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7E5BB2" w14:textId="20227B23" w:rsidR="003E7641" w:rsidRPr="009A14E8" w:rsidRDefault="00CB3F34">
      <w:pPr>
        <w:pStyle w:val="Title"/>
        <w:rPr>
          <w:lang w:val="fr-FR"/>
        </w:rPr>
      </w:pPr>
      <w:r w:rsidRPr="009A14E8">
        <w:rPr>
          <w:lang w:val="fr-FR"/>
        </w:rPr>
        <w:t>Solution domotique type pour particulier</w:t>
      </w:r>
      <w:r w:rsidR="00747A82" w:rsidRPr="009A14E8">
        <w:rPr>
          <w:lang w:val="fr-FR"/>
        </w:rPr>
        <w:t>s</w:t>
      </w:r>
    </w:p>
    <w:p w14:paraId="1790BE91" w14:textId="77777777" w:rsidR="003E7641" w:rsidRPr="009A14E8" w:rsidRDefault="00CB3F34" w:rsidP="009A14E8">
      <w:pPr>
        <w:pStyle w:val="Heading1"/>
        <w:rPr>
          <w:lang w:val="fr-FR"/>
        </w:rPr>
      </w:pPr>
      <w:bookmarkStart w:id="0" w:name="services-inclus"/>
      <w:bookmarkEnd w:id="0"/>
      <w:r w:rsidRPr="009A14E8">
        <w:rPr>
          <w:lang w:val="fr-FR"/>
        </w:rPr>
        <w:t>Services inclus</w:t>
      </w:r>
    </w:p>
    <w:p w14:paraId="26EB80BE" w14:textId="77777777" w:rsidR="003E7641" w:rsidRPr="009A14E8" w:rsidRDefault="00CB3F34">
      <w:pPr>
        <w:pStyle w:val="Compact"/>
        <w:numPr>
          <w:ilvl w:val="0"/>
          <w:numId w:val="3"/>
        </w:numPr>
        <w:rPr>
          <w:lang w:val="fr-FR"/>
        </w:rPr>
      </w:pPr>
      <w:r w:rsidRPr="009A14E8">
        <w:rPr>
          <w:lang w:val="fr-FR"/>
        </w:rPr>
        <w:t>Vidéo surveillance</w:t>
      </w:r>
    </w:p>
    <w:p w14:paraId="33B6B81D" w14:textId="77777777" w:rsidR="003E7641" w:rsidRPr="009A14E8" w:rsidRDefault="00CB3F34">
      <w:pPr>
        <w:pStyle w:val="Compact"/>
        <w:numPr>
          <w:ilvl w:val="0"/>
          <w:numId w:val="3"/>
        </w:numPr>
        <w:rPr>
          <w:lang w:val="fr-FR"/>
        </w:rPr>
      </w:pPr>
      <w:r w:rsidRPr="009A14E8">
        <w:rPr>
          <w:lang w:val="fr-FR"/>
        </w:rPr>
        <w:t>Détection de mouvement</w:t>
      </w:r>
    </w:p>
    <w:p w14:paraId="03C20821" w14:textId="77777777" w:rsidR="003E7641" w:rsidRPr="009A14E8" w:rsidRDefault="00CB3F34">
      <w:pPr>
        <w:pStyle w:val="Compact"/>
        <w:numPr>
          <w:ilvl w:val="0"/>
          <w:numId w:val="3"/>
        </w:numPr>
        <w:rPr>
          <w:lang w:val="fr-FR"/>
        </w:rPr>
      </w:pPr>
      <w:r w:rsidRPr="009A14E8">
        <w:rPr>
          <w:lang w:val="fr-FR"/>
        </w:rPr>
        <w:t>Commandes volets électriques</w:t>
      </w:r>
    </w:p>
    <w:p w14:paraId="45BE9A6D" w14:textId="77777777" w:rsidR="003E7641" w:rsidRPr="009A14E8" w:rsidRDefault="00CB3F34">
      <w:pPr>
        <w:pStyle w:val="Compact"/>
        <w:numPr>
          <w:ilvl w:val="0"/>
          <w:numId w:val="3"/>
        </w:numPr>
        <w:rPr>
          <w:lang w:val="fr-FR"/>
        </w:rPr>
      </w:pPr>
      <w:r w:rsidRPr="009A14E8">
        <w:rPr>
          <w:lang w:val="fr-FR"/>
        </w:rPr>
        <w:t>Commande porte garage</w:t>
      </w:r>
    </w:p>
    <w:p w14:paraId="3C372988" w14:textId="77777777" w:rsidR="003E7641" w:rsidRPr="009A14E8" w:rsidRDefault="00CB3F34">
      <w:pPr>
        <w:pStyle w:val="Compact"/>
        <w:numPr>
          <w:ilvl w:val="0"/>
          <w:numId w:val="3"/>
        </w:numPr>
        <w:rPr>
          <w:lang w:val="fr-FR"/>
        </w:rPr>
      </w:pPr>
      <w:r w:rsidRPr="009A14E8">
        <w:rPr>
          <w:lang w:val="fr-FR"/>
        </w:rPr>
        <w:t>Arrosage automatique</w:t>
      </w:r>
    </w:p>
    <w:p w14:paraId="2B410965" w14:textId="77777777" w:rsidR="003E7641" w:rsidRPr="009A14E8" w:rsidRDefault="00CB3F34">
      <w:pPr>
        <w:pStyle w:val="Compact"/>
        <w:numPr>
          <w:ilvl w:val="0"/>
          <w:numId w:val="3"/>
        </w:numPr>
        <w:rPr>
          <w:lang w:val="fr-FR"/>
        </w:rPr>
      </w:pPr>
      <w:r w:rsidRPr="009A14E8">
        <w:rPr>
          <w:lang w:val="fr-FR"/>
        </w:rPr>
        <w:t>Système audio intégré (whole-house audio)</w:t>
      </w:r>
    </w:p>
    <w:p w14:paraId="79122A00" w14:textId="496E43BC" w:rsidR="003E7641" w:rsidRPr="009A14E8" w:rsidRDefault="009A14E8">
      <w:pPr>
        <w:pStyle w:val="Compact"/>
        <w:numPr>
          <w:ilvl w:val="0"/>
          <w:numId w:val="3"/>
        </w:numPr>
        <w:rPr>
          <w:lang w:val="fr-FR"/>
        </w:rPr>
      </w:pPr>
      <w:r w:rsidRPr="009A14E8">
        <w:rPr>
          <w:lang w:val="fr-FR"/>
        </w:rPr>
        <w:t>Serrures</w:t>
      </w:r>
      <w:r w:rsidR="00CB3F34" w:rsidRPr="009A14E8">
        <w:rPr>
          <w:lang w:val="fr-FR"/>
        </w:rPr>
        <w:t xml:space="preserve"> </w:t>
      </w:r>
      <w:r w:rsidRPr="009A14E8">
        <w:rPr>
          <w:lang w:val="fr-FR"/>
        </w:rPr>
        <w:t>électroniques</w:t>
      </w:r>
    </w:p>
    <w:p w14:paraId="48E238B0" w14:textId="26296322" w:rsidR="003E7641" w:rsidRPr="009A14E8" w:rsidRDefault="00CB3F34">
      <w:pPr>
        <w:pStyle w:val="Compact"/>
        <w:numPr>
          <w:ilvl w:val="0"/>
          <w:numId w:val="3"/>
        </w:numPr>
        <w:rPr>
          <w:lang w:val="fr-FR"/>
        </w:rPr>
      </w:pPr>
      <w:r w:rsidRPr="009A14E8">
        <w:rPr>
          <w:lang w:val="fr-FR"/>
        </w:rPr>
        <w:t>Sécurité</w:t>
      </w:r>
      <w:r w:rsidR="009A14E8">
        <w:rPr>
          <w:lang w:val="fr-FR"/>
        </w:rPr>
        <w:t xml:space="preserve"> </w:t>
      </w:r>
      <w:bookmarkStart w:id="1" w:name="_GoBack"/>
      <w:bookmarkEnd w:id="1"/>
      <w:r w:rsidRPr="009A14E8">
        <w:rPr>
          <w:lang w:val="fr-FR"/>
        </w:rPr>
        <w:t>:</w:t>
      </w:r>
    </w:p>
    <w:p w14:paraId="29A586FD" w14:textId="77777777" w:rsidR="003E7641" w:rsidRPr="009A14E8" w:rsidRDefault="00CB3F34">
      <w:pPr>
        <w:pStyle w:val="Compact"/>
        <w:numPr>
          <w:ilvl w:val="1"/>
          <w:numId w:val="4"/>
        </w:numPr>
        <w:rPr>
          <w:lang w:val="fr-FR"/>
        </w:rPr>
      </w:pPr>
      <w:r w:rsidRPr="009A14E8">
        <w:rPr>
          <w:lang w:val="fr-FR"/>
        </w:rPr>
        <w:t>Détection intrusion</w:t>
      </w:r>
    </w:p>
    <w:p w14:paraId="4E386396" w14:textId="77777777" w:rsidR="003E7641" w:rsidRPr="009A14E8" w:rsidRDefault="00CB3F34">
      <w:pPr>
        <w:pStyle w:val="Compact"/>
        <w:numPr>
          <w:ilvl w:val="1"/>
          <w:numId w:val="4"/>
        </w:numPr>
        <w:rPr>
          <w:lang w:val="fr-FR"/>
        </w:rPr>
      </w:pPr>
      <w:r w:rsidRPr="009A14E8">
        <w:rPr>
          <w:lang w:val="fr-FR"/>
        </w:rPr>
        <w:t>Alarme</w:t>
      </w:r>
    </w:p>
    <w:p w14:paraId="64515CDD" w14:textId="77777777" w:rsidR="003E7641" w:rsidRPr="009A14E8" w:rsidRDefault="00CB3F34">
      <w:pPr>
        <w:pStyle w:val="Compact"/>
        <w:numPr>
          <w:ilvl w:val="1"/>
          <w:numId w:val="4"/>
        </w:numPr>
        <w:rPr>
          <w:lang w:val="fr-FR"/>
        </w:rPr>
      </w:pPr>
      <w:r w:rsidRPr="009A14E8">
        <w:rPr>
          <w:lang w:val="fr-FR"/>
        </w:rPr>
        <w:t>Détection de fuite</w:t>
      </w:r>
    </w:p>
    <w:p w14:paraId="20646F4A" w14:textId="77777777" w:rsidR="003E7641" w:rsidRPr="009A14E8" w:rsidRDefault="00CB3F34">
      <w:pPr>
        <w:pStyle w:val="Compact"/>
        <w:numPr>
          <w:ilvl w:val="1"/>
          <w:numId w:val="4"/>
        </w:numPr>
        <w:rPr>
          <w:lang w:val="fr-FR"/>
        </w:rPr>
      </w:pPr>
      <w:r w:rsidRPr="009A14E8">
        <w:rPr>
          <w:lang w:val="fr-FR"/>
        </w:rPr>
        <w:t>Détection d'incendie</w:t>
      </w:r>
    </w:p>
    <w:p w14:paraId="480E3E07" w14:textId="77777777" w:rsidR="003E7641" w:rsidRPr="009A14E8" w:rsidRDefault="00CB3F34">
      <w:pPr>
        <w:pStyle w:val="Compact"/>
        <w:numPr>
          <w:ilvl w:val="1"/>
          <w:numId w:val="4"/>
        </w:numPr>
        <w:rPr>
          <w:lang w:val="fr-FR"/>
        </w:rPr>
      </w:pPr>
      <w:r w:rsidRPr="009A14E8">
        <w:rPr>
          <w:lang w:val="fr-FR"/>
        </w:rPr>
        <w:t>Détection de monoxyde de carbone</w:t>
      </w:r>
    </w:p>
    <w:p w14:paraId="656E6BB5" w14:textId="77777777" w:rsidR="003E7641" w:rsidRPr="009A14E8" w:rsidRDefault="00CB3F34">
      <w:pPr>
        <w:pStyle w:val="Compact"/>
        <w:numPr>
          <w:ilvl w:val="1"/>
          <w:numId w:val="4"/>
        </w:numPr>
        <w:rPr>
          <w:lang w:val="fr-FR"/>
        </w:rPr>
      </w:pPr>
      <w:r w:rsidRPr="009A14E8">
        <w:rPr>
          <w:lang w:val="fr-FR"/>
        </w:rPr>
        <w:t>Détection gaz</w:t>
      </w:r>
    </w:p>
    <w:p w14:paraId="5826DE70" w14:textId="77777777" w:rsidR="003E7641" w:rsidRPr="009A14E8" w:rsidRDefault="00CB3F34">
      <w:pPr>
        <w:pStyle w:val="Compact"/>
        <w:numPr>
          <w:ilvl w:val="0"/>
          <w:numId w:val="3"/>
        </w:numPr>
        <w:rPr>
          <w:lang w:val="fr-FR"/>
        </w:rPr>
      </w:pPr>
      <w:r w:rsidRPr="009A14E8">
        <w:rPr>
          <w:lang w:val="fr-FR"/>
        </w:rPr>
        <w:t>Bien être:</w:t>
      </w:r>
    </w:p>
    <w:p w14:paraId="663046CD" w14:textId="77777777" w:rsidR="003E7641" w:rsidRPr="009A14E8" w:rsidRDefault="00CB3F34">
      <w:pPr>
        <w:pStyle w:val="Compact"/>
        <w:numPr>
          <w:ilvl w:val="1"/>
          <w:numId w:val="5"/>
        </w:numPr>
        <w:rPr>
          <w:lang w:val="fr-FR"/>
        </w:rPr>
      </w:pPr>
      <w:r w:rsidRPr="009A14E8">
        <w:rPr>
          <w:lang w:val="fr-FR"/>
        </w:rPr>
        <w:t>Température</w:t>
      </w:r>
    </w:p>
    <w:p w14:paraId="651917B0" w14:textId="77777777" w:rsidR="003E7641" w:rsidRPr="009A14E8" w:rsidRDefault="00CB3F34">
      <w:pPr>
        <w:pStyle w:val="Compact"/>
        <w:numPr>
          <w:ilvl w:val="1"/>
          <w:numId w:val="5"/>
        </w:numPr>
        <w:rPr>
          <w:lang w:val="fr-FR"/>
        </w:rPr>
      </w:pPr>
      <w:r w:rsidRPr="009A14E8">
        <w:rPr>
          <w:lang w:val="fr-FR"/>
        </w:rPr>
        <w:t>Humidité</w:t>
      </w:r>
    </w:p>
    <w:p w14:paraId="0EAEA663" w14:textId="77777777" w:rsidR="003E7641" w:rsidRPr="009A14E8" w:rsidRDefault="00CB3F34">
      <w:pPr>
        <w:pStyle w:val="Compact"/>
        <w:numPr>
          <w:ilvl w:val="1"/>
          <w:numId w:val="5"/>
        </w:numPr>
        <w:rPr>
          <w:lang w:val="fr-FR"/>
        </w:rPr>
      </w:pPr>
      <w:r w:rsidRPr="009A14E8">
        <w:rPr>
          <w:lang w:val="fr-FR"/>
        </w:rPr>
        <w:t>Luminosité</w:t>
      </w:r>
    </w:p>
    <w:p w14:paraId="5D31E992" w14:textId="77777777" w:rsidR="003E7641" w:rsidRPr="009A14E8" w:rsidRDefault="00CB3F34">
      <w:pPr>
        <w:pStyle w:val="Heading1"/>
        <w:rPr>
          <w:lang w:val="fr-FR"/>
        </w:rPr>
      </w:pPr>
      <w:bookmarkStart w:id="2" w:name="produits"/>
      <w:bookmarkEnd w:id="2"/>
      <w:r w:rsidRPr="009A14E8">
        <w:rPr>
          <w:lang w:val="fr-FR"/>
        </w:rPr>
        <w:t>Produits</w:t>
      </w:r>
    </w:p>
    <w:p w14:paraId="5EDA7C6D" w14:textId="77777777" w:rsidR="003E7641" w:rsidRPr="009A14E8" w:rsidRDefault="00CB3F34">
      <w:pPr>
        <w:pStyle w:val="Compact"/>
        <w:numPr>
          <w:ilvl w:val="0"/>
          <w:numId w:val="6"/>
        </w:numPr>
        <w:rPr>
          <w:lang w:val="fr-FR"/>
        </w:rPr>
      </w:pPr>
      <w:r w:rsidRPr="009A14E8">
        <w:rPr>
          <w:lang w:val="fr-FR"/>
        </w:rPr>
        <w:t>Solution Broadlink:</w:t>
      </w:r>
    </w:p>
    <w:p w14:paraId="7EE43B22" w14:textId="77777777" w:rsidR="003E7641" w:rsidRPr="009A14E8" w:rsidRDefault="00CB3F34" w:rsidP="00F87E6B">
      <w:pPr>
        <w:pStyle w:val="Compact"/>
        <w:numPr>
          <w:ilvl w:val="1"/>
          <w:numId w:val="6"/>
        </w:numPr>
        <w:rPr>
          <w:lang w:val="fr-FR"/>
        </w:rPr>
      </w:pPr>
      <w:r w:rsidRPr="009A14E8">
        <w:rPr>
          <w:lang w:val="fr-FR"/>
        </w:rPr>
        <w:t>Prises WiFi Broadlink SP3: 45€</w:t>
      </w:r>
    </w:p>
    <w:p w14:paraId="14BD89E1" w14:textId="77777777" w:rsidR="003E7641" w:rsidRPr="009A14E8" w:rsidRDefault="00CB3F34" w:rsidP="00F87E6B">
      <w:pPr>
        <w:pStyle w:val="Compact"/>
        <w:numPr>
          <w:ilvl w:val="1"/>
          <w:numId w:val="6"/>
        </w:numPr>
        <w:rPr>
          <w:lang w:val="fr-FR"/>
        </w:rPr>
      </w:pPr>
      <w:r w:rsidRPr="009A14E8">
        <w:rPr>
          <w:lang w:val="fr-FR"/>
        </w:rPr>
        <w:t>Interrupteurs tactile Broadlink TC2: 60</w:t>
      </w:r>
      <w:r w:rsidRPr="009A14E8">
        <w:rPr>
          <w:lang w:val="fr-FR"/>
        </w:rPr>
        <w:t>€</w:t>
      </w:r>
    </w:p>
    <w:p w14:paraId="465F4066" w14:textId="77777777" w:rsidR="003E7641" w:rsidRPr="009A14E8" w:rsidRDefault="00CB3F34" w:rsidP="00F87E6B">
      <w:pPr>
        <w:pStyle w:val="Compact"/>
        <w:numPr>
          <w:ilvl w:val="1"/>
          <w:numId w:val="6"/>
        </w:numPr>
        <w:rPr>
          <w:lang w:val="fr-FR"/>
        </w:rPr>
      </w:pPr>
      <w:r w:rsidRPr="009A14E8">
        <w:rPr>
          <w:lang w:val="fr-FR"/>
        </w:rPr>
        <w:t>Passerelle domotique Blroadlink RM Pro: 75€</w:t>
      </w:r>
    </w:p>
    <w:p w14:paraId="4F3663B8" w14:textId="77777777" w:rsidR="003E7641" w:rsidRPr="009A14E8" w:rsidRDefault="00CB3F34" w:rsidP="00F87E6B">
      <w:pPr>
        <w:pStyle w:val="Compact"/>
        <w:numPr>
          <w:ilvl w:val="1"/>
          <w:numId w:val="6"/>
        </w:numPr>
        <w:rPr>
          <w:lang w:val="fr-FR"/>
        </w:rPr>
      </w:pPr>
      <w:r w:rsidRPr="009A14E8">
        <w:rPr>
          <w:lang w:val="fr-FR"/>
        </w:rPr>
        <w:t>Broaldlink alarme S1C sécurité EU: 90€</w:t>
      </w:r>
    </w:p>
    <w:p w14:paraId="749C5B70" w14:textId="77777777" w:rsidR="003E7641" w:rsidRPr="009A14E8" w:rsidRDefault="00CB3F34">
      <w:pPr>
        <w:pStyle w:val="Compact"/>
        <w:numPr>
          <w:ilvl w:val="0"/>
          <w:numId w:val="6"/>
        </w:numPr>
        <w:rPr>
          <w:lang w:val="fr-FR"/>
        </w:rPr>
      </w:pPr>
      <w:r w:rsidRPr="009A14E8">
        <w:rPr>
          <w:lang w:val="fr-FR"/>
        </w:rPr>
        <w:t>Solutions divers:</w:t>
      </w:r>
    </w:p>
    <w:p w14:paraId="2D6CD079" w14:textId="77777777" w:rsidR="003E7641" w:rsidRPr="009A14E8" w:rsidRDefault="00CB3F34" w:rsidP="00F87E6B">
      <w:pPr>
        <w:pStyle w:val="Compact"/>
        <w:numPr>
          <w:ilvl w:val="1"/>
          <w:numId w:val="6"/>
        </w:numPr>
        <w:rPr>
          <w:lang w:val="fr-FR"/>
        </w:rPr>
      </w:pPr>
      <w:r w:rsidRPr="009A14E8">
        <w:rPr>
          <w:lang w:val="fr-FR"/>
        </w:rPr>
        <w:t>Amazon Echo (commande vocal)</w:t>
      </w:r>
    </w:p>
    <w:p w14:paraId="4286844E" w14:textId="77777777" w:rsidR="003E7641" w:rsidRPr="009A14E8" w:rsidRDefault="00CB3F34" w:rsidP="00F87E6B">
      <w:pPr>
        <w:pStyle w:val="Compact"/>
        <w:numPr>
          <w:ilvl w:val="1"/>
          <w:numId w:val="6"/>
        </w:numPr>
        <w:rPr>
          <w:lang w:val="fr-FR"/>
        </w:rPr>
      </w:pPr>
      <w:r w:rsidRPr="009A14E8">
        <w:rPr>
          <w:lang w:val="fr-FR"/>
        </w:rPr>
        <w:t>Phillips Hue</w:t>
      </w:r>
    </w:p>
    <w:p w14:paraId="3D8E6FB7" w14:textId="77777777" w:rsidR="003E7641" w:rsidRPr="009A14E8" w:rsidRDefault="00CB3F34" w:rsidP="00F87E6B">
      <w:pPr>
        <w:pStyle w:val="Compact"/>
        <w:numPr>
          <w:ilvl w:val="1"/>
          <w:numId w:val="6"/>
        </w:numPr>
        <w:rPr>
          <w:lang w:val="fr-FR"/>
        </w:rPr>
      </w:pPr>
      <w:r w:rsidRPr="009A14E8">
        <w:rPr>
          <w:lang w:val="fr-FR"/>
        </w:rPr>
        <w:t>Orbivo</w:t>
      </w:r>
    </w:p>
    <w:p w14:paraId="1C608EFB" w14:textId="77777777" w:rsidR="003E7641" w:rsidRPr="009A14E8" w:rsidRDefault="00CB3F34" w:rsidP="00F87E6B">
      <w:pPr>
        <w:pStyle w:val="Compact"/>
        <w:numPr>
          <w:ilvl w:val="1"/>
          <w:numId w:val="6"/>
        </w:numPr>
        <w:rPr>
          <w:lang w:val="fr-FR"/>
        </w:rPr>
      </w:pPr>
      <w:r w:rsidRPr="009A14E8">
        <w:rPr>
          <w:lang w:val="fr-FR"/>
        </w:rPr>
        <w:t>CertMe</w:t>
      </w:r>
    </w:p>
    <w:p w14:paraId="3F5A024F" w14:textId="77777777" w:rsidR="003E7641" w:rsidRPr="009A14E8" w:rsidRDefault="00CB3F34">
      <w:pPr>
        <w:pStyle w:val="Heading1"/>
        <w:rPr>
          <w:lang w:val="fr-FR"/>
        </w:rPr>
      </w:pPr>
      <w:bookmarkStart w:id="3" w:name="installation"/>
      <w:bookmarkEnd w:id="3"/>
      <w:r w:rsidRPr="009A14E8">
        <w:rPr>
          <w:lang w:val="fr-FR"/>
        </w:rPr>
        <w:lastRenderedPageBreak/>
        <w:t>Installation</w:t>
      </w:r>
    </w:p>
    <w:p w14:paraId="7B176358" w14:textId="77777777" w:rsidR="003E7641" w:rsidRPr="009A14E8" w:rsidRDefault="00CB3F34">
      <w:pPr>
        <w:pStyle w:val="Heading1"/>
        <w:rPr>
          <w:lang w:val="fr-FR"/>
        </w:rPr>
      </w:pPr>
      <w:bookmarkStart w:id="4" w:name="garanties"/>
      <w:bookmarkEnd w:id="4"/>
      <w:r w:rsidRPr="009A14E8">
        <w:rPr>
          <w:lang w:val="fr-FR"/>
        </w:rPr>
        <w:t>Garanties</w:t>
      </w:r>
    </w:p>
    <w:sectPr w:rsidR="003E7641" w:rsidRPr="009A14E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ECA19A" w14:textId="77777777" w:rsidR="00CB3F34" w:rsidRDefault="00CB3F34">
      <w:pPr>
        <w:spacing w:after="0"/>
      </w:pPr>
      <w:r>
        <w:separator/>
      </w:r>
    </w:p>
  </w:endnote>
  <w:endnote w:type="continuationSeparator" w:id="0">
    <w:p w14:paraId="2C158FC6" w14:textId="77777777" w:rsidR="00CB3F34" w:rsidRDefault="00CB3F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7E67DD" w14:textId="77777777" w:rsidR="00CB3F34" w:rsidRDefault="00CB3F34">
      <w:r>
        <w:separator/>
      </w:r>
    </w:p>
  </w:footnote>
  <w:footnote w:type="continuationSeparator" w:id="0">
    <w:p w14:paraId="40A71D34" w14:textId="77777777" w:rsidR="00CB3F34" w:rsidRDefault="00CB3F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B1F20D9"/>
    <w:multiLevelType w:val="multilevel"/>
    <w:tmpl w:val="8CB6A01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BF00B362"/>
    <w:multiLevelType w:val="multilevel"/>
    <w:tmpl w:val="BC6AD4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29561E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F492E"/>
    <w:rsid w:val="003E7641"/>
    <w:rsid w:val="004E29B3"/>
    <w:rsid w:val="00590D07"/>
    <w:rsid w:val="00747A82"/>
    <w:rsid w:val="00784D58"/>
    <w:rsid w:val="008D6863"/>
    <w:rsid w:val="009A14E8"/>
    <w:rsid w:val="00B86B75"/>
    <w:rsid w:val="00BC48D5"/>
    <w:rsid w:val="00C36279"/>
    <w:rsid w:val="00CB3F34"/>
    <w:rsid w:val="00E315A3"/>
    <w:rsid w:val="00F87E6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3C9A5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102</Words>
  <Characters>584</Characters>
  <Application>Microsoft Macintosh Word</Application>
  <DocSecurity>0</DocSecurity>
  <Lines>4</Lines>
  <Paragraphs>1</Paragraphs>
  <ScaleCrop>false</ScaleCrop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domotique type pour particulier</dc:title>
  <dc:creator/>
  <cp:lastModifiedBy>Amine</cp:lastModifiedBy>
  <cp:revision>5</cp:revision>
  <dcterms:created xsi:type="dcterms:W3CDTF">2016-10-29T16:23:00Z</dcterms:created>
  <dcterms:modified xsi:type="dcterms:W3CDTF">2016-10-29T16:25:00Z</dcterms:modified>
</cp:coreProperties>
</file>