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Power BI End-to-End Analytics Assignment</w:t>
      </w:r>
    </w:p>
    <w:p>
      <w:pPr>
        <w:jc w:val="center"/>
      </w:pPr>
      <w:r>
        <w:rPr>
          <w:i/>
        </w:rPr>
        <w:t>Retail Sales &amp; Profitability Analytics | Student Brief</w:t>
      </w:r>
    </w:p>
    <w:p>
      <w:pPr>
        <w:pStyle w:val="Heading1"/>
      </w:pPr>
      <w:r>
        <w:t>1. Business Scenario</w:t>
      </w:r>
    </w:p>
    <w:p>
      <w:r>
        <w:t>You are a Data Analyst supporting a multi-region retail business. The company has supplied raw transaction, customer, product, store and target data from multiple operational sources. The data contains data-quality, consistency and modeling problems. Transform the raw data into a reliable semantic model and build an interactive management report explaining sales, profitability, customers, products and target achievement.</w:t>
      </w:r>
    </w:p>
    <w:p>
      <w:pPr>
        <w:pStyle w:val="Heading1"/>
      </w:pPr>
      <w:r>
        <w:t>2. Files Provided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File</w:t>
            </w:r>
          </w:p>
        </w:tc>
        <w:tc>
          <w:tcPr>
            <w:tcW w:type="dxa" w:w="3360"/>
          </w:tcPr>
          <w:p>
            <w:r>
              <w:t>Approx. rows</w:t>
            </w:r>
          </w:p>
        </w:tc>
        <w:tc>
          <w:tcPr>
            <w:tcW w:type="dxa" w:w="3360"/>
          </w:tcPr>
          <w:p>
            <w:r>
              <w:t>Role</w:t>
            </w:r>
          </w:p>
        </w:tc>
      </w:tr>
      <w:tr>
        <w:tc>
          <w:tcPr>
            <w:tcW w:type="dxa" w:w="3360"/>
          </w:tcPr>
          <w:p>
            <w:r>
              <w:t>Sales_Raw.csv</w:t>
            </w:r>
          </w:p>
        </w:tc>
        <w:tc>
          <w:tcPr>
            <w:tcW w:type="dxa" w:w="3360"/>
          </w:tcPr>
          <w:p>
            <w:r>
              <w:t>250,500</w:t>
            </w:r>
          </w:p>
        </w:tc>
        <w:tc>
          <w:tcPr>
            <w:tcW w:type="dxa" w:w="3360"/>
          </w:tcPr>
          <w:p>
            <w:r>
              <w:t>Primary fact data</w:t>
            </w:r>
          </w:p>
        </w:tc>
      </w:tr>
      <w:tr>
        <w:tc>
          <w:tcPr>
            <w:tcW w:type="dxa" w:w="3360"/>
          </w:tcPr>
          <w:p>
            <w:r>
              <w:t>Customers_Raw.csv</w:t>
            </w:r>
          </w:p>
        </w:tc>
        <w:tc>
          <w:tcPr>
            <w:tcW w:type="dxa" w:w="3360"/>
          </w:tcPr>
          <w:p>
            <w:r>
              <w:t>12,120</w:t>
            </w:r>
          </w:p>
        </w:tc>
        <w:tc>
          <w:tcPr>
            <w:tcW w:type="dxa" w:w="3360"/>
          </w:tcPr>
          <w:p>
            <w:r>
              <w:t>Customer dimension</w:t>
            </w:r>
          </w:p>
        </w:tc>
      </w:tr>
      <w:tr>
        <w:tc>
          <w:tcPr>
            <w:tcW w:type="dxa" w:w="3360"/>
          </w:tcPr>
          <w:p>
            <w:r>
              <w:t>Products_Raw.csv</w:t>
            </w:r>
          </w:p>
        </w:tc>
        <w:tc>
          <w:tcPr>
            <w:tcW w:type="dxa" w:w="3360"/>
          </w:tcPr>
          <w:p>
            <w:r>
              <w:t>850</w:t>
            </w:r>
          </w:p>
        </w:tc>
        <w:tc>
          <w:tcPr>
            <w:tcW w:type="dxa" w:w="3360"/>
          </w:tcPr>
          <w:p>
            <w:r>
              <w:t>Product dimension</w:t>
            </w:r>
          </w:p>
        </w:tc>
      </w:tr>
      <w:tr>
        <w:tc>
          <w:tcPr>
            <w:tcW w:type="dxa" w:w="3360"/>
          </w:tcPr>
          <w:p>
            <w:r>
              <w:t>Stores.csv</w:t>
            </w:r>
          </w:p>
        </w:tc>
        <w:tc>
          <w:tcPr>
            <w:tcW w:type="dxa" w:w="3360"/>
          </w:tcPr>
          <w:p>
            <w:r>
              <w:t>80</w:t>
            </w:r>
          </w:p>
        </w:tc>
        <w:tc>
          <w:tcPr>
            <w:tcW w:type="dxa" w:w="3360"/>
          </w:tcPr>
          <w:p>
            <w:r>
              <w:t>Store dimension</w:t>
            </w:r>
          </w:p>
        </w:tc>
      </w:tr>
      <w:tr>
        <w:tc>
          <w:tcPr>
            <w:tcW w:type="dxa" w:w="3360"/>
          </w:tcPr>
          <w:p>
            <w:r>
              <w:t>Targets_Raw.csv</w:t>
            </w:r>
          </w:p>
        </w:tc>
        <w:tc>
          <w:tcPr>
            <w:tcW w:type="dxa" w:w="3360"/>
          </w:tcPr>
          <w:p>
            <w:r>
              <w:t>196</w:t>
            </w:r>
          </w:p>
        </w:tc>
        <w:tc>
          <w:tcPr>
            <w:tcW w:type="dxa" w:w="3360"/>
          </w:tcPr>
          <w:p>
            <w:r>
              <w:t>Monthly regional targets</w:t>
            </w:r>
          </w:p>
        </w:tc>
      </w:tr>
      <w:tr>
        <w:tc>
          <w:tcPr>
            <w:tcW w:type="dxa" w:w="3360"/>
          </w:tcPr>
          <w:p>
            <w:r>
              <w:t>Region_Mapping.csv</w:t>
            </w:r>
          </w:p>
        </w:tc>
        <w:tc>
          <w:tcPr>
            <w:tcW w:type="dxa" w:w="3360"/>
          </w:tcPr>
          <w:p>
            <w:r>
              <w:t>19</w:t>
            </w:r>
          </w:p>
        </w:tc>
        <w:tc>
          <w:tcPr>
            <w:tcW w:type="dxa" w:w="3360"/>
          </w:tcPr>
          <w:p>
            <w:r>
              <w:t>Standardization/mapping</w:t>
            </w:r>
          </w:p>
        </w:tc>
      </w:tr>
    </w:tbl>
    <w:p>
      <w:pPr>
        <w:pStyle w:val="Heading1"/>
      </w:pPr>
      <w:r>
        <w:t>3. Submission Requirements</w:t>
      </w:r>
    </w:p>
    <w:p>
      <w:pPr>
        <w:pStyle w:val="ListBullet"/>
      </w:pPr>
      <w:r>
        <w:t>Submit the completed .pbix file.</w:t>
      </w:r>
    </w:p>
    <w:p>
      <w:pPr>
        <w:pStyle w:val="ListBullet"/>
      </w:pPr>
      <w:r>
        <w:t>Perform cleaning/transformation in Power Query unless a requirement explicitly calls for DAX.</w:t>
      </w:r>
    </w:p>
    <w:p>
      <w:pPr>
        <w:pStyle w:val="ListBullet"/>
      </w:pPr>
      <w:r>
        <w:t>Create a dedicated Date table; do not rely on Auto date/time for the final model.</w:t>
      </w:r>
    </w:p>
    <w:p>
      <w:pPr>
        <w:pStyle w:val="ListBullet"/>
      </w:pPr>
      <w:r>
        <w:t>Use measures for analytical KPIs wherever practical.</w:t>
      </w:r>
    </w:p>
    <w:p>
      <w:pPr>
        <w:pStyle w:val="ListBullet"/>
      </w:pPr>
      <w:r>
        <w:t>Build 5–6 report pages, including an Executive Overview and at least one drill-through page.</w:t>
      </w:r>
    </w:p>
    <w:p>
      <w:pPr>
        <w:pStyle w:val="ListBullet"/>
      </w:pPr>
      <w:r>
        <w:t>Include at least 8 actionable business insights.</w:t>
      </w:r>
    </w:p>
    <w:p>
      <w:pPr>
        <w:pStyle w:val="ListBullet"/>
      </w:pPr>
      <w:r>
        <w:t>Use clear naming conventions for queries, tables, columns and measures.</w:t>
      </w:r>
    </w:p>
    <w:p>
      <w:pPr>
        <w:pStyle w:val="Heading1"/>
      </w:pPr>
      <w:r>
        <w:t>Part A — Data Profiling &amp; Power Query (20 marks)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ID</w:t>
            </w:r>
          </w:p>
        </w:tc>
        <w:tc>
          <w:tcPr>
            <w:tcW w:type="dxa" w:w="5040"/>
          </w:tcPr>
          <w:p>
            <w:r>
              <w:t>Requirement</w:t>
            </w:r>
          </w:p>
        </w:tc>
      </w:tr>
      <w:tr>
        <w:tc>
          <w:tcPr>
            <w:tcW w:type="dxa" w:w="5040"/>
          </w:tcPr>
          <w:p>
            <w:r>
              <w:t>A1</w:t>
            </w:r>
          </w:p>
        </w:tc>
        <w:tc>
          <w:tcPr>
            <w:tcW w:type="dxa" w:w="5040"/>
          </w:tcPr>
          <w:p>
            <w:r>
              <w:t>Use Column Quality, Distribution and Profile. Document at least 10 distinct data-quality issues.</w:t>
            </w:r>
          </w:p>
        </w:tc>
      </w:tr>
      <w:tr>
        <w:tc>
          <w:tcPr>
            <w:tcW w:type="dxa" w:w="5040"/>
          </w:tcPr>
          <w:p>
            <w:r>
              <w:t>A2</w:t>
            </w:r>
          </w:p>
        </w:tc>
        <w:tc>
          <w:tcPr>
            <w:tcW w:type="dxa" w:w="5040"/>
          </w:tcPr>
          <w:p>
            <w:r>
              <w:t>Standardize text with Trim/Clean and appropriate case conversion.</w:t>
            </w:r>
          </w:p>
        </w:tc>
      </w:tr>
      <w:tr>
        <w:tc>
          <w:tcPr>
            <w:tcW w:type="dxa" w:w="5040"/>
          </w:tcPr>
          <w:p>
            <w:r>
              <w:t>A3</w:t>
            </w:r>
          </w:p>
        </w:tc>
        <w:tc>
          <w:tcPr>
            <w:tcW w:type="dxa" w:w="5040"/>
          </w:tcPr>
          <w:p>
            <w:r>
              <w:t>Standardize Region using Region_Mapping.csv through a Merge Query.</w:t>
            </w:r>
          </w:p>
        </w:tc>
      </w:tr>
      <w:tr>
        <w:tc>
          <w:tcPr>
            <w:tcW w:type="dxa" w:w="5040"/>
          </w:tcPr>
          <w:p>
            <w:r>
              <w:t>A4</w:t>
            </w:r>
          </w:p>
        </w:tc>
        <w:tc>
          <w:tcPr>
            <w:tcW w:type="dxa" w:w="5040"/>
          </w:tcPr>
          <w:p>
            <w:r>
              <w:t>Correct date, numeric, percentage and currency data types.</w:t>
            </w:r>
          </w:p>
        </w:tc>
      </w:tr>
      <w:tr>
        <w:tc>
          <w:tcPr>
            <w:tcW w:type="dxa" w:w="5040"/>
          </w:tcPr>
          <w:p>
            <w:r>
              <w:t>A5</w:t>
            </w:r>
          </w:p>
        </w:tc>
        <w:tc>
          <w:tcPr>
            <w:tcW w:type="dxa" w:w="5040"/>
          </w:tcPr>
          <w:p>
            <w:r>
              <w:t>Identify and handle duplicate Sales rows; distinguish exact duplicates from legitimate repeated transactions.</w:t>
            </w:r>
          </w:p>
        </w:tc>
      </w:tr>
      <w:tr>
        <w:tc>
          <w:tcPr>
            <w:tcW w:type="dxa" w:w="5040"/>
          </w:tcPr>
          <w:p>
            <w:r>
              <w:t>A6</w:t>
            </w:r>
          </w:p>
        </w:tc>
        <w:tc>
          <w:tcPr>
            <w:tcW w:type="dxa" w:w="5040"/>
          </w:tcPr>
          <w:p>
            <w:r>
              <w:t>Resolve duplicate Customer_ID and Product_ID records so dimensions have one row per business key.</w:t>
            </w:r>
          </w:p>
        </w:tc>
      </w:tr>
      <w:tr>
        <w:tc>
          <w:tcPr>
            <w:tcW w:type="dxa" w:w="5040"/>
          </w:tcPr>
          <w:p>
            <w:r>
              <w:t>A7</w:t>
            </w:r>
          </w:p>
        </w:tc>
        <w:tc>
          <w:tcPr>
            <w:tcW w:type="dxa" w:w="5040"/>
          </w:tcPr>
          <w:p>
            <w:r>
              <w:t>Handle invalid/missing dates and document the rule.</w:t>
            </w:r>
          </w:p>
        </w:tc>
      </w:tr>
      <w:tr>
        <w:tc>
          <w:tcPr>
            <w:tcW w:type="dxa" w:w="5040"/>
          </w:tcPr>
          <w:p>
            <w:r>
              <w:t>A8</w:t>
            </w:r>
          </w:p>
        </w:tc>
        <w:tc>
          <w:tcPr>
            <w:tcW w:type="dxa" w:w="5040"/>
          </w:tcPr>
          <w:p>
            <w:r>
              <w:t>Handle missing Discount using an explicit business rule.</w:t>
            </w:r>
          </w:p>
        </w:tc>
      </w:tr>
      <w:tr>
        <w:tc>
          <w:tcPr>
            <w:tcW w:type="dxa" w:w="5040"/>
          </w:tcPr>
          <w:p>
            <w:r>
              <w:t>A9</w:t>
            </w:r>
          </w:p>
        </w:tc>
        <w:tc>
          <w:tcPr>
            <w:tcW w:type="dxa" w:w="5040"/>
          </w:tcPr>
          <w:p>
            <w:r>
              <w:t>Identify abnormal Quantity, Sales, Cost and Discount records; document whether each is corrected, quarantined or excluded.</w:t>
            </w:r>
          </w:p>
        </w:tc>
      </w:tr>
      <w:tr>
        <w:tc>
          <w:tcPr>
            <w:tcW w:type="dxa" w:w="5040"/>
          </w:tcPr>
          <w:p>
            <w:r>
              <w:t>A10</w:t>
            </w:r>
          </w:p>
        </w:tc>
        <w:tc>
          <w:tcPr>
            <w:tcW w:type="dxa" w:w="5040"/>
          </w:tcPr>
          <w:p>
            <w:r>
              <w:t>Use at least one Conditional Column and one Custom Column.</w:t>
            </w:r>
          </w:p>
        </w:tc>
      </w:tr>
      <w:tr>
        <w:tc>
          <w:tcPr>
            <w:tcW w:type="dxa" w:w="5040"/>
          </w:tcPr>
          <w:p>
            <w:r>
              <w:t>A11</w:t>
            </w:r>
          </w:p>
        </w:tc>
        <w:tc>
          <w:tcPr>
            <w:tcW w:type="dxa" w:w="5040"/>
          </w:tcPr>
          <w:p>
            <w:r>
              <w:t>Create staging/reference queries and disable load for unnecessary intermediate queries.</w:t>
            </w:r>
          </w:p>
        </w:tc>
      </w:tr>
      <w:tr>
        <w:tc>
          <w:tcPr>
            <w:tcW w:type="dxa" w:w="5040"/>
          </w:tcPr>
          <w:p>
            <w:r>
              <w:t>A12</w:t>
            </w:r>
          </w:p>
        </w:tc>
        <w:tc>
          <w:tcPr>
            <w:tcW w:type="dxa" w:w="5040"/>
          </w:tcPr>
          <w:p>
            <w:r>
              <w:t>Use Group By for validation or profiling.</w:t>
            </w:r>
          </w:p>
        </w:tc>
      </w:tr>
    </w:tbl>
    <w:p>
      <w:pPr>
        <w:pStyle w:val="Heading1"/>
      </w:pPr>
      <w:r>
        <w:t>Part B — Data Model &amp; Date Table (15 marks)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ID</w:t>
            </w:r>
          </w:p>
        </w:tc>
        <w:tc>
          <w:tcPr>
            <w:tcW w:type="dxa" w:w="5040"/>
          </w:tcPr>
          <w:p>
            <w:r>
              <w:t>Requirement</w:t>
            </w:r>
          </w:p>
        </w:tc>
      </w:tr>
      <w:tr>
        <w:tc>
          <w:tcPr>
            <w:tcW w:type="dxa" w:w="5040"/>
          </w:tcPr>
          <w:p>
            <w:r>
              <w:t>B1</w:t>
            </w:r>
          </w:p>
        </w:tc>
        <w:tc>
          <w:tcPr>
            <w:tcW w:type="dxa" w:w="5040"/>
          </w:tcPr>
          <w:p>
            <w:r>
              <w:t>Build a star-schema-oriented model with FactSales and appropriate dimensions.</w:t>
            </w:r>
          </w:p>
        </w:tc>
      </w:tr>
      <w:tr>
        <w:tc>
          <w:tcPr>
            <w:tcW w:type="dxa" w:w="5040"/>
          </w:tcPr>
          <w:p>
            <w:r>
              <w:t>B2</w:t>
            </w:r>
          </w:p>
        </w:tc>
        <w:tc>
          <w:tcPr>
            <w:tcW w:type="dxa" w:w="5040"/>
          </w:tcPr>
          <w:p>
            <w:r>
              <w:t>Create a continuous DimDate covering the analysis period.</w:t>
            </w:r>
          </w:p>
        </w:tc>
      </w:tr>
      <w:tr>
        <w:tc>
          <w:tcPr>
            <w:tcW w:type="dxa" w:w="5040"/>
          </w:tcPr>
          <w:p>
            <w:r>
              <w:t>B3</w:t>
            </w:r>
          </w:p>
        </w:tc>
        <w:tc>
          <w:tcPr>
            <w:tcW w:type="dxa" w:w="5040"/>
          </w:tcPr>
          <w:p>
            <w:r>
              <w:t>Add Year, Quarter, Month Number, Month Name, Year-Month, Week Number, Day Name, Weekend flag, Financial Year and Financial Quarter.</w:t>
            </w:r>
          </w:p>
        </w:tc>
      </w:tr>
      <w:tr>
        <w:tc>
          <w:tcPr>
            <w:tcW w:type="dxa" w:w="5040"/>
          </w:tcPr>
          <w:p>
            <w:r>
              <w:t>B4</w:t>
            </w:r>
          </w:p>
        </w:tc>
        <w:tc>
          <w:tcPr>
            <w:tcW w:type="dxa" w:w="5040"/>
          </w:tcPr>
          <w:p>
            <w:r>
              <w:t>Use April–March financial years and sort Month Name by Month Number.</w:t>
            </w:r>
          </w:p>
        </w:tc>
      </w:tr>
      <w:tr>
        <w:tc>
          <w:tcPr>
            <w:tcW w:type="dxa" w:w="5040"/>
          </w:tcPr>
          <w:p>
            <w:r>
              <w:t>B5</w:t>
            </w:r>
          </w:p>
        </w:tc>
        <w:tc>
          <w:tcPr>
            <w:tcW w:type="dxa" w:w="5040"/>
          </w:tcPr>
          <w:p>
            <w:r>
              <w:t>Mark DimDate as the Date table.</w:t>
            </w:r>
          </w:p>
        </w:tc>
      </w:tr>
      <w:tr>
        <w:tc>
          <w:tcPr>
            <w:tcW w:type="dxa" w:w="5040"/>
          </w:tcPr>
          <w:p>
            <w:r>
              <w:t>B6</w:t>
            </w:r>
          </w:p>
        </w:tc>
        <w:tc>
          <w:tcPr>
            <w:tcW w:type="dxa" w:w="5040"/>
          </w:tcPr>
          <w:p>
            <w:r>
              <w:t>Use appropriate cardinality/filter direction; avoid unnecessary many-to-many relationships.</w:t>
            </w:r>
          </w:p>
        </w:tc>
      </w:tr>
      <w:tr>
        <w:tc>
          <w:tcPr>
            <w:tcW w:type="dxa" w:w="5040"/>
          </w:tcPr>
          <w:p>
            <w:r>
              <w:t>B7</w:t>
            </w:r>
          </w:p>
        </w:tc>
        <w:tc>
          <w:tcPr>
            <w:tcW w:type="dxa" w:w="5040"/>
          </w:tcPr>
          <w:p>
            <w:r>
              <w:t>Connect monthly regional Targets without ambiguous filter paths or double counting.</w:t>
            </w:r>
          </w:p>
        </w:tc>
      </w:tr>
      <w:tr>
        <w:tc>
          <w:tcPr>
            <w:tcW w:type="dxa" w:w="5040"/>
          </w:tcPr>
          <w:p>
            <w:r>
              <w:t>B8</w:t>
            </w:r>
          </w:p>
        </w:tc>
        <w:tc>
          <w:tcPr>
            <w:tcW w:type="dxa" w:w="5040"/>
          </w:tcPr>
          <w:p>
            <w:r>
              <w:t>Explain why the final model is preferable to a single flat table.</w:t>
            </w:r>
          </w:p>
        </w:tc>
      </w:tr>
    </w:tbl>
    <w:p>
      <w:pPr>
        <w:pStyle w:val="Heading1"/>
      </w:pPr>
      <w:r>
        <w:t>Part C — DAX Measures &amp; Time Intelligence (25 marks)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ID</w:t>
            </w:r>
          </w:p>
        </w:tc>
        <w:tc>
          <w:tcPr>
            <w:tcW w:type="dxa" w:w="5040"/>
          </w:tcPr>
          <w:p>
            <w:r>
              <w:t>Requirement</w:t>
            </w:r>
          </w:p>
        </w:tc>
      </w:tr>
      <w:tr>
        <w:tc>
          <w:tcPr>
            <w:tcW w:type="dxa" w:w="5040"/>
          </w:tcPr>
          <w:p>
            <w:r>
              <w:t>C1</w:t>
            </w:r>
          </w:p>
        </w:tc>
        <w:tc>
          <w:tcPr>
            <w:tcW w:type="dxa" w:w="5040"/>
          </w:tcPr>
          <w:p>
            <w:r>
              <w:t>Create Total Sales, Total Cost, Total Profit, Total Quantity, Total Orders and Total Customers.</w:t>
            </w:r>
          </w:p>
        </w:tc>
      </w:tr>
      <w:tr>
        <w:tc>
          <w:tcPr>
            <w:tcW w:type="dxa" w:w="5040"/>
          </w:tcPr>
          <w:p>
            <w:r>
              <w:t>C2</w:t>
            </w:r>
          </w:p>
        </w:tc>
        <w:tc>
          <w:tcPr>
            <w:tcW w:type="dxa" w:w="5040"/>
          </w:tcPr>
          <w:p>
            <w:r>
              <w:t>Create Average Order Value, Average Selling Price, Average Discount % and Profit Margin %.</w:t>
            </w:r>
          </w:p>
        </w:tc>
      </w:tr>
      <w:tr>
        <w:tc>
          <w:tcPr>
            <w:tcW w:type="dxa" w:w="5040"/>
          </w:tcPr>
          <w:p>
            <w:r>
              <w:t>C3</w:t>
            </w:r>
          </w:p>
        </w:tc>
        <w:tc>
          <w:tcPr>
            <w:tcW w:type="dxa" w:w="5040"/>
          </w:tcPr>
          <w:p>
            <w:r>
              <w:t>Create Sales LY and Profit LY.</w:t>
            </w:r>
          </w:p>
        </w:tc>
      </w:tr>
      <w:tr>
        <w:tc>
          <w:tcPr>
            <w:tcW w:type="dxa" w:w="5040"/>
          </w:tcPr>
          <w:p>
            <w:r>
              <w:t>C4</w:t>
            </w:r>
          </w:p>
        </w:tc>
        <w:tc>
          <w:tcPr>
            <w:tcW w:type="dxa" w:w="5040"/>
          </w:tcPr>
          <w:p>
            <w:r>
              <w:t>Create Sales YoY and Sales YoY %.</w:t>
            </w:r>
          </w:p>
        </w:tc>
      </w:tr>
      <w:tr>
        <w:tc>
          <w:tcPr>
            <w:tcW w:type="dxa" w:w="5040"/>
          </w:tcPr>
          <w:p>
            <w:r>
              <w:t>C5</w:t>
            </w:r>
          </w:p>
        </w:tc>
        <w:tc>
          <w:tcPr>
            <w:tcW w:type="dxa" w:w="5040"/>
          </w:tcPr>
          <w:p>
            <w:r>
              <w:t>Create Profit YoY and Profit YoY %.</w:t>
            </w:r>
          </w:p>
        </w:tc>
      </w:tr>
      <w:tr>
        <w:tc>
          <w:tcPr>
            <w:tcW w:type="dxa" w:w="5040"/>
          </w:tcPr>
          <w:p>
            <w:r>
              <w:t>C6</w:t>
            </w:r>
          </w:p>
        </w:tc>
        <w:tc>
          <w:tcPr>
            <w:tcW w:type="dxa" w:w="5040"/>
          </w:tcPr>
          <w:p>
            <w:r>
              <w:t>Create Sales MTD, QTD and YTD.</w:t>
            </w:r>
          </w:p>
        </w:tc>
      </w:tr>
      <w:tr>
        <w:tc>
          <w:tcPr>
            <w:tcW w:type="dxa" w:w="5040"/>
          </w:tcPr>
          <w:p>
            <w:r>
              <w:t>C7</w:t>
            </w:r>
          </w:p>
        </w:tc>
        <w:tc>
          <w:tcPr>
            <w:tcW w:type="dxa" w:w="5040"/>
          </w:tcPr>
          <w:p>
            <w:r>
              <w:t>Create Profit MTD, QTD and YTD.</w:t>
            </w:r>
          </w:p>
        </w:tc>
      </w:tr>
      <w:tr>
        <w:tc>
          <w:tcPr>
            <w:tcW w:type="dxa" w:w="5040"/>
          </w:tcPr>
          <w:p>
            <w:r>
              <w:t>C8</w:t>
            </w:r>
          </w:p>
        </w:tc>
        <w:tc>
          <w:tcPr>
            <w:tcW w:type="dxa" w:w="5040"/>
          </w:tcPr>
          <w:p>
            <w:r>
              <w:t>Create Previous Month Sales and Previous Quarter Sales.</w:t>
            </w:r>
          </w:p>
        </w:tc>
      </w:tr>
      <w:tr>
        <w:tc>
          <w:tcPr>
            <w:tcW w:type="dxa" w:w="5040"/>
          </w:tcPr>
          <w:p>
            <w:r>
              <w:t>C9</w:t>
            </w:r>
          </w:p>
        </w:tc>
        <w:tc>
          <w:tcPr>
            <w:tcW w:type="dxa" w:w="5040"/>
          </w:tcPr>
          <w:p>
            <w:r>
              <w:t>Create Rolling 3-, 6- and 12-Month Sales.</w:t>
            </w:r>
          </w:p>
        </w:tc>
      </w:tr>
      <w:tr>
        <w:tc>
          <w:tcPr>
            <w:tcW w:type="dxa" w:w="5040"/>
          </w:tcPr>
          <w:p>
            <w:r>
              <w:t>C10</w:t>
            </w:r>
          </w:p>
        </w:tc>
        <w:tc>
          <w:tcPr>
            <w:tcW w:type="dxa" w:w="5040"/>
          </w:tcPr>
          <w:p>
            <w:r>
              <w:t>Create Product Rank and Customer Rank.</w:t>
            </w:r>
          </w:p>
        </w:tc>
      </w:tr>
      <w:tr>
        <w:tc>
          <w:tcPr>
            <w:tcW w:type="dxa" w:w="5040"/>
          </w:tcPr>
          <w:p>
            <w:r>
              <w:t>C11</w:t>
            </w:r>
          </w:p>
        </w:tc>
        <w:tc>
          <w:tcPr>
            <w:tcW w:type="dxa" w:w="5040"/>
          </w:tcPr>
          <w:p>
            <w:r>
              <w:t>Create Sales Contribution % by Category and Product.</w:t>
            </w:r>
          </w:p>
        </w:tc>
      </w:tr>
      <w:tr>
        <w:tc>
          <w:tcPr>
            <w:tcW w:type="dxa" w:w="5040"/>
          </w:tcPr>
          <w:p>
            <w:r>
              <w:t>C12</w:t>
            </w:r>
          </w:p>
        </w:tc>
        <w:tc>
          <w:tcPr>
            <w:tcW w:type="dxa" w:w="5040"/>
          </w:tcPr>
          <w:p>
            <w:r>
              <w:t>Create Sales Target, Target Achievement %, Sales Variance and Profit Target measures.</w:t>
            </w:r>
          </w:p>
        </w:tc>
      </w:tr>
      <w:tr>
        <w:tc>
          <w:tcPr>
            <w:tcW w:type="dxa" w:w="5040"/>
          </w:tcPr>
          <w:p>
            <w:r>
              <w:t>C13</w:t>
            </w:r>
          </w:p>
        </w:tc>
        <w:tc>
          <w:tcPr>
            <w:tcW w:type="dxa" w:w="5040"/>
          </w:tcPr>
          <w:p>
            <w:r>
              <w:t>Flag regions more than 10% below sales target.</w:t>
            </w:r>
          </w:p>
        </w:tc>
      </w:tr>
      <w:tr>
        <w:tc>
          <w:tcPr>
            <w:tcW w:type="dxa" w:w="5040"/>
          </w:tcPr>
          <w:p>
            <w:r>
              <w:t>C14</w:t>
            </w:r>
          </w:p>
        </w:tc>
        <w:tc>
          <w:tcPr>
            <w:tcW w:type="dxa" w:w="5040"/>
          </w:tcPr>
          <w:p>
            <w:r>
              <w:t>Create New Customer vs Existing Customer analysis using first-purchase logic.</w:t>
            </w:r>
          </w:p>
        </w:tc>
      </w:tr>
      <w:tr>
        <w:tc>
          <w:tcPr>
            <w:tcW w:type="dxa" w:w="5040"/>
          </w:tcPr>
          <w:p>
            <w:r>
              <w:t>C15</w:t>
            </w:r>
          </w:p>
        </w:tc>
        <w:tc>
          <w:tcPr>
            <w:tcW w:type="dxa" w:w="5040"/>
          </w:tcPr>
          <w:p>
            <w:r>
              <w:t>Create a dynamic Top-N product analysis.</w:t>
            </w:r>
          </w:p>
        </w:tc>
      </w:tr>
    </w:tbl>
    <w:p>
      <w:pPr>
        <w:pStyle w:val="Heading1"/>
      </w:pPr>
      <w:r>
        <w:t>Part D — Calculated Tables / Summarization (5 marks)</w:t>
      </w:r>
    </w:p>
    <w:p>
      <w:pPr>
        <w:pStyle w:val="ListBullet"/>
      </w:pPr>
      <w:r>
        <w:t>Create Product_Summary using SUMMARIZE/SUMMARIZECOLUMNS and/or ADDCOLUMNS with Product, Category, Sales, Quantity, Profit and Margin.</w:t>
      </w:r>
    </w:p>
    <w:p>
      <w:pPr>
        <w:pStyle w:val="ListBullet"/>
      </w:pPr>
      <w:r>
        <w:t>Create Customer_Summary with Customer, Region, Sales, Orders and Average Order Value.</w:t>
      </w:r>
    </w:p>
    <w:p>
      <w:pPr>
        <w:pStyle w:val="ListBullet"/>
      </w:pPr>
      <w:r>
        <w:t>Explain the difference between a calculated table, calculated column and measure, including evaluation timing.</w:t>
      </w:r>
    </w:p>
    <w:p>
      <w:pPr>
        <w:pStyle w:val="Heading1"/>
      </w:pPr>
      <w:r>
        <w:t>Part E — Report Design &amp; Visual Analytics (20 marks)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ID</w:t>
            </w:r>
          </w:p>
        </w:tc>
        <w:tc>
          <w:tcPr>
            <w:tcW w:type="dxa" w:w="5040"/>
          </w:tcPr>
          <w:p>
            <w:r>
              <w:t>Requirement</w:t>
            </w:r>
          </w:p>
        </w:tc>
      </w:tr>
      <w:tr>
        <w:tc>
          <w:tcPr>
            <w:tcW w:type="dxa" w:w="5040"/>
          </w:tcPr>
          <w:p>
            <w:r>
              <w:t>E1</w:t>
            </w:r>
          </w:p>
        </w:tc>
        <w:tc>
          <w:tcPr>
            <w:tcW w:type="dxa" w:w="5040"/>
          </w:tcPr>
          <w:p>
            <w:r>
              <w:t>Executive Overview: KPI cards for Sales, Profit, Margin, Orders and Customers; monthly trend; region/category performance; target vs actual.</w:t>
            </w:r>
          </w:p>
        </w:tc>
      </w:tr>
      <w:tr>
        <w:tc>
          <w:tcPr>
            <w:tcW w:type="dxa" w:w="5040"/>
          </w:tcPr>
          <w:p>
            <w:r>
              <w:t>E2</w:t>
            </w:r>
          </w:p>
        </w:tc>
        <w:tc>
          <w:tcPr>
            <w:tcW w:type="dxa" w:w="5040"/>
          </w:tcPr>
          <w:p>
            <w:r>
              <w:t>Sales Analysis: Year → Quarter → Month → Day hierarchy with drill-down.</w:t>
            </w:r>
          </w:p>
        </w:tc>
      </w:tr>
      <w:tr>
        <w:tc>
          <w:tcPr>
            <w:tcW w:type="dxa" w:w="5040"/>
          </w:tcPr>
          <w:p>
            <w:r>
              <w:t>E3</w:t>
            </w:r>
          </w:p>
        </w:tc>
        <w:tc>
          <w:tcPr>
            <w:tcW w:type="dxa" w:w="5040"/>
          </w:tcPr>
          <w:p>
            <w:r>
              <w:t>Geographic hierarchy: Region → State → City with drill-down.</w:t>
            </w:r>
          </w:p>
        </w:tc>
      </w:tr>
      <w:tr>
        <w:tc>
          <w:tcPr>
            <w:tcW w:type="dxa" w:w="5040"/>
          </w:tcPr>
          <w:p>
            <w:r>
              <w:t>E4</w:t>
            </w:r>
          </w:p>
        </w:tc>
        <w:tc>
          <w:tcPr>
            <w:tcW w:type="dxa" w:w="5040"/>
          </w:tcPr>
          <w:p>
            <w:r>
              <w:t>Customer Analysis: segments, top customers, new/existing and trend.</w:t>
            </w:r>
          </w:p>
        </w:tc>
      </w:tr>
      <w:tr>
        <w:tc>
          <w:tcPr>
            <w:tcW w:type="dxa" w:w="5040"/>
          </w:tcPr>
          <w:p>
            <w:r>
              <w:t>E5</w:t>
            </w:r>
          </w:p>
        </w:tc>
        <w:tc>
          <w:tcPr>
            <w:tcW w:type="dxa" w:w="5040"/>
          </w:tcPr>
          <w:p>
            <w:r>
              <w:t>Product Analysis: category/subcategory/product, ranking and profitability.</w:t>
            </w:r>
          </w:p>
        </w:tc>
      </w:tr>
      <w:tr>
        <w:tc>
          <w:tcPr>
            <w:tcW w:type="dxa" w:w="5040"/>
          </w:tcPr>
          <w:p>
            <w:r>
              <w:t>E6</w:t>
            </w:r>
          </w:p>
        </w:tc>
        <w:tc>
          <w:tcPr>
            <w:tcW w:type="dxa" w:w="5040"/>
          </w:tcPr>
          <w:p>
            <w:r>
              <w:t>Use at least one matrix for pivot-style Year × Category or Region × Month analysis.</w:t>
            </w:r>
          </w:p>
        </w:tc>
      </w:tr>
      <w:tr>
        <w:tc>
          <w:tcPr>
            <w:tcW w:type="dxa" w:w="5040"/>
          </w:tcPr>
          <w:p>
            <w:r>
              <w:t>E7</w:t>
            </w:r>
          </w:p>
        </w:tc>
        <w:tc>
          <w:tcPr>
            <w:tcW w:type="dxa" w:w="5040"/>
          </w:tcPr>
          <w:p>
            <w:r>
              <w:t>Use slicers for Date, Region, Category and Customer Segment.</w:t>
            </w:r>
          </w:p>
        </w:tc>
      </w:tr>
      <w:tr>
        <w:tc>
          <w:tcPr>
            <w:tcW w:type="dxa" w:w="5040"/>
          </w:tcPr>
          <w:p>
            <w:r>
              <w:t>E8</w:t>
            </w:r>
          </w:p>
        </w:tc>
        <w:tc>
          <w:tcPr>
            <w:tcW w:type="dxa" w:w="5040"/>
          </w:tcPr>
          <w:p>
            <w:r>
              <w:t>Configure interactions deliberately: at least one filter, one highlight and one disabled interaction.</w:t>
            </w:r>
          </w:p>
        </w:tc>
      </w:tr>
      <w:tr>
        <w:tc>
          <w:tcPr>
            <w:tcW w:type="dxa" w:w="5040"/>
          </w:tcPr>
          <w:p>
            <w:r>
              <w:t>E9</w:t>
            </w:r>
          </w:p>
        </w:tc>
        <w:tc>
          <w:tcPr>
            <w:tcW w:type="dxa" w:w="5040"/>
          </w:tcPr>
          <w:p>
            <w:r>
              <w:t>Create a Customer Drill-through page with customer KPIs, trend and product mix.</w:t>
            </w:r>
          </w:p>
        </w:tc>
      </w:tr>
      <w:tr>
        <w:tc>
          <w:tcPr>
            <w:tcW w:type="dxa" w:w="5040"/>
          </w:tcPr>
          <w:p>
            <w:r>
              <w:t>E10</w:t>
            </w:r>
          </w:p>
        </w:tc>
        <w:tc>
          <w:tcPr>
            <w:tcW w:type="dxa" w:w="5040"/>
          </w:tcPr>
          <w:p>
            <w:r>
              <w:t>Create a Product Drill-through page or equivalent detail experience.</w:t>
            </w:r>
          </w:p>
        </w:tc>
      </w:tr>
    </w:tbl>
    <w:p>
      <w:pPr>
        <w:pStyle w:val="Heading1"/>
      </w:pPr>
      <w:r>
        <w:t>Part F — Parameters, Bookmarks &amp; Advanced Features (10 marks)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ID</w:t>
            </w:r>
          </w:p>
        </w:tc>
        <w:tc>
          <w:tcPr>
            <w:tcW w:type="dxa" w:w="5040"/>
          </w:tcPr>
          <w:p>
            <w:r>
              <w:t>Requirement</w:t>
            </w:r>
          </w:p>
        </w:tc>
      </w:tr>
      <w:tr>
        <w:tc>
          <w:tcPr>
            <w:tcW w:type="dxa" w:w="5040"/>
          </w:tcPr>
          <w:p>
            <w:r>
              <w:t>F1</w:t>
            </w:r>
          </w:p>
        </w:tc>
        <w:tc>
          <w:tcPr>
            <w:tcW w:type="dxa" w:w="5040"/>
          </w:tcPr>
          <w:p>
            <w:r>
              <w:t>Create a What-if Discount Scenario parameter from 0% to 30% and calculate scenario sales/profit.</w:t>
            </w:r>
          </w:p>
        </w:tc>
      </w:tr>
      <w:tr>
        <w:tc>
          <w:tcPr>
            <w:tcW w:type="dxa" w:w="5040"/>
          </w:tcPr>
          <w:p>
            <w:r>
              <w:t>F2</w:t>
            </w:r>
          </w:p>
        </w:tc>
        <w:tc>
          <w:tcPr>
            <w:tcW w:type="dxa" w:w="5040"/>
          </w:tcPr>
          <w:p>
            <w:r>
              <w:t>Create a Field Parameter for Sales, Profit, Quantity, Orders and Margin %.</w:t>
            </w:r>
          </w:p>
        </w:tc>
      </w:tr>
      <w:tr>
        <w:tc>
          <w:tcPr>
            <w:tcW w:type="dxa" w:w="5040"/>
          </w:tcPr>
          <w:p>
            <w:r>
              <w:t>F3</w:t>
            </w:r>
          </w:p>
        </w:tc>
        <w:tc>
          <w:tcPr>
            <w:tcW w:type="dxa" w:w="5040"/>
          </w:tcPr>
          <w:p>
            <w:r>
              <w:t>Create a second selector/Field Parameter for Category, Region, Customer Segment and Brand.</w:t>
            </w:r>
          </w:p>
        </w:tc>
      </w:tr>
      <w:tr>
        <w:tc>
          <w:tcPr>
            <w:tcW w:type="dxa" w:w="5040"/>
          </w:tcPr>
          <w:p>
            <w:r>
              <w:t>F4</w:t>
            </w:r>
          </w:p>
        </w:tc>
        <w:tc>
          <w:tcPr>
            <w:tcW w:type="dxa" w:w="5040"/>
          </w:tcPr>
          <w:p>
            <w:r>
              <w:t>Create bookmarks for at least two report states, such as Executive View and Profit View.</w:t>
            </w:r>
          </w:p>
        </w:tc>
      </w:tr>
      <w:tr>
        <w:tc>
          <w:tcPr>
            <w:tcW w:type="dxa" w:w="5040"/>
          </w:tcPr>
          <w:p>
            <w:r>
              <w:t>F5</w:t>
            </w:r>
          </w:p>
        </w:tc>
        <w:tc>
          <w:tcPr>
            <w:tcW w:type="dxa" w:w="5040"/>
          </w:tcPr>
          <w:p>
            <w:r>
              <w:t>Bonus: implement RLS for at least two regional roles.</w:t>
            </w:r>
          </w:p>
        </w:tc>
      </w:tr>
      <w:tr>
        <w:tc>
          <w:tcPr>
            <w:tcW w:type="dxa" w:w="5040"/>
          </w:tcPr>
          <w:p>
            <w:r>
              <w:t>F6</w:t>
            </w:r>
          </w:p>
        </w:tc>
        <w:tc>
          <w:tcPr>
            <w:tcW w:type="dxa" w:w="5040"/>
          </w:tcPr>
          <w:p>
            <w:r>
              <w:t>Bonus: use Performance Analyzer to identify slow visuals and propose improvements.</w:t>
            </w:r>
          </w:p>
        </w:tc>
      </w:tr>
    </w:tbl>
    <w:p>
      <w:pPr>
        <w:pStyle w:val="Heading1"/>
      </w:pPr>
      <w:r>
        <w:t>Part G — Business Questions (10 marks)</w:t>
      </w:r>
    </w:p>
    <w:p>
      <w:pPr>
        <w:pStyle w:val="ListNumber"/>
      </w:pPr>
      <w:r>
        <w:t>Which region has the highest sales and which has the highest profit margin?</w:t>
      </w:r>
    </w:p>
    <w:p>
      <w:pPr>
        <w:pStyle w:val="ListNumber"/>
      </w:pPr>
      <w:r>
        <w:t>Which month has the highest sales and which month has the highest YoY growth?</w:t>
      </w:r>
    </w:p>
    <w:p>
      <w:pPr>
        <w:pStyle w:val="ListNumber"/>
      </w:pPr>
      <w:r>
        <w:t>Which three categories contribute the most revenue?</w:t>
      </w:r>
    </w:p>
    <w:p>
      <w:pPr>
        <w:pStyle w:val="ListNumber"/>
      </w:pPr>
      <w:r>
        <w:t>Which categories have high sales but below-average profit margin?</w:t>
      </w:r>
    </w:p>
    <w:p>
      <w:pPr>
        <w:pStyle w:val="ListNumber"/>
      </w:pPr>
      <w:r>
        <w:t>Who are the top 10 customers by sales and what percentage of sales do they represent?</w:t>
      </w:r>
    </w:p>
    <w:p>
      <w:pPr>
        <w:pStyle w:val="ListNumber"/>
      </w:pPr>
      <w:r>
        <w:t>Which customer segment is most profitable?</w:t>
      </w:r>
    </w:p>
    <w:p>
      <w:pPr>
        <w:pStyle w:val="ListNumber"/>
      </w:pPr>
      <w:r>
        <w:t>How many new customers were acquired each month?</w:t>
      </w:r>
    </w:p>
    <w:p>
      <w:pPr>
        <w:pStyle w:val="ListNumber"/>
      </w:pPr>
      <w:r>
        <w:t>Which five products have the largest positive and negative YoY sales changes?</w:t>
      </w:r>
    </w:p>
    <w:p>
      <w:pPr>
        <w:pStyle w:val="ListNumber"/>
      </w:pPr>
      <w:r>
        <w:t>Which regions missed their sales target by more than 10%?</w:t>
      </w:r>
    </w:p>
    <w:p>
      <w:pPr>
        <w:pStyle w:val="ListNumber"/>
      </w:pPr>
      <w:r>
        <w:t>Does higher discounting appear associated with lower profitability? State the limitation of this conclusion.</w:t>
      </w:r>
    </w:p>
    <w:p>
      <w:pPr>
        <w:pStyle w:val="ListNumber"/>
      </w:pPr>
      <w:r>
        <w:t>Which region/category combination has the strongest profit margin?</w:t>
      </w:r>
    </w:p>
    <w:p>
      <w:pPr>
        <w:pStyle w:val="ListNumber"/>
      </w:pPr>
      <w:r>
        <w:t>What management actions would you recommend?</w:t>
      </w:r>
    </w:p>
    <w:p>
      <w:pPr>
        <w:pStyle w:val="Heading1"/>
      </w:pPr>
      <w:r>
        <w:t>8. Minimum DAX Function Coverage</w:t>
      </w:r>
    </w:p>
    <w:p>
      <w:pPr>
        <w:pStyle w:val="ListBullet"/>
      </w:pPr>
      <w:r>
        <w:t>Aggregation: SUM, SUMX, AVERAGE, DISTINCTCOUNT, COUNTROWS.</w:t>
      </w:r>
    </w:p>
    <w:p>
      <w:pPr>
        <w:pStyle w:val="ListBullet"/>
      </w:pPr>
      <w:r>
        <w:t>Context/filter: CALCULATE, FILTER, ALL, REMOVEFILTERS, ALLSELECTED, VALUES.</w:t>
      </w:r>
    </w:p>
    <w:p>
      <w:pPr>
        <w:pStyle w:val="ListBullet"/>
      </w:pPr>
      <w:r>
        <w:t>Time intelligence: DATEADD, SAMEPERIODLASTYEAR, TOTALYTD, TOTALQTD, TOTALMTD, DATESYTD, DATESINPERIOD.</w:t>
      </w:r>
    </w:p>
    <w:p>
      <w:pPr>
        <w:pStyle w:val="ListBullet"/>
      </w:pPr>
      <w:r>
        <w:t>Ranking/table: RANKX, TOPN, SUMMARIZE, SUMMARIZECOLUMNS, ADDCOLUMNS.</w:t>
      </w:r>
    </w:p>
    <w:p>
      <w:pPr>
        <w:pStyle w:val="ListBullet"/>
      </w:pPr>
      <w:r>
        <w:t>Conditional: IF, SWITCH, DIVIDE, COALESCE.</w:t>
      </w:r>
    </w:p>
    <w:p>
      <w:pPr>
        <w:pStyle w:val="Heading1"/>
      </w:pPr>
      <w:r>
        <w:t>9. Grading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Area</w:t>
            </w:r>
          </w:p>
        </w:tc>
        <w:tc>
          <w:tcPr>
            <w:tcW w:type="dxa" w:w="5040"/>
          </w:tcPr>
          <w:p>
            <w:r>
              <w:t>Marks</w:t>
            </w:r>
          </w:p>
        </w:tc>
      </w:tr>
      <w:tr>
        <w:tc>
          <w:tcPr>
            <w:tcW w:type="dxa" w:w="5040"/>
          </w:tcPr>
          <w:p>
            <w:r>
              <w:t>Power Query / Data Cleaning</w:t>
            </w:r>
          </w:p>
        </w:tc>
        <w:tc>
          <w:tcPr>
            <w:tcW w:type="dxa" w:w="5040"/>
          </w:tcPr>
          <w:p>
            <w:r>
              <w:t>20</w:t>
            </w:r>
          </w:p>
        </w:tc>
      </w:tr>
      <w:tr>
        <w:tc>
          <w:tcPr>
            <w:tcW w:type="dxa" w:w="5040"/>
          </w:tcPr>
          <w:p>
            <w:r>
              <w:t>Data Model / Date Table</w:t>
            </w:r>
          </w:p>
        </w:tc>
        <w:tc>
          <w:tcPr>
            <w:tcW w:type="dxa" w:w="5040"/>
          </w:tcPr>
          <w:p>
            <w:r>
              <w:t>15</w:t>
            </w:r>
          </w:p>
        </w:tc>
      </w:tr>
      <w:tr>
        <w:tc>
          <w:tcPr>
            <w:tcW w:type="dxa" w:w="5040"/>
          </w:tcPr>
          <w:p>
            <w:r>
              <w:t>DAX / Time Intelligence</w:t>
            </w:r>
          </w:p>
        </w:tc>
        <w:tc>
          <w:tcPr>
            <w:tcW w:type="dxa" w:w="5040"/>
          </w:tcPr>
          <w:p>
            <w:r>
              <w:t>25</w:t>
            </w:r>
          </w:p>
        </w:tc>
      </w:tr>
      <w:tr>
        <w:tc>
          <w:tcPr>
            <w:tcW w:type="dxa" w:w="5040"/>
          </w:tcPr>
          <w:p>
            <w:r>
              <w:t>Calculated Tables</w:t>
            </w:r>
          </w:p>
        </w:tc>
        <w:tc>
          <w:tcPr>
            <w:tcW w:type="dxa" w:w="5040"/>
          </w:tcPr>
          <w:p>
            <w:r>
              <w:t>5</w:t>
            </w:r>
          </w:p>
        </w:tc>
      </w:tr>
      <w:tr>
        <w:tc>
          <w:tcPr>
            <w:tcW w:type="dxa" w:w="5040"/>
          </w:tcPr>
          <w:p>
            <w:r>
              <w:t>Visual Analytics / Interactivity</w:t>
            </w:r>
          </w:p>
        </w:tc>
        <w:tc>
          <w:tcPr>
            <w:tcW w:type="dxa" w:w="5040"/>
          </w:tcPr>
          <w:p>
            <w:r>
              <w:t>20</w:t>
            </w:r>
          </w:p>
        </w:tc>
      </w:tr>
      <w:tr>
        <w:tc>
          <w:tcPr>
            <w:tcW w:type="dxa" w:w="5040"/>
          </w:tcPr>
          <w:p>
            <w:r>
              <w:t>Parameters / Advanced</w:t>
            </w:r>
          </w:p>
        </w:tc>
        <w:tc>
          <w:tcPr>
            <w:tcW w:type="dxa" w:w="5040"/>
          </w:tcPr>
          <w:p>
            <w:r>
              <w:t>10</w:t>
            </w:r>
          </w:p>
        </w:tc>
      </w:tr>
      <w:tr>
        <w:tc>
          <w:tcPr>
            <w:tcW w:type="dxa" w:w="5040"/>
          </w:tcPr>
          <w:p>
            <w:r>
              <w:t>Business Insights</w:t>
            </w:r>
          </w:p>
        </w:tc>
        <w:tc>
          <w:tcPr>
            <w:tcW w:type="dxa" w:w="5040"/>
          </w:tcPr>
          <w:p>
            <w:r>
              <w:t>5</w:t>
            </w:r>
          </w:p>
        </w:tc>
      </w:tr>
      <w:tr>
        <w:tc>
          <w:tcPr>
            <w:tcW w:type="dxa" w:w="5040"/>
          </w:tcPr>
          <w:p>
            <w:r>
              <w:t>Total</w:t>
            </w:r>
          </w:p>
        </w:tc>
        <w:tc>
          <w:tcPr>
            <w:tcW w:type="dxa" w:w="5040"/>
          </w:tcPr>
          <w:p>
            <w:r>
              <w:t>100</w:t>
            </w:r>
          </w:p>
        </w:tc>
      </w:tr>
      <w:tr>
        <w:tc>
          <w:tcPr>
            <w:tcW w:type="dxa" w:w="5040"/>
          </w:tcPr>
          <w:p>
            <w:r>
              <w:t>Bonus</w:t>
            </w:r>
          </w:p>
        </w:tc>
        <w:tc>
          <w:tcPr>
            <w:tcW w:type="dxa" w:w="5040"/>
          </w:tcPr>
          <w:p>
            <w:r>
              <w:t>Up to +10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