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3B7DC" w14:textId="51C5BCA0" w:rsidR="00170255" w:rsidRPr="00C2487C" w:rsidRDefault="00B779E6" w:rsidP="00170255">
      <w:pPr>
        <w:pStyle w:val="Quote"/>
        <w:rPr>
          <w:rtl/>
        </w:rPr>
      </w:pPr>
      <w:r>
        <w:rPr>
          <w:b/>
          <w:bCs/>
          <w:lang w:bidi="ar-YE"/>
        </w:rPr>
        <w:drawing>
          <wp:anchor distT="0" distB="0" distL="114300" distR="114300" simplePos="0" relativeHeight="251660288" behindDoc="0" locked="0" layoutInCell="1" allowOverlap="1" wp14:anchorId="29E23578" wp14:editId="6F0CA598">
            <wp:simplePos x="0" y="0"/>
            <wp:positionH relativeFrom="column">
              <wp:posOffset>-1338214</wp:posOffset>
            </wp:positionH>
            <wp:positionV relativeFrom="paragraph">
              <wp:posOffset>-675186</wp:posOffset>
            </wp:positionV>
            <wp:extent cx="5138961" cy="7233557"/>
            <wp:effectExtent l="0" t="0" r="508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32"/>
                    <a:stretch/>
                  </pic:blipFill>
                  <pic:spPr bwMode="auto">
                    <a:xfrm>
                      <a:off x="0" y="0"/>
                      <a:ext cx="5148173" cy="724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255" w:rsidRPr="00C2487C">
        <w:rPr>
          <w:rtl/>
        </w:rPr>
        <w:drawing>
          <wp:inline distT="0" distB="0" distL="0" distR="0" wp14:anchorId="5610A52B" wp14:editId="579D3E1C">
            <wp:extent cx="1381562" cy="2824843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499" cy="29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4438" w14:textId="77777777" w:rsidR="00170255" w:rsidRPr="00C2487C" w:rsidRDefault="00170255" w:rsidP="00170255">
      <w:pPr>
        <w:pStyle w:val="Quote"/>
        <w:rPr>
          <w:rtl/>
        </w:rPr>
      </w:pPr>
    </w:p>
    <w:p w14:paraId="59F2F541" w14:textId="77777777" w:rsidR="00170255" w:rsidRPr="00C2487C" w:rsidRDefault="00170255" w:rsidP="00170255">
      <w:pPr>
        <w:pStyle w:val="Quote"/>
        <w:rPr>
          <w:rtl/>
        </w:rPr>
      </w:pPr>
    </w:p>
    <w:p w14:paraId="58B7A171" w14:textId="77777777" w:rsidR="00170255" w:rsidRPr="00C2487C" w:rsidRDefault="00170255" w:rsidP="00170255">
      <w:pPr>
        <w:pStyle w:val="Quote"/>
        <w:rPr>
          <w:rtl/>
        </w:rPr>
      </w:pPr>
    </w:p>
    <w:p w14:paraId="17B95C4C" w14:textId="77777777" w:rsidR="00170255" w:rsidRPr="00C2487C" w:rsidRDefault="00170255" w:rsidP="00170255">
      <w:pPr>
        <w:pStyle w:val="Quote"/>
        <w:rPr>
          <w:rtl/>
        </w:rPr>
      </w:pPr>
    </w:p>
    <w:p w14:paraId="3D1686D5" w14:textId="77777777" w:rsidR="00170255" w:rsidRPr="00C2487C" w:rsidRDefault="00170255" w:rsidP="00170255">
      <w:pPr>
        <w:pStyle w:val="Quote"/>
        <w:rPr>
          <w:rtl/>
        </w:rPr>
      </w:pPr>
    </w:p>
    <w:p w14:paraId="243F6E33" w14:textId="77777777" w:rsidR="00170255" w:rsidRPr="00652C96" w:rsidRDefault="00170255" w:rsidP="00170255">
      <w:pPr>
        <w:pStyle w:val="Quote"/>
        <w:rPr>
          <w:color w:val="00B887" w:themeColor="accent5" w:themeShade="BF"/>
          <w:rtl/>
        </w:rPr>
      </w:pPr>
      <w:r w:rsidRPr="00652C96">
        <w:rPr>
          <w:rFonts w:hint="cs"/>
          <w:color w:val="00B887" w:themeColor="accent5" w:themeShade="BF"/>
          <w:rtl/>
        </w:rPr>
        <w:t xml:space="preserve">... </w:t>
      </w:r>
      <w:r w:rsidRPr="00652C96">
        <w:rPr>
          <w:color w:val="00B887" w:themeColor="accent5" w:themeShade="BF"/>
          <w:rtl/>
        </w:rPr>
        <w:t>وَيَحْسَبُونَ أَنَّهُمْ مُهْتَدُونَ</w:t>
      </w:r>
    </w:p>
    <w:p w14:paraId="307365AF" w14:textId="77777777" w:rsidR="00170255" w:rsidRPr="00652C96" w:rsidRDefault="00170255" w:rsidP="00170255">
      <w:pPr>
        <w:pStyle w:val="Quote"/>
        <w:rPr>
          <w:rFonts w:asciiTheme="minorBidi" w:hAnsiTheme="minorBidi" w:cstheme="minorBidi"/>
          <w:color w:val="00B887" w:themeColor="accent5" w:themeShade="BF"/>
          <w:rtl/>
        </w:rPr>
      </w:pPr>
      <w:r w:rsidRPr="00652C96">
        <w:rPr>
          <w:rFonts w:asciiTheme="minorBidi" w:hAnsiTheme="minorBidi" w:cstheme="minorBidi"/>
          <w:color w:val="00B887" w:themeColor="accent5" w:themeShade="BF"/>
          <w:rtl/>
        </w:rPr>
        <w:t>اعراف:30</w:t>
      </w:r>
    </w:p>
    <w:p w14:paraId="49F67277" w14:textId="77777777" w:rsidR="00170255" w:rsidRDefault="00170255" w:rsidP="00170255">
      <w:pPr>
        <w:spacing w:line="259" w:lineRule="auto"/>
        <w:jc w:val="center"/>
        <w:rPr>
          <w:lang w:bidi="ar-YE"/>
        </w:rPr>
      </w:pPr>
      <w:r>
        <w:rPr>
          <w:rtl/>
          <w:lang w:bidi="ar-YE"/>
        </w:rPr>
        <w:br w:type="page"/>
      </w:r>
    </w:p>
    <w:p w14:paraId="0B6BFA15" w14:textId="15BE8B66" w:rsidR="00A93BFC" w:rsidRPr="00AB7C4B" w:rsidRDefault="00A93BFC" w:rsidP="002F0191">
      <w:pPr>
        <w:jc w:val="left"/>
        <w:rPr>
          <w:color w:val="007B5A" w:themeColor="accent5" w:themeShade="80"/>
          <w:rtl/>
        </w:rPr>
      </w:pPr>
      <w:r w:rsidRPr="00A93BFC">
        <w:rPr>
          <w:noProof/>
          <w:rtl/>
        </w:rPr>
        <w:lastRenderedPageBreak/>
        <w:drawing>
          <wp:inline distT="0" distB="0" distL="0" distR="0" wp14:anchorId="31D0E217" wp14:editId="5F05E154">
            <wp:extent cx="2952069" cy="2823667"/>
            <wp:effectExtent l="19050" t="0" r="20320" b="8153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354" cy="282872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Pr="00AB7C4B">
        <w:rPr>
          <w:color w:val="007B5A" w:themeColor="accent5" w:themeShade="80"/>
          <w:rtl/>
          <w:lang w:bidi="ar-YE"/>
        </w:rPr>
        <w:t>امام خامنه ای (مدظلّه العالی):</w:t>
      </w:r>
    </w:p>
    <w:p w14:paraId="4865A4BC" w14:textId="77777777" w:rsidR="00A93BFC" w:rsidRPr="00AB7C4B" w:rsidRDefault="00A93BFC" w:rsidP="00A93BFC">
      <w:pPr>
        <w:rPr>
          <w:color w:val="007B5A" w:themeColor="accent5" w:themeShade="80"/>
          <w:rtl/>
          <w:lang w:bidi="ar-YE"/>
        </w:rPr>
      </w:pPr>
      <w:r w:rsidRPr="00AB7C4B">
        <w:rPr>
          <w:color w:val="007B5A" w:themeColor="accent5" w:themeShade="80"/>
          <w:rtl/>
          <w:lang w:bidi="ar-YE"/>
        </w:rPr>
        <w:t>برای اینکه ایمان مردم را به اسلام و مقدسات اسلامی کم کنند. در داخل کشور، از طرق مختلف، پایه</w:t>
      </w:r>
      <w:r w:rsidRPr="00AB7C4B">
        <w:rPr>
          <w:color w:val="007B5A" w:themeColor="accent5" w:themeShade="80"/>
          <w:lang w:bidi="ar-YE"/>
        </w:rPr>
        <w:t>‌</w:t>
      </w:r>
      <w:r w:rsidRPr="00AB7C4B">
        <w:rPr>
          <w:color w:val="007B5A" w:themeColor="accent5" w:themeShade="80"/>
          <w:rtl/>
          <w:lang w:bidi="ar-YE"/>
        </w:rPr>
        <w:t>های ایمان مردم، بخصوص نسل جوان را متزلزل کنند؛ از اشاعه</w:t>
      </w:r>
      <w:r w:rsidRPr="00AB7C4B">
        <w:rPr>
          <w:color w:val="007B5A" w:themeColor="accent5" w:themeShade="80"/>
          <w:lang w:bidi="ar-YE"/>
        </w:rPr>
        <w:t>‌</w:t>
      </w:r>
      <w:r w:rsidRPr="00AB7C4B">
        <w:rPr>
          <w:color w:val="007B5A" w:themeColor="accent5" w:themeShade="80"/>
          <w:rtl/>
          <w:lang w:bidi="ar-YE"/>
        </w:rPr>
        <w:t>ی بی</w:t>
      </w:r>
      <w:r w:rsidRPr="00AB7C4B">
        <w:rPr>
          <w:color w:val="007B5A" w:themeColor="accent5" w:themeShade="80"/>
          <w:lang w:bidi="ar-YE"/>
        </w:rPr>
        <w:t>‌</w:t>
      </w:r>
      <w:r w:rsidRPr="00AB7C4B">
        <w:rPr>
          <w:color w:val="007B5A" w:themeColor="accent5" w:themeShade="80"/>
          <w:rtl/>
          <w:lang w:bidi="ar-YE"/>
        </w:rPr>
        <w:t>بندوباری و اباحیگری، تا ترویج عرفانهای کاذب - جنس بدلی عرفان حقیقی - تا ترویج بهائیت، تا ترویج شبکه</w:t>
      </w:r>
      <w:r w:rsidRPr="00AB7C4B">
        <w:rPr>
          <w:color w:val="007B5A" w:themeColor="accent5" w:themeShade="80"/>
          <w:lang w:bidi="ar-YE"/>
        </w:rPr>
        <w:t>‌</w:t>
      </w:r>
      <w:r w:rsidRPr="00AB7C4B">
        <w:rPr>
          <w:color w:val="007B5A" w:themeColor="accent5" w:themeShade="80"/>
          <w:rtl/>
          <w:lang w:bidi="ar-YE"/>
        </w:rPr>
        <w:t>ی کلیساهای خانگی؛ اینها کارهائی است که امروز با مطالعه و تدبیر و پیش</w:t>
      </w:r>
      <w:r w:rsidRPr="00AB7C4B">
        <w:rPr>
          <w:color w:val="007B5A" w:themeColor="accent5" w:themeShade="80"/>
          <w:lang w:bidi="ar-YE"/>
        </w:rPr>
        <w:t>‌</w:t>
      </w:r>
      <w:r w:rsidRPr="00AB7C4B">
        <w:rPr>
          <w:color w:val="007B5A" w:themeColor="accent5" w:themeShade="80"/>
          <w:rtl/>
          <w:lang w:bidi="ar-YE"/>
        </w:rPr>
        <w:t>بینی دشمنان اسلام دارد انجام میگیرد؛ هدفش هم این است که دین را در جامعه ضعیف کند.</w:t>
      </w:r>
    </w:p>
    <w:p w14:paraId="2201FFD4" w14:textId="7B0A2546" w:rsidR="002F0191" w:rsidRDefault="00A93BFC" w:rsidP="00B779E6">
      <w:pPr>
        <w:jc w:val="center"/>
        <w:rPr>
          <w:rFonts w:eastAsiaTheme="minorEastAsia" w:cstheme="minorBidi"/>
          <w:rtl/>
        </w:rPr>
      </w:pPr>
      <w:r w:rsidRPr="00AB7C4B">
        <w:rPr>
          <w:color w:val="007B5A" w:themeColor="accent5" w:themeShade="80"/>
          <w:rtl/>
          <w:lang w:bidi="ar-YE"/>
        </w:rPr>
        <w:t>بیانات در اجتماع بزرگ مردم قم</w:t>
      </w:r>
      <w:r w:rsidRPr="00AB7C4B">
        <w:rPr>
          <w:color w:val="007B5A" w:themeColor="accent5" w:themeShade="80"/>
          <w:lang w:bidi="ar-YE"/>
        </w:rPr>
        <w:t>‌</w:t>
      </w:r>
      <w:r w:rsidRPr="00AB7C4B">
        <w:rPr>
          <w:color w:val="007B5A" w:themeColor="accent5" w:themeShade="80"/>
          <w:rtl/>
          <w:lang w:bidi="ar-YE"/>
        </w:rPr>
        <w:t xml:space="preserve"> - 27/07/13</w:t>
      </w:r>
      <w:r w:rsidR="00B779E6">
        <w:rPr>
          <w:rFonts w:hint="cs"/>
          <w:b/>
          <w:bCs/>
          <w:noProof/>
          <w:rtl/>
          <w:lang w:bidi="ar-YE"/>
        </w:rPr>
        <w:t>89</w:t>
      </w:r>
      <w:r w:rsidR="002F0191">
        <w:rPr>
          <w:b/>
          <w:bCs/>
          <w:noProof/>
          <w:rtl/>
          <w:lang w:bidi="ar-YE"/>
        </w:rPr>
        <w:fldChar w:fldCharType="begin"/>
      </w:r>
      <w:r w:rsidR="002F0191">
        <w:rPr>
          <w:rtl/>
          <w:lang w:bidi="ar-YE"/>
        </w:rPr>
        <w:instrText xml:space="preserve"> </w:instrText>
      </w:r>
      <w:r w:rsidR="002F0191">
        <w:rPr>
          <w:lang w:bidi="ar-YE"/>
        </w:rPr>
        <w:instrText>TOC</w:instrText>
      </w:r>
      <w:r w:rsidR="002F0191">
        <w:rPr>
          <w:rtl/>
          <w:lang w:bidi="ar-YE"/>
        </w:rPr>
        <w:instrText xml:space="preserve"> \</w:instrText>
      </w:r>
      <w:r w:rsidR="002F0191">
        <w:rPr>
          <w:lang w:bidi="ar-YE"/>
        </w:rPr>
        <w:instrText>o "1-1" \h \z \u</w:instrText>
      </w:r>
      <w:r w:rsidR="002F0191">
        <w:rPr>
          <w:rtl/>
          <w:lang w:bidi="ar-YE"/>
        </w:rPr>
        <w:instrText xml:space="preserve"> </w:instrText>
      </w:r>
      <w:r w:rsidR="002F0191">
        <w:rPr>
          <w:b/>
          <w:bCs/>
          <w:noProof/>
          <w:rtl/>
          <w:lang w:bidi="ar-YE"/>
        </w:rPr>
        <w:fldChar w:fldCharType="separate"/>
      </w:r>
    </w:p>
    <w:p w14:paraId="64243E20" w14:textId="59054339" w:rsidR="002F0191" w:rsidRPr="002F0191" w:rsidRDefault="002F0191" w:rsidP="002F0191">
      <w:pPr>
        <w:tabs>
          <w:tab w:val="left" w:pos="4021"/>
        </w:tabs>
        <w:rPr>
          <w:rtl/>
          <w:lang w:bidi="ar-YE"/>
        </w:rPr>
        <w:sectPr w:rsidR="002F0191" w:rsidRPr="002F0191" w:rsidSect="00A05D3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8391" w:h="11906" w:code="11"/>
          <w:pgMar w:top="851" w:right="1134" w:bottom="851" w:left="1701" w:header="720" w:footer="720" w:gutter="567"/>
          <w:cols w:space="720"/>
          <w:noEndnote/>
          <w:docGrid w:linePitch="299"/>
        </w:sectPr>
      </w:pPr>
      <w:r>
        <w:rPr>
          <w:rtl/>
          <w:lang w:bidi="ar-YE"/>
        </w:rPr>
        <w:fldChar w:fldCharType="end"/>
      </w:r>
    </w:p>
    <w:p w14:paraId="1935DB00" w14:textId="77777777" w:rsidR="00601DC4" w:rsidRPr="00601DC4" w:rsidRDefault="00601DC4" w:rsidP="002F0191">
      <w:pPr>
        <w:pStyle w:val="Heading1"/>
        <w:rPr>
          <w:rtl/>
        </w:rPr>
      </w:pPr>
      <w:bookmarkStart w:id="0" w:name="_Toc135654872"/>
      <w:bookmarkStart w:id="1" w:name="_Toc135654892"/>
      <w:r w:rsidRPr="00601DC4">
        <w:rPr>
          <w:rFonts w:hint="eastAsia"/>
          <w:rtl/>
        </w:rPr>
        <w:lastRenderedPageBreak/>
        <w:t>ناز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لا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قانع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محفل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بها</w:t>
      </w:r>
      <w:r w:rsidRPr="00601DC4">
        <w:rPr>
          <w:rFonts w:hint="cs"/>
          <w:rtl/>
        </w:rPr>
        <w:t>یی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گـزارشگـر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</w:t>
      </w:r>
      <w:bookmarkEnd w:id="0"/>
      <w:bookmarkEnd w:id="1"/>
    </w:p>
    <w:p w14:paraId="609E29F2" w14:textId="49CEE47F" w:rsidR="00A93BFC" w:rsidRPr="00A93BFC" w:rsidRDefault="00601DC4" w:rsidP="00A93BFC">
      <w:pPr>
        <w:rPr>
          <w:rtl/>
          <w:lang w:bidi="ar-YE"/>
        </w:rPr>
      </w:pPr>
      <w:r w:rsidRPr="00601DC4">
        <w:rPr>
          <w:noProof/>
          <w:rtl/>
          <w:lang w:bidi="ar-YE"/>
        </w:rPr>
        <w:drawing>
          <wp:inline distT="0" distB="0" distL="0" distR="0" wp14:anchorId="3CC67A7A" wp14:editId="555EA1DF">
            <wp:extent cx="3168015" cy="14554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0C2B9" w14:textId="77777777" w:rsidR="00601DC4" w:rsidRPr="001E0E65" w:rsidRDefault="00601DC4" w:rsidP="001E0E65">
      <w:pPr>
        <w:pStyle w:val="Heading2"/>
        <w:rPr>
          <w:rtl/>
        </w:rPr>
      </w:pPr>
      <w:r w:rsidRPr="001E0E65">
        <w:rPr>
          <w:rFonts w:hint="eastAsia"/>
          <w:rtl/>
        </w:rPr>
        <w:t>مقدمه</w:t>
      </w:r>
    </w:p>
    <w:p w14:paraId="70748D1F" w14:textId="77777777" w:rsidR="00601DC4" w:rsidRPr="00601DC4" w:rsidRDefault="00601DC4" w:rsidP="00601DC4">
      <w:pPr>
        <w:rPr>
          <w:rtl/>
        </w:rPr>
      </w:pP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ادامه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روند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افزا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ش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حضور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تشک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لات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بهائ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مجامع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Fonts w:hint="eastAsia"/>
        </w:rPr>
        <w:t>‌</w:t>
      </w:r>
      <w:r w:rsidRPr="00601DC4">
        <w:rPr>
          <w:rFonts w:hint="eastAsia"/>
          <w:rtl/>
        </w:rPr>
        <w:t>الملل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هفدهم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رماه</w:t>
      </w:r>
      <w:r w:rsidRPr="00601DC4">
        <w:rPr>
          <w:rtl/>
        </w:rPr>
        <w:t xml:space="preserve"> 1401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پنجاهم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جلسه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شورا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حقوق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بشر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ملل،</w:t>
      </w:r>
      <w:r w:rsidRPr="00601DC4">
        <w:rPr>
          <w:rtl/>
        </w:rPr>
        <w:t xml:space="preserve"> 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ک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بهائ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متعصب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نام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«ناز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لا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قانع»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عنوان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«گزارشگر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ژه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عق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ده»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انتخاب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دهم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مرداد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فعال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تش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آغاز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کرد</w:t>
      </w:r>
      <w:r w:rsidRPr="00601DC4">
        <w:rPr>
          <w:rtl/>
        </w:rPr>
        <w:t>.</w:t>
      </w:r>
    </w:p>
    <w:p w14:paraId="4256C058" w14:textId="77777777" w:rsidR="00601DC4" w:rsidRPr="00601DC4" w:rsidRDefault="00601DC4" w:rsidP="00601DC4">
      <w:pPr>
        <w:rPr>
          <w:rtl/>
        </w:rPr>
      </w:pP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پس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انتخاب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مصاحبه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صدا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آمر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کا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گفت،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طرف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کشور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عنوان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کاند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معرف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غ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دولت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برز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ل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مالز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حما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کرده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اند</w:t>
      </w:r>
      <w:r w:rsidRPr="00601DC4">
        <w:rPr>
          <w:rtl/>
        </w:rPr>
        <w:t xml:space="preserve"> 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اظهار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ام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دوار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کرد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بتواند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اجازه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ورود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کسب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کند</w:t>
      </w:r>
      <w:r w:rsidRPr="00601DC4">
        <w:rPr>
          <w:rtl/>
        </w:rPr>
        <w:t>.</w:t>
      </w:r>
    </w:p>
    <w:p w14:paraId="151DC0F8" w14:textId="77777777" w:rsidR="00601DC4" w:rsidRPr="00601DC4" w:rsidRDefault="00601DC4" w:rsidP="00601DC4">
      <w:pPr>
        <w:rPr>
          <w:rtl/>
        </w:rPr>
      </w:pPr>
      <w:r w:rsidRPr="00601DC4">
        <w:rPr>
          <w:rFonts w:hint="eastAsia"/>
          <w:rtl/>
        </w:rPr>
        <w:t>عل</w:t>
      </w:r>
      <w:r w:rsidRPr="00601DC4">
        <w:rPr>
          <w:rFonts w:hint="cs"/>
          <w:rtl/>
        </w:rPr>
        <w:t>ی</w:t>
      </w:r>
      <w:r w:rsidRPr="00601DC4">
        <w:rPr>
          <w:rFonts w:hint="eastAsia"/>
        </w:rPr>
        <w:t>‌</w:t>
      </w:r>
      <w:r w:rsidRPr="00601DC4">
        <w:rPr>
          <w:rFonts w:hint="eastAsia"/>
          <w:rtl/>
        </w:rPr>
        <w:t>رغم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عدم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پوشش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گسترده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خبر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سو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خبرگزار</w:t>
      </w:r>
      <w:r w:rsidRPr="00601DC4">
        <w:rPr>
          <w:rFonts w:hint="cs"/>
          <w:rtl/>
        </w:rPr>
        <w:t>ی</w:t>
      </w:r>
      <w:r w:rsidRPr="00601DC4">
        <w:rPr>
          <w:rFonts w:hint="eastAsia"/>
        </w:rPr>
        <w:t>‌</w:t>
      </w:r>
      <w:r w:rsidRPr="00601DC4">
        <w:rPr>
          <w:rFonts w:hint="eastAsia"/>
          <w:rtl/>
        </w:rPr>
        <w:t>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رسم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تشک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لات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بهائ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ت؛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پ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تبر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ک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علا</w:t>
      </w:r>
      <w:r w:rsidRPr="00601DC4">
        <w:rPr>
          <w:rFonts w:hint="cs"/>
          <w:rtl/>
        </w:rPr>
        <w:t>یی</w:t>
      </w:r>
      <w:r w:rsidRPr="00601DC4">
        <w:rPr>
          <w:rFonts w:hint="eastAsia"/>
          <w:rtl/>
        </w:rPr>
        <w:t>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نما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جامعه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بهائ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دفتر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اروپا</w:t>
      </w:r>
      <w:r w:rsidRPr="00601DC4">
        <w:rPr>
          <w:rFonts w:hint="cs"/>
          <w:rtl/>
        </w:rPr>
        <w:t>یی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ژنو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اظهار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خوشحال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صفحات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مجاز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منتسب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بهائ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ان،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ک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انتخاب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حساس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استراتژ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ک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حکا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دارد</w:t>
      </w:r>
      <w:r w:rsidRPr="00601DC4">
        <w:rPr>
          <w:rtl/>
        </w:rPr>
        <w:t>.</w:t>
      </w:r>
    </w:p>
    <w:p w14:paraId="3180AB22" w14:textId="77777777" w:rsidR="00601DC4" w:rsidRPr="00601DC4" w:rsidRDefault="00601DC4" w:rsidP="00601DC4">
      <w:pPr>
        <w:rPr>
          <w:rtl/>
        </w:rPr>
      </w:pPr>
      <w:r w:rsidRPr="00601DC4">
        <w:rPr>
          <w:rFonts w:hint="eastAsia"/>
          <w:rtl/>
        </w:rPr>
        <w:lastRenderedPageBreak/>
        <w:t>تابع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تان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یی</w:t>
      </w:r>
      <w:r w:rsidRPr="00601DC4">
        <w:rPr>
          <w:rFonts w:hint="eastAsia"/>
          <w:rtl/>
        </w:rPr>
        <w:t>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سابقه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سکونت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فعال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Fonts w:hint="eastAsia"/>
        </w:rPr>
        <w:t>‌</w:t>
      </w:r>
      <w:r w:rsidRPr="00601DC4">
        <w:rPr>
          <w:rFonts w:hint="eastAsia"/>
          <w:rtl/>
        </w:rPr>
        <w:t>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حقوق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بشر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کشورها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آس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اروپا</w:t>
      </w:r>
      <w:r w:rsidRPr="00601DC4">
        <w:rPr>
          <w:rFonts w:hint="cs"/>
          <w:rtl/>
        </w:rPr>
        <w:t>یی</w:t>
      </w:r>
      <w:r w:rsidRPr="00601DC4">
        <w:rPr>
          <w:rFonts w:hint="eastAsia"/>
          <w:rtl/>
        </w:rPr>
        <w:t>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استاد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رشته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حقوق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بشر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دانشگاه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آکسفورد،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عضو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رسم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ک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محافل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محل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بهائ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انگل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س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کنار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سلسله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اقدامات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ضد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ران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نکات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انتخاب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اخ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ناز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لا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قانع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ش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پ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ش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حساس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نشان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دهد</w:t>
      </w:r>
      <w:r w:rsidRPr="00601DC4">
        <w:rPr>
          <w:rtl/>
        </w:rPr>
        <w:t>.</w:t>
      </w:r>
    </w:p>
    <w:p w14:paraId="3032044E" w14:textId="77777777" w:rsidR="00601DC4" w:rsidRPr="00601DC4" w:rsidRDefault="00601DC4" w:rsidP="00601DC4">
      <w:pPr>
        <w:rPr>
          <w:rtl/>
        </w:rPr>
      </w:pPr>
      <w:r w:rsidRPr="00601DC4">
        <w:rPr>
          <w:rFonts w:hint="eastAsia"/>
          <w:rtl/>
        </w:rPr>
        <w:t>انجام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پروژه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تحق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قات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حما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مال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موسسات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صه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ون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ست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همچون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«بن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سوروس»،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روابط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مکرر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کشورها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عرب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حوزه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خل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ج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فارس،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ارتباطاتش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گروه</w:t>
      </w:r>
      <w:r w:rsidRPr="00601DC4">
        <w:rPr>
          <w:rFonts w:hint="eastAsia"/>
        </w:rPr>
        <w:t>‌</w:t>
      </w:r>
      <w:r w:rsidRPr="00601DC4">
        <w:rPr>
          <w:rFonts w:hint="eastAsia"/>
          <w:rtl/>
        </w:rPr>
        <w:t>ها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مجامع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ضد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انقلاب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همچون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«موسسه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توانا»،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جمله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نکات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ماه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واقع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نامبرده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روشن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اهم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شناخت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گزارشگر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امور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افزا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</w:t>
      </w:r>
      <w:r w:rsidRPr="00601DC4">
        <w:rPr>
          <w:rtl/>
        </w:rPr>
        <w:t>.</w:t>
      </w:r>
    </w:p>
    <w:p w14:paraId="09DBECB8" w14:textId="77777777" w:rsidR="00601DC4" w:rsidRPr="00601DC4" w:rsidRDefault="00601DC4" w:rsidP="00601DC4">
      <w:pPr>
        <w:rPr>
          <w:rtl/>
        </w:rPr>
      </w:pPr>
      <w:r w:rsidRPr="00601DC4">
        <w:rPr>
          <w:rFonts w:hint="eastAsia"/>
          <w:rtl/>
        </w:rPr>
        <w:t>حضور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نامبرده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عنوان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«گزارشگر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ژه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عق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ده»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تجرب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مختلف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ارتباطات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گسترده</w:t>
      </w:r>
      <w:r w:rsidRPr="00601DC4">
        <w:rPr>
          <w:rFonts w:hint="eastAsia"/>
        </w:rPr>
        <w:t>‌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بدخواهان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نظام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اسلام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جاد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کرده،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تواند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زم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آغاز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برنامه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ضد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ران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محور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بهائ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صه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ون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سم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جهان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آمر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کا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باشد</w:t>
      </w:r>
      <w:r w:rsidRPr="00601DC4">
        <w:rPr>
          <w:rtl/>
        </w:rPr>
        <w:t>.</w:t>
      </w:r>
    </w:p>
    <w:p w14:paraId="3E99F630" w14:textId="77777777" w:rsidR="00601DC4" w:rsidRDefault="00601DC4" w:rsidP="00601DC4">
      <w:pPr>
        <w:rPr>
          <w:rtl/>
        </w:rPr>
        <w:sectPr w:rsidR="00601DC4" w:rsidSect="00A05D3F">
          <w:pgSz w:w="8391" w:h="11906" w:code="11"/>
          <w:pgMar w:top="851" w:right="1134" w:bottom="851" w:left="1701" w:header="720" w:footer="720" w:gutter="567"/>
          <w:cols w:space="720"/>
          <w:noEndnote/>
          <w:docGrid w:linePitch="299"/>
        </w:sectPr>
      </w:pP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منظور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بررس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تب</w:t>
      </w:r>
      <w:r w:rsidRPr="00601DC4">
        <w:rPr>
          <w:rFonts w:hint="cs"/>
          <w:rtl/>
        </w:rPr>
        <w:t>یی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بهتر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ابعاد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انتصاب،</w:t>
      </w:r>
      <w:r w:rsidRPr="00601DC4">
        <w:rPr>
          <w:rtl/>
        </w:rPr>
        <w:t xml:space="preserve"> 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ادداشت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ها</w:t>
      </w:r>
      <w:r w:rsidRPr="00601DC4">
        <w:rPr>
          <w:rFonts w:hint="cs"/>
          <w:rtl/>
        </w:rPr>
        <w:t>یی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منظور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شناخت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بهتر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ناز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لا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قانع،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گاه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گزارشگر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ژه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امور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بررس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تهد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حاصل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انتصاب،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پرونده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نگارش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درآمده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شناخت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بهتر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موضوع،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اقدامات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متناسب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جهت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کاهش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تهد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پ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ش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صورت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پذ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رد</w:t>
      </w:r>
      <w:r w:rsidRPr="00601DC4">
        <w:rPr>
          <w:rtl/>
        </w:rPr>
        <w:t>.</w:t>
      </w:r>
    </w:p>
    <w:p w14:paraId="6C6BB613" w14:textId="4DB4FE25" w:rsidR="00601DC4" w:rsidRPr="00601DC4" w:rsidRDefault="00601DC4" w:rsidP="00601DC4">
      <w:pPr>
        <w:pStyle w:val="Heading1"/>
        <w:rPr>
          <w:sz w:val="36"/>
          <w:szCs w:val="36"/>
          <w:rtl/>
        </w:rPr>
      </w:pPr>
      <w:r w:rsidRPr="00601DC4">
        <w:rPr>
          <w:rFonts w:hint="cs"/>
          <w:sz w:val="36"/>
          <w:szCs w:val="36"/>
          <w:rtl/>
        </w:rPr>
        <w:lastRenderedPageBreak/>
        <w:t xml:space="preserve"> </w:t>
      </w:r>
      <w:bookmarkStart w:id="2" w:name="_Toc135654873"/>
      <w:bookmarkStart w:id="3" w:name="_Toc135654893"/>
      <w:r w:rsidRPr="00601DC4">
        <w:rPr>
          <w:rFonts w:hint="eastAsia"/>
          <w:sz w:val="36"/>
          <w:szCs w:val="36"/>
          <w:rtl/>
        </w:rPr>
        <w:t>نگاه</w:t>
      </w:r>
      <w:r w:rsidRPr="00601DC4">
        <w:rPr>
          <w:rFonts w:hint="cs"/>
          <w:sz w:val="36"/>
          <w:szCs w:val="36"/>
          <w:rtl/>
        </w:rPr>
        <w:t>ی</w:t>
      </w:r>
      <w:r w:rsidRPr="00601DC4">
        <w:rPr>
          <w:sz w:val="36"/>
          <w:szCs w:val="36"/>
          <w:rtl/>
        </w:rPr>
        <w:t xml:space="preserve"> </w:t>
      </w:r>
      <w:r w:rsidRPr="00601DC4">
        <w:rPr>
          <w:rFonts w:hint="eastAsia"/>
          <w:sz w:val="36"/>
          <w:szCs w:val="36"/>
          <w:rtl/>
        </w:rPr>
        <w:t>به</w:t>
      </w:r>
      <w:r w:rsidRPr="00601DC4">
        <w:rPr>
          <w:sz w:val="36"/>
          <w:szCs w:val="36"/>
          <w:rtl/>
        </w:rPr>
        <w:t xml:space="preserve"> </w:t>
      </w:r>
      <w:r w:rsidRPr="00601DC4">
        <w:rPr>
          <w:rFonts w:hint="eastAsia"/>
          <w:sz w:val="36"/>
          <w:szCs w:val="36"/>
          <w:rtl/>
        </w:rPr>
        <w:t>جا</w:t>
      </w:r>
      <w:r w:rsidRPr="00601DC4">
        <w:rPr>
          <w:rFonts w:hint="cs"/>
          <w:sz w:val="36"/>
          <w:szCs w:val="36"/>
          <w:rtl/>
        </w:rPr>
        <w:t>ی</w:t>
      </w:r>
      <w:r w:rsidRPr="00601DC4">
        <w:rPr>
          <w:rFonts w:hint="eastAsia"/>
          <w:sz w:val="36"/>
          <w:szCs w:val="36"/>
          <w:rtl/>
        </w:rPr>
        <w:t>گاه</w:t>
      </w:r>
      <w:r w:rsidRPr="00601DC4">
        <w:rPr>
          <w:sz w:val="36"/>
          <w:szCs w:val="36"/>
          <w:rtl/>
        </w:rPr>
        <w:t xml:space="preserve"> </w:t>
      </w:r>
      <w:r w:rsidRPr="00601DC4">
        <w:rPr>
          <w:rFonts w:hint="eastAsia"/>
          <w:sz w:val="36"/>
          <w:szCs w:val="36"/>
          <w:rtl/>
        </w:rPr>
        <w:t>گزارشگر</w:t>
      </w:r>
      <w:r w:rsidRPr="00601DC4">
        <w:rPr>
          <w:sz w:val="36"/>
          <w:szCs w:val="36"/>
          <w:rtl/>
        </w:rPr>
        <w:t xml:space="preserve"> </w:t>
      </w:r>
      <w:r w:rsidRPr="00601DC4">
        <w:rPr>
          <w:rFonts w:hint="eastAsia"/>
          <w:sz w:val="36"/>
          <w:szCs w:val="36"/>
          <w:rtl/>
        </w:rPr>
        <w:t>و</w:t>
      </w:r>
      <w:r w:rsidRPr="00601DC4">
        <w:rPr>
          <w:rFonts w:hint="cs"/>
          <w:sz w:val="36"/>
          <w:szCs w:val="36"/>
          <w:rtl/>
        </w:rPr>
        <w:t>ی</w:t>
      </w:r>
      <w:r w:rsidRPr="00601DC4">
        <w:rPr>
          <w:rFonts w:hint="eastAsia"/>
          <w:sz w:val="36"/>
          <w:szCs w:val="36"/>
          <w:rtl/>
        </w:rPr>
        <w:t>ژه</w:t>
      </w:r>
      <w:r w:rsidR="001E0E65">
        <w:rPr>
          <w:rFonts w:hint="cs"/>
          <w:sz w:val="36"/>
          <w:szCs w:val="36"/>
          <w:rtl/>
        </w:rPr>
        <w:t xml:space="preserve"> </w:t>
      </w:r>
      <w:r w:rsidRPr="00601DC4">
        <w:rPr>
          <w:rFonts w:hint="eastAsia"/>
          <w:sz w:val="36"/>
          <w:szCs w:val="36"/>
          <w:rtl/>
        </w:rPr>
        <w:t>آزاد</w:t>
      </w:r>
      <w:r w:rsidRPr="00601DC4">
        <w:rPr>
          <w:rFonts w:hint="cs"/>
          <w:sz w:val="36"/>
          <w:szCs w:val="36"/>
          <w:rtl/>
        </w:rPr>
        <w:t>ی</w:t>
      </w:r>
      <w:r w:rsidRPr="00601DC4">
        <w:rPr>
          <w:sz w:val="36"/>
          <w:szCs w:val="36"/>
          <w:rtl/>
        </w:rPr>
        <w:t xml:space="preserve"> </w:t>
      </w:r>
      <w:r w:rsidRPr="00601DC4">
        <w:rPr>
          <w:rFonts w:hint="eastAsia"/>
          <w:sz w:val="36"/>
          <w:szCs w:val="36"/>
          <w:rtl/>
        </w:rPr>
        <w:t>اد</w:t>
      </w:r>
      <w:r w:rsidRPr="00601DC4">
        <w:rPr>
          <w:rFonts w:hint="cs"/>
          <w:sz w:val="36"/>
          <w:szCs w:val="36"/>
          <w:rtl/>
        </w:rPr>
        <w:t>ی</w:t>
      </w:r>
      <w:r w:rsidRPr="00601DC4">
        <w:rPr>
          <w:rFonts w:hint="eastAsia"/>
          <w:sz w:val="36"/>
          <w:szCs w:val="36"/>
          <w:rtl/>
        </w:rPr>
        <w:t>ان</w:t>
      </w:r>
      <w:r w:rsidRPr="00601DC4">
        <w:rPr>
          <w:sz w:val="36"/>
          <w:szCs w:val="36"/>
          <w:rtl/>
        </w:rPr>
        <w:t xml:space="preserve"> </w:t>
      </w:r>
      <w:r w:rsidRPr="00601DC4">
        <w:rPr>
          <w:rFonts w:hint="eastAsia"/>
          <w:sz w:val="36"/>
          <w:szCs w:val="36"/>
          <w:rtl/>
        </w:rPr>
        <w:t>و</w:t>
      </w:r>
      <w:r w:rsidRPr="00601DC4">
        <w:rPr>
          <w:sz w:val="36"/>
          <w:szCs w:val="36"/>
          <w:rtl/>
        </w:rPr>
        <w:t xml:space="preserve"> </w:t>
      </w:r>
      <w:r w:rsidRPr="00601DC4">
        <w:rPr>
          <w:rFonts w:hint="eastAsia"/>
          <w:sz w:val="36"/>
          <w:szCs w:val="36"/>
          <w:rtl/>
        </w:rPr>
        <w:t>عق</w:t>
      </w:r>
      <w:r w:rsidRPr="00601DC4">
        <w:rPr>
          <w:rFonts w:hint="cs"/>
          <w:sz w:val="36"/>
          <w:szCs w:val="36"/>
          <w:rtl/>
        </w:rPr>
        <w:t>ی</w:t>
      </w:r>
      <w:r w:rsidRPr="00601DC4">
        <w:rPr>
          <w:rFonts w:hint="eastAsia"/>
          <w:sz w:val="36"/>
          <w:szCs w:val="36"/>
          <w:rtl/>
        </w:rPr>
        <w:t>ده</w:t>
      </w:r>
      <w:r w:rsidRPr="00601DC4">
        <w:rPr>
          <w:sz w:val="36"/>
          <w:szCs w:val="36"/>
          <w:rtl/>
        </w:rPr>
        <w:t xml:space="preserve"> </w:t>
      </w:r>
      <w:r w:rsidRPr="00601DC4">
        <w:rPr>
          <w:rFonts w:hint="eastAsia"/>
          <w:sz w:val="36"/>
          <w:szCs w:val="36"/>
          <w:rtl/>
        </w:rPr>
        <w:t>سازمان</w:t>
      </w:r>
      <w:r w:rsidRPr="00601DC4">
        <w:rPr>
          <w:sz w:val="36"/>
          <w:szCs w:val="36"/>
          <w:rtl/>
        </w:rPr>
        <w:t xml:space="preserve"> </w:t>
      </w:r>
      <w:r w:rsidRPr="00601DC4">
        <w:rPr>
          <w:rFonts w:hint="eastAsia"/>
          <w:sz w:val="36"/>
          <w:szCs w:val="36"/>
          <w:rtl/>
        </w:rPr>
        <w:t>ملل</w:t>
      </w:r>
      <w:bookmarkEnd w:id="2"/>
      <w:bookmarkEnd w:id="3"/>
    </w:p>
    <w:p w14:paraId="4A875086" w14:textId="6D6C83D2" w:rsidR="00A93BFC" w:rsidRDefault="00601DC4" w:rsidP="00601DC4">
      <w:pPr>
        <w:jc w:val="center"/>
        <w:rPr>
          <w:rtl/>
        </w:rPr>
      </w:pPr>
      <w:r w:rsidRPr="00601DC4">
        <w:rPr>
          <w:noProof/>
          <w:rtl/>
        </w:rPr>
        <w:drawing>
          <wp:inline distT="0" distB="0" distL="0" distR="0" wp14:anchorId="124F31AC" wp14:editId="6D0CF91C">
            <wp:extent cx="3172743" cy="2146675"/>
            <wp:effectExtent l="0" t="0" r="889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4" r="2743" b="3708"/>
                    <a:stretch/>
                  </pic:blipFill>
                  <pic:spPr bwMode="auto">
                    <a:xfrm>
                      <a:off x="0" y="0"/>
                      <a:ext cx="3177521" cy="214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170B7" w14:textId="77777777" w:rsidR="00601DC4" w:rsidRPr="00601DC4" w:rsidRDefault="00601DC4" w:rsidP="00601DC4">
      <w:pPr>
        <w:rPr>
          <w:rtl/>
        </w:rPr>
      </w:pP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ک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پست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تعر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ف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حقوق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بشر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«گزارشگر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ژه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عق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ده»،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مامور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افت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گزارش‏ها</w:t>
      </w:r>
      <w:r w:rsidRPr="00601DC4">
        <w:rPr>
          <w:rFonts w:hint="cs"/>
          <w:rtl/>
        </w:rPr>
        <w:t>یی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درباره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وضع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کشورها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عضو،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منطبق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منشور،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قوان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اسناد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است</w:t>
      </w:r>
      <w:r w:rsidRPr="00601DC4">
        <w:rPr>
          <w:rtl/>
        </w:rPr>
        <w:t xml:space="preserve">. </w:t>
      </w:r>
    </w:p>
    <w:p w14:paraId="27FE156B" w14:textId="77777777" w:rsidR="00601DC4" w:rsidRPr="00601DC4" w:rsidRDefault="00601DC4" w:rsidP="00601DC4">
      <w:pPr>
        <w:rPr>
          <w:rtl/>
        </w:rPr>
      </w:pPr>
      <w:r w:rsidRPr="00601DC4">
        <w:rPr>
          <w:rFonts w:hint="eastAsia"/>
          <w:rtl/>
        </w:rPr>
        <w:t>کم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س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ون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حقوق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بشر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متحد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مارس</w:t>
      </w:r>
      <w:r w:rsidRPr="00601DC4">
        <w:rPr>
          <w:rtl/>
        </w:rPr>
        <w:t xml:space="preserve"> 1986 </w:t>
      </w:r>
      <w:r w:rsidRPr="00601DC4">
        <w:rPr>
          <w:rFonts w:hint="eastAsia"/>
          <w:rtl/>
        </w:rPr>
        <w:t>ط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قطعنامه</w:t>
      </w:r>
      <w:r w:rsidRPr="00601DC4">
        <w:rPr>
          <w:rtl/>
        </w:rPr>
        <w:t xml:space="preserve"> 1986/20 </w:t>
      </w:r>
      <w:r w:rsidRPr="00601DC4">
        <w:rPr>
          <w:rFonts w:hint="eastAsia"/>
          <w:rtl/>
        </w:rPr>
        <w:t>جا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گاه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عنوان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«گزارشگر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ژه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مورد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عدم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تحمل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مذهب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»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کم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س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ون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تصو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دنبال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آقا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«آنجلو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دال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آلم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ب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رو»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عنوان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اول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گزارشگر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منصوب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کرد</w:t>
      </w:r>
      <w:r w:rsidRPr="00601DC4">
        <w:rPr>
          <w:rtl/>
        </w:rPr>
        <w:t xml:space="preserve">. </w:t>
      </w:r>
      <w:r w:rsidRPr="00601DC4">
        <w:rPr>
          <w:rFonts w:hint="eastAsia"/>
          <w:rtl/>
        </w:rPr>
        <w:t>سال</w:t>
      </w:r>
      <w:r w:rsidRPr="00601DC4">
        <w:rPr>
          <w:rtl/>
        </w:rPr>
        <w:t xml:space="preserve"> 2000 </w:t>
      </w:r>
      <w:r w:rsidRPr="00601DC4">
        <w:rPr>
          <w:rFonts w:hint="eastAsia"/>
          <w:rtl/>
        </w:rPr>
        <w:t>کم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س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ون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حقوق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بشر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عنوان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«گزارشگر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ژه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عق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ده»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تغ</w:t>
      </w:r>
      <w:r w:rsidRPr="00601DC4">
        <w:rPr>
          <w:rFonts w:hint="cs"/>
          <w:rtl/>
        </w:rPr>
        <w:t>یی</w:t>
      </w:r>
      <w:r w:rsidRPr="00601DC4">
        <w:rPr>
          <w:rFonts w:hint="eastAsia"/>
          <w:rtl/>
        </w:rPr>
        <w:t>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داد</w:t>
      </w:r>
      <w:r w:rsidRPr="00601DC4">
        <w:rPr>
          <w:rtl/>
        </w:rPr>
        <w:t>.</w:t>
      </w:r>
    </w:p>
    <w:p w14:paraId="598863F0" w14:textId="3F2E8CE4" w:rsidR="00601DC4" w:rsidRDefault="00601DC4" w:rsidP="00601DC4">
      <w:pPr>
        <w:rPr>
          <w:rtl/>
        </w:rPr>
      </w:pPr>
      <w:r w:rsidRPr="00601DC4">
        <w:rPr>
          <w:rFonts w:hint="eastAsia"/>
          <w:rtl/>
        </w:rPr>
        <w:t>شورا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حقوق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بشر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اخ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تصد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پست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اقدام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انتخاب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خانم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ناز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لا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قانع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اعضا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فرقه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بهائ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lastRenderedPageBreak/>
        <w:t>نموده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توجه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خصومتها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تشک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لات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بهائ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نظام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اسلام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سوابق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سمتها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تشک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لات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مذکور،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قرار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گرفتن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پست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دستان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تواند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تهد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دات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نظام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جمهور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اسلام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همراه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داشته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باشد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بنا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قبل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چ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گاه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«گزارشگر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ژه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عق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ده»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براساس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اسناد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حقوق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بشرسازمان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شناسائ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شود</w:t>
      </w:r>
      <w:r w:rsidRPr="00601DC4">
        <w:rPr>
          <w:rtl/>
        </w:rPr>
        <w:t>.</w:t>
      </w:r>
    </w:p>
    <w:p w14:paraId="3A4052E8" w14:textId="77777777" w:rsidR="00601DC4" w:rsidRDefault="00601DC4" w:rsidP="001E0E65">
      <w:pPr>
        <w:pStyle w:val="Heading2"/>
        <w:rPr>
          <w:rFonts w:ascii="Anjoman Regular" w:cs="Anjoman Regular"/>
          <w:color w:val="000000"/>
          <w:rtl/>
        </w:rPr>
      </w:pPr>
      <w:r>
        <w:rPr>
          <w:rFonts w:hint="eastAsia"/>
          <w:rtl/>
        </w:rPr>
        <w:t>گزارشگران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ابتدا</w:t>
      </w:r>
      <w:r>
        <w:rPr>
          <w:rtl/>
        </w:rPr>
        <w:t xml:space="preserve"> </w:t>
      </w:r>
      <w:r>
        <w:rPr>
          <w:rFonts w:hint="eastAsia"/>
          <w:rtl/>
        </w:rPr>
        <w:t>تاکنون</w:t>
      </w:r>
    </w:p>
    <w:p w14:paraId="770A0BE4" w14:textId="077F854B" w:rsidR="00601DC4" w:rsidRDefault="00601DC4" w:rsidP="00601DC4">
      <w:pPr>
        <w:jc w:val="left"/>
        <w:rPr>
          <w:rtl/>
        </w:rPr>
      </w:pPr>
      <w:r w:rsidRPr="00601DC4">
        <w:rPr>
          <w:noProof/>
          <w:rtl/>
        </w:rPr>
        <w:drawing>
          <wp:inline distT="0" distB="0" distL="0" distR="0" wp14:anchorId="7537B6C0" wp14:editId="44FBB5F0">
            <wp:extent cx="3168015" cy="21570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426F" w14:textId="77777777" w:rsidR="00601DC4" w:rsidRPr="00601DC4" w:rsidRDefault="00601DC4" w:rsidP="00601DC4">
      <w:pPr>
        <w:rPr>
          <w:rtl/>
        </w:rPr>
      </w:pPr>
      <w:r w:rsidRPr="00601DC4">
        <w:rPr>
          <w:rFonts w:hint="eastAsia"/>
          <w:color w:val="FF0000"/>
          <w:rtl/>
        </w:rPr>
        <w:t>•</w:t>
      </w:r>
      <w:r w:rsidRPr="00601DC4">
        <w:rPr>
          <w:rFonts w:hint="eastAsia"/>
          <w:rtl/>
        </w:rPr>
        <w:t>ناز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لا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قانع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اغلب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گزارشگران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ارتباطات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عنوان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مشاور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امور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اقل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ها،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تال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ف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آثار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مشترک،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شرکت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کنفرانس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مختلف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... </w:t>
      </w:r>
      <w:r w:rsidRPr="00601DC4">
        <w:rPr>
          <w:rFonts w:hint="eastAsia"/>
          <w:rtl/>
        </w:rPr>
        <w:t>داشته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است</w:t>
      </w:r>
      <w:r w:rsidRPr="00601DC4">
        <w:rPr>
          <w:rtl/>
        </w:rPr>
        <w:t>.</w:t>
      </w:r>
    </w:p>
    <w:p w14:paraId="30395858" w14:textId="4863DFC5" w:rsidR="00601DC4" w:rsidRDefault="00601DC4" w:rsidP="00601DC4">
      <w:pPr>
        <w:rPr>
          <w:rtl/>
        </w:rPr>
      </w:pPr>
      <w:r w:rsidRPr="00601DC4">
        <w:rPr>
          <w:rFonts w:hint="eastAsia"/>
          <w:color w:val="FF0000"/>
          <w:rtl/>
        </w:rPr>
        <w:t>•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احمد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شه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اسما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جهانگ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علاوه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گزارشگر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ژه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عق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ده،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مدت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گزارشگر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ژه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حقوق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بشر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مربوط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بوده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اند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اکنون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که</w:t>
      </w:r>
      <w:r w:rsidRPr="00601DC4">
        <w:rPr>
          <w:rtl/>
        </w:rPr>
        <w:t xml:space="preserve"> 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ک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بها</w:t>
      </w:r>
      <w:r w:rsidRPr="00601DC4">
        <w:rPr>
          <w:rFonts w:hint="cs"/>
          <w:rtl/>
        </w:rPr>
        <w:t>یی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ضد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ران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گاه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مستقر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شده،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نشانگر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عزم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شورا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حقوق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بشر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lastRenderedPageBreak/>
        <w:t>ملل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جاد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چالش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حقوق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بشر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طر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موضوعات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چون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است</w:t>
      </w:r>
      <w:r w:rsidRPr="00601DC4">
        <w:rPr>
          <w:rtl/>
        </w:rPr>
        <w:t>.</w:t>
      </w:r>
    </w:p>
    <w:p w14:paraId="15483A3E" w14:textId="77777777" w:rsidR="00601DC4" w:rsidRDefault="00601DC4" w:rsidP="001E0E65">
      <w:pPr>
        <w:pStyle w:val="Heading2"/>
        <w:rPr>
          <w:rtl/>
        </w:rPr>
      </w:pPr>
      <w:r>
        <w:rPr>
          <w:rFonts w:hint="eastAsia"/>
          <w:rtl/>
        </w:rPr>
        <w:t>وظا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</w:p>
    <w:p w14:paraId="06EF138F" w14:textId="77777777" w:rsidR="00601DC4" w:rsidRPr="00601DC4" w:rsidRDefault="00601DC4" w:rsidP="00601DC4">
      <w:pPr>
        <w:rPr>
          <w:rtl/>
        </w:rPr>
      </w:pPr>
      <w:r w:rsidRPr="00601DC4">
        <w:rPr>
          <w:rFonts w:hint="eastAsia"/>
          <w:rtl/>
        </w:rPr>
        <w:t>وظا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ف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محوله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سو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شورا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حقوق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بشر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مجمع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عموم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گزارشگر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ژه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عق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عبارتند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>:</w:t>
      </w:r>
    </w:p>
    <w:p w14:paraId="1CCE19A9" w14:textId="77777777" w:rsidR="00601DC4" w:rsidRPr="00601DC4" w:rsidRDefault="00601DC4" w:rsidP="00601DC4">
      <w:pPr>
        <w:rPr>
          <w:rtl/>
        </w:rPr>
      </w:pPr>
      <w:r w:rsidRPr="00601DC4">
        <w:rPr>
          <w:rtl/>
        </w:rPr>
        <w:t xml:space="preserve">1. </w:t>
      </w:r>
      <w:r w:rsidRPr="00601DC4">
        <w:rPr>
          <w:rFonts w:hint="eastAsia"/>
          <w:rtl/>
        </w:rPr>
        <w:t>حما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عق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جهان</w:t>
      </w:r>
      <w:r w:rsidRPr="00601DC4">
        <w:rPr>
          <w:rtl/>
        </w:rPr>
        <w:t>.</w:t>
      </w:r>
    </w:p>
    <w:p w14:paraId="29BB3187" w14:textId="77777777" w:rsidR="00601DC4" w:rsidRPr="00601DC4" w:rsidRDefault="00601DC4" w:rsidP="00601DC4">
      <w:pPr>
        <w:rPr>
          <w:rtl/>
        </w:rPr>
      </w:pPr>
      <w:r w:rsidRPr="00601DC4">
        <w:rPr>
          <w:rtl/>
        </w:rPr>
        <w:t xml:space="preserve">2. </w:t>
      </w:r>
      <w:r w:rsidRPr="00601DC4">
        <w:rPr>
          <w:rFonts w:hint="eastAsia"/>
          <w:rtl/>
        </w:rPr>
        <w:t>شناسا</w:t>
      </w:r>
      <w:r w:rsidRPr="00601DC4">
        <w:rPr>
          <w:rFonts w:hint="cs"/>
          <w:rtl/>
        </w:rPr>
        <w:t>یی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موانع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آزاد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ارائه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راه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رفع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آن</w:t>
      </w:r>
      <w:r w:rsidRPr="00601DC4">
        <w:rPr>
          <w:rtl/>
        </w:rPr>
        <w:t>.</w:t>
      </w:r>
    </w:p>
    <w:p w14:paraId="0D67C650" w14:textId="77777777" w:rsidR="00601DC4" w:rsidRPr="00601DC4" w:rsidRDefault="00601DC4" w:rsidP="00601DC4">
      <w:pPr>
        <w:rPr>
          <w:rtl/>
        </w:rPr>
      </w:pPr>
      <w:r w:rsidRPr="00601DC4">
        <w:rPr>
          <w:rtl/>
        </w:rPr>
        <w:t xml:space="preserve">3. </w:t>
      </w:r>
      <w:r w:rsidRPr="00601DC4">
        <w:rPr>
          <w:rFonts w:hint="eastAsia"/>
          <w:rtl/>
        </w:rPr>
        <w:t>سنجش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اقدامات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دولت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غ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ر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دولت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کشورها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اعلام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ه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سازمان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ملل</w:t>
      </w:r>
      <w:r w:rsidRPr="00601DC4">
        <w:rPr>
          <w:rtl/>
        </w:rPr>
        <w:t>.</w:t>
      </w:r>
    </w:p>
    <w:p w14:paraId="612F9C5D" w14:textId="1C69B7B0" w:rsidR="00601DC4" w:rsidRDefault="00601DC4" w:rsidP="00601DC4">
      <w:pPr>
        <w:rPr>
          <w:rtl/>
        </w:rPr>
      </w:pPr>
      <w:r w:rsidRPr="00601DC4">
        <w:rPr>
          <w:rtl/>
        </w:rPr>
        <w:t xml:space="preserve">4. </w:t>
      </w:r>
      <w:r w:rsidRPr="00601DC4">
        <w:rPr>
          <w:rFonts w:hint="eastAsia"/>
          <w:rtl/>
        </w:rPr>
        <w:t>شناسا</w:t>
      </w:r>
      <w:r w:rsidRPr="00601DC4">
        <w:rPr>
          <w:rFonts w:hint="cs"/>
          <w:rtl/>
        </w:rPr>
        <w:t>یی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برخورد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با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چالش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ها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جنس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ت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ناش</w:t>
      </w:r>
      <w:r w:rsidRPr="00601DC4">
        <w:rPr>
          <w:rFonts w:hint="cs"/>
          <w:rtl/>
        </w:rPr>
        <w:t>ی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از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د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ن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و</w:t>
      </w:r>
      <w:r w:rsidRPr="00601DC4">
        <w:rPr>
          <w:rtl/>
        </w:rPr>
        <w:t xml:space="preserve"> </w:t>
      </w:r>
      <w:r w:rsidRPr="00601DC4">
        <w:rPr>
          <w:rFonts w:hint="eastAsia"/>
          <w:rtl/>
        </w:rPr>
        <w:t>عق</w:t>
      </w:r>
      <w:r w:rsidRPr="00601DC4">
        <w:rPr>
          <w:rFonts w:hint="cs"/>
          <w:rtl/>
        </w:rPr>
        <w:t>ی</w:t>
      </w:r>
      <w:r w:rsidRPr="00601DC4">
        <w:rPr>
          <w:rFonts w:hint="eastAsia"/>
          <w:rtl/>
        </w:rPr>
        <w:t>ده</w:t>
      </w:r>
      <w:r w:rsidRPr="00601DC4">
        <w:rPr>
          <w:rtl/>
        </w:rPr>
        <w:t>..</w:t>
      </w:r>
    </w:p>
    <w:p w14:paraId="0A802CD9" w14:textId="77777777" w:rsidR="00601DC4" w:rsidRDefault="00601DC4" w:rsidP="001E0E65">
      <w:pPr>
        <w:pStyle w:val="Heading2"/>
        <w:rPr>
          <w:rtl/>
        </w:rPr>
      </w:pPr>
      <w:r>
        <w:rPr>
          <w:rFonts w:hint="eastAsia"/>
          <w:rtl/>
        </w:rPr>
        <w:t>موضوعات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تاک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</w:p>
    <w:p w14:paraId="3F815354" w14:textId="6686F43C" w:rsidR="00601DC4" w:rsidRDefault="00601DC4" w:rsidP="00601DC4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سند</w:t>
      </w:r>
      <w:r>
        <w:rPr>
          <w:rtl/>
        </w:rPr>
        <w:t xml:space="preserve"> </w:t>
      </w:r>
      <w:r>
        <w:rPr>
          <w:rFonts w:hint="eastAsia"/>
          <w:rtl/>
        </w:rPr>
        <w:t>ابلاغ</w:t>
      </w:r>
      <w:r>
        <w:rPr>
          <w:rtl/>
        </w:rPr>
        <w:t xml:space="preserve"> </w:t>
      </w:r>
      <w:r>
        <w:rPr>
          <w:rFonts w:hint="eastAsia"/>
          <w:rtl/>
        </w:rPr>
        <w:t>مامور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محول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ان،</w:t>
      </w:r>
      <w:r>
        <w:rPr>
          <w:rtl/>
        </w:rPr>
        <w:t xml:space="preserve"> </w:t>
      </w:r>
      <w:r>
        <w:rPr>
          <w:rFonts w:hint="eastAsia"/>
          <w:rtl/>
        </w:rPr>
        <w:t>چند</w:t>
      </w:r>
      <w:r>
        <w:rPr>
          <w:rtl/>
        </w:rPr>
        <w:t xml:space="preserve"> </w:t>
      </w:r>
      <w:r>
        <w:rPr>
          <w:rFonts w:hint="eastAsia"/>
          <w:rtl/>
        </w:rPr>
        <w:t>محور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تاک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گرفته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راستا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تحقق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تلاش</w:t>
      </w:r>
      <w:r>
        <w:rPr>
          <w:rtl/>
        </w:rPr>
        <w:t xml:space="preserve"> 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643F1631" w14:textId="77777777" w:rsidR="00601DC4" w:rsidRDefault="00601DC4" w:rsidP="00601DC4">
      <w:pPr>
        <w:pStyle w:val="Heading3"/>
        <w:rPr>
          <w:rtl/>
        </w:rPr>
      </w:pPr>
      <w:r>
        <w:rPr>
          <w:rFonts w:hint="eastAsia"/>
          <w:rtl/>
        </w:rPr>
        <w:t>الف</w:t>
      </w:r>
      <w:r>
        <w:rPr>
          <w:rtl/>
        </w:rPr>
        <w:t xml:space="preserve">)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برابر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جنس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: </w:t>
      </w:r>
    </w:p>
    <w:p w14:paraId="6DE71247" w14:textId="54B532B7" w:rsidR="00601DC4" w:rsidRDefault="00601DC4" w:rsidP="00601DC4">
      <w:pPr>
        <w:rPr>
          <w:rtl/>
        </w:rPr>
      </w:pP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بهانه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تبع</w:t>
      </w:r>
      <w:r>
        <w:rPr>
          <w:rFonts w:hint="cs"/>
          <w:rtl/>
        </w:rPr>
        <w:t>ی</w:t>
      </w:r>
      <w:r>
        <w:rPr>
          <w:rFonts w:hint="eastAsia"/>
          <w:rtl/>
        </w:rPr>
        <w:t>ض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ده،</w:t>
      </w:r>
      <w:r>
        <w:rPr>
          <w:rtl/>
        </w:rPr>
        <w:t xml:space="preserve"> </w:t>
      </w:r>
      <w:r>
        <w:rPr>
          <w:rFonts w:hint="eastAsia"/>
          <w:rtl/>
        </w:rPr>
        <w:t>برابر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جنس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خطر</w:t>
      </w:r>
      <w:r>
        <w:rPr>
          <w:rtl/>
        </w:rPr>
        <w:t xml:space="preserve"> </w:t>
      </w:r>
      <w:r>
        <w:rPr>
          <w:rFonts w:hint="eastAsia"/>
          <w:rtl/>
        </w:rPr>
        <w:t>انداخته،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موضوع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تاک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داده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</w:p>
    <w:p w14:paraId="62549363" w14:textId="77777777" w:rsidR="00601DC4" w:rsidRDefault="00601DC4" w:rsidP="00601DC4">
      <w:pPr>
        <w:rPr>
          <w:rtl/>
        </w:rPr>
      </w:pPr>
    </w:p>
    <w:p w14:paraId="0AA5BBF2" w14:textId="77777777" w:rsidR="00601DC4" w:rsidRDefault="00601DC4" w:rsidP="00601DC4">
      <w:pPr>
        <w:pStyle w:val="Heading3"/>
        <w:rPr>
          <w:rtl/>
        </w:rPr>
      </w:pPr>
      <w:r>
        <w:rPr>
          <w:rFonts w:hint="eastAsia"/>
          <w:rtl/>
        </w:rPr>
        <w:t>ب</w:t>
      </w:r>
      <w:r>
        <w:rPr>
          <w:rtl/>
        </w:rPr>
        <w:t xml:space="preserve">)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سواد</w:t>
      </w:r>
      <w:r>
        <w:rPr>
          <w:rtl/>
        </w:rPr>
        <w:t xml:space="preserve"> </w:t>
      </w:r>
      <w:r>
        <w:rPr>
          <w:rFonts w:hint="eastAsia"/>
          <w:rtl/>
        </w:rPr>
        <w:t>اعتقاد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43C757AF" w14:textId="77777777" w:rsidR="00601DC4" w:rsidRDefault="00601DC4" w:rsidP="00601DC4">
      <w:pPr>
        <w:rPr>
          <w:rtl/>
        </w:rPr>
      </w:pP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رباز</w:t>
      </w:r>
      <w:r>
        <w:rPr>
          <w:rtl/>
        </w:rPr>
        <w:t xml:space="preserve"> </w:t>
      </w:r>
      <w:r>
        <w:rPr>
          <w:rFonts w:hint="eastAsia"/>
          <w:rtl/>
        </w:rPr>
        <w:t>مانع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افراد،</w:t>
      </w:r>
      <w:r>
        <w:rPr>
          <w:rtl/>
        </w:rPr>
        <w:t xml:space="preserve"> </w:t>
      </w:r>
      <w:r>
        <w:rPr>
          <w:rFonts w:hint="eastAsia"/>
          <w:rtl/>
        </w:rPr>
        <w:t>آزار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اذ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r>
        <w:rPr>
          <w:rFonts w:hint="eastAsia"/>
          <w:rtl/>
        </w:rPr>
        <w:t>خشونت،</w:t>
      </w:r>
      <w:r>
        <w:rPr>
          <w:rtl/>
        </w:rPr>
        <w:t xml:space="preserve"> </w:t>
      </w:r>
      <w:r>
        <w:rPr>
          <w:rFonts w:hint="eastAsia"/>
          <w:rtl/>
        </w:rPr>
        <w:t>ترور</w:t>
      </w:r>
      <w:r>
        <w:rPr>
          <w:rFonts w:hint="cs"/>
          <w:rtl/>
        </w:rPr>
        <w:t>ی</w:t>
      </w:r>
      <w:r>
        <w:rPr>
          <w:rFonts w:hint="eastAsia"/>
          <w:rtl/>
        </w:rPr>
        <w:t>سم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... </w:t>
      </w:r>
      <w:r>
        <w:rPr>
          <w:rFonts w:hint="eastAsia"/>
          <w:rtl/>
        </w:rPr>
        <w:t>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نگاه</w:t>
      </w:r>
      <w:r>
        <w:rPr>
          <w:rtl/>
        </w:rPr>
        <w:t xml:space="preserve"> </w:t>
      </w:r>
      <w:r>
        <w:rPr>
          <w:rFonts w:hint="eastAsia"/>
          <w:rtl/>
        </w:rPr>
        <w:t>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متوجه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دانسته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بتوانند</w:t>
      </w:r>
      <w:r>
        <w:rPr>
          <w:rtl/>
        </w:rPr>
        <w:t xml:space="preserve"> </w:t>
      </w:r>
      <w:r>
        <w:rPr>
          <w:rFonts w:hint="eastAsia"/>
          <w:rtl/>
        </w:rPr>
        <w:t>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eastAsia"/>
          <w:rtl/>
        </w:rPr>
        <w:t>کنند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قائل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بحث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 </w:t>
      </w:r>
      <w:r>
        <w:rPr>
          <w:rFonts w:hint="eastAsia"/>
          <w:rtl/>
        </w:rPr>
        <w:t>خواه</w:t>
      </w:r>
      <w:r>
        <w:rPr>
          <w:rtl/>
        </w:rPr>
        <w:t xml:space="preserve"> </w:t>
      </w:r>
      <w:r>
        <w:rPr>
          <w:rFonts w:hint="eastAsia"/>
          <w:rtl/>
        </w:rPr>
        <w:t>معتقد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tl/>
        </w:rPr>
        <w:t xml:space="preserve"> </w:t>
      </w:r>
      <w:r>
        <w:rPr>
          <w:rFonts w:hint="eastAsia"/>
          <w:rtl/>
        </w:rPr>
        <w:t>باشند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نباشند</w:t>
      </w:r>
      <w:r>
        <w:rPr>
          <w:rtl/>
        </w:rPr>
        <w:t xml:space="preserve">. </w:t>
      </w:r>
      <w:r>
        <w:rPr>
          <w:rFonts w:hint="eastAsia"/>
          <w:rtl/>
        </w:rPr>
        <w:t>لذا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درپذ</w:t>
      </w:r>
      <w:r>
        <w:rPr>
          <w:rFonts w:hint="cs"/>
          <w:rtl/>
        </w:rPr>
        <w:t>ی</w:t>
      </w:r>
      <w:r>
        <w:rPr>
          <w:rFonts w:hint="eastAsia"/>
          <w:rtl/>
        </w:rPr>
        <w:t>رش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عدم</w:t>
      </w:r>
      <w:r>
        <w:rPr>
          <w:rtl/>
        </w:rPr>
        <w:t xml:space="preserve"> </w:t>
      </w:r>
      <w:r>
        <w:rPr>
          <w:rFonts w:hint="eastAsia"/>
          <w:rtl/>
        </w:rPr>
        <w:t>پذ</w:t>
      </w:r>
      <w:r>
        <w:rPr>
          <w:rFonts w:hint="cs"/>
          <w:rtl/>
        </w:rPr>
        <w:t>ی</w:t>
      </w:r>
      <w:r>
        <w:rPr>
          <w:rFonts w:hint="eastAsia"/>
          <w:rtl/>
        </w:rPr>
        <w:t>رش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انسان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ارتقاء</w:t>
      </w:r>
      <w:r>
        <w:rPr>
          <w:rtl/>
        </w:rPr>
        <w:t xml:space="preserve"> </w:t>
      </w:r>
      <w:r>
        <w:rPr>
          <w:rFonts w:hint="eastAsia"/>
          <w:rtl/>
        </w:rPr>
        <w:t>سواد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گسترش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نگاه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tl/>
        </w:rPr>
        <w:t xml:space="preserve"> </w:t>
      </w:r>
      <w:r>
        <w:rPr>
          <w:rFonts w:hint="eastAsia"/>
          <w:rtl/>
        </w:rPr>
        <w:t>کمک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09E9037C" w14:textId="77777777" w:rsidR="00601DC4" w:rsidRDefault="00601DC4" w:rsidP="00601DC4">
      <w:pPr>
        <w:pStyle w:val="Heading3"/>
        <w:rPr>
          <w:rtl/>
        </w:rPr>
      </w:pPr>
      <w:r>
        <w:rPr>
          <w:rFonts w:hint="eastAsia"/>
          <w:rtl/>
        </w:rPr>
        <w:t>ج</w:t>
      </w:r>
      <w:r>
        <w:rPr>
          <w:rtl/>
        </w:rPr>
        <w:t xml:space="preserve">) </w:t>
      </w:r>
      <w:r>
        <w:rPr>
          <w:rFonts w:hint="eastAsia"/>
          <w:rtl/>
        </w:rPr>
        <w:t>سخنان</w:t>
      </w:r>
      <w:r>
        <w:rPr>
          <w:rtl/>
        </w:rPr>
        <w:t xml:space="preserve"> </w:t>
      </w:r>
      <w:r>
        <w:rPr>
          <w:rFonts w:hint="eastAsia"/>
          <w:rtl/>
        </w:rPr>
        <w:t>مشوق</w:t>
      </w:r>
      <w:r>
        <w:rPr>
          <w:rtl/>
        </w:rPr>
        <w:t xml:space="preserve"> </w:t>
      </w:r>
      <w:r>
        <w:rPr>
          <w:rFonts w:hint="eastAsia"/>
          <w:rtl/>
        </w:rPr>
        <w:t>نفرت</w:t>
      </w:r>
      <w:r>
        <w:rPr>
          <w:rtl/>
        </w:rPr>
        <w:t xml:space="preserve"> </w:t>
      </w:r>
      <w:r>
        <w:rPr>
          <w:rFonts w:hint="eastAsia"/>
          <w:rtl/>
        </w:rPr>
        <w:t>پراکن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05BF0BE5" w14:textId="4CC7A9B7" w:rsidR="00601DC4" w:rsidRDefault="00601DC4" w:rsidP="00601DC4">
      <w:pPr>
        <w:rPr>
          <w:rtl/>
        </w:rPr>
      </w:pP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مامور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 </w:t>
      </w:r>
      <w:r>
        <w:rPr>
          <w:rFonts w:hint="eastAsia"/>
          <w:rtl/>
        </w:rPr>
        <w:t>هرگونه</w:t>
      </w:r>
      <w:r>
        <w:rPr>
          <w:rtl/>
        </w:rPr>
        <w:t xml:space="preserve"> </w:t>
      </w:r>
      <w:r>
        <w:rPr>
          <w:rFonts w:hint="eastAsia"/>
          <w:rtl/>
        </w:rPr>
        <w:t>کلام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سخن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نگاه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توه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آم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محسوب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باعث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eastAsia"/>
          <w:rtl/>
        </w:rPr>
        <w:t>نفرت</w:t>
      </w:r>
      <w:r>
        <w:rPr>
          <w:rtl/>
        </w:rPr>
        <w:t xml:space="preserve"> </w:t>
      </w:r>
      <w:r>
        <w:rPr>
          <w:rFonts w:hint="eastAsia"/>
          <w:rtl/>
        </w:rPr>
        <w:t>نسبت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گروها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.... </w:t>
      </w:r>
      <w:r>
        <w:rPr>
          <w:rFonts w:hint="eastAsia"/>
          <w:rtl/>
        </w:rPr>
        <w:t>شود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شناسا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گزارش</w:t>
      </w:r>
      <w:r>
        <w:rPr>
          <w:rtl/>
        </w:rPr>
        <w:t xml:space="preserve"> 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3094CD72" w14:textId="31DF199E" w:rsidR="00601DC4" w:rsidRDefault="00601DC4" w:rsidP="00601DC4">
      <w:pPr>
        <w:pStyle w:val="Heading3"/>
        <w:rPr>
          <w:rtl/>
        </w:rPr>
      </w:pPr>
      <w:r>
        <w:rPr>
          <w:rFonts w:hint="eastAsia"/>
          <w:rtl/>
        </w:rPr>
        <w:t>د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هود</w:t>
      </w:r>
      <w:r>
        <w:rPr>
          <w:rtl/>
        </w:rPr>
        <w:t xml:space="preserve"> 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>:</w:t>
      </w:r>
    </w:p>
    <w:p w14:paraId="470719BD" w14:textId="76733EF3" w:rsidR="00AB3B3F" w:rsidRPr="00601DC4" w:rsidRDefault="00601DC4" w:rsidP="00AB3B3F">
      <w:pPr>
        <w:rPr>
          <w:rtl/>
        </w:rPr>
      </w:pPr>
      <w:r>
        <w:rPr>
          <w:rFonts w:hint="eastAsia"/>
          <w:rtl/>
        </w:rPr>
        <w:t>همراستا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نظام</w:t>
      </w:r>
      <w:r>
        <w:rPr>
          <w:rtl/>
        </w:rPr>
        <w:t xml:space="preserve"> </w:t>
      </w:r>
      <w:r>
        <w:rPr>
          <w:rFonts w:hint="eastAsia"/>
          <w:rtl/>
        </w:rPr>
        <w:t>استکبار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جنا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r>
        <w:rPr>
          <w:rFonts w:hint="eastAsia"/>
          <w:rtl/>
        </w:rPr>
        <w:t>رژ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صه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هود</w:t>
      </w:r>
      <w:r>
        <w:rPr>
          <w:rtl/>
        </w:rPr>
        <w:t xml:space="preserve"> [</w:t>
      </w:r>
      <w:r>
        <w:rPr>
          <w:rFonts w:hint="eastAsia"/>
          <w:rtl/>
        </w:rPr>
        <w:t>بخوان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صه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]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وظائف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تاک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موج</w:t>
      </w:r>
      <w:r>
        <w:rPr>
          <w:rtl/>
        </w:rPr>
        <w:t xml:space="preserve"> </w:t>
      </w:r>
      <w:r>
        <w:rPr>
          <w:rFonts w:hint="eastAsia"/>
          <w:rtl/>
        </w:rPr>
        <w:t>گسترش</w:t>
      </w:r>
      <w:r>
        <w:rPr>
          <w:rtl/>
        </w:rPr>
        <w:t xml:space="preserve"> </w:t>
      </w:r>
      <w:r>
        <w:rPr>
          <w:rFonts w:hint="eastAsia"/>
          <w:rtl/>
        </w:rPr>
        <w:t>اهانت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شکل</w:t>
      </w:r>
      <w:r>
        <w:rPr>
          <w:rtl/>
        </w:rPr>
        <w:t xml:space="preserve"> 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هراس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دن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غرب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نگاه</w:t>
      </w:r>
      <w:r>
        <w:rPr>
          <w:rtl/>
        </w:rPr>
        <w:t xml:space="preserve"> </w:t>
      </w:r>
      <w:r>
        <w:rPr>
          <w:rFonts w:hint="eastAsia"/>
          <w:rtl/>
        </w:rPr>
        <w:t>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مجامع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ظاهر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چندان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ندارد</w:t>
      </w:r>
      <w:r>
        <w:rPr>
          <w:rtl/>
        </w:rPr>
        <w:t xml:space="preserve">. </w:t>
      </w:r>
    </w:p>
    <w:p w14:paraId="22C6AE9E" w14:textId="77777777" w:rsidR="00601DC4" w:rsidRDefault="00601DC4" w:rsidP="00601DC4">
      <w:pPr>
        <w:rPr>
          <w:rtl/>
        </w:rPr>
      </w:pPr>
    </w:p>
    <w:p w14:paraId="1EB89FB9" w14:textId="77777777" w:rsidR="00601DC4" w:rsidRPr="00601DC4" w:rsidRDefault="00601DC4" w:rsidP="00601DC4">
      <w:pPr>
        <w:rPr>
          <w:rtl/>
        </w:rPr>
      </w:pPr>
    </w:p>
    <w:p w14:paraId="26D46A18" w14:textId="77777777" w:rsidR="00AB3B3F" w:rsidRDefault="00AB3B3F" w:rsidP="001E0E65">
      <w:pPr>
        <w:pStyle w:val="Heading2"/>
        <w:rPr>
          <w:rtl/>
        </w:rPr>
      </w:pP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وه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وظا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>:</w:t>
      </w:r>
    </w:p>
    <w:p w14:paraId="4ACFB1A7" w14:textId="77777777" w:rsidR="00AB3B3F" w:rsidRDefault="00AB3B3F" w:rsidP="00AB3B3F">
      <w:pPr>
        <w:rPr>
          <w:rtl/>
        </w:rPr>
      </w:pP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وظ</w:t>
      </w:r>
      <w:r>
        <w:rPr>
          <w:rFonts w:hint="cs"/>
          <w:rtl/>
        </w:rPr>
        <w:t>ی</w:t>
      </w:r>
      <w:r>
        <w:rPr>
          <w:rFonts w:hint="eastAsia"/>
          <w:rtl/>
        </w:rPr>
        <w:t>فه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eastAsia"/>
          <w:rtl/>
        </w:rPr>
        <w:t>اسناد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آئ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نامه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مختلف،</w:t>
      </w:r>
      <w:r>
        <w:rPr>
          <w:rtl/>
        </w:rPr>
        <w:t xml:space="preserve"> </w:t>
      </w:r>
      <w:r>
        <w:rPr>
          <w:rFonts w:hint="eastAsia"/>
          <w:rtl/>
        </w:rPr>
        <w:t>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</w:t>
      </w:r>
      <w:r>
        <w:rPr>
          <w:rFonts w:hint="eastAsia"/>
          <w:rtl/>
        </w:rPr>
        <w:t>ارائه</w:t>
      </w:r>
      <w:r>
        <w:rPr>
          <w:rtl/>
        </w:rPr>
        <w:t xml:space="preserve"> </w:t>
      </w:r>
      <w:r>
        <w:rPr>
          <w:rFonts w:hint="eastAsia"/>
          <w:rtl/>
        </w:rPr>
        <w:t>گزارش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مجمع</w:t>
      </w:r>
      <w:r>
        <w:rPr>
          <w:rtl/>
        </w:rPr>
        <w:t xml:space="preserve"> </w:t>
      </w:r>
      <w:r>
        <w:rPr>
          <w:rFonts w:hint="eastAsia"/>
          <w:rtl/>
        </w:rPr>
        <w:t>عموم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ابلاغ</w:t>
      </w:r>
      <w:r>
        <w:rPr>
          <w:rtl/>
        </w:rPr>
        <w:t xml:space="preserve"> </w:t>
      </w:r>
      <w:r>
        <w:rPr>
          <w:rFonts w:hint="eastAsia"/>
          <w:rtl/>
        </w:rPr>
        <w:t>تذکر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مربوطه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جهت</w:t>
      </w:r>
      <w:r>
        <w:rPr>
          <w:rtl/>
        </w:rPr>
        <w:t xml:space="preserve"> </w:t>
      </w:r>
      <w:r>
        <w:rPr>
          <w:rFonts w:hint="eastAsia"/>
          <w:rtl/>
        </w:rPr>
        <w:t>رفع</w:t>
      </w:r>
      <w:r>
        <w:rPr>
          <w:rtl/>
        </w:rPr>
        <w:t xml:space="preserve"> </w:t>
      </w:r>
      <w:r>
        <w:rPr>
          <w:rFonts w:hint="eastAsia"/>
          <w:rtl/>
        </w:rPr>
        <w:t>موانع</w:t>
      </w:r>
      <w:r>
        <w:rPr>
          <w:rtl/>
        </w:rPr>
        <w:t xml:space="preserve"> </w:t>
      </w:r>
      <w:r>
        <w:rPr>
          <w:rFonts w:hint="eastAsia"/>
          <w:rtl/>
        </w:rPr>
        <w:t>موجود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تلاش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برگزار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کنفرانس</w:t>
      </w:r>
      <w:r>
        <w:rPr>
          <w:rtl/>
        </w:rPr>
        <w:t xml:space="preserve"> </w:t>
      </w:r>
      <w:r>
        <w:rPr>
          <w:rFonts w:hint="eastAsia"/>
          <w:rtl/>
        </w:rPr>
        <w:t>مطبوعات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رسانه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منظور</w:t>
      </w:r>
      <w:r>
        <w:rPr>
          <w:rtl/>
        </w:rPr>
        <w:t xml:space="preserve"> </w:t>
      </w:r>
      <w:r>
        <w:rPr>
          <w:rFonts w:hint="eastAsia"/>
          <w:rtl/>
        </w:rPr>
        <w:t>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rPr>
          <w:rFonts w:hint="eastAsia"/>
          <w:rtl/>
        </w:rPr>
        <w:t>تر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مساله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tl/>
        </w:rPr>
        <w:t xml:space="preserve"> </w:t>
      </w:r>
      <w:r>
        <w:rPr>
          <w:rFonts w:hint="eastAsia"/>
          <w:rtl/>
        </w:rPr>
        <w:t>لازم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هدف</w:t>
      </w:r>
      <w:r>
        <w:rPr>
          <w:rtl/>
        </w:rPr>
        <w:t xml:space="preserve"> </w:t>
      </w:r>
      <w:r>
        <w:rPr>
          <w:rFonts w:hint="eastAsia"/>
          <w:rtl/>
        </w:rPr>
        <w:t>سفر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گزارشات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دان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ارائه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4C79AAAF" w14:textId="77777777" w:rsidR="00AB3B3F" w:rsidRPr="00AB3B3F" w:rsidRDefault="00AB3B3F" w:rsidP="001E0E65">
      <w:pPr>
        <w:pStyle w:val="Heading2"/>
        <w:rPr>
          <w:rtl/>
        </w:rPr>
      </w:pPr>
      <w:r w:rsidRPr="00AB3B3F">
        <w:rPr>
          <w:rFonts w:hint="eastAsia"/>
          <w:rtl/>
        </w:rPr>
        <w:t>سوابق</w:t>
      </w:r>
      <w:r w:rsidRPr="00AB3B3F">
        <w:rPr>
          <w:rtl/>
        </w:rPr>
        <w:t xml:space="preserve"> </w:t>
      </w:r>
      <w:r w:rsidRPr="00AB3B3F">
        <w:rPr>
          <w:rFonts w:hint="eastAsia"/>
          <w:rtl/>
        </w:rPr>
        <w:t>فعال</w:t>
      </w:r>
      <w:r w:rsidRPr="00AB3B3F">
        <w:rPr>
          <w:rFonts w:hint="cs"/>
          <w:rtl/>
        </w:rPr>
        <w:t>ی</w:t>
      </w:r>
      <w:r w:rsidRPr="00AB3B3F">
        <w:rPr>
          <w:rFonts w:hint="eastAsia"/>
          <w:rtl/>
        </w:rPr>
        <w:t>ت</w:t>
      </w:r>
      <w:r w:rsidRPr="00AB3B3F">
        <w:rPr>
          <w:rtl/>
        </w:rPr>
        <w:t xml:space="preserve"> </w:t>
      </w:r>
      <w:r w:rsidRPr="00AB3B3F">
        <w:rPr>
          <w:rFonts w:hint="eastAsia"/>
          <w:rtl/>
        </w:rPr>
        <w:t>گزارشگر</w:t>
      </w:r>
      <w:r w:rsidRPr="00AB3B3F">
        <w:rPr>
          <w:rtl/>
        </w:rPr>
        <w:t xml:space="preserve"> </w:t>
      </w:r>
      <w:r w:rsidRPr="00AB3B3F">
        <w:rPr>
          <w:rFonts w:hint="eastAsia"/>
          <w:rtl/>
        </w:rPr>
        <w:t>و</w:t>
      </w:r>
      <w:r w:rsidRPr="00AB3B3F">
        <w:rPr>
          <w:rFonts w:hint="cs"/>
          <w:rtl/>
        </w:rPr>
        <w:t>ی</w:t>
      </w:r>
      <w:r w:rsidRPr="00AB3B3F">
        <w:rPr>
          <w:rFonts w:hint="eastAsia"/>
          <w:rtl/>
        </w:rPr>
        <w:t>ژه</w:t>
      </w:r>
      <w:r w:rsidRPr="00AB3B3F">
        <w:rPr>
          <w:rtl/>
        </w:rPr>
        <w:t xml:space="preserve"> </w:t>
      </w:r>
      <w:r w:rsidRPr="00AB3B3F">
        <w:rPr>
          <w:rFonts w:hint="eastAsia"/>
          <w:rtl/>
        </w:rPr>
        <w:t>آزاد</w:t>
      </w:r>
      <w:r w:rsidRPr="00AB3B3F">
        <w:rPr>
          <w:rFonts w:hint="cs"/>
          <w:rtl/>
        </w:rPr>
        <w:t>ی</w:t>
      </w:r>
      <w:r w:rsidRPr="00AB3B3F">
        <w:rPr>
          <w:rtl/>
        </w:rPr>
        <w:t xml:space="preserve"> </w:t>
      </w:r>
      <w:r w:rsidRPr="00AB3B3F">
        <w:rPr>
          <w:rFonts w:hint="eastAsia"/>
          <w:rtl/>
        </w:rPr>
        <w:t>اد</w:t>
      </w:r>
      <w:r w:rsidRPr="00AB3B3F">
        <w:rPr>
          <w:rFonts w:hint="cs"/>
          <w:rtl/>
        </w:rPr>
        <w:t>ی</w:t>
      </w:r>
      <w:r w:rsidRPr="00AB3B3F">
        <w:rPr>
          <w:rFonts w:hint="eastAsia"/>
          <w:rtl/>
        </w:rPr>
        <w:t>ان</w:t>
      </w:r>
      <w:r w:rsidRPr="00AB3B3F">
        <w:rPr>
          <w:rtl/>
        </w:rPr>
        <w:t xml:space="preserve"> </w:t>
      </w:r>
      <w:r w:rsidRPr="00AB3B3F">
        <w:rPr>
          <w:rFonts w:hint="eastAsia"/>
          <w:rtl/>
        </w:rPr>
        <w:t>در</w:t>
      </w:r>
      <w:r w:rsidRPr="00AB3B3F">
        <w:rPr>
          <w:rtl/>
        </w:rPr>
        <w:t xml:space="preserve"> </w:t>
      </w:r>
      <w:r w:rsidRPr="00AB3B3F">
        <w:rPr>
          <w:rFonts w:hint="eastAsia"/>
          <w:rtl/>
        </w:rPr>
        <w:t>خصوص</w:t>
      </w:r>
      <w:r w:rsidRPr="00AB3B3F">
        <w:rPr>
          <w:rtl/>
        </w:rPr>
        <w:t xml:space="preserve"> </w:t>
      </w:r>
      <w:r w:rsidRPr="00AB3B3F">
        <w:rPr>
          <w:rFonts w:hint="eastAsia"/>
          <w:rtl/>
        </w:rPr>
        <w:t>ا</w:t>
      </w:r>
      <w:r w:rsidRPr="00AB3B3F">
        <w:rPr>
          <w:rFonts w:hint="cs"/>
          <w:rtl/>
        </w:rPr>
        <w:t>ی</w:t>
      </w:r>
      <w:r w:rsidRPr="00AB3B3F">
        <w:rPr>
          <w:rFonts w:hint="eastAsia"/>
          <w:rtl/>
        </w:rPr>
        <w:t>ران</w:t>
      </w:r>
    </w:p>
    <w:p w14:paraId="214A3468" w14:textId="77777777" w:rsidR="00AB3B3F" w:rsidRDefault="00AB3B3F" w:rsidP="00AB3B3F">
      <w:pPr>
        <w:rPr>
          <w:rtl/>
        </w:rPr>
      </w:pP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اتهام</w:t>
      </w:r>
      <w:r>
        <w:rPr>
          <w:rtl/>
        </w:rPr>
        <w:t xml:space="preserve"> </w:t>
      </w:r>
      <w:r>
        <w:rPr>
          <w:rFonts w:hint="eastAsia"/>
          <w:rtl/>
        </w:rPr>
        <w:t>واه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«نف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ن»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شگ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مجامع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ظاهر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قبال</w:t>
      </w:r>
      <w:r>
        <w:rPr>
          <w:rtl/>
        </w:rPr>
        <w:t xml:space="preserve"> </w:t>
      </w:r>
      <w:r>
        <w:rPr>
          <w:rFonts w:hint="eastAsia"/>
          <w:rtl/>
        </w:rPr>
        <w:t>نظام</w:t>
      </w:r>
      <w:r>
        <w:rPr>
          <w:rtl/>
        </w:rPr>
        <w:t xml:space="preserve"> </w:t>
      </w:r>
      <w:r>
        <w:rPr>
          <w:rFonts w:hint="eastAsia"/>
          <w:rtl/>
        </w:rPr>
        <w:t>جمهور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هست</w:t>
      </w:r>
      <w:r>
        <w:rPr>
          <w:rtl/>
        </w:rPr>
        <w:t xml:space="preserve">. </w:t>
      </w:r>
      <w:r>
        <w:rPr>
          <w:rFonts w:hint="eastAsia"/>
          <w:rtl/>
        </w:rPr>
        <w:t>چنانکه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tl/>
        </w:rPr>
        <w:t xml:space="preserve"> </w:t>
      </w:r>
      <w:r>
        <w:rPr>
          <w:rFonts w:hint="eastAsia"/>
          <w:rtl/>
        </w:rPr>
        <w:t>متعدد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گذشته،</w:t>
      </w:r>
      <w:r>
        <w:rPr>
          <w:rtl/>
        </w:rPr>
        <w:t xml:space="preserve"> </w:t>
      </w:r>
      <w:r>
        <w:rPr>
          <w:rFonts w:hint="eastAsia"/>
          <w:rtl/>
        </w:rPr>
        <w:t>گزارشگران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امور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ران،</w:t>
      </w:r>
      <w:r>
        <w:rPr>
          <w:rtl/>
        </w:rPr>
        <w:t xml:space="preserve"> </w:t>
      </w:r>
      <w:r>
        <w:rPr>
          <w:rFonts w:hint="eastAsia"/>
          <w:rtl/>
        </w:rPr>
        <w:t>همچون</w:t>
      </w:r>
      <w:r>
        <w:rPr>
          <w:rtl/>
        </w:rPr>
        <w:t xml:space="preserve"> </w:t>
      </w:r>
      <w:r>
        <w:rPr>
          <w:rFonts w:hint="eastAsia"/>
          <w:rtl/>
        </w:rPr>
        <w:t>احمد</w:t>
      </w:r>
      <w:r>
        <w:rPr>
          <w:rtl/>
        </w:rPr>
        <w:t xml:space="preserve"> </w:t>
      </w:r>
      <w:r>
        <w:rPr>
          <w:rFonts w:hint="eastAsia"/>
          <w:rtl/>
        </w:rPr>
        <w:t>شه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برجسته</w:t>
      </w:r>
      <w:r>
        <w:rPr>
          <w:rtl/>
        </w:rPr>
        <w:t xml:space="preserve"> </w:t>
      </w:r>
      <w:r>
        <w:rPr>
          <w:rFonts w:hint="eastAsia"/>
          <w:rtl/>
        </w:rPr>
        <w:t>نمودن</w:t>
      </w:r>
      <w:r>
        <w:rPr>
          <w:rtl/>
        </w:rPr>
        <w:t xml:space="preserve"> </w:t>
      </w:r>
      <w:r>
        <w:rPr>
          <w:rFonts w:hint="eastAsia"/>
          <w:rtl/>
        </w:rPr>
        <w:t>زندان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اصطلاح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سع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وارد</w:t>
      </w:r>
      <w:r>
        <w:rPr>
          <w:rtl/>
        </w:rPr>
        <w:t xml:space="preserve"> </w:t>
      </w:r>
      <w:r>
        <w:rPr>
          <w:rFonts w:hint="eastAsia"/>
          <w:rtl/>
        </w:rPr>
        <w:t>کردن</w:t>
      </w:r>
      <w:r>
        <w:rPr>
          <w:rtl/>
        </w:rPr>
        <w:t xml:space="preserve"> </w:t>
      </w:r>
      <w:r>
        <w:rPr>
          <w:rFonts w:hint="eastAsia"/>
          <w:rtl/>
        </w:rPr>
        <w:t>فشارها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جمهور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داشتند</w:t>
      </w:r>
      <w:r>
        <w:rPr>
          <w:rtl/>
        </w:rPr>
        <w:t xml:space="preserve">. </w:t>
      </w:r>
      <w:r>
        <w:rPr>
          <w:rFonts w:hint="eastAsia"/>
          <w:rtl/>
        </w:rPr>
        <w:t>گفتن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</w:t>
      </w:r>
      <w:r>
        <w:rPr>
          <w:rFonts w:hint="eastAsia"/>
          <w:rtl/>
        </w:rPr>
        <w:t>«گزارشگر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امور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ران»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</w:t>
      </w:r>
      <w:r>
        <w:rPr>
          <w:rFonts w:hint="eastAsia"/>
          <w:rtl/>
        </w:rPr>
        <w:t>«گزارشگر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ملل»</w:t>
      </w:r>
      <w:r>
        <w:rPr>
          <w:rtl/>
        </w:rPr>
        <w:t xml:space="preserve"> </w:t>
      </w:r>
      <w:r>
        <w:rPr>
          <w:rFonts w:hint="eastAsia"/>
          <w:rtl/>
        </w:rPr>
        <w:t>متفاوت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احمد</w:t>
      </w:r>
      <w:r>
        <w:rPr>
          <w:rtl/>
        </w:rPr>
        <w:t xml:space="preserve"> </w:t>
      </w:r>
      <w:r>
        <w:rPr>
          <w:rFonts w:hint="eastAsia"/>
          <w:rtl/>
        </w:rPr>
        <w:t>شه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مدت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نخست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داشت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منصوب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بود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اکنون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>.</w:t>
      </w:r>
    </w:p>
    <w:p w14:paraId="36C944A3" w14:textId="62728F0B" w:rsidR="00AB3B3F" w:rsidRDefault="00AB3B3F" w:rsidP="00AB3B3F">
      <w:pPr>
        <w:rPr>
          <w:rtl/>
        </w:rPr>
      </w:pP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تاکنون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کبار،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1395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مدت</w:t>
      </w:r>
      <w:r>
        <w:rPr>
          <w:rtl/>
        </w:rPr>
        <w:t xml:space="preserve"> </w:t>
      </w:r>
      <w:r>
        <w:rPr>
          <w:rFonts w:hint="eastAsia"/>
          <w:rtl/>
        </w:rPr>
        <w:t>هشت</w:t>
      </w:r>
      <w:r>
        <w:rPr>
          <w:rtl/>
        </w:rPr>
        <w:t xml:space="preserve"> </w:t>
      </w:r>
      <w:r>
        <w:rPr>
          <w:rFonts w:hint="eastAsia"/>
          <w:rtl/>
        </w:rPr>
        <w:t>روز،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سفر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«عبدالفتاح</w:t>
      </w:r>
      <w:r>
        <w:rPr>
          <w:rtl/>
        </w:rPr>
        <w:t xml:space="preserve"> </w:t>
      </w:r>
      <w:r>
        <w:rPr>
          <w:rFonts w:hint="eastAsia"/>
          <w:rtl/>
        </w:rPr>
        <w:t>آمور»،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وقت،</w:t>
      </w:r>
      <w:r>
        <w:rPr>
          <w:rtl/>
        </w:rPr>
        <w:t xml:space="preserve"> </w:t>
      </w:r>
      <w:r>
        <w:rPr>
          <w:rFonts w:hint="eastAsia"/>
          <w:rtl/>
        </w:rPr>
        <w:t>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r>
        <w:rPr>
          <w:rFonts w:hint="eastAsia"/>
          <w:rtl/>
        </w:rPr>
        <w:t>سفر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</w:t>
      </w:r>
      <w:r>
        <w:rPr>
          <w:rFonts w:hint="eastAsia"/>
          <w:rtl/>
        </w:rPr>
        <w:t>گزارش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وبگاه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  <w:r>
        <w:rPr>
          <w:rStyle w:val="FootnoteReference"/>
          <w:rtl/>
        </w:rPr>
        <w:footnoteReference w:id="1"/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مدع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سفر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دارها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جمهور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نکات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راجع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گوشزد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موضوعات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ادعا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انتقادات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نسبت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اقدامات</w:t>
      </w:r>
      <w:r>
        <w:rPr>
          <w:rtl/>
        </w:rPr>
        <w:t xml:space="preserve"> </w:t>
      </w:r>
      <w:r>
        <w:rPr>
          <w:rFonts w:hint="eastAsia"/>
          <w:rtl/>
        </w:rPr>
        <w:t>جمهور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قبال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محورها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اشاره</w:t>
      </w:r>
      <w:r>
        <w:rPr>
          <w:rtl/>
        </w:rPr>
        <w:t xml:space="preserve"> </w:t>
      </w:r>
      <w:r>
        <w:rPr>
          <w:rFonts w:hint="eastAsia"/>
          <w:rtl/>
        </w:rPr>
        <w:t>نموده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: </w:t>
      </w:r>
    </w:p>
    <w:p w14:paraId="625AE64C" w14:textId="77777777" w:rsidR="00AB3B3F" w:rsidRDefault="00AB3B3F" w:rsidP="00AB3B3F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</w:t>
      </w:r>
      <w:r>
        <w:rPr>
          <w:rFonts w:hint="eastAsia"/>
          <w:rtl/>
        </w:rPr>
        <w:t>ممنوع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تشک</w:t>
      </w:r>
      <w:r>
        <w:rPr>
          <w:rFonts w:hint="cs"/>
          <w:rtl/>
        </w:rPr>
        <w:t>ی</w:t>
      </w:r>
      <w:r>
        <w:rPr>
          <w:rFonts w:hint="eastAsia"/>
          <w:rtl/>
        </w:rPr>
        <w:t>لات</w:t>
      </w:r>
      <w:r>
        <w:rPr>
          <w:rtl/>
        </w:rPr>
        <w:t xml:space="preserve"> </w:t>
      </w:r>
      <w:r>
        <w:rPr>
          <w:rFonts w:hint="eastAsia"/>
          <w:rtl/>
        </w:rPr>
        <w:t>بها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</w:p>
    <w:p w14:paraId="5441DD95" w14:textId="77777777" w:rsidR="00AB3B3F" w:rsidRDefault="00AB3B3F" w:rsidP="00AB3B3F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</w:t>
      </w:r>
      <w:r>
        <w:rPr>
          <w:rFonts w:hint="eastAsia"/>
          <w:rtl/>
        </w:rPr>
        <w:t>مصادره</w:t>
      </w:r>
      <w:r>
        <w:rPr>
          <w:rtl/>
        </w:rPr>
        <w:t xml:space="preserve"> </w:t>
      </w:r>
      <w:r>
        <w:rPr>
          <w:rFonts w:hint="eastAsia"/>
          <w:rtl/>
        </w:rPr>
        <w:t>اموال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تخر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rPr>
          <w:rFonts w:hint="eastAsia"/>
          <w:rtl/>
        </w:rPr>
        <w:t>اماکن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</w:p>
    <w:p w14:paraId="7DDE6D26" w14:textId="77777777" w:rsidR="00AB3B3F" w:rsidRDefault="00AB3B3F" w:rsidP="00AB3B3F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</w:t>
      </w:r>
      <w:r>
        <w:rPr>
          <w:rFonts w:hint="eastAsia"/>
          <w:rtl/>
        </w:rPr>
        <w:t>عدم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فرائض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دفن</w:t>
      </w:r>
      <w:r>
        <w:rPr>
          <w:rtl/>
        </w:rPr>
        <w:t xml:space="preserve"> </w:t>
      </w:r>
      <w:r>
        <w:rPr>
          <w:rFonts w:hint="eastAsia"/>
          <w:rtl/>
        </w:rPr>
        <w:t>اموات</w:t>
      </w:r>
    </w:p>
    <w:p w14:paraId="590E4AB5" w14:textId="77777777" w:rsidR="00AB3B3F" w:rsidRDefault="00AB3B3F" w:rsidP="00AB3B3F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</w:t>
      </w:r>
      <w:r>
        <w:rPr>
          <w:rFonts w:hint="eastAsia"/>
          <w:rtl/>
        </w:rPr>
        <w:t>ممنوع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تحص</w:t>
      </w:r>
      <w:r>
        <w:rPr>
          <w:rFonts w:hint="cs"/>
          <w:rtl/>
        </w:rPr>
        <w:t>ی</w:t>
      </w:r>
      <w:r>
        <w:rPr>
          <w:rFonts w:hint="eastAsia"/>
          <w:rtl/>
        </w:rPr>
        <w:t>لات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استخدام</w:t>
      </w:r>
    </w:p>
    <w:p w14:paraId="1454DDFE" w14:textId="77777777" w:rsidR="00AB3B3F" w:rsidRDefault="00AB3B3F" w:rsidP="00AB3B3F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...</w:t>
      </w:r>
    </w:p>
    <w:p w14:paraId="16D523C1" w14:textId="4D73D978" w:rsidR="00AB3B3F" w:rsidRDefault="00AB3B3F" w:rsidP="00AB3B3F">
      <w:pPr>
        <w:rPr>
          <w:rtl/>
        </w:rPr>
      </w:pPr>
      <w:r>
        <w:rPr>
          <w:rFonts w:hint="eastAsia"/>
          <w:rtl/>
        </w:rPr>
        <w:t>بنابر</w:t>
      </w:r>
      <w:r>
        <w:rPr>
          <w:rtl/>
        </w:rPr>
        <w:t xml:space="preserve"> </w:t>
      </w:r>
      <w:r>
        <w:rPr>
          <w:rFonts w:hint="eastAsia"/>
          <w:rtl/>
        </w:rPr>
        <w:t>اسناد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فاصله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2010 </w:t>
      </w:r>
      <w:r>
        <w:rPr>
          <w:rFonts w:hint="eastAsia"/>
          <w:rtl/>
        </w:rPr>
        <w:t>تا</w:t>
      </w:r>
      <w:r>
        <w:rPr>
          <w:rtl/>
        </w:rPr>
        <w:t xml:space="preserve"> 2022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تعداد</w:t>
      </w:r>
      <w:r>
        <w:rPr>
          <w:rtl/>
        </w:rPr>
        <w:t xml:space="preserve"> 655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تذکر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مختلف</w:t>
      </w:r>
      <w:r>
        <w:rPr>
          <w:rtl/>
        </w:rPr>
        <w:t xml:space="preserve"> </w:t>
      </w:r>
      <w:r>
        <w:rPr>
          <w:rFonts w:hint="eastAsia"/>
          <w:rtl/>
        </w:rPr>
        <w:t>ارسال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ان،</w:t>
      </w:r>
      <w:r>
        <w:rPr>
          <w:rtl/>
        </w:rPr>
        <w:t xml:space="preserve"> 48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مربوط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جمهور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  <w:r>
        <w:rPr>
          <w:rStyle w:val="FootnoteReference"/>
          <w:rtl/>
        </w:rPr>
        <w:footnoteReference w:id="2"/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تذکرات</w:t>
      </w:r>
      <w:r>
        <w:rPr>
          <w:rtl/>
        </w:rPr>
        <w:t xml:space="preserve"> </w:t>
      </w:r>
      <w:r>
        <w:rPr>
          <w:rFonts w:hint="eastAsia"/>
          <w:rtl/>
        </w:rPr>
        <w:t>ارسال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(13 </w:t>
      </w:r>
      <w:r>
        <w:rPr>
          <w:rFonts w:hint="eastAsia"/>
          <w:rtl/>
        </w:rPr>
        <w:t>تذکر</w:t>
      </w:r>
      <w:r>
        <w:rPr>
          <w:rtl/>
        </w:rPr>
        <w:t xml:space="preserve">) </w:t>
      </w:r>
      <w:r>
        <w:rPr>
          <w:rFonts w:hint="eastAsia"/>
          <w:rtl/>
        </w:rPr>
        <w:t>مربوط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اقدامات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مقابله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</w:t>
      </w:r>
      <w:r>
        <w:rPr>
          <w:rFonts w:hint="eastAsia"/>
          <w:rtl/>
        </w:rPr>
        <w:t>قطعا</w:t>
      </w:r>
      <w:r>
        <w:rPr>
          <w:rtl/>
        </w:rPr>
        <w:t xml:space="preserve"> </w:t>
      </w:r>
      <w:r>
        <w:rPr>
          <w:rFonts w:hint="eastAsia"/>
          <w:rtl/>
        </w:rPr>
        <w:t>انتخاب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حجم</w:t>
      </w:r>
      <w:r>
        <w:rPr>
          <w:rtl/>
        </w:rPr>
        <w:t xml:space="preserve"> </w:t>
      </w:r>
      <w:r>
        <w:rPr>
          <w:rFonts w:hint="eastAsia"/>
          <w:rtl/>
        </w:rPr>
        <w:t>تذکر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گزارش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درباره</w:t>
      </w:r>
      <w:r>
        <w:rPr>
          <w:rtl/>
        </w:rPr>
        <w:t xml:space="preserve"> </w:t>
      </w:r>
      <w:r>
        <w:rPr>
          <w:rFonts w:hint="eastAsia"/>
          <w:rtl/>
        </w:rPr>
        <w:t>موضوعات</w:t>
      </w:r>
      <w:r>
        <w:rPr>
          <w:rtl/>
        </w:rPr>
        <w:t xml:space="preserve"> </w:t>
      </w:r>
      <w:r>
        <w:rPr>
          <w:rFonts w:hint="eastAsia"/>
          <w:rtl/>
        </w:rPr>
        <w:t>مربوط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</w:t>
      </w:r>
      <w:r>
        <w:rPr>
          <w:rFonts w:hint="eastAsia"/>
          <w:rtl/>
        </w:rPr>
        <w:t>خواهد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. </w:t>
      </w:r>
      <w:r>
        <w:rPr>
          <w:rFonts w:hint="eastAsia"/>
          <w:rtl/>
        </w:rPr>
        <w:t>محورها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اشاره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تذکرات</w:t>
      </w:r>
      <w:r>
        <w:rPr>
          <w:rtl/>
        </w:rPr>
        <w:t xml:space="preserve"> </w:t>
      </w:r>
      <w:r>
        <w:rPr>
          <w:rFonts w:hint="eastAsia"/>
          <w:rtl/>
        </w:rPr>
        <w:t>شامل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چون</w:t>
      </w:r>
      <w:r>
        <w:rPr>
          <w:rtl/>
        </w:rPr>
        <w:t xml:space="preserve">: </w:t>
      </w:r>
      <w:r>
        <w:rPr>
          <w:rFonts w:hint="eastAsia"/>
          <w:rtl/>
        </w:rPr>
        <w:t>مقابله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عرفان</w:t>
      </w:r>
      <w:r>
        <w:rPr>
          <w:rtl/>
        </w:rPr>
        <w:t xml:space="preserve"> </w:t>
      </w:r>
      <w:r>
        <w:rPr>
          <w:rFonts w:hint="eastAsia"/>
          <w:rtl/>
        </w:rPr>
        <w:t>حلقه،</w:t>
      </w:r>
      <w:r>
        <w:rPr>
          <w:rtl/>
        </w:rPr>
        <w:t xml:space="preserve"> </w:t>
      </w:r>
      <w:r>
        <w:rPr>
          <w:rFonts w:hint="eastAsia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تبش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فرق</w:t>
      </w:r>
      <w:r>
        <w:rPr>
          <w:rtl/>
        </w:rPr>
        <w:t xml:space="preserve"> </w:t>
      </w:r>
      <w:r>
        <w:rPr>
          <w:rFonts w:hint="eastAsia"/>
          <w:rtl/>
        </w:rPr>
        <w:t>تصوف،</w:t>
      </w:r>
      <w:r>
        <w:rPr>
          <w:rtl/>
        </w:rPr>
        <w:t xml:space="preserve"> </w:t>
      </w:r>
      <w:r>
        <w:rPr>
          <w:rFonts w:hint="eastAsia"/>
          <w:rtl/>
        </w:rPr>
        <w:t>خاط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سنت،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مدع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دروغ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eastAsia"/>
          <w:rtl/>
        </w:rPr>
        <w:t>توه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کنندگان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مقدسات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...</w:t>
      </w:r>
    </w:p>
    <w:p w14:paraId="61E3BC33" w14:textId="77777777" w:rsidR="00AB3B3F" w:rsidRDefault="00AB3B3F" w:rsidP="001E0E65">
      <w:pPr>
        <w:pStyle w:val="Heading2"/>
        <w:rPr>
          <w:rtl/>
        </w:rPr>
      </w:pPr>
      <w:r>
        <w:rPr>
          <w:rFonts w:hint="eastAsia"/>
          <w:rtl/>
        </w:rPr>
        <w:t>منابع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</w:p>
    <w:p w14:paraId="34892170" w14:textId="77777777" w:rsidR="00AB3B3F" w:rsidRDefault="00AB3B3F" w:rsidP="00AB3B3F">
      <w:pPr>
        <w:rPr>
          <w:rtl/>
        </w:rPr>
      </w:pPr>
      <w:r>
        <w:rPr>
          <w:rFonts w:hint="eastAsia"/>
          <w:rtl/>
        </w:rPr>
        <w:t>منابع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مستقل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وجود</w:t>
      </w:r>
      <w:r>
        <w:rPr>
          <w:rtl/>
        </w:rPr>
        <w:t xml:space="preserve"> </w:t>
      </w:r>
      <w:r>
        <w:rPr>
          <w:rFonts w:hint="eastAsia"/>
          <w:rtl/>
        </w:rPr>
        <w:t>ندارد</w:t>
      </w:r>
      <w:r>
        <w:rPr>
          <w:rtl/>
        </w:rPr>
        <w:t xml:space="preserve"> </w:t>
      </w:r>
      <w:r>
        <w:rPr>
          <w:rFonts w:hint="eastAsia"/>
          <w:rtl/>
        </w:rPr>
        <w:t>بلکه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منابع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استفاده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منابع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اساس</w:t>
      </w:r>
      <w:r>
        <w:rPr>
          <w:rtl/>
        </w:rPr>
        <w:t xml:space="preserve"> </w:t>
      </w:r>
      <w:r>
        <w:rPr>
          <w:rFonts w:hint="eastAsia"/>
          <w:rtl/>
        </w:rPr>
        <w:t>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رسم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نهاد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 </w:t>
      </w:r>
      <w:r>
        <w:rPr>
          <w:rFonts w:hint="eastAsia"/>
          <w:rtl/>
        </w:rPr>
        <w:t>حدود</w:t>
      </w:r>
      <w:r>
        <w:rPr>
          <w:rtl/>
        </w:rPr>
        <w:t xml:space="preserve"> 4 </w:t>
      </w:r>
      <w:r>
        <w:rPr>
          <w:rFonts w:hint="eastAsia"/>
          <w:rtl/>
        </w:rPr>
        <w:t>درصد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بودجه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مذکور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ناچ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ناکاف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دانسته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سوم</w:t>
      </w:r>
      <w:r>
        <w:rPr>
          <w:rtl/>
        </w:rPr>
        <w:t xml:space="preserve"> </w:t>
      </w:r>
      <w:r>
        <w:rPr>
          <w:rFonts w:hint="eastAsia"/>
          <w:rtl/>
        </w:rPr>
        <w:t>بودجه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کمک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داوطلبانه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اهدا</w:t>
      </w:r>
      <w:r>
        <w:rPr>
          <w:rtl/>
        </w:rPr>
        <w:t xml:space="preserve"> </w:t>
      </w:r>
      <w:r>
        <w:rPr>
          <w:rFonts w:hint="eastAsia"/>
          <w:rtl/>
        </w:rPr>
        <w:t>کنندگان</w:t>
      </w:r>
      <w:r>
        <w:rPr>
          <w:rtl/>
        </w:rPr>
        <w:t xml:space="preserve"> </w:t>
      </w:r>
      <w:r>
        <w:rPr>
          <w:rFonts w:hint="eastAsia"/>
          <w:rtl/>
        </w:rPr>
        <w:t>تام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. </w:t>
      </w:r>
    </w:p>
    <w:p w14:paraId="0BD4841B" w14:textId="05F3144C" w:rsidR="00AB3B3F" w:rsidRDefault="00AB3B3F" w:rsidP="00AB3B3F">
      <w:pPr>
        <w:rPr>
          <w:rtl/>
        </w:rPr>
      </w:pPr>
      <w:r>
        <w:rPr>
          <w:rFonts w:hint="eastAsia"/>
          <w:rtl/>
        </w:rPr>
        <w:t>بودجه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2022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بالغ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134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</w:t>
      </w:r>
      <w:r>
        <w:rPr>
          <w:rFonts w:hint="eastAsia"/>
          <w:rtl/>
        </w:rPr>
        <w:t>دلار</w:t>
      </w:r>
      <w:r>
        <w:rPr>
          <w:rtl/>
        </w:rPr>
        <w:t xml:space="preserve"> </w:t>
      </w:r>
      <w:r>
        <w:rPr>
          <w:rFonts w:hint="eastAsia"/>
          <w:rtl/>
        </w:rPr>
        <w:t>فوده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مدع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بودجه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400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</w:t>
      </w:r>
      <w:r>
        <w:rPr>
          <w:rFonts w:hint="eastAsia"/>
          <w:rtl/>
        </w:rPr>
        <w:t>دلار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وظا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>.</w:t>
      </w:r>
      <w:r>
        <w:rPr>
          <w:rStyle w:val="FootnoteReference"/>
          <w:rtl/>
        </w:rPr>
        <w:footnoteReference w:id="3"/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فهرست</w:t>
      </w:r>
      <w:r>
        <w:rPr>
          <w:rtl/>
        </w:rPr>
        <w:t xml:space="preserve"> </w:t>
      </w:r>
      <w:r>
        <w:rPr>
          <w:rFonts w:hint="eastAsia"/>
          <w:rtl/>
        </w:rPr>
        <w:t>کمک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داوطلبانه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2019 </w:t>
      </w:r>
      <w:r>
        <w:rPr>
          <w:rFonts w:hint="eastAsia"/>
          <w:rtl/>
        </w:rPr>
        <w:t>تا</w:t>
      </w:r>
      <w:r>
        <w:rPr>
          <w:rtl/>
        </w:rPr>
        <w:t xml:space="preserve"> 2021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«بن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باز»</w:t>
      </w:r>
      <w:r>
        <w:rPr>
          <w:rtl/>
        </w:rPr>
        <w:t xml:space="preserve"> (</w:t>
      </w:r>
      <w:r>
        <w:rPr>
          <w:rFonts w:hint="eastAsia"/>
          <w:rtl/>
        </w:rPr>
        <w:t>موسوم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سوروس،</w:t>
      </w:r>
      <w:r>
        <w:rPr>
          <w:rtl/>
        </w:rPr>
        <w:t xml:space="preserve"> </w:t>
      </w:r>
      <w:r>
        <w:rPr>
          <w:rFonts w:hint="eastAsia"/>
          <w:rtl/>
        </w:rPr>
        <w:t>حام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پژوهش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قانع،</w:t>
      </w:r>
      <w:r>
        <w:rPr>
          <w:rtl/>
        </w:rPr>
        <w:t xml:space="preserve">)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.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2021 </w:t>
      </w:r>
      <w:r>
        <w:rPr>
          <w:rFonts w:hint="eastAsia"/>
          <w:rtl/>
        </w:rPr>
        <w:t>از</w:t>
      </w:r>
      <w:r>
        <w:rPr>
          <w:rtl/>
        </w:rPr>
        <w:t xml:space="preserve"> 47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سازمان،</w:t>
      </w:r>
      <w:r>
        <w:rPr>
          <w:rtl/>
        </w:rPr>
        <w:t xml:space="preserve"> </w:t>
      </w:r>
      <w:r>
        <w:rPr>
          <w:rFonts w:hint="eastAsia"/>
          <w:rtl/>
        </w:rPr>
        <w:t>کمک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چون</w:t>
      </w:r>
      <w:r>
        <w:rPr>
          <w:rtl/>
        </w:rPr>
        <w:t xml:space="preserve"> </w:t>
      </w:r>
      <w:r>
        <w:rPr>
          <w:rFonts w:hint="eastAsia"/>
          <w:rtl/>
        </w:rPr>
        <w:t>عربستان،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مهم</w:t>
      </w:r>
      <w:r>
        <w:rPr>
          <w:rtl/>
        </w:rPr>
        <w:t xml:space="preserve"> 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ناقض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چشم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خورد</w:t>
      </w:r>
      <w:r>
        <w:rPr>
          <w:rStyle w:val="FootnoteReference"/>
          <w:rtl/>
        </w:rPr>
        <w:footnoteReference w:id="4"/>
      </w:r>
      <w:r>
        <w:rPr>
          <w:rtl/>
        </w:rPr>
        <w:t xml:space="preserve">.   </w:t>
      </w:r>
      <w:r>
        <w:rPr>
          <w:rFonts w:hint="eastAsia"/>
          <w:rtl/>
        </w:rPr>
        <w:t>بد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کمک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گزارش‏ها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نهاد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تاث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 </w:t>
      </w:r>
      <w:r>
        <w:rPr>
          <w:rFonts w:hint="eastAsia"/>
          <w:rtl/>
        </w:rPr>
        <w:t>دارد</w:t>
      </w:r>
      <w:r>
        <w:rPr>
          <w:rtl/>
        </w:rPr>
        <w:t>.</w:t>
      </w:r>
    </w:p>
    <w:p w14:paraId="5C1537D7" w14:textId="77777777" w:rsidR="00AB3B3F" w:rsidRPr="00AB3B3F" w:rsidRDefault="00AB3B3F" w:rsidP="00AB3B3F">
      <w:pPr>
        <w:pStyle w:val="Heading1"/>
        <w:rPr>
          <w:sz w:val="36"/>
          <w:szCs w:val="36"/>
          <w:rtl/>
        </w:rPr>
      </w:pPr>
      <w:bookmarkStart w:id="4" w:name="_Toc135654874"/>
      <w:bookmarkStart w:id="5" w:name="_Toc135654894"/>
      <w:r w:rsidRPr="00AB3B3F">
        <w:rPr>
          <w:rFonts w:hint="eastAsia"/>
          <w:sz w:val="36"/>
          <w:szCs w:val="36"/>
          <w:rtl/>
        </w:rPr>
        <w:t>ز</w:t>
      </w:r>
      <w:r w:rsidRPr="00AB3B3F">
        <w:rPr>
          <w:rFonts w:hint="cs"/>
          <w:sz w:val="36"/>
          <w:szCs w:val="36"/>
          <w:rtl/>
        </w:rPr>
        <w:t>ی</w:t>
      </w:r>
      <w:r w:rsidRPr="00AB3B3F">
        <w:rPr>
          <w:rFonts w:hint="eastAsia"/>
          <w:sz w:val="36"/>
          <w:szCs w:val="36"/>
          <w:rtl/>
        </w:rPr>
        <w:t>ست</w:t>
      </w:r>
      <w:r w:rsidRPr="00AB3B3F">
        <w:rPr>
          <w:sz w:val="36"/>
          <w:szCs w:val="36"/>
          <w:rtl/>
        </w:rPr>
        <w:t xml:space="preserve"> </w:t>
      </w:r>
      <w:r w:rsidRPr="00AB3B3F">
        <w:rPr>
          <w:rFonts w:hint="eastAsia"/>
          <w:sz w:val="36"/>
          <w:szCs w:val="36"/>
          <w:rtl/>
        </w:rPr>
        <w:t>نامه</w:t>
      </w:r>
      <w:r w:rsidRPr="00AB3B3F">
        <w:rPr>
          <w:sz w:val="36"/>
          <w:szCs w:val="36"/>
          <w:rtl/>
        </w:rPr>
        <w:t xml:space="preserve"> </w:t>
      </w:r>
      <w:r w:rsidRPr="00AB3B3F">
        <w:rPr>
          <w:rFonts w:hint="eastAsia"/>
          <w:sz w:val="36"/>
          <w:szCs w:val="36"/>
          <w:rtl/>
        </w:rPr>
        <w:t>خانوادگ</w:t>
      </w:r>
      <w:r w:rsidRPr="00AB3B3F">
        <w:rPr>
          <w:rFonts w:hint="cs"/>
          <w:sz w:val="36"/>
          <w:szCs w:val="36"/>
          <w:rtl/>
        </w:rPr>
        <w:t>ی</w:t>
      </w:r>
      <w:r w:rsidRPr="00AB3B3F">
        <w:rPr>
          <w:sz w:val="36"/>
          <w:szCs w:val="36"/>
          <w:rtl/>
        </w:rPr>
        <w:t xml:space="preserve"> </w:t>
      </w:r>
      <w:r w:rsidRPr="00AB3B3F">
        <w:rPr>
          <w:rFonts w:hint="eastAsia"/>
          <w:sz w:val="36"/>
          <w:szCs w:val="36"/>
          <w:rtl/>
        </w:rPr>
        <w:t>ناز</w:t>
      </w:r>
      <w:r w:rsidRPr="00AB3B3F">
        <w:rPr>
          <w:rFonts w:hint="cs"/>
          <w:sz w:val="36"/>
          <w:szCs w:val="36"/>
          <w:rtl/>
        </w:rPr>
        <w:t>ی</w:t>
      </w:r>
      <w:r w:rsidRPr="00AB3B3F">
        <w:rPr>
          <w:rFonts w:hint="eastAsia"/>
          <w:sz w:val="36"/>
          <w:szCs w:val="36"/>
          <w:rtl/>
        </w:rPr>
        <w:t>لا</w:t>
      </w:r>
      <w:r w:rsidRPr="00AB3B3F">
        <w:rPr>
          <w:sz w:val="36"/>
          <w:szCs w:val="36"/>
          <w:rtl/>
        </w:rPr>
        <w:t xml:space="preserve"> </w:t>
      </w:r>
      <w:r w:rsidRPr="00AB3B3F">
        <w:rPr>
          <w:rFonts w:hint="eastAsia"/>
          <w:sz w:val="36"/>
          <w:szCs w:val="36"/>
          <w:rtl/>
        </w:rPr>
        <w:t>قانع</w:t>
      </w:r>
      <w:bookmarkEnd w:id="4"/>
      <w:bookmarkEnd w:id="5"/>
    </w:p>
    <w:p w14:paraId="595E6593" w14:textId="6E0A6670" w:rsidR="00AB3B3F" w:rsidRDefault="00AB3B3F" w:rsidP="00AB3B3F">
      <w:pPr>
        <w:jc w:val="center"/>
        <w:rPr>
          <w:rtl/>
        </w:rPr>
      </w:pPr>
      <w:r w:rsidRPr="00AB3B3F">
        <w:rPr>
          <w:noProof/>
          <w:rtl/>
        </w:rPr>
        <w:drawing>
          <wp:inline distT="0" distB="0" distL="0" distR="0" wp14:anchorId="13D2D1AC" wp14:editId="1276AE53">
            <wp:extent cx="3168015" cy="1778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EA10C" w14:textId="11C01731" w:rsidR="00AB3B3F" w:rsidRDefault="00AB3B3F" w:rsidP="00C405F8">
      <w:pPr>
        <w:rPr>
          <w:rtl/>
        </w:rPr>
      </w:pPr>
      <w:r>
        <w:rPr>
          <w:rFonts w:hint="eastAsia"/>
          <w:rtl/>
        </w:rPr>
        <w:t>«ناز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تبر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Style w:val="FootnoteReference"/>
          <w:rtl/>
        </w:rPr>
        <w:footnoteReference w:id="5"/>
      </w:r>
      <w:r>
        <w:rPr>
          <w:rtl/>
        </w:rPr>
        <w:t xml:space="preserve"> </w:t>
      </w:r>
      <w:r>
        <w:rPr>
          <w:rFonts w:hint="eastAsia"/>
          <w:rtl/>
        </w:rPr>
        <w:t>متولد</w:t>
      </w:r>
      <w:r>
        <w:rPr>
          <w:rtl/>
        </w:rPr>
        <w:t xml:space="preserve"> 1347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راز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دوران</w:t>
      </w:r>
      <w:r>
        <w:rPr>
          <w:rtl/>
        </w:rPr>
        <w:t xml:space="preserve"> </w:t>
      </w:r>
      <w:r>
        <w:rPr>
          <w:rFonts w:hint="eastAsia"/>
          <w:rtl/>
        </w:rPr>
        <w:t>کودک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سپر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مدّت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اصفهان</w:t>
      </w:r>
      <w:r>
        <w:rPr>
          <w:rtl/>
        </w:rPr>
        <w:t xml:space="preserve"> </w:t>
      </w:r>
      <w:r>
        <w:rPr>
          <w:rFonts w:hint="eastAsia"/>
          <w:rtl/>
        </w:rPr>
        <w:t>نزد</w:t>
      </w:r>
      <w:r>
        <w:rPr>
          <w:rtl/>
        </w:rPr>
        <w:t xml:space="preserve"> </w:t>
      </w:r>
      <w:r>
        <w:rPr>
          <w:rFonts w:hint="eastAsia"/>
          <w:rtl/>
        </w:rPr>
        <w:t>خاله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«ناه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سلمانپور»</w:t>
      </w:r>
      <w:r>
        <w:rPr>
          <w:rStyle w:val="FootnoteReference"/>
          <w:rtl/>
        </w:rPr>
        <w:footnoteReference w:id="6"/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گذرانده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</w:t>
      </w:r>
      <w:r>
        <w:rPr>
          <w:rFonts w:hint="eastAsia"/>
          <w:rtl/>
        </w:rPr>
        <w:t>نامبرده،</w:t>
      </w:r>
      <w:r>
        <w:rPr>
          <w:rtl/>
        </w:rPr>
        <w:t xml:space="preserve"> </w:t>
      </w:r>
      <w:r>
        <w:rPr>
          <w:rFonts w:hint="eastAsia"/>
          <w:rtl/>
        </w:rPr>
        <w:t>ظاهرا</w:t>
      </w:r>
      <w:r>
        <w:rPr>
          <w:rtl/>
        </w:rPr>
        <w:t xml:space="preserve"> </w:t>
      </w:r>
      <w:r>
        <w:rPr>
          <w:rFonts w:hint="eastAsia"/>
          <w:rtl/>
        </w:rPr>
        <w:t>کم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روز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انقلاب،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tl/>
        </w:rPr>
        <w:t xml:space="preserve"> </w:t>
      </w:r>
      <w:r>
        <w:rPr>
          <w:rFonts w:hint="eastAsia"/>
          <w:rtl/>
        </w:rPr>
        <w:t>خانواده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قطر</w:t>
      </w:r>
      <w:r>
        <w:rPr>
          <w:rtl/>
        </w:rPr>
        <w:t xml:space="preserve"> </w:t>
      </w:r>
      <w:r>
        <w:rPr>
          <w:rFonts w:hint="eastAsia"/>
          <w:rtl/>
        </w:rPr>
        <w:t>رفته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و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گذراندن</w:t>
      </w:r>
      <w:r>
        <w:rPr>
          <w:rtl/>
        </w:rPr>
        <w:t xml:space="preserve"> </w:t>
      </w:r>
      <w:r>
        <w:rPr>
          <w:rFonts w:hint="eastAsia"/>
          <w:rtl/>
        </w:rPr>
        <w:t>دوران</w:t>
      </w:r>
      <w:r>
        <w:rPr>
          <w:rtl/>
        </w:rPr>
        <w:t xml:space="preserve"> </w:t>
      </w:r>
      <w:r>
        <w:rPr>
          <w:rFonts w:hint="eastAsia"/>
          <w:rtl/>
        </w:rPr>
        <w:t>دب</w:t>
      </w:r>
      <w:r>
        <w:rPr>
          <w:rFonts w:hint="cs"/>
          <w:rtl/>
        </w:rPr>
        <w:t>ی</w:t>
      </w:r>
      <w:r>
        <w:rPr>
          <w:rFonts w:hint="eastAsia"/>
          <w:rtl/>
        </w:rPr>
        <w:t>رستان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انگلستان</w:t>
      </w:r>
      <w:r>
        <w:rPr>
          <w:rtl/>
        </w:rPr>
        <w:t xml:space="preserve"> </w:t>
      </w:r>
      <w:r>
        <w:rPr>
          <w:rFonts w:hint="eastAsia"/>
          <w:rtl/>
        </w:rPr>
        <w:t>مهاجرت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تاکنون</w:t>
      </w:r>
      <w:r>
        <w:rPr>
          <w:rtl/>
        </w:rPr>
        <w:t xml:space="preserve"> </w:t>
      </w:r>
      <w:r>
        <w:rPr>
          <w:rFonts w:hint="eastAsia"/>
          <w:rtl/>
        </w:rPr>
        <w:t>مق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21A506CE" w14:textId="29D6CDE9" w:rsidR="00AB3B3F" w:rsidRDefault="00AB3B3F" w:rsidP="00C405F8">
      <w:pPr>
        <w:rPr>
          <w:rtl/>
        </w:rPr>
      </w:pP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1369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«رابرت</w:t>
      </w:r>
      <w:r>
        <w:rPr>
          <w:rtl/>
        </w:rPr>
        <w:t xml:space="preserve"> </w:t>
      </w:r>
      <w:r>
        <w:rPr>
          <w:rFonts w:hint="eastAsia"/>
          <w:rtl/>
        </w:rPr>
        <w:t>آلِن</w:t>
      </w:r>
      <w:r>
        <w:rPr>
          <w:rtl/>
        </w:rPr>
        <w:t xml:space="preserve"> </w:t>
      </w:r>
      <w:r>
        <w:rPr>
          <w:rFonts w:hint="eastAsia"/>
          <w:rtl/>
        </w:rPr>
        <w:t>هِرکاک»</w:t>
      </w:r>
      <w:r>
        <w:rPr>
          <w:rStyle w:val="FootnoteReference"/>
          <w:rtl/>
        </w:rPr>
        <w:footnoteReference w:id="7"/>
      </w:r>
      <w:r>
        <w:rPr>
          <w:rtl/>
        </w:rPr>
        <w:t xml:space="preserve"> (</w:t>
      </w:r>
      <w:r>
        <w:rPr>
          <w:rFonts w:hint="eastAsia"/>
          <w:rtl/>
        </w:rPr>
        <w:t>متولد</w:t>
      </w:r>
      <w:r>
        <w:rPr>
          <w:rtl/>
        </w:rPr>
        <w:t xml:space="preserve"> 1344) </w:t>
      </w:r>
      <w:r>
        <w:rPr>
          <w:rFonts w:hint="eastAsia"/>
          <w:rtl/>
        </w:rPr>
        <w:t>پژوهشگر</w:t>
      </w:r>
      <w:r>
        <w:rPr>
          <w:rtl/>
        </w:rPr>
        <w:t xml:space="preserve"> </w:t>
      </w:r>
      <w:r>
        <w:rPr>
          <w:rFonts w:hint="eastAsia"/>
          <w:rtl/>
        </w:rPr>
        <w:t>ارشد</w:t>
      </w:r>
      <w:r>
        <w:rPr>
          <w:rtl/>
        </w:rPr>
        <w:t xml:space="preserve"> </w:t>
      </w:r>
      <w:r>
        <w:rPr>
          <w:rFonts w:hint="eastAsia"/>
          <w:rtl/>
        </w:rPr>
        <w:t>بخش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مخابرات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تان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r>
        <w:rPr>
          <w:rFonts w:hint="eastAsia"/>
          <w:rtl/>
        </w:rPr>
        <w:t>ازدواج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حاصل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دختر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«آمل</w:t>
      </w:r>
      <w:r>
        <w:rPr>
          <w:rFonts w:hint="cs"/>
          <w:rtl/>
        </w:rPr>
        <w:t>ی</w:t>
      </w:r>
      <w:r>
        <w:rPr>
          <w:rFonts w:hint="eastAsia"/>
          <w:rtl/>
        </w:rPr>
        <w:t>ا»</w:t>
      </w:r>
      <w:r>
        <w:rPr>
          <w:rtl/>
        </w:rPr>
        <w:t xml:space="preserve"> (</w:t>
      </w:r>
      <w:r>
        <w:rPr>
          <w:rFonts w:hint="eastAsia"/>
          <w:rtl/>
        </w:rPr>
        <w:t>متولد</w:t>
      </w:r>
      <w:r>
        <w:rPr>
          <w:rtl/>
        </w:rPr>
        <w:t xml:space="preserve"> 1382)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rPr>
          <w:rFonts w:hint="eastAsia"/>
          <w:rtl/>
        </w:rPr>
        <w:t>متولد</w:t>
      </w:r>
      <w:r>
        <w:rPr>
          <w:rtl/>
        </w:rPr>
        <w:t xml:space="preserve"> 1384)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5302BE36" w14:textId="77777777" w:rsidR="00AB3B3F" w:rsidRDefault="00AB3B3F" w:rsidP="00C405F8">
      <w:pPr>
        <w:rPr>
          <w:rtl/>
        </w:rPr>
      </w:pPr>
      <w:r>
        <w:rPr>
          <w:rFonts w:hint="eastAsia"/>
          <w:rtl/>
        </w:rPr>
        <w:t>رابرت</w:t>
      </w:r>
      <w:r>
        <w:rPr>
          <w:rtl/>
        </w:rPr>
        <w:t xml:space="preserve"> </w:t>
      </w:r>
      <w:r>
        <w:rPr>
          <w:rFonts w:hint="eastAsia"/>
          <w:rtl/>
        </w:rPr>
        <w:t>هرکاک،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ظاهرا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دوران</w:t>
      </w:r>
      <w:r>
        <w:rPr>
          <w:rtl/>
        </w:rPr>
        <w:t xml:space="preserve"> </w:t>
      </w:r>
      <w:r>
        <w:rPr>
          <w:rFonts w:hint="eastAsia"/>
          <w:rtl/>
        </w:rPr>
        <w:t>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آشنا</w:t>
      </w:r>
      <w:r>
        <w:rPr>
          <w:rtl/>
        </w:rPr>
        <w:t xml:space="preserve"> </w:t>
      </w:r>
      <w:r>
        <w:rPr>
          <w:rFonts w:hint="eastAsia"/>
          <w:rtl/>
        </w:rPr>
        <w:t>شده،</w:t>
      </w:r>
      <w:r>
        <w:rPr>
          <w:rtl/>
        </w:rPr>
        <w:t xml:space="preserve"> </w:t>
      </w:r>
      <w:r>
        <w:rPr>
          <w:rFonts w:hint="eastAsia"/>
          <w:rtl/>
        </w:rPr>
        <w:t>دکترا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رشته</w:t>
      </w:r>
      <w:r>
        <w:rPr>
          <w:rtl/>
        </w:rPr>
        <w:t xml:space="preserve"> </w:t>
      </w:r>
      <w:r>
        <w:rPr>
          <w:rFonts w:hint="eastAsia"/>
          <w:rtl/>
        </w:rPr>
        <w:t>هوش</w:t>
      </w:r>
      <w:r>
        <w:rPr>
          <w:rtl/>
        </w:rPr>
        <w:t xml:space="preserve"> </w:t>
      </w:r>
      <w:r>
        <w:rPr>
          <w:rFonts w:hint="eastAsia"/>
          <w:rtl/>
        </w:rPr>
        <w:t>مصنوع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سالفورد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</w:t>
      </w:r>
      <w:r>
        <w:rPr>
          <w:rFonts w:hint="eastAsia"/>
          <w:rtl/>
        </w:rPr>
        <w:t>گرفته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پژوهشگر</w:t>
      </w:r>
      <w:r>
        <w:rPr>
          <w:rtl/>
        </w:rPr>
        <w:t xml:space="preserve"> </w:t>
      </w:r>
      <w:r>
        <w:rPr>
          <w:rFonts w:hint="eastAsia"/>
          <w:rtl/>
        </w:rPr>
        <w:t>ارشد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مخابرات</w:t>
      </w:r>
      <w:r>
        <w:rPr>
          <w:rtl/>
        </w:rPr>
        <w:t xml:space="preserve"> </w:t>
      </w:r>
      <w:r>
        <w:rPr>
          <w:rFonts w:hint="eastAsia"/>
          <w:rtl/>
        </w:rPr>
        <w:t>انگلستان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. </w:t>
      </w:r>
      <w:r>
        <w:rPr>
          <w:rFonts w:hint="eastAsia"/>
          <w:rtl/>
        </w:rPr>
        <w:t>ردپا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مه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مرتبط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فناور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هوشمند</w:t>
      </w:r>
      <w:r>
        <w:rPr>
          <w:rtl/>
        </w:rPr>
        <w:t xml:space="preserve"> </w:t>
      </w:r>
      <w:r>
        <w:rPr>
          <w:rFonts w:hint="eastAsia"/>
          <w:rtl/>
        </w:rPr>
        <w:t>مشاهده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.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رسم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متعلق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مجموعه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وابسته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وزارت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مشورت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وزارت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گرفتن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کنار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r>
        <w:rPr>
          <w:rFonts w:hint="eastAsia"/>
          <w:rtl/>
        </w:rPr>
        <w:t>محفل</w:t>
      </w:r>
      <w:r>
        <w:rPr>
          <w:rtl/>
        </w:rPr>
        <w:t xml:space="preserve"> </w:t>
      </w:r>
      <w:r>
        <w:rPr>
          <w:rFonts w:hint="eastAsia"/>
          <w:rtl/>
        </w:rPr>
        <w:t>روحان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منطقه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پسو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</w:t>
      </w:r>
      <w:r>
        <w:rPr>
          <w:rFonts w:hint="eastAsia"/>
          <w:rtl/>
        </w:rPr>
        <w:t>لندن،</w:t>
      </w:r>
      <w:r>
        <w:rPr>
          <w:rtl/>
        </w:rPr>
        <w:t xml:space="preserve"> </w:t>
      </w:r>
      <w:r>
        <w:rPr>
          <w:rFonts w:hint="eastAsia"/>
          <w:rtl/>
        </w:rPr>
        <w:t>حکا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بودن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>.</w:t>
      </w:r>
    </w:p>
    <w:p w14:paraId="2B48125B" w14:textId="3820DD37" w:rsidR="00AB3B3F" w:rsidRDefault="00AB3B3F" w:rsidP="00C405F8">
      <w:pPr>
        <w:rPr>
          <w:rtl/>
        </w:rPr>
      </w:pPr>
      <w:r>
        <w:rPr>
          <w:rFonts w:hint="eastAsia"/>
          <w:rtl/>
        </w:rPr>
        <w:t>وابسته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وزارت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مشورت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وزارت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  <w:r>
        <w:rPr>
          <w:rStyle w:val="FootnoteReference"/>
          <w:rtl/>
        </w:rPr>
        <w:footnoteReference w:id="8"/>
      </w:r>
      <w:r>
        <w:rPr>
          <w:rtl/>
        </w:rPr>
        <w:t xml:space="preserve"> 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گرفتن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کنار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r>
        <w:rPr>
          <w:rFonts w:hint="eastAsia"/>
          <w:rtl/>
        </w:rPr>
        <w:t>محفل</w:t>
      </w:r>
      <w:r>
        <w:rPr>
          <w:rtl/>
        </w:rPr>
        <w:t xml:space="preserve"> </w:t>
      </w:r>
      <w:r>
        <w:rPr>
          <w:rFonts w:hint="eastAsia"/>
          <w:rtl/>
        </w:rPr>
        <w:t>روحان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منطقه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پسو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</w:t>
      </w:r>
      <w:r>
        <w:rPr>
          <w:rFonts w:hint="eastAsia"/>
          <w:rtl/>
        </w:rPr>
        <w:t>لندن،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حکا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بودن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. </w:t>
      </w:r>
      <w:r>
        <w:rPr>
          <w:rFonts w:hint="eastAsia"/>
          <w:rtl/>
        </w:rPr>
        <w:t>والد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«کرامت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تبر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rPr>
          <w:rFonts w:hint="eastAsia"/>
          <w:rtl/>
        </w:rPr>
        <w:t>متولد</w:t>
      </w:r>
      <w:r>
        <w:rPr>
          <w:rtl/>
        </w:rPr>
        <w:t>1311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متوفا</w:t>
      </w:r>
      <w:r>
        <w:rPr>
          <w:rFonts w:hint="cs"/>
          <w:rtl/>
        </w:rPr>
        <w:t>ی</w:t>
      </w:r>
      <w:r>
        <w:rPr>
          <w:rtl/>
        </w:rPr>
        <w:t xml:space="preserve"> 1398)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«طل</w:t>
      </w:r>
      <w:r>
        <w:rPr>
          <w:rFonts w:hint="cs"/>
          <w:rtl/>
        </w:rPr>
        <w:t>ی</w:t>
      </w:r>
      <w:r>
        <w:rPr>
          <w:rFonts w:hint="eastAsia"/>
          <w:rtl/>
        </w:rPr>
        <w:t>عه</w:t>
      </w:r>
      <w:r>
        <w:rPr>
          <w:rtl/>
        </w:rPr>
        <w:t xml:space="preserve"> </w:t>
      </w:r>
      <w:r>
        <w:rPr>
          <w:rFonts w:hint="eastAsia"/>
          <w:rtl/>
        </w:rPr>
        <w:t>سلمان</w:t>
      </w:r>
      <w:r>
        <w:rPr>
          <w:rtl/>
        </w:rPr>
        <w:t xml:space="preserve"> </w:t>
      </w:r>
      <w:r>
        <w:rPr>
          <w:rFonts w:hint="eastAsia"/>
          <w:rtl/>
        </w:rPr>
        <w:t>پور»</w:t>
      </w:r>
      <w:r>
        <w:rPr>
          <w:rtl/>
        </w:rPr>
        <w:t xml:space="preserve"> (</w:t>
      </w:r>
      <w:r>
        <w:rPr>
          <w:rFonts w:hint="eastAsia"/>
          <w:rtl/>
        </w:rPr>
        <w:t>متولد</w:t>
      </w:r>
      <w:r>
        <w:rPr>
          <w:rtl/>
        </w:rPr>
        <w:t xml:space="preserve"> 1316) </w:t>
      </w:r>
      <w:r>
        <w:rPr>
          <w:rFonts w:hint="eastAsia"/>
          <w:rtl/>
        </w:rPr>
        <w:t>هر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ساکن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اعضا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رسم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محفل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کمبر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r>
        <w:rPr>
          <w:rFonts w:hint="eastAsia"/>
          <w:rtl/>
        </w:rPr>
        <w:t>هستند</w:t>
      </w:r>
      <w:r>
        <w:rPr>
          <w:rtl/>
        </w:rPr>
        <w:t xml:space="preserve">. 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گفته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پدر</w:t>
      </w:r>
      <w:r>
        <w:rPr>
          <w:rtl/>
        </w:rPr>
        <w:t xml:space="preserve"> </w:t>
      </w:r>
      <w:r>
        <w:rPr>
          <w:rFonts w:hint="eastAsia"/>
          <w:rtl/>
        </w:rPr>
        <w:t>بزرگش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راز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tl/>
        </w:rPr>
        <w:t xml:space="preserve"> </w:t>
      </w:r>
      <w:r>
        <w:rPr>
          <w:rFonts w:hint="eastAsia"/>
          <w:rtl/>
        </w:rPr>
        <w:t>مادربزرگ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خاله</w:t>
      </w:r>
      <w:r>
        <w:rPr>
          <w:rtl/>
        </w:rPr>
        <w:t xml:space="preserve"> </w:t>
      </w:r>
      <w:r>
        <w:rPr>
          <w:rFonts w:hint="eastAsia"/>
          <w:rtl/>
        </w:rPr>
        <w:t>اش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قبرستان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شهر</w:t>
      </w:r>
      <w:r>
        <w:rPr>
          <w:rtl/>
        </w:rPr>
        <w:t xml:space="preserve"> </w:t>
      </w:r>
      <w:r>
        <w:rPr>
          <w:rFonts w:hint="eastAsia"/>
          <w:rtl/>
        </w:rPr>
        <w:t>مدفون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خواهر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«آز</w:t>
      </w:r>
      <w:r>
        <w:rPr>
          <w:rFonts w:hint="cs"/>
          <w:rtl/>
        </w:rPr>
        <w:t>ی</w:t>
      </w:r>
      <w:r>
        <w:rPr>
          <w:rFonts w:hint="eastAsia"/>
          <w:rtl/>
        </w:rPr>
        <w:t>تا»</w:t>
      </w:r>
      <w:r>
        <w:rPr>
          <w:rStyle w:val="FootnoteReference"/>
          <w:position w:val="8"/>
          <w:rtl/>
        </w:rPr>
        <w:footnoteReference w:id="9"/>
      </w:r>
      <w:r>
        <w:rPr>
          <w:position w:val="8"/>
          <w:sz w:val="14"/>
          <w:szCs w:val="14"/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«جان»</w:t>
      </w:r>
      <w:r>
        <w:rPr>
          <w:rStyle w:val="FootnoteReference"/>
          <w:rtl/>
        </w:rPr>
        <w:footnoteReference w:id="10"/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برادر</w:t>
      </w:r>
      <w:r>
        <w:rPr>
          <w:rStyle w:val="FootnoteReference"/>
          <w:rtl/>
        </w:rPr>
        <w:footnoteReference w:id="11"/>
      </w:r>
      <w:r>
        <w:rPr>
          <w:rFonts w:hint="eastAsia"/>
          <w:rtl/>
        </w:rPr>
        <w:t>دارد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همه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خارج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سکونت</w:t>
      </w:r>
      <w:r>
        <w:rPr>
          <w:rtl/>
        </w:rPr>
        <w:t xml:space="preserve"> </w:t>
      </w:r>
      <w:r>
        <w:rPr>
          <w:rFonts w:hint="eastAsia"/>
          <w:rtl/>
        </w:rPr>
        <w:t>دارند</w:t>
      </w:r>
      <w:r>
        <w:rPr>
          <w:rtl/>
        </w:rPr>
        <w:t>.</w:t>
      </w:r>
    </w:p>
    <w:p w14:paraId="2008D10C" w14:textId="79402E67" w:rsidR="00AB3B3F" w:rsidRDefault="00C405F8" w:rsidP="00AB3B3F">
      <w:pPr>
        <w:jc w:val="left"/>
        <w:rPr>
          <w:rtl/>
        </w:rPr>
      </w:pPr>
      <w:r w:rsidRPr="00C405F8">
        <w:rPr>
          <w:noProof/>
          <w:rtl/>
        </w:rPr>
        <w:drawing>
          <wp:inline distT="0" distB="0" distL="0" distR="0" wp14:anchorId="07A830B3" wp14:editId="796A2CA8">
            <wp:extent cx="3168015" cy="20383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9ED0C" w14:textId="77777777" w:rsidR="00C405F8" w:rsidRDefault="00C405F8" w:rsidP="00C405F8">
      <w:pPr>
        <w:pStyle w:val="IntenseQuote"/>
        <w:rPr>
          <w:rtl/>
        </w:rPr>
        <w:sectPr w:rsidR="00C405F8" w:rsidSect="00A05D3F">
          <w:pgSz w:w="8391" w:h="11906" w:code="11"/>
          <w:pgMar w:top="851" w:right="1134" w:bottom="851" w:left="1701" w:header="720" w:footer="720" w:gutter="567"/>
          <w:cols w:space="720"/>
          <w:noEndnote/>
          <w:docGrid w:linePitch="299"/>
        </w:sectPr>
      </w:pPr>
      <w:r w:rsidRPr="00C405F8">
        <w:rPr>
          <w:rFonts w:hint="eastAsia"/>
          <w:rtl/>
        </w:rPr>
        <w:t>همسر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و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فرزندان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ناز</w:t>
      </w:r>
      <w:r w:rsidRPr="00C405F8">
        <w:rPr>
          <w:rFonts w:hint="cs"/>
          <w:rtl/>
        </w:rPr>
        <w:t>ی</w:t>
      </w:r>
      <w:r w:rsidRPr="00C405F8">
        <w:rPr>
          <w:rFonts w:hint="eastAsia"/>
          <w:rtl/>
        </w:rPr>
        <w:t>لا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قانع</w:t>
      </w:r>
    </w:p>
    <w:p w14:paraId="28F66C59" w14:textId="4794E977" w:rsidR="00C405F8" w:rsidRDefault="00C405F8" w:rsidP="00C405F8">
      <w:pPr>
        <w:pStyle w:val="IntenseQuote"/>
        <w:rPr>
          <w:rtl/>
        </w:rPr>
      </w:pPr>
      <w:r w:rsidRPr="00C405F8">
        <w:rPr>
          <w:rFonts w:cs="IRANYekanXFaNum"/>
          <w:noProof/>
          <w:rtl/>
        </w:rPr>
        <w:lastRenderedPageBreak/>
        <w:drawing>
          <wp:anchor distT="0" distB="0" distL="114300" distR="114300" simplePos="0" relativeHeight="251658240" behindDoc="0" locked="0" layoutInCell="1" allowOverlap="1" wp14:anchorId="62BDE161" wp14:editId="36F6A7E4">
            <wp:simplePos x="0" y="0"/>
            <wp:positionH relativeFrom="margin">
              <wp:align>left</wp:align>
            </wp:positionH>
            <wp:positionV relativeFrom="paragraph">
              <wp:posOffset>146710</wp:posOffset>
            </wp:positionV>
            <wp:extent cx="3168015" cy="1613535"/>
            <wp:effectExtent l="0" t="0" r="0" b="5715"/>
            <wp:wrapTopAndBottom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4F3065" w14:textId="336512F4" w:rsidR="00C405F8" w:rsidRPr="00C405F8" w:rsidRDefault="00C405F8" w:rsidP="00C405F8">
      <w:pPr>
        <w:pStyle w:val="IntenseQuote"/>
        <w:spacing w:before="240"/>
        <w:rPr>
          <w:rtl/>
        </w:rPr>
      </w:pPr>
      <w:r w:rsidRPr="00C405F8">
        <w:rPr>
          <w:rFonts w:hint="eastAsia"/>
          <w:rtl/>
        </w:rPr>
        <w:t>از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راست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به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چپ</w:t>
      </w:r>
      <w:r w:rsidRPr="00C405F8">
        <w:rPr>
          <w:rtl/>
        </w:rPr>
        <w:t>: (</w:t>
      </w:r>
      <w:r w:rsidRPr="00C405F8">
        <w:rPr>
          <w:rFonts w:hint="eastAsia"/>
          <w:rtl/>
        </w:rPr>
        <w:t>ا</w:t>
      </w:r>
      <w:r w:rsidRPr="00C405F8">
        <w:rPr>
          <w:rFonts w:hint="cs"/>
          <w:rtl/>
        </w:rPr>
        <w:t>ی</w:t>
      </w:r>
      <w:r w:rsidRPr="00C405F8">
        <w:rPr>
          <w:rFonts w:hint="eastAsia"/>
          <w:rtl/>
        </w:rPr>
        <w:t>ستاده</w:t>
      </w:r>
      <w:r w:rsidRPr="00C405F8">
        <w:rPr>
          <w:rtl/>
        </w:rPr>
        <w:t xml:space="preserve">) </w:t>
      </w:r>
      <w:r w:rsidRPr="00C405F8">
        <w:rPr>
          <w:rFonts w:hint="eastAsia"/>
          <w:rtl/>
        </w:rPr>
        <w:t>ناز</w:t>
      </w:r>
      <w:r w:rsidRPr="00C405F8">
        <w:rPr>
          <w:rFonts w:hint="cs"/>
          <w:rtl/>
        </w:rPr>
        <w:t>ی</w:t>
      </w:r>
      <w:r w:rsidRPr="00C405F8">
        <w:rPr>
          <w:rFonts w:hint="eastAsia"/>
          <w:rtl/>
        </w:rPr>
        <w:t>لا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قانع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در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کنار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ل</w:t>
      </w:r>
      <w:r w:rsidRPr="00C405F8">
        <w:rPr>
          <w:rFonts w:hint="cs"/>
          <w:rtl/>
        </w:rPr>
        <w:t>ی</w:t>
      </w:r>
      <w:r w:rsidRPr="00C405F8">
        <w:rPr>
          <w:rFonts w:hint="eastAsia"/>
          <w:rtl/>
        </w:rPr>
        <w:t>ل</w:t>
      </w:r>
      <w:r w:rsidRPr="00C405F8">
        <w:rPr>
          <w:rFonts w:hint="cs"/>
          <w:rtl/>
        </w:rPr>
        <w:t>ی</w:t>
      </w:r>
      <w:r w:rsidRPr="00C405F8">
        <w:rPr>
          <w:rtl/>
        </w:rPr>
        <w:t xml:space="preserve"> (</w:t>
      </w:r>
      <w:r w:rsidRPr="00C405F8">
        <w:rPr>
          <w:rFonts w:hint="eastAsia"/>
          <w:rtl/>
        </w:rPr>
        <w:t>دخترش</w:t>
      </w:r>
      <w:r w:rsidRPr="00C405F8">
        <w:rPr>
          <w:rtl/>
        </w:rPr>
        <w:t>)</w:t>
      </w:r>
      <w:r w:rsidRPr="00C405F8">
        <w:rPr>
          <w:rFonts w:hint="eastAsia"/>
          <w:rtl/>
        </w:rPr>
        <w:t>،</w:t>
      </w:r>
      <w:r w:rsidRPr="00C405F8">
        <w:rPr>
          <w:rtl/>
        </w:rPr>
        <w:t xml:space="preserve"> (</w:t>
      </w:r>
      <w:r w:rsidRPr="00C405F8">
        <w:rPr>
          <w:rFonts w:hint="eastAsia"/>
          <w:rtl/>
        </w:rPr>
        <w:t>نشسته</w:t>
      </w:r>
      <w:r w:rsidRPr="00C405F8">
        <w:rPr>
          <w:rtl/>
        </w:rPr>
        <w:t xml:space="preserve">) </w:t>
      </w:r>
      <w:r w:rsidRPr="00C405F8">
        <w:rPr>
          <w:rFonts w:hint="eastAsia"/>
          <w:rtl/>
        </w:rPr>
        <w:t>آز</w:t>
      </w:r>
      <w:r w:rsidRPr="00C405F8">
        <w:rPr>
          <w:rFonts w:hint="cs"/>
          <w:rtl/>
        </w:rPr>
        <w:t>ی</w:t>
      </w:r>
      <w:r w:rsidRPr="00C405F8">
        <w:rPr>
          <w:rFonts w:hint="eastAsia"/>
          <w:rtl/>
        </w:rPr>
        <w:t>تا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قانع</w:t>
      </w:r>
      <w:r w:rsidRPr="00C405F8">
        <w:rPr>
          <w:rtl/>
        </w:rPr>
        <w:t xml:space="preserve"> (</w:t>
      </w:r>
      <w:r w:rsidRPr="00C405F8">
        <w:rPr>
          <w:rFonts w:hint="eastAsia"/>
          <w:rtl/>
        </w:rPr>
        <w:t>خواهر</w:t>
      </w:r>
      <w:r w:rsidRPr="00C405F8">
        <w:rPr>
          <w:rtl/>
        </w:rPr>
        <w:t xml:space="preserve">) </w:t>
      </w:r>
      <w:r w:rsidRPr="00C405F8">
        <w:rPr>
          <w:rFonts w:hint="eastAsia"/>
          <w:rtl/>
        </w:rPr>
        <w:t>کرامت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قانع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تبر</w:t>
      </w:r>
      <w:r w:rsidRPr="00C405F8">
        <w:rPr>
          <w:rFonts w:hint="cs"/>
          <w:rtl/>
        </w:rPr>
        <w:t>ی</w:t>
      </w:r>
      <w:r w:rsidRPr="00C405F8">
        <w:rPr>
          <w:rFonts w:hint="eastAsia"/>
          <w:rtl/>
        </w:rPr>
        <w:t>ز</w:t>
      </w:r>
      <w:r w:rsidRPr="00C405F8">
        <w:rPr>
          <w:rFonts w:hint="cs"/>
          <w:rtl/>
        </w:rPr>
        <w:t>ی</w:t>
      </w:r>
      <w:r w:rsidRPr="00C405F8">
        <w:rPr>
          <w:rtl/>
        </w:rPr>
        <w:t xml:space="preserve"> (</w:t>
      </w:r>
      <w:r w:rsidRPr="00C405F8">
        <w:rPr>
          <w:rFonts w:hint="eastAsia"/>
          <w:rtl/>
        </w:rPr>
        <w:t>پدر</w:t>
      </w:r>
      <w:r w:rsidRPr="00C405F8">
        <w:rPr>
          <w:rtl/>
        </w:rPr>
        <w:t xml:space="preserve">) </w:t>
      </w:r>
      <w:r w:rsidRPr="00C405F8">
        <w:rPr>
          <w:rFonts w:hint="eastAsia"/>
          <w:rtl/>
        </w:rPr>
        <w:t>طل</w:t>
      </w:r>
      <w:r w:rsidRPr="00C405F8">
        <w:rPr>
          <w:rFonts w:hint="cs"/>
          <w:rtl/>
        </w:rPr>
        <w:t>ی</w:t>
      </w:r>
      <w:r w:rsidRPr="00C405F8">
        <w:rPr>
          <w:rFonts w:hint="eastAsia"/>
          <w:rtl/>
        </w:rPr>
        <w:t>عه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سلمان</w:t>
      </w:r>
      <w:r w:rsidRPr="00C405F8">
        <w:rPr>
          <w:rtl/>
        </w:rPr>
        <w:t xml:space="preserve"> </w:t>
      </w:r>
      <w:r w:rsidRPr="00C405F8">
        <w:rPr>
          <w:rFonts w:hint="eastAsia"/>
          <w:rtl/>
        </w:rPr>
        <w:t>پور</w:t>
      </w:r>
      <w:r w:rsidRPr="00C405F8">
        <w:rPr>
          <w:rtl/>
        </w:rPr>
        <w:t xml:space="preserve"> (</w:t>
      </w:r>
      <w:r w:rsidRPr="00C405F8">
        <w:rPr>
          <w:rFonts w:hint="eastAsia"/>
          <w:rtl/>
        </w:rPr>
        <w:t>مادر</w:t>
      </w:r>
      <w:r w:rsidRPr="00C405F8">
        <w:rPr>
          <w:rtl/>
        </w:rPr>
        <w:t xml:space="preserve">) </w:t>
      </w:r>
    </w:p>
    <w:p w14:paraId="391B196C" w14:textId="2A02D2CA" w:rsidR="00C405F8" w:rsidRDefault="00C405F8" w:rsidP="00C405F8">
      <w:pPr>
        <w:rPr>
          <w:position w:val="8"/>
          <w:sz w:val="14"/>
          <w:szCs w:val="14"/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اقوام</w:t>
      </w:r>
      <w:r>
        <w:rPr>
          <w:rtl/>
        </w:rPr>
        <w:t xml:space="preserve"> </w:t>
      </w:r>
      <w:r>
        <w:rPr>
          <w:rFonts w:hint="eastAsia"/>
          <w:rtl/>
        </w:rPr>
        <w:t>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«سه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تومان</w:t>
      </w:r>
      <w:r>
        <w:rPr>
          <w:rFonts w:hint="cs"/>
          <w:rtl/>
        </w:rPr>
        <w:t>ی</w:t>
      </w:r>
      <w:r>
        <w:rPr>
          <w:rFonts w:hint="eastAsia"/>
          <w:rtl/>
        </w:rPr>
        <w:t>»،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دختر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عمه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br/>
        <w:t xml:space="preserve"> </w:t>
      </w:r>
      <w:r>
        <w:rPr>
          <w:rFonts w:hint="eastAsia"/>
          <w:rtl/>
        </w:rPr>
        <w:t>اشاره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>.</w:t>
      </w:r>
      <w:r>
        <w:rPr>
          <w:position w:val="8"/>
          <w:sz w:val="14"/>
          <w:szCs w:val="14"/>
          <w:rtl/>
        </w:rPr>
        <w:t>(</w:t>
      </w:r>
      <w:r>
        <w:rPr>
          <w:position w:val="8"/>
          <w:sz w:val="14"/>
          <w:szCs w:val="14"/>
        </w:rPr>
        <w:t>a</w:t>
      </w:r>
      <w:r>
        <w:rPr>
          <w:position w:val="8"/>
          <w:sz w:val="14"/>
          <w:szCs w:val="14"/>
          <w:rtl/>
        </w:rPr>
        <w:t>)</w:t>
      </w:r>
      <w:r>
        <w:rPr>
          <w:rStyle w:val="FootnoteReference"/>
          <w:rtl/>
        </w:rPr>
        <w:footnoteReference w:id="12"/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ساکن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راز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رئ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r>
        <w:rPr>
          <w:rFonts w:hint="eastAsia"/>
          <w:rtl/>
        </w:rPr>
        <w:t>«انجمن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شکسوتان</w:t>
      </w:r>
      <w:r>
        <w:rPr>
          <w:rtl/>
        </w:rPr>
        <w:t xml:space="preserve"> </w:t>
      </w:r>
      <w:r>
        <w:rPr>
          <w:rFonts w:hint="eastAsia"/>
          <w:rtl/>
        </w:rPr>
        <w:t>هنرها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فارس</w:t>
      </w:r>
      <w:proofErr w:type="gramStart"/>
      <w:r>
        <w:rPr>
          <w:rFonts w:hint="eastAsia"/>
          <w:rtl/>
        </w:rPr>
        <w:t>»</w:t>
      </w:r>
      <w:r>
        <w:rPr>
          <w:rtl/>
        </w:rPr>
        <w:t xml:space="preserve">  </w:t>
      </w:r>
      <w:r>
        <w:rPr>
          <w:rFonts w:hint="eastAsia"/>
          <w:rtl/>
        </w:rPr>
        <w:t>است</w:t>
      </w:r>
      <w:proofErr w:type="gramEnd"/>
      <w:r>
        <w:rPr>
          <w:rtl/>
        </w:rPr>
        <w:t xml:space="preserve">. </w:t>
      </w:r>
    </w:p>
    <w:p w14:paraId="5FAB2976" w14:textId="77777777" w:rsidR="00C405F8" w:rsidRDefault="00C405F8" w:rsidP="00C405F8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خانوادگ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مادر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قانع،</w:t>
      </w:r>
      <w:r>
        <w:rPr>
          <w:rtl/>
        </w:rPr>
        <w:t xml:space="preserve"> </w:t>
      </w:r>
      <w:r>
        <w:rPr>
          <w:rFonts w:hint="eastAsia"/>
          <w:rtl/>
        </w:rPr>
        <w:t>گمانه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خصوص</w:t>
      </w:r>
      <w:r>
        <w:rPr>
          <w:rtl/>
        </w:rPr>
        <w:t xml:space="preserve"> </w:t>
      </w:r>
      <w:r>
        <w:rPr>
          <w:rFonts w:hint="eastAsia"/>
          <w:rtl/>
        </w:rPr>
        <w:t>ارتباط</w:t>
      </w:r>
      <w:r>
        <w:rPr>
          <w:rtl/>
        </w:rPr>
        <w:t xml:space="preserve"> </w:t>
      </w:r>
      <w:r>
        <w:rPr>
          <w:rFonts w:hint="eastAsia"/>
          <w:rtl/>
        </w:rPr>
        <w:t>خانوادگ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چهره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سرشناس</w:t>
      </w:r>
      <w:r>
        <w:rPr>
          <w:rtl/>
        </w:rPr>
        <w:t xml:space="preserve"> </w:t>
      </w:r>
      <w:r>
        <w:rPr>
          <w:rFonts w:hint="eastAsia"/>
          <w:rtl/>
        </w:rPr>
        <w:t>بها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زمان</w:t>
      </w:r>
      <w:r>
        <w:rPr>
          <w:rtl/>
        </w:rPr>
        <w:t xml:space="preserve"> </w:t>
      </w:r>
      <w:r>
        <w:rPr>
          <w:rFonts w:hint="eastAsia"/>
          <w:rtl/>
        </w:rPr>
        <w:t>پهلو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همچون</w:t>
      </w:r>
      <w:r>
        <w:rPr>
          <w:rtl/>
        </w:rPr>
        <w:t xml:space="preserve"> </w:t>
      </w:r>
      <w:r>
        <w:rPr>
          <w:rFonts w:hint="eastAsia"/>
          <w:rtl/>
        </w:rPr>
        <w:t>برادران،</w:t>
      </w:r>
      <w:r>
        <w:rPr>
          <w:rtl/>
        </w:rPr>
        <w:t xml:space="preserve"> </w:t>
      </w:r>
      <w:r>
        <w:rPr>
          <w:rFonts w:hint="eastAsia"/>
          <w:rtl/>
        </w:rPr>
        <w:t>«عطاء</w:t>
      </w:r>
      <w:r>
        <w:rPr>
          <w:rtl/>
        </w:rPr>
        <w:t xml:space="preserve"> </w:t>
      </w:r>
      <w:r>
        <w:rPr>
          <w:rFonts w:hint="eastAsia"/>
          <w:rtl/>
        </w:rPr>
        <w:t>الله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منوچهر</w:t>
      </w:r>
      <w:r>
        <w:rPr>
          <w:rtl/>
        </w:rPr>
        <w:t xml:space="preserve"> </w:t>
      </w:r>
      <w:r>
        <w:rPr>
          <w:rFonts w:hint="eastAsia"/>
          <w:rtl/>
        </w:rPr>
        <w:t>سلمان</w:t>
      </w:r>
      <w:r>
        <w:rPr>
          <w:rtl/>
        </w:rPr>
        <w:t xml:space="preserve"> </w:t>
      </w:r>
      <w:r>
        <w:rPr>
          <w:rFonts w:hint="eastAsia"/>
          <w:rtl/>
        </w:rPr>
        <w:t>پور»</w:t>
      </w:r>
      <w:r>
        <w:rPr>
          <w:rtl/>
        </w:rPr>
        <w:t xml:space="preserve"> </w:t>
      </w:r>
      <w:r>
        <w:rPr>
          <w:rFonts w:hint="eastAsia"/>
          <w:rtl/>
        </w:rPr>
        <w:t>وجود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>.</w:t>
      </w:r>
    </w:p>
    <w:p w14:paraId="44627CEB" w14:textId="13797814" w:rsidR="00C405F8" w:rsidRDefault="00C405F8" w:rsidP="00C405F8">
      <w:pPr>
        <w:rPr>
          <w:rtl/>
        </w:rPr>
      </w:pPr>
      <w:r>
        <w:rPr>
          <w:rFonts w:hint="eastAsia"/>
          <w:rtl/>
        </w:rPr>
        <w:t>«عطاءالله</w:t>
      </w:r>
      <w:r>
        <w:rPr>
          <w:rtl/>
        </w:rPr>
        <w:t xml:space="preserve"> </w:t>
      </w:r>
      <w:r>
        <w:rPr>
          <w:rFonts w:hint="eastAsia"/>
          <w:rtl/>
        </w:rPr>
        <w:t>سلمان</w:t>
      </w:r>
      <w:r>
        <w:rPr>
          <w:rtl/>
        </w:rPr>
        <w:t xml:space="preserve"> </w:t>
      </w:r>
      <w:r>
        <w:rPr>
          <w:rFonts w:hint="eastAsia"/>
          <w:rtl/>
        </w:rPr>
        <w:t>پور»</w:t>
      </w:r>
      <w:r>
        <w:rPr>
          <w:rtl/>
        </w:rPr>
        <w:t xml:space="preserve"> </w:t>
      </w:r>
      <w:r>
        <w:rPr>
          <w:rFonts w:hint="eastAsia"/>
          <w:rtl/>
        </w:rPr>
        <w:t>فرزند</w:t>
      </w:r>
      <w:r>
        <w:rPr>
          <w:rtl/>
        </w:rPr>
        <w:t xml:space="preserve"> </w:t>
      </w:r>
      <w:r>
        <w:rPr>
          <w:rFonts w:hint="eastAsia"/>
          <w:rtl/>
        </w:rPr>
        <w:t>حب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rPr>
          <w:rFonts w:hint="eastAsia"/>
          <w:rtl/>
        </w:rPr>
        <w:t>متولد</w:t>
      </w:r>
      <w:r>
        <w:rPr>
          <w:rtl/>
        </w:rPr>
        <w:t xml:space="preserve"> 1301 </w:t>
      </w:r>
      <w:r>
        <w:rPr>
          <w:rFonts w:hint="eastAsia"/>
          <w:rtl/>
        </w:rPr>
        <w:t>اصفهان</w:t>
      </w:r>
      <w:r>
        <w:rPr>
          <w:rtl/>
        </w:rPr>
        <w:t xml:space="preserve">. </w:t>
      </w:r>
      <w:r>
        <w:rPr>
          <w:rFonts w:hint="eastAsia"/>
          <w:rtl/>
        </w:rPr>
        <w:t>رئ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اداره</w:t>
      </w:r>
      <w:r>
        <w:rPr>
          <w:rtl/>
        </w:rPr>
        <w:t xml:space="preserve"> </w:t>
      </w:r>
      <w:r>
        <w:rPr>
          <w:rFonts w:hint="eastAsia"/>
          <w:rtl/>
        </w:rPr>
        <w:t>نظارت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ارز</w:t>
      </w:r>
      <w:r>
        <w:rPr>
          <w:rtl/>
        </w:rPr>
        <w:t xml:space="preserve"> </w:t>
      </w:r>
      <w:r>
        <w:rPr>
          <w:rFonts w:hint="eastAsia"/>
          <w:rtl/>
        </w:rPr>
        <w:t>بانک</w:t>
      </w:r>
      <w:r>
        <w:rPr>
          <w:rtl/>
        </w:rPr>
        <w:t xml:space="preserve"> </w:t>
      </w:r>
      <w:r>
        <w:rPr>
          <w:rFonts w:hint="eastAsia"/>
          <w:rtl/>
        </w:rPr>
        <w:t>مرکز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دوران</w:t>
      </w:r>
      <w:r>
        <w:rPr>
          <w:rtl/>
        </w:rPr>
        <w:t xml:space="preserve"> </w:t>
      </w:r>
      <w:r>
        <w:rPr>
          <w:rFonts w:hint="eastAsia"/>
          <w:rtl/>
        </w:rPr>
        <w:t>پهلو</w:t>
      </w:r>
      <w:r>
        <w:rPr>
          <w:rFonts w:hint="cs"/>
          <w:rtl/>
        </w:rPr>
        <w:t>ی</w:t>
      </w:r>
      <w:r>
        <w:rPr>
          <w:rtl/>
        </w:rPr>
        <w:t xml:space="preserve">  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متهم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اختلاس</w:t>
      </w:r>
      <w:r>
        <w:rPr>
          <w:rtl/>
        </w:rPr>
        <w:t xml:space="preserve"> </w:t>
      </w:r>
      <w:r>
        <w:rPr>
          <w:rFonts w:hint="eastAsia"/>
          <w:rtl/>
        </w:rPr>
        <w:t>کلان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همدست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بدنام،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هژبر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زدان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مطابق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اسناد،</w:t>
      </w:r>
      <w:r>
        <w:rPr>
          <w:rtl/>
        </w:rPr>
        <w:t xml:space="preserve">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انقلاب</w:t>
      </w:r>
      <w:r>
        <w:rPr>
          <w:rtl/>
        </w:rPr>
        <w:t xml:space="preserve"> (</w:t>
      </w:r>
      <w:r>
        <w:rPr>
          <w:rFonts w:hint="eastAsia"/>
          <w:rtl/>
        </w:rPr>
        <w:t>مورخ</w:t>
      </w:r>
      <w:r>
        <w:rPr>
          <w:rtl/>
        </w:rPr>
        <w:t xml:space="preserve"> 25/08/1364) </w:t>
      </w:r>
      <w:r>
        <w:rPr>
          <w:rFonts w:hint="eastAsia"/>
          <w:rtl/>
        </w:rPr>
        <w:t>دستگ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اموالش</w:t>
      </w:r>
      <w:r>
        <w:rPr>
          <w:rtl/>
        </w:rPr>
        <w:t xml:space="preserve"> </w:t>
      </w:r>
      <w:r>
        <w:rPr>
          <w:rFonts w:hint="eastAsia"/>
          <w:rtl/>
        </w:rPr>
        <w:t>مصادره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برادر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«منوچهر</w:t>
      </w:r>
      <w:r>
        <w:rPr>
          <w:rtl/>
        </w:rPr>
        <w:t xml:space="preserve"> </w:t>
      </w:r>
      <w:r>
        <w:rPr>
          <w:rFonts w:hint="eastAsia"/>
          <w:rtl/>
        </w:rPr>
        <w:t>سلمان</w:t>
      </w:r>
      <w:r>
        <w:rPr>
          <w:rFonts w:hint="eastAsia"/>
        </w:rPr>
        <w:t>‌</w:t>
      </w:r>
      <w:r>
        <w:rPr>
          <w:rFonts w:hint="eastAsia"/>
          <w:rtl/>
        </w:rPr>
        <w:t>پور»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مشاور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قاره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عربستان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چهره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سرشناس</w:t>
      </w:r>
      <w:r>
        <w:rPr>
          <w:rtl/>
        </w:rPr>
        <w:t xml:space="preserve"> </w:t>
      </w:r>
      <w:r>
        <w:rPr>
          <w:rFonts w:hint="eastAsia"/>
          <w:rtl/>
        </w:rPr>
        <w:t>بها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حوزه</w:t>
      </w:r>
      <w:r>
        <w:rPr>
          <w:rtl/>
        </w:rPr>
        <w:t xml:space="preserve"> </w:t>
      </w:r>
      <w:r>
        <w:rPr>
          <w:rFonts w:hint="eastAsia"/>
          <w:rtl/>
        </w:rPr>
        <w:t>خل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r>
        <w:rPr>
          <w:rFonts w:hint="eastAsia"/>
          <w:rtl/>
        </w:rPr>
        <w:t>فارس</w:t>
      </w:r>
      <w:r>
        <w:rPr>
          <w:rtl/>
        </w:rPr>
        <w:t xml:space="preserve"> </w:t>
      </w:r>
      <w:r>
        <w:rPr>
          <w:rFonts w:hint="eastAsia"/>
          <w:rtl/>
        </w:rPr>
        <w:t>محسوب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. </w:t>
      </w:r>
      <w:r>
        <w:rPr>
          <w:rFonts w:hint="eastAsia"/>
          <w:rtl/>
        </w:rPr>
        <w:t>ارتباط</w:t>
      </w:r>
      <w:r>
        <w:rPr>
          <w:rtl/>
        </w:rPr>
        <w:t xml:space="preserve"> </w:t>
      </w:r>
      <w:r>
        <w:rPr>
          <w:rFonts w:hint="eastAsia"/>
          <w:rtl/>
        </w:rPr>
        <w:t>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ندا</w:t>
      </w:r>
      <w:r>
        <w:rPr>
          <w:rtl/>
        </w:rPr>
        <w:t xml:space="preserve"> </w:t>
      </w:r>
      <w:r>
        <w:rPr>
          <w:rFonts w:hint="eastAsia"/>
          <w:rtl/>
        </w:rPr>
        <w:t>سلمان</w:t>
      </w:r>
      <w:r>
        <w:rPr>
          <w:rtl/>
        </w:rPr>
        <w:t xml:space="preserve"> </w:t>
      </w:r>
      <w:r>
        <w:rPr>
          <w:rFonts w:hint="eastAsia"/>
          <w:rtl/>
        </w:rPr>
        <w:t>پور،</w:t>
      </w:r>
      <w:r>
        <w:rPr>
          <w:rtl/>
        </w:rPr>
        <w:t xml:space="preserve"> </w:t>
      </w:r>
      <w:r>
        <w:rPr>
          <w:rFonts w:hint="eastAsia"/>
          <w:rtl/>
        </w:rPr>
        <w:t>دختر</w:t>
      </w:r>
      <w:r>
        <w:rPr>
          <w:rtl/>
        </w:rPr>
        <w:t xml:space="preserve"> </w:t>
      </w:r>
      <w:r>
        <w:rPr>
          <w:rFonts w:hint="eastAsia"/>
          <w:rtl/>
        </w:rPr>
        <w:t>منوچهر،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فضا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مجاز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احتمال</w:t>
      </w:r>
      <w:r>
        <w:rPr>
          <w:rtl/>
        </w:rPr>
        <w:t xml:space="preserve"> </w:t>
      </w:r>
      <w:r>
        <w:rPr>
          <w:rFonts w:hint="eastAsia"/>
          <w:rtl/>
        </w:rPr>
        <w:t>نسبت</w:t>
      </w:r>
      <w:r>
        <w:rPr>
          <w:rtl/>
        </w:rPr>
        <w:t xml:space="preserve"> </w:t>
      </w:r>
      <w:r>
        <w:rPr>
          <w:rFonts w:hint="eastAsia"/>
          <w:rtl/>
        </w:rPr>
        <w:t>خانوادگ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6B189DFD" w14:textId="77777777" w:rsidR="00C405F8" w:rsidRDefault="00C405F8" w:rsidP="00C405F8">
      <w:pPr>
        <w:pStyle w:val="Heading3"/>
        <w:rPr>
          <w:rtl/>
        </w:rPr>
      </w:pP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r>
        <w:rPr>
          <w:rFonts w:hint="eastAsia"/>
          <w:rtl/>
        </w:rPr>
        <w:t>نامه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–</w:t>
      </w:r>
      <w:r>
        <w:rPr>
          <w:rtl/>
        </w:rPr>
        <w:t xml:space="preserve"> </w:t>
      </w:r>
      <w:r>
        <w:rPr>
          <w:rFonts w:hint="eastAsia"/>
          <w:rtl/>
        </w:rPr>
        <w:t>اجرا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</w:p>
    <w:p w14:paraId="3600480B" w14:textId="2A71DA03" w:rsidR="00C405F8" w:rsidRDefault="00C405F8" w:rsidP="00C405F8">
      <w:pPr>
        <w:pStyle w:val="Heading4"/>
        <w:rPr>
          <w:rtl/>
        </w:rPr>
      </w:pPr>
      <w:r>
        <w:rPr>
          <w:rFonts w:hint="eastAsia"/>
          <w:rtl/>
        </w:rPr>
        <w:t>مدارج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</w:p>
    <w:p w14:paraId="1A7DEDD2" w14:textId="43B67941" w:rsidR="00C405F8" w:rsidRDefault="00C405F8" w:rsidP="00C405F8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1369 </w:t>
      </w:r>
      <w:r>
        <w:rPr>
          <w:rFonts w:hint="eastAsia"/>
          <w:rtl/>
        </w:rPr>
        <w:t>کارشناس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روابط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>.</w:t>
      </w:r>
      <w:r>
        <w:rPr>
          <w:rStyle w:val="FootnoteReference"/>
          <w:rtl/>
        </w:rPr>
        <w:footnoteReference w:id="13"/>
      </w:r>
    </w:p>
    <w:p w14:paraId="6C19401E" w14:textId="77777777" w:rsidR="00C405F8" w:rsidRDefault="00C405F8" w:rsidP="00C405F8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1371 </w:t>
      </w:r>
      <w:r>
        <w:rPr>
          <w:rFonts w:hint="eastAsia"/>
          <w:rtl/>
        </w:rPr>
        <w:t>کارشناس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ارشد</w:t>
      </w:r>
      <w:r>
        <w:rPr>
          <w:rtl/>
        </w:rPr>
        <w:t xml:space="preserve"> </w:t>
      </w:r>
      <w:r>
        <w:rPr>
          <w:rFonts w:hint="eastAsia"/>
          <w:rtl/>
        </w:rPr>
        <w:t>مطالعات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دز</w:t>
      </w:r>
    </w:p>
    <w:p w14:paraId="1FBDACE5" w14:textId="77777777" w:rsidR="00C405F8" w:rsidRDefault="00C405F8" w:rsidP="00C405F8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1377 </w:t>
      </w:r>
      <w:r>
        <w:rPr>
          <w:rFonts w:hint="eastAsia"/>
          <w:rtl/>
        </w:rPr>
        <w:t>دکترا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</w:p>
    <w:p w14:paraId="4A9E998B" w14:textId="6BA01CF2" w:rsidR="00C405F8" w:rsidRDefault="00C405F8" w:rsidP="00C405F8">
      <w:pPr>
        <w:rPr>
          <w:rtl/>
        </w:rPr>
      </w:pPr>
      <w:r>
        <w:rPr>
          <w:rFonts w:hint="eastAsia"/>
          <w:rtl/>
        </w:rPr>
        <w:t>مسئول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eastAsia"/>
        </w:rPr>
        <w:t>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Style w:val="FootnoteReference"/>
          <w:rtl/>
        </w:rPr>
        <w:footnoteReference w:id="14"/>
      </w:r>
    </w:p>
    <w:p w14:paraId="417546DB" w14:textId="77777777" w:rsidR="00C405F8" w:rsidRDefault="00C405F8" w:rsidP="00C405F8">
      <w:pPr>
        <w:rPr>
          <w:rtl/>
        </w:rPr>
      </w:pP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اکنون</w:t>
      </w:r>
      <w:r>
        <w:rPr>
          <w:rtl/>
        </w:rPr>
        <w:t xml:space="preserve"> </w:t>
      </w:r>
      <w:r>
        <w:rPr>
          <w:rFonts w:hint="eastAsia"/>
          <w:rtl/>
        </w:rPr>
        <w:t>استاد</w:t>
      </w:r>
      <w:r>
        <w:rPr>
          <w:rtl/>
        </w:rPr>
        <w:t xml:space="preserve"> </w:t>
      </w:r>
      <w:r>
        <w:rPr>
          <w:rFonts w:hint="eastAsia"/>
          <w:rtl/>
        </w:rPr>
        <w:t>رشته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آکسفورد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1386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فاصله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1379 </w:t>
      </w:r>
      <w:r>
        <w:rPr>
          <w:rFonts w:hint="eastAsia"/>
          <w:rtl/>
        </w:rPr>
        <w:t>تا</w:t>
      </w:r>
      <w:r>
        <w:rPr>
          <w:rtl/>
        </w:rPr>
        <w:t xml:space="preserve"> 1385 </w:t>
      </w:r>
      <w:r>
        <w:rPr>
          <w:rFonts w:hint="eastAsia"/>
          <w:rtl/>
        </w:rPr>
        <w:t>استاد</w:t>
      </w:r>
      <w:r>
        <w:rPr>
          <w:rtl/>
        </w:rPr>
        <w:t xml:space="preserve"> </w:t>
      </w:r>
      <w:r>
        <w:rPr>
          <w:rFonts w:hint="eastAsia"/>
          <w:rtl/>
        </w:rPr>
        <w:t>«موسسه</w:t>
      </w:r>
      <w:r>
        <w:rPr>
          <w:rtl/>
        </w:rPr>
        <w:t xml:space="preserve"> </w:t>
      </w:r>
      <w:r>
        <w:rPr>
          <w:rFonts w:hint="eastAsia"/>
          <w:rtl/>
        </w:rPr>
        <w:t>مطالعات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مشترک</w:t>
      </w:r>
      <w:r>
        <w:rPr>
          <w:rtl/>
        </w:rPr>
        <w:t xml:space="preserve"> </w:t>
      </w:r>
      <w:r>
        <w:rPr>
          <w:rFonts w:hint="eastAsia"/>
          <w:rtl/>
        </w:rPr>
        <w:t>المنافع»</w:t>
      </w:r>
      <w:r>
        <w:rPr>
          <w:rtl/>
        </w:rPr>
        <w:t xml:space="preserve">  </w:t>
      </w:r>
      <w:r>
        <w:rPr>
          <w:rFonts w:hint="eastAsia"/>
          <w:rtl/>
        </w:rPr>
        <w:t>وابسته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لندن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1374-1378 </w:t>
      </w:r>
      <w:r>
        <w:rPr>
          <w:rFonts w:hint="eastAsia"/>
          <w:rtl/>
        </w:rPr>
        <w:t>استاد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</w:p>
    <w:p w14:paraId="4B2C25D6" w14:textId="1CF1EF99" w:rsidR="00C405F8" w:rsidRDefault="00C405F8" w:rsidP="00C405F8">
      <w:pPr>
        <w:rPr>
          <w:rtl/>
        </w:rPr>
      </w:pPr>
      <w:r>
        <w:rPr>
          <w:rFonts w:hint="eastAsia"/>
          <w:rtl/>
        </w:rPr>
        <w:t>عمده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موضوع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ارتباط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آکسفورد</w:t>
      </w:r>
      <w:r>
        <w:rPr>
          <w:rtl/>
        </w:rPr>
        <w:t xml:space="preserve"> </w:t>
      </w:r>
      <w:r>
        <w:rPr>
          <w:rFonts w:hint="eastAsia"/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tl/>
        </w:rPr>
        <w:t xml:space="preserve"> 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اشاره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: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اسات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«مرکز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آکسفورد»</w:t>
      </w:r>
      <w:r>
        <w:rPr>
          <w:rStyle w:val="FootnoteReference"/>
          <w:rtl/>
        </w:rPr>
        <w:footnoteReference w:id="15"/>
      </w:r>
      <w:r>
        <w:rPr>
          <w:rFonts w:hint="eastAsia"/>
          <w:rtl/>
        </w:rPr>
        <w:t>،</w:t>
      </w:r>
      <w:r>
        <w:rPr>
          <w:rtl/>
        </w:rPr>
        <w:t xml:space="preserve"> 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r>
        <w:rPr>
          <w:rFonts w:hint="eastAsia"/>
          <w:rtl/>
        </w:rPr>
        <w:t>موسسه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بُناوِرُ»</w:t>
      </w:r>
      <w:r w:rsidR="00790D28">
        <w:rPr>
          <w:rStyle w:val="FootnoteReference"/>
          <w:rtl/>
        </w:rPr>
        <w:footnoteReference w:id="16"/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آکسفورد</w:t>
      </w:r>
      <w:r>
        <w:rPr>
          <w:rStyle w:val="FootnoteReference"/>
          <w:position w:val="8"/>
          <w:rtl/>
        </w:rPr>
        <w:footnoteReference w:id="17"/>
      </w:r>
      <w:r>
        <w:rPr>
          <w:position w:val="8"/>
          <w:sz w:val="14"/>
          <w:szCs w:val="14"/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تحر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مجله</w:t>
      </w:r>
      <w:r>
        <w:rPr>
          <w:rtl/>
        </w:rPr>
        <w:t xml:space="preserve"> </w:t>
      </w:r>
      <w:r>
        <w:rPr>
          <w:rFonts w:hint="eastAsia"/>
          <w:rtl/>
        </w:rPr>
        <w:t>«حقوق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ن»</w:t>
      </w:r>
      <w:r>
        <w:rPr>
          <w:rStyle w:val="FootnoteReference"/>
          <w:rtl/>
        </w:rPr>
        <w:footnoteReference w:id="18"/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«دانشکده</w:t>
      </w:r>
      <w:r>
        <w:rPr>
          <w:rtl/>
        </w:rPr>
        <w:t xml:space="preserve"> </w:t>
      </w:r>
      <w:r>
        <w:rPr>
          <w:rFonts w:hint="eastAsia"/>
          <w:rtl/>
        </w:rPr>
        <w:t>کلوج»</w:t>
      </w:r>
      <w:r>
        <w:rPr>
          <w:rStyle w:val="FootnoteReference"/>
          <w:rtl/>
        </w:rPr>
        <w:footnoteReference w:id="19"/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اشاره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.  </w:t>
      </w:r>
    </w:p>
    <w:p w14:paraId="77B45A41" w14:textId="01696645" w:rsidR="00C405F8" w:rsidRDefault="00C405F8" w:rsidP="00C405F8">
      <w:pPr>
        <w:rPr>
          <w:rtl/>
        </w:rPr>
      </w:pP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استاد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پژوهشگر</w:t>
      </w:r>
      <w:r>
        <w:rPr>
          <w:rtl/>
        </w:rPr>
        <w:t xml:space="preserve"> </w:t>
      </w:r>
      <w:r>
        <w:rPr>
          <w:rFonts w:hint="eastAsia"/>
          <w:rtl/>
        </w:rPr>
        <w:t>مدعو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مراکز</w:t>
      </w:r>
      <w:r>
        <w:rPr>
          <w:rtl/>
        </w:rPr>
        <w:t xml:space="preserve"> </w:t>
      </w:r>
      <w:r>
        <w:rPr>
          <w:rFonts w:hint="eastAsia"/>
          <w:rtl/>
        </w:rPr>
        <w:t>پژوهش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متعدد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ارتباط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لندن،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r>
        <w:rPr>
          <w:rFonts w:hint="eastAsia"/>
          <w:rtl/>
        </w:rPr>
        <w:t>مرکز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r>
        <w:rPr>
          <w:rFonts w:hint="eastAsia"/>
          <w:rtl/>
        </w:rPr>
        <w:t>لاترپاخت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tl/>
        </w:rPr>
        <w:t xml:space="preserve"> </w:t>
      </w:r>
      <w:r>
        <w:rPr>
          <w:rFonts w:hint="eastAsia"/>
          <w:rtl/>
        </w:rPr>
        <w:t>وابسته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کمبر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Style w:val="FootnoteReference"/>
          <w:rtl/>
        </w:rPr>
        <w:footnoteReference w:id="20"/>
      </w:r>
      <w:r>
        <w:rPr>
          <w:rtl/>
        </w:rPr>
        <w:t xml:space="preserve"> (</w:t>
      </w:r>
      <w:r>
        <w:rPr>
          <w:rFonts w:hint="eastAsia"/>
          <w:rtl/>
        </w:rPr>
        <w:t>سال</w:t>
      </w:r>
      <w:r>
        <w:rPr>
          <w:rtl/>
        </w:rPr>
        <w:t xml:space="preserve"> 1382)</w:t>
      </w:r>
      <w:r>
        <w:rPr>
          <w:position w:val="6"/>
          <w:sz w:val="14"/>
          <w:szCs w:val="14"/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هِ</w:t>
      </w:r>
      <w:r>
        <w:rPr>
          <w:rFonts w:hint="cs"/>
          <w:rtl/>
        </w:rPr>
        <w:t>ی</w:t>
      </w:r>
      <w:r>
        <w:rPr>
          <w:rFonts w:hint="eastAsia"/>
          <w:rtl/>
        </w:rPr>
        <w:t>فِ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(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دهه</w:t>
      </w:r>
      <w:r>
        <w:rPr>
          <w:rtl/>
        </w:rPr>
        <w:t xml:space="preserve"> 70 </w:t>
      </w:r>
      <w:r>
        <w:rPr>
          <w:rFonts w:hint="eastAsia"/>
          <w:rtl/>
        </w:rPr>
        <w:t>شمس</w:t>
      </w:r>
      <w:r>
        <w:rPr>
          <w:rFonts w:hint="cs"/>
          <w:rtl/>
        </w:rPr>
        <w:t>ی</w:t>
      </w:r>
      <w:r>
        <w:rPr>
          <w:rtl/>
        </w:rPr>
        <w:t xml:space="preserve">) </w:t>
      </w:r>
      <w:r>
        <w:rPr>
          <w:rFonts w:hint="eastAsia"/>
          <w:rtl/>
        </w:rPr>
        <w:t>اشاره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.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مربوط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دوران</w:t>
      </w:r>
      <w:r>
        <w:rPr>
          <w:rtl/>
        </w:rPr>
        <w:t xml:space="preserve"> </w:t>
      </w:r>
      <w:r>
        <w:rPr>
          <w:rFonts w:hint="eastAsia"/>
          <w:rtl/>
        </w:rPr>
        <w:t>حضور</w:t>
      </w:r>
      <w:r>
        <w:rPr>
          <w:rtl/>
        </w:rPr>
        <w:t xml:space="preserve"> </w:t>
      </w:r>
      <w:r>
        <w:rPr>
          <w:rFonts w:hint="eastAsia"/>
          <w:rtl/>
        </w:rPr>
        <w:t>همسرش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مدرس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مذکور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به</w:t>
      </w:r>
      <w:r>
        <w:rPr>
          <w:rtl/>
        </w:rPr>
        <w:t xml:space="preserve"> </w:t>
      </w:r>
      <w:r>
        <w:rPr>
          <w:rFonts w:hint="eastAsia"/>
          <w:rtl/>
        </w:rPr>
        <w:t>مدت</w:t>
      </w:r>
      <w:r>
        <w:rPr>
          <w:rtl/>
        </w:rPr>
        <w:t xml:space="preserve"> 18 </w:t>
      </w:r>
      <w:r>
        <w:rPr>
          <w:rFonts w:hint="eastAsia"/>
          <w:rtl/>
        </w:rPr>
        <w:t>ماه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استاد</w:t>
      </w:r>
      <w:r>
        <w:rPr>
          <w:rtl/>
        </w:rPr>
        <w:t xml:space="preserve"> </w:t>
      </w:r>
      <w:r>
        <w:rPr>
          <w:rFonts w:hint="eastAsia"/>
          <w:rtl/>
        </w:rPr>
        <w:t>زبان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43851AC8" w14:textId="4359DC84" w:rsidR="00790D28" w:rsidRDefault="00790D28" w:rsidP="00C405F8">
      <w:pPr>
        <w:rPr>
          <w:rtl/>
        </w:rPr>
      </w:pPr>
      <w:r w:rsidRPr="00790D28">
        <w:rPr>
          <w:noProof/>
          <w:rtl/>
        </w:rPr>
        <w:drawing>
          <wp:inline distT="0" distB="0" distL="0" distR="0" wp14:anchorId="75C45291" wp14:editId="1BB68004">
            <wp:extent cx="3168015" cy="183705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EEF0" w14:textId="77777777" w:rsidR="00790D28" w:rsidRDefault="00790D28" w:rsidP="00790D28">
      <w:pPr>
        <w:pStyle w:val="IntenseQuote"/>
        <w:rPr>
          <w:rtl/>
        </w:rPr>
      </w:pP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هِ</w:t>
      </w:r>
      <w:r>
        <w:rPr>
          <w:rFonts w:hint="cs"/>
          <w:rtl/>
        </w:rPr>
        <w:t>ی</w:t>
      </w:r>
      <w:r>
        <w:rPr>
          <w:rFonts w:hint="eastAsia"/>
          <w:rtl/>
        </w:rPr>
        <w:t>فِ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دهه</w:t>
      </w:r>
      <w:r>
        <w:rPr>
          <w:rtl/>
        </w:rPr>
        <w:t xml:space="preserve"> 70 </w:t>
      </w:r>
      <w:r>
        <w:rPr>
          <w:rFonts w:hint="eastAsia"/>
          <w:rtl/>
        </w:rPr>
        <w:t>شمس</w:t>
      </w:r>
      <w:r>
        <w:rPr>
          <w:rFonts w:hint="cs"/>
          <w:rtl/>
        </w:rPr>
        <w:t>ی</w:t>
      </w:r>
    </w:p>
    <w:p w14:paraId="3869E957" w14:textId="77777777" w:rsidR="00790D28" w:rsidRDefault="00790D28" w:rsidP="00790D28">
      <w:pPr>
        <w:rPr>
          <w:rtl/>
        </w:rPr>
      </w:pP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سابقه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گزارشگران</w:t>
      </w:r>
      <w:r>
        <w:rPr>
          <w:rtl/>
        </w:rPr>
        <w:t xml:space="preserve"> </w:t>
      </w:r>
      <w:r>
        <w:rPr>
          <w:rFonts w:hint="eastAsia"/>
          <w:rtl/>
        </w:rPr>
        <w:t>سابق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دوره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مختلف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سخنران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متعدد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سم</w:t>
      </w:r>
      <w:r>
        <w:rPr>
          <w:rFonts w:hint="cs"/>
          <w:rtl/>
        </w:rPr>
        <w:t>ی</w:t>
      </w:r>
      <w:r>
        <w:rPr>
          <w:rFonts w:hint="eastAsia"/>
          <w:rtl/>
        </w:rPr>
        <w:t>نارها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تخصص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موضوع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52299362" w14:textId="1672B020" w:rsidR="00790D28" w:rsidRDefault="00790D28" w:rsidP="00790D28">
      <w:pPr>
        <w:rPr>
          <w:rtl/>
        </w:rPr>
      </w:pPr>
      <w:r>
        <w:rPr>
          <w:rFonts w:hint="eastAsia"/>
          <w:rtl/>
        </w:rPr>
        <w:t>نکته</w:t>
      </w:r>
      <w:r>
        <w:rPr>
          <w:rtl/>
        </w:rPr>
        <w:t xml:space="preserve"> </w:t>
      </w:r>
      <w:r>
        <w:rPr>
          <w:rFonts w:hint="eastAsia"/>
          <w:rtl/>
        </w:rPr>
        <w:t>قابل</w:t>
      </w:r>
      <w:r>
        <w:rPr>
          <w:rtl/>
        </w:rPr>
        <w:t xml:space="preserve"> </w:t>
      </w:r>
      <w:r>
        <w:rPr>
          <w:rFonts w:hint="eastAsia"/>
          <w:rtl/>
        </w:rPr>
        <w:t>تامل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خصوص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قانع،</w:t>
      </w:r>
      <w:r>
        <w:rPr>
          <w:rtl/>
        </w:rPr>
        <w:t xml:space="preserve"> </w:t>
      </w:r>
      <w:r>
        <w:rPr>
          <w:rFonts w:hint="eastAsia"/>
          <w:rtl/>
        </w:rPr>
        <w:t>حضور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</w:t>
      </w:r>
      <w:r>
        <w:rPr>
          <w:rFonts w:hint="eastAsia"/>
          <w:rtl/>
        </w:rPr>
        <w:t>هما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ارد</w:t>
      </w:r>
      <w:r>
        <w:rPr>
          <w:rFonts w:hint="cs"/>
          <w:rtl/>
        </w:rPr>
        <w:t>ی</w:t>
      </w:r>
      <w:r>
        <w:rPr>
          <w:rFonts w:hint="eastAsia"/>
          <w:rtl/>
        </w:rPr>
        <w:t>بهشت</w:t>
      </w:r>
      <w:r>
        <w:rPr>
          <w:rtl/>
        </w:rPr>
        <w:t xml:space="preserve"> 1380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«هما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eastAsia"/>
        </w:rPr>
        <w:t>‌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گفتگو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تمدنها»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مرکز</w:t>
      </w:r>
      <w:r>
        <w:rPr>
          <w:rtl/>
        </w:rPr>
        <w:t xml:space="preserve"> </w:t>
      </w:r>
      <w:r>
        <w:rPr>
          <w:rFonts w:hint="eastAsia"/>
          <w:rtl/>
        </w:rPr>
        <w:t>گفتگو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تمدن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مف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قم،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محل</w:t>
      </w:r>
      <w:r>
        <w:rPr>
          <w:rtl/>
        </w:rPr>
        <w:t xml:space="preserve"> </w:t>
      </w:r>
      <w:r>
        <w:rPr>
          <w:rFonts w:hint="eastAsia"/>
          <w:rtl/>
        </w:rPr>
        <w:t>سالن</w:t>
      </w:r>
      <w:r>
        <w:rPr>
          <w:rtl/>
        </w:rPr>
        <w:t xml:space="preserve"> </w:t>
      </w:r>
      <w:r>
        <w:rPr>
          <w:rFonts w:hint="eastAsia"/>
          <w:rtl/>
        </w:rPr>
        <w:t>اجلاس</w:t>
      </w:r>
      <w:r>
        <w:rPr>
          <w:rtl/>
        </w:rPr>
        <w:t xml:space="preserve"> </w:t>
      </w:r>
      <w:r>
        <w:rPr>
          <w:rFonts w:hint="eastAsia"/>
          <w:rtl/>
        </w:rPr>
        <w:t>سران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</w:rPr>
        <w:t>‌</w:t>
      </w:r>
      <w:r>
        <w:rPr>
          <w:rFonts w:hint="eastAsia"/>
          <w:rtl/>
        </w:rPr>
        <w:t>برگزار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 w:rsidR="001D7CBA">
        <w:rPr>
          <w:rStyle w:val="FootnoteReference"/>
          <w:rtl/>
        </w:rPr>
        <w:footnoteReference w:id="21"/>
      </w:r>
      <w:r>
        <w:rPr>
          <w:rtl/>
        </w:rPr>
        <w:t xml:space="preserve">.  </w:t>
      </w:r>
      <w:r>
        <w:rPr>
          <w:rFonts w:hint="eastAsia"/>
          <w:rtl/>
        </w:rPr>
        <w:t>موضوع</w:t>
      </w:r>
      <w:r>
        <w:rPr>
          <w:rtl/>
        </w:rPr>
        <w:t xml:space="preserve"> </w:t>
      </w:r>
      <w:r>
        <w:rPr>
          <w:rFonts w:hint="eastAsia"/>
          <w:rtl/>
        </w:rPr>
        <w:t>سخنران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هما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«حقّ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نظام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eastAsia"/>
        </w:rPr>
        <w:t>‌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گفتگو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ان»</w:t>
      </w:r>
      <w:r>
        <w:rPr>
          <w:rtl/>
        </w:rPr>
        <w:t xml:space="preserve"> </w:t>
      </w:r>
      <w:r>
        <w:rPr>
          <w:rFonts w:hint="eastAsia"/>
          <w:rtl/>
        </w:rPr>
        <w:t>بود</w:t>
      </w:r>
      <w:r>
        <w:rPr>
          <w:rtl/>
        </w:rPr>
        <w:t xml:space="preserve">. </w:t>
      </w:r>
      <w:r>
        <w:rPr>
          <w:rFonts w:hint="eastAsia"/>
          <w:rtl/>
        </w:rPr>
        <w:t>گفتن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زمان</w:t>
      </w:r>
      <w:r>
        <w:rPr>
          <w:rtl/>
        </w:rPr>
        <w:t xml:space="preserve"> </w:t>
      </w:r>
      <w:r>
        <w:rPr>
          <w:rFonts w:hint="eastAsia"/>
          <w:rtl/>
        </w:rPr>
        <w:t>حضور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هما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اعضا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رسم</w:t>
      </w:r>
      <w:r>
        <w:rPr>
          <w:rFonts w:hint="cs"/>
          <w:rtl/>
        </w:rPr>
        <w:t>ی</w:t>
      </w:r>
      <w:r>
        <w:rPr>
          <w:rFonts w:hint="eastAsia"/>
        </w:rPr>
        <w:t>‌</w:t>
      </w:r>
      <w:r>
        <w:rPr>
          <w:rFonts w:hint="eastAsia"/>
          <w:rtl/>
        </w:rPr>
        <w:t>محفل</w:t>
      </w:r>
      <w:r>
        <w:rPr>
          <w:rtl/>
        </w:rPr>
        <w:t xml:space="preserve"> </w:t>
      </w:r>
      <w:r>
        <w:rPr>
          <w:rFonts w:hint="eastAsia"/>
          <w:rtl/>
        </w:rPr>
        <w:t>محل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پسو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</w:t>
      </w:r>
      <w:r>
        <w:rPr>
          <w:rFonts w:hint="eastAsia"/>
          <w:rtl/>
        </w:rPr>
        <w:t>لندن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74E084C5" w14:textId="77777777" w:rsidR="00790D28" w:rsidRDefault="00790D28" w:rsidP="001E0E65">
      <w:pPr>
        <w:pStyle w:val="Heading2"/>
        <w:rPr>
          <w:rtl/>
        </w:rPr>
      </w:pPr>
      <w:r>
        <w:rPr>
          <w:rFonts w:hint="eastAsia"/>
          <w:rtl/>
        </w:rPr>
        <w:t>آثار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</w:p>
    <w:p w14:paraId="1F57A8F5" w14:textId="11FC4869" w:rsidR="00790D28" w:rsidRDefault="00790D28" w:rsidP="00790D28">
      <w:pPr>
        <w:rPr>
          <w:position w:val="6"/>
          <w:sz w:val="14"/>
          <w:szCs w:val="14"/>
          <w:rtl/>
        </w:rPr>
      </w:pPr>
      <w:r>
        <w:rPr>
          <w:rFonts w:hint="eastAsia"/>
          <w:rtl/>
        </w:rPr>
        <w:t>تاکنون</w:t>
      </w:r>
      <w:r>
        <w:rPr>
          <w:rtl/>
        </w:rPr>
        <w:t xml:space="preserve"> </w:t>
      </w:r>
      <w:r>
        <w:rPr>
          <w:rFonts w:hint="eastAsia"/>
          <w:rtl/>
        </w:rPr>
        <w:t>هفت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30 </w:t>
      </w:r>
      <w:r>
        <w:rPr>
          <w:rFonts w:hint="eastAsia"/>
          <w:rtl/>
        </w:rPr>
        <w:t>مقاله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مراکز</w:t>
      </w:r>
      <w:r>
        <w:rPr>
          <w:rtl/>
        </w:rPr>
        <w:t xml:space="preserve"> </w:t>
      </w:r>
      <w:r>
        <w:rPr>
          <w:rFonts w:hint="eastAsia"/>
          <w:rtl/>
        </w:rPr>
        <w:t>مهم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مجلات</w:t>
      </w:r>
      <w:r>
        <w:rPr>
          <w:rtl/>
        </w:rPr>
        <w:t xml:space="preserve"> </w:t>
      </w:r>
      <w:r>
        <w:rPr>
          <w:rFonts w:hint="eastAsia"/>
          <w:rtl/>
        </w:rPr>
        <w:t>معتبر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سندگان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آثار،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هود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مرتبط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رژ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صه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هستند</w:t>
      </w:r>
      <w:r>
        <w:rPr>
          <w:rtl/>
        </w:rPr>
        <w:t>. (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r>
        <w:rPr>
          <w:rFonts w:hint="eastAsia"/>
          <w:rtl/>
        </w:rPr>
        <w:t>کامل</w:t>
      </w:r>
      <w:r>
        <w:rPr>
          <w:rtl/>
        </w:rPr>
        <w:t xml:space="preserve"> </w:t>
      </w:r>
      <w:r>
        <w:rPr>
          <w:rFonts w:hint="eastAsia"/>
          <w:rtl/>
        </w:rPr>
        <w:t>آثار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tl/>
        </w:rPr>
        <w:t xml:space="preserve"> </w:t>
      </w:r>
      <w:r>
        <w:rPr>
          <w:rFonts w:hint="eastAsia"/>
          <w:rtl/>
        </w:rPr>
        <w:t>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سندگان</w:t>
      </w:r>
      <w:r>
        <w:rPr>
          <w:rtl/>
        </w:rPr>
        <w:t xml:space="preserve"> </w:t>
      </w:r>
      <w:r>
        <w:rPr>
          <w:rFonts w:hint="eastAsia"/>
          <w:rtl/>
        </w:rPr>
        <w:t>همکار،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وست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گزارش</w:t>
      </w:r>
      <w:r>
        <w:rPr>
          <w:rtl/>
        </w:rPr>
        <w:t xml:space="preserve"> </w:t>
      </w:r>
      <w:r>
        <w:rPr>
          <w:rFonts w:hint="eastAsia"/>
          <w:rtl/>
        </w:rPr>
        <w:t>آمده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).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انگذاران</w:t>
      </w:r>
      <w:r>
        <w:rPr>
          <w:rtl/>
        </w:rPr>
        <w:t xml:space="preserve"> </w:t>
      </w:r>
      <w:r>
        <w:rPr>
          <w:rFonts w:hint="eastAsia"/>
          <w:rtl/>
        </w:rPr>
        <w:t>نشر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«د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بشر»</w:t>
      </w:r>
      <w:r w:rsidR="001D7CBA">
        <w:rPr>
          <w:rStyle w:val="FootnoteReference"/>
          <w:rtl/>
        </w:rPr>
        <w:footnoteReference w:id="22"/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تاکنون</w:t>
      </w:r>
      <w:r>
        <w:rPr>
          <w:rtl/>
        </w:rPr>
        <w:t xml:space="preserve"> 17 </w:t>
      </w:r>
      <w:r>
        <w:rPr>
          <w:rFonts w:hint="eastAsia"/>
          <w:rtl/>
        </w:rPr>
        <w:t>شماره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اعضا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تحر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نشر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r>
        <w:rPr>
          <w:rFonts w:hint="eastAsia"/>
          <w:rtl/>
        </w:rPr>
        <w:t>خانم</w:t>
      </w:r>
      <w:r>
        <w:rPr>
          <w:rtl/>
        </w:rPr>
        <w:t xml:space="preserve"> </w:t>
      </w:r>
      <w:r>
        <w:rPr>
          <w:rFonts w:hint="eastAsia"/>
          <w:rtl/>
        </w:rPr>
        <w:t>«روجا</w:t>
      </w:r>
      <w:r>
        <w:rPr>
          <w:rtl/>
        </w:rPr>
        <w:t xml:space="preserve"> </w:t>
      </w:r>
      <w:r>
        <w:rPr>
          <w:rFonts w:hint="eastAsia"/>
          <w:rtl/>
        </w:rPr>
        <w:t>فضائل</w:t>
      </w:r>
      <w:r>
        <w:rPr>
          <w:rFonts w:hint="cs"/>
          <w:rtl/>
        </w:rPr>
        <w:t>ی</w:t>
      </w:r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eastAsia"/>
          <w:rtl/>
        </w:rPr>
        <w:t>استاد</w:t>
      </w:r>
      <w:r>
        <w:rPr>
          <w:rtl/>
        </w:rPr>
        <w:t xml:space="preserve"> </w:t>
      </w:r>
      <w:r>
        <w:rPr>
          <w:rFonts w:hint="eastAsia"/>
          <w:rtl/>
        </w:rPr>
        <w:t>رشته</w:t>
      </w:r>
      <w:r>
        <w:rPr>
          <w:rtl/>
        </w:rPr>
        <w:t xml:space="preserve"> </w:t>
      </w:r>
      <w:r>
        <w:rPr>
          <w:rFonts w:hint="eastAsia"/>
          <w:rtl/>
        </w:rPr>
        <w:t>تمدن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دوبل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رلند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1383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سفر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منظور</w:t>
      </w:r>
      <w:r>
        <w:rPr>
          <w:rtl/>
        </w:rPr>
        <w:t xml:space="preserve"> </w:t>
      </w:r>
      <w:r>
        <w:rPr>
          <w:rFonts w:hint="eastAsia"/>
          <w:rtl/>
        </w:rPr>
        <w:t>مصاحبه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فعالان</w:t>
      </w:r>
      <w:r>
        <w:rPr>
          <w:rtl/>
        </w:rPr>
        <w:t xml:space="preserve"> </w:t>
      </w:r>
      <w:r>
        <w:rPr>
          <w:rFonts w:hint="eastAsia"/>
          <w:rtl/>
        </w:rPr>
        <w:t>فم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داشت،</w:t>
      </w:r>
      <w:r>
        <w:rPr>
          <w:rtl/>
        </w:rPr>
        <w:t xml:space="preserve"> </w:t>
      </w:r>
      <w:r>
        <w:rPr>
          <w:rFonts w:hint="eastAsia"/>
          <w:rtl/>
        </w:rPr>
        <w:t>مدت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بازداشت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منابع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دختر</w:t>
      </w:r>
      <w:r>
        <w:rPr>
          <w:rtl/>
        </w:rPr>
        <w:t xml:space="preserve"> </w:t>
      </w:r>
      <w:r>
        <w:rPr>
          <w:rFonts w:hint="eastAsia"/>
          <w:rtl/>
        </w:rPr>
        <w:t>شه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کنند</w:t>
      </w:r>
      <w:r>
        <w:rPr>
          <w:rtl/>
        </w:rPr>
        <w:t xml:space="preserve">. </w:t>
      </w:r>
    </w:p>
    <w:p w14:paraId="5A9C98A0" w14:textId="77777777" w:rsidR="00790D28" w:rsidRDefault="00790D28" w:rsidP="001E0E65">
      <w:pPr>
        <w:pStyle w:val="Heading2"/>
        <w:rPr>
          <w:rtl/>
        </w:rPr>
      </w:pPr>
      <w:r>
        <w:rPr>
          <w:rFonts w:hint="eastAsia"/>
          <w:rtl/>
        </w:rPr>
        <w:t>مرور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حام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</w:p>
    <w:p w14:paraId="4F9CB5E9" w14:textId="77777777" w:rsidR="00790D28" w:rsidRDefault="00790D28" w:rsidP="00790D28">
      <w:pPr>
        <w:pStyle w:val="Heading3"/>
        <w:rPr>
          <w:rtl/>
        </w:rPr>
      </w:pPr>
      <w:r>
        <w:rPr>
          <w:rFonts w:hint="eastAsia"/>
          <w:rtl/>
        </w:rPr>
        <w:lastRenderedPageBreak/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سوروس</w:t>
      </w:r>
    </w:p>
    <w:p w14:paraId="064F6D62" w14:textId="197754C8" w:rsidR="00790D28" w:rsidRDefault="00790D28" w:rsidP="00790D28">
      <w:pPr>
        <w:rPr>
          <w:rtl/>
        </w:rPr>
      </w:pP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عمدتا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موضوعات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خلاصه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شود،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نهادها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مراکز</w:t>
      </w:r>
      <w:r>
        <w:rPr>
          <w:rtl/>
        </w:rPr>
        <w:t xml:space="preserve"> </w:t>
      </w:r>
      <w:r>
        <w:rPr>
          <w:rFonts w:hint="eastAsia"/>
          <w:rtl/>
        </w:rPr>
        <w:t>مختلف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حساس</w:t>
      </w:r>
      <w:r>
        <w:rPr>
          <w:rtl/>
        </w:rPr>
        <w:t xml:space="preserve"> 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کساله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کارگران</w:t>
      </w:r>
      <w:r>
        <w:rPr>
          <w:rtl/>
        </w:rPr>
        <w:t xml:space="preserve"> </w:t>
      </w:r>
      <w:r>
        <w:rPr>
          <w:rFonts w:hint="eastAsia"/>
          <w:rtl/>
        </w:rPr>
        <w:t>مهاجر</w:t>
      </w:r>
      <w:r>
        <w:rPr>
          <w:rtl/>
        </w:rPr>
        <w:t xml:space="preserve"> </w:t>
      </w:r>
      <w:r>
        <w:rPr>
          <w:rFonts w:hint="eastAsia"/>
          <w:rtl/>
        </w:rPr>
        <w:t>دوب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 w:rsidR="001D7CBA">
        <w:rPr>
          <w:rStyle w:val="FootnoteReference"/>
          <w:rtl/>
        </w:rPr>
        <w:footnoteReference w:id="23"/>
      </w:r>
      <w:r>
        <w:rPr>
          <w:rFonts w:hint="eastAsia"/>
          <w:rtl/>
        </w:rPr>
        <w:t>اشاره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«بن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باز»</w:t>
      </w:r>
      <w:r w:rsidR="001D7CBA">
        <w:rPr>
          <w:rStyle w:val="FootnoteReference"/>
          <w:rtl/>
        </w:rPr>
        <w:footnoteReference w:id="24"/>
      </w:r>
      <w:r>
        <w:rPr>
          <w:rtl/>
        </w:rPr>
        <w:t>(</w:t>
      </w:r>
      <w:r>
        <w:rPr>
          <w:rFonts w:hint="eastAsia"/>
          <w:rtl/>
        </w:rPr>
        <w:t>موسوم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سوروس</w:t>
      </w:r>
      <w:r>
        <w:rPr>
          <w:rtl/>
        </w:rPr>
        <w:t xml:space="preserve">)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1385-1386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تحت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طرح</w:t>
      </w:r>
      <w:r>
        <w:rPr>
          <w:rtl/>
        </w:rPr>
        <w:t xml:space="preserve"> </w:t>
      </w:r>
      <w:r>
        <w:rPr>
          <w:rFonts w:hint="eastAsia"/>
          <w:rtl/>
        </w:rPr>
        <w:t>«بورس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 w:rsidR="001D7CBA">
        <w:rPr>
          <w:rStyle w:val="FootnoteReference"/>
          <w:position w:val="8"/>
          <w:rtl/>
        </w:rPr>
        <w:footnoteReference w:id="25"/>
      </w:r>
      <w:r>
        <w:rPr>
          <w:position w:val="8"/>
          <w:sz w:val="14"/>
          <w:szCs w:val="14"/>
          <w:rtl/>
        </w:rPr>
        <w:t xml:space="preserve"> </w:t>
      </w:r>
      <w:r>
        <w:rPr>
          <w:rFonts w:hint="eastAsia"/>
          <w:rtl/>
        </w:rPr>
        <w:t>تام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</w:p>
    <w:p w14:paraId="3023F569" w14:textId="77777777" w:rsidR="00790D28" w:rsidRDefault="00790D28" w:rsidP="00790D28">
      <w:pPr>
        <w:rPr>
          <w:rtl/>
        </w:rPr>
      </w:pP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سوروس،</w:t>
      </w:r>
      <w:r>
        <w:rPr>
          <w:rtl/>
        </w:rPr>
        <w:t xml:space="preserve"> </w:t>
      </w:r>
      <w:r>
        <w:rPr>
          <w:rFonts w:hint="eastAsia"/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قا</w:t>
      </w:r>
      <w:r>
        <w:rPr>
          <w:rtl/>
        </w:rPr>
        <w:t xml:space="preserve"> </w:t>
      </w:r>
      <w:r>
        <w:rPr>
          <w:rFonts w:hint="eastAsia"/>
          <w:rtl/>
        </w:rPr>
        <w:t>مصادف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اوج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راه</w:t>
      </w:r>
      <w:r>
        <w:rPr>
          <w:rtl/>
        </w:rPr>
        <w:t xml:space="preserve"> </w:t>
      </w:r>
      <w:r>
        <w:rPr>
          <w:rFonts w:hint="eastAsia"/>
          <w:rtl/>
        </w:rPr>
        <w:t>انداز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انقلاب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وابسته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بلوک</w:t>
      </w:r>
      <w:r>
        <w:rPr>
          <w:rtl/>
        </w:rPr>
        <w:t xml:space="preserve"> </w:t>
      </w:r>
      <w:r>
        <w:rPr>
          <w:rFonts w:hint="eastAsia"/>
          <w:rtl/>
        </w:rPr>
        <w:t>شرق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نسخه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</w:t>
      </w:r>
      <w:r>
        <w:rPr>
          <w:rFonts w:hint="eastAsia"/>
          <w:rtl/>
        </w:rPr>
        <w:t>فتنه</w:t>
      </w:r>
      <w:r>
        <w:rPr>
          <w:rtl/>
        </w:rPr>
        <w:t xml:space="preserve"> </w:t>
      </w:r>
      <w:r>
        <w:rPr>
          <w:rFonts w:hint="eastAsia"/>
          <w:rtl/>
        </w:rPr>
        <w:t>سبز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88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شکست</w:t>
      </w:r>
      <w:r>
        <w:rPr>
          <w:rtl/>
        </w:rPr>
        <w:t xml:space="preserve"> </w:t>
      </w:r>
      <w:r>
        <w:rPr>
          <w:rFonts w:hint="eastAsia"/>
          <w:rtl/>
        </w:rPr>
        <w:t>مواجه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گران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مقوله</w:t>
      </w:r>
      <w:r>
        <w:rPr>
          <w:rtl/>
        </w:rPr>
        <w:t xml:space="preserve"> </w:t>
      </w:r>
      <w:r>
        <w:rPr>
          <w:rFonts w:hint="eastAsia"/>
          <w:rtl/>
        </w:rPr>
        <w:t>انقلاب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نقش</w:t>
      </w:r>
      <w:r>
        <w:rPr>
          <w:rtl/>
        </w:rPr>
        <w:t xml:space="preserve"> </w:t>
      </w:r>
      <w:r>
        <w:rPr>
          <w:rFonts w:hint="eastAsia"/>
          <w:rtl/>
        </w:rPr>
        <w:t>«کارگران</w:t>
      </w:r>
      <w:r>
        <w:rPr>
          <w:rtl/>
        </w:rPr>
        <w:t xml:space="preserve"> </w:t>
      </w:r>
      <w:r>
        <w:rPr>
          <w:rFonts w:hint="eastAsia"/>
          <w:rtl/>
        </w:rPr>
        <w:t>مهاجر»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«موسسات</w:t>
      </w:r>
      <w:r>
        <w:rPr>
          <w:rtl/>
        </w:rPr>
        <w:t xml:space="preserve"> </w:t>
      </w:r>
      <w:r>
        <w:rPr>
          <w:rFonts w:hint="eastAsia"/>
          <w:rtl/>
        </w:rPr>
        <w:t>کارآفر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عناصر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شبرد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انقلاب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اشاره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کنند</w:t>
      </w:r>
      <w:r>
        <w:rPr>
          <w:rtl/>
        </w:rPr>
        <w:t xml:space="preserve">.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طرح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پروژه،</w:t>
      </w:r>
      <w:r>
        <w:rPr>
          <w:rtl/>
        </w:rPr>
        <w:t xml:space="preserve"> </w:t>
      </w:r>
      <w:r>
        <w:rPr>
          <w:rFonts w:hint="eastAsia"/>
          <w:rtl/>
        </w:rPr>
        <w:t>صراحتا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مساله</w:t>
      </w:r>
      <w:r>
        <w:rPr>
          <w:rtl/>
        </w:rPr>
        <w:t xml:space="preserve"> </w:t>
      </w:r>
      <w:r>
        <w:rPr>
          <w:rFonts w:hint="eastAsia"/>
          <w:rtl/>
        </w:rPr>
        <w:t>اشاره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هدف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</w:t>
      </w:r>
      <w:r>
        <w:rPr>
          <w:rFonts w:hint="eastAsia"/>
          <w:rtl/>
        </w:rPr>
        <w:t>علاوه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ارتقاء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کارگران</w:t>
      </w:r>
      <w:r>
        <w:rPr>
          <w:rtl/>
        </w:rPr>
        <w:t xml:space="preserve"> </w:t>
      </w:r>
      <w:r>
        <w:rPr>
          <w:rFonts w:hint="eastAsia"/>
          <w:rtl/>
        </w:rPr>
        <w:t>مهاجر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دست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شناخت</w:t>
      </w:r>
      <w:r>
        <w:rPr>
          <w:rtl/>
        </w:rPr>
        <w:t xml:space="preserve"> </w:t>
      </w:r>
      <w:r>
        <w:rPr>
          <w:rFonts w:hint="eastAsia"/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rPr>
          <w:rFonts w:hint="eastAsia"/>
          <w:rtl/>
        </w:rPr>
        <w:t>تر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مساله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همسا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دب</w:t>
      </w:r>
      <w:r>
        <w:rPr>
          <w:rFonts w:hint="cs"/>
          <w:rtl/>
        </w:rPr>
        <w:t>ی</w:t>
      </w:r>
      <w:r>
        <w:rPr>
          <w:rtl/>
        </w:rPr>
        <w:t xml:space="preserve"> [</w:t>
      </w:r>
      <w:r>
        <w:rPr>
          <w:rFonts w:hint="eastAsia"/>
          <w:rtl/>
        </w:rPr>
        <w:t>بخوان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] 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</w:p>
    <w:p w14:paraId="26503DF6" w14:textId="77777777" w:rsidR="001D7CBA" w:rsidRDefault="001D7CBA" w:rsidP="001E0E65">
      <w:pPr>
        <w:pStyle w:val="Heading2"/>
        <w:rPr>
          <w:rtl/>
        </w:rPr>
      </w:pP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قطر</w:t>
      </w:r>
    </w:p>
    <w:p w14:paraId="2F2A1B36" w14:textId="35684105" w:rsidR="001D7CBA" w:rsidRDefault="001D7CBA" w:rsidP="001D7CBA">
      <w:pPr>
        <w:rPr>
          <w:rtl/>
        </w:rPr>
      </w:pP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مهم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نه،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ساله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«تاث</w:t>
      </w:r>
      <w:r>
        <w:rPr>
          <w:rFonts w:hint="cs"/>
          <w:rtl/>
        </w:rPr>
        <w:t>ی</w:t>
      </w:r>
      <w:r>
        <w:rPr>
          <w:rFonts w:hint="eastAsia"/>
          <w:rtl/>
        </w:rPr>
        <w:t>رات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پذ</w:t>
      </w:r>
      <w:r>
        <w:rPr>
          <w:rFonts w:hint="cs"/>
          <w:rtl/>
        </w:rPr>
        <w:t>ی</w:t>
      </w:r>
      <w:r>
        <w:rPr>
          <w:rFonts w:hint="eastAsia"/>
          <w:rtl/>
        </w:rPr>
        <w:t>رش</w:t>
      </w:r>
      <w:r>
        <w:rPr>
          <w:rtl/>
        </w:rPr>
        <w:t xml:space="preserve"> </w:t>
      </w:r>
      <w:r>
        <w:rPr>
          <w:rFonts w:hint="eastAsia"/>
          <w:rtl/>
        </w:rPr>
        <w:t>معاهده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خل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r>
        <w:rPr>
          <w:rFonts w:hint="eastAsia"/>
          <w:rtl/>
        </w:rPr>
        <w:t>فارس»</w:t>
      </w:r>
      <w:r w:rsidR="00BF27E7">
        <w:rPr>
          <w:rStyle w:val="FootnoteReference"/>
          <w:rtl/>
        </w:rPr>
        <w:footnoteReference w:id="26"/>
      </w:r>
      <w:r w:rsidR="00C863B3">
        <w:rPr>
          <w:rFonts w:hint="cs"/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حاصل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مشترک</w:t>
      </w:r>
      <w:r>
        <w:rPr>
          <w:rtl/>
        </w:rPr>
        <w:t xml:space="preserve"> </w:t>
      </w:r>
      <w:r>
        <w:rPr>
          <w:rFonts w:hint="eastAsia"/>
          <w:rtl/>
        </w:rPr>
        <w:t>چند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آکسفورد،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لندن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شعبه</w:t>
      </w:r>
      <w:r>
        <w:rPr>
          <w:rtl/>
        </w:rPr>
        <w:t xml:space="preserve"> </w:t>
      </w:r>
      <w:r>
        <w:rPr>
          <w:rFonts w:hint="eastAsia"/>
          <w:rtl/>
        </w:rPr>
        <w:t>قطر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جورج</w:t>
      </w:r>
      <w:r>
        <w:rPr>
          <w:rtl/>
        </w:rPr>
        <w:t xml:space="preserve"> </w:t>
      </w:r>
      <w:r>
        <w:rPr>
          <w:rFonts w:hint="eastAsia"/>
          <w:rtl/>
        </w:rPr>
        <w:t>تاون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«بن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قطر»</w:t>
      </w:r>
      <w:r w:rsidR="00BF27E7">
        <w:rPr>
          <w:rStyle w:val="FootnoteReference"/>
          <w:rtl/>
        </w:rPr>
        <w:footnoteReference w:id="27"/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مبلغ</w:t>
      </w:r>
      <w:r>
        <w:rPr>
          <w:rtl/>
        </w:rPr>
        <w:t xml:space="preserve"> 700 </w:t>
      </w:r>
      <w:r>
        <w:rPr>
          <w:rFonts w:hint="eastAsia"/>
          <w:rtl/>
        </w:rPr>
        <w:t>هزار</w:t>
      </w:r>
      <w:r>
        <w:rPr>
          <w:rtl/>
        </w:rPr>
        <w:t xml:space="preserve"> </w:t>
      </w:r>
      <w:r>
        <w:rPr>
          <w:rFonts w:hint="eastAsia"/>
          <w:rtl/>
        </w:rPr>
        <w:t>دلار</w:t>
      </w:r>
      <w:r>
        <w:rPr>
          <w:rtl/>
        </w:rPr>
        <w:t xml:space="preserve"> 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1393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اتمام</w:t>
      </w:r>
      <w:r>
        <w:rPr>
          <w:rtl/>
        </w:rPr>
        <w:t xml:space="preserve"> </w:t>
      </w:r>
      <w:r>
        <w:rPr>
          <w:rFonts w:hint="eastAsia"/>
          <w:rtl/>
        </w:rPr>
        <w:t>رس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«مهران</w:t>
      </w:r>
      <w:r>
        <w:rPr>
          <w:rtl/>
        </w:rPr>
        <w:t xml:space="preserve"> </w:t>
      </w:r>
      <w:r>
        <w:rPr>
          <w:rFonts w:hint="eastAsia"/>
          <w:rtl/>
        </w:rPr>
        <w:t>کامروا»</w:t>
      </w:r>
      <w:r w:rsidR="00BF27E7">
        <w:rPr>
          <w:rStyle w:val="FootnoteReference"/>
          <w:position w:val="8"/>
          <w:rtl/>
        </w:rPr>
        <w:footnoteReference w:id="28"/>
      </w:r>
      <w:r>
        <w:rPr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الاصل</w:t>
      </w:r>
      <w:r>
        <w:rPr>
          <w:rtl/>
        </w:rPr>
        <w:t xml:space="preserve"> </w:t>
      </w:r>
      <w:r>
        <w:rPr>
          <w:rFonts w:hint="eastAsia"/>
          <w:rtl/>
        </w:rPr>
        <w:t>«مرکز</w:t>
      </w:r>
      <w:r>
        <w:rPr>
          <w:rtl/>
        </w:rPr>
        <w:t xml:space="preserve"> </w:t>
      </w:r>
      <w:r>
        <w:rPr>
          <w:rFonts w:hint="eastAsia"/>
          <w:rtl/>
        </w:rPr>
        <w:t>مطالعات</w:t>
      </w:r>
      <w:r>
        <w:rPr>
          <w:rtl/>
        </w:rPr>
        <w:t xml:space="preserve"> </w:t>
      </w:r>
      <w:r>
        <w:rPr>
          <w:rFonts w:hint="eastAsia"/>
          <w:rtl/>
        </w:rPr>
        <w:t>منطقه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جورج</w:t>
      </w:r>
      <w:r>
        <w:rPr>
          <w:rtl/>
        </w:rPr>
        <w:t xml:space="preserve"> </w:t>
      </w:r>
      <w:r>
        <w:rPr>
          <w:rFonts w:hint="eastAsia"/>
          <w:rtl/>
        </w:rPr>
        <w:t>تاون</w:t>
      </w:r>
      <w:r>
        <w:rPr>
          <w:rtl/>
        </w:rPr>
        <w:t xml:space="preserve"> </w:t>
      </w:r>
      <w:r>
        <w:rPr>
          <w:rFonts w:hint="eastAsia"/>
          <w:rtl/>
        </w:rPr>
        <w:t>قطر»</w:t>
      </w:r>
      <w:r w:rsidR="00BF27E7">
        <w:rPr>
          <w:rStyle w:val="FootnoteReference"/>
          <w:position w:val="8"/>
          <w:rtl/>
        </w:rPr>
        <w:footnoteReference w:id="29"/>
      </w:r>
      <w:r>
        <w:rPr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تحت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کنفرانس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مناسبت</w:t>
      </w:r>
      <w:r>
        <w:rPr>
          <w:rtl/>
        </w:rPr>
        <w:t xml:space="preserve"> </w:t>
      </w:r>
      <w:r>
        <w:rPr>
          <w:rFonts w:hint="eastAsia"/>
          <w:rtl/>
        </w:rPr>
        <w:t>ارائه</w:t>
      </w:r>
      <w:r>
        <w:rPr>
          <w:rtl/>
        </w:rPr>
        <w:t xml:space="preserve"> </w:t>
      </w:r>
      <w:r>
        <w:rPr>
          <w:rFonts w:hint="eastAsia"/>
          <w:rtl/>
        </w:rPr>
        <w:t>دستاوردها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قطر</w:t>
      </w:r>
      <w:r>
        <w:rPr>
          <w:rtl/>
        </w:rPr>
        <w:t xml:space="preserve"> </w:t>
      </w:r>
      <w:r>
        <w:rPr>
          <w:rFonts w:hint="eastAsia"/>
          <w:rtl/>
        </w:rPr>
        <w:t>برگزار</w:t>
      </w:r>
      <w:r>
        <w:rPr>
          <w:rtl/>
        </w:rPr>
        <w:t xml:space="preserve"> </w:t>
      </w:r>
      <w:r>
        <w:rPr>
          <w:rFonts w:hint="eastAsia"/>
          <w:rtl/>
        </w:rPr>
        <w:t>شد،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سخنران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</w:t>
      </w:r>
      <w:r>
        <w:rPr>
          <w:rFonts w:hint="eastAsia"/>
          <w:rtl/>
        </w:rPr>
        <w:t>هما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مشابه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منظور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برگزار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261B0556" w14:textId="68021FBB" w:rsidR="00790D28" w:rsidRDefault="001D7CBA" w:rsidP="001D7CBA">
      <w:pPr>
        <w:jc w:val="center"/>
        <w:rPr>
          <w:position w:val="6"/>
          <w:sz w:val="14"/>
          <w:szCs w:val="14"/>
          <w:rtl/>
        </w:rPr>
      </w:pPr>
      <w:r w:rsidRPr="001D7CBA">
        <w:rPr>
          <w:noProof/>
          <w:position w:val="6"/>
          <w:sz w:val="14"/>
          <w:szCs w:val="14"/>
          <w:rtl/>
        </w:rPr>
        <w:drawing>
          <wp:inline distT="0" distB="0" distL="0" distR="0" wp14:anchorId="053B9EE7" wp14:editId="3A1C3AA2">
            <wp:extent cx="1858061" cy="1723384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020" cy="1730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842B1" w14:textId="33400745" w:rsidR="001D7CBA" w:rsidRPr="001D7CBA" w:rsidRDefault="001D7CBA" w:rsidP="001D7CBA">
      <w:pPr>
        <w:pStyle w:val="IntenseQuote"/>
        <w:rPr>
          <w:rtl/>
        </w:rPr>
      </w:pP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باشاک</w:t>
      </w:r>
      <w:r>
        <w:rPr>
          <w:rtl/>
        </w:rPr>
        <w:t xml:space="preserve"> </w:t>
      </w:r>
      <w:r>
        <w:rPr>
          <w:rFonts w:hint="eastAsia"/>
          <w:rtl/>
        </w:rPr>
        <w:t>چال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استانبول</w:t>
      </w:r>
      <w:r>
        <w:rPr>
          <w:rtl/>
        </w:rPr>
        <w:br/>
        <w:t>(</w:t>
      </w:r>
      <w:r>
        <w:rPr>
          <w:rFonts w:hint="eastAsia"/>
          <w:rtl/>
        </w:rPr>
        <w:t>پژوهشگران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)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کنار</w:t>
      </w:r>
      <w:r>
        <w:rPr>
          <w:rtl/>
        </w:rPr>
        <w:t xml:space="preserve"> </w:t>
      </w:r>
      <w:r>
        <w:rPr>
          <w:rFonts w:hint="eastAsia"/>
          <w:rtl/>
        </w:rPr>
        <w:t>شخص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کو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قطر</w:t>
      </w:r>
    </w:p>
    <w:p w14:paraId="696D7D3B" w14:textId="0C6A8A71" w:rsidR="00790D28" w:rsidRDefault="001D7CBA" w:rsidP="001D7CBA">
      <w:pPr>
        <w:jc w:val="center"/>
        <w:rPr>
          <w:rtl/>
        </w:rPr>
      </w:pPr>
      <w:r w:rsidRPr="001D7CBA">
        <w:rPr>
          <w:noProof/>
          <w:rtl/>
        </w:rPr>
        <w:drawing>
          <wp:inline distT="0" distB="0" distL="0" distR="0" wp14:anchorId="2BDEFD82" wp14:editId="69D257FD">
            <wp:extent cx="1887042" cy="195165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076" cy="196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70F6" w14:textId="77777777" w:rsidR="001D7CBA" w:rsidRDefault="001D7CBA" w:rsidP="001E0E65">
      <w:pPr>
        <w:pStyle w:val="Heading2"/>
        <w:rPr>
          <w:rtl/>
        </w:rPr>
      </w:pP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</w:p>
    <w:p w14:paraId="3F466A01" w14:textId="41E4C176" w:rsidR="001D7CBA" w:rsidRDefault="001D7CBA" w:rsidP="001D7CBA">
      <w:pPr>
        <w:rPr>
          <w:rtl/>
        </w:rPr>
      </w:pP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آثار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سفارش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ها،</w:t>
      </w:r>
      <w:r>
        <w:rPr>
          <w:rtl/>
        </w:rPr>
        <w:t xml:space="preserve"> </w:t>
      </w:r>
      <w:r>
        <w:rPr>
          <w:rFonts w:hint="eastAsia"/>
          <w:rtl/>
        </w:rPr>
        <w:t>گزارش</w:t>
      </w:r>
      <w:r>
        <w:rPr>
          <w:rFonts w:hint="cs"/>
          <w:rtl/>
        </w:rPr>
        <w:t>ی</w:t>
      </w:r>
      <w:r>
        <w:rPr>
          <w:rtl/>
        </w:rPr>
        <w:t xml:space="preserve"> 28 </w:t>
      </w:r>
      <w:r>
        <w:rPr>
          <w:rFonts w:hint="eastAsia"/>
          <w:rtl/>
        </w:rPr>
        <w:t>صفحه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«اقوام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گروه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جمهور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: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اتحاد</w:t>
      </w:r>
      <w:r>
        <w:rPr>
          <w:rtl/>
        </w:rPr>
        <w:t xml:space="preserve"> </w:t>
      </w:r>
      <w:r>
        <w:rPr>
          <w:rFonts w:hint="eastAsia"/>
          <w:rtl/>
        </w:rPr>
        <w:t>اقل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از</w:t>
      </w:r>
      <w:r>
        <w:rPr>
          <w:rtl/>
        </w:rPr>
        <w:t xml:space="preserve"> </w:t>
      </w:r>
      <w:r>
        <w:rPr>
          <w:rFonts w:hint="eastAsia"/>
          <w:rtl/>
        </w:rPr>
        <w:t>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rPr>
          <w:rFonts w:hint="eastAsia"/>
          <w:rtl/>
        </w:rPr>
        <w:t>مشارکت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 w:rsidR="00BF27E7">
        <w:rPr>
          <w:rStyle w:val="FootnoteReference"/>
          <w:rtl/>
        </w:rPr>
        <w:footnoteReference w:id="30"/>
      </w:r>
      <w:r>
        <w:rPr>
          <w:rFonts w:hint="eastAsia"/>
          <w:rtl/>
        </w:rPr>
        <w:t>»</w:t>
      </w:r>
      <w:r>
        <w:rPr>
          <w:rtl/>
        </w:rPr>
        <w:t xml:space="preserve"> 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1382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06C29C1E" w14:textId="77777777" w:rsidR="001D7CBA" w:rsidRDefault="001D7CBA" w:rsidP="001E0E65">
      <w:pPr>
        <w:pStyle w:val="Heading2"/>
        <w:rPr>
          <w:rtl/>
        </w:rPr>
      </w:pPr>
      <w:r>
        <w:rPr>
          <w:rFonts w:hint="eastAsia"/>
          <w:rtl/>
        </w:rPr>
        <w:t>دولت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</w:p>
    <w:p w14:paraId="72EBD228" w14:textId="0D9815AA" w:rsidR="001D7CBA" w:rsidRDefault="001D7CBA" w:rsidP="001D7CBA">
      <w:pPr>
        <w:rPr>
          <w:rtl/>
        </w:rPr>
      </w:pPr>
      <w:r>
        <w:rPr>
          <w:rFonts w:hint="eastAsia"/>
          <w:rtl/>
        </w:rPr>
        <w:t>علاوه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tl/>
        </w:rPr>
        <w:t xml:space="preserve"> </w:t>
      </w:r>
      <w:r>
        <w:rPr>
          <w:rFonts w:hint="eastAsia"/>
          <w:rtl/>
        </w:rPr>
        <w:t>مذکور،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پژوهشگران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بزرگتر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استراتژ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مطالعات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شناخت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«برنامه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جامعه»</w:t>
      </w:r>
      <w:r w:rsidR="00BF27E7">
        <w:rPr>
          <w:rStyle w:val="FootnoteReference"/>
          <w:position w:val="8"/>
          <w:rtl/>
        </w:rPr>
        <w:footnoteReference w:id="31"/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«شورا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r>
        <w:rPr>
          <w:rFonts w:hint="eastAsia"/>
          <w:rtl/>
        </w:rPr>
        <w:t>اقتصاد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انگلستان»</w:t>
      </w:r>
      <w:r w:rsidR="00BF27E7">
        <w:rPr>
          <w:rStyle w:val="FootnoteReference"/>
          <w:position w:val="8"/>
          <w:rtl/>
        </w:rPr>
        <w:footnoteReference w:id="32"/>
      </w:r>
      <w:r>
        <w:rPr>
          <w:position w:val="8"/>
          <w:sz w:val="14"/>
          <w:szCs w:val="14"/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r>
        <w:rPr>
          <w:rFonts w:hint="eastAsia"/>
          <w:rtl/>
        </w:rPr>
        <w:t>علوم</w:t>
      </w:r>
      <w:r>
        <w:rPr>
          <w:rtl/>
        </w:rPr>
        <w:t xml:space="preserve"> </w:t>
      </w:r>
      <w:r>
        <w:rPr>
          <w:rFonts w:hint="eastAsia"/>
          <w:rtl/>
        </w:rPr>
        <w:t>انسان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هنر»</w:t>
      </w:r>
      <w:r w:rsidR="00BF27E7">
        <w:rPr>
          <w:rStyle w:val="FootnoteReference"/>
          <w:rtl/>
        </w:rPr>
        <w:footnoteReference w:id="33"/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اجرا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</w:t>
      </w:r>
      <w:r>
        <w:rPr>
          <w:rFonts w:hint="eastAsia"/>
          <w:rtl/>
        </w:rPr>
        <w:t>مراکز</w:t>
      </w:r>
      <w:r>
        <w:rPr>
          <w:rtl/>
        </w:rPr>
        <w:t xml:space="preserve"> </w:t>
      </w:r>
      <w:r>
        <w:rPr>
          <w:rFonts w:hint="eastAsia"/>
          <w:rtl/>
        </w:rPr>
        <w:t>مذکور،</w:t>
      </w:r>
      <w:r>
        <w:rPr>
          <w:rtl/>
        </w:rPr>
        <w:t xml:space="preserve"> </w:t>
      </w:r>
      <w:r>
        <w:rPr>
          <w:rFonts w:hint="eastAsia"/>
          <w:rtl/>
        </w:rPr>
        <w:t>بزرگتر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حوزه</w:t>
      </w:r>
      <w:r>
        <w:rPr>
          <w:rtl/>
        </w:rPr>
        <w:t xml:space="preserve"> </w:t>
      </w:r>
      <w:r>
        <w:rPr>
          <w:rFonts w:hint="eastAsia"/>
          <w:rtl/>
        </w:rPr>
        <w:t>علوم</w:t>
      </w:r>
      <w:r>
        <w:rPr>
          <w:rtl/>
        </w:rPr>
        <w:t xml:space="preserve"> </w:t>
      </w:r>
      <w:r>
        <w:rPr>
          <w:rFonts w:hint="eastAsia"/>
          <w:rtl/>
        </w:rPr>
        <w:t>انسان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علوم</w:t>
      </w:r>
      <w:r>
        <w:rPr>
          <w:rtl/>
        </w:rPr>
        <w:t xml:space="preserve"> 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هستند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tl/>
        </w:rPr>
        <w:t xml:space="preserve"> </w:t>
      </w:r>
      <w:r>
        <w:rPr>
          <w:rFonts w:hint="eastAsia"/>
          <w:rtl/>
        </w:rPr>
        <w:t>انگلستان</w:t>
      </w:r>
      <w:r>
        <w:rPr>
          <w:rtl/>
        </w:rPr>
        <w:t xml:space="preserve"> </w:t>
      </w:r>
      <w:r>
        <w:rPr>
          <w:rFonts w:hint="eastAsia"/>
          <w:rtl/>
        </w:rPr>
        <w:t>هدا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شوند</w:t>
      </w:r>
      <w:r>
        <w:rPr>
          <w:rtl/>
        </w:rPr>
        <w:t>.</w:t>
      </w:r>
    </w:p>
    <w:p w14:paraId="5BEA4FA0" w14:textId="77777777" w:rsidR="001D7CBA" w:rsidRDefault="001D7CBA" w:rsidP="001D7CBA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طرح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Fonts w:hint="cs"/>
          <w:rtl/>
        </w:rPr>
        <w:t>ی</w:t>
      </w:r>
      <w:r>
        <w:rPr>
          <w:rtl/>
        </w:rPr>
        <w:t xml:space="preserve"> 5 </w:t>
      </w:r>
      <w:r>
        <w:rPr>
          <w:rFonts w:hint="eastAsia"/>
          <w:rtl/>
        </w:rPr>
        <w:t>ساله،</w:t>
      </w:r>
      <w:r>
        <w:rPr>
          <w:rtl/>
        </w:rPr>
        <w:t xml:space="preserve"> </w:t>
      </w:r>
      <w:r>
        <w:rPr>
          <w:rFonts w:hint="eastAsia"/>
          <w:rtl/>
        </w:rPr>
        <w:t>شامل</w:t>
      </w:r>
      <w:r>
        <w:rPr>
          <w:rtl/>
        </w:rPr>
        <w:t xml:space="preserve"> 75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پژوهش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کلان،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هدف</w:t>
      </w:r>
      <w:r>
        <w:rPr>
          <w:rtl/>
        </w:rPr>
        <w:t xml:space="preserve"> </w:t>
      </w:r>
      <w:r>
        <w:rPr>
          <w:rFonts w:hint="eastAsia"/>
          <w:rtl/>
        </w:rPr>
        <w:t>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ابعاد</w:t>
      </w:r>
      <w:r>
        <w:rPr>
          <w:rtl/>
        </w:rPr>
        <w:t xml:space="preserve"> </w:t>
      </w:r>
      <w:r>
        <w:rPr>
          <w:rFonts w:hint="eastAsia"/>
          <w:rtl/>
        </w:rPr>
        <w:t>مختلف</w:t>
      </w:r>
      <w:r>
        <w:rPr>
          <w:rtl/>
        </w:rPr>
        <w:t xml:space="preserve"> </w:t>
      </w:r>
      <w:r>
        <w:rPr>
          <w:rFonts w:hint="eastAsia"/>
          <w:rtl/>
        </w:rPr>
        <w:t>روابط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منظر</w:t>
      </w:r>
      <w:r>
        <w:rPr>
          <w:rtl/>
        </w:rPr>
        <w:t xml:space="preserve"> </w:t>
      </w:r>
      <w:r>
        <w:rPr>
          <w:rFonts w:hint="eastAsia"/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دوران</w:t>
      </w:r>
      <w:r>
        <w:rPr>
          <w:rtl/>
        </w:rPr>
        <w:t xml:space="preserve"> </w:t>
      </w:r>
      <w:r>
        <w:rPr>
          <w:rFonts w:hint="eastAsia"/>
          <w:rtl/>
        </w:rPr>
        <w:t>معاصر</w:t>
      </w:r>
      <w:r>
        <w:rPr>
          <w:rtl/>
        </w:rPr>
        <w:t xml:space="preserve"> 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مشارکت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مختلف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فاصله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2007 </w:t>
      </w:r>
      <w:r>
        <w:rPr>
          <w:rFonts w:hint="eastAsia"/>
          <w:rtl/>
        </w:rPr>
        <w:t>تا</w:t>
      </w:r>
      <w:r>
        <w:rPr>
          <w:rtl/>
        </w:rPr>
        <w:t xml:space="preserve"> 2012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طرح،</w:t>
      </w:r>
      <w:r>
        <w:rPr>
          <w:rtl/>
        </w:rPr>
        <w:t xml:space="preserve"> </w:t>
      </w:r>
      <w:r>
        <w:rPr>
          <w:rFonts w:hint="eastAsia"/>
          <w:rtl/>
        </w:rPr>
        <w:t>متول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r>
        <w:rPr>
          <w:rFonts w:hint="eastAsia"/>
          <w:rtl/>
        </w:rPr>
        <w:t>ساله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ده،</w:t>
      </w:r>
      <w:r>
        <w:rPr>
          <w:rtl/>
        </w:rPr>
        <w:t xml:space="preserve"> </w:t>
      </w:r>
      <w:r>
        <w:rPr>
          <w:rFonts w:hint="eastAsia"/>
          <w:rtl/>
        </w:rPr>
        <w:t>تبع</w:t>
      </w:r>
      <w:r>
        <w:rPr>
          <w:rFonts w:hint="cs"/>
          <w:rtl/>
        </w:rPr>
        <w:t>ی</w:t>
      </w:r>
      <w:r>
        <w:rPr>
          <w:rFonts w:hint="eastAsia"/>
          <w:rtl/>
        </w:rPr>
        <w:t>ض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برابر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ولز</w:t>
      </w:r>
      <w:r>
        <w:rPr>
          <w:rtl/>
        </w:rPr>
        <w:t xml:space="preserve">: </w:t>
      </w:r>
      <w:r>
        <w:rPr>
          <w:rFonts w:hint="eastAsia"/>
          <w:rtl/>
        </w:rPr>
        <w:t>مبان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عمل»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حدود</w:t>
      </w:r>
      <w:r>
        <w:rPr>
          <w:rtl/>
        </w:rPr>
        <w:t xml:space="preserve"> 360 </w:t>
      </w:r>
      <w:r>
        <w:rPr>
          <w:rFonts w:hint="eastAsia"/>
          <w:rtl/>
        </w:rPr>
        <w:t>هزار</w:t>
      </w:r>
      <w:r>
        <w:rPr>
          <w:rtl/>
        </w:rPr>
        <w:t xml:space="preserve"> </w:t>
      </w:r>
      <w:r>
        <w:rPr>
          <w:rFonts w:hint="eastAsia"/>
          <w:rtl/>
        </w:rPr>
        <w:t>پوند</w:t>
      </w:r>
      <w:r>
        <w:rPr>
          <w:rtl/>
        </w:rPr>
        <w:t xml:space="preserve"> (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10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ارد</w:t>
      </w:r>
      <w:r>
        <w:rPr>
          <w:rtl/>
        </w:rPr>
        <w:t xml:space="preserve"> </w:t>
      </w:r>
      <w:r>
        <w:rPr>
          <w:rFonts w:hint="eastAsia"/>
          <w:rtl/>
        </w:rPr>
        <w:t>تومان</w:t>
      </w:r>
      <w:r>
        <w:rPr>
          <w:rtl/>
        </w:rPr>
        <w:t xml:space="preserve">) </w:t>
      </w:r>
      <w:r>
        <w:rPr>
          <w:rFonts w:hint="eastAsia"/>
          <w:rtl/>
        </w:rPr>
        <w:t>بابت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2012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اتمام</w:t>
      </w:r>
      <w:r>
        <w:rPr>
          <w:rtl/>
        </w:rPr>
        <w:t xml:space="preserve"> </w:t>
      </w:r>
      <w:r>
        <w:rPr>
          <w:rFonts w:hint="eastAsia"/>
          <w:rtl/>
        </w:rPr>
        <w:t>رسانده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</w:p>
    <w:p w14:paraId="46FD9A25" w14:textId="2C093BB1" w:rsidR="001D7CBA" w:rsidRDefault="001D7CBA" w:rsidP="001D7CBA">
      <w:pPr>
        <w:rPr>
          <w:rtl/>
        </w:rPr>
      </w:pPr>
      <w:r>
        <w:rPr>
          <w:rFonts w:hint="eastAsia"/>
          <w:rtl/>
        </w:rPr>
        <w:t>کلان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مراکز</w:t>
      </w:r>
      <w:r>
        <w:rPr>
          <w:rtl/>
        </w:rPr>
        <w:t xml:space="preserve"> </w:t>
      </w:r>
      <w:r>
        <w:rPr>
          <w:rFonts w:hint="eastAsia"/>
          <w:rtl/>
        </w:rPr>
        <w:t>مذکور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پژوهشگران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نقش</w:t>
      </w:r>
      <w:r>
        <w:rPr>
          <w:rtl/>
        </w:rPr>
        <w:t xml:space="preserve"> </w:t>
      </w:r>
      <w:r>
        <w:rPr>
          <w:rFonts w:hint="eastAsia"/>
          <w:rtl/>
        </w:rPr>
        <w:t>داشته،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«تاث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فعالان</w:t>
      </w:r>
      <w:r>
        <w:rPr>
          <w:rtl/>
        </w:rPr>
        <w:t xml:space="preserve"> </w:t>
      </w:r>
      <w:r>
        <w:rPr>
          <w:rFonts w:hint="eastAsia"/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جزئ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پژوهش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پروژه،</w:t>
      </w:r>
      <w:r>
        <w:rPr>
          <w:rtl/>
        </w:rPr>
        <w:t xml:space="preserve"> </w:t>
      </w:r>
      <w:r>
        <w:rPr>
          <w:rFonts w:hint="eastAsia"/>
          <w:rtl/>
        </w:rPr>
        <w:t>«امکان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زنان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rPr>
          <w:rFonts w:hint="eastAsia"/>
          <w:rtl/>
        </w:rPr>
        <w:t>چارچوب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مالز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 w:rsidR="00BF27E7">
        <w:rPr>
          <w:rStyle w:val="FootnoteReference"/>
          <w:position w:val="8"/>
          <w:rtl/>
        </w:rPr>
        <w:footnoteReference w:id="34"/>
      </w:r>
      <w:r>
        <w:rPr>
          <w:rtl/>
        </w:rPr>
        <w:t xml:space="preserve"> 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ژه،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موسوم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«خواهران</w:t>
      </w:r>
      <w:r>
        <w:rPr>
          <w:rtl/>
        </w:rPr>
        <w:t xml:space="preserve"> </w:t>
      </w:r>
      <w:r>
        <w:rPr>
          <w:rFonts w:hint="eastAsia"/>
          <w:rtl/>
        </w:rPr>
        <w:t>مسلمان»</w:t>
      </w:r>
      <w:r w:rsidR="00BF27E7">
        <w:rPr>
          <w:rStyle w:val="FootnoteReference"/>
          <w:rtl/>
        </w:rPr>
        <w:footnoteReference w:id="35"/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مطالعه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گرفته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</w:t>
      </w:r>
    </w:p>
    <w:p w14:paraId="09389ACA" w14:textId="77777777" w:rsidR="00E32142" w:rsidRDefault="001D7CBA" w:rsidP="00E32142">
      <w:pPr>
        <w:rPr>
          <w:rtl/>
        </w:rPr>
      </w:pP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اشاره،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بودجه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240 </w:t>
      </w:r>
      <w:r>
        <w:rPr>
          <w:rFonts w:hint="eastAsia"/>
          <w:rtl/>
        </w:rPr>
        <w:t>هزار</w:t>
      </w:r>
      <w:r>
        <w:rPr>
          <w:rtl/>
        </w:rPr>
        <w:t xml:space="preserve"> </w:t>
      </w:r>
      <w:r>
        <w:rPr>
          <w:rFonts w:hint="eastAsia"/>
          <w:rtl/>
        </w:rPr>
        <w:t>پوند</w:t>
      </w:r>
      <w:r>
        <w:rPr>
          <w:rtl/>
        </w:rPr>
        <w:t xml:space="preserve"> (7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ارد</w:t>
      </w:r>
      <w:r>
        <w:rPr>
          <w:rtl/>
        </w:rPr>
        <w:t xml:space="preserve"> </w:t>
      </w:r>
      <w:r>
        <w:rPr>
          <w:rFonts w:hint="eastAsia"/>
          <w:rtl/>
        </w:rPr>
        <w:t>تومان</w:t>
      </w:r>
      <w:r>
        <w:rPr>
          <w:rtl/>
        </w:rPr>
        <w:t xml:space="preserve">)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فاصله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1383 </w:t>
      </w:r>
      <w:r>
        <w:rPr>
          <w:rFonts w:hint="eastAsia"/>
          <w:rtl/>
        </w:rPr>
        <w:t>تا</w:t>
      </w:r>
      <w:r>
        <w:rPr>
          <w:rtl/>
        </w:rPr>
        <w:t xml:space="preserve"> 1386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سرانجام</w:t>
      </w:r>
      <w:r w:rsidR="00E32142">
        <w:rPr>
          <w:rFonts w:hint="cs"/>
          <w:rtl/>
        </w:rPr>
        <w:t xml:space="preserve"> </w:t>
      </w:r>
      <w:r w:rsidR="00E32142">
        <w:rPr>
          <w:rFonts w:hint="eastAsia"/>
          <w:rtl/>
        </w:rPr>
        <w:t>رس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ده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است</w:t>
      </w:r>
      <w:r w:rsidR="00E32142">
        <w:rPr>
          <w:rtl/>
        </w:rPr>
        <w:t xml:space="preserve">. </w:t>
      </w:r>
      <w:r w:rsidR="00E32142">
        <w:rPr>
          <w:rFonts w:hint="eastAsia"/>
          <w:rtl/>
        </w:rPr>
        <w:t>چنانکه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پ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ش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تر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اشاره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شد،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قانع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در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هم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ن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سال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ها،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همکار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جد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با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بن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اد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سوروس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داشته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و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موضوع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کلان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پروژه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مذکور</w:t>
      </w:r>
      <w:r w:rsidR="00E32142">
        <w:rPr>
          <w:rtl/>
        </w:rPr>
        <w:t xml:space="preserve"> (</w:t>
      </w:r>
      <w:r w:rsidR="00E32142">
        <w:rPr>
          <w:rFonts w:hint="eastAsia"/>
          <w:rtl/>
        </w:rPr>
        <w:t>تاث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ر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فعالان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غ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ر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دولت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بر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س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است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ها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دولت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) </w:t>
      </w:r>
      <w:r w:rsidR="00E32142">
        <w:rPr>
          <w:rFonts w:hint="eastAsia"/>
          <w:rtl/>
        </w:rPr>
        <w:t>کاملا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همراستا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با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س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است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ها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ا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ن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بن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اد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در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ا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جاد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انقلاب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ها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رنگ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ن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در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کشورها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مختلف،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در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ا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ن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سال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هاست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که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شواهد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از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اجرا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آن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در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مالز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در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لابه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لا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اسناد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انتشار</w:t>
      </w:r>
      <w:r w:rsidR="00E32142">
        <w:rPr>
          <w:rtl/>
        </w:rPr>
        <w:t xml:space="preserve"> 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افته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و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ک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ل</w:t>
      </w:r>
      <w:r w:rsidR="00E32142">
        <w:rPr>
          <w:rFonts w:hint="cs"/>
          <w:rtl/>
        </w:rPr>
        <w:t>ی</w:t>
      </w:r>
      <w:r w:rsidR="00E32142">
        <w:rPr>
          <w:rFonts w:hint="eastAsia"/>
          <w:rtl/>
        </w:rPr>
        <w:t>کس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به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چشم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م</w:t>
      </w:r>
      <w:r w:rsidR="00E32142">
        <w:rPr>
          <w:rFonts w:hint="cs"/>
          <w:rtl/>
        </w:rPr>
        <w:t>ی</w:t>
      </w:r>
      <w:r w:rsidR="00E32142">
        <w:rPr>
          <w:rtl/>
        </w:rPr>
        <w:t xml:space="preserve"> </w:t>
      </w:r>
      <w:r w:rsidR="00E32142">
        <w:rPr>
          <w:rFonts w:hint="eastAsia"/>
          <w:rtl/>
        </w:rPr>
        <w:t>خورد</w:t>
      </w:r>
      <w:r w:rsidR="00E32142">
        <w:rPr>
          <w:rtl/>
        </w:rPr>
        <w:t xml:space="preserve">. </w:t>
      </w:r>
    </w:p>
    <w:p w14:paraId="5B96DD25" w14:textId="42C8BD5A" w:rsidR="00E32142" w:rsidRDefault="00E32142" w:rsidP="00E32142">
      <w:pPr>
        <w:rPr>
          <w:rtl/>
        </w:rPr>
      </w:pPr>
      <w:r>
        <w:rPr>
          <w:rFonts w:hint="eastAsia"/>
          <w:rtl/>
        </w:rPr>
        <w:lastRenderedPageBreak/>
        <w:t>اما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2017 </w:t>
      </w:r>
      <w:r>
        <w:rPr>
          <w:rFonts w:hint="eastAsia"/>
          <w:rtl/>
        </w:rPr>
        <w:t>تاکنون،</w:t>
      </w:r>
      <w:r>
        <w:rPr>
          <w:rtl/>
        </w:rPr>
        <w:t xml:space="preserve"> </w:t>
      </w:r>
      <w:r>
        <w:rPr>
          <w:rFonts w:hint="eastAsia"/>
          <w:rtl/>
        </w:rPr>
        <w:t>مشغول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است،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«ظهور</w:t>
      </w:r>
      <w:r>
        <w:rPr>
          <w:rtl/>
        </w:rPr>
        <w:t xml:space="preserve"> </w:t>
      </w:r>
      <w:r>
        <w:rPr>
          <w:rFonts w:hint="eastAsia"/>
          <w:rtl/>
        </w:rPr>
        <w:t>رهبران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: </w:t>
      </w:r>
      <w:r>
        <w:rPr>
          <w:rFonts w:hint="eastAsia"/>
          <w:rtl/>
        </w:rPr>
        <w:t>درک</w:t>
      </w:r>
      <w:r>
        <w:rPr>
          <w:rtl/>
        </w:rPr>
        <w:t xml:space="preserve"> </w:t>
      </w:r>
      <w:r>
        <w:rPr>
          <w:rFonts w:hint="eastAsia"/>
          <w:rtl/>
        </w:rPr>
        <w:t>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ده»</w:t>
      </w:r>
      <w:r>
        <w:rPr>
          <w:position w:val="8"/>
          <w:sz w:val="14"/>
          <w:szCs w:val="14"/>
          <w:rtl/>
        </w:rPr>
        <w:t>31</w:t>
      </w:r>
      <w:r w:rsidR="00C863B3">
        <w:rPr>
          <w:rStyle w:val="FootnoteReference"/>
          <w:position w:val="8"/>
          <w:rtl/>
        </w:rPr>
        <w:footnoteReference w:id="36"/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دک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کشد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«کامبرلند</w:t>
      </w:r>
      <w:r>
        <w:rPr>
          <w:rtl/>
        </w:rPr>
        <w:t xml:space="preserve"> </w:t>
      </w:r>
      <w:r>
        <w:rPr>
          <w:rFonts w:hint="eastAsia"/>
          <w:rtl/>
        </w:rPr>
        <w:t>لُژ»</w:t>
      </w:r>
      <w:r>
        <w:rPr>
          <w:position w:val="8"/>
          <w:sz w:val="14"/>
          <w:szCs w:val="14"/>
          <w:rtl/>
        </w:rPr>
        <w:t>32</w:t>
      </w:r>
      <w:r w:rsidR="00C863B3">
        <w:rPr>
          <w:rStyle w:val="FootnoteReference"/>
          <w:position w:val="8"/>
          <w:rtl/>
        </w:rPr>
        <w:footnoteReference w:id="37"/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«بن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مگنا</w:t>
      </w:r>
      <w:r>
        <w:rPr>
          <w:rtl/>
        </w:rPr>
        <w:t xml:space="preserve"> </w:t>
      </w:r>
      <w:r>
        <w:rPr>
          <w:rFonts w:hint="eastAsia"/>
          <w:rtl/>
        </w:rPr>
        <w:t>کارتا»</w:t>
      </w:r>
      <w:r>
        <w:rPr>
          <w:position w:val="8"/>
          <w:sz w:val="14"/>
          <w:szCs w:val="14"/>
          <w:rtl/>
        </w:rPr>
        <w:t>33</w:t>
      </w:r>
      <w:r w:rsidR="00C863B3">
        <w:rPr>
          <w:rStyle w:val="FootnoteReference"/>
          <w:position w:val="8"/>
          <w:rtl/>
        </w:rPr>
        <w:footnoteReference w:id="38"/>
      </w:r>
      <w:r>
        <w:rPr>
          <w:position w:val="8"/>
          <w:sz w:val="14"/>
          <w:szCs w:val="14"/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حال</w:t>
      </w:r>
      <w:r>
        <w:rPr>
          <w:rtl/>
        </w:rPr>
        <w:t xml:space="preserve"> </w:t>
      </w:r>
      <w:r>
        <w:rPr>
          <w:rFonts w:hint="eastAsia"/>
          <w:rtl/>
        </w:rPr>
        <w:t>برگزار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</w:t>
      </w:r>
    </w:p>
    <w:p w14:paraId="45AEC343" w14:textId="61DDE067" w:rsidR="00E32142" w:rsidRDefault="00E32142" w:rsidP="00E32142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هرساله</w:t>
      </w:r>
      <w:r>
        <w:rPr>
          <w:rtl/>
        </w:rPr>
        <w:t xml:space="preserve"> 50 </w:t>
      </w:r>
      <w:r>
        <w:rPr>
          <w:rFonts w:hint="eastAsia"/>
          <w:rtl/>
        </w:rPr>
        <w:t>دانشجو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چند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انتخاب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دوره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جهت</w:t>
      </w:r>
      <w:r>
        <w:rPr>
          <w:rtl/>
        </w:rPr>
        <w:t xml:space="preserve"> </w:t>
      </w:r>
      <w:r>
        <w:rPr>
          <w:rFonts w:hint="eastAsia"/>
          <w:rtl/>
        </w:rPr>
        <w:t>توانمندساز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ان،</w:t>
      </w:r>
      <w:r>
        <w:rPr>
          <w:rtl/>
        </w:rPr>
        <w:t xml:space="preserve"> </w:t>
      </w:r>
      <w:r>
        <w:rPr>
          <w:rFonts w:hint="eastAsia"/>
          <w:rtl/>
        </w:rPr>
        <w:t>گفتگو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ان،</w:t>
      </w:r>
      <w:r>
        <w:rPr>
          <w:rtl/>
        </w:rPr>
        <w:t xml:space="preserve"> </w:t>
      </w:r>
      <w:r>
        <w:rPr>
          <w:rFonts w:hint="eastAsia"/>
          <w:rtl/>
        </w:rPr>
        <w:t>سواد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... </w:t>
      </w:r>
      <w:r>
        <w:rPr>
          <w:rFonts w:hint="eastAsia"/>
          <w:rtl/>
        </w:rPr>
        <w:t>برگزار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. 25 </w:t>
      </w:r>
      <w:r>
        <w:rPr>
          <w:rFonts w:hint="eastAsia"/>
          <w:rtl/>
        </w:rPr>
        <w:t>نفر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دانشجو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هستند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تحت</w:t>
      </w:r>
      <w:r>
        <w:rPr>
          <w:rtl/>
        </w:rPr>
        <w:t xml:space="preserve"> </w:t>
      </w:r>
      <w:r>
        <w:rPr>
          <w:rFonts w:hint="eastAsia"/>
          <w:rtl/>
        </w:rPr>
        <w:t>بورس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وزارت</w:t>
      </w:r>
      <w:r>
        <w:rPr>
          <w:rtl/>
        </w:rPr>
        <w:t xml:space="preserve"> </w:t>
      </w:r>
      <w:r>
        <w:rPr>
          <w:rFonts w:hint="eastAsia"/>
          <w:rtl/>
        </w:rPr>
        <w:t>خارجه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</w:t>
      </w:r>
      <w:r>
        <w:rPr>
          <w:rFonts w:hint="eastAsia"/>
          <w:rtl/>
        </w:rPr>
        <w:t>موسوم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«بورس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وِن</w:t>
      </w:r>
      <w:r>
        <w:rPr>
          <w:rFonts w:hint="cs"/>
          <w:rtl/>
        </w:rPr>
        <w:t>ی</w:t>
      </w:r>
      <w:r>
        <w:rPr>
          <w:rFonts w:hint="eastAsia"/>
          <w:rtl/>
        </w:rPr>
        <w:t>نگ»</w:t>
      </w:r>
      <w:r>
        <w:rPr>
          <w:position w:val="8"/>
          <w:sz w:val="14"/>
          <w:szCs w:val="14"/>
          <w:rtl/>
        </w:rPr>
        <w:t>34</w:t>
      </w:r>
      <w:r w:rsidR="00C863B3">
        <w:rPr>
          <w:rStyle w:val="FootnoteReference"/>
          <w:position w:val="8"/>
          <w:rtl/>
        </w:rPr>
        <w:footnoteReference w:id="39"/>
      </w:r>
      <w:r>
        <w:rPr>
          <w:rFonts w:hint="eastAsia"/>
          <w:rtl/>
        </w:rPr>
        <w:t>،</w:t>
      </w:r>
      <w:r>
        <w:rPr>
          <w:rtl/>
        </w:rPr>
        <w:t xml:space="preserve"> 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انگلستان</w:t>
      </w:r>
      <w:r>
        <w:rPr>
          <w:rtl/>
        </w:rPr>
        <w:t xml:space="preserve"> </w:t>
      </w:r>
      <w:r>
        <w:rPr>
          <w:rFonts w:hint="eastAsia"/>
          <w:rtl/>
        </w:rPr>
        <w:t>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کنند</w:t>
      </w:r>
      <w:r>
        <w:rPr>
          <w:rtl/>
        </w:rPr>
        <w:t xml:space="preserve">. </w:t>
      </w:r>
    </w:p>
    <w:p w14:paraId="1D1782D4" w14:textId="03B9CA9A" w:rsidR="00C405F8" w:rsidRDefault="00E32142" w:rsidP="00E32142">
      <w:pPr>
        <w:jc w:val="center"/>
        <w:rPr>
          <w:rtl/>
        </w:rPr>
      </w:pPr>
      <w:r w:rsidRPr="00E32142">
        <w:rPr>
          <w:noProof/>
          <w:rtl/>
        </w:rPr>
        <w:lastRenderedPageBreak/>
        <w:drawing>
          <wp:inline distT="0" distB="0" distL="0" distR="0" wp14:anchorId="4F9B6D27" wp14:editId="6EA67A96">
            <wp:extent cx="3168015" cy="1786255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CBE3" w14:textId="0CAB901A" w:rsidR="00E32142" w:rsidRDefault="00E32142" w:rsidP="00E32142">
      <w:pPr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دانشجو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شرکت</w:t>
      </w:r>
      <w:r>
        <w:rPr>
          <w:rtl/>
        </w:rPr>
        <w:t xml:space="preserve"> </w:t>
      </w:r>
      <w:r>
        <w:rPr>
          <w:rFonts w:hint="eastAsia"/>
          <w:rtl/>
        </w:rPr>
        <w:t>کننده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دوره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طرح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1396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«فرش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آر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خصال»</w:t>
      </w:r>
      <w:r>
        <w:rPr>
          <w:rtl/>
        </w:rPr>
        <w:t xml:space="preserve"> </w:t>
      </w:r>
      <w:r>
        <w:rPr>
          <w:rFonts w:hint="eastAsia"/>
          <w:rtl/>
        </w:rPr>
        <w:t>اشاره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.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1388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رشته</w:t>
      </w:r>
      <w:r>
        <w:rPr>
          <w:rtl/>
        </w:rPr>
        <w:t xml:space="preserve"> </w:t>
      </w:r>
      <w:r>
        <w:rPr>
          <w:rFonts w:hint="eastAsia"/>
          <w:rtl/>
        </w:rPr>
        <w:t>برنامه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شهر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مقطع</w:t>
      </w:r>
      <w:r>
        <w:rPr>
          <w:rtl/>
        </w:rPr>
        <w:t xml:space="preserve"> </w:t>
      </w:r>
      <w:r>
        <w:rPr>
          <w:rFonts w:hint="eastAsia"/>
          <w:rtl/>
        </w:rPr>
        <w:t>کارشناس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ارشد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تهران</w:t>
      </w:r>
      <w:r>
        <w:rPr>
          <w:rtl/>
        </w:rPr>
        <w:t xml:space="preserve"> </w:t>
      </w:r>
      <w:r>
        <w:rPr>
          <w:rFonts w:hint="eastAsia"/>
          <w:rtl/>
        </w:rPr>
        <w:t>فارغ</w:t>
      </w:r>
      <w:r>
        <w:rPr>
          <w:rtl/>
        </w:rPr>
        <w:t xml:space="preserve"> </w:t>
      </w:r>
      <w:r>
        <w:rPr>
          <w:rFonts w:hint="eastAsia"/>
          <w:rtl/>
        </w:rPr>
        <w:t>التحص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1395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بورس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</w:t>
      </w:r>
      <w:r>
        <w:rPr>
          <w:rFonts w:hint="eastAsia"/>
          <w:rtl/>
        </w:rPr>
        <w:t>وزارت</w:t>
      </w:r>
      <w:r>
        <w:rPr>
          <w:rtl/>
        </w:rPr>
        <w:t xml:space="preserve"> </w:t>
      </w:r>
      <w:r>
        <w:rPr>
          <w:rFonts w:hint="eastAsia"/>
          <w:rtl/>
        </w:rPr>
        <w:t>خارجه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کالج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لندن</w:t>
      </w:r>
      <w:r>
        <w:rPr>
          <w:rtl/>
        </w:rPr>
        <w:t xml:space="preserve"> (</w:t>
      </w:r>
      <w:r>
        <w:t>UCL</w:t>
      </w:r>
      <w:r>
        <w:rPr>
          <w:rtl/>
        </w:rPr>
        <w:t xml:space="preserve">) </w:t>
      </w:r>
      <w:r>
        <w:rPr>
          <w:rFonts w:hint="eastAsia"/>
          <w:rtl/>
        </w:rPr>
        <w:t>رفته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کارشناس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ارشد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رشته</w:t>
      </w:r>
      <w:r>
        <w:rPr>
          <w:rtl/>
        </w:rPr>
        <w:t xml:space="preserve"> </w:t>
      </w:r>
      <w:r>
        <w:rPr>
          <w:rFonts w:hint="eastAsia"/>
          <w:rtl/>
        </w:rPr>
        <w:t>شهرها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هوشمند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شهر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مهندس</w:t>
      </w:r>
      <w:r>
        <w:rPr>
          <w:rtl/>
        </w:rPr>
        <w:t xml:space="preserve"> </w:t>
      </w:r>
      <w:r>
        <w:rPr>
          <w:rFonts w:hint="eastAsia"/>
          <w:rtl/>
        </w:rPr>
        <w:t>مشاور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کارشناس</w:t>
      </w:r>
      <w:r>
        <w:rPr>
          <w:rtl/>
        </w:rPr>
        <w:t xml:space="preserve"> </w:t>
      </w:r>
      <w:r>
        <w:rPr>
          <w:rFonts w:hint="eastAsia"/>
          <w:rtl/>
        </w:rPr>
        <w:t>سامانه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اطلاعات</w:t>
      </w:r>
      <w:r>
        <w:rPr>
          <w:rtl/>
        </w:rPr>
        <w:t xml:space="preserve"> </w:t>
      </w:r>
      <w:r>
        <w:rPr>
          <w:rFonts w:hint="eastAsia"/>
          <w:rtl/>
        </w:rPr>
        <w:t>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r>
        <w:t>GIS</w:t>
      </w:r>
      <w:r>
        <w:rPr>
          <w:rtl/>
        </w:rPr>
        <w:t xml:space="preserve">)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شرکت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متعدد</w:t>
      </w:r>
      <w:r>
        <w:rPr>
          <w:rtl/>
        </w:rPr>
        <w:t xml:space="preserve"> </w:t>
      </w:r>
      <w:r>
        <w:rPr>
          <w:rFonts w:hint="eastAsia"/>
          <w:rtl/>
        </w:rPr>
        <w:t>مهندس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مشاور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شهر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طرح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بازساز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شهر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محمدشهر</w:t>
      </w:r>
      <w:r>
        <w:rPr>
          <w:rtl/>
        </w:rPr>
        <w:t xml:space="preserve"> </w:t>
      </w:r>
      <w:r>
        <w:rPr>
          <w:rFonts w:hint="eastAsia"/>
          <w:rtl/>
        </w:rPr>
        <w:t>کرج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طرح</w:t>
      </w:r>
      <w:r>
        <w:rPr>
          <w:rtl/>
        </w:rPr>
        <w:t xml:space="preserve"> </w:t>
      </w:r>
      <w:r>
        <w:rPr>
          <w:rFonts w:hint="eastAsia"/>
          <w:rtl/>
        </w:rPr>
        <w:t>برتر</w:t>
      </w:r>
      <w:r>
        <w:rPr>
          <w:rtl/>
        </w:rPr>
        <w:t xml:space="preserve"> </w:t>
      </w:r>
      <w:r>
        <w:rPr>
          <w:rFonts w:hint="eastAsia"/>
          <w:rtl/>
        </w:rPr>
        <w:t>شهرساز</w:t>
      </w:r>
      <w:r>
        <w:rPr>
          <w:rFonts w:hint="cs"/>
          <w:rtl/>
        </w:rPr>
        <w:t>ی</w:t>
      </w:r>
      <w:r>
        <w:rPr>
          <w:rtl/>
        </w:rPr>
        <w:t xml:space="preserve"> 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1394 </w:t>
      </w:r>
      <w:r>
        <w:rPr>
          <w:rFonts w:hint="eastAsia"/>
          <w:rtl/>
        </w:rPr>
        <w:t>جا</w:t>
      </w:r>
      <w:r>
        <w:rPr>
          <w:rFonts w:hint="cs"/>
          <w:rtl/>
        </w:rPr>
        <w:t>ی</w:t>
      </w:r>
      <w:r>
        <w:rPr>
          <w:rFonts w:hint="eastAsia"/>
          <w:rtl/>
        </w:rPr>
        <w:t>زه</w:t>
      </w:r>
      <w:r>
        <w:rPr>
          <w:rtl/>
        </w:rPr>
        <w:t xml:space="preserve"> </w:t>
      </w:r>
      <w:r>
        <w:rPr>
          <w:rFonts w:hint="eastAsia"/>
          <w:rtl/>
        </w:rPr>
        <w:t>مسابقات</w:t>
      </w:r>
      <w:r>
        <w:rPr>
          <w:rtl/>
        </w:rPr>
        <w:t xml:space="preserve"> </w:t>
      </w:r>
      <w:r>
        <w:rPr>
          <w:rFonts w:hint="eastAsia"/>
          <w:rtl/>
        </w:rPr>
        <w:t>معمار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اکنون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لگر</w:t>
      </w:r>
      <w:r>
        <w:rPr>
          <w:rtl/>
        </w:rPr>
        <w:t xml:space="preserve"> </w:t>
      </w:r>
      <w:r>
        <w:rPr>
          <w:rFonts w:hint="eastAsia"/>
          <w:rtl/>
        </w:rPr>
        <w:t>داده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شرکت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مهم</w:t>
      </w:r>
      <w:r>
        <w:rPr>
          <w:rtl/>
        </w:rPr>
        <w:t xml:space="preserve"> </w:t>
      </w:r>
      <w:r>
        <w:rPr>
          <w:rFonts w:hint="eastAsia"/>
          <w:rtl/>
        </w:rPr>
        <w:t>مهندس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آتک</w:t>
      </w:r>
      <w:r>
        <w:rPr>
          <w:rFonts w:hint="cs"/>
          <w:rtl/>
        </w:rPr>
        <w:t>ی</w:t>
      </w:r>
      <w:r>
        <w:rPr>
          <w:rFonts w:hint="eastAsia"/>
          <w:rtl/>
        </w:rPr>
        <w:t>نز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دارد</w:t>
      </w:r>
      <w:r>
        <w:rPr>
          <w:rtl/>
        </w:rPr>
        <w:t xml:space="preserve">. </w:t>
      </w:r>
      <w:r>
        <w:rPr>
          <w:rFonts w:hint="eastAsia"/>
          <w:rtl/>
        </w:rPr>
        <w:t>اطلاعات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</w:t>
      </w:r>
      <w:r>
        <w:rPr>
          <w:rFonts w:hint="eastAsia"/>
          <w:rtl/>
        </w:rPr>
        <w:t>راجع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سوابق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فرد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 w:rsidRPr="00E32142">
        <w:rPr>
          <w:rtl/>
        </w:rPr>
        <w:t>صفحات شخص</w:t>
      </w:r>
      <w:r w:rsidRPr="00E32142">
        <w:rPr>
          <w:rFonts w:hint="cs"/>
          <w:rtl/>
        </w:rPr>
        <w:t>ی</w:t>
      </w:r>
      <w:r w:rsidRPr="00E32142">
        <w:rPr>
          <w:rtl/>
        </w:rPr>
        <w:t xml:space="preserve"> و</w:t>
      </w:r>
      <w:r w:rsidRPr="00E32142">
        <w:rPr>
          <w:rFonts w:hint="cs"/>
          <w:rtl/>
        </w:rPr>
        <w:t>ی</w:t>
      </w:r>
      <w:r w:rsidRPr="00E32142">
        <w:rPr>
          <w:rtl/>
        </w:rPr>
        <w:t xml:space="preserve"> در فضا</w:t>
      </w:r>
      <w:r w:rsidRPr="00E32142">
        <w:rPr>
          <w:rFonts w:hint="cs"/>
          <w:rtl/>
        </w:rPr>
        <w:t>ی</w:t>
      </w:r>
      <w:r w:rsidRPr="00E32142">
        <w:rPr>
          <w:rtl/>
        </w:rPr>
        <w:t xml:space="preserve"> مجاز</w:t>
      </w:r>
      <w:r w:rsidRPr="00E32142">
        <w:rPr>
          <w:rFonts w:hint="cs"/>
          <w:rtl/>
        </w:rPr>
        <w:t>ی</w:t>
      </w:r>
      <w:r w:rsidRPr="00E32142">
        <w:rPr>
          <w:rtl/>
        </w:rPr>
        <w:t xml:space="preserve"> قابل دسترس</w:t>
      </w:r>
      <w:r w:rsidRPr="00E32142">
        <w:rPr>
          <w:rFonts w:hint="cs"/>
          <w:rtl/>
        </w:rPr>
        <w:t>ی</w:t>
      </w:r>
      <w:r w:rsidRPr="00E32142">
        <w:rPr>
          <w:rtl/>
        </w:rPr>
        <w:t xml:space="preserve"> است.</w:t>
      </w:r>
    </w:p>
    <w:p w14:paraId="099E1E09" w14:textId="41BBA440" w:rsidR="00E32142" w:rsidRDefault="00E32142" w:rsidP="00E32142">
      <w:pPr>
        <w:jc w:val="left"/>
        <w:rPr>
          <w:rtl/>
        </w:rPr>
      </w:pPr>
      <w:r w:rsidRPr="00E32142">
        <w:rPr>
          <w:noProof/>
          <w:rtl/>
        </w:rPr>
        <w:drawing>
          <wp:inline distT="0" distB="0" distL="0" distR="0" wp14:anchorId="7892A450" wp14:editId="6C4C2F33">
            <wp:extent cx="3168015" cy="1464945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F44E" w14:textId="1701870C" w:rsidR="00E32142" w:rsidRDefault="00E32142" w:rsidP="00E32142">
      <w:pPr>
        <w:jc w:val="left"/>
        <w:rPr>
          <w:rtl/>
        </w:rPr>
      </w:pPr>
      <w:r w:rsidRPr="00E32142">
        <w:rPr>
          <w:noProof/>
          <w:rtl/>
        </w:rPr>
        <w:drawing>
          <wp:inline distT="0" distB="0" distL="0" distR="0" wp14:anchorId="2821AC48" wp14:editId="61BFD2A9">
            <wp:extent cx="3168015" cy="1689100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B4960" w14:textId="77777777" w:rsidR="00E32142" w:rsidRDefault="00E32142" w:rsidP="00E32142">
      <w:pPr>
        <w:pStyle w:val="IntenseQuote"/>
        <w:rPr>
          <w:rtl/>
        </w:rPr>
      </w:pP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موضوع</w:t>
      </w:r>
      <w:r>
        <w:rPr>
          <w:rtl/>
        </w:rPr>
        <w:t xml:space="preserve"> </w:t>
      </w:r>
      <w:r>
        <w:rPr>
          <w:rFonts w:hint="eastAsia"/>
          <w:rtl/>
        </w:rPr>
        <w:t>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مسائل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قاچاق</w:t>
      </w:r>
      <w:r>
        <w:rPr>
          <w:rtl/>
        </w:rPr>
        <w:t xml:space="preserve"> </w:t>
      </w:r>
      <w:r>
        <w:rPr>
          <w:rFonts w:hint="eastAsia"/>
          <w:rtl/>
        </w:rPr>
        <w:t>انسان،</w:t>
      </w:r>
      <w:r>
        <w:rPr>
          <w:rtl/>
        </w:rPr>
        <w:t xml:space="preserve"> </w:t>
      </w:r>
      <w:r>
        <w:rPr>
          <w:rFonts w:hint="eastAsia"/>
          <w:rtl/>
        </w:rPr>
        <w:t>عمان،</w:t>
      </w:r>
      <w:r>
        <w:rPr>
          <w:rtl/>
        </w:rPr>
        <w:t xml:space="preserve"> </w:t>
      </w:r>
      <w:r>
        <w:rPr>
          <w:rFonts w:hint="eastAsia"/>
          <w:rtl/>
        </w:rPr>
        <w:t>آبان</w:t>
      </w:r>
      <w:r>
        <w:rPr>
          <w:rtl/>
        </w:rPr>
        <w:t xml:space="preserve">  1395</w:t>
      </w:r>
    </w:p>
    <w:p w14:paraId="22780475" w14:textId="77777777" w:rsidR="00E32142" w:rsidRDefault="00E32142" w:rsidP="001E0E65">
      <w:pPr>
        <w:pStyle w:val="Heading2"/>
        <w:rPr>
          <w:rtl/>
        </w:rPr>
      </w:pP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r>
        <w:rPr>
          <w:rFonts w:hint="eastAsia"/>
          <w:rtl/>
        </w:rPr>
        <w:t>نامه</w:t>
      </w:r>
      <w:r>
        <w:rPr>
          <w:rtl/>
        </w:rPr>
        <w:t xml:space="preserve"> </w:t>
      </w:r>
      <w:r>
        <w:rPr>
          <w:rFonts w:hint="eastAsia"/>
          <w:rtl/>
        </w:rPr>
        <w:t>اجرا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</w:p>
    <w:p w14:paraId="714FC1CF" w14:textId="77777777" w:rsidR="00E32142" w:rsidRDefault="00E32142" w:rsidP="00BD1CC7">
      <w:pPr>
        <w:rPr>
          <w:rtl/>
        </w:rPr>
      </w:pP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رماه</w:t>
      </w:r>
      <w:r>
        <w:rPr>
          <w:rtl/>
        </w:rPr>
        <w:t xml:space="preserve"> 1401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انتخاب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علاوه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اشتغالات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>-</w:t>
      </w:r>
      <w:r>
        <w:rPr>
          <w:rFonts w:hint="eastAsia"/>
          <w:rtl/>
        </w:rPr>
        <w:t>پژوهش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خصوص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صحبت</w:t>
      </w:r>
      <w:r>
        <w:rPr>
          <w:rtl/>
        </w:rPr>
        <w:t xml:space="preserve"> </w:t>
      </w:r>
      <w:r>
        <w:rPr>
          <w:rFonts w:hint="eastAsia"/>
          <w:rtl/>
        </w:rPr>
        <w:t>شد،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متعدد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</w:t>
      </w:r>
      <w:r>
        <w:rPr>
          <w:rFonts w:hint="eastAsia"/>
          <w:rtl/>
        </w:rPr>
        <w:t>مشاور</w:t>
      </w:r>
      <w:r>
        <w:rPr>
          <w:rtl/>
        </w:rPr>
        <w:t xml:space="preserve"> </w:t>
      </w:r>
      <w:r>
        <w:rPr>
          <w:rFonts w:hint="eastAsia"/>
          <w:rtl/>
        </w:rPr>
        <w:t>امور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مراکز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مه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مختلف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موسسات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امنا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>.</w:t>
      </w:r>
    </w:p>
    <w:p w14:paraId="1BCB2314" w14:textId="77777777" w:rsidR="00E32142" w:rsidRDefault="00E32142" w:rsidP="001E0E65">
      <w:pPr>
        <w:pStyle w:val="Heading2"/>
        <w:rPr>
          <w:rtl/>
        </w:rPr>
      </w:pP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مراکز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مه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Fonts w:hint="cs"/>
          <w:rtl/>
        </w:rPr>
        <w:t>ی</w:t>
      </w:r>
    </w:p>
    <w:p w14:paraId="5B0D79ED" w14:textId="0F58D7A5" w:rsidR="00E32142" w:rsidRDefault="00E32142" w:rsidP="00BD1CC7">
      <w:pPr>
        <w:rPr>
          <w:rtl/>
        </w:rPr>
      </w:pP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مهمتر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اشتغالات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 1395 </w:t>
      </w:r>
      <w:r>
        <w:rPr>
          <w:rFonts w:hint="eastAsia"/>
          <w:rtl/>
        </w:rPr>
        <w:t>تاکنون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دارد،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«گروه</w:t>
      </w:r>
      <w:r>
        <w:rPr>
          <w:rtl/>
        </w:rPr>
        <w:t xml:space="preserve"> </w:t>
      </w:r>
      <w:r>
        <w:rPr>
          <w:rFonts w:hint="eastAsia"/>
          <w:rtl/>
        </w:rPr>
        <w:t>مشاوران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وزارت</w:t>
      </w:r>
      <w:r>
        <w:rPr>
          <w:rtl/>
        </w:rPr>
        <w:t xml:space="preserve"> </w:t>
      </w:r>
      <w:r>
        <w:rPr>
          <w:rFonts w:hint="eastAsia"/>
          <w:rtl/>
        </w:rPr>
        <w:t>خارجه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س»</w:t>
      </w:r>
      <w:r>
        <w:rPr>
          <w:rtl/>
        </w:rPr>
        <w:t xml:space="preserve"> 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ارتباطات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درقالب</w:t>
      </w:r>
      <w:r>
        <w:rPr>
          <w:rtl/>
        </w:rPr>
        <w:t xml:space="preserve"> </w:t>
      </w:r>
      <w:r>
        <w:rPr>
          <w:rFonts w:hint="eastAsia"/>
          <w:rtl/>
        </w:rPr>
        <w:t>سخنران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کنفرانس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نشست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مراکز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چون</w:t>
      </w:r>
      <w:r>
        <w:rPr>
          <w:rtl/>
        </w:rPr>
        <w:t xml:space="preserve"> </w:t>
      </w:r>
      <w:r>
        <w:rPr>
          <w:rFonts w:hint="eastAsia"/>
          <w:rtl/>
        </w:rPr>
        <w:t>پارلمان</w:t>
      </w:r>
      <w:r>
        <w:rPr>
          <w:rtl/>
        </w:rPr>
        <w:t xml:space="preserve"> </w:t>
      </w:r>
      <w:r>
        <w:rPr>
          <w:rFonts w:hint="eastAsia"/>
          <w:rtl/>
        </w:rPr>
        <w:t>اروپا،</w:t>
      </w:r>
      <w:r>
        <w:rPr>
          <w:rtl/>
        </w:rPr>
        <w:t xml:space="preserve"> </w:t>
      </w:r>
      <w:r>
        <w:rPr>
          <w:rFonts w:hint="eastAsia"/>
          <w:rtl/>
        </w:rPr>
        <w:t>مجلس</w:t>
      </w:r>
      <w:r>
        <w:rPr>
          <w:rtl/>
        </w:rPr>
        <w:t xml:space="preserve"> </w:t>
      </w:r>
      <w:r>
        <w:rPr>
          <w:rFonts w:hint="eastAsia"/>
          <w:rtl/>
        </w:rPr>
        <w:t>عوام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تان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...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3C542342" w14:textId="370FD07D" w:rsidR="00BD1CC7" w:rsidRDefault="00BD1CC7" w:rsidP="00BD1CC7">
      <w:pPr>
        <w:pStyle w:val="matnPSfinal"/>
        <w:jc w:val="center"/>
        <w:rPr>
          <w:rtl/>
        </w:rPr>
      </w:pPr>
      <w:r w:rsidRPr="00BD1CC7">
        <w:rPr>
          <w:noProof/>
          <w:rtl/>
        </w:rPr>
        <w:drawing>
          <wp:inline distT="0" distB="0" distL="0" distR="0" wp14:anchorId="4AEA062A" wp14:editId="206E0057">
            <wp:extent cx="1477645" cy="1346200"/>
            <wp:effectExtent l="0" t="0" r="8255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53C3" w14:textId="5E5597ED" w:rsidR="00E32142" w:rsidRDefault="00E32142" w:rsidP="00BD1CC7">
      <w:pPr>
        <w:rPr>
          <w:rtl/>
        </w:rPr>
      </w:pP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1391 </w:t>
      </w:r>
      <w:r>
        <w:rPr>
          <w:rFonts w:hint="eastAsia"/>
          <w:rtl/>
        </w:rPr>
        <w:t>تا</w:t>
      </w:r>
      <w:r>
        <w:rPr>
          <w:rtl/>
        </w:rPr>
        <w:t xml:space="preserve"> 1398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«ه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کارشناس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اروپا»</w:t>
      </w:r>
      <w:r>
        <w:rPr>
          <w:position w:val="8"/>
          <w:sz w:val="14"/>
          <w:szCs w:val="14"/>
          <w:rtl/>
        </w:rPr>
        <w:t>35</w:t>
      </w:r>
      <w:r w:rsidR="00C863B3">
        <w:rPr>
          <w:rStyle w:val="FootnoteReference"/>
          <w:position w:val="8"/>
          <w:rtl/>
        </w:rPr>
        <w:footnoteReference w:id="40"/>
      </w:r>
      <w:r>
        <w:rPr>
          <w:rFonts w:hint="eastAsia"/>
          <w:rtl/>
        </w:rPr>
        <w:t>مراوده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دفتر</w:t>
      </w:r>
      <w:r>
        <w:rPr>
          <w:rtl/>
        </w:rPr>
        <w:t xml:space="preserve"> </w:t>
      </w:r>
      <w:r>
        <w:rPr>
          <w:rFonts w:hint="eastAsia"/>
          <w:rtl/>
        </w:rPr>
        <w:t>«موسسات</w:t>
      </w:r>
      <w:r>
        <w:rPr>
          <w:rtl/>
        </w:rPr>
        <w:t xml:space="preserve"> </w:t>
      </w:r>
      <w:r>
        <w:rPr>
          <w:rFonts w:hint="eastAsia"/>
          <w:rtl/>
        </w:rPr>
        <w:t>دموکرات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ارتباطات</w:t>
      </w:r>
      <w:r>
        <w:rPr>
          <w:rtl/>
        </w:rPr>
        <w:t xml:space="preserve"> </w:t>
      </w:r>
      <w:r>
        <w:rPr>
          <w:rFonts w:hint="eastAsia"/>
          <w:rtl/>
        </w:rPr>
        <w:t>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کنفرانس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«زنان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اعتقادات</w:t>
      </w:r>
      <w:r>
        <w:rPr>
          <w:rtl/>
        </w:rPr>
        <w:t xml:space="preserve">: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دگاه</w:t>
      </w:r>
      <w:r>
        <w:rPr>
          <w:rtl/>
        </w:rPr>
        <w:t xml:space="preserve"> </w:t>
      </w:r>
      <w:r>
        <w:rPr>
          <w:rFonts w:hint="eastAsia"/>
          <w:rtl/>
        </w:rPr>
        <w:t>اعتقاد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2017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محل</w:t>
      </w:r>
      <w:r>
        <w:rPr>
          <w:rtl/>
        </w:rPr>
        <w:t xml:space="preserve"> </w:t>
      </w:r>
      <w:r>
        <w:rPr>
          <w:rFonts w:hint="eastAsia"/>
          <w:rtl/>
        </w:rPr>
        <w:t>پارلمان</w:t>
      </w:r>
      <w:r>
        <w:rPr>
          <w:rtl/>
        </w:rPr>
        <w:t xml:space="preserve"> </w:t>
      </w:r>
      <w:r>
        <w:rPr>
          <w:rFonts w:hint="eastAsia"/>
          <w:rtl/>
        </w:rPr>
        <w:t>اروپا</w:t>
      </w:r>
      <w:r>
        <w:rPr>
          <w:rtl/>
        </w:rPr>
        <w:t xml:space="preserve"> </w:t>
      </w:r>
      <w:r>
        <w:rPr>
          <w:rFonts w:hint="eastAsia"/>
          <w:rtl/>
        </w:rPr>
        <w:t>برگزار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سخنرانان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حضور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3CB0A50B" w14:textId="4D772451" w:rsidR="00BD1CC7" w:rsidRDefault="00BD1CC7" w:rsidP="00BD1CC7">
      <w:pPr>
        <w:pStyle w:val="matnPSfinal"/>
        <w:spacing w:before="240" w:after="240"/>
        <w:rPr>
          <w:rtl/>
        </w:rPr>
      </w:pPr>
      <w:r w:rsidRPr="00BD1CC7">
        <w:rPr>
          <w:noProof/>
          <w:rtl/>
        </w:rPr>
        <w:lastRenderedPageBreak/>
        <w:drawing>
          <wp:inline distT="0" distB="0" distL="0" distR="0" wp14:anchorId="53E4F74D" wp14:editId="2A90F479">
            <wp:extent cx="2831515" cy="1860434"/>
            <wp:effectExtent l="0" t="0" r="6985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569" cy="186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1ABD" w14:textId="77777777" w:rsidR="00BD1CC7" w:rsidRDefault="00E32142" w:rsidP="00BD1CC7">
      <w:pPr>
        <w:rPr>
          <w:rtl/>
        </w:rPr>
        <w:sectPr w:rsidR="00BD1CC7" w:rsidSect="00A05D3F">
          <w:pgSz w:w="8391" w:h="11906" w:code="11"/>
          <w:pgMar w:top="851" w:right="1134" w:bottom="851" w:left="1701" w:header="720" w:footer="720" w:gutter="567"/>
          <w:cols w:space="720"/>
          <w:noEndnote/>
          <w:docGrid w:linePitch="299"/>
        </w:sectPr>
      </w:pP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مشاور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عرب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منطقه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مهمتر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ارتباطش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سلطنت</w:t>
      </w:r>
      <w:r>
        <w:rPr>
          <w:rtl/>
        </w:rPr>
        <w:t xml:space="preserve"> </w:t>
      </w:r>
      <w:r>
        <w:rPr>
          <w:rFonts w:hint="eastAsia"/>
          <w:rtl/>
        </w:rPr>
        <w:t>عمان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بنابر</w:t>
      </w:r>
      <w:r>
        <w:rPr>
          <w:rtl/>
        </w:rPr>
        <w:t xml:space="preserve"> </w:t>
      </w:r>
      <w:r>
        <w:rPr>
          <w:rFonts w:hint="eastAsia"/>
          <w:rtl/>
        </w:rPr>
        <w:t>اسناد</w:t>
      </w:r>
      <w:r>
        <w:rPr>
          <w:rtl/>
        </w:rPr>
        <w:t xml:space="preserve"> </w:t>
      </w:r>
      <w:r>
        <w:rPr>
          <w:rFonts w:hint="eastAsia"/>
          <w:rtl/>
        </w:rPr>
        <w:t>موجود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اظهارات</w:t>
      </w:r>
      <w:r>
        <w:rPr>
          <w:rtl/>
        </w:rPr>
        <w:t xml:space="preserve"> </w:t>
      </w:r>
      <w:r>
        <w:rPr>
          <w:rFonts w:hint="eastAsia"/>
          <w:rtl/>
        </w:rPr>
        <w:t>قانع،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tl/>
        </w:rPr>
        <w:t xml:space="preserve"> </w:t>
      </w:r>
      <w:r>
        <w:rPr>
          <w:rFonts w:hint="eastAsia"/>
          <w:rtl/>
        </w:rPr>
        <w:t>عمان،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نامزد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</w:t>
      </w:r>
      <w:r>
        <w:rPr>
          <w:rFonts w:hint="eastAsia"/>
          <w:rtl/>
        </w:rPr>
        <w:t>داده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ارتباطات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</w:t>
      </w:r>
      <w:r>
        <w:rPr>
          <w:rFonts w:hint="eastAsia"/>
          <w:rtl/>
        </w:rPr>
        <w:t>شرکت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نشست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عمان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کنفرانس</w:t>
      </w:r>
      <w:r>
        <w:rPr>
          <w:rtl/>
        </w:rPr>
        <w:t xml:space="preserve"> </w:t>
      </w:r>
      <w:r>
        <w:rPr>
          <w:rFonts w:hint="eastAsia"/>
          <w:rtl/>
        </w:rPr>
        <w:t>مشترک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«حقوق</w:t>
      </w:r>
      <w:r>
        <w:rPr>
          <w:rtl/>
        </w:rPr>
        <w:t xml:space="preserve"> </w:t>
      </w:r>
      <w:r>
        <w:rPr>
          <w:rFonts w:hint="eastAsia"/>
          <w:rtl/>
        </w:rPr>
        <w:t>زنان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عمان»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«د</w:t>
      </w:r>
      <w:r>
        <w:rPr>
          <w:rFonts w:hint="cs"/>
          <w:rtl/>
        </w:rPr>
        <w:t>ی</w:t>
      </w:r>
      <w:r>
        <w:rPr>
          <w:rFonts w:hint="eastAsia"/>
          <w:rtl/>
        </w:rPr>
        <w:t>نا</w:t>
      </w:r>
      <w:r>
        <w:rPr>
          <w:rtl/>
        </w:rPr>
        <w:t xml:space="preserve"> </w:t>
      </w:r>
      <w:r>
        <w:rPr>
          <w:rFonts w:hint="eastAsia"/>
          <w:rtl/>
        </w:rPr>
        <w:t>العصفور»،</w:t>
      </w:r>
      <w:r>
        <w:rPr>
          <w:rtl/>
        </w:rPr>
        <w:t xml:space="preserve"> </w:t>
      </w:r>
      <w:r>
        <w:rPr>
          <w:rFonts w:hint="eastAsia"/>
          <w:rtl/>
        </w:rPr>
        <w:t>مشاور</w:t>
      </w:r>
      <w:r>
        <w:rPr>
          <w:rtl/>
        </w:rPr>
        <w:t xml:space="preserve"> </w:t>
      </w:r>
      <w:r>
        <w:rPr>
          <w:rFonts w:hint="eastAsia"/>
          <w:rtl/>
        </w:rPr>
        <w:t>وز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بهداشت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کشور،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آکسفورد</w:t>
      </w:r>
      <w:r>
        <w:rPr>
          <w:rtl/>
        </w:rPr>
        <w:t xml:space="preserve"> </w:t>
      </w:r>
      <w:r>
        <w:rPr>
          <w:rFonts w:hint="eastAsia"/>
          <w:rtl/>
        </w:rPr>
        <w:t>برگزار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سوابق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اشارات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 w:rsidR="00BD1CC7">
        <w:rPr>
          <w:rFonts w:hint="cs"/>
          <w:rtl/>
        </w:rPr>
        <w:t xml:space="preserve"> </w:t>
      </w:r>
      <w:r w:rsidR="00BD1CC7" w:rsidRPr="00BD1CC7">
        <w:rPr>
          <w:rtl/>
        </w:rPr>
        <w:t>عضو</w:t>
      </w:r>
      <w:r w:rsidR="00BD1CC7" w:rsidRPr="00BD1CC7">
        <w:rPr>
          <w:rFonts w:hint="cs"/>
          <w:rtl/>
        </w:rPr>
        <w:t>ی</w:t>
      </w:r>
      <w:r w:rsidR="00BD1CC7" w:rsidRPr="00BD1CC7">
        <w:rPr>
          <w:rFonts w:hint="eastAsia"/>
          <w:rtl/>
        </w:rPr>
        <w:t>ت</w:t>
      </w:r>
      <w:r w:rsidR="00BD1CC7" w:rsidRPr="00BD1CC7">
        <w:rPr>
          <w:rtl/>
        </w:rPr>
        <w:t xml:space="preserve"> و</w:t>
      </w:r>
      <w:r w:rsidR="00BD1CC7" w:rsidRPr="00BD1CC7">
        <w:rPr>
          <w:rFonts w:hint="cs"/>
          <w:rtl/>
        </w:rPr>
        <w:t>ی</w:t>
      </w:r>
      <w:r w:rsidR="00BD1CC7" w:rsidRPr="00BD1CC7">
        <w:rPr>
          <w:rtl/>
        </w:rPr>
        <w:t xml:space="preserve"> در شورا</w:t>
      </w:r>
      <w:r w:rsidR="00BD1CC7" w:rsidRPr="00BD1CC7">
        <w:rPr>
          <w:rFonts w:hint="cs"/>
          <w:rtl/>
        </w:rPr>
        <w:t>ی</w:t>
      </w:r>
      <w:r w:rsidR="00BD1CC7" w:rsidRPr="00BD1CC7">
        <w:rPr>
          <w:rtl/>
        </w:rPr>
        <w:t xml:space="preserve"> مشورت</w:t>
      </w:r>
      <w:r w:rsidR="00BD1CC7" w:rsidRPr="00BD1CC7">
        <w:rPr>
          <w:rFonts w:hint="cs"/>
          <w:rtl/>
        </w:rPr>
        <w:t>ی</w:t>
      </w:r>
      <w:r w:rsidR="00BD1CC7" w:rsidRPr="00BD1CC7">
        <w:rPr>
          <w:rtl/>
        </w:rPr>
        <w:t xml:space="preserve"> «موسسه د</w:t>
      </w:r>
      <w:r w:rsidR="00BD1CC7" w:rsidRPr="00BD1CC7">
        <w:rPr>
          <w:rFonts w:hint="cs"/>
          <w:rtl/>
        </w:rPr>
        <w:t>ی</w:t>
      </w:r>
      <w:r w:rsidR="00BD1CC7" w:rsidRPr="00BD1CC7">
        <w:rPr>
          <w:rFonts w:hint="eastAsia"/>
          <w:rtl/>
        </w:rPr>
        <w:t>ن</w:t>
      </w:r>
      <w:r w:rsidR="00BD1CC7" w:rsidRPr="00BD1CC7">
        <w:rPr>
          <w:rtl/>
        </w:rPr>
        <w:t xml:space="preserve"> و امور جهان</w:t>
      </w:r>
      <w:r w:rsidR="00BD1CC7" w:rsidRPr="00BD1CC7">
        <w:rPr>
          <w:rFonts w:hint="cs"/>
          <w:rtl/>
        </w:rPr>
        <w:t>ی</w:t>
      </w:r>
      <w:r w:rsidR="00BD1CC7" w:rsidRPr="00BD1CC7">
        <w:rPr>
          <w:rtl/>
        </w:rPr>
        <w:t xml:space="preserve"> دانشگاه کمبر</w:t>
      </w:r>
      <w:r w:rsidR="00BD1CC7" w:rsidRPr="00BD1CC7">
        <w:rPr>
          <w:rFonts w:hint="cs"/>
          <w:rtl/>
        </w:rPr>
        <w:t>ی</w:t>
      </w:r>
      <w:r w:rsidR="00BD1CC7" w:rsidRPr="00BD1CC7">
        <w:rPr>
          <w:rFonts w:hint="eastAsia"/>
          <w:rtl/>
        </w:rPr>
        <w:t>ج»</w:t>
      </w:r>
      <w:r w:rsidR="00BD1CC7" w:rsidRPr="00BD1CC7">
        <w:rPr>
          <w:rtl/>
        </w:rPr>
        <w:t xml:space="preserve">  ن</w:t>
      </w:r>
      <w:r w:rsidR="00BD1CC7" w:rsidRPr="00BD1CC7">
        <w:rPr>
          <w:rFonts w:hint="cs"/>
          <w:rtl/>
        </w:rPr>
        <w:t>ی</w:t>
      </w:r>
      <w:r w:rsidR="00BD1CC7" w:rsidRPr="00BD1CC7">
        <w:rPr>
          <w:rFonts w:hint="eastAsia"/>
          <w:rtl/>
        </w:rPr>
        <w:t>ز</w:t>
      </w:r>
      <w:r w:rsidR="00BD1CC7" w:rsidRPr="00BD1CC7">
        <w:rPr>
          <w:rtl/>
        </w:rPr>
        <w:t xml:space="preserve"> شده است.</w:t>
      </w:r>
    </w:p>
    <w:p w14:paraId="4AFD883B" w14:textId="0E8221C8" w:rsidR="00BD1CC7" w:rsidRDefault="00BD1CC7" w:rsidP="00BD1CC7">
      <w:pPr>
        <w:rPr>
          <w:rStyle w:val="IntenseQuoteChar"/>
          <w:rtl/>
        </w:rPr>
      </w:pPr>
      <w:r w:rsidRPr="00BD1CC7">
        <w:rPr>
          <w:rStyle w:val="IntenseQuoteChar"/>
          <w:noProof/>
          <w:rtl/>
        </w:rPr>
        <w:lastRenderedPageBreak/>
        <w:drawing>
          <wp:anchor distT="0" distB="0" distL="114300" distR="114300" simplePos="0" relativeHeight="251659264" behindDoc="1" locked="0" layoutInCell="1" allowOverlap="1" wp14:anchorId="76842795" wp14:editId="384F6E21">
            <wp:simplePos x="0" y="0"/>
            <wp:positionH relativeFrom="margin">
              <wp:align>left</wp:align>
            </wp:positionH>
            <wp:positionV relativeFrom="paragraph">
              <wp:posOffset>51</wp:posOffset>
            </wp:positionV>
            <wp:extent cx="3168015" cy="1717675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5F102D" w14:textId="5A40B949" w:rsidR="00C405F8" w:rsidRDefault="00BD1CC7" w:rsidP="00BD1CC7">
      <w:pPr>
        <w:rPr>
          <w:rStyle w:val="IntenseQuoteChar"/>
          <w:rtl/>
        </w:rPr>
      </w:pPr>
      <w:r w:rsidRPr="00BD1CC7">
        <w:rPr>
          <w:rStyle w:val="IntenseQuoteChar"/>
          <w:rtl/>
        </w:rPr>
        <w:t>ناز</w:t>
      </w:r>
      <w:r w:rsidRPr="00BD1CC7">
        <w:rPr>
          <w:rStyle w:val="IntenseQuoteChar"/>
          <w:rFonts w:hint="cs"/>
          <w:rtl/>
        </w:rPr>
        <w:t>ی</w:t>
      </w:r>
      <w:r w:rsidRPr="00BD1CC7">
        <w:rPr>
          <w:rStyle w:val="IntenseQuoteChar"/>
          <w:rFonts w:hint="eastAsia"/>
          <w:rtl/>
        </w:rPr>
        <w:t>لا</w:t>
      </w:r>
      <w:r w:rsidRPr="00BD1CC7">
        <w:rPr>
          <w:rStyle w:val="IntenseQuoteChar"/>
          <w:rtl/>
        </w:rPr>
        <w:t xml:space="preserve"> قانع در هما</w:t>
      </w:r>
      <w:r w:rsidRPr="00BD1CC7">
        <w:rPr>
          <w:rStyle w:val="IntenseQuoteChar"/>
          <w:rFonts w:hint="cs"/>
          <w:rtl/>
        </w:rPr>
        <w:t>ی</w:t>
      </w:r>
      <w:r w:rsidRPr="00BD1CC7">
        <w:rPr>
          <w:rStyle w:val="IntenseQuoteChar"/>
          <w:rFonts w:hint="eastAsia"/>
          <w:rtl/>
        </w:rPr>
        <w:t>ش</w:t>
      </w:r>
      <w:r w:rsidRPr="00BD1CC7">
        <w:rPr>
          <w:rStyle w:val="IntenseQuoteChar"/>
          <w:rFonts w:hint="cs"/>
          <w:rtl/>
        </w:rPr>
        <w:t>ی</w:t>
      </w:r>
      <w:r w:rsidRPr="00BD1CC7">
        <w:rPr>
          <w:rStyle w:val="IntenseQuoteChar"/>
          <w:rtl/>
        </w:rPr>
        <w:t xml:space="preserve"> با موضوع بررس</w:t>
      </w:r>
      <w:r w:rsidRPr="00BD1CC7">
        <w:rPr>
          <w:rStyle w:val="IntenseQuoteChar"/>
          <w:rFonts w:hint="cs"/>
          <w:rtl/>
        </w:rPr>
        <w:t>ی</w:t>
      </w:r>
      <w:r w:rsidRPr="00BD1CC7">
        <w:rPr>
          <w:rStyle w:val="IntenseQuoteChar"/>
          <w:rtl/>
        </w:rPr>
        <w:t xml:space="preserve"> مسائل حقوق</w:t>
      </w:r>
      <w:r w:rsidRPr="00BD1CC7">
        <w:rPr>
          <w:rStyle w:val="IntenseQuoteChar"/>
          <w:rFonts w:hint="cs"/>
          <w:rtl/>
        </w:rPr>
        <w:t>ی</w:t>
      </w:r>
      <w:r w:rsidRPr="00BD1CC7">
        <w:rPr>
          <w:rStyle w:val="IntenseQuoteChar"/>
          <w:rtl/>
        </w:rPr>
        <w:t xml:space="preserve"> قاچاق انسان، عمان، آبان  1395</w:t>
      </w:r>
    </w:p>
    <w:p w14:paraId="1433AEF1" w14:textId="77777777" w:rsidR="00BD1CC7" w:rsidRDefault="00BD1CC7" w:rsidP="001E0E65">
      <w:pPr>
        <w:pStyle w:val="Heading2"/>
        <w:rPr>
          <w:rtl/>
        </w:rPr>
      </w:pPr>
      <w:r>
        <w:rPr>
          <w:rFonts w:hint="eastAsia"/>
          <w:rtl/>
        </w:rPr>
        <w:t>عضو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r>
        <w:rPr>
          <w:rFonts w:hint="eastAsia"/>
          <w:rtl/>
        </w:rPr>
        <w:t>موسسات</w:t>
      </w:r>
      <w:r>
        <w:rPr>
          <w:rtl/>
        </w:rPr>
        <w:t xml:space="preserve"> </w:t>
      </w:r>
      <w:r>
        <w:rPr>
          <w:rFonts w:hint="eastAsia"/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ردولت</w:t>
      </w:r>
      <w:r>
        <w:rPr>
          <w:rFonts w:hint="cs"/>
          <w:rtl/>
        </w:rPr>
        <w:t>ی</w:t>
      </w:r>
    </w:p>
    <w:p w14:paraId="1DCB12A5" w14:textId="34F9E070" w:rsidR="00BD1CC7" w:rsidRDefault="00BD1CC7" w:rsidP="00BD1CC7">
      <w:pPr>
        <w:pStyle w:val="matnPSfinal"/>
        <w:ind w:firstLine="0"/>
        <w:rPr>
          <w:position w:val="8"/>
          <w:sz w:val="14"/>
          <w:szCs w:val="14"/>
          <w:rtl/>
        </w:rPr>
      </w:pPr>
      <w:r>
        <w:rPr>
          <w:rFonts w:ascii="Anjoman Bold" w:cs="Anjoman Bold" w:hint="eastAsia"/>
          <w:b/>
          <w:bCs/>
          <w:rtl/>
        </w:rPr>
        <w:t>بن</w:t>
      </w:r>
      <w:r>
        <w:rPr>
          <w:rFonts w:ascii="Anjoman Bold" w:cs="Anjoman Bold" w:hint="cs"/>
          <w:b/>
          <w:bCs/>
          <w:rtl/>
        </w:rPr>
        <w:t>ی</w:t>
      </w:r>
      <w:r>
        <w:rPr>
          <w:rFonts w:ascii="Anjoman Bold" w:cs="Anjoman Bold" w:hint="eastAsia"/>
          <w:b/>
          <w:bCs/>
          <w:rtl/>
        </w:rPr>
        <w:t>اد</w:t>
      </w:r>
      <w:r>
        <w:rPr>
          <w:rFonts w:ascii="Anjoman Bold" w:cs="Anjoman Bold"/>
          <w:b/>
          <w:bCs/>
          <w:rtl/>
        </w:rPr>
        <w:t xml:space="preserve"> </w:t>
      </w:r>
      <w:r>
        <w:rPr>
          <w:rFonts w:ascii="Anjoman Bold" w:cs="Anjoman Bold" w:hint="eastAsia"/>
          <w:b/>
          <w:bCs/>
          <w:rtl/>
        </w:rPr>
        <w:t>اعلام</w:t>
      </w:r>
      <w:r>
        <w:rPr>
          <w:rFonts w:ascii="Anjoman Bold" w:cs="Anjoman Bold"/>
          <w:b/>
          <w:bCs/>
          <w:rtl/>
        </w:rPr>
        <w:t xml:space="preserve"> </w:t>
      </w:r>
      <w:r>
        <w:rPr>
          <w:rFonts w:ascii="Anjoman Bold" w:cs="Anjoman Bold" w:hint="eastAsia"/>
          <w:b/>
          <w:bCs/>
          <w:rtl/>
        </w:rPr>
        <w:t>آزاد</w:t>
      </w:r>
      <w:r>
        <w:rPr>
          <w:rFonts w:ascii="Anjoman Bold" w:cs="Anjoman Bold" w:hint="cs"/>
          <w:b/>
          <w:bCs/>
          <w:rtl/>
        </w:rPr>
        <w:t>ی</w:t>
      </w:r>
      <w:r w:rsidR="00C863B3">
        <w:rPr>
          <w:rStyle w:val="FootnoteReference"/>
          <w:b/>
          <w:bCs/>
          <w:rtl/>
        </w:rPr>
        <w:footnoteReference w:id="41"/>
      </w:r>
      <w:r>
        <w:rPr>
          <w:rFonts w:ascii="Anjoman Bold" w:cs="Anjoman Bold"/>
          <w:b/>
          <w:bCs/>
          <w:rtl/>
        </w:rPr>
        <w:t xml:space="preserve"> </w:t>
      </w:r>
      <w:r>
        <w:rPr>
          <w:position w:val="8"/>
          <w:sz w:val="14"/>
          <w:szCs w:val="14"/>
          <w:rtl/>
        </w:rPr>
        <w:t>36</w:t>
      </w:r>
    </w:p>
    <w:p w14:paraId="0011026F" w14:textId="186E0023" w:rsidR="00BD1CC7" w:rsidRDefault="00BD1CC7" w:rsidP="00BD1CC7">
      <w:pPr>
        <w:rPr>
          <w:rStyle w:val="IntenseQuoteChar"/>
          <w:rtl/>
        </w:rPr>
      </w:pP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قانع،</w:t>
      </w:r>
      <w:r>
        <w:rPr>
          <w:rtl/>
        </w:rPr>
        <w:t xml:space="preserve"> </w:t>
      </w:r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موج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بارونس</w:t>
      </w:r>
      <w:r>
        <w:rPr>
          <w:rtl/>
        </w:rPr>
        <w:t xml:space="preserve"> </w:t>
      </w:r>
      <w:r>
        <w:rPr>
          <w:rFonts w:hint="eastAsia"/>
          <w:rtl/>
        </w:rPr>
        <w:t>ال</w:t>
      </w:r>
      <w:r>
        <w:rPr>
          <w:rFonts w:hint="cs"/>
          <w:rtl/>
        </w:rPr>
        <w:t>ی</w:t>
      </w:r>
      <w:r>
        <w:rPr>
          <w:rFonts w:hint="eastAsia"/>
          <w:rtl/>
        </w:rPr>
        <w:t>زابت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r>
        <w:rPr>
          <w:rFonts w:hint="eastAsia"/>
          <w:rtl/>
        </w:rPr>
        <w:t>درسال</w:t>
      </w:r>
      <w:r>
        <w:rPr>
          <w:rtl/>
        </w:rPr>
        <w:t xml:space="preserve"> 1395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تاس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مجموعه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>.</w:t>
      </w:r>
    </w:p>
    <w:p w14:paraId="4F07EE38" w14:textId="6F962924" w:rsidR="002F0191" w:rsidRDefault="002F0191" w:rsidP="002F0191">
      <w:pPr>
        <w:jc w:val="center"/>
        <w:rPr>
          <w:rStyle w:val="IntenseQuoteChar"/>
          <w:rtl/>
        </w:rPr>
      </w:pPr>
      <w:r w:rsidRPr="00BD1CC7">
        <w:rPr>
          <w:rStyle w:val="IntenseQuoteChar"/>
          <w:noProof/>
          <w:rtl/>
        </w:rPr>
        <w:drawing>
          <wp:inline distT="0" distB="0" distL="0" distR="0" wp14:anchorId="6EB54E53" wp14:editId="4D8A30AF">
            <wp:extent cx="1396908" cy="1382572"/>
            <wp:effectExtent l="0" t="0" r="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454" cy="139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5E13B" w14:textId="5405C180" w:rsidR="00BD1CC7" w:rsidRDefault="00BD1CC7" w:rsidP="00BD1CC7">
      <w:pPr>
        <w:jc w:val="center"/>
        <w:rPr>
          <w:rFonts w:asciiTheme="minorBidi" w:hAnsiTheme="minorBidi"/>
          <w:color w:val="7F7F7F" w:themeColor="text1" w:themeTint="80"/>
          <w:sz w:val="16"/>
          <w:szCs w:val="16"/>
          <w:rtl/>
        </w:rPr>
        <w:sectPr w:rsidR="00BD1CC7" w:rsidSect="00A05D3F">
          <w:pgSz w:w="8391" w:h="11906" w:code="11"/>
          <w:pgMar w:top="851" w:right="1134" w:bottom="851" w:left="1701" w:header="720" w:footer="720" w:gutter="567"/>
          <w:cols w:space="720"/>
          <w:noEndnote/>
          <w:docGrid w:linePitch="299"/>
        </w:sectPr>
      </w:pPr>
    </w:p>
    <w:p w14:paraId="643A3A16" w14:textId="77777777" w:rsidR="00BD1CC7" w:rsidRDefault="00BD1CC7" w:rsidP="00BD1CC7">
      <w:pPr>
        <w:rPr>
          <w:rtl/>
        </w:rPr>
      </w:pPr>
      <w:r>
        <w:rPr>
          <w:rFonts w:hint="eastAsia"/>
          <w:rtl/>
        </w:rPr>
        <w:lastRenderedPageBreak/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مرکز</w:t>
      </w:r>
      <w:r>
        <w:rPr>
          <w:rtl/>
        </w:rPr>
        <w:t xml:space="preserve"> </w:t>
      </w:r>
      <w:r>
        <w:rPr>
          <w:rFonts w:hint="eastAsia"/>
          <w:rtl/>
        </w:rPr>
        <w:t>مطابق</w:t>
      </w:r>
      <w:r>
        <w:rPr>
          <w:rtl/>
        </w:rPr>
        <w:t xml:space="preserve"> </w:t>
      </w:r>
      <w:r>
        <w:rPr>
          <w:rFonts w:hint="eastAsia"/>
          <w:rtl/>
        </w:rPr>
        <w:t>اسناد</w:t>
      </w:r>
      <w:r>
        <w:rPr>
          <w:rtl/>
        </w:rPr>
        <w:t xml:space="preserve"> </w:t>
      </w:r>
      <w:r>
        <w:rPr>
          <w:rFonts w:hint="eastAsia"/>
          <w:rtl/>
        </w:rPr>
        <w:t>رسم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فاصله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2018 </w:t>
      </w:r>
      <w:r>
        <w:rPr>
          <w:rFonts w:hint="eastAsia"/>
          <w:rtl/>
        </w:rPr>
        <w:t>تا</w:t>
      </w:r>
      <w:r>
        <w:rPr>
          <w:rtl/>
        </w:rPr>
        <w:t xml:space="preserve"> 2020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مجموع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73000 </w:t>
      </w:r>
      <w:r>
        <w:rPr>
          <w:rFonts w:hint="eastAsia"/>
          <w:rtl/>
        </w:rPr>
        <w:t>پوند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(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ارزش</w:t>
      </w:r>
      <w:r>
        <w:rPr>
          <w:rtl/>
        </w:rPr>
        <w:t xml:space="preserve"> </w:t>
      </w:r>
      <w:r>
        <w:rPr>
          <w:rFonts w:hint="eastAsia"/>
          <w:rtl/>
        </w:rPr>
        <w:t>تقر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ارد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</w:t>
      </w:r>
      <w:r>
        <w:rPr>
          <w:rFonts w:hint="eastAsia"/>
          <w:rtl/>
        </w:rPr>
        <w:t>تومان</w:t>
      </w:r>
      <w:r>
        <w:rPr>
          <w:rtl/>
        </w:rPr>
        <w:t xml:space="preserve">) </w:t>
      </w:r>
      <w:r>
        <w:rPr>
          <w:rFonts w:hint="eastAsia"/>
          <w:rtl/>
        </w:rPr>
        <w:t>درآمد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</w:p>
    <w:p w14:paraId="28D34D1D" w14:textId="77777777" w:rsidR="00BD1CC7" w:rsidRDefault="00BD1CC7" w:rsidP="00BD1CC7">
      <w:pPr>
        <w:rPr>
          <w:rtl/>
        </w:rPr>
      </w:pPr>
      <w:r>
        <w:rPr>
          <w:rFonts w:hint="eastAsia"/>
          <w:rtl/>
        </w:rPr>
        <w:t>اعضا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امنا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مذکور</w:t>
      </w:r>
      <w:r>
        <w:rPr>
          <w:rtl/>
        </w:rPr>
        <w:t xml:space="preserve"> </w:t>
      </w:r>
      <w:r>
        <w:rPr>
          <w:rFonts w:hint="eastAsia"/>
          <w:rtl/>
        </w:rPr>
        <w:t>عبارتند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>:</w:t>
      </w:r>
    </w:p>
    <w:p w14:paraId="4D421352" w14:textId="0240A7DF" w:rsidR="00BD1CC7" w:rsidRDefault="00BD1CC7" w:rsidP="00BD1CC7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</w:t>
      </w:r>
      <w:r>
        <w:rPr>
          <w:rFonts w:hint="eastAsia"/>
          <w:rtl/>
        </w:rPr>
        <w:t>بارونس</w:t>
      </w:r>
      <w:r>
        <w:rPr>
          <w:rtl/>
        </w:rPr>
        <w:t xml:space="preserve"> </w:t>
      </w:r>
      <w:r>
        <w:rPr>
          <w:rFonts w:hint="eastAsia"/>
          <w:rtl/>
        </w:rPr>
        <w:t>ال</w:t>
      </w:r>
      <w:r>
        <w:rPr>
          <w:rFonts w:hint="cs"/>
          <w:rtl/>
        </w:rPr>
        <w:t>ی</w:t>
      </w:r>
      <w:r>
        <w:rPr>
          <w:rFonts w:hint="eastAsia"/>
          <w:rtl/>
        </w:rPr>
        <w:t>زابت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position w:val="8"/>
          <w:sz w:val="14"/>
          <w:szCs w:val="14"/>
          <w:rtl/>
        </w:rPr>
        <w:t>37</w:t>
      </w:r>
      <w:r w:rsidR="00C863B3">
        <w:rPr>
          <w:rStyle w:val="FootnoteReference"/>
          <w:position w:val="8"/>
          <w:rtl/>
        </w:rPr>
        <w:footnoteReference w:id="42"/>
      </w:r>
      <w:r>
        <w:rPr>
          <w:rtl/>
        </w:rPr>
        <w:t xml:space="preserve">: 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مجلس</w:t>
      </w:r>
      <w:r>
        <w:rPr>
          <w:rtl/>
        </w:rPr>
        <w:t xml:space="preserve"> 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انگلستان،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مشورت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صلح</w:t>
      </w:r>
      <w:r>
        <w:rPr>
          <w:rtl/>
        </w:rPr>
        <w:t xml:space="preserve">  </w:t>
      </w:r>
      <w:r>
        <w:rPr>
          <w:rFonts w:hint="eastAsia"/>
          <w:rtl/>
        </w:rPr>
        <w:t>خاورم</w:t>
      </w:r>
      <w:r>
        <w:rPr>
          <w:rFonts w:hint="cs"/>
          <w:rtl/>
        </w:rPr>
        <w:t>ی</w:t>
      </w:r>
      <w:r>
        <w:rPr>
          <w:rFonts w:hint="eastAsia"/>
          <w:rtl/>
        </w:rPr>
        <w:t>انه</w:t>
      </w:r>
      <w:r>
        <w:rPr>
          <w:rtl/>
        </w:rPr>
        <w:t>)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معاون</w:t>
      </w:r>
      <w:r>
        <w:rPr>
          <w:rtl/>
        </w:rPr>
        <w:t xml:space="preserve"> </w:t>
      </w:r>
      <w:r>
        <w:rPr>
          <w:rFonts w:hint="eastAsia"/>
          <w:rtl/>
        </w:rPr>
        <w:t>پارلمان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سابق</w:t>
      </w:r>
      <w:r>
        <w:rPr>
          <w:rtl/>
        </w:rPr>
        <w:t xml:space="preserve"> </w:t>
      </w:r>
      <w:r>
        <w:rPr>
          <w:rFonts w:hint="eastAsia"/>
          <w:rtl/>
        </w:rPr>
        <w:t>امور</w:t>
      </w:r>
      <w:r>
        <w:rPr>
          <w:rtl/>
        </w:rPr>
        <w:t xml:space="preserve"> </w:t>
      </w:r>
      <w:r>
        <w:rPr>
          <w:rFonts w:hint="eastAsia"/>
          <w:rtl/>
        </w:rPr>
        <w:t>خارجه</w:t>
      </w:r>
      <w:r>
        <w:rPr>
          <w:rtl/>
        </w:rPr>
        <w:t xml:space="preserve"> </w:t>
      </w:r>
      <w:r>
        <w:rPr>
          <w:rFonts w:hint="eastAsia"/>
          <w:rtl/>
        </w:rPr>
        <w:t>انگلستان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امور</w:t>
      </w:r>
      <w:r>
        <w:rPr>
          <w:rtl/>
        </w:rPr>
        <w:t xml:space="preserve"> </w:t>
      </w:r>
      <w:r>
        <w:rPr>
          <w:rFonts w:hint="eastAsia"/>
          <w:rtl/>
        </w:rPr>
        <w:t>زنان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نظام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</w:p>
    <w:p w14:paraId="0BDBEE82" w14:textId="21985F4B" w:rsidR="00BD1CC7" w:rsidRDefault="00BD1CC7" w:rsidP="00BD1CC7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</w:t>
      </w:r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موج</w:t>
      </w:r>
      <w:r>
        <w:rPr>
          <w:rFonts w:hint="cs"/>
          <w:rtl/>
        </w:rPr>
        <w:t>ی</w:t>
      </w:r>
      <w:r>
        <w:rPr>
          <w:position w:val="8"/>
          <w:sz w:val="14"/>
          <w:szCs w:val="14"/>
          <w:rtl/>
        </w:rPr>
        <w:t>38</w:t>
      </w:r>
      <w:r w:rsidR="00C863B3">
        <w:rPr>
          <w:rStyle w:val="FootnoteReference"/>
          <w:position w:val="8"/>
          <w:rtl/>
        </w:rPr>
        <w:footnoteReference w:id="43"/>
      </w:r>
      <w:r>
        <w:rPr>
          <w:rtl/>
        </w:rPr>
        <w:t xml:space="preserve">:  </w:t>
      </w:r>
      <w:r>
        <w:rPr>
          <w:rFonts w:hint="eastAsia"/>
          <w:rtl/>
        </w:rPr>
        <w:t>رئ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سابق</w:t>
      </w:r>
      <w:r>
        <w:rPr>
          <w:rtl/>
        </w:rPr>
        <w:t xml:space="preserve"> </w:t>
      </w:r>
      <w:r>
        <w:rPr>
          <w:rFonts w:hint="eastAsia"/>
          <w:rtl/>
        </w:rPr>
        <w:t>شورا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آقاخان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تان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پلمات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شبکه</w:t>
      </w:r>
      <w:r>
        <w:rPr>
          <w:rtl/>
        </w:rPr>
        <w:t xml:space="preserve"> </w:t>
      </w:r>
      <w:r>
        <w:rPr>
          <w:rFonts w:hint="eastAsia"/>
          <w:rtl/>
        </w:rPr>
        <w:t>توسعه</w:t>
      </w:r>
      <w:r>
        <w:rPr>
          <w:rtl/>
        </w:rPr>
        <w:t xml:space="preserve"> </w:t>
      </w:r>
      <w:r>
        <w:rPr>
          <w:rFonts w:hint="eastAsia"/>
          <w:rtl/>
        </w:rPr>
        <w:t>آقاخان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اوگاندا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رابط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شبکه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شرق</w:t>
      </w:r>
      <w:r>
        <w:rPr>
          <w:rtl/>
        </w:rPr>
        <w:t xml:space="preserve"> </w:t>
      </w:r>
      <w:r>
        <w:rPr>
          <w:rFonts w:hint="eastAsia"/>
          <w:rtl/>
        </w:rPr>
        <w:t>آفر</w:t>
      </w:r>
      <w:r>
        <w:rPr>
          <w:rFonts w:hint="cs"/>
          <w:rtl/>
        </w:rPr>
        <w:t>ی</w:t>
      </w:r>
      <w:r>
        <w:rPr>
          <w:rFonts w:hint="eastAsia"/>
          <w:rtl/>
        </w:rPr>
        <w:t>قا،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امنا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آقاخان،</w:t>
      </w:r>
      <w:r>
        <w:rPr>
          <w:rtl/>
        </w:rPr>
        <w:t xml:space="preserve"> </w:t>
      </w:r>
      <w:r>
        <w:rPr>
          <w:rFonts w:hint="eastAsia"/>
          <w:rtl/>
        </w:rPr>
        <w:t>دارا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نشان</w:t>
      </w:r>
      <w:r>
        <w:rPr>
          <w:rtl/>
        </w:rPr>
        <w:t xml:space="preserve"> </w:t>
      </w:r>
      <w:r>
        <w:rPr>
          <w:rFonts w:hint="eastAsia"/>
          <w:rtl/>
        </w:rPr>
        <w:t>افسر</w:t>
      </w:r>
      <w:r>
        <w:rPr>
          <w:rtl/>
        </w:rPr>
        <w:t xml:space="preserve"> </w:t>
      </w:r>
      <w:r>
        <w:rPr>
          <w:rFonts w:hint="eastAsia"/>
          <w:rtl/>
        </w:rPr>
        <w:t>والا</w:t>
      </w:r>
      <w:r>
        <w:rPr>
          <w:rtl/>
        </w:rPr>
        <w:t xml:space="preserve"> </w:t>
      </w:r>
      <w:r>
        <w:rPr>
          <w:rFonts w:hint="eastAsia"/>
          <w:rtl/>
        </w:rPr>
        <w:t>مقام</w:t>
      </w:r>
      <w:r>
        <w:rPr>
          <w:rFonts w:asciiTheme="minorBidi" w:hAnsiTheme="minorBidi" w:hint="cs"/>
          <w:color w:val="7F7F7F" w:themeColor="text1" w:themeTint="80"/>
          <w:sz w:val="16"/>
          <w:szCs w:val="16"/>
          <w:rtl/>
        </w:rPr>
        <w:t xml:space="preserve"> </w:t>
      </w:r>
      <w:r>
        <w:rPr>
          <w:rFonts w:hint="eastAsia"/>
          <w:rtl/>
        </w:rPr>
        <w:t>امپراتور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تان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(</w:t>
      </w:r>
      <w:r>
        <w:t>OBE</w:t>
      </w:r>
      <w:r>
        <w:rPr>
          <w:rtl/>
        </w:rPr>
        <w:t xml:space="preserve">)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ملکه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</w:t>
      </w:r>
      <w:r>
        <w:rPr>
          <w:rFonts w:hint="eastAsia"/>
          <w:rtl/>
        </w:rPr>
        <w:t>فارغ</w:t>
      </w:r>
      <w:r>
        <w:rPr>
          <w:rtl/>
        </w:rPr>
        <w:t xml:space="preserve"> </w:t>
      </w:r>
      <w:r>
        <w:rPr>
          <w:rFonts w:hint="eastAsia"/>
          <w:rtl/>
        </w:rPr>
        <w:t>التحص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اقتصاد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لندن</w:t>
      </w:r>
      <w:r>
        <w:rPr>
          <w:rtl/>
        </w:rPr>
        <w:t>.</w:t>
      </w:r>
    </w:p>
    <w:p w14:paraId="0F599B0A" w14:textId="0D56A96D" w:rsidR="00BD1CC7" w:rsidRDefault="00BD1CC7" w:rsidP="00BD1CC7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</w:t>
      </w:r>
      <w:r>
        <w:rPr>
          <w:rFonts w:hint="eastAsia"/>
          <w:rtl/>
        </w:rPr>
        <w:t>چارلز</w:t>
      </w:r>
      <w:r>
        <w:rPr>
          <w:rtl/>
        </w:rPr>
        <w:t xml:space="preserve"> </w:t>
      </w:r>
      <w:r>
        <w:rPr>
          <w:rFonts w:hint="eastAsia"/>
          <w:rtl/>
        </w:rPr>
        <w:t>کِر</w:t>
      </w:r>
      <w:r>
        <w:rPr>
          <w:position w:val="8"/>
          <w:sz w:val="14"/>
          <w:szCs w:val="14"/>
          <w:rtl/>
        </w:rPr>
        <w:t>39</w:t>
      </w:r>
      <w:r w:rsidR="00C863B3">
        <w:rPr>
          <w:rStyle w:val="FootnoteReference"/>
          <w:position w:val="8"/>
          <w:rtl/>
        </w:rPr>
        <w:footnoteReference w:id="44"/>
      </w:r>
      <w:r>
        <w:rPr>
          <w:rtl/>
        </w:rPr>
        <w:t xml:space="preserve">: 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پارلمان</w:t>
      </w:r>
      <w:r>
        <w:rPr>
          <w:rtl/>
        </w:rPr>
        <w:t xml:space="preserve"> </w:t>
      </w:r>
      <w:r>
        <w:rPr>
          <w:rFonts w:hint="eastAsia"/>
          <w:rtl/>
        </w:rPr>
        <w:t>اسکاتلند</w:t>
      </w:r>
      <w:r>
        <w:rPr>
          <w:rtl/>
        </w:rPr>
        <w:t>.</w:t>
      </w:r>
    </w:p>
    <w:p w14:paraId="7B9D8FBE" w14:textId="763CA4E1" w:rsidR="00BD1CC7" w:rsidRDefault="00BD1CC7" w:rsidP="00BD1CC7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مز</w:t>
      </w:r>
      <w:r>
        <w:rPr>
          <w:rtl/>
        </w:rPr>
        <w:t xml:space="preserve"> </w:t>
      </w:r>
      <w:r>
        <w:rPr>
          <w:rFonts w:hint="eastAsia"/>
          <w:rtl/>
        </w:rPr>
        <w:t>دن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هولت</w:t>
      </w:r>
      <w:r>
        <w:rPr>
          <w:position w:val="8"/>
          <w:sz w:val="14"/>
          <w:szCs w:val="14"/>
          <w:rtl/>
        </w:rPr>
        <w:t>40</w:t>
      </w:r>
      <w:r w:rsidR="00C863B3">
        <w:rPr>
          <w:rStyle w:val="FootnoteReference"/>
          <w:position w:val="8"/>
          <w:rtl/>
        </w:rPr>
        <w:footnoteReference w:id="45"/>
      </w:r>
      <w:r>
        <w:rPr>
          <w:rtl/>
        </w:rPr>
        <w:t xml:space="preserve">:  </w:t>
      </w:r>
      <w:r>
        <w:rPr>
          <w:rFonts w:hint="eastAsia"/>
          <w:rtl/>
        </w:rPr>
        <w:t>استاد</w:t>
      </w:r>
      <w:r>
        <w:rPr>
          <w:rtl/>
        </w:rPr>
        <w:t xml:space="preserve"> </w:t>
      </w:r>
      <w:r>
        <w:rPr>
          <w:rFonts w:hint="eastAsia"/>
          <w:rtl/>
        </w:rPr>
        <w:t>آموزش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چستر</w:t>
      </w:r>
    </w:p>
    <w:p w14:paraId="66A0664E" w14:textId="1E0C21E2" w:rsidR="00BD1CC7" w:rsidRDefault="00BD1CC7" w:rsidP="00BD1CC7">
      <w:pPr>
        <w:rPr>
          <w:rtl/>
        </w:rPr>
      </w:pPr>
      <w:r>
        <w:rPr>
          <w:rFonts w:hint="eastAsia"/>
          <w:rtl/>
        </w:rPr>
        <w:lastRenderedPageBreak/>
        <w:t>•</w:t>
      </w:r>
      <w:r>
        <w:rPr>
          <w:rtl/>
        </w:rPr>
        <w:t xml:space="preserve"> 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شان</w:t>
      </w:r>
      <w:r>
        <w:rPr>
          <w:rtl/>
        </w:rPr>
        <w:t xml:space="preserve"> </w:t>
      </w:r>
      <w:r>
        <w:rPr>
          <w:rFonts w:hint="eastAsia"/>
          <w:rtl/>
        </w:rPr>
        <w:t>منوشا</w:t>
      </w:r>
      <w:r w:rsidR="00C863B3">
        <w:rPr>
          <w:rStyle w:val="FootnoteReference"/>
          <w:rtl/>
        </w:rPr>
        <w:footnoteReference w:id="46"/>
      </w:r>
      <w:r>
        <w:rPr>
          <w:rtl/>
        </w:rPr>
        <w:t xml:space="preserve"> : 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دفتر</w:t>
      </w:r>
      <w:r>
        <w:rPr>
          <w:rtl/>
        </w:rPr>
        <w:t xml:space="preserve"> </w:t>
      </w:r>
      <w:r>
        <w:rPr>
          <w:rFonts w:hint="eastAsia"/>
          <w:rtl/>
        </w:rPr>
        <w:t>امور</w:t>
      </w:r>
      <w:r>
        <w:rPr>
          <w:rtl/>
        </w:rPr>
        <w:t xml:space="preserve"> </w:t>
      </w:r>
      <w:r>
        <w:rPr>
          <w:rFonts w:hint="eastAsia"/>
          <w:rtl/>
        </w:rPr>
        <w:t>عموم</w:t>
      </w:r>
      <w:r>
        <w:rPr>
          <w:rFonts w:hint="cs"/>
          <w:rtl/>
        </w:rPr>
        <w:t>ی</w:t>
      </w:r>
      <w:r>
        <w:rPr>
          <w:rFonts w:hint="eastAsia"/>
        </w:rPr>
        <w:t>‌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انگلستان،</w:t>
      </w:r>
      <w:r>
        <w:rPr>
          <w:rtl/>
        </w:rPr>
        <w:t xml:space="preserve"> </w:t>
      </w:r>
      <w:r>
        <w:rPr>
          <w:rFonts w:hint="eastAsia"/>
          <w:rtl/>
        </w:rPr>
        <w:t>مشاور</w:t>
      </w:r>
      <w:r>
        <w:rPr>
          <w:rtl/>
        </w:rPr>
        <w:t xml:space="preserve"> </w:t>
      </w:r>
      <w:r>
        <w:rPr>
          <w:rFonts w:hint="eastAsia"/>
          <w:rtl/>
        </w:rPr>
        <w:t>ارشد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دفتر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اروپا،</w:t>
      </w:r>
      <w:r>
        <w:rPr>
          <w:rtl/>
        </w:rPr>
        <w:t xml:space="preserve"> </w:t>
      </w:r>
      <w:r>
        <w:rPr>
          <w:rFonts w:hint="eastAsia"/>
          <w:rtl/>
        </w:rPr>
        <w:t>پژوهشگر</w:t>
      </w:r>
      <w:r>
        <w:rPr>
          <w:rtl/>
        </w:rPr>
        <w:t xml:space="preserve"> </w:t>
      </w:r>
      <w:r>
        <w:rPr>
          <w:rFonts w:hint="eastAsia"/>
          <w:rtl/>
        </w:rPr>
        <w:t>مدعو</w:t>
      </w:r>
      <w:r>
        <w:rPr>
          <w:rtl/>
        </w:rPr>
        <w:t xml:space="preserve"> </w:t>
      </w:r>
      <w:r>
        <w:rPr>
          <w:rFonts w:hint="eastAsia"/>
          <w:rtl/>
        </w:rPr>
        <w:t>مرکز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کار</w:t>
      </w:r>
      <w:r>
        <w:rPr>
          <w:rtl/>
        </w:rPr>
        <w:t xml:space="preserve"> </w:t>
      </w:r>
      <w:r>
        <w:rPr>
          <w:rFonts w:hint="eastAsia"/>
          <w:rtl/>
        </w:rPr>
        <w:t>هاروارد</w:t>
      </w:r>
      <w:r>
        <w:rPr>
          <w:rtl/>
        </w:rPr>
        <w:t>.</w:t>
      </w:r>
    </w:p>
    <w:p w14:paraId="08E7FABB" w14:textId="0AB8E930" w:rsidR="00BD1CC7" w:rsidRDefault="00BD1CC7" w:rsidP="00BD1CC7">
      <w:pPr>
        <w:jc w:val="center"/>
        <w:rPr>
          <w:rFonts w:asciiTheme="minorBidi" w:hAnsiTheme="minorBidi"/>
          <w:color w:val="7F7F7F" w:themeColor="text1" w:themeTint="80"/>
          <w:sz w:val="16"/>
          <w:szCs w:val="16"/>
          <w:rtl/>
        </w:rPr>
      </w:pPr>
      <w:r w:rsidRPr="00BD1CC7">
        <w:rPr>
          <w:rFonts w:asciiTheme="minorBidi" w:hAnsiTheme="minorBidi"/>
          <w:noProof/>
          <w:color w:val="7F7F7F" w:themeColor="text1" w:themeTint="80"/>
          <w:sz w:val="16"/>
          <w:szCs w:val="16"/>
          <w:rtl/>
        </w:rPr>
        <w:drawing>
          <wp:inline distT="0" distB="0" distL="0" distR="0" wp14:anchorId="206AA7F6" wp14:editId="35C99739">
            <wp:extent cx="3126407" cy="1097280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079" cy="11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3720C" w14:textId="77777777" w:rsidR="00BD1CC7" w:rsidRDefault="00BD1CC7" w:rsidP="00BD1CC7">
      <w:pPr>
        <w:pStyle w:val="IntenseQuote"/>
        <w:rPr>
          <w:rtl/>
        </w:rPr>
      </w:pP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کنار</w:t>
      </w:r>
      <w:r>
        <w:rPr>
          <w:rtl/>
        </w:rPr>
        <w:t xml:space="preserve"> </w:t>
      </w:r>
      <w:r>
        <w:rPr>
          <w:rFonts w:hint="eastAsia"/>
          <w:rtl/>
        </w:rPr>
        <w:t>بارونس</w:t>
      </w:r>
      <w:r>
        <w:rPr>
          <w:rtl/>
        </w:rPr>
        <w:t xml:space="preserve"> </w:t>
      </w:r>
      <w:r>
        <w:rPr>
          <w:rFonts w:hint="eastAsia"/>
          <w:rtl/>
        </w:rPr>
        <w:t>ال</w:t>
      </w:r>
      <w:r>
        <w:rPr>
          <w:rFonts w:hint="cs"/>
          <w:rtl/>
        </w:rPr>
        <w:t>ی</w:t>
      </w:r>
      <w:r>
        <w:rPr>
          <w:rFonts w:hint="eastAsia"/>
          <w:rtl/>
        </w:rPr>
        <w:t>زابت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مج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اعضا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امنا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اعلام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</w:p>
    <w:p w14:paraId="57EC0ABF" w14:textId="2025E2E4" w:rsidR="00BD1CC7" w:rsidRDefault="00BD1CC7" w:rsidP="001E0E65">
      <w:pPr>
        <w:pStyle w:val="Heading2"/>
        <w:rPr>
          <w:rtl/>
        </w:rPr>
      </w:pPr>
      <w:r>
        <w:rPr>
          <w:rFonts w:hint="eastAsia"/>
          <w:rtl/>
        </w:rPr>
        <w:t>تراست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tl/>
        </w:rPr>
        <w:t xml:space="preserve"> </w:t>
      </w:r>
      <w:r>
        <w:rPr>
          <w:rFonts w:hint="eastAsia"/>
          <w:rtl/>
        </w:rPr>
        <w:t>واحد</w:t>
      </w:r>
      <w:r w:rsidR="00C863B3">
        <w:rPr>
          <w:rStyle w:val="FootnoteReference"/>
          <w:rtl/>
        </w:rPr>
        <w:footnoteReference w:id="47"/>
      </w:r>
      <w:r>
        <w:rPr>
          <w:rtl/>
        </w:rPr>
        <w:t xml:space="preserve"> </w:t>
      </w:r>
      <w:r>
        <w:rPr>
          <w:rFonts w:ascii="Anjoman Regular" w:cs="Anjoman Regular"/>
          <w:position w:val="8"/>
          <w:sz w:val="14"/>
          <w:szCs w:val="14"/>
          <w:rtl/>
        </w:rPr>
        <w:t>42</w:t>
      </w:r>
    </w:p>
    <w:p w14:paraId="72D69AFE" w14:textId="367A527E" w:rsidR="00BD1CC7" w:rsidRDefault="00BD1CC7" w:rsidP="00BD1CC7">
      <w:pPr>
        <w:jc w:val="center"/>
        <w:rPr>
          <w:rFonts w:asciiTheme="minorBidi" w:hAnsiTheme="minorBidi"/>
          <w:color w:val="7F7F7F" w:themeColor="text1" w:themeTint="80"/>
          <w:sz w:val="16"/>
          <w:szCs w:val="16"/>
          <w:rtl/>
        </w:rPr>
      </w:pPr>
      <w:r w:rsidRPr="00BD1CC7">
        <w:rPr>
          <w:rFonts w:asciiTheme="minorBidi" w:hAnsiTheme="minorBidi"/>
          <w:noProof/>
          <w:color w:val="7F7F7F" w:themeColor="text1" w:themeTint="80"/>
          <w:sz w:val="16"/>
          <w:szCs w:val="16"/>
          <w:rtl/>
        </w:rPr>
        <w:drawing>
          <wp:inline distT="0" distB="0" distL="0" distR="0" wp14:anchorId="2479806C" wp14:editId="2B8C0A77">
            <wp:extent cx="1930905" cy="1484224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113" cy="148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4208B" w14:textId="77777777" w:rsidR="00BD1CC7" w:rsidRDefault="00BD1CC7" w:rsidP="00BD1CC7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مجموعه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هدف</w:t>
      </w:r>
      <w:r>
        <w:rPr>
          <w:rtl/>
        </w:rPr>
        <w:t xml:space="preserve"> </w:t>
      </w:r>
      <w:r>
        <w:rPr>
          <w:rFonts w:hint="eastAsia"/>
          <w:rtl/>
        </w:rPr>
        <w:t>ترو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tl/>
        </w:rPr>
        <w:t xml:space="preserve"> </w:t>
      </w:r>
      <w:r>
        <w:rPr>
          <w:rFonts w:hint="eastAsia"/>
          <w:rtl/>
        </w:rPr>
        <w:t>واحد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استمداران</w:t>
      </w:r>
      <w:r>
        <w:rPr>
          <w:rtl/>
        </w:rPr>
        <w:t xml:space="preserve"> </w:t>
      </w:r>
      <w:r>
        <w:rPr>
          <w:rFonts w:hint="eastAsia"/>
          <w:rtl/>
        </w:rPr>
        <w:t>نامدار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مراکز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همچون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فورد</w:t>
      </w:r>
      <w:r>
        <w:rPr>
          <w:rtl/>
        </w:rPr>
        <w:t xml:space="preserve"> </w:t>
      </w:r>
      <w:r>
        <w:rPr>
          <w:rFonts w:hint="eastAsia"/>
          <w:rtl/>
        </w:rPr>
        <w:t>تاس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گذشته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اعضا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امنا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بها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چون</w:t>
      </w:r>
      <w:r>
        <w:rPr>
          <w:rtl/>
        </w:rPr>
        <w:t xml:space="preserve"> 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شان</w:t>
      </w:r>
      <w:r>
        <w:rPr>
          <w:rtl/>
        </w:rPr>
        <w:t xml:space="preserve"> </w:t>
      </w:r>
      <w:r>
        <w:rPr>
          <w:rFonts w:hint="eastAsia"/>
          <w:rtl/>
        </w:rPr>
        <w:t>منوشا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وِند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مومن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اعضا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امنا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>.</w:t>
      </w:r>
    </w:p>
    <w:p w14:paraId="39A17287" w14:textId="5D808116" w:rsidR="00BD1CC7" w:rsidRDefault="00BD1CC7" w:rsidP="001E0E65">
      <w:pPr>
        <w:pStyle w:val="Heading2"/>
        <w:rPr>
          <w:rtl/>
        </w:rPr>
      </w:pPr>
      <w:r>
        <w:rPr>
          <w:rFonts w:hint="eastAsia"/>
          <w:rtl/>
        </w:rPr>
        <w:t>گروه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Fonts w:hint="cs"/>
          <w:rtl/>
        </w:rPr>
        <w:t>ی</w:t>
      </w:r>
      <w:r w:rsidR="00C863B3">
        <w:rPr>
          <w:rStyle w:val="FootnoteReference"/>
          <w:rtl/>
        </w:rPr>
        <w:footnoteReference w:id="48"/>
      </w:r>
      <w:r>
        <w:rPr>
          <w:rtl/>
        </w:rPr>
        <w:t xml:space="preserve"> </w:t>
      </w:r>
      <w:r>
        <w:rPr>
          <w:rFonts w:ascii="Anjoman Regular" w:cs="Anjoman Regular"/>
          <w:position w:val="8"/>
          <w:sz w:val="14"/>
          <w:szCs w:val="14"/>
          <w:rtl/>
        </w:rPr>
        <w:t>43</w:t>
      </w:r>
    </w:p>
    <w:p w14:paraId="01B36C9B" w14:textId="3D827845" w:rsidR="00BD1CC7" w:rsidRDefault="00BD1CC7" w:rsidP="00BD1CC7">
      <w:pPr>
        <w:rPr>
          <w:rtl/>
        </w:rPr>
      </w:pP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اعضا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امنا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Fonts w:hint="cs"/>
          <w:rtl/>
        </w:rPr>
        <w:t>ی</w:t>
      </w:r>
      <w:r>
        <w:rPr>
          <w:rFonts w:hint="eastAsia"/>
          <w:rtl/>
        </w:rPr>
        <w:t>شکده</w:t>
      </w:r>
      <w:r>
        <w:rPr>
          <w:rtl/>
        </w:rPr>
        <w:t xml:space="preserve"> </w:t>
      </w:r>
      <w:r>
        <w:rPr>
          <w:rFonts w:hint="eastAsia"/>
          <w:rtl/>
        </w:rPr>
        <w:t>«گروه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مستقر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ژنو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مجموعه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احمد</w:t>
      </w:r>
      <w:r>
        <w:rPr>
          <w:rtl/>
        </w:rPr>
        <w:t xml:space="preserve"> </w:t>
      </w:r>
      <w:r>
        <w:rPr>
          <w:rFonts w:hint="eastAsia"/>
          <w:rtl/>
        </w:rPr>
        <w:t>شه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سابق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ملل،</w:t>
      </w:r>
      <w:r>
        <w:rPr>
          <w:rtl/>
        </w:rPr>
        <w:t xml:space="preserve"> </w:t>
      </w:r>
      <w:r>
        <w:rPr>
          <w:rFonts w:hint="eastAsia"/>
          <w:rtl/>
        </w:rPr>
        <w:t>تاس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قضا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سطح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دارند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متخصص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مشاور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بخش</w:t>
      </w:r>
      <w:r>
        <w:rPr>
          <w:rtl/>
        </w:rPr>
        <w:t xml:space="preserve"> </w:t>
      </w:r>
      <w:r>
        <w:rPr>
          <w:rFonts w:hint="eastAsia"/>
          <w:rtl/>
        </w:rPr>
        <w:t>«آزاد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اروپا</w:t>
      </w:r>
      <w:r w:rsidR="00C863B3">
        <w:rPr>
          <w:rStyle w:val="FootnoteReference"/>
          <w:rtl/>
        </w:rPr>
        <w:footnoteReference w:id="49"/>
      </w:r>
      <w:r>
        <w:rPr>
          <w:rtl/>
        </w:rPr>
        <w:t xml:space="preserve"> </w:t>
      </w:r>
      <w:r>
        <w:rPr>
          <w:position w:val="8"/>
          <w:sz w:val="14"/>
          <w:szCs w:val="14"/>
          <w:rtl/>
        </w:rPr>
        <w:t>44</w:t>
      </w:r>
      <w:r>
        <w:rPr>
          <w:rFonts w:hint="eastAsia"/>
          <w:rtl/>
        </w:rPr>
        <w:t>»</w:t>
      </w:r>
      <w:r>
        <w:rPr>
          <w:rtl/>
        </w:rPr>
        <w:t xml:space="preserve">  </w:t>
      </w:r>
      <w:r>
        <w:rPr>
          <w:rFonts w:hint="eastAsia"/>
          <w:rtl/>
        </w:rPr>
        <w:t>ارتباط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. </w:t>
      </w:r>
      <w:r>
        <w:rPr>
          <w:rFonts w:hint="eastAsia"/>
          <w:rtl/>
        </w:rPr>
        <w:t>موسسه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سلامت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آموزش</w:t>
      </w:r>
      <w:r>
        <w:rPr>
          <w:rtl/>
        </w:rPr>
        <w:t xml:space="preserve"> </w:t>
      </w:r>
    </w:p>
    <w:p w14:paraId="5B5A1554" w14:textId="77777777" w:rsidR="00BD1CC7" w:rsidRDefault="00BD1CC7" w:rsidP="00BD1CC7">
      <w:pPr>
        <w:pStyle w:val="matnPSfinal"/>
        <w:rPr>
          <w:rtl/>
        </w:rPr>
      </w:pPr>
    </w:p>
    <w:p w14:paraId="29F11900" w14:textId="34E51E58" w:rsidR="00BD1CC7" w:rsidRDefault="00BD1CC7" w:rsidP="001E0E65">
      <w:pPr>
        <w:pStyle w:val="Heading2"/>
        <w:rPr>
          <w:rtl/>
        </w:rPr>
      </w:pPr>
      <w:r>
        <w:rPr>
          <w:rFonts w:hint="eastAsia"/>
          <w:rtl/>
        </w:rPr>
        <w:t>موسسه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سلامت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آموزش</w:t>
      </w:r>
      <w:r w:rsidR="00C863B3">
        <w:rPr>
          <w:rStyle w:val="FootnoteReference"/>
          <w:rtl/>
        </w:rPr>
        <w:footnoteReference w:id="50"/>
      </w:r>
      <w:r>
        <w:rPr>
          <w:rtl/>
        </w:rPr>
        <w:t xml:space="preserve"> </w:t>
      </w:r>
      <w:r>
        <w:rPr>
          <w:rFonts w:ascii="Anjoman Medium" w:cs="Anjoman Medium"/>
          <w:position w:val="6"/>
          <w:sz w:val="14"/>
          <w:szCs w:val="14"/>
          <w:rtl/>
        </w:rPr>
        <w:t>45</w:t>
      </w:r>
    </w:p>
    <w:p w14:paraId="52F7CEFF" w14:textId="02EA11CD" w:rsidR="00BD1CC7" w:rsidRDefault="00BD1CC7" w:rsidP="00BD1CC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منابع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r>
        <w:rPr>
          <w:rFonts w:hint="eastAsia"/>
          <w:rtl/>
        </w:rPr>
        <w:t>موسسه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«موسسه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سلامت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آموزش»،</w:t>
      </w:r>
      <w:r>
        <w:rPr>
          <w:rtl/>
        </w:rPr>
        <w:t xml:space="preserve"> </w:t>
      </w:r>
      <w:r>
        <w:rPr>
          <w:rFonts w:hint="eastAsia"/>
          <w:rtl/>
        </w:rPr>
        <w:t>مستقر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کال</w:t>
      </w:r>
      <w:r>
        <w:rPr>
          <w:rFonts w:hint="cs"/>
          <w:rtl/>
        </w:rPr>
        <w:t>ی</w:t>
      </w:r>
      <w:r>
        <w:rPr>
          <w:rFonts w:hint="eastAsia"/>
          <w:rtl/>
        </w:rPr>
        <w:t>فرن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آمر</w:t>
      </w:r>
      <w:r>
        <w:rPr>
          <w:rFonts w:hint="cs"/>
          <w:rtl/>
        </w:rPr>
        <w:t>ی</w:t>
      </w:r>
      <w:r>
        <w:rPr>
          <w:rFonts w:hint="eastAsia"/>
          <w:rtl/>
        </w:rPr>
        <w:t>کا،</w:t>
      </w:r>
      <w:r>
        <w:rPr>
          <w:rtl/>
        </w:rPr>
        <w:t xml:space="preserve"> </w:t>
      </w:r>
      <w:r>
        <w:rPr>
          <w:rFonts w:hint="eastAsia"/>
          <w:rtl/>
        </w:rPr>
        <w:t>سخن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. 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موسسه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آرش</w:t>
      </w:r>
      <w:r>
        <w:rPr>
          <w:rtl/>
        </w:rPr>
        <w:t xml:space="preserve"> </w:t>
      </w:r>
      <w:r>
        <w:rPr>
          <w:rFonts w:hint="eastAsia"/>
          <w:rtl/>
        </w:rPr>
        <w:t>علا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جاسوسان</w:t>
      </w:r>
      <w:r>
        <w:rPr>
          <w:rtl/>
        </w:rPr>
        <w:t xml:space="preserve"> </w:t>
      </w:r>
      <w:r>
        <w:rPr>
          <w:rFonts w:hint="eastAsia"/>
          <w:rtl/>
        </w:rPr>
        <w:t>دستگ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وزارت</w:t>
      </w:r>
      <w:r>
        <w:rPr>
          <w:rtl/>
        </w:rPr>
        <w:t xml:space="preserve"> </w:t>
      </w:r>
      <w:r>
        <w:rPr>
          <w:rFonts w:hint="eastAsia"/>
          <w:rtl/>
        </w:rPr>
        <w:t>اطلاعات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1387</w:t>
      </w:r>
      <w:r>
        <w:rPr>
          <w:rFonts w:hint="eastAsia"/>
          <w:rtl/>
        </w:rPr>
        <w:t>،</w:t>
      </w:r>
      <w:r>
        <w:rPr>
          <w:rtl/>
        </w:rPr>
        <w:t xml:space="preserve">  </w:t>
      </w:r>
      <w:r>
        <w:rPr>
          <w:rFonts w:hint="eastAsia"/>
          <w:rtl/>
        </w:rPr>
        <w:t>تاس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عمدتا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مختلف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با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بخش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مختلف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دارند</w:t>
      </w:r>
      <w:r>
        <w:rPr>
          <w:rtl/>
        </w:rPr>
        <w:t xml:space="preserve">. </w:t>
      </w:r>
      <w:r>
        <w:rPr>
          <w:rFonts w:hint="eastAsia"/>
          <w:rtl/>
        </w:rPr>
        <w:t>اگرچه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جستجوها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مستند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دال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مجموعه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چشم</w:t>
      </w:r>
      <w:r>
        <w:rPr>
          <w:rtl/>
        </w:rPr>
        <w:t xml:space="preserve"> </w:t>
      </w:r>
      <w:r>
        <w:rPr>
          <w:rFonts w:hint="eastAsia"/>
          <w:rtl/>
        </w:rPr>
        <w:t>نم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خورد</w:t>
      </w:r>
      <w:r>
        <w:rPr>
          <w:rtl/>
        </w:rPr>
        <w:t xml:space="preserve"> </w:t>
      </w:r>
      <w:r>
        <w:rPr>
          <w:rFonts w:hint="eastAsia"/>
          <w:rtl/>
        </w:rPr>
        <w:t>ول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شواهد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حضور</w:t>
      </w:r>
      <w:r>
        <w:rPr>
          <w:rtl/>
        </w:rPr>
        <w:t xml:space="preserve"> </w:t>
      </w:r>
      <w:r>
        <w:rPr>
          <w:rFonts w:hint="eastAsia"/>
          <w:rtl/>
        </w:rPr>
        <w:t>مشترک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tl/>
        </w:rPr>
        <w:t xml:space="preserve"> </w:t>
      </w:r>
      <w:r>
        <w:rPr>
          <w:rFonts w:hint="eastAsia"/>
          <w:rtl/>
        </w:rPr>
        <w:t>آرش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کام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r>
        <w:rPr>
          <w:rFonts w:hint="eastAsia"/>
          <w:rtl/>
        </w:rPr>
        <w:t>علا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r>
        <w:rPr>
          <w:rFonts w:hint="eastAsia"/>
          <w:rtl/>
        </w:rPr>
        <w:t>برادر</w:t>
      </w:r>
      <w:r>
        <w:rPr>
          <w:rtl/>
        </w:rPr>
        <w:t xml:space="preserve"> </w:t>
      </w:r>
      <w:r>
        <w:rPr>
          <w:rFonts w:hint="eastAsia"/>
          <w:rtl/>
        </w:rPr>
        <w:t>آرش</w:t>
      </w:r>
      <w:r>
        <w:rPr>
          <w:rtl/>
        </w:rPr>
        <w:t xml:space="preserve">)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سم</w:t>
      </w:r>
      <w:r>
        <w:rPr>
          <w:rFonts w:hint="cs"/>
          <w:rtl/>
        </w:rPr>
        <w:t>ی</w:t>
      </w:r>
      <w:r>
        <w:rPr>
          <w:rFonts w:hint="eastAsia"/>
          <w:rtl/>
        </w:rPr>
        <w:t>نارها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هما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وجود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.  </w:t>
      </w:r>
      <w:r>
        <w:rPr>
          <w:rFonts w:hint="eastAsia"/>
          <w:rtl/>
        </w:rPr>
        <w:t>گفتن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آرش</w:t>
      </w:r>
      <w:r>
        <w:rPr>
          <w:rtl/>
        </w:rPr>
        <w:t xml:space="preserve"> </w:t>
      </w:r>
      <w:r>
        <w:rPr>
          <w:rFonts w:hint="eastAsia"/>
          <w:rtl/>
        </w:rPr>
        <w:t>علا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صدور</w:t>
      </w:r>
      <w:r>
        <w:rPr>
          <w:rtl/>
        </w:rPr>
        <w:t xml:space="preserve"> </w:t>
      </w:r>
      <w:r>
        <w:rPr>
          <w:rFonts w:hint="eastAsia"/>
          <w:rtl/>
        </w:rPr>
        <w:t>عفو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زندان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آمر</w:t>
      </w:r>
      <w:r>
        <w:rPr>
          <w:rFonts w:hint="cs"/>
          <w:rtl/>
        </w:rPr>
        <w:t>ی</w:t>
      </w:r>
      <w:r>
        <w:rPr>
          <w:rFonts w:hint="eastAsia"/>
          <w:rtl/>
        </w:rPr>
        <w:t>کا</w:t>
      </w:r>
      <w:r>
        <w:rPr>
          <w:rtl/>
        </w:rPr>
        <w:t xml:space="preserve"> 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Fonts w:hint="eastAsia"/>
          <w:rtl/>
        </w:rPr>
        <w:t>خته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حال</w:t>
      </w:r>
      <w:r>
        <w:rPr>
          <w:rtl/>
        </w:rPr>
        <w:t xml:space="preserve"> </w:t>
      </w:r>
      <w:r>
        <w:rPr>
          <w:rFonts w:hint="eastAsia"/>
          <w:rtl/>
        </w:rPr>
        <w:t>حاضر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Fonts w:hint="cs"/>
          <w:rtl/>
        </w:rPr>
        <w:t>ی</w:t>
      </w:r>
      <w:r>
        <w:rPr>
          <w:rFonts w:hint="eastAsia"/>
          <w:rtl/>
        </w:rPr>
        <w:t>شکده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مهم</w:t>
      </w:r>
      <w:r>
        <w:rPr>
          <w:rtl/>
        </w:rPr>
        <w:t xml:space="preserve"> </w:t>
      </w:r>
      <w:r>
        <w:rPr>
          <w:rFonts w:hint="eastAsia"/>
          <w:rtl/>
        </w:rPr>
        <w:t>آمر</w:t>
      </w:r>
      <w:r>
        <w:rPr>
          <w:rFonts w:hint="cs"/>
          <w:rtl/>
        </w:rPr>
        <w:t>ی</w:t>
      </w:r>
      <w:r>
        <w:rPr>
          <w:rFonts w:hint="eastAsia"/>
          <w:rtl/>
        </w:rPr>
        <w:t>کا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همچون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کمک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خارج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آمر</w:t>
      </w:r>
      <w:r>
        <w:rPr>
          <w:rFonts w:hint="cs"/>
          <w:rtl/>
        </w:rPr>
        <w:t>ی</w:t>
      </w:r>
      <w:r>
        <w:rPr>
          <w:rFonts w:hint="eastAsia"/>
          <w:rtl/>
        </w:rPr>
        <w:t>کا</w:t>
      </w:r>
      <w:r>
        <w:rPr>
          <w:rtl/>
        </w:rPr>
        <w:t xml:space="preserve"> (</w:t>
      </w:r>
      <w:r>
        <w:t>USAID</w:t>
      </w:r>
      <w:r>
        <w:rPr>
          <w:rtl/>
        </w:rPr>
        <w:t xml:space="preserve">)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Fonts w:hint="cs"/>
          <w:rtl/>
        </w:rPr>
        <w:t>ی</w:t>
      </w:r>
      <w:r>
        <w:rPr>
          <w:rFonts w:hint="eastAsia"/>
          <w:rtl/>
        </w:rPr>
        <w:t>شکده</w:t>
      </w:r>
      <w:r>
        <w:rPr>
          <w:rtl/>
        </w:rPr>
        <w:t xml:space="preserve"> </w:t>
      </w:r>
      <w:r>
        <w:rPr>
          <w:rFonts w:hint="eastAsia"/>
          <w:rtl/>
        </w:rPr>
        <w:t>واشنگتن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ارتباط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68B9853D" w14:textId="1A31CB76" w:rsidR="00BD1CC7" w:rsidRDefault="00BD1CC7" w:rsidP="00BD1CC7">
      <w:pPr>
        <w:jc w:val="center"/>
        <w:rPr>
          <w:rtl/>
        </w:rPr>
      </w:pPr>
      <w:r w:rsidRPr="00BD1CC7">
        <w:rPr>
          <w:noProof/>
          <w:rtl/>
        </w:rPr>
        <w:drawing>
          <wp:inline distT="0" distB="0" distL="0" distR="0" wp14:anchorId="03573CD8" wp14:editId="760EF787">
            <wp:extent cx="2787215" cy="360902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502" cy="363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E046C" w14:textId="77777777" w:rsidR="00BD1CC7" w:rsidRDefault="00BD1CC7" w:rsidP="00BD1CC7">
      <w:pPr>
        <w:pStyle w:val="IntenseQuote"/>
        <w:rPr>
          <w:rtl/>
        </w:rPr>
      </w:pPr>
      <w:r>
        <w:rPr>
          <w:rFonts w:hint="eastAsia"/>
          <w:rtl/>
        </w:rPr>
        <w:lastRenderedPageBreak/>
        <w:t>آرش</w:t>
      </w:r>
      <w:r>
        <w:rPr>
          <w:rtl/>
        </w:rPr>
        <w:t xml:space="preserve"> </w:t>
      </w:r>
      <w:r>
        <w:rPr>
          <w:rFonts w:hint="eastAsia"/>
          <w:rtl/>
        </w:rPr>
        <w:t>علا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رئ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موسسه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سلامت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آموزش،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متهمان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tl/>
        </w:rPr>
        <w:t xml:space="preserve"> </w:t>
      </w:r>
      <w:r>
        <w:rPr>
          <w:rFonts w:hint="eastAsia"/>
          <w:rtl/>
        </w:rPr>
        <w:t>برادرش،</w:t>
      </w:r>
      <w:r>
        <w:rPr>
          <w:rtl/>
        </w:rPr>
        <w:t xml:space="preserve"> </w:t>
      </w:r>
      <w:r>
        <w:rPr>
          <w:rFonts w:hint="eastAsia"/>
          <w:rtl/>
        </w:rPr>
        <w:t>کام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r>
        <w:rPr>
          <w:rFonts w:hint="eastAsia"/>
          <w:rtl/>
        </w:rPr>
        <w:t>علا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جرم</w:t>
      </w:r>
      <w:r>
        <w:rPr>
          <w:rtl/>
        </w:rPr>
        <w:t xml:space="preserve"> </w:t>
      </w:r>
      <w:r>
        <w:rPr>
          <w:rFonts w:hint="eastAsia"/>
          <w:rtl/>
        </w:rPr>
        <w:t>جاسوس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1387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دستگ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شدند</w:t>
      </w:r>
      <w:r>
        <w:rPr>
          <w:rtl/>
        </w:rPr>
        <w:t>.</w:t>
      </w:r>
    </w:p>
    <w:p w14:paraId="43E42FB4" w14:textId="77777777" w:rsidR="00BD1CC7" w:rsidRDefault="00BD1CC7" w:rsidP="001E0E65">
      <w:pPr>
        <w:pStyle w:val="Heading2"/>
        <w:rPr>
          <w:rtl/>
        </w:rPr>
      </w:pP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وست</w:t>
      </w:r>
      <w:r>
        <w:rPr>
          <w:rtl/>
        </w:rPr>
        <w:t xml:space="preserve">: </w:t>
      </w:r>
      <w:r>
        <w:rPr>
          <w:rFonts w:hint="eastAsia"/>
          <w:rtl/>
        </w:rPr>
        <w:t>کتب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</w:p>
    <w:p w14:paraId="2406F212" w14:textId="77777777" w:rsidR="00BD1CC7" w:rsidRDefault="00BD1CC7" w:rsidP="00BD1CC7">
      <w:pPr>
        <w:pStyle w:val="Heading4"/>
        <w:rPr>
          <w:rtl/>
        </w:rPr>
      </w:pPr>
      <w:r>
        <w:rPr>
          <w:rtl/>
        </w:rPr>
        <w:t xml:space="preserve">1.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بشر،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2002</w:t>
      </w:r>
    </w:p>
    <w:p w14:paraId="398162AC" w14:textId="77777777" w:rsidR="00BD1CC7" w:rsidRDefault="00BD1CC7" w:rsidP="00BD1CC7">
      <w:pPr>
        <w:pStyle w:val="Heading4"/>
        <w:rPr>
          <w:rtl/>
        </w:rPr>
      </w:pPr>
      <w:r>
        <w:rPr>
          <w:rtl/>
        </w:rPr>
        <w:t xml:space="preserve">2. </w:t>
      </w:r>
      <w:r>
        <w:rPr>
          <w:rFonts w:hint="eastAsia"/>
          <w:rtl/>
        </w:rPr>
        <w:t>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صلح</w:t>
      </w:r>
      <w:r>
        <w:rPr>
          <w:rtl/>
        </w:rPr>
        <w:t xml:space="preserve"> </w:t>
      </w:r>
      <w:r>
        <w:rPr>
          <w:rFonts w:hint="eastAsia"/>
          <w:rtl/>
        </w:rPr>
        <w:t>صغ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2002</w:t>
      </w:r>
    </w:p>
    <w:p w14:paraId="33B33AED" w14:textId="77777777" w:rsidR="00BD1CC7" w:rsidRDefault="00BD1CC7" w:rsidP="00BD1CC7">
      <w:pPr>
        <w:rPr>
          <w:rtl/>
        </w:rPr>
      </w:pP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tl/>
        </w:rPr>
        <w:t xml:space="preserve"> </w:t>
      </w:r>
      <w:r>
        <w:rPr>
          <w:rFonts w:hint="eastAsia"/>
          <w:rtl/>
        </w:rPr>
        <w:t>بابک</w:t>
      </w:r>
      <w:r>
        <w:rPr>
          <w:rtl/>
        </w:rPr>
        <w:t xml:space="preserve"> </w:t>
      </w:r>
      <w:r>
        <w:rPr>
          <w:rFonts w:hint="eastAsia"/>
          <w:rtl/>
        </w:rPr>
        <w:t>بهادر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اسات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کانتربر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وزلند</w:t>
      </w:r>
      <w:r>
        <w:rPr>
          <w:rtl/>
        </w:rPr>
        <w:t xml:space="preserve"> </w:t>
      </w:r>
      <w:r>
        <w:rPr>
          <w:rFonts w:hint="eastAsia"/>
          <w:rtl/>
        </w:rPr>
        <w:t>نوشته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7DE852C9" w14:textId="77777777" w:rsidR="00BD1CC7" w:rsidRDefault="00BD1CC7" w:rsidP="00BD1CC7">
      <w:pPr>
        <w:pStyle w:val="Heading4"/>
        <w:rPr>
          <w:rtl/>
        </w:rPr>
      </w:pPr>
      <w:r>
        <w:rPr>
          <w:rtl/>
        </w:rPr>
        <w:t xml:space="preserve">3. </w:t>
      </w:r>
      <w:r>
        <w:rPr>
          <w:rFonts w:hint="eastAsia"/>
          <w:rtl/>
        </w:rPr>
        <w:t>چالش</w:t>
      </w:r>
      <w:r>
        <w:rPr>
          <w:rtl/>
        </w:rPr>
        <w:t xml:space="preserve"> </w:t>
      </w:r>
      <w:r>
        <w:rPr>
          <w:rFonts w:hint="eastAsia"/>
          <w:rtl/>
        </w:rPr>
        <w:t>تبع</w:t>
      </w:r>
      <w:r>
        <w:rPr>
          <w:rFonts w:hint="cs"/>
          <w:rtl/>
        </w:rPr>
        <w:t>ی</w:t>
      </w:r>
      <w:r>
        <w:rPr>
          <w:rFonts w:hint="eastAsia"/>
          <w:rtl/>
        </w:rPr>
        <w:t>ض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طلوع</w:t>
      </w:r>
      <w:r>
        <w:rPr>
          <w:rtl/>
        </w:rPr>
        <w:t xml:space="preserve"> </w:t>
      </w:r>
      <w:r>
        <w:rPr>
          <w:rFonts w:hint="eastAsia"/>
          <w:rtl/>
        </w:rPr>
        <w:t>هزاره</w:t>
      </w:r>
      <w:r>
        <w:rPr>
          <w:rtl/>
        </w:rPr>
        <w:t xml:space="preserve"> </w:t>
      </w:r>
      <w:r>
        <w:rPr>
          <w:rFonts w:hint="eastAsia"/>
          <w:rtl/>
        </w:rPr>
        <w:t>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 2003</w:t>
      </w:r>
    </w:p>
    <w:p w14:paraId="54BCEE2B" w14:textId="77777777" w:rsidR="00BD1CC7" w:rsidRDefault="00BD1CC7" w:rsidP="00BD1CC7">
      <w:pPr>
        <w:rPr>
          <w:rtl/>
        </w:rPr>
      </w:pPr>
      <w:r>
        <w:rPr>
          <w:rtl/>
        </w:rPr>
        <w:t xml:space="preserve">  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مجموعه</w:t>
      </w:r>
      <w:r>
        <w:rPr>
          <w:rtl/>
        </w:rPr>
        <w:t xml:space="preserve"> </w:t>
      </w:r>
      <w:r>
        <w:rPr>
          <w:rFonts w:hint="eastAsia"/>
          <w:rtl/>
        </w:rPr>
        <w:t>مقالات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سرو</w:t>
      </w:r>
      <w:r>
        <w:rPr>
          <w:rFonts w:hint="cs"/>
          <w:rtl/>
        </w:rPr>
        <w:t>ی</w:t>
      </w:r>
      <w:r>
        <w:rPr>
          <w:rFonts w:hint="eastAsia"/>
          <w:rtl/>
        </w:rPr>
        <w:t>راستار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6F09B8EA" w14:textId="77777777" w:rsidR="00BD1CC7" w:rsidRDefault="00BD1CC7" w:rsidP="00BD1CC7">
      <w:pPr>
        <w:pStyle w:val="Heading4"/>
        <w:rPr>
          <w:rtl/>
        </w:rPr>
      </w:pPr>
      <w:r>
        <w:rPr>
          <w:rtl/>
        </w:rPr>
        <w:t xml:space="preserve">4. </w:t>
      </w:r>
      <w:r>
        <w:rPr>
          <w:rFonts w:hint="eastAsia"/>
          <w:rtl/>
        </w:rPr>
        <w:t>اقل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ها،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2004</w:t>
      </w:r>
    </w:p>
    <w:p w14:paraId="6307EC48" w14:textId="77777777" w:rsidR="00BD1CC7" w:rsidRDefault="00BD1CC7" w:rsidP="00BD1CC7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مجموعه</w:t>
      </w:r>
      <w:r>
        <w:rPr>
          <w:rtl/>
        </w:rPr>
        <w:t xml:space="preserve"> </w:t>
      </w:r>
      <w:r>
        <w:rPr>
          <w:rFonts w:hint="eastAsia"/>
          <w:rtl/>
        </w:rPr>
        <w:t>مقالات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سرو</w:t>
      </w:r>
      <w:r>
        <w:rPr>
          <w:rFonts w:hint="cs"/>
          <w:rtl/>
        </w:rPr>
        <w:t>ی</w:t>
      </w:r>
      <w:r>
        <w:rPr>
          <w:rFonts w:hint="eastAsia"/>
          <w:rtl/>
        </w:rPr>
        <w:t>راستار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سندگان</w:t>
      </w:r>
      <w:r>
        <w:rPr>
          <w:rtl/>
        </w:rPr>
        <w:t xml:space="preserve"> </w:t>
      </w:r>
      <w:r>
        <w:rPr>
          <w:rFonts w:hint="eastAsia"/>
          <w:rtl/>
        </w:rPr>
        <w:t>الکساندر</w:t>
      </w:r>
      <w:r>
        <w:rPr>
          <w:rtl/>
        </w:rPr>
        <w:t xml:space="preserve"> </w:t>
      </w:r>
      <w:r>
        <w:rPr>
          <w:rFonts w:hint="eastAsia"/>
          <w:rtl/>
        </w:rPr>
        <w:t>زانتاک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فرهنگ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2021 </w:t>
      </w:r>
      <w:r>
        <w:rPr>
          <w:rFonts w:hint="eastAsia"/>
          <w:rtl/>
        </w:rPr>
        <w:t>و</w:t>
      </w:r>
      <w:r>
        <w:rPr>
          <w:rtl/>
        </w:rPr>
        <w:t xml:space="preserve">  </w:t>
      </w:r>
      <w:r>
        <w:rPr>
          <w:rFonts w:hint="eastAsia"/>
          <w:rtl/>
        </w:rPr>
        <w:t>پاتر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تورنبر</w:t>
      </w:r>
      <w:r>
        <w:rPr>
          <w:rFonts w:hint="cs"/>
          <w:rtl/>
        </w:rPr>
        <w:t>ی</w:t>
      </w:r>
      <w:r>
        <w:rPr>
          <w:rtl/>
        </w:rPr>
        <w:t xml:space="preserve"> 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کم</w:t>
      </w:r>
      <w:r>
        <w:rPr>
          <w:rFonts w:hint="cs"/>
          <w:rtl/>
        </w:rPr>
        <w:t>ی</w:t>
      </w:r>
      <w:r>
        <w:rPr>
          <w:rFonts w:hint="eastAsia"/>
          <w:rtl/>
        </w:rPr>
        <w:t>ته</w:t>
      </w:r>
      <w:r>
        <w:rPr>
          <w:rtl/>
        </w:rPr>
        <w:t xml:space="preserve"> </w:t>
      </w:r>
      <w:r>
        <w:rPr>
          <w:rFonts w:hint="eastAsia"/>
          <w:rtl/>
        </w:rPr>
        <w:t>حذف</w:t>
      </w:r>
      <w:r>
        <w:rPr>
          <w:rtl/>
        </w:rPr>
        <w:t xml:space="preserve"> </w:t>
      </w:r>
      <w:r>
        <w:rPr>
          <w:rFonts w:hint="eastAsia"/>
          <w:rtl/>
        </w:rPr>
        <w:t>نژاد</w:t>
      </w:r>
      <w:r>
        <w:rPr>
          <w:rtl/>
        </w:rPr>
        <w:t xml:space="preserve"> </w:t>
      </w:r>
      <w:r>
        <w:rPr>
          <w:rFonts w:hint="eastAsia"/>
          <w:rtl/>
        </w:rPr>
        <w:t>پرست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هستند</w:t>
      </w:r>
      <w:r>
        <w:rPr>
          <w:rtl/>
        </w:rPr>
        <w:t xml:space="preserve">. </w:t>
      </w:r>
      <w:r>
        <w:rPr>
          <w:rFonts w:hint="eastAsia"/>
          <w:rtl/>
        </w:rPr>
        <w:t>تورنبر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2006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ملکه</w:t>
      </w:r>
      <w:r>
        <w:rPr>
          <w:rtl/>
        </w:rPr>
        <w:t xml:space="preserve"> </w:t>
      </w:r>
      <w:r>
        <w:rPr>
          <w:rFonts w:hint="eastAsia"/>
          <w:rtl/>
        </w:rPr>
        <w:t>انگلستان</w:t>
      </w:r>
      <w:r>
        <w:rPr>
          <w:rtl/>
        </w:rPr>
        <w:t xml:space="preserve"> </w:t>
      </w:r>
      <w:r>
        <w:rPr>
          <w:rFonts w:hint="eastAsia"/>
          <w:rtl/>
        </w:rPr>
        <w:t>تجل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420068FD" w14:textId="77777777" w:rsidR="00BD1CC7" w:rsidRDefault="00BD1CC7" w:rsidP="00BD1CC7">
      <w:pPr>
        <w:pStyle w:val="Heading4"/>
        <w:rPr>
          <w:rtl/>
        </w:rPr>
      </w:pPr>
      <w:r>
        <w:rPr>
          <w:rtl/>
        </w:rPr>
        <w:t xml:space="preserve">5.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خداوند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اعتقاد</w:t>
      </w:r>
      <w:r>
        <w:rPr>
          <w:rtl/>
        </w:rPr>
        <w:t xml:space="preserve"> </w:t>
      </w:r>
      <w:r>
        <w:rPr>
          <w:rFonts w:hint="eastAsia"/>
          <w:rtl/>
        </w:rPr>
        <w:t>دارد؟</w:t>
      </w:r>
      <w:r>
        <w:rPr>
          <w:rtl/>
        </w:rPr>
        <w:t xml:space="preserve">  2007</w:t>
      </w:r>
    </w:p>
    <w:p w14:paraId="24C87BCB" w14:textId="77777777" w:rsidR="00BD1CC7" w:rsidRDefault="00BD1CC7" w:rsidP="00BD1CC7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مجموعه</w:t>
      </w:r>
      <w:r>
        <w:rPr>
          <w:rtl/>
        </w:rPr>
        <w:t xml:space="preserve"> </w:t>
      </w:r>
      <w:r>
        <w:rPr>
          <w:rFonts w:hint="eastAsia"/>
          <w:rtl/>
        </w:rPr>
        <w:t>مقالات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سرو</w:t>
      </w:r>
      <w:r>
        <w:rPr>
          <w:rFonts w:hint="cs"/>
          <w:rtl/>
        </w:rPr>
        <w:t>ی</w:t>
      </w:r>
      <w:r>
        <w:rPr>
          <w:rFonts w:hint="eastAsia"/>
          <w:rtl/>
        </w:rPr>
        <w:t>راستار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سندگان</w:t>
      </w:r>
      <w:r>
        <w:rPr>
          <w:rtl/>
        </w:rPr>
        <w:t xml:space="preserve"> </w:t>
      </w:r>
      <w:r>
        <w:rPr>
          <w:rFonts w:hint="eastAsia"/>
          <w:rtl/>
        </w:rPr>
        <w:t>آلن</w:t>
      </w:r>
      <w:r>
        <w:rPr>
          <w:rtl/>
        </w:rPr>
        <w:t xml:space="preserve"> </w:t>
      </w:r>
      <w:r>
        <w:rPr>
          <w:rFonts w:hint="eastAsia"/>
          <w:rtl/>
        </w:rPr>
        <w:t>استفنز</w:t>
      </w:r>
      <w:r>
        <w:rPr>
          <w:rtl/>
        </w:rPr>
        <w:t xml:space="preserve"> 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رافائل</w:t>
      </w:r>
      <w:r>
        <w:rPr>
          <w:rtl/>
        </w:rPr>
        <w:t xml:space="preserve"> </w:t>
      </w:r>
      <w:r>
        <w:rPr>
          <w:rFonts w:hint="eastAsia"/>
          <w:rtl/>
        </w:rPr>
        <w:t>والدن</w:t>
      </w:r>
      <w:r>
        <w:rPr>
          <w:rtl/>
        </w:rPr>
        <w:t xml:space="preserve">  </w:t>
      </w:r>
      <w:r>
        <w:rPr>
          <w:rFonts w:hint="eastAsia"/>
          <w:rtl/>
        </w:rPr>
        <w:t>هستند</w:t>
      </w:r>
      <w:r>
        <w:rPr>
          <w:rtl/>
        </w:rPr>
        <w:t xml:space="preserve">. </w:t>
      </w:r>
      <w:r>
        <w:rPr>
          <w:rFonts w:hint="eastAsia"/>
          <w:rtl/>
        </w:rPr>
        <w:t>استفنز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مشاور</w:t>
      </w:r>
      <w:r>
        <w:rPr>
          <w:rtl/>
        </w:rPr>
        <w:t xml:space="preserve"> </w:t>
      </w:r>
      <w:r>
        <w:rPr>
          <w:rFonts w:hint="eastAsia"/>
          <w:rtl/>
        </w:rPr>
        <w:t>انتشارات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مؤسسه</w:t>
      </w:r>
      <w:r>
        <w:rPr>
          <w:rtl/>
        </w:rPr>
        <w:t xml:space="preserve"> </w:t>
      </w:r>
      <w:r>
        <w:rPr>
          <w:rFonts w:hint="eastAsia"/>
          <w:rtl/>
        </w:rPr>
        <w:t>مطالعات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هود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Fonts w:hint="cs"/>
          <w:rtl/>
        </w:rPr>
        <w:t>ی</w:t>
      </w:r>
      <w:r>
        <w:rPr>
          <w:rtl/>
        </w:rPr>
        <w:t xml:space="preserve"> 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ورک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«انجمن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eastAsia"/>
        </w:rPr>
        <w:t>‌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حقوقدانان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هود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تل</w:t>
      </w:r>
      <w:r>
        <w:rPr>
          <w:rtl/>
        </w:rPr>
        <w:t xml:space="preserve"> </w:t>
      </w:r>
      <w:r>
        <w:rPr>
          <w:rFonts w:hint="eastAsia"/>
          <w:rtl/>
        </w:rPr>
        <w:t>آو</w:t>
      </w:r>
      <w:r>
        <w:rPr>
          <w:rFonts w:hint="cs"/>
          <w:rtl/>
        </w:rPr>
        <w:t>ی</w:t>
      </w:r>
      <w:r>
        <w:rPr>
          <w:rFonts w:hint="eastAsia"/>
          <w:rtl/>
        </w:rPr>
        <w:t>و»</w:t>
      </w:r>
      <w:r>
        <w:rPr>
          <w:rtl/>
        </w:rPr>
        <w:t xml:space="preserve">  </w:t>
      </w:r>
      <w:r>
        <w:rPr>
          <w:rFonts w:hint="eastAsia"/>
          <w:rtl/>
        </w:rPr>
        <w:lastRenderedPageBreak/>
        <w:t>هکار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والدن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پزشک</w:t>
      </w:r>
      <w:r>
        <w:rPr>
          <w:rtl/>
        </w:rPr>
        <w:t xml:space="preserve"> </w:t>
      </w:r>
      <w:r>
        <w:rPr>
          <w:rFonts w:hint="eastAsia"/>
          <w:rtl/>
        </w:rPr>
        <w:t>جراح</w:t>
      </w:r>
      <w:r>
        <w:rPr>
          <w:rtl/>
        </w:rPr>
        <w:t xml:space="preserve"> </w:t>
      </w:r>
      <w:r>
        <w:rPr>
          <w:rFonts w:hint="eastAsia"/>
          <w:rtl/>
        </w:rPr>
        <w:t>اسرائ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علاوه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تدر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تل</w:t>
      </w:r>
      <w:r>
        <w:rPr>
          <w:rtl/>
        </w:rPr>
        <w:t xml:space="preserve"> </w:t>
      </w:r>
      <w:r>
        <w:rPr>
          <w:rFonts w:hint="eastAsia"/>
          <w:rtl/>
        </w:rPr>
        <w:t>آو</w:t>
      </w:r>
      <w:r>
        <w:rPr>
          <w:rFonts w:hint="cs"/>
          <w:rtl/>
        </w:rPr>
        <w:t>ی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معاون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مارستان</w:t>
      </w:r>
      <w:r>
        <w:rPr>
          <w:rtl/>
        </w:rPr>
        <w:t xml:space="preserve"> </w:t>
      </w:r>
      <w:r>
        <w:rPr>
          <w:rFonts w:hint="eastAsia"/>
          <w:rtl/>
        </w:rPr>
        <w:t>شِبا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رژ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ردولت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پزشکان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عهده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>.</w:t>
      </w:r>
    </w:p>
    <w:p w14:paraId="3A41D1F8" w14:textId="77777777" w:rsidR="00BD1CC7" w:rsidRDefault="00BD1CC7" w:rsidP="00BD1CC7">
      <w:pPr>
        <w:pStyle w:val="Heading4"/>
        <w:rPr>
          <w:rtl/>
        </w:rPr>
      </w:pPr>
      <w:r>
        <w:rPr>
          <w:rtl/>
        </w:rPr>
        <w:t xml:space="preserve">6.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اعتقاد،</w:t>
      </w:r>
      <w:r>
        <w:rPr>
          <w:rtl/>
        </w:rPr>
        <w:t xml:space="preserve"> </w:t>
      </w:r>
      <w:r>
        <w:rPr>
          <w:rFonts w:hint="eastAsia"/>
          <w:rtl/>
        </w:rPr>
        <w:t>تبع</w:t>
      </w:r>
      <w:r>
        <w:rPr>
          <w:rFonts w:hint="cs"/>
          <w:rtl/>
        </w:rPr>
        <w:t>ی</w:t>
      </w:r>
      <w:r>
        <w:rPr>
          <w:rFonts w:hint="eastAsia"/>
          <w:rtl/>
        </w:rPr>
        <w:t>ض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برابر</w:t>
      </w:r>
      <w:r>
        <w:rPr>
          <w:rFonts w:hint="cs"/>
          <w:rtl/>
        </w:rPr>
        <w:t>ی</w:t>
      </w:r>
      <w:r>
        <w:rPr>
          <w:rtl/>
        </w:rPr>
        <w:t xml:space="preserve">: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تان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>2013</w:t>
      </w:r>
    </w:p>
    <w:p w14:paraId="0A20EBEB" w14:textId="77777777" w:rsidR="00BD1CC7" w:rsidRDefault="00BD1CC7" w:rsidP="00BD1CC7">
      <w:pPr>
        <w:rPr>
          <w:rtl/>
        </w:rPr>
      </w:pP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سرو</w:t>
      </w:r>
      <w:r>
        <w:rPr>
          <w:rFonts w:hint="cs"/>
          <w:rtl/>
        </w:rPr>
        <w:t>ی</w:t>
      </w:r>
      <w:r>
        <w:rPr>
          <w:rFonts w:hint="eastAsia"/>
          <w:rtl/>
        </w:rPr>
        <w:t>راستار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سندگان</w:t>
      </w:r>
      <w:r>
        <w:rPr>
          <w:rtl/>
        </w:rPr>
        <w:t xml:space="preserve"> </w:t>
      </w:r>
      <w:r>
        <w:rPr>
          <w:rFonts w:hint="eastAsia"/>
          <w:rtl/>
        </w:rPr>
        <w:t>الکساندر</w:t>
      </w:r>
      <w:r>
        <w:rPr>
          <w:rtl/>
        </w:rPr>
        <w:t xml:space="preserve"> </w:t>
      </w:r>
      <w:r>
        <w:rPr>
          <w:rFonts w:hint="eastAsia"/>
          <w:rtl/>
        </w:rPr>
        <w:t>پل</w:t>
      </w:r>
      <w:r>
        <w:rPr>
          <w:rtl/>
        </w:rPr>
        <w:t xml:space="preserve"> </w:t>
      </w:r>
      <w:r>
        <w:rPr>
          <w:rFonts w:hint="eastAsia"/>
          <w:rtl/>
        </w:rPr>
        <w:t>ولر،</w:t>
      </w:r>
      <w:r>
        <w:rPr>
          <w:rtl/>
        </w:rPr>
        <w:t xml:space="preserve">  </w:t>
      </w:r>
      <w:r>
        <w:rPr>
          <w:rFonts w:hint="eastAsia"/>
          <w:rtl/>
        </w:rPr>
        <w:t>معاون</w:t>
      </w:r>
      <w:r>
        <w:rPr>
          <w:rtl/>
        </w:rPr>
        <w:t xml:space="preserve"> </w:t>
      </w:r>
      <w:r>
        <w:rPr>
          <w:rFonts w:hint="eastAsia"/>
          <w:rtl/>
        </w:rPr>
        <w:t>مرکز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فرهنگ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آکسفورد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نگزل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پوردام،</w:t>
      </w:r>
      <w:r>
        <w:rPr>
          <w:rtl/>
        </w:rPr>
        <w:t xml:space="preserve">  </w:t>
      </w:r>
      <w:r>
        <w:rPr>
          <w:rFonts w:hint="eastAsia"/>
          <w:rtl/>
        </w:rPr>
        <w:t>استاد</w:t>
      </w:r>
      <w:r>
        <w:rPr>
          <w:rtl/>
        </w:rPr>
        <w:t xml:space="preserve"> </w:t>
      </w:r>
      <w:r>
        <w:rPr>
          <w:rFonts w:hint="eastAsia"/>
          <w:rtl/>
        </w:rPr>
        <w:t>روش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آمار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منچستر</w:t>
      </w:r>
      <w:r>
        <w:rPr>
          <w:rtl/>
        </w:rPr>
        <w:t xml:space="preserve"> </w:t>
      </w:r>
      <w:r>
        <w:rPr>
          <w:rFonts w:hint="eastAsia"/>
          <w:rtl/>
        </w:rPr>
        <w:t>انگلستان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ارتباطات</w:t>
      </w:r>
      <w:r>
        <w:rPr>
          <w:rtl/>
        </w:rPr>
        <w:t xml:space="preserve"> 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وزارتخانه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مجلس</w:t>
      </w:r>
      <w:r>
        <w:rPr>
          <w:rtl/>
        </w:rPr>
        <w:t xml:space="preserve"> </w:t>
      </w:r>
      <w:r>
        <w:rPr>
          <w:rFonts w:hint="eastAsia"/>
          <w:rtl/>
        </w:rPr>
        <w:t>اع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انگلستان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>.</w:t>
      </w:r>
    </w:p>
    <w:p w14:paraId="2C073B2A" w14:textId="77777777" w:rsidR="00BD1CC7" w:rsidRDefault="00BD1CC7" w:rsidP="00BD1CC7">
      <w:pPr>
        <w:pStyle w:val="Heading4"/>
        <w:rPr>
          <w:rtl/>
        </w:rPr>
      </w:pPr>
      <w:r>
        <w:rPr>
          <w:rtl/>
        </w:rPr>
        <w:t xml:space="preserve">7.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: </w:t>
      </w:r>
      <w:r>
        <w:rPr>
          <w:rFonts w:hint="eastAsia"/>
          <w:rtl/>
        </w:rPr>
        <w:t>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الملل،</w:t>
      </w:r>
      <w:r>
        <w:rPr>
          <w:rtl/>
        </w:rPr>
        <w:t xml:space="preserve"> 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آکسفورد،</w:t>
      </w:r>
      <w:r>
        <w:rPr>
          <w:rtl/>
        </w:rPr>
        <w:t xml:space="preserve"> 2016</w:t>
      </w:r>
    </w:p>
    <w:p w14:paraId="2C7574DA" w14:textId="7DE17664" w:rsidR="00BD1CC7" w:rsidRDefault="00BD1CC7" w:rsidP="00FC4755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2019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Fonts w:hint="cs"/>
          <w:rtl/>
        </w:rPr>
        <w:t>ی</w:t>
      </w:r>
      <w:r>
        <w:rPr>
          <w:rFonts w:hint="eastAsia"/>
          <w:rtl/>
        </w:rPr>
        <w:t>زه</w:t>
      </w:r>
      <w:r>
        <w:rPr>
          <w:rtl/>
        </w:rPr>
        <w:t xml:space="preserve"> </w:t>
      </w:r>
      <w:r>
        <w:rPr>
          <w:rFonts w:hint="eastAsia"/>
          <w:rtl/>
        </w:rPr>
        <w:t>ارشد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eastAsia"/>
        </w:rPr>
        <w:t>‌</w:t>
      </w:r>
      <w:r>
        <w:rPr>
          <w:rFonts w:hint="eastAsia"/>
          <w:rtl/>
        </w:rPr>
        <w:t>الملل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«آزاد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ده»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.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Fonts w:hint="eastAsia"/>
          <w:rtl/>
        </w:rPr>
        <w:t>نر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له</w:t>
      </w:r>
      <w:r>
        <w:rPr>
          <w:rtl/>
        </w:rPr>
        <w:t xml:space="preserve"> </w:t>
      </w:r>
      <w:r>
        <w:rPr>
          <w:rFonts w:hint="eastAsia"/>
          <w:rtl/>
        </w:rPr>
        <w:t>فلد،</w:t>
      </w:r>
      <w:r>
        <w:rPr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اسبق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(2010-2016)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ما</w:t>
      </w:r>
      <w:r>
        <w:rPr>
          <w:rFonts w:hint="cs"/>
          <w:rtl/>
        </w:rPr>
        <w:t>ی</w:t>
      </w:r>
      <w:r>
        <w:rPr>
          <w:rFonts w:hint="eastAsia"/>
          <w:rtl/>
        </w:rPr>
        <w:t>کل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نر،</w:t>
      </w:r>
      <w:r>
        <w:rPr>
          <w:rtl/>
        </w:rPr>
        <w:t xml:space="preserve"> </w:t>
      </w:r>
      <w:r>
        <w:rPr>
          <w:rFonts w:hint="eastAsia"/>
          <w:rtl/>
        </w:rPr>
        <w:t>کم</w:t>
      </w:r>
      <w:r>
        <w:rPr>
          <w:rFonts w:hint="cs"/>
          <w:rtl/>
        </w:rPr>
        <w:t>ی</w:t>
      </w:r>
      <w:r>
        <w:rPr>
          <w:rFonts w:hint="eastAsia"/>
          <w:rtl/>
        </w:rPr>
        <w:t>سار</w:t>
      </w:r>
      <w:r>
        <w:rPr>
          <w:rtl/>
        </w:rPr>
        <w:t xml:space="preserve"> </w:t>
      </w:r>
      <w:r>
        <w:rPr>
          <w:rFonts w:hint="eastAsia"/>
          <w:rtl/>
        </w:rPr>
        <w:t>عال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تال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Fonts w:hint="eastAsia"/>
          <w:rtl/>
        </w:rPr>
        <w:t>نر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له</w:t>
      </w:r>
      <w:r>
        <w:rPr>
          <w:rtl/>
        </w:rPr>
        <w:t xml:space="preserve"> </w:t>
      </w:r>
      <w:r>
        <w:rPr>
          <w:rFonts w:hint="eastAsia"/>
          <w:rtl/>
        </w:rPr>
        <w:t>فلد</w:t>
      </w:r>
      <w:r>
        <w:rPr>
          <w:rtl/>
        </w:rPr>
        <w:t xml:space="preserve"> </w:t>
      </w:r>
      <w:r>
        <w:rPr>
          <w:rFonts w:hint="eastAsia"/>
          <w:rtl/>
        </w:rPr>
        <w:t>عضو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ئت</w:t>
      </w:r>
      <w:r>
        <w:rPr>
          <w:rtl/>
        </w:rPr>
        <w:t xml:space="preserve"> </w:t>
      </w:r>
      <w:r>
        <w:rPr>
          <w:rFonts w:hint="eastAsia"/>
          <w:rtl/>
        </w:rPr>
        <w:t>امناء</w:t>
      </w:r>
      <w:r>
        <w:rPr>
          <w:rtl/>
        </w:rPr>
        <w:t xml:space="preserve"> </w:t>
      </w:r>
      <w:r>
        <w:rPr>
          <w:rFonts w:hint="eastAsia"/>
          <w:rtl/>
        </w:rPr>
        <w:t>«بن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رشفلد</w:t>
      </w:r>
      <w:r>
        <w:rPr>
          <w:rtl/>
        </w:rPr>
        <w:t xml:space="preserve"> 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همجنس</w:t>
      </w:r>
      <w:r>
        <w:rPr>
          <w:rtl/>
        </w:rPr>
        <w:t xml:space="preserve"> </w:t>
      </w:r>
      <w:r>
        <w:rPr>
          <w:rFonts w:hint="eastAsia"/>
          <w:rtl/>
        </w:rPr>
        <w:t>گرا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>.</w:t>
      </w:r>
    </w:p>
    <w:p w14:paraId="2870BF58" w14:textId="23E1A0D0" w:rsidR="00FC4755" w:rsidRDefault="00BD1CC7" w:rsidP="00FC4755">
      <w:pPr>
        <w:pStyle w:val="matnPSfinal"/>
        <w:jc w:val="center"/>
        <w:rPr>
          <w:rtl/>
        </w:rPr>
      </w:pPr>
      <w:r w:rsidRPr="00BD1CC7">
        <w:rPr>
          <w:noProof/>
          <w:rtl/>
        </w:rPr>
        <w:lastRenderedPageBreak/>
        <w:drawing>
          <wp:inline distT="0" distB="0" distL="0" distR="0" wp14:anchorId="57CAF6A7" wp14:editId="78D08B95">
            <wp:extent cx="2874874" cy="1966806"/>
            <wp:effectExtent l="0" t="0" r="190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708" cy="199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3706" w14:textId="7387D3C7" w:rsidR="00FC4755" w:rsidRDefault="00FC4755" w:rsidP="00FC4755">
      <w:pPr>
        <w:pStyle w:val="IntenseQuote"/>
        <w:rPr>
          <w:rtl/>
        </w:rPr>
      </w:pP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کنار</w:t>
      </w:r>
      <w:r>
        <w:rPr>
          <w:rtl/>
        </w:rPr>
        <w:t xml:space="preserve"> </w:t>
      </w:r>
      <w:r>
        <w:rPr>
          <w:rFonts w:hint="eastAsia"/>
          <w:rtl/>
        </w:rPr>
        <w:t>خانواده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1370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چپ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راست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رابرت</w:t>
      </w:r>
      <w:r>
        <w:rPr>
          <w:rtl/>
        </w:rPr>
        <w:t xml:space="preserve"> </w:t>
      </w:r>
      <w:r>
        <w:rPr>
          <w:rFonts w:hint="eastAsia"/>
          <w:rtl/>
        </w:rPr>
        <w:t>هر</w:t>
      </w:r>
      <w:r>
        <w:rPr>
          <w:rFonts w:hint="cs"/>
          <w:rtl/>
        </w:rPr>
        <w:t xml:space="preserve"> </w:t>
      </w:r>
      <w:r>
        <w:rPr>
          <w:rtl/>
        </w:rPr>
        <w:t>(</w:t>
      </w:r>
      <w:r>
        <w:rPr>
          <w:rFonts w:hint="eastAsia"/>
          <w:rtl/>
        </w:rPr>
        <w:t>همسر</w:t>
      </w:r>
      <w:r>
        <w:rPr>
          <w:rtl/>
        </w:rPr>
        <w:t>)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طل</w:t>
      </w:r>
      <w:r>
        <w:rPr>
          <w:rFonts w:hint="cs"/>
          <w:rtl/>
        </w:rPr>
        <w:t>ی</w:t>
      </w:r>
      <w:r>
        <w:rPr>
          <w:rFonts w:hint="eastAsia"/>
          <w:rtl/>
        </w:rPr>
        <w:t>عه</w:t>
      </w:r>
      <w:r>
        <w:rPr>
          <w:rtl/>
        </w:rPr>
        <w:t xml:space="preserve"> </w:t>
      </w:r>
      <w:r>
        <w:rPr>
          <w:rFonts w:hint="eastAsia"/>
          <w:rtl/>
        </w:rPr>
        <w:t>سلمان</w:t>
      </w:r>
      <w:r>
        <w:rPr>
          <w:rtl/>
        </w:rPr>
        <w:t xml:space="preserve"> </w:t>
      </w:r>
      <w:r>
        <w:rPr>
          <w:rFonts w:hint="eastAsia"/>
          <w:rtl/>
        </w:rPr>
        <w:t>پور</w:t>
      </w:r>
      <w:r>
        <w:rPr>
          <w:rtl/>
        </w:rPr>
        <w:t xml:space="preserve"> (</w:t>
      </w:r>
      <w:r>
        <w:rPr>
          <w:rFonts w:hint="eastAsia"/>
          <w:rtl/>
        </w:rPr>
        <w:t>مادر</w:t>
      </w:r>
      <w:r>
        <w:rPr>
          <w:rtl/>
        </w:rPr>
        <w:t>)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کرامت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تبر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پدر</w:t>
      </w:r>
      <w:r>
        <w:rPr>
          <w:rtl/>
        </w:rPr>
        <w:t>)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آز</w:t>
      </w:r>
      <w:r>
        <w:rPr>
          <w:rFonts w:hint="cs"/>
          <w:rtl/>
        </w:rPr>
        <w:t>ی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(</w:t>
      </w:r>
      <w:r>
        <w:rPr>
          <w:rFonts w:hint="eastAsia"/>
          <w:rtl/>
        </w:rPr>
        <w:t>خواهر</w:t>
      </w:r>
      <w:r>
        <w:rPr>
          <w:rtl/>
        </w:rPr>
        <w:t xml:space="preserve">) </w:t>
      </w:r>
      <w:r>
        <w:rPr>
          <w:rtl/>
        </w:rPr>
        <w:br/>
      </w:r>
    </w:p>
    <w:p w14:paraId="3CD474DA" w14:textId="10F0EB19" w:rsidR="00FC4755" w:rsidRPr="00FC4755" w:rsidRDefault="00FC4755" w:rsidP="00FC4755">
      <w:pPr>
        <w:rPr>
          <w:rtl/>
        </w:rPr>
      </w:pPr>
      <w:r w:rsidRPr="00FC4755">
        <w:rPr>
          <w:noProof/>
          <w:rtl/>
        </w:rPr>
        <w:drawing>
          <wp:inline distT="0" distB="0" distL="0" distR="0" wp14:anchorId="0665BFB6" wp14:editId="7FB38BFD">
            <wp:extent cx="3168015" cy="2145030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CBE4" w14:textId="45DAD1D4" w:rsidR="00BD1CC7" w:rsidRDefault="00FC4755" w:rsidP="00FC4755">
      <w:pPr>
        <w:pStyle w:val="IntenseQuote"/>
        <w:rPr>
          <w:rtl/>
        </w:rPr>
      </w:pP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کنار</w:t>
      </w:r>
      <w:r>
        <w:rPr>
          <w:rtl/>
        </w:rPr>
        <w:t xml:space="preserve"> </w:t>
      </w:r>
      <w:r>
        <w:rPr>
          <w:rFonts w:hint="eastAsia"/>
          <w:rtl/>
        </w:rPr>
        <w:t>احمد</w:t>
      </w:r>
      <w:r>
        <w:rPr>
          <w:rtl/>
        </w:rPr>
        <w:t xml:space="preserve"> </w:t>
      </w:r>
      <w:r>
        <w:rPr>
          <w:rFonts w:hint="eastAsia"/>
          <w:rtl/>
        </w:rPr>
        <w:t>شه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گزارشگر</w:t>
      </w:r>
      <w:r>
        <w:rPr>
          <w:rtl/>
        </w:rPr>
        <w:t xml:space="preserve"> </w:t>
      </w:r>
      <w:r>
        <w:rPr>
          <w:rFonts w:hint="eastAsia"/>
          <w:rtl/>
        </w:rPr>
        <w:t>سابق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ملل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امور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</w:p>
    <w:p w14:paraId="0DBB8EC2" w14:textId="30867B7E" w:rsidR="00BD1CC7" w:rsidRDefault="00FC4755" w:rsidP="00BD1CC7">
      <w:pPr>
        <w:jc w:val="center"/>
        <w:rPr>
          <w:rFonts w:asciiTheme="minorBidi" w:hAnsiTheme="minorBidi"/>
          <w:color w:val="7F7F7F" w:themeColor="text1" w:themeTint="80"/>
          <w:sz w:val="16"/>
          <w:szCs w:val="16"/>
          <w:rtl/>
        </w:rPr>
      </w:pPr>
      <w:r w:rsidRPr="00FC4755">
        <w:rPr>
          <w:rFonts w:asciiTheme="minorBidi" w:hAnsiTheme="minorBidi"/>
          <w:noProof/>
          <w:color w:val="7F7F7F" w:themeColor="text1" w:themeTint="80"/>
          <w:sz w:val="16"/>
          <w:szCs w:val="16"/>
          <w:rtl/>
        </w:rPr>
        <w:lastRenderedPageBreak/>
        <w:drawing>
          <wp:inline distT="0" distB="0" distL="0" distR="0" wp14:anchorId="3360A13B" wp14:editId="08ECF4AE">
            <wp:extent cx="3168015" cy="1767840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216C" w14:textId="77777777" w:rsidR="00FC4755" w:rsidRPr="00FC4755" w:rsidRDefault="00FC4755" w:rsidP="00FC4755">
      <w:pPr>
        <w:pStyle w:val="IntenseQuote"/>
        <w:bidi w:val="0"/>
      </w:pPr>
      <w:r w:rsidRPr="00FC4755">
        <w:rPr>
          <w:rFonts w:hint="cs"/>
          <w:rtl/>
        </w:rPr>
        <w:t>علی</w:t>
      </w:r>
      <w:r w:rsidRPr="00FC4755">
        <w:rPr>
          <w:rtl/>
        </w:rPr>
        <w:t xml:space="preserve"> </w:t>
      </w:r>
      <w:r w:rsidRPr="00FC4755">
        <w:rPr>
          <w:rFonts w:hint="cs"/>
          <w:rtl/>
        </w:rPr>
        <w:t>اکِنل</w:t>
      </w:r>
    </w:p>
    <w:p w14:paraId="323C58DB" w14:textId="3E09BDF5" w:rsidR="00FC4755" w:rsidRDefault="00FC4755" w:rsidP="00FC4755">
      <w:pPr>
        <w:pStyle w:val="IntenseQuote"/>
        <w:bidi w:val="0"/>
        <w:rPr>
          <w:rtl/>
        </w:rPr>
      </w:pPr>
      <w:r w:rsidRPr="00FC4755">
        <w:rPr>
          <w:rFonts w:hint="cs"/>
          <w:rtl/>
        </w:rPr>
        <w:t>همسر</w:t>
      </w:r>
      <w:r w:rsidRPr="00FC4755">
        <w:rPr>
          <w:rtl/>
        </w:rPr>
        <w:t xml:space="preserve"> </w:t>
      </w:r>
      <w:r w:rsidRPr="00FC4755">
        <w:rPr>
          <w:rFonts w:hint="cs"/>
          <w:rtl/>
        </w:rPr>
        <w:t>خواهر</w:t>
      </w:r>
      <w:r w:rsidRPr="00FC4755">
        <w:rPr>
          <w:rtl/>
        </w:rPr>
        <w:t xml:space="preserve"> </w:t>
      </w:r>
      <w:r w:rsidRPr="00FC4755">
        <w:rPr>
          <w:rFonts w:hint="cs"/>
          <w:rtl/>
        </w:rPr>
        <w:t>نازیلا</w:t>
      </w:r>
      <w:r w:rsidRPr="00FC4755">
        <w:rPr>
          <w:rtl/>
        </w:rPr>
        <w:t xml:space="preserve"> </w:t>
      </w:r>
      <w:r w:rsidRPr="00FC4755">
        <w:rPr>
          <w:rFonts w:hint="cs"/>
          <w:rtl/>
        </w:rPr>
        <w:t>قانع اسرائیل</w:t>
      </w:r>
      <w:r w:rsidRPr="00FC4755">
        <w:rPr>
          <w:rtl/>
        </w:rPr>
        <w:t xml:space="preserve"> </w:t>
      </w:r>
      <w:r w:rsidRPr="00FC4755">
        <w:rPr>
          <w:rFonts w:hint="cs"/>
          <w:rtl/>
        </w:rPr>
        <w:t>،</w:t>
      </w:r>
      <w:r w:rsidRPr="00FC4755">
        <w:rPr>
          <w:rtl/>
        </w:rPr>
        <w:t xml:space="preserve"> </w:t>
      </w:r>
      <w:r w:rsidRPr="00FC4755">
        <w:rPr>
          <w:rFonts w:hint="cs"/>
          <w:rtl/>
        </w:rPr>
        <w:t>حیفا</w:t>
      </w:r>
    </w:p>
    <w:p w14:paraId="58CA2E48" w14:textId="77777777" w:rsidR="00FC4755" w:rsidRDefault="00FC4755" w:rsidP="00FC4755">
      <w:pPr>
        <w:bidi w:val="0"/>
        <w:sectPr w:rsidR="00FC4755" w:rsidSect="00A05D3F">
          <w:pgSz w:w="8391" w:h="11906" w:code="11"/>
          <w:pgMar w:top="851" w:right="1134" w:bottom="851" w:left="1701" w:header="720" w:footer="720" w:gutter="567"/>
          <w:cols w:space="720"/>
          <w:noEndnote/>
          <w:docGrid w:linePitch="299"/>
        </w:sectPr>
      </w:pPr>
    </w:p>
    <w:p w14:paraId="44C4FD71" w14:textId="062C6DE2" w:rsidR="00FC4755" w:rsidRPr="00FC4755" w:rsidRDefault="00FC4755" w:rsidP="00FC4755">
      <w:pPr>
        <w:pStyle w:val="Heading1"/>
        <w:rPr>
          <w:sz w:val="36"/>
          <w:szCs w:val="36"/>
          <w:rtl/>
        </w:rPr>
      </w:pPr>
      <w:r w:rsidRPr="00FC4755">
        <w:rPr>
          <w:sz w:val="36"/>
          <w:szCs w:val="36"/>
        </w:rPr>
        <w:lastRenderedPageBreak/>
        <w:t xml:space="preserve"> </w:t>
      </w:r>
      <w:bookmarkStart w:id="6" w:name="_Toc135654875"/>
      <w:bookmarkStart w:id="7" w:name="_Toc135654895"/>
      <w:r w:rsidRPr="00FC4755">
        <w:rPr>
          <w:rFonts w:hint="eastAsia"/>
          <w:sz w:val="36"/>
          <w:szCs w:val="36"/>
          <w:rtl/>
        </w:rPr>
        <w:t>تهد</w:t>
      </w:r>
      <w:r w:rsidRPr="00FC4755">
        <w:rPr>
          <w:rFonts w:hint="cs"/>
          <w:sz w:val="36"/>
          <w:szCs w:val="36"/>
          <w:rtl/>
        </w:rPr>
        <w:t>ی</w:t>
      </w:r>
      <w:r w:rsidRPr="00FC4755">
        <w:rPr>
          <w:rFonts w:hint="eastAsia"/>
          <w:sz w:val="36"/>
          <w:szCs w:val="36"/>
          <w:rtl/>
        </w:rPr>
        <w:t>د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شناس</w:t>
      </w:r>
      <w:r w:rsidRPr="00FC4755">
        <w:rPr>
          <w:rFonts w:hint="cs"/>
          <w:sz w:val="36"/>
          <w:szCs w:val="36"/>
          <w:rtl/>
        </w:rPr>
        <w:t>ی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انتصاب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ناز</w:t>
      </w:r>
      <w:r w:rsidRPr="00FC4755">
        <w:rPr>
          <w:rFonts w:hint="cs"/>
          <w:sz w:val="36"/>
          <w:szCs w:val="36"/>
          <w:rtl/>
        </w:rPr>
        <w:t>ی</w:t>
      </w:r>
      <w:r w:rsidRPr="00FC4755">
        <w:rPr>
          <w:rFonts w:hint="eastAsia"/>
          <w:sz w:val="36"/>
          <w:szCs w:val="36"/>
          <w:rtl/>
        </w:rPr>
        <w:t>لا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قانع</w:t>
      </w:r>
      <w:r w:rsidRPr="00FC4755">
        <w:rPr>
          <w:rFonts w:hint="cs"/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به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عنوان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گزارشگر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و</w:t>
      </w:r>
      <w:r w:rsidRPr="00FC4755">
        <w:rPr>
          <w:rFonts w:hint="cs"/>
          <w:sz w:val="36"/>
          <w:szCs w:val="36"/>
          <w:rtl/>
        </w:rPr>
        <w:t>ی</w:t>
      </w:r>
      <w:r w:rsidRPr="00FC4755">
        <w:rPr>
          <w:rFonts w:hint="eastAsia"/>
          <w:sz w:val="36"/>
          <w:szCs w:val="36"/>
          <w:rtl/>
        </w:rPr>
        <w:t>ژه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آزاد</w:t>
      </w:r>
      <w:r w:rsidRPr="00FC4755">
        <w:rPr>
          <w:rFonts w:hint="cs"/>
          <w:sz w:val="36"/>
          <w:szCs w:val="36"/>
          <w:rtl/>
        </w:rPr>
        <w:t>ی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اد</w:t>
      </w:r>
      <w:r w:rsidRPr="00FC4755">
        <w:rPr>
          <w:rFonts w:hint="cs"/>
          <w:sz w:val="36"/>
          <w:szCs w:val="36"/>
          <w:rtl/>
        </w:rPr>
        <w:t>ی</w:t>
      </w:r>
      <w:r w:rsidRPr="00FC4755">
        <w:rPr>
          <w:rFonts w:hint="eastAsia"/>
          <w:sz w:val="36"/>
          <w:szCs w:val="36"/>
          <w:rtl/>
        </w:rPr>
        <w:t>ان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و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عق</w:t>
      </w:r>
      <w:r w:rsidRPr="00FC4755">
        <w:rPr>
          <w:rFonts w:hint="cs"/>
          <w:sz w:val="36"/>
          <w:szCs w:val="36"/>
          <w:rtl/>
        </w:rPr>
        <w:t>ی</w:t>
      </w:r>
      <w:r w:rsidRPr="00FC4755">
        <w:rPr>
          <w:rFonts w:hint="eastAsia"/>
          <w:sz w:val="36"/>
          <w:szCs w:val="36"/>
          <w:rtl/>
        </w:rPr>
        <w:t>ده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سازمان</w:t>
      </w:r>
      <w:r w:rsidRPr="00FC4755">
        <w:rPr>
          <w:sz w:val="36"/>
          <w:szCs w:val="36"/>
          <w:rtl/>
        </w:rPr>
        <w:t xml:space="preserve"> </w:t>
      </w:r>
      <w:r w:rsidRPr="00FC4755">
        <w:rPr>
          <w:rFonts w:hint="eastAsia"/>
          <w:sz w:val="36"/>
          <w:szCs w:val="36"/>
          <w:rtl/>
        </w:rPr>
        <w:t>ملل</w:t>
      </w:r>
      <w:bookmarkEnd w:id="6"/>
      <w:bookmarkEnd w:id="7"/>
    </w:p>
    <w:p w14:paraId="16C94024" w14:textId="5C686DF8" w:rsidR="00FC4755" w:rsidRDefault="00FC4755" w:rsidP="00FC4755">
      <w:pPr>
        <w:bidi w:val="0"/>
      </w:pPr>
      <w:r w:rsidRPr="00FC4755">
        <w:rPr>
          <w:noProof/>
        </w:rPr>
        <w:drawing>
          <wp:inline distT="0" distB="0" distL="0" distR="0" wp14:anchorId="1BFD524B" wp14:editId="0D6642CF">
            <wp:extent cx="3168015" cy="154495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2AD7" w14:textId="77777777" w:rsidR="00FC4755" w:rsidRPr="00FC4755" w:rsidRDefault="00FC4755" w:rsidP="00FC4755">
      <w:pPr>
        <w:rPr>
          <w:rtl/>
        </w:rPr>
      </w:pPr>
      <w:r w:rsidRPr="00FC4755">
        <w:rPr>
          <w:rFonts w:hint="eastAsia"/>
          <w:rtl/>
        </w:rPr>
        <w:t>انتصاب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ناز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لا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قانع</w:t>
      </w:r>
      <w:r w:rsidRPr="00FC4755">
        <w:rPr>
          <w:rtl/>
        </w:rPr>
        <w:t xml:space="preserve"> (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عنوان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عضو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مهم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تشک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لات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بها</w:t>
      </w:r>
      <w:r w:rsidRPr="00FC4755">
        <w:rPr>
          <w:rFonts w:hint="cs"/>
          <w:rtl/>
        </w:rPr>
        <w:t>یی</w:t>
      </w:r>
      <w:r w:rsidRPr="00FC4755">
        <w:rPr>
          <w:rFonts w:hint="eastAsia"/>
          <w:rtl/>
        </w:rPr>
        <w:t>ت</w:t>
      </w:r>
      <w:r w:rsidRPr="00FC4755">
        <w:rPr>
          <w:rtl/>
        </w:rPr>
        <w:t xml:space="preserve">) 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عنوان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گزارشگر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ژه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آزاد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سازمان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ملل،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اساس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آنچه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گفته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خواهد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شد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فرصت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مغتنم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تشک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لات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بهائ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خواهد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بود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استفاده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ظرف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رسم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الملل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سازمان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ملل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پوشش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موضوعات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حقوق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بشر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توان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فزونتر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فتنه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گر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مشکل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آفر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جمهور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اسلام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سازمان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الملل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پ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دا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کنند</w:t>
      </w:r>
      <w:r w:rsidRPr="00FC4755">
        <w:rPr>
          <w:rtl/>
        </w:rPr>
        <w:t xml:space="preserve">.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تهد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دات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موضع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گاه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حقوق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عنوان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گزارشگر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ژه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سازمان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ملل،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شخص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علم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شبکه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ارتباط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ناز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لا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قانع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قابل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بررس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ادامه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برخ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اشاره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شود</w:t>
      </w:r>
      <w:r w:rsidRPr="00FC4755">
        <w:rPr>
          <w:rtl/>
        </w:rPr>
        <w:t>:</w:t>
      </w:r>
    </w:p>
    <w:p w14:paraId="20BF3A06" w14:textId="77777777" w:rsidR="00FC4755" w:rsidRPr="00FC4755" w:rsidRDefault="00FC4755" w:rsidP="001E0E65">
      <w:pPr>
        <w:pStyle w:val="Heading2"/>
        <w:rPr>
          <w:u w:color="C00000"/>
          <w:rtl/>
        </w:rPr>
      </w:pPr>
      <w:r w:rsidRPr="00FC4755">
        <w:rPr>
          <w:u w:color="C00000"/>
          <w:rtl/>
        </w:rPr>
        <w:t xml:space="preserve">1. </w:t>
      </w:r>
      <w:r w:rsidRPr="00FC4755">
        <w:rPr>
          <w:rFonts w:hint="eastAsia"/>
          <w:u w:color="C00000"/>
          <w:rtl/>
        </w:rPr>
        <w:t>تقو</w:t>
      </w:r>
      <w:r w:rsidRPr="00FC4755">
        <w:rPr>
          <w:rFonts w:hint="cs"/>
          <w:u w:color="C00000"/>
          <w:rtl/>
        </w:rPr>
        <w:t>ی</w:t>
      </w:r>
      <w:r w:rsidRPr="00FC4755">
        <w:rPr>
          <w:rFonts w:hint="eastAsia"/>
          <w:u w:color="C00000"/>
          <w:rtl/>
        </w:rPr>
        <w:t>ت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مواضع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فرقه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ضاله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بهائ</w:t>
      </w:r>
      <w:r w:rsidRPr="00FC4755">
        <w:rPr>
          <w:rFonts w:hint="cs"/>
          <w:u w:color="C00000"/>
          <w:rtl/>
        </w:rPr>
        <w:t>ی</w:t>
      </w:r>
      <w:r w:rsidRPr="00FC4755">
        <w:rPr>
          <w:rFonts w:hint="eastAsia"/>
          <w:u w:color="C00000"/>
          <w:rtl/>
        </w:rPr>
        <w:t>ت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در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سازمان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ها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ب</w:t>
      </w:r>
      <w:r w:rsidRPr="00FC4755">
        <w:rPr>
          <w:rFonts w:hint="cs"/>
          <w:u w:color="C00000"/>
          <w:rtl/>
        </w:rPr>
        <w:t>ی</w:t>
      </w:r>
      <w:r w:rsidRPr="00FC4755">
        <w:rPr>
          <w:rFonts w:hint="eastAsia"/>
          <w:u w:color="C00000"/>
          <w:rtl/>
        </w:rPr>
        <w:t>ن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الملل</w:t>
      </w:r>
      <w:r w:rsidRPr="00FC4755">
        <w:rPr>
          <w:rFonts w:hint="cs"/>
          <w:u w:color="C00000"/>
          <w:rtl/>
        </w:rPr>
        <w:t>ی</w:t>
      </w:r>
    </w:p>
    <w:p w14:paraId="6321A955" w14:textId="77777777" w:rsidR="00FC4755" w:rsidRPr="00FC4755" w:rsidRDefault="00FC4755" w:rsidP="00FC4755">
      <w:pPr>
        <w:rPr>
          <w:rtl/>
        </w:rPr>
      </w:pPr>
      <w:r w:rsidRPr="00FC4755">
        <w:rPr>
          <w:rFonts w:hint="eastAsia"/>
          <w:rtl/>
        </w:rPr>
        <w:lastRenderedPageBreak/>
        <w:t>طب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عتا</w:t>
      </w:r>
      <w:r w:rsidRPr="00FC4755">
        <w:rPr>
          <w:rtl/>
        </w:rPr>
        <w:t xml:space="preserve"> 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ک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محورها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اول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تهد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انتصاب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ناز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لا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قانع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گاه،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تقو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گاه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فرقه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ضاله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بهائ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عرصه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سازمان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الملل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کشورها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مختلف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جهان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است</w:t>
      </w:r>
      <w:r w:rsidRPr="00FC4755">
        <w:rPr>
          <w:rtl/>
        </w:rPr>
        <w:t>.</w:t>
      </w:r>
    </w:p>
    <w:p w14:paraId="1D6A01B7" w14:textId="77777777" w:rsidR="00FC4755" w:rsidRPr="00FC4755" w:rsidRDefault="00FC4755" w:rsidP="001E0E65">
      <w:pPr>
        <w:pStyle w:val="Heading2"/>
        <w:rPr>
          <w:u w:color="C00000"/>
          <w:rtl/>
        </w:rPr>
      </w:pPr>
      <w:r w:rsidRPr="00FC4755">
        <w:rPr>
          <w:u w:color="C00000"/>
          <w:rtl/>
        </w:rPr>
        <w:t xml:space="preserve">2. </w:t>
      </w:r>
      <w:r w:rsidRPr="00FC4755">
        <w:rPr>
          <w:rFonts w:hint="eastAsia"/>
          <w:u w:color="C00000"/>
          <w:rtl/>
        </w:rPr>
        <w:t>پرونده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ساز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و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ارائه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گزارش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ها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مغرضانه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عل</w:t>
      </w:r>
      <w:r w:rsidRPr="00FC4755">
        <w:rPr>
          <w:rFonts w:hint="cs"/>
          <w:u w:color="C00000"/>
          <w:rtl/>
        </w:rPr>
        <w:t>ی</w:t>
      </w:r>
      <w:r w:rsidRPr="00FC4755">
        <w:rPr>
          <w:rFonts w:hint="eastAsia"/>
          <w:u w:color="C00000"/>
          <w:rtl/>
        </w:rPr>
        <w:t>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مواضع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اصول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نظام</w:t>
      </w:r>
    </w:p>
    <w:p w14:paraId="06D0892C" w14:textId="77777777" w:rsidR="00FC4755" w:rsidRPr="00FC4755" w:rsidRDefault="00FC4755" w:rsidP="00FC4755">
      <w:pPr>
        <w:rPr>
          <w:rtl/>
        </w:rPr>
      </w:pP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اسناد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رسم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شورا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حقوق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بشر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سازمان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ملل،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موضوعات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«آزاد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برابر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جنس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ت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»،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«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هود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ست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ز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»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«سواد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»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جمله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موضوعات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هستند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گزارشگر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ژه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آزاد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خواسته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شده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تمرکز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شتر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رو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آنان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کار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کند</w:t>
      </w:r>
      <w:r w:rsidRPr="00FC4755">
        <w:rPr>
          <w:rtl/>
        </w:rPr>
        <w:t xml:space="preserve">.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موارد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نوع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دگاه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مواضع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اصول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غ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قابل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تغ</w:t>
      </w:r>
      <w:r w:rsidRPr="00FC4755">
        <w:rPr>
          <w:rFonts w:hint="cs"/>
          <w:rtl/>
        </w:rPr>
        <w:t>یی</w:t>
      </w:r>
      <w:r w:rsidRPr="00FC4755">
        <w:rPr>
          <w:rFonts w:hint="eastAsia"/>
          <w:rtl/>
        </w:rPr>
        <w:t>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جمهور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اسلام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برخورد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فرقه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انحراف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توه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کنندگان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مقدسات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رو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اروئ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صه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ون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سم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دفاع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حقوق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مردم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فلسط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تعارض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دارد</w:t>
      </w:r>
      <w:r w:rsidRPr="00FC4755">
        <w:rPr>
          <w:rtl/>
        </w:rPr>
        <w:t xml:space="preserve">. </w:t>
      </w:r>
      <w:r w:rsidRPr="00FC4755">
        <w:rPr>
          <w:rFonts w:hint="eastAsia"/>
          <w:rtl/>
        </w:rPr>
        <w:t>شک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ست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قانع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همفکرانش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تشک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لات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بهائ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ت،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زم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چالش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کش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دن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نظام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اسلام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غ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نخواهند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کرد</w:t>
      </w:r>
      <w:r w:rsidRPr="00FC4755">
        <w:rPr>
          <w:rtl/>
        </w:rPr>
        <w:t xml:space="preserve">.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خصوص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موضوع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آزاد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برابر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جنس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ت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احتمال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هم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افزا</w:t>
      </w:r>
      <w:r w:rsidRPr="00FC4755">
        <w:rPr>
          <w:rFonts w:hint="cs"/>
          <w:rtl/>
        </w:rPr>
        <w:t>یی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قانع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عناصر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جر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فعال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فم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ست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همچون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مس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ح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عل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نژاد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محتمل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است</w:t>
      </w:r>
      <w:r w:rsidRPr="00FC4755">
        <w:rPr>
          <w:rtl/>
        </w:rPr>
        <w:t>.</w:t>
      </w:r>
    </w:p>
    <w:p w14:paraId="092B1F99" w14:textId="77777777" w:rsidR="00FC4755" w:rsidRPr="00FC4755" w:rsidRDefault="00FC4755" w:rsidP="001E0E65">
      <w:pPr>
        <w:pStyle w:val="Heading2"/>
        <w:rPr>
          <w:u w:color="C00000"/>
          <w:rtl/>
        </w:rPr>
      </w:pPr>
      <w:r w:rsidRPr="00FC4755">
        <w:rPr>
          <w:u w:color="C00000"/>
          <w:rtl/>
        </w:rPr>
        <w:t xml:space="preserve">3. </w:t>
      </w:r>
      <w:r w:rsidRPr="00FC4755">
        <w:rPr>
          <w:rFonts w:hint="eastAsia"/>
          <w:u w:color="C00000"/>
          <w:rtl/>
        </w:rPr>
        <w:t>امکان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جاسوس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و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چالش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آفر</w:t>
      </w:r>
      <w:r w:rsidRPr="00FC4755">
        <w:rPr>
          <w:rFonts w:hint="cs"/>
          <w:u w:color="C00000"/>
          <w:rtl/>
        </w:rPr>
        <w:t>ی</w:t>
      </w:r>
      <w:r w:rsidRPr="00FC4755">
        <w:rPr>
          <w:rFonts w:hint="eastAsia"/>
          <w:u w:color="C00000"/>
          <w:rtl/>
        </w:rPr>
        <w:t>ن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در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رابطه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با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اسناد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بالادست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کشور</w:t>
      </w:r>
    </w:p>
    <w:p w14:paraId="5667F66A" w14:textId="77777777" w:rsidR="00FC4755" w:rsidRPr="00FC4755" w:rsidRDefault="00FC4755" w:rsidP="00FC4755">
      <w:pPr>
        <w:rPr>
          <w:rtl/>
        </w:rPr>
      </w:pPr>
      <w:r w:rsidRPr="00FC4755">
        <w:rPr>
          <w:rFonts w:hint="eastAsia"/>
          <w:rtl/>
        </w:rPr>
        <w:t>«سنجش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اقدامات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دولت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غ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دولت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شاخص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سازمان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ملل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توص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اقدامات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اصلاح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زم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نه»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جمله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وظا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ف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تعر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ف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شده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گزارشگر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ژه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آزاد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عق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ده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است</w:t>
      </w:r>
      <w:r w:rsidRPr="00FC4755">
        <w:rPr>
          <w:rtl/>
        </w:rPr>
        <w:t xml:space="preserve">.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مساله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تواند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علاوه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جاد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چالش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قوان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اسناد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بالادست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کشور،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پوشش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مناسب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جهت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جاسوس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سازمان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نهادها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دولت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غ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ردولت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کشور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lastRenderedPageBreak/>
        <w:t>فراهم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نما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د</w:t>
      </w:r>
      <w:r w:rsidRPr="00FC4755">
        <w:rPr>
          <w:rtl/>
        </w:rPr>
        <w:t xml:space="preserve">. </w:t>
      </w:r>
      <w:r w:rsidRPr="00FC4755">
        <w:rPr>
          <w:rFonts w:hint="eastAsia"/>
          <w:rtl/>
        </w:rPr>
        <w:t>بنابرا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توجه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اهم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مظاعف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قرار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گرفتن</w:t>
      </w:r>
      <w:r w:rsidRPr="00FC4755">
        <w:rPr>
          <w:rtl/>
        </w:rPr>
        <w:t xml:space="preserve"> 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ک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بها</w:t>
      </w:r>
      <w:r w:rsidRPr="00FC4755">
        <w:rPr>
          <w:rFonts w:hint="cs"/>
          <w:rtl/>
        </w:rPr>
        <w:t>یی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ران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سمت،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نسبت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روشنگر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خصوص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مجامع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احتمال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ارتباط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ر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آنان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وجود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دارد،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اقدام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شود</w:t>
      </w:r>
      <w:r w:rsidRPr="00FC4755">
        <w:rPr>
          <w:rtl/>
        </w:rPr>
        <w:t>.</w:t>
      </w:r>
    </w:p>
    <w:p w14:paraId="6D65256F" w14:textId="77777777" w:rsidR="00FC4755" w:rsidRPr="00FC4755" w:rsidRDefault="00FC4755" w:rsidP="001E0E65">
      <w:pPr>
        <w:pStyle w:val="Heading2"/>
        <w:rPr>
          <w:u w:color="C00000"/>
          <w:rtl/>
        </w:rPr>
      </w:pPr>
      <w:r w:rsidRPr="00FC4755">
        <w:rPr>
          <w:u w:color="C00000"/>
          <w:rtl/>
        </w:rPr>
        <w:t xml:space="preserve">4. </w:t>
      </w:r>
      <w:r w:rsidRPr="00FC4755">
        <w:rPr>
          <w:rFonts w:hint="eastAsia"/>
          <w:u w:color="C00000"/>
          <w:rtl/>
        </w:rPr>
        <w:t>خدشه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دار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کردن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وجهه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ب</w:t>
      </w:r>
      <w:r w:rsidRPr="00FC4755">
        <w:rPr>
          <w:rFonts w:hint="cs"/>
          <w:u w:color="C00000"/>
          <w:rtl/>
        </w:rPr>
        <w:t>ی</w:t>
      </w:r>
      <w:r w:rsidRPr="00FC4755">
        <w:rPr>
          <w:rFonts w:hint="eastAsia"/>
          <w:u w:color="C00000"/>
          <w:rtl/>
        </w:rPr>
        <w:t>ن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الملل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جمهور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اسلام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با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ارائه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گزارش‏ها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مغرضانه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به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نهادها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ب</w:t>
      </w:r>
      <w:r w:rsidRPr="00FC4755">
        <w:rPr>
          <w:rFonts w:hint="cs"/>
          <w:u w:color="C00000"/>
          <w:rtl/>
        </w:rPr>
        <w:t>ی</w:t>
      </w:r>
      <w:r w:rsidRPr="00FC4755">
        <w:rPr>
          <w:rFonts w:hint="eastAsia"/>
          <w:u w:color="C00000"/>
          <w:rtl/>
        </w:rPr>
        <w:t>ن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الملل</w:t>
      </w:r>
      <w:r w:rsidRPr="00FC4755">
        <w:rPr>
          <w:rFonts w:hint="cs"/>
          <w:u w:color="C00000"/>
          <w:rtl/>
        </w:rPr>
        <w:t>ی</w:t>
      </w:r>
    </w:p>
    <w:p w14:paraId="5C5A06DD" w14:textId="77777777" w:rsidR="00FC4755" w:rsidRPr="00FC4755" w:rsidRDefault="00FC4755" w:rsidP="00FC4755">
      <w:pPr>
        <w:rPr>
          <w:rtl/>
        </w:rPr>
      </w:pPr>
      <w:r w:rsidRPr="00FC4755">
        <w:rPr>
          <w:rFonts w:hint="eastAsia"/>
          <w:rtl/>
        </w:rPr>
        <w:t>گزارشگر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ژه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مجاز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مشاهده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موانع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مس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آزاد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کشور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مسئول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درخواست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توض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ح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کرده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اجازه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ورود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کشور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تحق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ق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پ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رامون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مسئله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را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نما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د</w:t>
      </w:r>
      <w:r w:rsidRPr="00FC4755">
        <w:rPr>
          <w:rtl/>
        </w:rPr>
        <w:t xml:space="preserve">. </w:t>
      </w:r>
      <w:r w:rsidRPr="00FC4755">
        <w:rPr>
          <w:rFonts w:hint="eastAsia"/>
          <w:rtl/>
        </w:rPr>
        <w:t>سپس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برداشت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خود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را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ط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گزارش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شورا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حقوق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بشر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ارسال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کند</w:t>
      </w:r>
      <w:r w:rsidRPr="00FC4755">
        <w:rPr>
          <w:rtl/>
        </w:rPr>
        <w:t xml:space="preserve">.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گزارشات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بعضا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مجمع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عموم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سازمان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ملل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ارائه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اساس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ان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Fonts w:hint="cs"/>
          <w:rtl/>
        </w:rPr>
        <w:t>یی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صادر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شود</w:t>
      </w:r>
      <w:r w:rsidRPr="00FC4755">
        <w:rPr>
          <w:rtl/>
        </w:rPr>
        <w:t xml:space="preserve">. </w:t>
      </w:r>
      <w:r w:rsidRPr="00FC4755">
        <w:rPr>
          <w:rFonts w:hint="eastAsia"/>
          <w:rtl/>
        </w:rPr>
        <w:t>و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همچن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تواند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اساس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اخت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ارات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مندرج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گزارشگر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ژه،</w:t>
      </w:r>
      <w:r w:rsidRPr="00FC4755">
        <w:rPr>
          <w:rtl/>
        </w:rPr>
        <w:t xml:space="preserve"> 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افته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خود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را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قالب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ان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مطبوعات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رسانه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بنما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د</w:t>
      </w:r>
      <w:r w:rsidRPr="00FC4755">
        <w:rPr>
          <w:rtl/>
        </w:rPr>
        <w:t>.</w:t>
      </w:r>
    </w:p>
    <w:p w14:paraId="04C629BA" w14:textId="77777777" w:rsidR="00FC4755" w:rsidRPr="00FC4755" w:rsidRDefault="00FC4755" w:rsidP="001E0E65">
      <w:pPr>
        <w:pStyle w:val="Heading2"/>
        <w:rPr>
          <w:u w:color="C00000"/>
          <w:rtl/>
        </w:rPr>
      </w:pPr>
      <w:r w:rsidRPr="00FC4755">
        <w:rPr>
          <w:u w:color="C00000"/>
          <w:rtl/>
        </w:rPr>
        <w:t xml:space="preserve">5. </w:t>
      </w:r>
      <w:r w:rsidRPr="00FC4755">
        <w:rPr>
          <w:rFonts w:hint="eastAsia"/>
          <w:u w:color="C00000"/>
          <w:rtl/>
        </w:rPr>
        <w:t>ناز</w:t>
      </w:r>
      <w:r w:rsidRPr="00FC4755">
        <w:rPr>
          <w:rFonts w:hint="cs"/>
          <w:u w:color="C00000"/>
          <w:rtl/>
        </w:rPr>
        <w:t>ی</w:t>
      </w:r>
      <w:r w:rsidRPr="00FC4755">
        <w:rPr>
          <w:rFonts w:hint="eastAsia"/>
          <w:u w:color="C00000"/>
          <w:rtl/>
        </w:rPr>
        <w:t>لا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قانع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به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عنوان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محور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برا</w:t>
      </w:r>
      <w:r w:rsidRPr="00FC4755">
        <w:rPr>
          <w:rFonts w:hint="cs"/>
          <w:u w:color="C00000"/>
          <w:rtl/>
        </w:rPr>
        <w:t>ی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جر</w:t>
      </w:r>
      <w:r w:rsidRPr="00FC4755">
        <w:rPr>
          <w:rFonts w:hint="cs"/>
          <w:u w:color="C00000"/>
          <w:rtl/>
        </w:rPr>
        <w:t>ی</w:t>
      </w:r>
      <w:r w:rsidRPr="00FC4755">
        <w:rPr>
          <w:rFonts w:hint="eastAsia"/>
          <w:u w:color="C00000"/>
          <w:rtl/>
        </w:rPr>
        <w:t>ان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معاند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و</w:t>
      </w:r>
      <w:r w:rsidRPr="00FC4755">
        <w:rPr>
          <w:u w:color="C00000"/>
          <w:rtl/>
        </w:rPr>
        <w:t xml:space="preserve"> </w:t>
      </w:r>
      <w:r w:rsidRPr="00FC4755">
        <w:rPr>
          <w:rFonts w:hint="eastAsia"/>
          <w:u w:color="C00000"/>
          <w:rtl/>
        </w:rPr>
        <w:t>معارض</w:t>
      </w:r>
    </w:p>
    <w:p w14:paraId="553909BF" w14:textId="77777777" w:rsidR="00FC4755" w:rsidRDefault="00FC4755" w:rsidP="00FC4755">
      <w:pPr>
        <w:rPr>
          <w:rtl/>
        </w:rPr>
      </w:pPr>
      <w:r w:rsidRPr="00FC4755">
        <w:rPr>
          <w:rFonts w:hint="eastAsia"/>
          <w:rtl/>
        </w:rPr>
        <w:t>ارتباطات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گسترده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مهم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ناز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لا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قانع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منظرها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مختلف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تواند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تهد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د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جد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جمهور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اسلام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بشمار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آ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د</w:t>
      </w:r>
      <w:r w:rsidRPr="00FC4755">
        <w:rPr>
          <w:rtl/>
        </w:rPr>
        <w:t xml:space="preserve">. </w:t>
      </w:r>
      <w:r w:rsidRPr="00FC4755">
        <w:rPr>
          <w:rFonts w:hint="eastAsia"/>
          <w:rtl/>
        </w:rPr>
        <w:t>چرا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نامبرده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ابعاد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الملل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هود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جر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انات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صه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ون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ست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بهائ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بُعد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منطقه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کشورها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عضو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شورا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همکار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خل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ج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فارس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سطح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جر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ان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ها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معارض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مل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موسسات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عناصر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ضد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انقلاب،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سوابق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همکار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روابط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بعضا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نزد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ک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داشته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است</w:t>
      </w:r>
      <w:r w:rsidRPr="00FC4755">
        <w:rPr>
          <w:rtl/>
        </w:rPr>
        <w:t xml:space="preserve">. </w:t>
      </w:r>
      <w:r w:rsidRPr="00FC4755">
        <w:rPr>
          <w:rFonts w:hint="eastAsia"/>
          <w:rtl/>
        </w:rPr>
        <w:t>از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رو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انتصاب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قانع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در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ن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جا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گاه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تواند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را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نوع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تبد</w:t>
      </w:r>
      <w:r w:rsidRPr="00FC4755">
        <w:rPr>
          <w:rFonts w:hint="cs"/>
          <w:rtl/>
        </w:rPr>
        <w:t>ی</w:t>
      </w:r>
      <w:r w:rsidRPr="00FC4755">
        <w:rPr>
          <w:rFonts w:hint="eastAsia"/>
          <w:rtl/>
        </w:rPr>
        <w:t>ل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به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محور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و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t>حلقه</w:t>
      </w:r>
      <w:r w:rsidRPr="00FC4755">
        <w:rPr>
          <w:rtl/>
        </w:rPr>
        <w:t xml:space="preserve"> </w:t>
      </w:r>
      <w:r w:rsidRPr="00FC4755">
        <w:rPr>
          <w:rFonts w:hint="eastAsia"/>
          <w:rtl/>
        </w:rPr>
        <w:lastRenderedPageBreak/>
        <w:t>وصل</w:t>
      </w:r>
      <w:r w:rsidRPr="00FC4755">
        <w:rPr>
          <w:rFonts w:hint="cs"/>
          <w:rtl/>
        </w:rPr>
        <w:t>ی</w:t>
      </w:r>
      <w:r w:rsidRPr="00FC4755"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تجم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انات</w:t>
      </w:r>
      <w:r>
        <w:rPr>
          <w:rtl/>
        </w:rPr>
        <w:t xml:space="preserve"> </w:t>
      </w:r>
      <w:r>
        <w:rPr>
          <w:rFonts w:hint="eastAsia"/>
          <w:rtl/>
        </w:rPr>
        <w:t>ضد</w:t>
      </w:r>
      <w:r>
        <w:rPr>
          <w:rtl/>
        </w:rPr>
        <w:t xml:space="preserve"> </w:t>
      </w:r>
      <w:r>
        <w:rPr>
          <w:rFonts w:hint="eastAsia"/>
          <w:rtl/>
        </w:rPr>
        <w:t>انقلاب،</w:t>
      </w:r>
      <w:r>
        <w:rPr>
          <w:rtl/>
        </w:rPr>
        <w:t xml:space="preserve"> </w:t>
      </w:r>
      <w:r>
        <w:rPr>
          <w:rFonts w:hint="eastAsia"/>
          <w:rtl/>
        </w:rPr>
        <w:t>اعم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خارج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بنما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0837BFE1" w14:textId="77777777" w:rsidR="00FC4755" w:rsidRDefault="00FC4755" w:rsidP="001E0E65">
      <w:pPr>
        <w:pStyle w:val="Heading2"/>
        <w:rPr>
          <w:rtl/>
        </w:rPr>
      </w:pPr>
      <w:r>
        <w:rPr>
          <w:rtl/>
        </w:rPr>
        <w:t xml:space="preserve">6. </w:t>
      </w:r>
      <w:r>
        <w:rPr>
          <w:rFonts w:hint="eastAsia"/>
          <w:rtl/>
        </w:rPr>
        <w:t>امکان</w:t>
      </w:r>
      <w:r>
        <w:rPr>
          <w:rtl/>
        </w:rPr>
        <w:t xml:space="preserve"> </w:t>
      </w:r>
      <w:r>
        <w:rPr>
          <w:rFonts w:hint="eastAsia"/>
          <w:rtl/>
        </w:rPr>
        <w:t>نفوذ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rPr>
          <w:rFonts w:hint="eastAsia"/>
          <w:rtl/>
        </w:rPr>
        <w:t>مجامع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</w:p>
    <w:p w14:paraId="5DC8C5E5" w14:textId="77777777" w:rsidR="00FC4755" w:rsidRDefault="00FC4755" w:rsidP="00FC4755">
      <w:pPr>
        <w:rPr>
          <w:rtl/>
        </w:rPr>
      </w:pPr>
      <w:r>
        <w:rPr>
          <w:rFonts w:hint="eastAsia"/>
          <w:rtl/>
        </w:rPr>
        <w:t>برغم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r>
        <w:rPr>
          <w:rFonts w:hint="eastAsia"/>
          <w:rtl/>
        </w:rPr>
        <w:t>دشمن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خصومت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جمهور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کاملا</w:t>
      </w:r>
      <w:r>
        <w:rPr>
          <w:rtl/>
        </w:rPr>
        <w:t xml:space="preserve"> </w:t>
      </w:r>
      <w:r>
        <w:rPr>
          <w:rFonts w:hint="eastAsia"/>
          <w:rtl/>
        </w:rPr>
        <w:t>آشکار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اما</w:t>
      </w:r>
      <w:r>
        <w:rPr>
          <w:rtl/>
        </w:rPr>
        <w:t xml:space="preserve"> </w:t>
      </w:r>
      <w:r>
        <w:rPr>
          <w:rFonts w:hint="eastAsia"/>
          <w:rtl/>
        </w:rPr>
        <w:t>تحص</w:t>
      </w:r>
      <w:r>
        <w:rPr>
          <w:rFonts w:hint="cs"/>
          <w:rtl/>
        </w:rPr>
        <w:t>ی</w:t>
      </w:r>
      <w:r>
        <w:rPr>
          <w:rFonts w:hint="eastAsia"/>
          <w:rtl/>
        </w:rPr>
        <w:t>لات</w:t>
      </w:r>
      <w:r>
        <w:rPr>
          <w:rtl/>
        </w:rPr>
        <w:t xml:space="preserve"> </w:t>
      </w:r>
      <w:r>
        <w:rPr>
          <w:rFonts w:hint="eastAsia"/>
          <w:rtl/>
        </w:rPr>
        <w:t>عال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r>
        <w:rPr>
          <w:rFonts w:hint="eastAsia"/>
          <w:rtl/>
        </w:rPr>
        <w:t>حضور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دانشگاهها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معتبر</w:t>
      </w:r>
      <w:r>
        <w:rPr>
          <w:rtl/>
        </w:rPr>
        <w:t xml:space="preserve"> </w:t>
      </w:r>
      <w:r>
        <w:rPr>
          <w:rFonts w:hint="eastAsia"/>
          <w:rtl/>
        </w:rPr>
        <w:t>دن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r>
        <w:rPr>
          <w:rFonts w:hint="eastAsia"/>
          <w:rtl/>
        </w:rPr>
        <w:t>نگارش</w:t>
      </w:r>
      <w:r>
        <w:rPr>
          <w:rtl/>
        </w:rPr>
        <w:t xml:space="preserve"> </w:t>
      </w:r>
      <w:r>
        <w:rPr>
          <w:rFonts w:hint="eastAsia"/>
          <w:rtl/>
        </w:rPr>
        <w:t>کتب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مقالات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متون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باعث</w:t>
      </w:r>
      <w:r>
        <w:rPr>
          <w:rtl/>
        </w:rPr>
        <w:t xml:space="preserve"> </w:t>
      </w:r>
      <w:r>
        <w:rPr>
          <w:rFonts w:hint="eastAsia"/>
          <w:rtl/>
        </w:rPr>
        <w:t>پنهان</w:t>
      </w:r>
      <w:r>
        <w:rPr>
          <w:rtl/>
        </w:rPr>
        <w:t xml:space="preserve"> </w:t>
      </w:r>
      <w:r>
        <w:rPr>
          <w:rFonts w:hint="eastAsia"/>
          <w:rtl/>
        </w:rPr>
        <w:t>شدن</w:t>
      </w:r>
      <w:r>
        <w:rPr>
          <w:rtl/>
        </w:rPr>
        <w:t xml:space="preserve"> </w:t>
      </w:r>
      <w:r>
        <w:rPr>
          <w:rFonts w:hint="eastAsia"/>
          <w:rtl/>
        </w:rPr>
        <w:t>چهره</w:t>
      </w:r>
      <w:r>
        <w:rPr>
          <w:rtl/>
        </w:rPr>
        <w:t xml:space="preserve"> </w:t>
      </w:r>
      <w:r>
        <w:rPr>
          <w:rFonts w:hint="eastAsia"/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گونه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شا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بودن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سوابق</w:t>
      </w:r>
      <w:r>
        <w:rPr>
          <w:rtl/>
        </w:rPr>
        <w:t xml:space="preserve"> </w:t>
      </w:r>
      <w:r>
        <w:rPr>
          <w:rFonts w:hint="eastAsia"/>
          <w:rtl/>
        </w:rPr>
        <w:t>تشک</w:t>
      </w:r>
      <w:r>
        <w:rPr>
          <w:rFonts w:hint="cs"/>
          <w:rtl/>
        </w:rPr>
        <w:t>ی</w:t>
      </w:r>
      <w:r>
        <w:rPr>
          <w:rFonts w:hint="eastAsia"/>
          <w:rtl/>
        </w:rPr>
        <w:t>لات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مطلع</w:t>
      </w:r>
      <w:r>
        <w:rPr>
          <w:rtl/>
        </w:rPr>
        <w:t xml:space="preserve"> </w:t>
      </w:r>
      <w:r>
        <w:rPr>
          <w:rFonts w:hint="eastAsia"/>
          <w:rtl/>
        </w:rPr>
        <w:t>نباشند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اهداف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اقدام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ارتباط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ند؛</w:t>
      </w:r>
      <w:r>
        <w:rPr>
          <w:rtl/>
        </w:rPr>
        <w:t xml:space="preserve"> </w:t>
      </w:r>
      <w:r>
        <w:rPr>
          <w:rFonts w:hint="eastAsia"/>
          <w:rtl/>
        </w:rPr>
        <w:t>چنان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دهه</w:t>
      </w:r>
      <w:r>
        <w:rPr>
          <w:rtl/>
        </w:rPr>
        <w:t xml:space="preserve"> 80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ارتباط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مف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قم،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</w:t>
      </w:r>
      <w:r>
        <w:rPr>
          <w:rFonts w:hint="eastAsia"/>
          <w:rtl/>
        </w:rPr>
        <w:t>هما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رخ</w:t>
      </w:r>
      <w:r>
        <w:rPr>
          <w:rtl/>
        </w:rPr>
        <w:t xml:space="preserve"> </w:t>
      </w:r>
      <w:r>
        <w:rPr>
          <w:rFonts w:hint="eastAsia"/>
          <w:rtl/>
        </w:rPr>
        <w:t>داده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منظور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روشنگر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لازم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خصوص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فرد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مراکز</w:t>
      </w:r>
      <w:r>
        <w:rPr>
          <w:rtl/>
        </w:rPr>
        <w:t xml:space="preserve"> </w:t>
      </w:r>
      <w:r>
        <w:rPr>
          <w:rFonts w:hint="eastAsia"/>
          <w:rtl/>
        </w:rPr>
        <w:t>احتمال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طرف</w:t>
      </w:r>
      <w:r>
        <w:rPr>
          <w:rtl/>
        </w:rPr>
        <w:t xml:space="preserve"> </w:t>
      </w:r>
      <w:r>
        <w:rPr>
          <w:rFonts w:hint="eastAsia"/>
          <w:rtl/>
        </w:rPr>
        <w:t>تعامل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پذ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</w:p>
    <w:p w14:paraId="413B6517" w14:textId="7A5CD401" w:rsidR="00FC4755" w:rsidRPr="00FC4755" w:rsidRDefault="00FC4755" w:rsidP="00FC4755">
      <w:pPr>
        <w:rPr>
          <w:rtl/>
        </w:rPr>
      </w:pPr>
    </w:p>
    <w:p w14:paraId="2D4FA913" w14:textId="77777777" w:rsidR="00FC4755" w:rsidRPr="00FC4755" w:rsidRDefault="00FC4755" w:rsidP="00FC4755">
      <w:pPr>
        <w:bidi w:val="0"/>
        <w:rPr>
          <w:rtl/>
        </w:rPr>
      </w:pPr>
    </w:p>
    <w:sectPr w:rsidR="00FC4755" w:rsidRPr="00FC4755" w:rsidSect="00A05D3F">
      <w:pgSz w:w="8391" w:h="11906" w:code="11"/>
      <w:pgMar w:top="851" w:right="1134" w:bottom="851" w:left="1701" w:header="720" w:footer="720" w:gutter="567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FF655" w14:textId="77777777" w:rsidR="00B07C96" w:rsidRDefault="00B07C96" w:rsidP="002102D8">
      <w:r>
        <w:separator/>
      </w:r>
    </w:p>
  </w:endnote>
  <w:endnote w:type="continuationSeparator" w:id="0">
    <w:p w14:paraId="3177DCF3" w14:textId="77777777" w:rsidR="00B07C96" w:rsidRDefault="00B07C96" w:rsidP="00210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AC0E452-363E-4377-8F72-B57773BC4E51}"/>
    <w:embedBold r:id="rId2" w:fontKey="{EBF86FD4-AD96-41E3-B98D-4293D595B94E}"/>
    <w:embedItalic r:id="rId3" w:fontKey="{6E1779E4-2937-4CE8-BB19-5FCC33622DA2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4" w:fontKey="{10466156-BD6D-45E9-95E2-3DA9ACEA0B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28F939F0-3CA9-4502-A5AF-3088DC8388D2}"/>
  </w:font>
  <w:font w:name="Noor_Badr">
    <w:altName w:val="Arial"/>
    <w:charset w:val="00"/>
    <w:family w:val="auto"/>
    <w:pitch w:val="variable"/>
    <w:sig w:usb0="80002007" w:usb1="80002000" w:usb2="00000008" w:usb3="00000000" w:csb0="00000043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6" w:fontKey="{A0BA19F7-22DF-41D7-B97B-4B3D7CA0ED6B}"/>
    <w:embedBold r:id="rId7" w:fontKey="{1DE09819-9DCF-4E58-9727-37905924727E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8" w:fontKey="{3FF2E4F0-1424-49D6-99CB-BEF065653E7C}"/>
  </w:font>
  <w:font w:name="IRANYekanXFaNum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9" w:fontKey="{2EA9C6EB-F9D0-427E-8B57-98C2CCA99262}"/>
    <w:embedBold r:id="rId10" w:fontKey="{7D26F78F-6BC3-4967-BCBC-4FDC31870607}"/>
    <w:embedItalic r:id="rId11" w:fontKey="{BEF85B76-C9BE-4EEB-B330-4D0CD6E6033F}"/>
  </w:font>
  <w:font w:name="IRANYekanXFaNum Bold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12" w:fontKey="{A1178D2C-830A-4165-87E0-E9EB74336B54}"/>
    <w:embedBold r:id="rId13" w:fontKey="{9C18CF9F-8C54-4C56-AACD-9F7FCA1F9DF6}"/>
  </w:font>
  <w:font w:name="QuranTaha">
    <w:altName w:val="Arial"/>
    <w:charset w:val="B2"/>
    <w:family w:val="auto"/>
    <w:pitch w:val="variable"/>
    <w:sig w:usb0="00002001" w:usb1="00000000" w:usb2="00000000" w:usb3="00000000" w:csb0="00000040" w:csb1="00000000"/>
  </w:font>
  <w:font w:name="Anjoman Regular">
    <w:charset w:val="B2"/>
    <w:family w:val="auto"/>
    <w:pitch w:val="variable"/>
    <w:sig w:usb0="00002001" w:usb1="00000000" w:usb2="00000008" w:usb3="00000000" w:csb0="00000040" w:csb1="00000000"/>
    <w:embedRegular r:id="rId14" w:fontKey="{C124E492-0402-490E-A54E-F88B6128E3AB}"/>
  </w:font>
  <w:font w:name="Anjoman Black">
    <w:charset w:val="B2"/>
    <w:family w:val="auto"/>
    <w:pitch w:val="variable"/>
    <w:sig w:usb0="00002001" w:usb1="00000000" w:usb2="00000008" w:usb3="00000000" w:csb0="00000040" w:csb1="00000000"/>
    <w:embedRegular r:id="rId15" w:fontKey="{569B4957-A98B-497C-A178-12F8679BA921}"/>
  </w:font>
  <w:font w:name="Anjoman Medium">
    <w:charset w:val="B2"/>
    <w:family w:val="auto"/>
    <w:pitch w:val="variable"/>
    <w:sig w:usb0="00002001" w:usb1="00000000" w:usb2="00000008" w:usb3="00000000" w:csb0="00000040" w:csb1="00000000"/>
    <w:embedRegular r:id="rId16" w:fontKey="{435CA5D0-657B-449F-8128-3C3C696EEFAE}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  <w:embedRegular r:id="rId17" w:fontKey="{5F83D6A4-A0C2-4A69-90FD-813B70252A0C}"/>
  </w:font>
  <w:font w:name="Anjoman Bold">
    <w:charset w:val="B2"/>
    <w:family w:val="auto"/>
    <w:pitch w:val="variable"/>
    <w:sig w:usb0="00002001" w:usb1="00000000" w:usb2="00000008" w:usb3="00000000" w:csb0="00000040" w:csb1="00000000"/>
    <w:embedBold r:id="rId18" w:fontKey="{56445CC7-FA6A-4946-91AE-20BB92B3D433}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19" w:fontKey="{863B55DA-A6EA-4A86-9640-877F647E4D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793F4" w14:textId="1F7E9B0D" w:rsidR="001B763F" w:rsidRDefault="00CF53CA" w:rsidP="002102D8">
    <w:r>
      <w:rPr>
        <w:noProof/>
      </w:rPr>
      <mc:AlternateContent>
        <mc:Choice Requires="wps">
          <w:drawing>
            <wp:anchor distT="36576" distB="36576" distL="36576" distR="36576" simplePos="0" relativeHeight="251664384" behindDoc="0" locked="0" layoutInCell="1" allowOverlap="1" wp14:anchorId="3A42C663" wp14:editId="4E8033D1">
              <wp:simplePos x="0" y="0"/>
              <wp:positionH relativeFrom="column">
                <wp:posOffset>2023385</wp:posOffset>
              </wp:positionH>
              <wp:positionV relativeFrom="paragraph">
                <wp:posOffset>-1517422</wp:posOffset>
              </wp:positionV>
              <wp:extent cx="2699430" cy="294230"/>
              <wp:effectExtent l="1183640" t="0" r="1170305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2699430" cy="294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52A526E" w14:textId="2651683A" w:rsidR="001B763F" w:rsidRPr="005A19FE" w:rsidRDefault="001B763F" w:rsidP="001E0E65">
                          <w:pPr>
                            <w:rPr>
                              <w:color w:val="00B887" w:themeColor="accent5" w:themeShade="BF"/>
                            </w:rPr>
                          </w:pPr>
                          <w:r w:rsidRPr="005A19FE">
                            <w:rPr>
                              <w:color w:val="00B887" w:themeColor="accent5" w:themeShade="BF"/>
                              <w:rtl/>
                            </w:rPr>
                            <w:t xml:space="preserve"> مطالعات </w:t>
                          </w:r>
                          <w:r w:rsidR="001E0E65">
                            <w:rPr>
                              <w:rFonts w:hint="cs"/>
                              <w:color w:val="00B887" w:themeColor="accent5" w:themeShade="BF"/>
                              <w:rtl/>
                            </w:rPr>
                            <w:t>بهائیت</w:t>
                          </w:r>
                        </w:p>
                      </w:txbxContent>
                    </wps:txbx>
                    <wps:bodyPr rot="0" vert="vert270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42C66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style="position:absolute;left:0;text-align:left;margin-left:159.3pt;margin-top:-119.5pt;width:212.55pt;height:23.15pt;rotation:-90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4eAAIAAO0DAAAOAAAAZHJzL2Uyb0RvYy54bWysU9tu2zAMfR+wfxD0vjhxu2Qx4hRdiw4D&#10;ugvQ7gMYWY6F2aJGKbHz96PkNPO2t2F+EESKOuI5PN7cDF0rjpq8QVvKxWwuhbYKK2P3pfz2/PDm&#10;nRQ+gK2gRatLedJe3mxfv9r0rtA5NthWmgSDWF/0rpRNCK7IMq8a3YGfodOWD2ukDgKHtM8qgp7R&#10;uzbL5/Nl1iNVjlBp7zl7Px7KbcKva63Cl7r2Ooi2lNxbSCuldRfXbLuBYk/gGqPObcA/dNGBsfzo&#10;BeoeAogDmb+gOqMIPdZhprDLsK6N0okDs1nM/2Dz1IDTiQuL491FJv//YNXn41cSpirlSgoLHY/o&#10;WQ9BvMdBrKI6vfMFFz05LgsDp3nKial3j6i+e2HxrgG717dE2DcaKu5uEW9mk6sjjo8gu/4TVvwM&#10;HAImoKGmThDyaBZLHil/Kc3aCH6Mh3a6DCp2pjiZL9fr6ys+UnyWr69z3scXoYhgcQ6OfPigsRNx&#10;U0piIyRUOD76MJa+lMRyiw+mbTkPRWt/SzDmmNHJTefbkVpkM/IKw25IGuYviu2wOjHXxIrb5B+E&#10;m4hrvuKwZ7+V0v84AGkp2o+WJbtavl0t2aDTgKbBbhqAVQ2yjYMU4/YujKY+ODL7JmqZ6Fq8ZZlr&#10;kyjHpsfGzsNhTyXRzv6Ppp3GqerXX7r9CQAA//8DAFBLAwQUAAYACAAAACEAYWuHf+IAAAALAQAA&#10;DwAAAGRycy9kb3ducmV2LnhtbEyPQU+DQBCF7yb+h82YeGt3LVABWRptosZ4sujB2xZGILKzhN22&#10;9N87nvT45r28+V6xme0gjjj53pGGm6UCgVS7pqdWw3v1uEhB+GCoMYMj1HBGD5vy8qIweeNO9IbH&#10;XWgFl5DPjYYuhDGX0tcdWuOXbkRi78tN1gSWUyubyZy43A5ypdRaWtMTf+jMiNsO6+/dwWrIbFI9&#10;V9VZPWSv43qbPb1kH7efWl9fzfd3IALO4S8Mv/iMDiUz7d2BGi8GDYlKeUvQsIhXaQyCI0kSRyD2&#10;fIoikGUh/28ofwAAAP//AwBQSwECLQAUAAYACAAAACEAtoM4kv4AAADhAQAAEwAAAAAAAAAAAAAA&#10;AAAAAAAAW0NvbnRlbnRfVHlwZXNdLnhtbFBLAQItABQABgAIAAAAIQA4/SH/1gAAAJQBAAALAAAA&#10;AAAAAAAAAAAAAC8BAABfcmVscy8ucmVsc1BLAQItABQABgAIAAAAIQA4FO4eAAIAAO0DAAAOAAAA&#10;AAAAAAAAAAAAAC4CAABkcnMvZTJvRG9jLnhtbFBLAQItABQABgAIAAAAIQBha4d/4gAAAAsBAAAP&#10;AAAAAAAAAAAAAAAAAFoEAABkcnMvZG93bnJldi54bWxQSwUGAAAAAAQABADzAAAAaQUAAAAA&#10;" filled="f" fillcolor="#5b9bd5" stroked="f" strokecolor="black [0]" strokeweight="2pt">
              <v:textbox style="layout-flow:vertical;mso-layout-flow-alt:bottom-to-top" inset="2.88pt,2.88pt,2.88pt,2.88pt">
                <w:txbxContent>
                  <w:p w14:paraId="552A526E" w14:textId="2651683A" w:rsidR="001B763F" w:rsidRPr="005A19FE" w:rsidRDefault="001B763F" w:rsidP="001E0E65">
                    <w:pPr>
                      <w:rPr>
                        <w:color w:val="00B887" w:themeColor="accent5" w:themeShade="BF"/>
                      </w:rPr>
                    </w:pPr>
                    <w:r w:rsidRPr="005A19FE">
                      <w:rPr>
                        <w:color w:val="00B887" w:themeColor="accent5" w:themeShade="BF"/>
                        <w:rtl/>
                      </w:rPr>
                      <w:t xml:space="preserve"> مطالعات </w:t>
                    </w:r>
                    <w:r w:rsidR="001E0E65">
                      <w:rPr>
                        <w:rFonts w:hint="cs"/>
                        <w:color w:val="00B887" w:themeColor="accent5" w:themeShade="BF"/>
                        <w:rtl/>
                      </w:rPr>
                      <w:t>بهائیت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14B1C" w14:textId="2B7F04A6" w:rsidR="002D6196" w:rsidRDefault="002D6196" w:rsidP="002102D8"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0528" behindDoc="0" locked="0" layoutInCell="1" allowOverlap="1" wp14:anchorId="35A5CD52" wp14:editId="53F7FD72">
              <wp:simplePos x="0" y="0"/>
              <wp:positionH relativeFrom="column">
                <wp:posOffset>-1631223</wp:posOffset>
              </wp:positionH>
              <wp:positionV relativeFrom="paragraph">
                <wp:posOffset>-1461408</wp:posOffset>
              </wp:positionV>
              <wp:extent cx="2650944" cy="276769"/>
              <wp:effectExtent l="1168082" t="0" r="1165543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2650944" cy="2767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399AF26" w14:textId="1DBDE911" w:rsidR="002D6196" w:rsidRPr="001E0E65" w:rsidRDefault="002D6196" w:rsidP="006F424D">
                          <w:pPr>
                            <w:rPr>
                              <w:color w:val="00B887" w:themeColor="accent5" w:themeShade="BF"/>
                            </w:rPr>
                          </w:pPr>
                          <w:r w:rsidRPr="001E0E65">
                            <w:rPr>
                              <w:color w:val="00B887" w:themeColor="accent5" w:themeShade="BF"/>
                              <w:rtl/>
                            </w:rPr>
                            <w:t xml:space="preserve"> </w:t>
                          </w:r>
                          <w:r w:rsidR="001E0E65" w:rsidRPr="001E0E65">
                            <w:rPr>
                              <w:rFonts w:hint="cs"/>
                              <w:color w:val="00B887" w:themeColor="accent5" w:themeShade="BF"/>
                              <w:rtl/>
                            </w:rPr>
                            <w:t>نازیلا قانع؛ از محفل بهائیت تا سازمان ملل</w:t>
                          </w:r>
                        </w:p>
                      </w:txbxContent>
                    </wps:txbx>
                    <wps:bodyPr rot="0" vert="vert270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A5CD52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9" type="#_x0000_t202" style="position:absolute;left:0;text-align:left;margin-left:-128.45pt;margin-top:-115.05pt;width:208.75pt;height:21.8pt;rotation:-90;z-index:25167052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bJ6AQIAAO8DAAAOAAAAZHJzL2Uyb0RvYy54bWysU8Fu1DAQvSPxD5bvbLJpm6XRZqvSqgip&#10;FKSWD3AcJ7FIPGbs3WT/nrGzbAPcEDlYmfH4+b034+3NNPTsoNBpMCVfr1LOlJFQa9OW/NvLw7v3&#10;nDkvTC16MKrkR+X4ze7tm+1oC5VBB32tkBGIccVoS955b4skcbJTg3ArsMrQZgM4CE8htkmNYiT0&#10;oU+yNM2TEbC2CFI5R9n7eZPvIn7TKOm/NI1TnvUlJ24+rhjXKqzJbiuKFoXttDzREP/AYhDa0KVn&#10;qHvhBduj/gtq0BLBQeNXEoYEmkZLFTWQmnX6h5rnTlgVtZA5zp5tcv8PVj4dviLTNfUu58yIgXr0&#10;oibPPsDEKEX+jNYVVPZsqdBPlKfaqNXZR5DfHTNw1wnTqltEGDslauK3DieTxdEZxwWQavwMNd0j&#10;9h4i0NTgwBCoOeucmkpfTJM7jC6jth3PrQrUJCWz/Cq9vrzkTNJetsk3+XW8URQBLHTCovMfFQws&#10;/JQcaRQiqjg8Oh/IvZaEcgMPuu/jOPTmtwQVzhkV5+l0OkgLamZdfqqm6OLFL8cqqI+kNaoiBfRE&#10;iERYsw2FI01cyd2PvUDFWf/JkGUX+dWGeuCXAS6DahkIIzugQfaczb93fh7rvUXddsHLKNfALdnc&#10;6Cg5kJ6JnZpDUxWdOL2AMLbLOFa9vtPdTwAAAP//AwBQSwMEFAAGAAgAAAAhALW/nYHgAAAACQEA&#10;AA8AAABkcnMvZG93bnJldi54bWxMj8FOwzAMhu9IvENkJG5d2jG6pTSdYBKgiRMrO3DLWtNWNE7V&#10;ZFv39pgT3Gz50+/vz9eT7cUJR9850pDMYhBIlas7ajR8lM/RCoQPhmrTO0INF/SwLq6vcpPV7kzv&#10;eNqFRnAI+cxoaEMYMil91aI1fuYGJL59udGawOvYyHo0Zw63vZzHcSqt6Yg/tGbATYvV9+5oNSh7&#10;X76W5SV+Um9DulEvW7Vffmp9ezM9PoAIOIU/GH71WR0Kdjq4I9Ve9BqiVClGeVgkywQEI9E8vQNx&#10;0LAAWeTyf4PiBwAA//8DAFBLAQItABQABgAIAAAAIQC2gziS/gAAAOEBAAATAAAAAAAAAAAAAAAA&#10;AAAAAABbQ29udGVudF9UeXBlc10ueG1sUEsBAi0AFAAGAAgAAAAhADj9If/WAAAAlAEAAAsAAAAA&#10;AAAAAAAAAAAALwEAAF9yZWxzLy5yZWxzUEsBAi0AFAAGAAgAAAAhAPyZsnoBAgAA7wMAAA4AAAAA&#10;AAAAAAAAAAAALgIAAGRycy9lMm9Eb2MueG1sUEsBAi0AFAAGAAgAAAAhALW/nYHgAAAACQEAAA8A&#10;AAAAAAAAAAAAAAAAWwQAAGRycy9kb3ducmV2LnhtbFBLBQYAAAAABAAEAPMAAABoBQAAAAA=&#10;" filled="f" fillcolor="#5b9bd5" stroked="f" strokecolor="black [0]" strokeweight="2pt">
              <v:textbox style="layout-flow:vertical;mso-layout-flow-alt:bottom-to-top" inset="2.88pt,2.88pt,2.88pt,2.88pt">
                <w:txbxContent>
                  <w:p w14:paraId="3399AF26" w14:textId="1DBDE911" w:rsidR="002D6196" w:rsidRPr="001E0E65" w:rsidRDefault="002D6196" w:rsidP="006F424D">
                    <w:pPr>
                      <w:rPr>
                        <w:color w:val="00B887" w:themeColor="accent5" w:themeShade="BF"/>
                      </w:rPr>
                    </w:pPr>
                    <w:r w:rsidRPr="001E0E65">
                      <w:rPr>
                        <w:color w:val="00B887" w:themeColor="accent5" w:themeShade="BF"/>
                        <w:rtl/>
                      </w:rPr>
                      <w:t xml:space="preserve"> </w:t>
                    </w:r>
                    <w:r w:rsidR="001E0E65" w:rsidRPr="001E0E65">
                      <w:rPr>
                        <w:rFonts w:hint="cs"/>
                        <w:color w:val="00B887" w:themeColor="accent5" w:themeShade="BF"/>
                        <w:rtl/>
                      </w:rPr>
                      <w:t>نازیلا قانع؛ از محفل بهائیت تا سازمان ملل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DA216" w14:textId="52C79B06" w:rsidR="00610324" w:rsidRDefault="00610324">
    <w:pPr>
      <w:pStyle w:val="Footer"/>
    </w:pP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9744" behindDoc="0" locked="0" layoutInCell="1" allowOverlap="1" wp14:anchorId="1E667C7B" wp14:editId="60D9C3F8">
              <wp:simplePos x="0" y="0"/>
              <wp:positionH relativeFrom="column">
                <wp:posOffset>1315720</wp:posOffset>
              </wp:positionH>
              <wp:positionV relativeFrom="paragraph">
                <wp:posOffset>7334</wp:posOffset>
              </wp:positionV>
              <wp:extent cx="427990" cy="236855"/>
              <wp:effectExtent l="0" t="0" r="0" b="0"/>
              <wp:wrapNone/>
              <wp:docPr id="64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794D308" w14:textId="77777777" w:rsidR="00456140" w:rsidRPr="004D2853" w:rsidRDefault="00456140" w:rsidP="00456140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007B5A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007B5A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667C7B" id="_x0000_t202" coordsize="21600,21600" o:spt="202" path="m,l,21600r21600,l21600,xe">
              <v:stroke joinstyle="miter"/>
              <v:path gradientshapeok="t" o:connecttype="rect"/>
            </v:shapetype>
            <v:shape id="Text Box 64" o:spid="_x0000_s1030" type="#_x0000_t202" style="position:absolute;left:0;text-align:left;margin-left:103.6pt;margin-top:.6pt;width:33.7pt;height:18.65pt;z-index:25167974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Ouj9wEAANwDAAAOAAAAZHJzL2Uyb0RvYy54bWysU9tu2zAMfR+wfxD0vjhJm7Q14hRdiw4D&#10;um5A2w9gZDkWZosapcTOvn6UnGbe+jbsRRAvOjw8pFbXfduIvSZv0BZyNplKoa3C0thtIV+e7z9c&#10;SuED2BIatLqQB+3l9fr9u1Xncj3HGptSk2AQ6/POFbIOweVZ5lWtW/ATdNpysEJqIbBJ26wk6Bi9&#10;bbL5dLrMOqTSESrtPXvvhqBcJ/yq0ip8rSqvg2gKydxCOimdm3hm6xXkWwJXG3WkAf/AogVjuegJ&#10;6g4CiB2ZN1CtUYQeqzBR2GZYVUbp1AN3M5v+1c1TDU6nXlgc704y+f8Hqx7330iYspDLcykstDyj&#10;Z90H8RF7wS7Wp3M+57Qnx4mhZz/POfXq3QOq715YvK3BbvUNEXa1hpL5zeLLbPR0wPERZNN9wZLr&#10;wC5gAuoraqN4LIdgdJ7T4TSbyEWx83x+cXXFEcWh+dnycrFIFSB/fezIh08aWxEvhSQefQKH/YMP&#10;kQzkrymxlsV70zRp/I39w8GJg0en/Tm+jq1E9kMfod/0SbWTQhssD9wb4bBi/CX4UiP9lKLj9Sqk&#10;/7ED0lI0ny3rc7ZcXCx5H8cGjY3N2ACrGKqQQYrhehuGHd45MtuaKw0TsXjDmlYm9RsZD6yOk+AV&#10;SjIc1z3u6NhOWb8/5foXAAAA//8DAFBLAwQUAAYACAAAACEAssX2Pd4AAAAIAQAADwAAAGRycy9k&#10;b3ducmV2LnhtbEyPwU7DMAyG70i8Q2QkLoildLBupek0ISFx2IXS3dMma6slTpVkbXl7zAlOlvX9&#10;+v252C/WsEn7MDgU8LRKgGlsnRqwE1B/vT9ugYUoUUnjUAv41gH25e1NIXPlZvzUUxU7RiUYcimg&#10;j3HMOQ9tr60MKzdqJHZ23spIq++48nKmcmt4miQbbuWAdKGXo37rdXuprlaA9FO1O5qjq7HJTg+X&#10;el5/7A5C3N8th1dgUS/xLwy/+qQOJTk17ooqMCMgTbKUogRoEE+z5w2wRsB6+wK8LPj/B8ofAAAA&#10;//8DAFBLAQItABQABgAIAAAAIQC2gziS/gAAAOEBAAATAAAAAAAAAAAAAAAAAAAAAABbQ29udGVu&#10;dF9UeXBlc10ueG1sUEsBAi0AFAAGAAgAAAAhADj9If/WAAAAlAEAAAsAAAAAAAAAAAAAAAAALwEA&#10;AF9yZWxzLy5yZWxzUEsBAi0AFAAGAAgAAAAhAG6A66P3AQAA3AMAAA4AAAAAAAAAAAAAAAAALgIA&#10;AGRycy9lMm9Eb2MueG1sUEsBAi0AFAAGAAgAAAAhALLF9j3eAAAACAEAAA8AAAAAAAAAAAAAAAAA&#10;UQQAAGRycy9kb3ducmV2LnhtbFBLBQYAAAAABAAEAPMAAABcBQAAAAA=&#10;" filled="f" fillcolor="#5b9bd5" stroked="f" strokecolor="black [0]" strokeweight="2pt">
              <v:textbox inset="2.88pt,2.88pt,2.88pt,2.88pt">
                <w:txbxContent>
                  <w:p w14:paraId="5794D308" w14:textId="77777777" w:rsidR="00456140" w:rsidRPr="004D2853" w:rsidRDefault="00456140" w:rsidP="00456140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007B5A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007B5A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1E9DD" w14:textId="77777777" w:rsidR="00B07C96" w:rsidRDefault="00B07C96" w:rsidP="002102D8">
      <w:r>
        <w:separator/>
      </w:r>
    </w:p>
  </w:footnote>
  <w:footnote w:type="continuationSeparator" w:id="0">
    <w:p w14:paraId="61640BEA" w14:textId="77777777" w:rsidR="00B07C96" w:rsidRDefault="00B07C96" w:rsidP="002102D8">
      <w:r>
        <w:continuationSeparator/>
      </w:r>
    </w:p>
  </w:footnote>
  <w:footnote w:id="1">
    <w:p w14:paraId="7BC7AA87" w14:textId="3AAC4889" w:rsidR="00AB3B3F" w:rsidRDefault="00AB3B3F" w:rsidP="00AB3B3F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t>https://www.ohchr.org/en/special-procedures/sr-religion-or-belief/country-visits-and-reports</w:t>
      </w:r>
    </w:p>
  </w:footnote>
  <w:footnote w:id="2">
    <w:p w14:paraId="538AB972" w14:textId="77777777" w:rsidR="00AB3B3F" w:rsidRDefault="00AB3B3F" w:rsidP="00AB3B3F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https://spcommreports.ohchr.org/TmSearch/Mandates?m=25</w:t>
      </w:r>
    </w:p>
    <w:p w14:paraId="7A7DAE87" w14:textId="0BF93245" w:rsidR="00AB3B3F" w:rsidRDefault="00AB3B3F">
      <w:pPr>
        <w:pStyle w:val="FootnoteText"/>
        <w:rPr>
          <w:rtl/>
        </w:rPr>
      </w:pPr>
    </w:p>
  </w:footnote>
  <w:footnote w:id="3">
    <w:p w14:paraId="190984A0" w14:textId="12046251" w:rsidR="00AB3B3F" w:rsidRPr="00AB3B3F" w:rsidRDefault="00AB3B3F" w:rsidP="00AB3B3F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https://www.ohchr.org/en/about-us/funding-and-budget</w:t>
      </w:r>
      <w:r>
        <w:rPr>
          <w:rtl/>
        </w:rPr>
        <w:t xml:space="preserve"> </w:t>
      </w:r>
    </w:p>
  </w:footnote>
  <w:footnote w:id="4">
    <w:p w14:paraId="2114F2FE" w14:textId="2D9D5DC0" w:rsidR="00AB3B3F" w:rsidRPr="00AB3B3F" w:rsidRDefault="00AB3B3F" w:rsidP="00C405F8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t>https://www.ohchr.org/sites/default/files/2022-03/VoluntaryContributions-2021.pdf</w:t>
      </w:r>
    </w:p>
  </w:footnote>
  <w:footnote w:id="5">
    <w:p w14:paraId="37E144D1" w14:textId="257A7B60" w:rsidR="00AB3B3F" w:rsidRPr="00C405F8" w:rsidRDefault="00AB3B3F" w:rsidP="00C405F8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البته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خاطر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خانوادگ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همسرش،</w:t>
      </w:r>
      <w:r>
        <w:rPr>
          <w:rtl/>
        </w:rPr>
        <w:t xml:space="preserve"> </w:t>
      </w:r>
      <w:r>
        <w:rPr>
          <w:rFonts w:hint="eastAsia"/>
          <w:rtl/>
        </w:rPr>
        <w:t>بعضا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اسناد</w:t>
      </w:r>
      <w:r>
        <w:rPr>
          <w:rtl/>
        </w:rPr>
        <w:t xml:space="preserve"> </w:t>
      </w:r>
      <w:r>
        <w:rPr>
          <w:rFonts w:hint="eastAsia"/>
          <w:rtl/>
        </w:rPr>
        <w:t>رسم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>-</w:t>
      </w:r>
      <w:r>
        <w:rPr>
          <w:rFonts w:hint="eastAsia"/>
          <w:rtl/>
        </w:rPr>
        <w:t>هرکاک»</w:t>
      </w:r>
      <w:r>
        <w:rPr>
          <w:rtl/>
        </w:rPr>
        <w:t xml:space="preserve"> </w:t>
      </w:r>
      <w:r>
        <w:rPr>
          <w:rFonts w:hint="eastAsia"/>
          <w:rtl/>
        </w:rPr>
        <w:t>ثبت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</w:footnote>
  <w:footnote w:id="6">
    <w:p w14:paraId="17976596" w14:textId="77777777" w:rsidR="00AB3B3F" w:rsidRDefault="00AB3B3F" w:rsidP="00C405F8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ناه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سلمان</w:t>
      </w:r>
      <w:r>
        <w:rPr>
          <w:rtl/>
        </w:rPr>
        <w:t xml:space="preserve"> </w:t>
      </w:r>
      <w:r>
        <w:rPr>
          <w:rFonts w:hint="eastAsia"/>
          <w:rtl/>
        </w:rPr>
        <w:t>پور</w:t>
      </w:r>
      <w:r>
        <w:rPr>
          <w:rtl/>
        </w:rPr>
        <w:t xml:space="preserve"> </w:t>
      </w:r>
      <w:r>
        <w:rPr>
          <w:rFonts w:hint="eastAsia"/>
          <w:rtl/>
        </w:rPr>
        <w:t>همسر</w:t>
      </w:r>
      <w:r>
        <w:rPr>
          <w:rtl/>
        </w:rPr>
        <w:t xml:space="preserve"> </w:t>
      </w:r>
      <w:r>
        <w:rPr>
          <w:rFonts w:hint="eastAsia"/>
          <w:rtl/>
        </w:rPr>
        <w:t>فرد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وز</w:t>
      </w:r>
      <w:r>
        <w:rPr>
          <w:rFonts w:hint="cs"/>
          <w:rtl/>
        </w:rPr>
        <w:t>ی</w:t>
      </w:r>
      <w:r>
        <w:rPr>
          <w:rFonts w:hint="eastAsia"/>
          <w:rtl/>
        </w:rPr>
        <w:t>رزاده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قبل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مهاجرتش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ران،</w:t>
      </w:r>
      <w:r>
        <w:rPr>
          <w:rtl/>
        </w:rPr>
        <w:t xml:space="preserve"> </w:t>
      </w:r>
      <w:r>
        <w:rPr>
          <w:rFonts w:hint="eastAsia"/>
          <w:rtl/>
        </w:rPr>
        <w:t>مدت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Fonts w:hint="eastAsia"/>
          <w:rtl/>
        </w:rPr>
        <w:t>ابان</w:t>
      </w:r>
      <w:r>
        <w:rPr>
          <w:rtl/>
        </w:rPr>
        <w:t xml:space="preserve"> </w:t>
      </w:r>
      <w:r>
        <w:rPr>
          <w:rFonts w:hint="eastAsia"/>
          <w:rtl/>
        </w:rPr>
        <w:t>داور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راز</w:t>
      </w:r>
      <w:r>
        <w:rPr>
          <w:rtl/>
        </w:rPr>
        <w:t xml:space="preserve"> </w:t>
      </w:r>
      <w:r>
        <w:rPr>
          <w:rFonts w:hint="eastAsia"/>
          <w:rtl/>
        </w:rPr>
        <w:t>سکونت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سپس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انگلستان</w:t>
      </w:r>
      <w:r>
        <w:rPr>
          <w:rtl/>
        </w:rPr>
        <w:t xml:space="preserve"> </w:t>
      </w:r>
      <w:r>
        <w:rPr>
          <w:rFonts w:hint="eastAsia"/>
          <w:rtl/>
        </w:rPr>
        <w:t>رفت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ساکن</w:t>
      </w:r>
      <w:r>
        <w:rPr>
          <w:rtl/>
        </w:rPr>
        <w:t xml:space="preserve"> </w:t>
      </w:r>
      <w:r>
        <w:rPr>
          <w:rFonts w:hint="eastAsia"/>
          <w:rtl/>
        </w:rPr>
        <w:t>کمبر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2015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اثر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سرطان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فوت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38ABD51F" w14:textId="2620E1D1" w:rsidR="00AB3B3F" w:rsidRDefault="00AB3B3F">
      <w:pPr>
        <w:pStyle w:val="FootnoteText"/>
      </w:pPr>
    </w:p>
  </w:footnote>
  <w:footnote w:id="7">
    <w:p w14:paraId="561ED455" w14:textId="2B472933" w:rsidR="00AB3B3F" w:rsidRPr="00C405F8" w:rsidRDefault="00AB3B3F" w:rsidP="00C405F8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 xml:space="preserve">Robert Alen </w:t>
      </w:r>
      <w:r>
        <w:t>Hercock</w:t>
      </w:r>
    </w:p>
  </w:footnote>
  <w:footnote w:id="8">
    <w:p w14:paraId="0819A28B" w14:textId="77777777" w:rsidR="00AB3B3F" w:rsidRDefault="00AB3B3F" w:rsidP="00C405F8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  </w:t>
      </w:r>
      <w:r>
        <w:t>Defence Scientific Advisory Council has closed</w:t>
      </w:r>
    </w:p>
    <w:p w14:paraId="213C2FBA" w14:textId="5A7D5B01" w:rsidR="00AB3B3F" w:rsidRDefault="00AB3B3F">
      <w:pPr>
        <w:pStyle w:val="FootnoteText"/>
        <w:rPr>
          <w:rtl/>
        </w:rPr>
      </w:pPr>
    </w:p>
  </w:footnote>
  <w:footnote w:id="9">
    <w:p w14:paraId="1E4E3CAB" w14:textId="10CD0D0E" w:rsidR="00AB3B3F" w:rsidRPr="00C405F8" w:rsidRDefault="00AB3B3F" w:rsidP="00C405F8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 </w:t>
      </w:r>
      <w:r>
        <w:rPr>
          <w:rFonts w:hint="eastAsia"/>
          <w:rtl/>
        </w:rPr>
        <w:t>آز</w:t>
      </w:r>
      <w:r>
        <w:rPr>
          <w:rFonts w:hint="cs"/>
          <w:rtl/>
        </w:rPr>
        <w:t>ی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قانع،</w:t>
      </w:r>
      <w:r>
        <w:rPr>
          <w:rtl/>
        </w:rPr>
        <w:t xml:space="preserve"> </w:t>
      </w:r>
      <w:r>
        <w:rPr>
          <w:rFonts w:hint="eastAsia"/>
          <w:rtl/>
        </w:rPr>
        <w:t>خواهر</w:t>
      </w:r>
      <w:r>
        <w:rPr>
          <w:rtl/>
        </w:rPr>
        <w:t xml:space="preserve"> </w:t>
      </w:r>
      <w:r>
        <w:rPr>
          <w:rFonts w:hint="eastAsia"/>
          <w:rtl/>
        </w:rPr>
        <w:t>بزرگتر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پزشک</w:t>
      </w:r>
      <w:r>
        <w:rPr>
          <w:rtl/>
        </w:rPr>
        <w:t xml:space="preserve"> </w:t>
      </w:r>
      <w:r>
        <w:rPr>
          <w:rFonts w:hint="eastAsia"/>
          <w:rtl/>
        </w:rPr>
        <w:t>عموم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tl/>
        </w:rPr>
        <w:t xml:space="preserve"> </w:t>
      </w:r>
      <w:r>
        <w:rPr>
          <w:rFonts w:hint="eastAsia"/>
          <w:rtl/>
        </w:rPr>
        <w:t>همسرش</w:t>
      </w:r>
      <w:r>
        <w:rPr>
          <w:rtl/>
        </w:rPr>
        <w:t xml:space="preserve"> </w:t>
      </w:r>
      <w:r>
        <w:rPr>
          <w:rFonts w:hint="eastAsia"/>
          <w:rtl/>
        </w:rPr>
        <w:t>«عل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اِکِنِل»</w:t>
      </w:r>
      <w:r>
        <w:rPr>
          <w:rtl/>
        </w:rPr>
        <w:t xml:space="preserve"> (</w:t>
      </w:r>
      <w:r>
        <w:t xml:space="preserve">Ali </w:t>
      </w:r>
      <w:r>
        <w:t>Ekenel</w:t>
      </w:r>
      <w:r>
        <w:rPr>
          <w:rtl/>
        </w:rPr>
        <w:t xml:space="preserve">)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r>
        <w:rPr>
          <w:rFonts w:hint="eastAsia"/>
          <w:rtl/>
        </w:rPr>
        <w:t>دخترش</w:t>
      </w:r>
      <w:r>
        <w:rPr>
          <w:rtl/>
        </w:rPr>
        <w:t xml:space="preserve"> </w:t>
      </w:r>
      <w:r>
        <w:rPr>
          <w:rFonts w:hint="eastAsia"/>
          <w:rtl/>
        </w:rPr>
        <w:t>نور،</w:t>
      </w:r>
      <w:r>
        <w:rPr>
          <w:rtl/>
        </w:rPr>
        <w:t xml:space="preserve"> </w:t>
      </w:r>
      <w:r>
        <w:rPr>
          <w:rFonts w:hint="eastAsia"/>
          <w:rtl/>
        </w:rPr>
        <w:t>سنا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ندا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اسک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شهر</w:t>
      </w:r>
      <w:r>
        <w:rPr>
          <w:rtl/>
        </w:rPr>
        <w:t xml:space="preserve"> </w:t>
      </w:r>
      <w:r>
        <w:rPr>
          <w:rFonts w:hint="eastAsia"/>
          <w:rtl/>
        </w:rPr>
        <w:t>ترک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سکونت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.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اکنل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صفحه</w:t>
      </w:r>
      <w:r>
        <w:rPr>
          <w:rtl/>
        </w:rPr>
        <w:t xml:space="preserve">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بوک</w:t>
      </w:r>
      <w:r>
        <w:rPr>
          <w:rtl/>
        </w:rPr>
        <w:t xml:space="preserve"> </w:t>
      </w:r>
      <w:r>
        <w:rPr>
          <w:rFonts w:hint="eastAsia"/>
          <w:rtl/>
        </w:rPr>
        <w:t>خود،</w:t>
      </w:r>
      <w:r>
        <w:rPr>
          <w:rtl/>
        </w:rPr>
        <w:t xml:space="preserve"> </w:t>
      </w:r>
      <w:r>
        <w:rPr>
          <w:rFonts w:hint="eastAsia"/>
          <w:rtl/>
        </w:rPr>
        <w:t>تصاو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سفرها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Fonts w:hint="eastAsia"/>
          <w:rtl/>
        </w:rPr>
        <w:t>فا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رژ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صه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</w:footnote>
  <w:footnote w:id="10">
    <w:p w14:paraId="7E60FEE5" w14:textId="64045354" w:rsidR="00AB3B3F" w:rsidRPr="00C405F8" w:rsidRDefault="00AB3B3F" w:rsidP="00C405F8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نامبرده</w:t>
      </w:r>
      <w:r>
        <w:rPr>
          <w:rtl/>
        </w:rPr>
        <w:t xml:space="preserve"> </w:t>
      </w:r>
      <w:r>
        <w:rPr>
          <w:rFonts w:hint="eastAsia"/>
          <w:rtl/>
        </w:rPr>
        <w:t>خواهر</w:t>
      </w:r>
      <w:r>
        <w:rPr>
          <w:rtl/>
        </w:rPr>
        <w:t xml:space="preserve"> </w:t>
      </w:r>
      <w:r>
        <w:rPr>
          <w:rFonts w:hint="eastAsia"/>
          <w:rtl/>
        </w:rPr>
        <w:t>کوچکتر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لا،</w:t>
      </w:r>
      <w:r>
        <w:rPr>
          <w:rtl/>
        </w:rPr>
        <w:t xml:space="preserve"> </w:t>
      </w:r>
      <w:r>
        <w:rPr>
          <w:rFonts w:hint="eastAsia"/>
          <w:rtl/>
        </w:rPr>
        <w:t>متولد</w:t>
      </w:r>
      <w:r>
        <w:rPr>
          <w:rtl/>
        </w:rPr>
        <w:t xml:space="preserve"> 1344 </w:t>
      </w:r>
      <w:r>
        <w:rPr>
          <w:rFonts w:hint="eastAsia"/>
          <w:rtl/>
        </w:rPr>
        <w:t>فعال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طراح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دکوراس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ساکن</w:t>
      </w:r>
      <w:r>
        <w:rPr>
          <w:rtl/>
        </w:rPr>
        <w:t xml:space="preserve"> </w:t>
      </w:r>
      <w:r>
        <w:rPr>
          <w:rFonts w:hint="eastAsia"/>
          <w:rtl/>
        </w:rPr>
        <w:t>شهر</w:t>
      </w:r>
      <w:r>
        <w:rPr>
          <w:rtl/>
        </w:rPr>
        <w:t xml:space="preserve"> </w:t>
      </w:r>
      <w:r>
        <w:rPr>
          <w:rFonts w:hint="eastAsia"/>
          <w:rtl/>
        </w:rPr>
        <w:t>پراگ،</w:t>
      </w:r>
      <w:r>
        <w:rPr>
          <w:rtl/>
        </w:rPr>
        <w:t xml:space="preserve">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تخت</w:t>
      </w:r>
      <w:r>
        <w:rPr>
          <w:rtl/>
        </w:rPr>
        <w:t xml:space="preserve"> </w:t>
      </w:r>
      <w:r>
        <w:rPr>
          <w:rFonts w:hint="eastAsia"/>
          <w:rtl/>
        </w:rPr>
        <w:t>جمهور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چک،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</w:footnote>
  <w:footnote w:id="11">
    <w:p w14:paraId="13AB5FD2" w14:textId="3087ABD8" w:rsidR="00C405F8" w:rsidRDefault="00AB3B3F" w:rsidP="00C405F8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  </w:t>
      </w:r>
      <w:r>
        <w:rPr>
          <w:rFonts w:hint="eastAsia"/>
          <w:rtl/>
        </w:rPr>
        <w:t>اطلاعات</w:t>
      </w:r>
      <w:r>
        <w:rPr>
          <w:rtl/>
        </w:rPr>
        <w:t xml:space="preserve"> </w:t>
      </w:r>
      <w:r>
        <w:rPr>
          <w:rFonts w:hint="eastAsia"/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برادر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دست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</w:t>
      </w:r>
    </w:p>
  </w:footnote>
  <w:footnote w:id="12">
    <w:p w14:paraId="128D9ECD" w14:textId="77777777" w:rsidR="00C405F8" w:rsidRDefault="00C405F8" w:rsidP="00C405F8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احتمال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وابستگان</w:t>
      </w:r>
      <w:r>
        <w:rPr>
          <w:rtl/>
        </w:rPr>
        <w:t xml:space="preserve"> </w:t>
      </w:r>
      <w:r>
        <w:rPr>
          <w:rFonts w:hint="eastAsia"/>
          <w:rtl/>
        </w:rPr>
        <w:t>قانع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گزارشات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tl/>
        </w:rPr>
        <w:t xml:space="preserve"> </w:t>
      </w:r>
      <w:r>
        <w:rPr>
          <w:rFonts w:hint="eastAsia"/>
          <w:rtl/>
        </w:rPr>
        <w:t>کشور،</w:t>
      </w:r>
      <w:r>
        <w:rPr>
          <w:rtl/>
        </w:rPr>
        <w:t xml:space="preserve"> </w:t>
      </w:r>
      <w:r>
        <w:rPr>
          <w:rFonts w:hint="eastAsia"/>
          <w:rtl/>
        </w:rPr>
        <w:t>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رابط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احتمال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ناز</w:t>
      </w:r>
      <w:r>
        <w:rPr>
          <w:rFonts w:hint="cs"/>
          <w:rtl/>
        </w:rPr>
        <w:t>ی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ضرور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نظر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رسد</w:t>
      </w:r>
      <w:r>
        <w:rPr>
          <w:rtl/>
        </w:rPr>
        <w:t>.</w:t>
      </w:r>
    </w:p>
    <w:p w14:paraId="70BE6054" w14:textId="5E11E8F3" w:rsidR="00C405F8" w:rsidRDefault="00C405F8" w:rsidP="00C405F8">
      <w:pPr>
        <w:pStyle w:val="FootnoteText"/>
        <w:rPr>
          <w:rFonts w:ascii="Anjoman Regular" w:cs="Anjoman Regular"/>
          <w:color w:val="000000"/>
          <w:rtl/>
        </w:rPr>
      </w:pPr>
    </w:p>
    <w:p w14:paraId="495D45B5" w14:textId="5282591F" w:rsidR="00C405F8" w:rsidRDefault="00C405F8">
      <w:pPr>
        <w:pStyle w:val="FootnoteText"/>
        <w:rPr>
          <w:rtl/>
        </w:rPr>
      </w:pPr>
    </w:p>
  </w:footnote>
  <w:footnote w:id="13">
    <w:p w14:paraId="0DAF9DC9" w14:textId="1BF01455" w:rsidR="00C405F8" w:rsidRPr="00790D28" w:rsidRDefault="00C405F8" w:rsidP="00CC170F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790D28">
        <w:rPr>
          <w:rtl/>
        </w:rPr>
        <w:t xml:space="preserve"> </w:t>
      </w:r>
      <w:r w:rsidR="00790D28">
        <w:t>Keel University</w:t>
      </w:r>
    </w:p>
  </w:footnote>
  <w:footnote w:id="14">
    <w:p w14:paraId="44618B96" w14:textId="77777777" w:rsidR="00790D28" w:rsidRDefault="00C405F8" w:rsidP="00CC170F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790D28">
        <w:t>Institute of Commonwealth Studies</w:t>
      </w:r>
    </w:p>
    <w:p w14:paraId="5BF82AD9" w14:textId="6D34C17F" w:rsidR="00C405F8" w:rsidRDefault="00C405F8">
      <w:pPr>
        <w:pStyle w:val="FootnoteText"/>
        <w:rPr>
          <w:rtl/>
        </w:rPr>
      </w:pPr>
    </w:p>
  </w:footnote>
  <w:footnote w:id="15">
    <w:p w14:paraId="5EAE6AD5" w14:textId="4AE3B85D" w:rsidR="00C405F8" w:rsidRPr="00790D28" w:rsidRDefault="00C405F8" w:rsidP="00790D28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790D28">
        <w:t>Oxford Human Rights Hub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ا</w:t>
      </w:r>
      <w:r w:rsidR="00790D28">
        <w:rPr>
          <w:rFonts w:hint="cs"/>
          <w:rtl/>
        </w:rPr>
        <w:t>ی</w:t>
      </w:r>
      <w:r w:rsidR="00790D28">
        <w:rPr>
          <w:rFonts w:hint="eastAsia"/>
          <w:rtl/>
        </w:rPr>
        <w:t>ن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مرکز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با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هدف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گردهم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آوردن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دانشگاه</w:t>
      </w:r>
      <w:r w:rsidR="00790D28">
        <w:rPr>
          <w:rFonts w:hint="cs"/>
          <w:rtl/>
        </w:rPr>
        <w:t>ی</w:t>
      </w:r>
      <w:r w:rsidR="00790D28">
        <w:rPr>
          <w:rFonts w:hint="eastAsia"/>
          <w:rtl/>
        </w:rPr>
        <w:t>ان،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متخصصان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و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س</w:t>
      </w:r>
      <w:r w:rsidR="00790D28">
        <w:rPr>
          <w:rFonts w:hint="cs"/>
          <w:rtl/>
        </w:rPr>
        <w:t>ی</w:t>
      </w:r>
      <w:r w:rsidR="00790D28">
        <w:rPr>
          <w:rFonts w:hint="eastAsia"/>
          <w:rtl/>
        </w:rPr>
        <w:t>است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سازان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از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سراسر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جهان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برا</w:t>
      </w:r>
      <w:r w:rsidR="00790D28">
        <w:rPr>
          <w:rFonts w:hint="cs"/>
          <w:rtl/>
        </w:rPr>
        <w:t>ی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پ</w:t>
      </w:r>
      <w:r w:rsidR="00790D28">
        <w:rPr>
          <w:rFonts w:hint="cs"/>
          <w:rtl/>
        </w:rPr>
        <w:t>ی</w:t>
      </w:r>
      <w:r w:rsidR="00790D28">
        <w:rPr>
          <w:rFonts w:hint="eastAsia"/>
          <w:rtl/>
        </w:rPr>
        <w:t>شبرد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اهداف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حقوق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بشر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تشک</w:t>
      </w:r>
      <w:r w:rsidR="00790D28">
        <w:rPr>
          <w:rFonts w:hint="cs"/>
          <w:rtl/>
        </w:rPr>
        <w:t>ی</w:t>
      </w:r>
      <w:r w:rsidR="00790D28">
        <w:rPr>
          <w:rFonts w:hint="eastAsia"/>
          <w:rtl/>
        </w:rPr>
        <w:t>ل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شده</w:t>
      </w:r>
      <w:r w:rsidR="00790D28">
        <w:rPr>
          <w:rtl/>
        </w:rPr>
        <w:t xml:space="preserve"> </w:t>
      </w:r>
      <w:r w:rsidR="00790D28">
        <w:rPr>
          <w:rFonts w:hint="eastAsia"/>
          <w:rtl/>
        </w:rPr>
        <w:t>است</w:t>
      </w:r>
      <w:r w:rsidR="00790D28">
        <w:rPr>
          <w:rtl/>
        </w:rPr>
        <w:t>.</w:t>
      </w:r>
    </w:p>
  </w:footnote>
  <w:footnote w:id="16">
    <w:p w14:paraId="397D11E0" w14:textId="1B2739DE" w:rsidR="00790D28" w:rsidRPr="00790D28" w:rsidRDefault="00790D28" w:rsidP="00790D28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Bonavero Institute of Human Rights</w:t>
      </w:r>
    </w:p>
  </w:footnote>
  <w:footnote w:id="17">
    <w:p w14:paraId="2A897E7B" w14:textId="48D7D585" w:rsidR="00C405F8" w:rsidRPr="00790D28" w:rsidRDefault="00C405F8" w:rsidP="00790D28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790D28">
        <w:t>https://www.linkedin.com/in/nazila-ghanea-32660810</w:t>
      </w:r>
      <w:r w:rsidR="00790D28">
        <w:rPr>
          <w:rtl/>
        </w:rPr>
        <w:t xml:space="preserve">/ </w:t>
      </w:r>
    </w:p>
  </w:footnote>
  <w:footnote w:id="18">
    <w:p w14:paraId="463B3F89" w14:textId="0A465293" w:rsidR="00C405F8" w:rsidRPr="00790D28" w:rsidRDefault="00C405F8" w:rsidP="00790D28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790D28">
        <w:t>Law and Religion</w:t>
      </w:r>
    </w:p>
  </w:footnote>
  <w:footnote w:id="19">
    <w:p w14:paraId="7EFF861C" w14:textId="46DA8973" w:rsidR="00C405F8" w:rsidRPr="00790D28" w:rsidRDefault="00C405F8" w:rsidP="00790D28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790D28">
        <w:t>Kellogg College</w:t>
      </w:r>
    </w:p>
  </w:footnote>
  <w:footnote w:id="20">
    <w:p w14:paraId="68FB3825" w14:textId="77777777" w:rsidR="00790D28" w:rsidRDefault="00C405F8" w:rsidP="00790D28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790D28">
        <w:t>Lauterpacht Research Centre for International Law, University of Cambridge</w:t>
      </w:r>
    </w:p>
    <w:p w14:paraId="4E5E34B6" w14:textId="08A5E4B2" w:rsidR="00C405F8" w:rsidRDefault="00C405F8">
      <w:pPr>
        <w:pStyle w:val="FootnoteText"/>
        <w:rPr>
          <w:rtl/>
        </w:rPr>
      </w:pPr>
    </w:p>
  </w:footnote>
  <w:footnote w:id="21">
    <w:p w14:paraId="55DCB045" w14:textId="2F2EF8C2" w:rsidR="001D7CBA" w:rsidRDefault="001D7CBA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1D7CBA">
        <w:rPr>
          <w:rFonts w:cs="IRANYekanXFaNum"/>
          <w:rtl/>
        </w:rPr>
        <w:t>دب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ر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ا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ن</w:t>
      </w:r>
      <w:r w:rsidRPr="001D7CBA">
        <w:rPr>
          <w:rFonts w:cs="IRANYekanXFaNum"/>
          <w:rtl/>
        </w:rPr>
        <w:t xml:space="preserve"> هما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ش</w:t>
      </w:r>
      <w:r w:rsidRPr="001D7CBA">
        <w:rPr>
          <w:rFonts w:cs="IRANYekanXFaNum"/>
          <w:rtl/>
        </w:rPr>
        <w:t xml:space="preserve"> برعهده حجت الاسلام «رح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م</w:t>
      </w:r>
      <w:r w:rsidRPr="001D7CBA">
        <w:rPr>
          <w:rFonts w:cs="IRANYekanXFaNum"/>
          <w:rtl/>
        </w:rPr>
        <w:t xml:space="preserve"> نوبهار»، عضو فعل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ه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ئت</w:t>
      </w:r>
      <w:r w:rsidRPr="001D7CBA">
        <w:rPr>
          <w:rFonts w:cs="IRANYekanXFaNum"/>
          <w:rtl/>
        </w:rPr>
        <w:t xml:space="preserve"> علم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حقوق دانشگاه شه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د</w:t>
      </w:r>
      <w:r w:rsidRPr="001D7CBA">
        <w:rPr>
          <w:rFonts w:cs="IRANYekanXFaNum"/>
          <w:rtl/>
        </w:rPr>
        <w:t xml:space="preserve"> بهشت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و ه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ئت</w:t>
      </w:r>
      <w:r w:rsidRPr="001D7CBA">
        <w:rPr>
          <w:rFonts w:cs="IRANYekanXFaNum"/>
          <w:rtl/>
        </w:rPr>
        <w:t xml:space="preserve"> علم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وقت رشته حقوق دانشگاه مف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د،</w:t>
      </w:r>
      <w:r w:rsidRPr="001D7CBA">
        <w:rPr>
          <w:rFonts w:cs="IRANYekanXFaNum"/>
          <w:rtl/>
        </w:rPr>
        <w:t xml:space="preserve"> بوده است. و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در کنار مصطف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محقق داماد، با موسسه المهد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انگل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س،</w:t>
      </w:r>
      <w:r w:rsidRPr="001D7CBA">
        <w:rPr>
          <w:rFonts w:cs="IRANYekanXFaNum"/>
          <w:rtl/>
        </w:rPr>
        <w:t xml:space="preserve"> از مجموعه ها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مطالعات اسلام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مرتبط با مراکز و افراد مساله د</w:t>
      </w:r>
      <w:r w:rsidRPr="001D7CBA">
        <w:rPr>
          <w:rFonts w:cs="IRANYekanXFaNum" w:hint="eastAsia"/>
          <w:rtl/>
        </w:rPr>
        <w:t>ار</w:t>
      </w:r>
      <w:r w:rsidRPr="001D7CBA">
        <w:rPr>
          <w:rFonts w:cs="IRANYekanXFaNum"/>
          <w:rtl/>
        </w:rPr>
        <w:t xml:space="preserve"> امن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ت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ا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ن</w:t>
      </w:r>
      <w:r w:rsidRPr="001D7CBA">
        <w:rPr>
          <w:rFonts w:cs="IRANYekanXFaNum"/>
          <w:rtl/>
        </w:rPr>
        <w:t xml:space="preserve"> کشور، ارتباط دارد. در م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ان</w:t>
      </w:r>
      <w:r w:rsidRPr="001D7CBA">
        <w:rPr>
          <w:rFonts w:cs="IRANYekanXFaNum"/>
          <w:rtl/>
        </w:rPr>
        <w:t xml:space="preserve"> مرتبط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ن</w:t>
      </w:r>
      <w:r w:rsidRPr="001D7CBA">
        <w:rPr>
          <w:rFonts w:cs="IRANYekanXFaNum"/>
          <w:rtl/>
        </w:rPr>
        <w:t xml:space="preserve"> موسسه المهد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،</w:t>
      </w:r>
      <w:r w:rsidRPr="001D7CBA">
        <w:rPr>
          <w:rFonts w:cs="IRANYekanXFaNum"/>
          <w:rtl/>
        </w:rPr>
        <w:t xml:space="preserve"> ک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شان</w:t>
      </w:r>
      <w:r w:rsidRPr="001D7CBA">
        <w:rPr>
          <w:rFonts w:cs="IRANYekanXFaNum"/>
          <w:rtl/>
        </w:rPr>
        <w:t xml:space="preserve"> منوشا، از محفل مل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بهائ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ان</w:t>
      </w:r>
      <w:r w:rsidRPr="001D7CBA">
        <w:rPr>
          <w:rFonts w:cs="IRANYekanXFaNum"/>
          <w:rtl/>
        </w:rPr>
        <w:t xml:space="preserve"> انگل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س</w:t>
      </w:r>
      <w:r w:rsidRPr="001D7CBA">
        <w:rPr>
          <w:rFonts w:cs="IRANYekanXFaNum"/>
          <w:rtl/>
        </w:rPr>
        <w:t xml:space="preserve"> به چشم م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خورد که روابط نزد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ک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/>
          <w:rtl/>
        </w:rPr>
        <w:t xml:space="preserve"> با ناز</w:t>
      </w:r>
      <w:r w:rsidRPr="001D7CBA">
        <w:rPr>
          <w:rFonts w:cs="IRANYekanXFaNum" w:hint="cs"/>
          <w:rtl/>
        </w:rPr>
        <w:t>ی</w:t>
      </w:r>
      <w:r w:rsidRPr="001D7CBA">
        <w:rPr>
          <w:rFonts w:cs="IRANYekanXFaNum" w:hint="eastAsia"/>
          <w:rtl/>
        </w:rPr>
        <w:t>لا</w:t>
      </w:r>
      <w:r w:rsidRPr="001D7CBA">
        <w:rPr>
          <w:rFonts w:cs="IRANYekanXFaNum"/>
          <w:rtl/>
        </w:rPr>
        <w:t xml:space="preserve"> قانع دارد</w:t>
      </w:r>
    </w:p>
  </w:footnote>
  <w:footnote w:id="22">
    <w:p w14:paraId="03E469D2" w14:textId="77777777" w:rsidR="001D7CBA" w:rsidRDefault="001D7CBA" w:rsidP="001D7CBA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Religion &amp; Human Rights (International Journal)</w:t>
      </w:r>
    </w:p>
    <w:p w14:paraId="1CDB98DA" w14:textId="6CBC57E1" w:rsidR="001D7CBA" w:rsidRDefault="001D7CBA">
      <w:pPr>
        <w:pStyle w:val="FootnoteText"/>
        <w:rPr>
          <w:rtl/>
        </w:rPr>
      </w:pPr>
    </w:p>
  </w:footnote>
  <w:footnote w:id="23">
    <w:p w14:paraId="5A27D455" w14:textId="01946BE5" w:rsidR="001D7CBA" w:rsidRDefault="001D7CBA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1D7CBA">
        <w:t>Enhancing the Protection of Migrant Workers in Dubai</w:t>
      </w:r>
    </w:p>
  </w:footnote>
  <w:footnote w:id="24">
    <w:p w14:paraId="72C86272" w14:textId="5281535F" w:rsidR="001D7CBA" w:rsidRDefault="001D7CBA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1D7CBA">
        <w:t>Open Society Institute</w:t>
      </w:r>
    </w:p>
  </w:footnote>
  <w:footnote w:id="25">
    <w:p w14:paraId="52C9D7C7" w14:textId="211820A3" w:rsidR="001D7CBA" w:rsidRDefault="001D7CBA">
      <w:pPr>
        <w:pStyle w:val="FootnoteText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1D7CBA">
        <w:t>International Policy Fellowships</w:t>
      </w:r>
    </w:p>
    <w:p w14:paraId="7FBF2C68" w14:textId="77777777" w:rsidR="001D7CBA" w:rsidRDefault="001D7CBA" w:rsidP="001D7CBA">
      <w:pPr>
        <w:pStyle w:val="FootnoteText"/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طرح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فاصله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1999 </w:t>
      </w:r>
      <w:r>
        <w:rPr>
          <w:rFonts w:hint="eastAsia"/>
          <w:rtl/>
        </w:rPr>
        <w:t>تا</w:t>
      </w:r>
      <w:r>
        <w:rPr>
          <w:rtl/>
        </w:rPr>
        <w:t xml:space="preserve"> 2009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اجرا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مشترک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سوروس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Fonts w:hint="cs"/>
          <w:rtl/>
        </w:rPr>
        <w:t>ی</w:t>
      </w:r>
      <w:r>
        <w:rPr>
          <w:rFonts w:hint="eastAsia"/>
          <w:rtl/>
        </w:rPr>
        <w:t>شکده</w:t>
      </w:r>
      <w:r>
        <w:rPr>
          <w:rtl/>
        </w:rPr>
        <w:t xml:space="preserve"> </w:t>
      </w:r>
      <w:r>
        <w:rPr>
          <w:rFonts w:hint="eastAsia"/>
          <w:rtl/>
        </w:rPr>
        <w:t>مطالعات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r>
        <w:rPr>
          <w:rtl/>
        </w:rPr>
        <w:t xml:space="preserve"> (</w:t>
      </w:r>
      <w:r>
        <w:t>Centre for Policy Studies</w:t>
      </w:r>
      <w:r>
        <w:rPr>
          <w:rtl/>
        </w:rPr>
        <w:t xml:space="preserve">)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اجرا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آمده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250 </w:t>
      </w:r>
      <w:r>
        <w:rPr>
          <w:rFonts w:hint="eastAsia"/>
          <w:rtl/>
        </w:rPr>
        <w:t>پژوهشگر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40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داشتند</w:t>
      </w:r>
      <w:r>
        <w:rPr>
          <w:rtl/>
        </w:rPr>
        <w:t xml:space="preserve">. </w:t>
      </w:r>
      <w:r>
        <w:rPr>
          <w:rFonts w:hint="eastAsia"/>
          <w:rtl/>
        </w:rPr>
        <w:t>اند</w:t>
      </w:r>
      <w:r>
        <w:rPr>
          <w:rFonts w:hint="cs"/>
          <w:rtl/>
        </w:rPr>
        <w:t>ی</w:t>
      </w:r>
      <w:r>
        <w:rPr>
          <w:rFonts w:hint="eastAsia"/>
          <w:rtl/>
        </w:rPr>
        <w:t>شکده</w:t>
      </w:r>
      <w:r>
        <w:rPr>
          <w:rtl/>
        </w:rPr>
        <w:t xml:space="preserve"> </w:t>
      </w:r>
      <w:r>
        <w:rPr>
          <w:rFonts w:hint="eastAsia"/>
          <w:rtl/>
        </w:rPr>
        <w:t>مطالعات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مارگارت</w:t>
      </w:r>
      <w:r>
        <w:rPr>
          <w:rtl/>
        </w:rPr>
        <w:t xml:space="preserve"> </w:t>
      </w:r>
      <w:r>
        <w:rPr>
          <w:rFonts w:hint="eastAsia"/>
          <w:rtl/>
        </w:rPr>
        <w:t>تاچر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استمدار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1974 </w:t>
      </w:r>
      <w:r>
        <w:rPr>
          <w:rFonts w:hint="eastAsia"/>
          <w:rtl/>
        </w:rPr>
        <w:t>تاس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سوروس</w:t>
      </w:r>
      <w:r>
        <w:rPr>
          <w:rtl/>
        </w:rPr>
        <w:t xml:space="preserve"> </w:t>
      </w:r>
      <w:r>
        <w:rPr>
          <w:rFonts w:hint="eastAsia"/>
          <w:rtl/>
        </w:rPr>
        <w:t>تام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</w:p>
    <w:p w14:paraId="35A8C0FE" w14:textId="77777777" w:rsidR="001D7CBA" w:rsidRDefault="001D7CBA">
      <w:pPr>
        <w:pStyle w:val="FootnoteText"/>
        <w:rPr>
          <w:rtl/>
        </w:rPr>
      </w:pPr>
    </w:p>
  </w:footnote>
  <w:footnote w:id="26">
    <w:p w14:paraId="0BE90632" w14:textId="1ED61A9A" w:rsidR="00BF27E7" w:rsidRPr="00C863B3" w:rsidRDefault="00BF27E7" w:rsidP="00C863B3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567211">
        <w:t>The Domestic Effects of International Human Rights Treaty Ratification in the Member States of the Co-operation Council for the Gulf (GCC)</w:t>
      </w:r>
    </w:p>
  </w:footnote>
  <w:footnote w:id="27">
    <w:p w14:paraId="5586FF7B" w14:textId="16C73DEB" w:rsidR="00BF27E7" w:rsidRPr="00C863B3" w:rsidRDefault="00BF27E7" w:rsidP="00C863B3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567211">
        <w:t>Qatar National Research Fund</w:t>
      </w:r>
    </w:p>
  </w:footnote>
  <w:footnote w:id="28">
    <w:p w14:paraId="4A3D8BB5" w14:textId="749F2E25" w:rsidR="00BF27E7" w:rsidRPr="00C863B3" w:rsidRDefault="00BF27E7" w:rsidP="00C863B3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567211">
        <w:t>www.linkedin.com/in/nazila-ghanea-32660810</w:t>
      </w:r>
      <w:r w:rsidR="00567211">
        <w:rPr>
          <w:rtl/>
        </w:rPr>
        <w:t xml:space="preserve"> </w:t>
      </w:r>
    </w:p>
  </w:footnote>
  <w:footnote w:id="29">
    <w:p w14:paraId="2DE676F0" w14:textId="74B88BA9" w:rsidR="00BF27E7" w:rsidRPr="00567211" w:rsidRDefault="00BF27E7" w:rsidP="00C863B3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567211">
        <w:rPr>
          <w:rFonts w:hint="eastAsia"/>
          <w:rtl/>
        </w:rPr>
        <w:t>«مهران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کامروا»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متولد</w:t>
      </w:r>
      <w:r w:rsidR="00567211">
        <w:rPr>
          <w:rtl/>
        </w:rPr>
        <w:t xml:space="preserve"> 1343 </w:t>
      </w:r>
      <w:r w:rsidR="00567211">
        <w:rPr>
          <w:rFonts w:hint="eastAsia"/>
          <w:rtl/>
        </w:rPr>
        <w:t>کرج،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از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مدافعان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سرسخت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بهائ</w:t>
      </w:r>
      <w:r w:rsidR="00567211">
        <w:rPr>
          <w:rFonts w:hint="cs"/>
          <w:rtl/>
        </w:rPr>
        <w:t>ی</w:t>
      </w:r>
      <w:r w:rsidR="00567211">
        <w:rPr>
          <w:rFonts w:hint="eastAsia"/>
          <w:rtl/>
        </w:rPr>
        <w:t>ان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است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که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متاسفانه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با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توجه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به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ترجمه</w:t>
      </w:r>
      <w:r w:rsidR="00567211">
        <w:rPr>
          <w:rtl/>
        </w:rPr>
        <w:t xml:space="preserve"> </w:t>
      </w:r>
      <w:r w:rsidR="00567211">
        <w:rPr>
          <w:rFonts w:hint="cs"/>
          <w:rtl/>
        </w:rPr>
        <w:t>ی</w:t>
      </w:r>
      <w:r w:rsidR="00567211">
        <w:rPr>
          <w:rFonts w:hint="eastAsia"/>
          <w:rtl/>
        </w:rPr>
        <w:t>ک</w:t>
      </w:r>
      <w:r w:rsidR="00567211">
        <w:rPr>
          <w:rFonts w:hint="cs"/>
          <w:rtl/>
        </w:rPr>
        <w:t>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از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کتاب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ها</w:t>
      </w:r>
      <w:r w:rsidR="00567211">
        <w:rPr>
          <w:rFonts w:hint="cs"/>
          <w:rtl/>
        </w:rPr>
        <w:t>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او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توسط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«محمد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باقر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قال</w:t>
      </w:r>
      <w:r w:rsidR="00567211">
        <w:rPr>
          <w:rFonts w:hint="cs"/>
          <w:rtl/>
        </w:rPr>
        <w:t>ی</w:t>
      </w:r>
      <w:r w:rsidR="00567211">
        <w:rPr>
          <w:rFonts w:hint="eastAsia"/>
          <w:rtl/>
        </w:rPr>
        <w:t>باف»،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و</w:t>
      </w:r>
      <w:r w:rsidR="00567211">
        <w:rPr>
          <w:rFonts w:hint="cs"/>
          <w:rtl/>
        </w:rPr>
        <w:t>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به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عنوان</w:t>
      </w:r>
      <w:r w:rsidR="00567211">
        <w:rPr>
          <w:rtl/>
        </w:rPr>
        <w:t xml:space="preserve"> </w:t>
      </w:r>
      <w:r w:rsidR="00567211">
        <w:rPr>
          <w:rFonts w:hint="cs"/>
          <w:rtl/>
        </w:rPr>
        <w:t>ی</w:t>
      </w:r>
      <w:r w:rsidR="00567211">
        <w:rPr>
          <w:rFonts w:hint="eastAsia"/>
          <w:rtl/>
        </w:rPr>
        <w:t>ک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رفرنس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و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مرجع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در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حوزه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مسائل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کشورها</w:t>
      </w:r>
      <w:r w:rsidR="00567211">
        <w:rPr>
          <w:rFonts w:hint="cs"/>
          <w:rtl/>
        </w:rPr>
        <w:t>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خل</w:t>
      </w:r>
      <w:r w:rsidR="00567211">
        <w:rPr>
          <w:rFonts w:hint="cs"/>
          <w:rtl/>
        </w:rPr>
        <w:t>ی</w:t>
      </w:r>
      <w:r w:rsidR="00567211">
        <w:rPr>
          <w:rFonts w:hint="eastAsia"/>
          <w:rtl/>
        </w:rPr>
        <w:t>ج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فارس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و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به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خصوص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قطر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در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آمده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و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خبرگزار</w:t>
      </w:r>
      <w:r w:rsidR="00567211">
        <w:rPr>
          <w:rFonts w:hint="cs"/>
          <w:rtl/>
        </w:rPr>
        <w:t>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ها</w:t>
      </w:r>
      <w:r w:rsidR="00567211">
        <w:rPr>
          <w:rFonts w:hint="cs"/>
          <w:rtl/>
        </w:rPr>
        <w:t>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متعدد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از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جناح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ها</w:t>
      </w:r>
      <w:r w:rsidR="00567211">
        <w:rPr>
          <w:rFonts w:hint="cs"/>
          <w:rtl/>
        </w:rPr>
        <w:t>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مختلف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از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نظرات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او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با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لفظ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پروفسورکامروا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استفاده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کرده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و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او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را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به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مراکز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خود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در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</w:t>
      </w:r>
      <w:r w:rsidR="00567211">
        <w:rPr>
          <w:rFonts w:hint="cs"/>
          <w:rtl/>
        </w:rPr>
        <w:t>ی</w:t>
      </w:r>
      <w:r w:rsidR="00567211">
        <w:rPr>
          <w:rFonts w:hint="eastAsia"/>
          <w:rtl/>
        </w:rPr>
        <w:t>ران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دعوت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م</w:t>
      </w:r>
      <w:r w:rsidR="00567211">
        <w:rPr>
          <w:rFonts w:hint="cs"/>
          <w:rtl/>
        </w:rPr>
        <w:t>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کنند</w:t>
      </w:r>
      <w:r w:rsidR="00567211">
        <w:rPr>
          <w:rtl/>
        </w:rPr>
        <w:t xml:space="preserve">. </w:t>
      </w:r>
      <w:r w:rsidR="00567211">
        <w:rPr>
          <w:rFonts w:hint="eastAsia"/>
          <w:rtl/>
        </w:rPr>
        <w:t>در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واقع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با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ذکر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نام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او</w:t>
      </w:r>
      <w:r w:rsidR="00567211">
        <w:rPr>
          <w:rtl/>
        </w:rPr>
        <w:t xml:space="preserve">  </w:t>
      </w:r>
      <w:r w:rsidR="00567211">
        <w:rPr>
          <w:rFonts w:hint="eastAsia"/>
          <w:rtl/>
        </w:rPr>
        <w:t>و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قال</w:t>
      </w:r>
      <w:r w:rsidR="00567211">
        <w:rPr>
          <w:rFonts w:hint="cs"/>
          <w:rtl/>
        </w:rPr>
        <w:t>ی</w:t>
      </w:r>
      <w:r w:rsidR="00567211">
        <w:rPr>
          <w:rFonts w:hint="eastAsia"/>
          <w:rtl/>
        </w:rPr>
        <w:t>باف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در</w:t>
      </w:r>
      <w:r w:rsidR="00567211">
        <w:rPr>
          <w:rtl/>
        </w:rPr>
        <w:t xml:space="preserve"> </w:t>
      </w:r>
      <w:r w:rsidR="00567211">
        <w:rPr>
          <w:rFonts w:hint="cs"/>
          <w:rtl/>
        </w:rPr>
        <w:t>ی</w:t>
      </w:r>
      <w:r w:rsidR="00567211">
        <w:rPr>
          <w:rFonts w:hint="eastAsia"/>
          <w:rtl/>
        </w:rPr>
        <w:t>ک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کتاب،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زم</w:t>
      </w:r>
      <w:r w:rsidR="00567211">
        <w:rPr>
          <w:rFonts w:hint="cs"/>
          <w:rtl/>
        </w:rPr>
        <w:t>ی</w:t>
      </w:r>
      <w:r w:rsidR="00567211">
        <w:rPr>
          <w:rFonts w:hint="eastAsia"/>
          <w:rtl/>
        </w:rPr>
        <w:t>نه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نفوذ</w:t>
      </w:r>
      <w:r w:rsidR="00567211">
        <w:rPr>
          <w:rtl/>
        </w:rPr>
        <w:t xml:space="preserve"> </w:t>
      </w:r>
      <w:r w:rsidR="00567211">
        <w:rPr>
          <w:rFonts w:hint="cs"/>
          <w:rtl/>
        </w:rPr>
        <w:t>ی</w:t>
      </w:r>
      <w:r w:rsidR="00567211">
        <w:rPr>
          <w:rFonts w:hint="eastAsia"/>
          <w:rtl/>
        </w:rPr>
        <w:t>ک</w:t>
      </w:r>
      <w:r w:rsidR="00567211">
        <w:rPr>
          <w:rFonts w:hint="cs"/>
          <w:rtl/>
        </w:rPr>
        <w:t>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از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مدافعان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جد</w:t>
      </w:r>
      <w:r w:rsidR="00567211">
        <w:rPr>
          <w:rFonts w:hint="cs"/>
          <w:rtl/>
        </w:rPr>
        <w:t>ی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بها</w:t>
      </w:r>
      <w:r w:rsidR="00567211">
        <w:rPr>
          <w:rFonts w:hint="cs"/>
          <w:rtl/>
        </w:rPr>
        <w:t>یی</w:t>
      </w:r>
      <w:r w:rsidR="00567211">
        <w:rPr>
          <w:rFonts w:hint="eastAsia"/>
          <w:rtl/>
        </w:rPr>
        <w:t>ان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به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</w:t>
      </w:r>
      <w:r w:rsidR="00567211">
        <w:rPr>
          <w:rFonts w:hint="cs"/>
          <w:rtl/>
        </w:rPr>
        <w:t>ی</w:t>
      </w:r>
      <w:r w:rsidR="00567211">
        <w:rPr>
          <w:rFonts w:hint="eastAsia"/>
          <w:rtl/>
        </w:rPr>
        <w:t>ران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باز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شده</w:t>
      </w:r>
      <w:r w:rsidR="00567211">
        <w:rPr>
          <w:rtl/>
        </w:rPr>
        <w:t xml:space="preserve"> </w:t>
      </w:r>
      <w:r w:rsidR="00567211">
        <w:rPr>
          <w:rFonts w:hint="eastAsia"/>
          <w:rtl/>
        </w:rPr>
        <w:t>است</w:t>
      </w:r>
      <w:r w:rsidR="00567211">
        <w:rPr>
          <w:rtl/>
        </w:rPr>
        <w:t>.</w:t>
      </w:r>
    </w:p>
  </w:footnote>
  <w:footnote w:id="30">
    <w:p w14:paraId="5143A285" w14:textId="1390C0AC" w:rsidR="00BF27E7" w:rsidRPr="00E32142" w:rsidRDefault="00BF27E7" w:rsidP="00E32142">
      <w:pPr>
        <w:pStyle w:val="matnPSfinal"/>
        <w:bidi w:val="0"/>
        <w:ind w:firstLine="0"/>
        <w:jc w:val="left"/>
        <w:rPr>
          <w:sz w:val="14"/>
          <w:szCs w:val="14"/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E32142">
        <w:rPr>
          <w:sz w:val="14"/>
          <w:szCs w:val="14"/>
        </w:rPr>
        <w:t xml:space="preserve">Ethnic and religious groups in the Islamic Republic of </w:t>
      </w:r>
      <w:r w:rsidR="00E32142">
        <w:rPr>
          <w:sz w:val="14"/>
          <w:szCs w:val="14"/>
        </w:rPr>
        <w:t>Iran : policy suggestions for the integration of minorities through participation in public life</w:t>
      </w:r>
    </w:p>
  </w:footnote>
  <w:footnote w:id="31">
    <w:p w14:paraId="61ED095E" w14:textId="24CE25E6" w:rsidR="00BF27E7" w:rsidRPr="00E32142" w:rsidRDefault="00BF27E7" w:rsidP="00E32142">
      <w:pPr>
        <w:pStyle w:val="matnPSfinal"/>
        <w:bidi w:val="0"/>
        <w:ind w:firstLine="0"/>
        <w:jc w:val="left"/>
        <w:rPr>
          <w:sz w:val="14"/>
          <w:szCs w:val="14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E32142">
        <w:rPr>
          <w:sz w:val="14"/>
          <w:szCs w:val="14"/>
        </w:rPr>
        <w:t xml:space="preserve">AHRC/ESRC Religion and Society </w:t>
      </w:r>
      <w:r w:rsidR="00E32142">
        <w:rPr>
          <w:sz w:val="14"/>
          <w:szCs w:val="14"/>
        </w:rPr>
        <w:t>Programme</w:t>
      </w:r>
    </w:p>
  </w:footnote>
  <w:footnote w:id="32">
    <w:p w14:paraId="747392AD" w14:textId="3AECADA3" w:rsidR="00BF27E7" w:rsidRPr="00E32142" w:rsidRDefault="00BF27E7" w:rsidP="00E32142">
      <w:pPr>
        <w:pStyle w:val="matnPSfinal"/>
        <w:bidi w:val="0"/>
        <w:ind w:firstLine="0"/>
        <w:jc w:val="left"/>
        <w:rPr>
          <w:sz w:val="14"/>
          <w:szCs w:val="14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E32142">
        <w:rPr>
          <w:sz w:val="14"/>
          <w:szCs w:val="14"/>
        </w:rPr>
        <w:t>UK Economic and Social Research Council</w:t>
      </w:r>
    </w:p>
  </w:footnote>
  <w:footnote w:id="33">
    <w:p w14:paraId="34516898" w14:textId="77777777" w:rsidR="00E32142" w:rsidRDefault="00BF27E7" w:rsidP="00E32142">
      <w:pPr>
        <w:pStyle w:val="matnPSfinal"/>
        <w:bidi w:val="0"/>
        <w:ind w:firstLine="0"/>
        <w:jc w:val="left"/>
        <w:rPr>
          <w:sz w:val="14"/>
          <w:szCs w:val="14"/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E32142">
        <w:rPr>
          <w:sz w:val="14"/>
          <w:szCs w:val="14"/>
        </w:rPr>
        <w:t>UK Arts and Humanities Research Board</w:t>
      </w:r>
    </w:p>
    <w:p w14:paraId="4345C78F" w14:textId="32266AEF" w:rsidR="00BF27E7" w:rsidRDefault="00BF27E7">
      <w:pPr>
        <w:pStyle w:val="FootnoteText"/>
        <w:rPr>
          <w:rtl/>
        </w:rPr>
      </w:pPr>
    </w:p>
  </w:footnote>
  <w:footnote w:id="34">
    <w:p w14:paraId="30EE31AD" w14:textId="34FBCCCD" w:rsidR="00BF27E7" w:rsidRPr="00E32142" w:rsidRDefault="00BF27E7" w:rsidP="00E32142">
      <w:pPr>
        <w:pStyle w:val="matnPSfinal"/>
        <w:bidi w:val="0"/>
        <w:ind w:firstLine="0"/>
        <w:jc w:val="left"/>
        <w:rPr>
          <w:sz w:val="14"/>
          <w:szCs w:val="14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E32142">
        <w:rPr>
          <w:sz w:val="14"/>
          <w:szCs w:val="14"/>
        </w:rPr>
        <w:t>women's rights pursued through a religious framework in Malaysia</w:t>
      </w:r>
    </w:p>
  </w:footnote>
  <w:footnote w:id="35">
    <w:p w14:paraId="1F9C80E3" w14:textId="77777777" w:rsidR="00E32142" w:rsidRDefault="00BF27E7" w:rsidP="00E32142">
      <w:pPr>
        <w:pStyle w:val="matnPSfinal"/>
        <w:bidi w:val="0"/>
        <w:ind w:firstLine="0"/>
        <w:jc w:val="left"/>
        <w:rPr>
          <w:sz w:val="14"/>
          <w:szCs w:val="14"/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E32142">
        <w:rPr>
          <w:sz w:val="14"/>
          <w:szCs w:val="14"/>
        </w:rPr>
        <w:t>Sisters in Islam</w:t>
      </w:r>
    </w:p>
    <w:p w14:paraId="28FAEFD4" w14:textId="52095024" w:rsidR="00BF27E7" w:rsidRDefault="00BF27E7">
      <w:pPr>
        <w:pStyle w:val="FootnoteText"/>
      </w:pPr>
    </w:p>
  </w:footnote>
  <w:footnote w:id="36">
    <w:p w14:paraId="556BCD54" w14:textId="38A73B44" w:rsidR="00C863B3" w:rsidRPr="00C863B3" w:rsidRDefault="00C863B3" w:rsidP="002F0191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Emerging international leaders</w:t>
      </w:r>
      <w:r>
        <w:rPr>
          <w:rtl/>
        </w:rPr>
        <w:t>, ‘</w:t>
      </w:r>
      <w:r>
        <w:t>Understanding the Importance of Freedom of Religion or Belief</w:t>
      </w:r>
    </w:p>
  </w:footnote>
  <w:footnote w:id="37">
    <w:p w14:paraId="4D1378A7" w14:textId="77777777" w:rsidR="00C863B3" w:rsidRDefault="00C863B3" w:rsidP="002F0191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Cumberland Lodge</w:t>
      </w:r>
    </w:p>
    <w:p w14:paraId="5F5F4A1E" w14:textId="029964B7" w:rsidR="00C863B3" w:rsidRPr="00C863B3" w:rsidRDefault="00C863B3" w:rsidP="002F0191">
      <w:pPr>
        <w:pStyle w:val="FootnoteText"/>
        <w:bidi w:val="0"/>
      </w:pPr>
      <w:r>
        <w:rPr>
          <w:rtl/>
        </w:rPr>
        <w:t>.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1947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پادشاه</w:t>
      </w:r>
      <w:r>
        <w:rPr>
          <w:rtl/>
        </w:rPr>
        <w:t xml:space="preserve"> </w:t>
      </w:r>
      <w:r>
        <w:rPr>
          <w:rFonts w:hint="eastAsia"/>
          <w:rtl/>
        </w:rPr>
        <w:t>وقت</w:t>
      </w:r>
      <w:r>
        <w:rPr>
          <w:rtl/>
        </w:rPr>
        <w:t xml:space="preserve"> </w:t>
      </w:r>
      <w:r>
        <w:rPr>
          <w:rFonts w:hint="eastAsia"/>
          <w:rtl/>
        </w:rPr>
        <w:t>انگلستان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انگذار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اکنون</w:t>
      </w:r>
      <w:r>
        <w:rPr>
          <w:rtl/>
        </w:rPr>
        <w:t xml:space="preserve"> </w:t>
      </w:r>
      <w:r>
        <w:rPr>
          <w:rFonts w:hint="eastAsia"/>
          <w:rtl/>
        </w:rPr>
        <w:t>تحت</w:t>
      </w:r>
      <w:r>
        <w:rPr>
          <w:rtl/>
        </w:rPr>
        <w:t xml:space="preserve"> </w:t>
      </w:r>
      <w:r>
        <w:rPr>
          <w:rFonts w:hint="eastAsia"/>
          <w:rtl/>
        </w:rPr>
        <w:t>الحما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ملکه</w:t>
      </w:r>
      <w:r>
        <w:rPr>
          <w:rtl/>
        </w:rPr>
        <w:t xml:space="preserve"> </w:t>
      </w:r>
      <w:r>
        <w:rPr>
          <w:rFonts w:hint="eastAsia"/>
          <w:rtl/>
        </w:rPr>
        <w:t>انگلستان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</w:p>
  </w:footnote>
  <w:footnote w:id="38">
    <w:p w14:paraId="2A1509F3" w14:textId="51B97F1F" w:rsidR="00C863B3" w:rsidRPr="00C863B3" w:rsidRDefault="00C863B3" w:rsidP="002F0191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FCO</w:t>
      </w:r>
      <w:r>
        <w:rPr>
          <w:rtl/>
        </w:rPr>
        <w:t>’</w:t>
      </w:r>
      <w:r>
        <w:t>s Magna Carta Fund for Human Rights and Democracy</w:t>
      </w:r>
    </w:p>
  </w:footnote>
  <w:footnote w:id="39">
    <w:p w14:paraId="17F6CBE0" w14:textId="54C35A21" w:rsidR="00C863B3" w:rsidRPr="002F0191" w:rsidRDefault="00C863B3" w:rsidP="002F0191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Chevening scholarship</w:t>
      </w:r>
    </w:p>
  </w:footnote>
  <w:footnote w:id="40">
    <w:p w14:paraId="14B247C7" w14:textId="793A771D" w:rsidR="00C863B3" w:rsidRPr="002F0191" w:rsidRDefault="00C863B3" w:rsidP="002F0191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F0191">
        <w:t>UK Foreign Secretary's Advisory Group on Human Rights</w:t>
      </w:r>
    </w:p>
  </w:footnote>
  <w:footnote w:id="41">
    <w:p w14:paraId="7123EDB2" w14:textId="417C740F" w:rsidR="00C863B3" w:rsidRPr="002F0191" w:rsidRDefault="00C863B3" w:rsidP="002F0191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F0191">
        <w:t>FREEDOM DECLARED FOUNDATION</w:t>
      </w:r>
    </w:p>
  </w:footnote>
  <w:footnote w:id="42">
    <w:p w14:paraId="0574CF56" w14:textId="5E0D1170" w:rsidR="00C863B3" w:rsidRPr="002F0191" w:rsidRDefault="00C863B3" w:rsidP="002F0191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F0191">
        <w:t xml:space="preserve">Baroness Elizabeth </w:t>
      </w:r>
      <w:r w:rsidR="002F0191">
        <w:t>Berridge</w:t>
      </w:r>
      <w:r w:rsidR="002F0191">
        <w:rPr>
          <w:rtl/>
        </w:rPr>
        <w:t xml:space="preserve"> </w:t>
      </w:r>
    </w:p>
  </w:footnote>
  <w:footnote w:id="43">
    <w:p w14:paraId="6D8C9284" w14:textId="1E73DDB4" w:rsidR="00C863B3" w:rsidRPr="002F0191" w:rsidRDefault="00C863B3" w:rsidP="002F0191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F0191">
        <w:t xml:space="preserve">Amin Mohamed </w:t>
      </w:r>
      <w:r w:rsidR="002F0191">
        <w:t>Mawji</w:t>
      </w:r>
      <w:r w:rsidR="002F0191">
        <w:rPr>
          <w:rtl/>
        </w:rPr>
        <w:t xml:space="preserve">  </w:t>
      </w:r>
    </w:p>
  </w:footnote>
  <w:footnote w:id="44">
    <w:p w14:paraId="50AE6648" w14:textId="6D6D8AD4" w:rsidR="00C863B3" w:rsidRPr="002F0191" w:rsidRDefault="00C863B3" w:rsidP="002F0191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F0191">
        <w:t>Stephen Charles Kerr</w:t>
      </w:r>
    </w:p>
  </w:footnote>
  <w:footnote w:id="45">
    <w:p w14:paraId="0F8E52D6" w14:textId="76D01672" w:rsidR="00C863B3" w:rsidRPr="002F0191" w:rsidRDefault="00C863B3" w:rsidP="002F0191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F0191">
        <w:t>JAMES DANIEL HOLT</w:t>
      </w:r>
      <w:r w:rsidR="002F0191">
        <w:rPr>
          <w:rtl/>
        </w:rPr>
        <w:t xml:space="preserve"> </w:t>
      </w:r>
    </w:p>
  </w:footnote>
  <w:footnote w:id="46">
    <w:p w14:paraId="527C93E5" w14:textId="220F2DC7" w:rsidR="00C863B3" w:rsidRPr="002F0191" w:rsidRDefault="00C863B3" w:rsidP="002F0191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F0191">
        <w:t>KISHAN MANOCHA</w:t>
      </w:r>
      <w:r w:rsidR="002F0191">
        <w:rPr>
          <w:rtl/>
        </w:rPr>
        <w:t xml:space="preserve"> </w:t>
      </w:r>
    </w:p>
  </w:footnote>
  <w:footnote w:id="47">
    <w:p w14:paraId="687DFCB9" w14:textId="3B5BF805" w:rsidR="00C863B3" w:rsidRPr="002F0191" w:rsidRDefault="00C863B3" w:rsidP="002F0191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F0191">
        <w:t>One World Trust</w:t>
      </w:r>
    </w:p>
  </w:footnote>
  <w:footnote w:id="48">
    <w:p w14:paraId="25E50B26" w14:textId="21214979" w:rsidR="00C863B3" w:rsidRPr="002F0191" w:rsidRDefault="00C863B3" w:rsidP="002F0191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F0191">
        <w:t>Universal Rights Group</w:t>
      </w:r>
    </w:p>
  </w:footnote>
  <w:footnote w:id="49">
    <w:p w14:paraId="514CB38D" w14:textId="6ABB6F84" w:rsidR="00C863B3" w:rsidRPr="002F0191" w:rsidRDefault="00C863B3" w:rsidP="002F0191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F0191">
        <w:t>OSCE(Organization for Security and Co-operation in Europe) Freedom of Religion or Belief</w:t>
      </w:r>
    </w:p>
  </w:footnote>
  <w:footnote w:id="50">
    <w:p w14:paraId="15946A65" w14:textId="77777777" w:rsidR="002F0191" w:rsidRDefault="00C863B3" w:rsidP="002F0191">
      <w:pPr>
        <w:pStyle w:val="FootnoteText"/>
        <w:bidi w:val="0"/>
        <w:rPr>
          <w:rtl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2F0191">
        <w:t>Institute of International Health and Education</w:t>
      </w:r>
    </w:p>
    <w:p w14:paraId="54C9E7F0" w14:textId="79C270BE" w:rsidR="00C863B3" w:rsidRDefault="00C863B3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4755" w14:textId="4EC68868" w:rsidR="001B763F" w:rsidRDefault="005A19FE" w:rsidP="002102D8">
    <w:r w:rsidRPr="00594190">
      <w:rPr>
        <w:noProof/>
        <w:rtl/>
      </w:rPr>
      <w:drawing>
        <wp:anchor distT="0" distB="0" distL="114300" distR="114300" simplePos="0" relativeHeight="251677696" behindDoc="0" locked="0" layoutInCell="1" allowOverlap="1" wp14:anchorId="708A1F63" wp14:editId="7114E65F">
          <wp:simplePos x="0" y="0"/>
          <wp:positionH relativeFrom="column">
            <wp:posOffset>3082290</wp:posOffset>
          </wp:positionH>
          <wp:positionV relativeFrom="paragraph">
            <wp:posOffset>478790</wp:posOffset>
          </wp:positionV>
          <wp:extent cx="678815" cy="310515"/>
          <wp:effectExtent l="0" t="6350" r="635" b="635"/>
          <wp:wrapSquare wrapText="bothSides"/>
          <wp:docPr id="58" name="Graphic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678815" cy="310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36576" distB="36576" distL="36576" distR="36576" simplePos="0" relativeHeight="251667456" behindDoc="0" locked="0" layoutInCell="1" allowOverlap="1" wp14:anchorId="18CB9546" wp14:editId="6C1808C2">
              <wp:simplePos x="0" y="0"/>
              <wp:positionH relativeFrom="column">
                <wp:posOffset>3176905</wp:posOffset>
              </wp:positionH>
              <wp:positionV relativeFrom="paragraph">
                <wp:posOffset>2240280</wp:posOffset>
              </wp:positionV>
              <wp:extent cx="427990" cy="25527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55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3A9220C" w14:textId="77777777" w:rsidR="001B763F" w:rsidRPr="004D2853" w:rsidRDefault="001B763F" w:rsidP="002102D8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007B5A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007B5A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B954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250.15pt;margin-top:176.4pt;width:33.7pt;height:20.1pt;z-index:25166745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sXX8wEAANMDAAAOAAAAZHJzL2Uyb0RvYy54bWysU9uO0zAQfUfiHyy/07SlFzZqulp2tQhp&#10;WZB2+YCp4zQWiceM3Sbl6xk72VLgDfFiecbj43PmjDfXfduIoyZv0BZyNplKoa3C0th9Ib8+3795&#10;J4UPYEto0OpCnrSX19vXrzady/Uca2xKTYJBrM87V8g6BJdnmVe1bsFP0GnLhxVSC4FD2mclQcfo&#10;bZPNp9NV1iGVjlBp7zl7NxzKbcKvKq3C56ryOoimkMwtpJXSuotrtt1AvidwtVEjDfgHFi0Yy4+e&#10;oe4ggDiQ+QuqNYrQYxUmCtsMq8oonTSwmtn0DzVPNTidtHBzvDu3yf8/WPV4/ELClIVcSGGhZYue&#10;dR/Ee+zFInancz7noifHZaHnNLuclHr3gOqbFxZva7B7fUOEXa2hZHazeDO7uDrg+Aiy6z5hyc/A&#10;IWAC6itqY+u4GYLR2aXT2ZlIRXFyMV9fXfGJ4qP5cjlfJ+cyyF8uO/Lhg8ZWxE0hiY1P4HB88CGS&#10;gfylJL5l8d40TTK/sb8luHDI6DQ94+0oJbIfdIR+14+t2WF5YlGEw2TxT+BNjfRDio6nqpD++wFI&#10;S9F8tNyYt6vlesVjeBnQZbC7DMAqhipkkGLY3oZhdA+OzL7mlwYrLN5wMyuThEaqA6vRAp6cpH+c&#10;8jial3Gq+vUXtz8BAAD//wMAUEsDBBQABgAIAAAAIQAWTO7K4AAAAAsBAAAPAAAAZHJzL2Rvd25y&#10;ZXYueG1sTI/BboMwDIbvk/YOkSftMq3JiiiFEapq0qQdehll90BSQCUOIimwt5932o62P/3+/vyw&#10;2oHNZvK9QwkvGwHMYON0j62E6vz+vAfmg0KtBodGwrfxcCju73KVabfgp5nL0DIKQZ8pCV0IY8a5&#10;bzpjld+40SDdLm6yKtA4tVxPaqFwO/CtEDtuVY/0oVOjeetMcy1vVoKa5jI9DSdXYZ18PV2rJfpI&#10;j1I+PqzHV2DBrOEPhl99UoeCnGp3Q+3ZICEWIiJUQhRvqQMR8S5JgNW0SSMBvMj5/w7FDwAAAP//&#10;AwBQSwECLQAUAAYACAAAACEAtoM4kv4AAADhAQAAEwAAAAAAAAAAAAAAAAAAAAAAW0NvbnRlbnRf&#10;VHlwZXNdLnhtbFBLAQItABQABgAIAAAAIQA4/SH/1gAAAJQBAAALAAAAAAAAAAAAAAAAAC8BAABf&#10;cmVscy8ucmVsc1BLAQItABQABgAIAAAAIQAaYsXX8wEAANMDAAAOAAAAAAAAAAAAAAAAAC4CAABk&#10;cnMvZTJvRG9jLnhtbFBLAQItABQABgAIAAAAIQAWTO7K4AAAAAsBAAAPAAAAAAAAAAAAAAAAAE0E&#10;AABkcnMvZG93bnJldi54bWxQSwUGAAAAAAQABADzAAAAWgUAAAAA&#10;" filled="f" fillcolor="#5b9bd5" stroked="f" strokecolor="black [0]" strokeweight="2pt">
              <v:textbox inset="2.88pt,2.88pt,2.88pt,2.88pt">
                <w:txbxContent>
                  <w:p w14:paraId="53A9220C" w14:textId="77777777" w:rsidR="001B763F" w:rsidRPr="004D2853" w:rsidRDefault="001B763F" w:rsidP="002102D8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007B5A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007B5A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66432" behindDoc="0" locked="0" layoutInCell="1" allowOverlap="1" wp14:anchorId="5406828F" wp14:editId="38172CA2">
              <wp:simplePos x="0" y="0"/>
              <wp:positionH relativeFrom="column">
                <wp:posOffset>3395345</wp:posOffset>
              </wp:positionH>
              <wp:positionV relativeFrom="paragraph">
                <wp:posOffset>2560955</wp:posOffset>
              </wp:positionV>
              <wp:extent cx="0" cy="1100455"/>
              <wp:effectExtent l="0" t="0" r="38100" b="23495"/>
              <wp:wrapNone/>
              <wp:docPr id="5" name="Straight Arrow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FB20F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left:0;text-align:left;margin-left:267.35pt;margin-top:201.65pt;width:0;height:86.65pt;z-index:25166643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wk95QEAAMEDAAAOAAAAZHJzL2Uyb0RvYy54bWysU01vGyEQvVfqf0Dc692Num2z8jqqnKaX&#10;tLXk5AeMgfWiAoMAe+1/3wF/KGlvUS9oGJj35j2G+d3BGrZXIWp0PW9mNWfKCZTabXv+/PTw4Qtn&#10;MYGTYNCpnh9V5HeL9+/mk+/UDY5opAqMQFzsJt/zMSXfVVUUo7IQZ+iVo8MBg4VE27CtZICJ0K2p&#10;bur6UzVhkD6gUDFS9v50yBcFfxiUSL+GIarETM+pt1TWUNZNXqvFHLptAD9qcW4D3tCFBe2I9Ap1&#10;DwnYLuh/oKwWASMOaSbQVjgMWqiigdQ09V9q1iN4VbSQOdFfbYr/D1b83K8C07LnLWcOLD3ROgXQ&#10;2zGxryHgxJboHNmIgbXZrcnHjoqWbhWyXnFwa/+I4ndkDpcjuK0qXT8dPUE1uaJ6VZI30RPnZvqB&#10;ku7ALmGx7jAEmyHJFHYoL3S8vpA6JCZOSUHZpqnrj23pp4LuUuhDTN8VWpaDnsezjquAptDA/jGm&#10;3BZ0l4LM6vBBG1PGwTg2Ecdt3dalIqLRMp/me2Uy1dIEtgeaKRBCudSWe2ZnSdIp/7mt6zJdRHMt&#10;KaSv0ALunCykowL57Rwn0OYUU7VxmVaVWT53fvHw9BoblMdVuBhNc1JozjOdB/HlnuKXP2/xBwAA&#10;//8DAFBLAwQUAAYACAAAACEAGB+dJ9sAAAALAQAADwAAAGRycy9kb3ducmV2LnhtbEyPTU+EMBCG&#10;7yb+h2ZMvLlFWVmDlI0x7t1Fk/VY6AhEOiW0QPffO8aD3ubjyTvPFPtoB7Hg5HtHCm43CQikxpme&#10;WgXvb4ebBxA+aDJ6cIQKzuhhX15eFDo3bqUjLlVoBYeQz7WCLoQxl9I3HVrtN25E4t2nm6wO3E6t&#10;NJNeOdwO8i5JMml1T3yh0yM+d9h8VbNVUEdZn9rDaT6uH0v1+kLhHK1R6voqPj2CCBjDHww/+qwO&#10;JTvVbibjxaDgPt3uGFWwTdIUBBO/k5qLXZaBLAv5/4fyGwAA//8DAFBLAQItABQABgAIAAAAIQC2&#10;gziS/gAAAOEBAAATAAAAAAAAAAAAAAAAAAAAAABbQ29udGVudF9UeXBlc10ueG1sUEsBAi0AFAAG&#10;AAgAAAAhADj9If/WAAAAlAEAAAsAAAAAAAAAAAAAAAAALwEAAF9yZWxzLy5yZWxzUEsBAi0AFAAG&#10;AAgAAAAhAH3XCT3lAQAAwQMAAA4AAAAAAAAAAAAAAAAALgIAAGRycy9lMm9Eb2MueG1sUEsBAi0A&#10;FAAGAAgAAAAhABgfnSfbAAAACwEAAA8AAAAAAAAAAAAAAAAAPwQAAGRycy9kb3ducmV2LnhtbFBL&#10;BQYAAAAABAAEAPMAAABHBQAAAAA=&#10;" strokecolor="#00b887 [2408]" strokeweight="1.5pt">
              <v:shadow color="black [0]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65408" behindDoc="0" locked="0" layoutInCell="1" allowOverlap="1" wp14:anchorId="2EC1988F" wp14:editId="37C5BC9F">
              <wp:simplePos x="0" y="0"/>
              <wp:positionH relativeFrom="column">
                <wp:posOffset>3395345</wp:posOffset>
              </wp:positionH>
              <wp:positionV relativeFrom="paragraph">
                <wp:posOffset>1092654</wp:posOffset>
              </wp:positionV>
              <wp:extent cx="0" cy="1100455"/>
              <wp:effectExtent l="0" t="0" r="38100" b="23495"/>
              <wp:wrapNone/>
              <wp:docPr id="6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593733" id="Straight Arrow Connector 6" o:spid="_x0000_s1026" type="#_x0000_t32" style="position:absolute;left:0;text-align:left;margin-left:267.35pt;margin-top:86.05pt;width:0;height:86.65pt;z-index:25166540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RG5QEAAMEDAAAOAAAAZHJzL2Uyb0RvYy54bWysU8GO2yAQvVfqPyDuje1Vk7ZWnFWV7fay&#10;bSNl+wETwDEqMAhInPx9B+JEu+2t6gUNA/PevMewvD9Zw44qRI2u482s5kw5gVK7fcd/Pj+++8hZ&#10;TOAkGHSq42cV+f3q7Zvl6Ft1hwMaqQIjEBfb0Xd8SMm3VRXFoCzEGXrl6LDHYCHRNuwrGWAkdGuq&#10;u7peVCMG6QMKFSNlHy6HfFXw+16J9KPvo0rMdJx6S2UNZd3ltVotod0H8IMWUxvwD11Y0I5Ib1AP&#10;kIAdgv4LymoRMGKfZgJthX2vhSoaSE1T/6FmO4BXRQuZE/3Npvj/YMX34yYwLTu+4MyBpSfapgB6&#10;PyT2OQQc2RqdIxsxsEV2a/SxpaK124SsV5zc1j+h+BWZw/UAbq9K189nT1BNrqheleRN9MS5G7+h&#10;pDtwSFisO/XBZkgyhZ3KC51vL6ROiYlLUlC2aer6/Xxe0KG9FvoQ01eFluWg43HScRPQFBo4PsWU&#10;24L2WpBZHT5qY8o4GMdG4vhUz+tSEdFomU/zvTKZam0COwLNFAihXJqXe+ZgSdIl/2Fe12W6iOZW&#10;UkhfoQU8OFlIBwXyyxQn0OYSU7VxmVaVWZ46v3p4eY0dyvMmXI2mOSk000znQXy5p/jlz1v9BgAA&#10;//8DAFBLAwQUAAYACAAAACEAW7x979wAAAALAQAADwAAAGRycy9kb3ducmV2LnhtbEyPwU7DMAyG&#10;70i8Q2Qkbizd1jFUmk4IsTsrSOOYNqataJyqSdvs7THiAEf7//T7c36Ithczjr5zpGC9SkAg1c50&#10;1Ch4fzvePYDwQZPRvSNUcEEPh+L6KteZcQudcC5DI7iEfKYVtCEMmZS+btFqv3IDEmefbrQ68Dg2&#10;0ox64XLby02S3EurO+ILrR7wucX6q5ysgirK6twcz9Np+ZjL1xcKl2iNUrc38ekRRMAY/mD40Wd1&#10;KNipchMZL3oFu226Z5SD/WYNgonfTaVgm+5SkEUu//9QfAMAAP//AwBQSwECLQAUAAYACAAAACEA&#10;toM4kv4AAADhAQAAEwAAAAAAAAAAAAAAAAAAAAAAW0NvbnRlbnRfVHlwZXNdLnhtbFBLAQItABQA&#10;BgAIAAAAIQA4/SH/1gAAAJQBAAALAAAAAAAAAAAAAAAAAC8BAABfcmVscy8ucmVsc1BLAQItABQA&#10;BgAIAAAAIQCrLrRG5QEAAMEDAAAOAAAAAAAAAAAAAAAAAC4CAABkcnMvZTJvRG9jLnhtbFBLAQIt&#10;ABQABgAIAAAAIQBbvH3v3AAAAAsBAAAPAAAAAAAAAAAAAAAAAD8EAABkcnMvZG93bnJldi54bWxQ&#10;SwUGAAAAAAQABADzAAAASAUAAAAA&#10;" strokecolor="#00b887 [2408]" strokeweight="1.5pt">
              <v:shadow color="black [0]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3482D" w14:textId="2C93C25F" w:rsidR="00361FB5" w:rsidRDefault="005A19FE" w:rsidP="002102D8">
    <w:pPr>
      <w:rPr>
        <w:rtl/>
      </w:rPr>
    </w:pP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2576" behindDoc="0" locked="0" layoutInCell="1" allowOverlap="1" wp14:anchorId="601F1FB8" wp14:editId="384ECCB0">
              <wp:simplePos x="0" y="0"/>
              <wp:positionH relativeFrom="column">
                <wp:posOffset>-299720</wp:posOffset>
              </wp:positionH>
              <wp:positionV relativeFrom="paragraph">
                <wp:posOffset>2600960</wp:posOffset>
              </wp:positionV>
              <wp:extent cx="0" cy="1100455"/>
              <wp:effectExtent l="0" t="0" r="38100" b="23495"/>
              <wp:wrapNone/>
              <wp:docPr id="18" name="Straight Arrow Connecto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F0E87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8" o:spid="_x0000_s1026" type="#_x0000_t32" style="position:absolute;left:0;text-align:left;margin-left:-23.6pt;margin-top:204.8pt;width:0;height:86.65pt;z-index:25167257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oL5gEAAMMDAAAOAAAAZHJzL2Uyb0RvYy54bWysU9tuEzEQfUfiH6x9p7tbEaCrbCqUUl4K&#10;REr5gIntzVrYHmvsZJO/Z+xc1MIb4sUaj2fOmcvx/P7grNhrigZ9X7U3TSW0l6iM3/bVz+fHd58q&#10;ERN4BRa97qujjtX94u2b+RQ6fYsjWqVJMIiP3RT6akwpdHUd5agdxBsM2vPjgOQg8ZW2tSKYGN3Z&#10;+rZpPtQTkgqEUsfI3ofTY7Uo+MOgZfoxDFEnYfuKa0vlpHJu8lkv5tBtCcJo5LkM+IcqHBjPpFeo&#10;B0ggdmT+gnJGEkYc0o1EV+MwGKlLD9xN2/zRzXqEoEsvPJwYrmOK/w9Wft+vSBjFu+NNeXC8o3Ui&#10;MNsxic9EOIkles9zRBIcwvOaQuw4belXlDuWB78OTyh/ReFxOYLf6lL38zEwVpsz6lcp+RIDs26m&#10;b6g4BnYJy/AOA7kMyWMRh7Kj43VH+pCEPDkle9u2ad7PZgUduktioJi+anQiG30Vz41cO2gLDeyf&#10;YsplQXdJyKweH421RRDWi4k57ppZUzIiWqPya44r2tRLS2IPrCqQUvs0K3F257ilk//jrGmKvpjm&#10;mlJIX6ER7rwqpKMG9eVsJzD2ZHO29ZlWFzWfK7/M8LSNDarjii6DZqUUmrOqsxRf3tl++fcWvwEA&#10;AP//AwBQSwMEFAAGAAgAAAAhAPFyCRjdAAAACwEAAA8AAABkcnMvZG93bnJldi54bWxMj8FOwzAM&#10;hu9IvENkJG5bSjXGVupOCLE7K0jjmDamrWicqknb7O0J4gBH259+f39+CKYXM42us4xwt05AENdW&#10;d9wgvL8dVzsQzivWqrdMCBdycCiur3KVabvwiebSNyKGsMsUQuv9kEnp6paMcms7EMfbpx2N8nEc&#10;G6lHtcRw08s0SbbSqI7jh1YN9NxS/VVOBqEKsjo3x/N0Wj7m8vWF/SUYjXh7E54eQXgK/g+GH/2o&#10;DkV0quzE2okeYbV5SCOKsEn2WxCR+N1UCPe7dA+yyOX/DsU3AAAA//8DAFBLAQItABQABgAIAAAA&#10;IQC2gziS/gAAAOEBAAATAAAAAAAAAAAAAAAAAAAAAABbQ29udGVudF9UeXBlc10ueG1sUEsBAi0A&#10;FAAGAAgAAAAhADj9If/WAAAAlAEAAAsAAAAAAAAAAAAAAAAALwEAAF9yZWxzLy5yZWxzUEsBAi0A&#10;FAAGAAgAAAAhADOsigvmAQAAwwMAAA4AAAAAAAAAAAAAAAAALgIAAGRycy9lMm9Eb2MueG1sUEsB&#10;Ai0AFAAGAAgAAAAhAPFyCRjdAAAACwEAAA8AAAAAAAAAAAAAAAAAQAQAAGRycy9kb3ducmV2Lnht&#10;bFBLBQYAAAAABAAEAPMAAABKBQAAAAA=&#10;" strokecolor="#00b887 [2408]" strokeweight="1.5pt">
              <v:shadow color="black [0]"/>
            </v:shape>
          </w:pict>
        </mc:Fallback>
      </mc:AlternateContent>
    </w: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1552" behindDoc="0" locked="0" layoutInCell="1" allowOverlap="1" wp14:anchorId="29B795E3" wp14:editId="0937AF5A">
              <wp:simplePos x="0" y="0"/>
              <wp:positionH relativeFrom="column">
                <wp:posOffset>-300355</wp:posOffset>
              </wp:positionH>
              <wp:positionV relativeFrom="paragraph">
                <wp:posOffset>1132205</wp:posOffset>
              </wp:positionV>
              <wp:extent cx="0" cy="1100455"/>
              <wp:effectExtent l="0" t="0" r="38100" b="23495"/>
              <wp:wrapNone/>
              <wp:docPr id="17" name="Straight Arrow Connector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E4F8DD" id="Straight Arrow Connector 17" o:spid="_x0000_s1026" type="#_x0000_t32" style="position:absolute;left:0;text-align:left;margin-left:-23.65pt;margin-top:89.15pt;width:0;height:86.65pt;z-index:2516715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YIK5gEAAMMDAAAOAAAAZHJzL2Uyb0RvYy54bWysU9tuEzEQfUfiHyy/092tCIVVNhVKKS8F&#10;IqV8wMT2Zi28HmvsZJO/Z+xc1MIb4sUaj2fOmcvx/P4wOrE3FC36TjY3tRTGK9TWbzv58/nx3Ucp&#10;YgKvwaE3nTyaKO8Xb9/Mp9CaWxzQaUOCQXxsp9DJIaXQVlVUgxkh3mAwnh97pBESX2lbaYKJ0UdX&#10;3db1h2pC0oFQmRjZ+3B6lIuC3/dGpR99H00SrpNcWyonlXOTz2oxh3ZLEAarzmXAP1QxgvVMeoV6&#10;gARiR/YvqNEqwoh9ulE4Vtj3VpnSA3fT1H90sx4gmNILDyeG65ji/4NV3/crElbz7u6k8DDyjtaJ&#10;wG6HJD4T4SSW6D3PEUlwCM9rCrHltKVfUe5YHfw6PKH6FYXH5QB+a0rdz8fAWE3OqF6l5EsMzLqZ&#10;vqHmGNglLMM79DRmSB6LOJQdHa87Mock1Mmp2Ns0df1+Nivo0F4SA8X01eAostHJeG7k2kFTaGD/&#10;FFMuC9pLQmb1+GidK4JwXkzM8ame1SUjorM6v+a4ok2zdCT2wKoCpYxPsxLndiO3dPLfzeq66Itp&#10;rimF9BUa4c7rQjoY0F/OdgLrTjZnO59pTVHzufLLDE/b2KA+rugyaFZKoTmrOkvx5Z3tl39v8RsA&#10;AP//AwBQSwMEFAAGAAgAAAAhAGxCQ37cAAAACwEAAA8AAABkcnMvZG93bnJldi54bWxMj0FPwzAM&#10;he9I/IfISNy2dAy2qWs6IcTurCCNY9p4bUXjVE3aZv8eIw5ws/2enr+XHaLtxISDbx0pWC0TEEiV&#10;My3VCj7ej4sdCB80Gd05QgVX9HDIb28ynRo30wmnItSCQ8inWkETQp9K6asGrfZL1yOxdnGD1YHX&#10;oZZm0DOH204+JMlGWt0Sf2h0jy8NVl/FaBWUUZbn+ngeT/PnVLy9UrhGa5S6v4vPexABY/gzww8+&#10;o0POTKUbyXjRKVg8btdsZWG744Edv5dSwfpptQGZZ/J/h/wbAAD//wMAUEsBAi0AFAAGAAgAAAAh&#10;ALaDOJL+AAAA4QEAABMAAAAAAAAAAAAAAAAAAAAAAFtDb250ZW50X1R5cGVzXS54bWxQSwECLQAU&#10;AAYACAAAACEAOP0h/9YAAACUAQAACwAAAAAAAAAAAAAAAAAvAQAAX3JlbHMvLnJlbHNQSwECLQAU&#10;AAYACAAAACEAIN2CCuYBAADDAwAADgAAAAAAAAAAAAAAAAAuAgAAZHJzL2Uyb0RvYy54bWxQSwEC&#10;LQAUAAYACAAAACEAbEJDftwAAAALAQAADwAAAAAAAAAAAAAAAABABAAAZHJzL2Rvd25yZXYueG1s&#10;UEsFBgAAAAAEAAQA8wAAAEkFAAAAAA==&#10;" strokecolor="#00b887 [2408]" strokeweight="1.5pt">
              <v:shadow color="black [0]"/>
            </v:shape>
          </w:pict>
        </mc:Fallback>
      </mc:AlternateContent>
    </w: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3600" behindDoc="0" locked="0" layoutInCell="1" allowOverlap="1" wp14:anchorId="108C0313" wp14:editId="213BABB9">
              <wp:simplePos x="0" y="0"/>
              <wp:positionH relativeFrom="column">
                <wp:posOffset>-515620</wp:posOffset>
              </wp:positionH>
              <wp:positionV relativeFrom="paragraph">
                <wp:posOffset>2294255</wp:posOffset>
              </wp:positionV>
              <wp:extent cx="427990" cy="236855"/>
              <wp:effectExtent l="0" t="0" r="0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BB7D93E" w14:textId="77777777" w:rsidR="002D6196" w:rsidRPr="004D2853" w:rsidRDefault="002D6196" w:rsidP="002102D8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007B5A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007B5A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8C0313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7" type="#_x0000_t202" style="position:absolute;left:0;text-align:left;margin-left:-40.6pt;margin-top:180.65pt;width:33.7pt;height:18.65pt;z-index:25167360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7/O9gEAANwDAAAOAAAAZHJzL2Uyb0RvYy54bWysU9tu2zAMfR+wfxD0vjhJl7Qx4hRdiw4D&#10;ugvQ7gNoWY6F2aJGKbGzrx8lJ1m2vQ17EcSLDg8PqfXt0LVir8kbtIWcTaZSaKuwMnZbyK8vj29u&#10;pPABbAUtWl3Ig/bydvP61bp3uZ5jg22lSTCI9XnvCtmE4PIs86rRHfgJOm05WCN1ENikbVYR9Ize&#10;tdl8Ol1mPVLlCJX2nr0PY1BuEn5daxU+17XXQbSFZG4hnZTOMp7ZZg35lsA1Rh1pwD+w6MBYLnqG&#10;eoAAYkfmL6jOKEKPdZgo7DKsa6N06oG7mU3/6Oa5AadTLyyOd2eZ/P+DVZ/2X0iYime3ksJCxzN6&#10;0UMQ73AQ7GJ9eudzTnt2nBgG9nNu6tW7J1TfvLB434Dd6jsi7BsNFfObxZfZxdMRx0eQsv+IFdeB&#10;XcAENNTURfFYDsHoPKfDeTaRi2Ln2/n1asURxaH51fJmsUgVID89duTDe42diJdCEo8+gcP+yYdI&#10;BvJTSqxl8dG0bRp/a39zcOLo0Wl/jq9jK5H92EcYymFU7aRQidWBeyMcV4y/BF8apB9S9LxehfTf&#10;d0BaivaDZX2ulovrJe/jpUGXRnlpgFUMVcggxXi9D+MO7xyZbcOVxolYvGNNa5P6jYxHVsdJ8Aol&#10;GY7rHnf00k5Zvz7l5icAAAD//wMAUEsDBBQABgAIAAAAIQABCEkW3wAAAAsBAAAPAAAAZHJzL2Rv&#10;d25yZXYueG1sTI/BboMwDIbvk/YOkSftMtFAkRhQQlVNmrRDL6PsHkgKqMRBJAX29vNO29H2p9/f&#10;Xxw3M7JFz26wKCDahcA0tlYN2AmoL+9BCsx5iUqOFrWAb+3gWD4+FDJXdsVPvVS+YxSCLpcCeu+n&#10;nHPX9tpIt7OTRrpd7Wykp3HuuJrlSuFm5PswTLiRA9KHXk76rdftrbobAXJequw8nm2NzevXy61e&#10;44/sJMTz03Y6APN6838w/OqTOpTk1Ng7KsdGAUEa7QkVECdRDIyIIIqpTEObLE2AlwX/36H8AQAA&#10;//8DAFBLAQItABQABgAIAAAAIQC2gziS/gAAAOEBAAATAAAAAAAAAAAAAAAAAAAAAABbQ29udGVu&#10;dF9UeXBlc10ueG1sUEsBAi0AFAAGAAgAAAAhADj9If/WAAAAlAEAAAsAAAAAAAAAAAAAAAAALwEA&#10;AF9yZWxzLy5yZWxzUEsBAi0AFAAGAAgAAAAhABVbv872AQAA3AMAAA4AAAAAAAAAAAAAAAAALgIA&#10;AGRycy9lMm9Eb2MueG1sUEsBAi0AFAAGAAgAAAAhAAEISRbfAAAACwEAAA8AAAAAAAAAAAAAAAAA&#10;UAQAAGRycy9kb3ducmV2LnhtbFBLBQYAAAAABAAEAPMAAABcBQAAAAA=&#10;" filled="f" fillcolor="#5b9bd5" stroked="f" strokecolor="black [0]" strokeweight="2pt">
              <v:textbox inset="2.88pt,2.88pt,2.88pt,2.88pt">
                <w:txbxContent>
                  <w:p w14:paraId="3BB7D93E" w14:textId="77777777" w:rsidR="002D6196" w:rsidRPr="004D2853" w:rsidRDefault="002D6196" w:rsidP="002102D8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007B5A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007B5A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594190">
      <w:rPr>
        <w:noProof/>
        <w:rtl/>
      </w:rPr>
      <w:drawing>
        <wp:anchor distT="0" distB="0" distL="114300" distR="114300" simplePos="0" relativeHeight="251675648" behindDoc="0" locked="0" layoutInCell="1" allowOverlap="1" wp14:anchorId="5E49B755" wp14:editId="776CBA80">
          <wp:simplePos x="0" y="0"/>
          <wp:positionH relativeFrom="column">
            <wp:posOffset>-648970</wp:posOffset>
          </wp:positionH>
          <wp:positionV relativeFrom="paragraph">
            <wp:posOffset>492125</wp:posOffset>
          </wp:positionV>
          <wp:extent cx="678815" cy="310515"/>
          <wp:effectExtent l="0" t="6350" r="635" b="635"/>
          <wp:wrapSquare wrapText="bothSides"/>
          <wp:docPr id="59" name="Graphic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678815" cy="310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ED6A4" w14:textId="06FE1C4B" w:rsidR="00311E48" w:rsidRDefault="00311E48" w:rsidP="00311E4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96755"/>
    <w:multiLevelType w:val="hybridMultilevel"/>
    <w:tmpl w:val="3632ADDE"/>
    <w:lvl w:ilvl="0" w:tplc="D4D2F840">
      <w:numFmt w:val="bullet"/>
      <w:lvlText w:val=""/>
      <w:lvlJc w:val="left"/>
      <w:pPr>
        <w:ind w:left="720" w:hanging="360"/>
      </w:pPr>
      <w:rPr>
        <w:rFonts w:ascii="Symbol" w:eastAsiaTheme="minorHAns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248B5"/>
    <w:multiLevelType w:val="hybridMultilevel"/>
    <w:tmpl w:val="14DA4210"/>
    <w:lvl w:ilvl="0" w:tplc="F6A6E404">
      <w:start w:val="1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Badr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666ED"/>
    <w:multiLevelType w:val="multilevel"/>
    <w:tmpl w:val="D78EEDCC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77D4AC2"/>
    <w:multiLevelType w:val="hybridMultilevel"/>
    <w:tmpl w:val="6AE8A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42B68"/>
    <w:multiLevelType w:val="hybridMultilevel"/>
    <w:tmpl w:val="E418E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F378F"/>
    <w:multiLevelType w:val="hybridMultilevel"/>
    <w:tmpl w:val="6A688596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24005"/>
    <w:multiLevelType w:val="hybridMultilevel"/>
    <w:tmpl w:val="34749036"/>
    <w:lvl w:ilvl="0" w:tplc="9956238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816C1C"/>
    <w:multiLevelType w:val="hybridMultilevel"/>
    <w:tmpl w:val="0E1EFB9E"/>
    <w:lvl w:ilvl="0" w:tplc="89BC99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27819"/>
    <w:multiLevelType w:val="hybridMultilevel"/>
    <w:tmpl w:val="599E69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021AA8"/>
    <w:multiLevelType w:val="hybridMultilevel"/>
    <w:tmpl w:val="C3A420B8"/>
    <w:lvl w:ilvl="0" w:tplc="E70AF4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42D5F"/>
    <w:multiLevelType w:val="hybridMultilevel"/>
    <w:tmpl w:val="8D9E6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13483"/>
    <w:multiLevelType w:val="hybridMultilevel"/>
    <w:tmpl w:val="D89A27F4"/>
    <w:lvl w:ilvl="0" w:tplc="2B6A0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D0113"/>
    <w:multiLevelType w:val="hybridMultilevel"/>
    <w:tmpl w:val="C524AD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0D4D30"/>
    <w:multiLevelType w:val="hybridMultilevel"/>
    <w:tmpl w:val="03D8E7CA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C06F3"/>
    <w:multiLevelType w:val="hybridMultilevel"/>
    <w:tmpl w:val="A62EC236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38EC"/>
    <w:multiLevelType w:val="hybridMultilevel"/>
    <w:tmpl w:val="8F541ABE"/>
    <w:lvl w:ilvl="0" w:tplc="1422A3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12420B"/>
    <w:multiLevelType w:val="hybridMultilevel"/>
    <w:tmpl w:val="934C677C"/>
    <w:lvl w:ilvl="0" w:tplc="B4BE80FA">
      <w:start w:val="1"/>
      <w:numFmt w:val="decimal"/>
      <w:lvlText w:val="%1-"/>
      <w:lvlJc w:val="left"/>
      <w:pPr>
        <w:ind w:left="720" w:hanging="360"/>
      </w:pPr>
      <w:rPr>
        <w:rFonts w:cs="B Zar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91328"/>
    <w:multiLevelType w:val="hybridMultilevel"/>
    <w:tmpl w:val="44EC8AFE"/>
    <w:lvl w:ilvl="0" w:tplc="EAD20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DA64B2"/>
    <w:multiLevelType w:val="hybridMultilevel"/>
    <w:tmpl w:val="52421A68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4245133F"/>
    <w:multiLevelType w:val="hybridMultilevel"/>
    <w:tmpl w:val="2EDAE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C1220"/>
    <w:multiLevelType w:val="hybridMultilevel"/>
    <w:tmpl w:val="EEB8B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792389"/>
    <w:multiLevelType w:val="hybridMultilevel"/>
    <w:tmpl w:val="9196B560"/>
    <w:lvl w:ilvl="0" w:tplc="B0A0843C">
      <w:start w:val="8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9425D0"/>
    <w:multiLevelType w:val="hybridMultilevel"/>
    <w:tmpl w:val="CCAC8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744A8"/>
    <w:multiLevelType w:val="hybridMultilevel"/>
    <w:tmpl w:val="21529712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2D72D8"/>
    <w:multiLevelType w:val="hybridMultilevel"/>
    <w:tmpl w:val="CA166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D7244"/>
    <w:multiLevelType w:val="hybridMultilevel"/>
    <w:tmpl w:val="F9DC2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90C7B"/>
    <w:multiLevelType w:val="hybridMultilevel"/>
    <w:tmpl w:val="FA96F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706BAE"/>
    <w:multiLevelType w:val="hybridMultilevel"/>
    <w:tmpl w:val="CA5CD184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F73651"/>
    <w:multiLevelType w:val="hybridMultilevel"/>
    <w:tmpl w:val="114AA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350522"/>
    <w:multiLevelType w:val="hybridMultilevel"/>
    <w:tmpl w:val="5268B4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DB3D2A"/>
    <w:multiLevelType w:val="hybridMultilevel"/>
    <w:tmpl w:val="50089764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F15119"/>
    <w:multiLevelType w:val="hybridMultilevel"/>
    <w:tmpl w:val="8ED27C82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710FD7"/>
    <w:multiLevelType w:val="hybridMultilevel"/>
    <w:tmpl w:val="151E8526"/>
    <w:lvl w:ilvl="0" w:tplc="F6A6E404">
      <w:start w:val="1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Badr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1"/>
  </w:num>
  <w:num w:numId="3">
    <w:abstractNumId w:val="7"/>
  </w:num>
  <w:num w:numId="4">
    <w:abstractNumId w:val="16"/>
  </w:num>
  <w:num w:numId="5">
    <w:abstractNumId w:val="2"/>
  </w:num>
  <w:num w:numId="6">
    <w:abstractNumId w:val="1"/>
  </w:num>
  <w:num w:numId="7">
    <w:abstractNumId w:val="24"/>
  </w:num>
  <w:num w:numId="8">
    <w:abstractNumId w:val="15"/>
  </w:num>
  <w:num w:numId="9">
    <w:abstractNumId w:val="11"/>
  </w:num>
  <w:num w:numId="10">
    <w:abstractNumId w:val="9"/>
  </w:num>
  <w:num w:numId="11">
    <w:abstractNumId w:val="17"/>
  </w:num>
  <w:num w:numId="12">
    <w:abstractNumId w:val="20"/>
  </w:num>
  <w:num w:numId="13">
    <w:abstractNumId w:val="26"/>
  </w:num>
  <w:num w:numId="14">
    <w:abstractNumId w:val="3"/>
  </w:num>
  <w:num w:numId="15">
    <w:abstractNumId w:val="10"/>
  </w:num>
  <w:num w:numId="16">
    <w:abstractNumId w:val="4"/>
  </w:num>
  <w:num w:numId="17">
    <w:abstractNumId w:val="18"/>
  </w:num>
  <w:num w:numId="18">
    <w:abstractNumId w:val="19"/>
  </w:num>
  <w:num w:numId="19">
    <w:abstractNumId w:val="23"/>
  </w:num>
  <w:num w:numId="20">
    <w:abstractNumId w:val="30"/>
  </w:num>
  <w:num w:numId="21">
    <w:abstractNumId w:val="5"/>
  </w:num>
  <w:num w:numId="22">
    <w:abstractNumId w:val="13"/>
  </w:num>
  <w:num w:numId="23">
    <w:abstractNumId w:val="27"/>
  </w:num>
  <w:num w:numId="24">
    <w:abstractNumId w:val="31"/>
  </w:num>
  <w:num w:numId="25">
    <w:abstractNumId w:val="14"/>
  </w:num>
  <w:num w:numId="26">
    <w:abstractNumId w:val="22"/>
  </w:num>
  <w:num w:numId="27">
    <w:abstractNumId w:val="12"/>
  </w:num>
  <w:num w:numId="28">
    <w:abstractNumId w:val="29"/>
  </w:num>
  <w:num w:numId="29">
    <w:abstractNumId w:val="25"/>
  </w:num>
  <w:num w:numId="30">
    <w:abstractNumId w:val="8"/>
  </w:num>
  <w:num w:numId="31">
    <w:abstractNumId w:val="0"/>
  </w:num>
  <w:num w:numId="32">
    <w:abstractNumId w:val="28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mirrorMargins/>
  <w:proofState w:spelling="clean" w:grammar="clean"/>
  <w:defaultTabStop w:val="720"/>
  <w:evenAndOddHeaders/>
  <w:bookFoldPrintingSheets w:val="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2D"/>
    <w:rsid w:val="00001C86"/>
    <w:rsid w:val="00005791"/>
    <w:rsid w:val="000129EC"/>
    <w:rsid w:val="0001407A"/>
    <w:rsid w:val="00022D9F"/>
    <w:rsid w:val="00040993"/>
    <w:rsid w:val="00057F91"/>
    <w:rsid w:val="00083113"/>
    <w:rsid w:val="000B2A96"/>
    <w:rsid w:val="000F0057"/>
    <w:rsid w:val="000F429A"/>
    <w:rsid w:val="00107263"/>
    <w:rsid w:val="00135FF8"/>
    <w:rsid w:val="00155CF8"/>
    <w:rsid w:val="00170255"/>
    <w:rsid w:val="00170CEF"/>
    <w:rsid w:val="00170D98"/>
    <w:rsid w:val="001734CF"/>
    <w:rsid w:val="00195C07"/>
    <w:rsid w:val="001A7635"/>
    <w:rsid w:val="001B5B12"/>
    <w:rsid w:val="001B763F"/>
    <w:rsid w:val="001C55D8"/>
    <w:rsid w:val="001C6A0C"/>
    <w:rsid w:val="001D7CBA"/>
    <w:rsid w:val="001E0E65"/>
    <w:rsid w:val="001E4C5A"/>
    <w:rsid w:val="001F21C3"/>
    <w:rsid w:val="001F679D"/>
    <w:rsid w:val="001F7AA0"/>
    <w:rsid w:val="00210015"/>
    <w:rsid w:val="002102D8"/>
    <w:rsid w:val="00212EE8"/>
    <w:rsid w:val="00214AC5"/>
    <w:rsid w:val="00222BB0"/>
    <w:rsid w:val="002267BF"/>
    <w:rsid w:val="00235506"/>
    <w:rsid w:val="00273D9A"/>
    <w:rsid w:val="002803E1"/>
    <w:rsid w:val="00296C4D"/>
    <w:rsid w:val="00296EAD"/>
    <w:rsid w:val="002A06DA"/>
    <w:rsid w:val="002A26E2"/>
    <w:rsid w:val="002D6196"/>
    <w:rsid w:val="002E1F9D"/>
    <w:rsid w:val="002F0191"/>
    <w:rsid w:val="002F23C4"/>
    <w:rsid w:val="00304836"/>
    <w:rsid w:val="00311E48"/>
    <w:rsid w:val="0031504D"/>
    <w:rsid w:val="003163EC"/>
    <w:rsid w:val="0034024F"/>
    <w:rsid w:val="003477BB"/>
    <w:rsid w:val="0035097D"/>
    <w:rsid w:val="003565FD"/>
    <w:rsid w:val="00361FB5"/>
    <w:rsid w:val="00392BC2"/>
    <w:rsid w:val="003B3F33"/>
    <w:rsid w:val="003B7FF4"/>
    <w:rsid w:val="003C25A6"/>
    <w:rsid w:val="003C4892"/>
    <w:rsid w:val="003E5548"/>
    <w:rsid w:val="004231BA"/>
    <w:rsid w:val="00456140"/>
    <w:rsid w:val="00464F8B"/>
    <w:rsid w:val="00476254"/>
    <w:rsid w:val="00482F8F"/>
    <w:rsid w:val="004A273A"/>
    <w:rsid w:val="004B233A"/>
    <w:rsid w:val="004C20FD"/>
    <w:rsid w:val="004C5447"/>
    <w:rsid w:val="004C6733"/>
    <w:rsid w:val="004D2853"/>
    <w:rsid w:val="004D2B11"/>
    <w:rsid w:val="005343BE"/>
    <w:rsid w:val="0053573A"/>
    <w:rsid w:val="0053587C"/>
    <w:rsid w:val="005371D1"/>
    <w:rsid w:val="00540D4B"/>
    <w:rsid w:val="005470D0"/>
    <w:rsid w:val="00553E7E"/>
    <w:rsid w:val="00567211"/>
    <w:rsid w:val="00574951"/>
    <w:rsid w:val="00580F70"/>
    <w:rsid w:val="00594190"/>
    <w:rsid w:val="005957CF"/>
    <w:rsid w:val="005A19FE"/>
    <w:rsid w:val="005B443F"/>
    <w:rsid w:val="005D4B1F"/>
    <w:rsid w:val="005E03E9"/>
    <w:rsid w:val="005E4673"/>
    <w:rsid w:val="005E5395"/>
    <w:rsid w:val="005F3AFD"/>
    <w:rsid w:val="00601DC4"/>
    <w:rsid w:val="00610324"/>
    <w:rsid w:val="0061109B"/>
    <w:rsid w:val="00621984"/>
    <w:rsid w:val="00626687"/>
    <w:rsid w:val="00636AE8"/>
    <w:rsid w:val="006464F8"/>
    <w:rsid w:val="00652C96"/>
    <w:rsid w:val="006844D5"/>
    <w:rsid w:val="006A6264"/>
    <w:rsid w:val="006B7165"/>
    <w:rsid w:val="006C1338"/>
    <w:rsid w:val="006C3427"/>
    <w:rsid w:val="006E5F51"/>
    <w:rsid w:val="006F424D"/>
    <w:rsid w:val="007057A5"/>
    <w:rsid w:val="00710FD5"/>
    <w:rsid w:val="0071197C"/>
    <w:rsid w:val="007219A7"/>
    <w:rsid w:val="00727ED7"/>
    <w:rsid w:val="00732431"/>
    <w:rsid w:val="00743F5F"/>
    <w:rsid w:val="007458EF"/>
    <w:rsid w:val="00755A2D"/>
    <w:rsid w:val="00762135"/>
    <w:rsid w:val="00763E5C"/>
    <w:rsid w:val="007809BE"/>
    <w:rsid w:val="007836A1"/>
    <w:rsid w:val="00790D28"/>
    <w:rsid w:val="007A04E0"/>
    <w:rsid w:val="007D47D2"/>
    <w:rsid w:val="007E14B2"/>
    <w:rsid w:val="007E161A"/>
    <w:rsid w:val="007F0A4A"/>
    <w:rsid w:val="007F292D"/>
    <w:rsid w:val="0082683B"/>
    <w:rsid w:val="008276CB"/>
    <w:rsid w:val="00834796"/>
    <w:rsid w:val="008416C3"/>
    <w:rsid w:val="00866019"/>
    <w:rsid w:val="00884233"/>
    <w:rsid w:val="00884D80"/>
    <w:rsid w:val="008B34BC"/>
    <w:rsid w:val="008D6D19"/>
    <w:rsid w:val="008F3404"/>
    <w:rsid w:val="008F4EA7"/>
    <w:rsid w:val="00903E94"/>
    <w:rsid w:val="00926A66"/>
    <w:rsid w:val="00936F68"/>
    <w:rsid w:val="009559FF"/>
    <w:rsid w:val="00964675"/>
    <w:rsid w:val="00983EED"/>
    <w:rsid w:val="009A366A"/>
    <w:rsid w:val="009A6DC4"/>
    <w:rsid w:val="009A7CFD"/>
    <w:rsid w:val="009C26CC"/>
    <w:rsid w:val="009D02C1"/>
    <w:rsid w:val="009D3C89"/>
    <w:rsid w:val="009D6A4F"/>
    <w:rsid w:val="009E3098"/>
    <w:rsid w:val="009E6DB0"/>
    <w:rsid w:val="009F4421"/>
    <w:rsid w:val="009F531E"/>
    <w:rsid w:val="00A03098"/>
    <w:rsid w:val="00A05D3F"/>
    <w:rsid w:val="00A163EC"/>
    <w:rsid w:val="00A171A7"/>
    <w:rsid w:val="00A17C78"/>
    <w:rsid w:val="00A21043"/>
    <w:rsid w:val="00A23BAA"/>
    <w:rsid w:val="00A44D1B"/>
    <w:rsid w:val="00A46BDA"/>
    <w:rsid w:val="00A55EC8"/>
    <w:rsid w:val="00A67074"/>
    <w:rsid w:val="00A9216E"/>
    <w:rsid w:val="00A93BFC"/>
    <w:rsid w:val="00AB3B3F"/>
    <w:rsid w:val="00AB7BEA"/>
    <w:rsid w:val="00AB7C4B"/>
    <w:rsid w:val="00AC156D"/>
    <w:rsid w:val="00AC300A"/>
    <w:rsid w:val="00AC6CD1"/>
    <w:rsid w:val="00AD7D4D"/>
    <w:rsid w:val="00AF7FAD"/>
    <w:rsid w:val="00B07C96"/>
    <w:rsid w:val="00B26E0B"/>
    <w:rsid w:val="00B3541C"/>
    <w:rsid w:val="00B41379"/>
    <w:rsid w:val="00B47075"/>
    <w:rsid w:val="00B50F34"/>
    <w:rsid w:val="00B74B3B"/>
    <w:rsid w:val="00B779E6"/>
    <w:rsid w:val="00B80540"/>
    <w:rsid w:val="00BB49D1"/>
    <w:rsid w:val="00BB6AC8"/>
    <w:rsid w:val="00BC36D3"/>
    <w:rsid w:val="00BD1CC7"/>
    <w:rsid w:val="00BE15FD"/>
    <w:rsid w:val="00BF27E7"/>
    <w:rsid w:val="00C02E48"/>
    <w:rsid w:val="00C2487C"/>
    <w:rsid w:val="00C405F8"/>
    <w:rsid w:val="00C502FC"/>
    <w:rsid w:val="00C50CAE"/>
    <w:rsid w:val="00C53751"/>
    <w:rsid w:val="00C57ED5"/>
    <w:rsid w:val="00C6121D"/>
    <w:rsid w:val="00C76CF6"/>
    <w:rsid w:val="00C80CFF"/>
    <w:rsid w:val="00C85E72"/>
    <w:rsid w:val="00C863B3"/>
    <w:rsid w:val="00C91D7C"/>
    <w:rsid w:val="00CA5815"/>
    <w:rsid w:val="00CA6522"/>
    <w:rsid w:val="00CB17E6"/>
    <w:rsid w:val="00CC170F"/>
    <w:rsid w:val="00CD0BD4"/>
    <w:rsid w:val="00CE38B7"/>
    <w:rsid w:val="00CF53CA"/>
    <w:rsid w:val="00D17655"/>
    <w:rsid w:val="00D22B9A"/>
    <w:rsid w:val="00D2366A"/>
    <w:rsid w:val="00D54716"/>
    <w:rsid w:val="00D874D6"/>
    <w:rsid w:val="00DA691A"/>
    <w:rsid w:val="00DB075E"/>
    <w:rsid w:val="00DB2E05"/>
    <w:rsid w:val="00DD7474"/>
    <w:rsid w:val="00DE2BA5"/>
    <w:rsid w:val="00DE477D"/>
    <w:rsid w:val="00DF1D4B"/>
    <w:rsid w:val="00E14228"/>
    <w:rsid w:val="00E32142"/>
    <w:rsid w:val="00E41C8B"/>
    <w:rsid w:val="00E56DC4"/>
    <w:rsid w:val="00E57131"/>
    <w:rsid w:val="00E71DD1"/>
    <w:rsid w:val="00EC288A"/>
    <w:rsid w:val="00EC2FB8"/>
    <w:rsid w:val="00ED1DF9"/>
    <w:rsid w:val="00EE0110"/>
    <w:rsid w:val="00EE50A0"/>
    <w:rsid w:val="00F043C2"/>
    <w:rsid w:val="00F04B9D"/>
    <w:rsid w:val="00F06386"/>
    <w:rsid w:val="00F166B0"/>
    <w:rsid w:val="00F21684"/>
    <w:rsid w:val="00F40437"/>
    <w:rsid w:val="00F719EF"/>
    <w:rsid w:val="00F85E14"/>
    <w:rsid w:val="00F91A96"/>
    <w:rsid w:val="00FB3C3F"/>
    <w:rsid w:val="00FC24DE"/>
    <w:rsid w:val="00FC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19CBE381"/>
  <w15:chartTrackingRefBased/>
  <w15:docId w15:val="{033DC52C-9E96-47A7-BF0A-D389EEADB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3EC"/>
    <w:pPr>
      <w:bidi/>
      <w:spacing w:line="276" w:lineRule="auto"/>
      <w:jc w:val="both"/>
    </w:pPr>
    <w:rPr>
      <w:rFonts w:cs="IRANYekanXFaN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66A"/>
    <w:pPr>
      <w:shd w:val="clear" w:color="auto" w:fill="00F6B6" w:themeFill="accent5"/>
      <w:spacing w:after="0"/>
      <w:jc w:val="center"/>
      <w:outlineLvl w:val="0"/>
    </w:pPr>
    <w:rPr>
      <w:rFonts w:asciiTheme="majorBidi" w:hAnsiTheme="majorBid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E65"/>
    <w:pPr>
      <w:shd w:val="clear" w:color="auto" w:fill="00B887" w:themeFill="accent5" w:themeFillShade="BF"/>
      <w:spacing w:before="240"/>
      <w:jc w:val="center"/>
      <w:outlineLvl w:val="1"/>
    </w:pPr>
    <w:rPr>
      <w:rFonts w:asciiTheme="majorBidi" w:hAnsiTheme="majorBidi" w:cstheme="majorBidi"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522"/>
    <w:pPr>
      <w:ind w:firstLine="27"/>
      <w:outlineLvl w:val="2"/>
    </w:pPr>
    <w:rPr>
      <w:rFonts w:asciiTheme="majorBidi" w:hAnsiTheme="majorBidi" w:cstheme="majorBidi"/>
      <w:color w:val="007B5A" w:themeColor="accent5" w:themeShade="80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CA6522"/>
    <w:pPr>
      <w:ind w:firstLine="311"/>
      <w:outlineLvl w:val="3"/>
    </w:pPr>
    <w:rPr>
      <w:rFonts w:asciiTheme="minorBidi" w:hAnsiTheme="minorBidi" w:cstheme="min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5A2D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548AB7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66A"/>
    <w:rPr>
      <w:rFonts w:asciiTheme="majorBidi" w:hAnsiTheme="majorBidi" w:cstheme="majorBidi"/>
      <w:color w:val="000000" w:themeColor="text1"/>
      <w:sz w:val="40"/>
      <w:szCs w:val="40"/>
      <w:shd w:val="clear" w:color="auto" w:fill="00F6B6" w:themeFill="accent5"/>
    </w:rPr>
  </w:style>
  <w:style w:type="character" w:customStyle="1" w:styleId="Heading2Char">
    <w:name w:val="Heading 2 Char"/>
    <w:basedOn w:val="DefaultParagraphFont"/>
    <w:link w:val="Heading2"/>
    <w:uiPriority w:val="9"/>
    <w:rsid w:val="001E0E65"/>
    <w:rPr>
      <w:rFonts w:asciiTheme="majorBidi" w:hAnsiTheme="majorBidi" w:cstheme="majorBidi"/>
      <w:color w:val="000000" w:themeColor="text1"/>
      <w:sz w:val="24"/>
      <w:szCs w:val="24"/>
      <w:shd w:val="clear" w:color="auto" w:fill="00B887" w:themeFill="accent5" w:themeFillShade="BF"/>
    </w:rPr>
  </w:style>
  <w:style w:type="character" w:customStyle="1" w:styleId="Heading3Char">
    <w:name w:val="Heading 3 Char"/>
    <w:basedOn w:val="DefaultParagraphFont"/>
    <w:link w:val="Heading3"/>
    <w:uiPriority w:val="9"/>
    <w:rsid w:val="00CA6522"/>
    <w:rPr>
      <w:rFonts w:asciiTheme="majorBidi" w:hAnsiTheme="majorBidi" w:cstheme="majorBidi"/>
      <w:color w:val="007B5A" w:themeColor="accent5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6522"/>
    <w:rPr>
      <w:rFonts w:asciiTheme="minorBidi" w:hAnsiTheme="minorBidi"/>
      <w:color w:val="007B5A" w:themeColor="accent5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755A2D"/>
    <w:rPr>
      <w:rFonts w:asciiTheme="majorHAnsi" w:eastAsiaTheme="majorEastAsia" w:hAnsiTheme="majorHAnsi" w:cstheme="majorBidi"/>
      <w:color w:val="548AB7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C2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88A"/>
  </w:style>
  <w:style w:type="paragraph" w:styleId="Footer">
    <w:name w:val="footer"/>
    <w:basedOn w:val="Normal"/>
    <w:link w:val="FooterChar"/>
    <w:uiPriority w:val="99"/>
    <w:unhideWhenUsed/>
    <w:rsid w:val="00EC2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88A"/>
  </w:style>
  <w:style w:type="paragraph" w:styleId="NoSpacing">
    <w:name w:val="No Spacing"/>
    <w:aliases w:val="نقل قول,fgn ljk"/>
    <w:basedOn w:val="Quote"/>
    <w:uiPriority w:val="1"/>
    <w:qFormat/>
    <w:rsid w:val="009559FF"/>
    <w:pPr>
      <w:ind w:left="27"/>
      <w:jc w:val="both"/>
    </w:pPr>
    <w:rPr>
      <w:rFonts w:asciiTheme="minorBidi" w:hAnsiTheme="minorBidi" w:cstheme="minorBidi"/>
      <w:i/>
      <w:iCs/>
      <w:color w:val="auto"/>
      <w:shd w:val="clear" w:color="auto" w:fill="CAFFF1" w:themeFill="accent5" w:themeFillTint="33"/>
    </w:rPr>
  </w:style>
  <w:style w:type="paragraph" w:styleId="Quote">
    <w:name w:val="Quote"/>
    <w:aliases w:val="صفحه اول"/>
    <w:basedOn w:val="Normal"/>
    <w:next w:val="Normal"/>
    <w:link w:val="QuoteChar"/>
    <w:uiPriority w:val="29"/>
    <w:qFormat/>
    <w:rsid w:val="00CD0BD4"/>
    <w:pPr>
      <w:jc w:val="center"/>
    </w:pPr>
    <w:rPr>
      <w:rFonts w:asciiTheme="majorBidi" w:hAnsiTheme="majorBidi" w:cstheme="majorBidi"/>
      <w:noProof/>
      <w:color w:val="007B5A" w:themeColor="accent5" w:themeShade="80"/>
    </w:rPr>
  </w:style>
  <w:style w:type="character" w:customStyle="1" w:styleId="QuoteChar">
    <w:name w:val="Quote Char"/>
    <w:aliases w:val="صفحه اول Char"/>
    <w:basedOn w:val="DefaultParagraphFont"/>
    <w:link w:val="Quote"/>
    <w:uiPriority w:val="29"/>
    <w:rsid w:val="00CD0BD4"/>
    <w:rPr>
      <w:rFonts w:asciiTheme="majorBidi" w:hAnsiTheme="majorBidi" w:cstheme="majorBidi"/>
      <w:noProof/>
      <w:color w:val="007B5A" w:themeColor="accent5" w:themeShade="80"/>
    </w:rPr>
  </w:style>
  <w:style w:type="character" w:styleId="Emphasis">
    <w:name w:val="Emphasis"/>
    <w:aliases w:val="شماره صفحه"/>
    <w:uiPriority w:val="20"/>
    <w:qFormat/>
    <w:rsid w:val="00A163EC"/>
    <w:rPr>
      <w:rFonts w:asciiTheme="minorBidi" w:hAnsiTheme="minorBidi" w:cstheme="minorBidi"/>
      <w:color w:val="007B5A" w:themeColor="accent5" w:themeShade="80"/>
      <w:sz w:val="18"/>
      <w:szCs w:val="18"/>
    </w:rPr>
  </w:style>
  <w:style w:type="character" w:styleId="IntenseEmphasis">
    <w:name w:val="Intense Emphasis"/>
    <w:aliases w:val="هدر"/>
    <w:uiPriority w:val="21"/>
    <w:qFormat/>
    <w:rsid w:val="00A163EC"/>
    <w:rPr>
      <w:color w:val="007B5A" w:themeColor="accent5" w:themeShade="80"/>
      <w:sz w:val="18"/>
      <w:szCs w:val="18"/>
    </w:rPr>
  </w:style>
  <w:style w:type="character" w:styleId="Strong">
    <w:name w:val="Strong"/>
    <w:basedOn w:val="DefaultParagraphFont"/>
    <w:uiPriority w:val="22"/>
    <w:qFormat/>
    <w:rsid w:val="0076213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62135"/>
    <w:pPr>
      <w:keepNext/>
      <w:keepLines/>
      <w:bidi w:val="0"/>
      <w:spacing w:before="240" w:line="259" w:lineRule="auto"/>
      <w:jc w:val="left"/>
      <w:outlineLvl w:val="9"/>
    </w:pPr>
    <w:rPr>
      <w:rFonts w:asciiTheme="majorHAnsi" w:eastAsiaTheme="majorEastAsia" w:hAnsiTheme="majorHAnsi"/>
      <w:color w:val="548AB7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E0E65"/>
    <w:pPr>
      <w:tabs>
        <w:tab w:val="right" w:leader="dot" w:pos="4952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6213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213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62135"/>
    <w:rPr>
      <w:color w:val="F7B615" w:themeColor="hyperlink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A2D"/>
    <w:rPr>
      <w:rFonts w:ascii="Noor_Badr" w:hAnsi="Noor_Badr" w:cs="B Lotu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A2D"/>
    <w:pPr>
      <w:spacing w:line="240" w:lineRule="auto"/>
    </w:pPr>
    <w:rPr>
      <w:rFonts w:ascii="Noor_Badr" w:hAnsi="Noor_Badr" w:cs="B Lotus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A2D"/>
    <w:rPr>
      <w:rFonts w:ascii="Noor_Badr" w:hAnsi="Noor_Badr" w:cs="B Lotus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A2D"/>
    <w:rPr>
      <w:b/>
      <w:bCs/>
    </w:rPr>
  </w:style>
  <w:style w:type="paragraph" w:styleId="FootnoteText">
    <w:name w:val="footnote text"/>
    <w:aliases w:val="پاورقی"/>
    <w:basedOn w:val="Normal"/>
    <w:link w:val="FootnoteTextChar"/>
    <w:uiPriority w:val="99"/>
    <w:unhideWhenUsed/>
    <w:qFormat/>
    <w:rsid w:val="00FB3C3F"/>
    <w:pPr>
      <w:spacing w:after="0"/>
    </w:pPr>
    <w:rPr>
      <w:rFonts w:asciiTheme="minorBidi" w:hAnsiTheme="minorBidi" w:cstheme="minorBidi"/>
      <w:sz w:val="16"/>
      <w:szCs w:val="16"/>
    </w:rPr>
  </w:style>
  <w:style w:type="character" w:customStyle="1" w:styleId="FootnoteTextChar">
    <w:name w:val="Footnote Text Char"/>
    <w:aliases w:val="پاورقی Char"/>
    <w:basedOn w:val="DefaultParagraphFont"/>
    <w:link w:val="FootnoteText"/>
    <w:uiPriority w:val="99"/>
    <w:rsid w:val="00FB3C3F"/>
    <w:rPr>
      <w:rFonts w:asciiTheme="minorBidi" w:hAnsiTheme="minorBidi"/>
      <w:sz w:val="16"/>
      <w:szCs w:val="16"/>
    </w:rPr>
  </w:style>
  <w:style w:type="character" w:styleId="FootnoteReference">
    <w:name w:val="footnote reference"/>
    <w:aliases w:val="فوت نوت در متن"/>
    <w:uiPriority w:val="99"/>
    <w:unhideWhenUsed/>
    <w:qFormat/>
    <w:rsid w:val="00EC2FB8"/>
    <w:rPr>
      <w:rFonts w:asciiTheme="minorBidi" w:hAnsiTheme="minorBidi" w:cstheme="minorBidi"/>
      <w:sz w:val="24"/>
      <w:szCs w:val="24"/>
      <w:vertAlign w:val="superscript"/>
    </w:rPr>
  </w:style>
  <w:style w:type="paragraph" w:styleId="ListParagraph">
    <w:name w:val="List Paragraph"/>
    <w:basedOn w:val="Normal"/>
    <w:link w:val="ListParagraphChar"/>
    <w:uiPriority w:val="34"/>
    <w:qFormat/>
    <w:rsid w:val="00EC2FB8"/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C2FB8"/>
    <w:rPr>
      <w:rFonts w:cs="IRANYekanXFaNum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55A2D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755A2D"/>
    <w:pPr>
      <w:spacing w:after="0" w:line="240" w:lineRule="auto"/>
    </w:pPr>
    <w:tblPr>
      <w:tblStyleRowBandSize w:val="1"/>
      <w:tblStyleColBandSize w:val="1"/>
      <w:tblBorders>
        <w:top w:val="single" w:sz="4" w:space="0" w:color="60FFD5" w:themeColor="accent5" w:themeTint="99"/>
        <w:left w:val="single" w:sz="4" w:space="0" w:color="60FFD5" w:themeColor="accent5" w:themeTint="99"/>
        <w:bottom w:val="single" w:sz="4" w:space="0" w:color="60FFD5" w:themeColor="accent5" w:themeTint="99"/>
        <w:right w:val="single" w:sz="4" w:space="0" w:color="60FFD5" w:themeColor="accent5" w:themeTint="99"/>
        <w:insideH w:val="single" w:sz="4" w:space="0" w:color="60FFD5" w:themeColor="accent5" w:themeTint="99"/>
        <w:insideV w:val="single" w:sz="4" w:space="0" w:color="60FFD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F6B6" w:themeColor="accent5"/>
          <w:left w:val="single" w:sz="4" w:space="0" w:color="00F6B6" w:themeColor="accent5"/>
          <w:bottom w:val="single" w:sz="4" w:space="0" w:color="00F6B6" w:themeColor="accent5"/>
          <w:right w:val="single" w:sz="4" w:space="0" w:color="00F6B6" w:themeColor="accent5"/>
          <w:insideH w:val="nil"/>
          <w:insideV w:val="nil"/>
        </w:tcBorders>
        <w:shd w:val="clear" w:color="auto" w:fill="00F6B6" w:themeFill="accent5"/>
      </w:tcPr>
    </w:tblStylePr>
    <w:tblStylePr w:type="lastRow">
      <w:rPr>
        <w:b/>
        <w:bCs/>
      </w:rPr>
      <w:tblPr/>
      <w:tcPr>
        <w:tcBorders>
          <w:top w:val="double" w:sz="4" w:space="0" w:color="00F6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FF1" w:themeFill="accent5" w:themeFillTint="33"/>
      </w:tcPr>
    </w:tblStylePr>
    <w:tblStylePr w:type="band1Horz">
      <w:tblPr/>
      <w:tcPr>
        <w:shd w:val="clear" w:color="auto" w:fill="CAFFF1" w:themeFill="accent5" w:themeFillTint="33"/>
      </w:tcPr>
    </w:tblStylePr>
  </w:style>
  <w:style w:type="paragraph" w:customStyle="1" w:styleId="a">
    <w:name w:val="متن عربی"/>
    <w:basedOn w:val="ListParagraph"/>
    <w:link w:val="Char"/>
    <w:qFormat/>
    <w:rsid w:val="00755A2D"/>
    <w:rPr>
      <w:rFonts w:cs="QuranTaha"/>
      <w:szCs w:val="26"/>
    </w:rPr>
  </w:style>
  <w:style w:type="character" w:customStyle="1" w:styleId="Char">
    <w:name w:val="متن عربی Char"/>
    <w:basedOn w:val="DefaultParagraphFont"/>
    <w:link w:val="a"/>
    <w:rsid w:val="00755A2D"/>
    <w:rPr>
      <w:rFonts w:cs="QuranTaha"/>
      <w:sz w:val="28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755A2D"/>
    <w:pPr>
      <w:spacing w:after="100" w:line="259" w:lineRule="auto"/>
      <w:ind w:left="840"/>
    </w:pPr>
    <w:rPr>
      <w:rFonts w:ascii="Noor_Badr" w:hAnsi="Noor_Badr" w:cs="B Lotus"/>
      <w:sz w:val="28"/>
      <w:szCs w:val="28"/>
    </w:rPr>
  </w:style>
  <w:style w:type="table" w:styleId="GridTable6Colorful">
    <w:name w:val="Grid Table 6 Colorful"/>
    <w:basedOn w:val="TableNormal"/>
    <w:uiPriority w:val="51"/>
    <w:rsid w:val="00755A2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755A2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IntenseQuote">
    <w:name w:val="Intense Quote"/>
    <w:aliases w:val="توضیح زیر عکس"/>
    <w:basedOn w:val="Normal"/>
    <w:next w:val="Normal"/>
    <w:link w:val="IntenseQuoteChar"/>
    <w:uiPriority w:val="30"/>
    <w:qFormat/>
    <w:rsid w:val="00F40437"/>
    <w:pPr>
      <w:spacing w:line="259" w:lineRule="auto"/>
      <w:ind w:left="-114"/>
      <w:jc w:val="center"/>
    </w:pPr>
    <w:rPr>
      <w:rFonts w:asciiTheme="minorBidi" w:hAnsiTheme="minorBidi" w:cstheme="minorBidi"/>
      <w:color w:val="7F7F7F" w:themeColor="text1" w:themeTint="80"/>
      <w:sz w:val="16"/>
      <w:szCs w:val="16"/>
    </w:rPr>
  </w:style>
  <w:style w:type="character" w:customStyle="1" w:styleId="IntenseQuoteChar">
    <w:name w:val="Intense Quote Char"/>
    <w:aliases w:val="توضیح زیر عکس Char"/>
    <w:basedOn w:val="DefaultParagraphFont"/>
    <w:link w:val="IntenseQuote"/>
    <w:uiPriority w:val="30"/>
    <w:rsid w:val="00F40437"/>
    <w:rPr>
      <w:rFonts w:asciiTheme="minorBidi" w:hAnsiTheme="minorBidi"/>
      <w:color w:val="7F7F7F" w:themeColor="text1" w:themeTint="80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755A2D"/>
    <w:rPr>
      <w:smallCaps/>
      <w:color w:val="5A5A5A" w:themeColor="text1" w:themeTint="A5"/>
    </w:rPr>
  </w:style>
  <w:style w:type="table" w:styleId="GridTable5Dark-Accent5">
    <w:name w:val="Grid Table 5 Dark Accent 5"/>
    <w:basedOn w:val="TableNormal"/>
    <w:uiPriority w:val="50"/>
    <w:rsid w:val="00C85E7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FF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F6B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F6B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F6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F6B6" w:themeFill="accent5"/>
      </w:tcPr>
    </w:tblStylePr>
    <w:tblStylePr w:type="band1Vert">
      <w:tblPr/>
      <w:tcPr>
        <w:shd w:val="clear" w:color="auto" w:fill="95FFE3" w:themeFill="accent5" w:themeFillTint="66"/>
      </w:tcPr>
    </w:tblStylePr>
    <w:tblStylePr w:type="band1Horz">
      <w:tblPr/>
      <w:tcPr>
        <w:shd w:val="clear" w:color="auto" w:fill="95FFE3" w:themeFill="accent5" w:themeFillTint="66"/>
      </w:tcPr>
    </w:tblStylePr>
  </w:style>
  <w:style w:type="table" w:styleId="TableGrid">
    <w:name w:val="Table Grid"/>
    <w:basedOn w:val="TableNormal"/>
    <w:uiPriority w:val="39"/>
    <w:rsid w:val="00423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DD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DD7474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atnPSfinal">
    <w:name w:val="matn (PS.final)"/>
    <w:basedOn w:val="Normal"/>
    <w:uiPriority w:val="99"/>
    <w:rsid w:val="00DD7474"/>
    <w:pPr>
      <w:autoSpaceDE w:val="0"/>
      <w:autoSpaceDN w:val="0"/>
      <w:adjustRightInd w:val="0"/>
      <w:spacing w:after="0" w:line="360" w:lineRule="atLeast"/>
      <w:ind w:firstLine="283"/>
      <w:textAlignment w:val="center"/>
    </w:pPr>
    <w:rPr>
      <w:rFonts w:ascii="Anjoman Regular" w:cs="Anjoman Regular"/>
      <w:color w:val="000000"/>
      <w:sz w:val="20"/>
      <w:szCs w:val="20"/>
    </w:rPr>
  </w:style>
  <w:style w:type="paragraph" w:customStyle="1" w:styleId="titr2-PSfinal">
    <w:name w:val="titr2-مطالعات سنت  (PS.final)"/>
    <w:basedOn w:val="Normal"/>
    <w:next w:val="Normal"/>
    <w:uiPriority w:val="99"/>
    <w:rsid w:val="00DD7474"/>
    <w:pPr>
      <w:shd w:val="clear" w:color="auto" w:fill="368B35"/>
      <w:autoSpaceDE w:val="0"/>
      <w:autoSpaceDN w:val="0"/>
      <w:adjustRightInd w:val="0"/>
      <w:spacing w:before="283" w:after="170" w:line="260" w:lineRule="atLeast"/>
      <w:ind w:left="113" w:right="113"/>
      <w:textAlignment w:val="center"/>
    </w:pPr>
    <w:rPr>
      <w:rFonts w:ascii="Anjoman Black" w:cs="Anjoman Black"/>
      <w:color w:val="FFFFFF"/>
      <w:sz w:val="20"/>
      <w:szCs w:val="20"/>
      <w:u w:color="C00000"/>
    </w:rPr>
  </w:style>
  <w:style w:type="paragraph" w:customStyle="1" w:styleId="PSfinal">
    <w:name w:val="متن قرمز (PS.final)"/>
    <w:basedOn w:val="Normal"/>
    <w:uiPriority w:val="99"/>
    <w:rsid w:val="00DD7474"/>
    <w:pPr>
      <w:autoSpaceDE w:val="0"/>
      <w:autoSpaceDN w:val="0"/>
      <w:adjustRightInd w:val="0"/>
      <w:spacing w:after="0" w:line="360" w:lineRule="atLeast"/>
      <w:textAlignment w:val="center"/>
    </w:pPr>
    <w:rPr>
      <w:rFonts w:ascii="Anjoman Medium" w:cs="Anjoman Medium"/>
      <w:color w:val="FF0000"/>
      <w:sz w:val="20"/>
      <w:szCs w:val="20"/>
    </w:rPr>
  </w:style>
  <w:style w:type="paragraph" w:customStyle="1" w:styleId="PSfinal0">
    <w:name w:val="پاورقی (PS.final)"/>
    <w:basedOn w:val="Normal"/>
    <w:uiPriority w:val="99"/>
    <w:rsid w:val="00DD7474"/>
    <w:pPr>
      <w:autoSpaceDE w:val="0"/>
      <w:autoSpaceDN w:val="0"/>
      <w:adjustRightInd w:val="0"/>
      <w:spacing w:after="0" w:line="220" w:lineRule="atLeast"/>
      <w:textAlignment w:val="center"/>
    </w:pPr>
    <w:rPr>
      <w:rFonts w:ascii="Anjoman Regular" w:cs="Anjoman Regular"/>
      <w:color w:val="000000"/>
      <w:sz w:val="14"/>
      <w:szCs w:val="14"/>
    </w:rPr>
  </w:style>
  <w:style w:type="paragraph" w:customStyle="1" w:styleId="BasicParagraph">
    <w:name w:val="[Basic Paragraph]"/>
    <w:basedOn w:val="Normal"/>
    <w:uiPriority w:val="99"/>
    <w:rsid w:val="00A05D3F"/>
    <w:pPr>
      <w:autoSpaceDE w:val="0"/>
      <w:autoSpaceDN w:val="0"/>
      <w:bidi w:val="0"/>
      <w:adjustRightInd w:val="0"/>
      <w:spacing w:after="0" w:line="288" w:lineRule="auto"/>
      <w:textAlignment w:val="center"/>
    </w:pPr>
    <w:rPr>
      <w:rFonts w:ascii="Anjoman Regular" w:cs="Anjoman Regular"/>
      <w:color w:val="000000"/>
      <w:sz w:val="16"/>
      <w:szCs w:val="16"/>
      <w:lang w:bidi="ar-YE"/>
    </w:rPr>
  </w:style>
  <w:style w:type="paragraph" w:customStyle="1" w:styleId="-PSfinal">
    <w:name w:val="تیتر های بلد-اصلی (PS.final)"/>
    <w:basedOn w:val="Normal"/>
    <w:uiPriority w:val="99"/>
    <w:rsid w:val="00A05D3F"/>
    <w:pPr>
      <w:autoSpaceDE w:val="0"/>
      <w:autoSpaceDN w:val="0"/>
      <w:adjustRightInd w:val="0"/>
      <w:spacing w:after="0" w:line="500" w:lineRule="atLeast"/>
      <w:jc w:val="center"/>
      <w:textAlignment w:val="center"/>
    </w:pPr>
    <w:rPr>
      <w:rFonts w:ascii="Anjoman Black" w:cs="Anjoman Black"/>
      <w:color w:val="FFFFFF"/>
      <w:spacing w:val="-8"/>
      <w:sz w:val="40"/>
      <w:szCs w:val="40"/>
    </w:rPr>
  </w:style>
  <w:style w:type="paragraph" w:customStyle="1" w:styleId="PSfinal1">
    <w:name w:val="بلد (PS.final)"/>
    <w:basedOn w:val="NoParagraphStyle"/>
    <w:uiPriority w:val="99"/>
    <w:rsid w:val="00B47075"/>
    <w:pPr>
      <w:spacing w:line="360" w:lineRule="atLeast"/>
      <w:jc w:val="both"/>
    </w:pPr>
    <w:rPr>
      <w:rFonts w:ascii="Anjoman Black" w:hAnsiTheme="minorHAnsi" w:cs="Anjoman Black"/>
      <w:color w:val="368B35"/>
      <w:sz w:val="20"/>
      <w:szCs w:val="20"/>
      <w:lang w:bidi="fa-IR"/>
    </w:rPr>
  </w:style>
  <w:style w:type="paragraph" w:customStyle="1" w:styleId="NoParagraphStyle">
    <w:name w:val="[No Paragraph Style]"/>
    <w:rsid w:val="00B47075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Adobe Arabic" w:hAnsi="Adobe Arabic" w:cs="Adobe Arabic"/>
      <w:color w:val="000000"/>
      <w:sz w:val="24"/>
      <w:szCs w:val="24"/>
      <w:lang w:bidi="ar-YE"/>
    </w:rPr>
  </w:style>
  <w:style w:type="paragraph" w:customStyle="1" w:styleId="matnPSfinal0">
    <w:name w:val="matn بلد (PS.final)"/>
    <w:basedOn w:val="NoParagraphStyle"/>
    <w:uiPriority w:val="99"/>
    <w:rsid w:val="006C3427"/>
    <w:pPr>
      <w:spacing w:line="360" w:lineRule="atLeast"/>
      <w:jc w:val="both"/>
    </w:pPr>
    <w:rPr>
      <w:rFonts w:ascii="Anjoman Bold" w:hAnsiTheme="minorHAnsi" w:cs="Anjoman Bold"/>
      <w:b/>
      <w:bCs/>
      <w:sz w:val="20"/>
      <w:szCs w:val="20"/>
      <w:lang w:bidi="fa-IR"/>
    </w:rPr>
  </w:style>
  <w:style w:type="paragraph" w:customStyle="1" w:styleId="PSfinal2">
    <w:name w:val="نایلا فانع (PS.final)"/>
    <w:basedOn w:val="NoParagraphStyle"/>
    <w:next w:val="matnPSfinal"/>
    <w:uiPriority w:val="99"/>
    <w:rsid w:val="00601DC4"/>
    <w:pPr>
      <w:shd w:val="clear" w:color="auto" w:fill="007488"/>
      <w:spacing w:before="283" w:after="170" w:line="260" w:lineRule="atLeast"/>
      <w:ind w:left="113" w:right="113"/>
      <w:jc w:val="both"/>
    </w:pPr>
    <w:rPr>
      <w:rFonts w:ascii="Anjoman Black" w:hAnsiTheme="minorHAnsi" w:cs="Anjoman Black"/>
      <w:color w:val="FFFFFF"/>
      <w:sz w:val="20"/>
      <w:szCs w:val="20"/>
      <w:u w:color="C00000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7.emf"/><Relationship Id="rId26" Type="http://schemas.openxmlformats.org/officeDocument/2006/relationships/image" Target="media/image15.emf"/><Relationship Id="rId39" Type="http://schemas.openxmlformats.org/officeDocument/2006/relationships/image" Target="media/image28.emf"/><Relationship Id="rId21" Type="http://schemas.openxmlformats.org/officeDocument/2006/relationships/image" Target="media/image10.emf"/><Relationship Id="rId34" Type="http://schemas.openxmlformats.org/officeDocument/2006/relationships/image" Target="media/image23.emf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9.emf"/><Relationship Id="rId29" Type="http://schemas.openxmlformats.org/officeDocument/2006/relationships/image" Target="media/image18.e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3.emf"/><Relationship Id="rId32" Type="http://schemas.openxmlformats.org/officeDocument/2006/relationships/image" Target="media/image21.emf"/><Relationship Id="rId37" Type="http://schemas.openxmlformats.org/officeDocument/2006/relationships/image" Target="media/image26.emf"/><Relationship Id="rId40" Type="http://schemas.openxmlformats.org/officeDocument/2006/relationships/image" Target="media/image29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2.emf"/><Relationship Id="rId28" Type="http://schemas.openxmlformats.org/officeDocument/2006/relationships/image" Target="media/image17.emf"/><Relationship Id="rId36" Type="http://schemas.openxmlformats.org/officeDocument/2006/relationships/image" Target="media/image25.emf"/><Relationship Id="rId10" Type="http://schemas.openxmlformats.org/officeDocument/2006/relationships/image" Target="media/image3.svg"/><Relationship Id="rId19" Type="http://schemas.openxmlformats.org/officeDocument/2006/relationships/image" Target="media/image8.emf"/><Relationship Id="rId31" Type="http://schemas.openxmlformats.org/officeDocument/2006/relationships/image" Target="media/image20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1.emf"/><Relationship Id="rId27" Type="http://schemas.openxmlformats.org/officeDocument/2006/relationships/image" Target="media/image16.emf"/><Relationship Id="rId30" Type="http://schemas.openxmlformats.org/officeDocument/2006/relationships/image" Target="media/image19.emf"/><Relationship Id="rId35" Type="http://schemas.openxmlformats.org/officeDocument/2006/relationships/image" Target="media/image24.emf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4.emf"/><Relationship Id="rId33" Type="http://schemas.openxmlformats.org/officeDocument/2006/relationships/image" Target="media/image22.emf"/><Relationship Id="rId38" Type="http://schemas.openxmlformats.org/officeDocument/2006/relationships/image" Target="media/image27.e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معراج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00F6B6"/>
      </a:accent5>
      <a:accent6>
        <a:srgbClr val="968C8C"/>
      </a:accent6>
      <a:hlink>
        <a:srgbClr val="F7B615"/>
      </a:hlink>
      <a:folHlink>
        <a:srgbClr val="704404"/>
      </a:folHlink>
    </a:clrScheme>
    <a:fontScheme name="ایران یکان">
      <a:majorFont>
        <a:latin typeface="Tahoma"/>
        <a:ea typeface=""/>
        <a:cs typeface="IRANYekanXFaNum Bold"/>
      </a:majorFont>
      <a:minorFont>
        <a:latin typeface="Tahoma"/>
        <a:ea typeface=""/>
        <a:cs typeface="IRANYekanXFaNum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C8341-8619-49ED-B892-3431E48E5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42</Pages>
  <Words>4548</Words>
  <Characters>25930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eslami</dc:creator>
  <cp:keywords/>
  <dc:description/>
  <cp:lastModifiedBy>amin eslami</cp:lastModifiedBy>
  <cp:revision>12</cp:revision>
  <cp:lastPrinted>2023-05-15T12:30:00Z</cp:lastPrinted>
  <dcterms:created xsi:type="dcterms:W3CDTF">2023-05-22T10:05:00Z</dcterms:created>
  <dcterms:modified xsi:type="dcterms:W3CDTF">2024-04-29T12:06:00Z</dcterms:modified>
</cp:coreProperties>
</file>