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9F808" w14:textId="77777777" w:rsidR="000D3E3C" w:rsidRDefault="000D3E3C" w:rsidP="000D3E3C"/>
    <w:p w14:paraId="455D2558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Model formula:</w:t>
      </w:r>
    </w:p>
    <w:p w14:paraId="216E840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`HARGA SEKARANG` ~ `HARGA KEMARIN` + `PERUBAHAN (Rp)` + `PERUBAHAN (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%)`</w:t>
      </w:r>
      <w:proofErr w:type="gramEnd"/>
    </w:p>
    <w:p w14:paraId="27CBB8F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D83ACF4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Fitted party:</w:t>
      </w:r>
    </w:p>
    <w:p w14:paraId="4F8EE295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root</w:t>
      </w:r>
    </w:p>
    <w:p w14:paraId="37975515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2] HARGA KEMARIN &lt;= 12600</w:t>
      </w:r>
    </w:p>
    <w:p w14:paraId="43A7D02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3] HARGA KEMARIN &lt;= 10875</w:t>
      </w:r>
    </w:p>
    <w:p w14:paraId="17E88976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4] HARGA KEMARIN &lt;= 9725: 9783.333 (n = 9, err = 245000.0)</w:t>
      </w:r>
    </w:p>
    <w:p w14:paraId="4EEE36E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5] HARGA KEMARIN &gt; 9725: 10392.063 (n = 126, err = 2918313.5)</w:t>
      </w:r>
    </w:p>
    <w:p w14:paraId="23BE11BE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6] HARGA KEMARIN &gt; 10875</w:t>
      </w:r>
    </w:p>
    <w:p w14:paraId="4DBB723A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7] HARGA KEMARIN &lt;= 11612.5</w:t>
      </w:r>
    </w:p>
    <w:p w14:paraId="2B19EA7F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8] PERUBAHAN (Rp) &lt;= 237.5</w:t>
      </w:r>
    </w:p>
    <w:p w14:paraId="1C45D24C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9] HARGA KEMARIN &lt;= 11175: 11090.133 (n = 15, err = 103906.2)</w:t>
      </w:r>
    </w:p>
    <w:p w14:paraId="3DA15E03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10] HARGA KEMARIN &gt; 11175</w:t>
      </w:r>
    </w:p>
    <w:p w14:paraId="72A07FF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11] HARGA KEMARIN &lt;= 11487.5: 11374.038 (n = 65, err = 548846.2)</w:t>
      </w:r>
    </w:p>
    <w:p w14:paraId="125A0FA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12] HARGA KEMARIN &gt; 11487.5: 11549.519 (n = 26, err = 35462.7)</w:t>
      </w:r>
    </w:p>
    <w:p w14:paraId="241678B8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13] PERUBAHAN (Rp) &gt; 237.5: 12282.500 (n = 10, err = 793187.5)</w:t>
      </w:r>
    </w:p>
    <w:p w14:paraId="0D21ED89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14] HARGA KEMARIN &gt; 11612.5</w:t>
      </w:r>
    </w:p>
    <w:p w14:paraId="69A24735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15] PERUBAHAN (%) &lt;= -0.04585: 11392.045 (n = 11, err = 343835.2)</w:t>
      </w:r>
    </w:p>
    <w:p w14:paraId="11929D1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16] PERUBAHAN (%) &gt; -0.04585</w:t>
      </w:r>
    </w:p>
    <w:p w14:paraId="40A03C5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17] HARGA KEMARIN &lt;= 12100</w:t>
      </w:r>
    </w:p>
    <w:p w14:paraId="5E38958C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18] PERUBAHAN (%) &lt;= 0</w:t>
      </w:r>
    </w:p>
    <w:p w14:paraId="3BCE0CE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19] HARGA KEMARIN &lt;= 11775: 11671.875 (n = 12, err = 29101.6)</w:t>
      </w:r>
    </w:p>
    <w:p w14:paraId="6AD2BD9B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20] HARGA KEMARIN &gt; 11775</w:t>
      </w:r>
    </w:p>
    <w:p w14:paraId="31C0D786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21] HARGA KEMARIN &lt;= 12000: 11996.018 (n = 113, err = 89458.0)</w:t>
      </w:r>
    </w:p>
    <w:p w14:paraId="4E18FF0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22] HARGA KEMARIN &gt; 12000: 12040.341 (n = 66, err = 11186.1)</w:t>
      </w:r>
    </w:p>
    <w:p w14:paraId="2FFC9718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23] PERUBAHAN (%) &gt; 0: 12110.714 (n = 7, err = 1538883.9)</w:t>
      </w:r>
    </w:p>
    <w:p w14:paraId="083D4E9C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24] HARGA KEMARIN &gt; 12100</w:t>
      </w:r>
    </w:p>
    <w:p w14:paraId="32FD76D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25] HARGA KEMARIN &lt;= 12287.5: 12249.457 (n = 23, err = 76087.0)</w:t>
      </w:r>
    </w:p>
    <w:p w14:paraId="40C3CF9F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26] HARGA KEMARIN &gt; 12287.5: 12639.286 (n = 7, err = 414821.4)</w:t>
      </w:r>
    </w:p>
    <w:p w14:paraId="3300DA3C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27] HARGA KEMARIN &gt; 12600</w:t>
      </w:r>
    </w:p>
    <w:p w14:paraId="42C0F09C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28] HARGA KEMARIN &lt;= 14000</w:t>
      </w:r>
    </w:p>
    <w:p w14:paraId="7EDB6F14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29] HARGA KEMARIN &lt;= 13250</w:t>
      </w:r>
    </w:p>
    <w:p w14:paraId="43414D5F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30] PERUBAHAN (Rp) &lt;= 0: 13053.125 (n = 40, err = 4422734.4)</w:t>
      </w:r>
    </w:p>
    <w:p w14:paraId="3B422023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31] PERUBAHAN (Rp) &gt; 0: 13250.000 (n = 7, err = 358750.0)</w:t>
      </w:r>
    </w:p>
    <w:p w14:paraId="72D7A465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32] HARGA KEMARIN &gt; 13250</w:t>
      </w:r>
    </w:p>
    <w:p w14:paraId="55CAB40C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33] HARGA KEMARIN &lt;= 13750: 13601.078 (n = 116, err = 2347990.3)</w:t>
      </w:r>
    </w:p>
    <w:p w14:paraId="5C6A05DA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34] HARGA KEMARIN &gt; 13750: 14002.500 (n = 10, err = 120562.5)</w:t>
      </w:r>
    </w:p>
    <w:p w14:paraId="6A6F5FB3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35] HARGA KEMARIN &gt; 14000</w:t>
      </w:r>
    </w:p>
    <w:p w14:paraId="4DB7384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36] HARGA KEMARIN &lt;= 14500</w:t>
      </w:r>
    </w:p>
    <w:p w14:paraId="08F61AD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37] HARGA KEMARIN &lt;= 14200: 14147.222 (n = 9, err = 85555.6)</w:t>
      </w:r>
    </w:p>
    <w:p w14:paraId="64705BEE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38] HARGA KEMARIN &gt; 14200: 14348.684 (n = 19, err = 280592.1)</w:t>
      </w:r>
    </w:p>
    <w:p w14:paraId="4583B1A5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39] HARGA KEMARIN &gt; 14500</w:t>
      </w:r>
    </w:p>
    <w:p w14:paraId="6842EE44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40] HARGA KEMARIN &lt;= 14875: 14786.000 (n = 25, err = 545100.0)</w:t>
      </w:r>
    </w:p>
    <w:p w14:paraId="6ABB930C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|   |   |   |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[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41] HARGA KEMARIN &gt; 14875: 15115.278 (n = 18, err = 736423.6)</w:t>
      </w:r>
    </w:p>
    <w:p w14:paraId="3905263A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598440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Number of inner nodes:    20</w:t>
      </w:r>
    </w:p>
    <w:p w14:paraId="0D75B867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 of terminal nodes: 21</w:t>
      </w:r>
    </w:p>
    <w:p w14:paraId="782FF951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37C9794" w14:textId="77777777" w:rsidR="000D3E3C" w:rsidRDefault="000D3E3C" w:rsidP="000D3E3C">
      <w:r>
        <w:t>Model Formula:</w:t>
      </w:r>
    </w:p>
    <w:p w14:paraId="3DCFEC0C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>`HARGA SEKARANG` ~ `HARGA KEMARIN` + `PERUBAHAN (Rp)` + `PERUBAHAN (</w:t>
      </w:r>
      <w:proofErr w:type="gramStart"/>
      <w:r w:rsidRPr="000D3E3C">
        <w:rPr>
          <w:b/>
          <w:bCs/>
        </w:rPr>
        <w:t>%)`</w:t>
      </w:r>
      <w:proofErr w:type="gramEnd"/>
    </w:p>
    <w:p w14:paraId="6C9F55AF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>Hasil Fitted Tree (</w:t>
      </w:r>
      <w:proofErr w:type="spellStart"/>
      <w:r w:rsidRPr="000D3E3C">
        <w:rPr>
          <w:b/>
          <w:bCs/>
        </w:rPr>
        <w:t>Partykit</w:t>
      </w:r>
      <w:proofErr w:type="spellEnd"/>
      <w:r w:rsidRPr="000D3E3C">
        <w:rPr>
          <w:b/>
          <w:bCs/>
        </w:rPr>
        <w:t>):</w:t>
      </w:r>
    </w:p>
    <w:p w14:paraId="37A705CC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1. Root </w:t>
      </w:r>
      <w:proofErr w:type="gramStart"/>
      <w:r w:rsidRPr="000D3E3C">
        <w:rPr>
          <w:b/>
          <w:bCs/>
        </w:rPr>
        <w:t>Node :</w:t>
      </w:r>
      <w:proofErr w:type="gram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Semua</w:t>
      </w:r>
      <w:proofErr w:type="spellEnd"/>
      <w:r w:rsidRPr="000D3E3C">
        <w:rPr>
          <w:b/>
          <w:bCs/>
        </w:rPr>
        <w:t xml:space="preserve"> data </w:t>
      </w:r>
      <w:proofErr w:type="spellStart"/>
      <w:r w:rsidRPr="000D3E3C">
        <w:rPr>
          <w:b/>
          <w:bCs/>
        </w:rPr>
        <w:t>awal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berada</w:t>
      </w:r>
      <w:proofErr w:type="spellEnd"/>
      <w:r w:rsidRPr="000D3E3C">
        <w:rPr>
          <w:b/>
          <w:bCs/>
        </w:rPr>
        <w:t xml:space="preserve"> di root node.</w:t>
      </w:r>
    </w:p>
    <w:p w14:paraId="1D963A41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2. Branching </w:t>
      </w:r>
      <w:proofErr w:type="spellStart"/>
      <w:r w:rsidRPr="000D3E3C">
        <w:rPr>
          <w:b/>
          <w:bCs/>
        </w:rPr>
        <w:t>Berdasarkan</w:t>
      </w:r>
      <w:proofErr w:type="spellEnd"/>
      <w:r w:rsidRPr="000D3E3C">
        <w:rPr>
          <w:b/>
          <w:bCs/>
        </w:rPr>
        <w:t xml:space="preserve"> `HARGA KEMARIN`:</w:t>
      </w:r>
    </w:p>
    <w:p w14:paraId="27458C9B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- `HARGA KEMARIN` &lt;= 12600:</w:t>
      </w:r>
    </w:p>
    <w:p w14:paraId="322FEA9B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- `HARGA KEMARIN` &lt;= 10875:</w:t>
      </w:r>
    </w:p>
    <w:p w14:paraId="7347FD0B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- `HARGA KEMARIN` &lt;= 9725: `HARGA SEKARANG` rata-rata 9783.333 (n = 9, err = 245000.0)</w:t>
      </w:r>
    </w:p>
    <w:p w14:paraId="2BC38CCD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- `HARGA KEMARIN` &gt; 9725: `HARGA SEKARANG` rata-rata 10392.063 (n = 126, err = 2918313.5)</w:t>
      </w:r>
    </w:p>
    <w:p w14:paraId="07FD6D6B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- `HARGA KEMARIN` &gt; 10875:</w:t>
      </w:r>
    </w:p>
    <w:p w14:paraId="205B464A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- `HARGA KEMARIN` &lt;= 11612.5:</w:t>
      </w:r>
    </w:p>
    <w:p w14:paraId="68A442FF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 `PERUBAHAN (Rp)` &lt;= 237.5:</w:t>
      </w:r>
    </w:p>
    <w:p w14:paraId="00AB20BC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- `HARGA KEMARIN` &lt;= 11175: `HARGA SEKARANG` rata-rata 11090.133 (n = 15, err = 103906.2)</w:t>
      </w:r>
    </w:p>
    <w:p w14:paraId="40137595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- `HARGA KEMARIN` &gt; 11175:</w:t>
      </w:r>
    </w:p>
    <w:p w14:paraId="4592B231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  - `HARGA KEMARIN` &lt;= 11487.5: `HARGA SEKARANG` rata-rata 11374.038 (n = 65, err = 548846.2)</w:t>
      </w:r>
    </w:p>
    <w:p w14:paraId="27CAD7AC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  - `HARGA KEMARIN` &gt; 11487.5: `HARGA SEKARANG` rata-rata 11549.519 (n = 26, err = 35462.7)</w:t>
      </w:r>
    </w:p>
    <w:p w14:paraId="2BC09B1B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 `PERUBAHAN (Rp)` &gt; 237.5: `HARGA SEKARANG` rata-rata 12282.500 (n = 10, err = 793187.5)</w:t>
      </w:r>
    </w:p>
    <w:p w14:paraId="170B2870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- `HARGA KEMARIN` &gt; 11612.5:</w:t>
      </w:r>
    </w:p>
    <w:p w14:paraId="221B0B0F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-`PERUBAHAN (%) &lt;= -0.04585: `HARGA SEKARANG` rata-rata 11392.045 (n = 11, err = 343835.2)</w:t>
      </w:r>
    </w:p>
    <w:p w14:paraId="02840509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 `PERUBAHAN (%) &gt; -0.04585:</w:t>
      </w:r>
    </w:p>
    <w:p w14:paraId="1DC1E1CB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- `HARGA KEMARIN` &lt;= 12100:</w:t>
      </w:r>
    </w:p>
    <w:p w14:paraId="31FFF314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  - `PERUBAHAN (%) &lt;= 0:</w:t>
      </w:r>
    </w:p>
    <w:p w14:paraId="431D17F0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    - `HARGA KEMARIN` &lt;= 11775: `HARGA SEKARANG` rata-rata 11671.875 (n = 12, err = 29101.6)</w:t>
      </w:r>
    </w:p>
    <w:p w14:paraId="4E2C2B94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    - `HARGA KEMARIN` &gt; 11775:</w:t>
      </w:r>
    </w:p>
    <w:p w14:paraId="0F909AFE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      - `HARGA KEMARIN` &lt;= 12000: `HARGA SEKARANG` rata-rata 11996.018 (n = 113, err = 89458.0)</w:t>
      </w:r>
    </w:p>
    <w:p w14:paraId="3996CE07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      - `HARGA KEMARIN` &gt; 12000: `HARGA SEKARANG` rata-rata 12040.341 (n = 66, err = 11186.1)</w:t>
      </w:r>
    </w:p>
    <w:p w14:paraId="696AAE85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lastRenderedPageBreak/>
        <w:t xml:space="preserve">             - `PERUBAHAN (%) &gt; 0: `HARGA SEKARANG` rata-rata 12110.714 (n = 7, err = 1538883.9)</w:t>
      </w:r>
    </w:p>
    <w:p w14:paraId="3CB60533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- `HARGA KEMARIN` &gt; 12100:</w:t>
      </w:r>
    </w:p>
    <w:p w14:paraId="2DF24A0C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  - `HARGA KEMARIN` &lt;= 12287.5: `HARGA SEKARANG` rata-rata 12249.457 (n = 23, err = 76087.0)</w:t>
      </w:r>
    </w:p>
    <w:p w14:paraId="430F8401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    - `HARGA KEMARIN` &gt; 12287.5: `HARGA SEKARANG` rata-rata 12639.286 (n = 7, err = 414821.4)</w:t>
      </w:r>
    </w:p>
    <w:p w14:paraId="4547E571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- `HARGA KEMARIN` &gt; 12600:</w:t>
      </w:r>
    </w:p>
    <w:p w14:paraId="7239FA09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- `HARGA KEMARIN` &lt;= 14000:</w:t>
      </w:r>
    </w:p>
    <w:p w14:paraId="353A313E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- `HARGA KEMARIN` &lt;= 13250:</w:t>
      </w:r>
    </w:p>
    <w:p w14:paraId="147FE8AC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 `PERUBAHAN (Rp)` &lt;= 0: `HARGA SEKARANG` rata-rata 13053.125 (n = 40, err = 4422734.4)</w:t>
      </w:r>
    </w:p>
    <w:p w14:paraId="0A0DDD76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 `PERUBAHAN (Rp)` &gt; 0: `HARGA SEKARANG` rata-rata 13250.000 (n = 7, err = 358750.0)</w:t>
      </w:r>
    </w:p>
    <w:p w14:paraId="50F5BC93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- `HARGA KEMARIN` &gt; 13250:</w:t>
      </w:r>
    </w:p>
    <w:p w14:paraId="7E5042E4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 `HARGA KEMARIN` &lt;= 13750: `HARGA SEKARANG` rata-rata 13601.078 (n = 116, err = 2347990.3)</w:t>
      </w:r>
    </w:p>
    <w:p w14:paraId="68232FD1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 `HARGA KEMARIN` &gt; 13750: `HARGA SEKARANG` rata-rata 14002.500 (n = 10, err = 120562.5)</w:t>
      </w:r>
    </w:p>
    <w:p w14:paraId="28EE6308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- `HARGA KEMARIN` &gt; 14000:</w:t>
      </w:r>
    </w:p>
    <w:p w14:paraId="5C59F848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- `HARGA KEMARIN` &lt;= 14500:</w:t>
      </w:r>
    </w:p>
    <w:p w14:paraId="0296BBD9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 `HARGA KEMARIN` &lt;= 14200: `HARGA SEKARANG` rata-rata 14147.222 (n = 9, err = 85555.6)</w:t>
      </w:r>
    </w:p>
    <w:p w14:paraId="6BB13791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 `HARGA KEMARIN` &gt; 14200: `HARGA SEKARANG` rata-rata 14348.684 (n = 19, err = 280592.1)</w:t>
      </w:r>
    </w:p>
    <w:p w14:paraId="08AD9750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-`HARGA KEMARIN` &gt; 14500:</w:t>
      </w:r>
    </w:p>
    <w:p w14:paraId="0692962F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 `HARGA KEMARIN` &lt;= 14875: `HARGA SEKARANG` rata-rata 14786.000 (n = 25, err = 545100.0)</w:t>
      </w:r>
    </w:p>
    <w:p w14:paraId="40982C71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       - `HARGA KEMARIN` &gt; 14875: `HARGA SEKARANG` rata-rata 15115.278 (n = 18, err = 736423.6)</w:t>
      </w:r>
    </w:p>
    <w:p w14:paraId="28EDBAB4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320421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79436C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print(</w:t>
      </w:r>
      <w:proofErr w:type="spellStart"/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prediksi_regresi</w:t>
      </w:r>
      <w:proofErr w:type="spellEnd"/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1C05987B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1     2     3     4     5     6     7     8     9    10    11    12    13    14    15    16    17    18    19    20 </w:t>
      </w:r>
    </w:p>
    <w:p w14:paraId="1DB75EA8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12250 12250 12250 12250 12250 12250 12250 12375 12625 12625 12625 12625 12625 12625 13000 13250 13250 13250 13250 13250 </w:t>
      </w:r>
    </w:p>
    <w:p w14:paraId="1EB720CF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2726D81" w14:textId="77777777" w:rsidR="000D3E3C" w:rsidRPr="000D3E3C" w:rsidRDefault="000D3E3C" w:rsidP="000D3E3C">
      <w:pPr>
        <w:rPr>
          <w:b/>
          <w:bCs/>
        </w:rPr>
      </w:pPr>
      <w:proofErr w:type="spellStart"/>
      <w:r w:rsidRPr="000D3E3C">
        <w:rPr>
          <w:b/>
          <w:bCs/>
        </w:rPr>
        <w:t>Prediksi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Regresi</w:t>
      </w:r>
      <w:proofErr w:type="spellEnd"/>
      <w:r w:rsidRPr="000D3E3C">
        <w:rPr>
          <w:b/>
          <w:bCs/>
        </w:rPr>
        <w:t>:</w:t>
      </w:r>
    </w:p>
    <w:p w14:paraId="2ADFD292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- </w:t>
      </w:r>
      <w:proofErr w:type="spellStart"/>
      <w:r w:rsidRPr="000D3E3C">
        <w:rPr>
          <w:b/>
          <w:bCs/>
        </w:rPr>
        <w:t>Prediksi</w:t>
      </w:r>
      <w:proofErr w:type="spellEnd"/>
      <w:r w:rsidRPr="000D3E3C">
        <w:rPr>
          <w:b/>
          <w:bCs/>
        </w:rPr>
        <w:t xml:space="preserve"> rata-rata: 12250, 12375, 12625, 13000, 13250.</w:t>
      </w:r>
    </w:p>
    <w:p w14:paraId="679DE34F" w14:textId="77777777" w:rsidR="000D3E3C" w:rsidRP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F263759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8262F84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summary(regresi1)</w:t>
      </w:r>
    </w:p>
    <w:p w14:paraId="1BF9C128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773EC14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Call:</w:t>
      </w:r>
    </w:p>
    <w:p w14:paraId="15349F39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lm</w:t>
      </w:r>
      <w:proofErr w:type="spell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formula = `HARGA SEKARANG` ~ `HARGA KEMARIN` + `PERUBAHAN (Rp)` + </w:t>
      </w:r>
    </w:p>
    <w:p w14:paraId="1ECD0D06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`PERUBAHAN (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%)`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 data = training)</w:t>
      </w:r>
    </w:p>
    <w:p w14:paraId="3B79655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B30888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Residuals:</w:t>
      </w:r>
    </w:p>
    <w:p w14:paraId="4FF1798E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Min         1Q     Median         3Q        Max </w:t>
      </w:r>
    </w:p>
    <w:p w14:paraId="7DD11B5E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-2.966e-11 -1.208e-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13  2.259e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-13  2.904e-13  7.145e-12 </w:t>
      </w:r>
    </w:p>
    <w:p w14:paraId="5A13DCBC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707EE3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Coefficients:</w:t>
      </w:r>
    </w:p>
    <w:p w14:paraId="164B811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Estimate Std. Error    t value </w:t>
      </w:r>
      <w:proofErr w:type="spell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</w:t>
      </w:r>
      <w:proofErr w:type="spell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(&gt;|t|)    </w:t>
      </w:r>
    </w:p>
    <w:p w14:paraId="69A4FF0A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Intercept)   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-4.979e-11  2.776e-12 -1.793e+01   &lt;2e-16 ***</w:t>
      </w:r>
    </w:p>
    <w:p w14:paraId="79D903B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`HARGA KEMARIN`   1.000e+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00  2.012e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-16  4.969e+15   &lt;2e-16 ***</w:t>
      </w:r>
    </w:p>
    <w:p w14:paraId="15715316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`PERUBAHAN (Rp)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  1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.000e+00  1.443e-14  6.930e+13   &lt;2e-16 ***</w:t>
      </w:r>
    </w:p>
    <w:p w14:paraId="378D3C59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`PERUBAHAN (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%)`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7.893e-11  1.942e-10  4.060e-01    0.685    </w:t>
      </w:r>
    </w:p>
    <w:p w14:paraId="4050F581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</w:t>
      </w:r>
    </w:p>
    <w:p w14:paraId="7CE7212A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Signif</w:t>
      </w:r>
      <w:proofErr w:type="spell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. codes:  0 ‘***’ 0.001 ‘**’ 0.01 ‘*’ 0.05 ‘.’ 0.1 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‘ ’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</w:t>
      </w:r>
    </w:p>
    <w:p w14:paraId="49F0372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F80A66A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Residual standard error: 2.118e-12 on 227 degrees of freedom</w:t>
      </w:r>
    </w:p>
    <w:p w14:paraId="257D02C8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Multiple R-squared:      1,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Adjusted R-squared:      1 </w:t>
      </w:r>
    </w:p>
    <w:p w14:paraId="47E07711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F-statistic: 8.379e+30 on 3 and 227 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DF,  p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-value: &lt; 2.2e-16</w:t>
      </w:r>
    </w:p>
    <w:p w14:paraId="09449AC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7F352DC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504D35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Warning message:</w:t>
      </w:r>
    </w:p>
    <w:p w14:paraId="3CBE981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504D35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In </w:t>
      </w:r>
      <w:proofErr w:type="spellStart"/>
      <w:proofErr w:type="gramStart"/>
      <w:r w:rsidRPr="00504D35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summary.lm</w:t>
      </w:r>
      <w:proofErr w:type="spellEnd"/>
      <w:proofErr w:type="gramEnd"/>
      <w:r w:rsidRPr="00504D35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(regresi1) :</w:t>
      </w:r>
    </w:p>
    <w:p w14:paraId="2A7E8B57" w14:textId="3B24FB2E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504D35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essentially perfect fit: summary may be unreliable</w:t>
      </w:r>
    </w:p>
    <w:p w14:paraId="61C02D0F" w14:textId="77777777" w:rsidR="000D3E3C" w:rsidRP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53B44479" w14:textId="77777777" w:rsidR="000D3E3C" w:rsidRPr="000D3E3C" w:rsidRDefault="000D3E3C" w:rsidP="000D3E3C">
      <w:pPr>
        <w:rPr>
          <w:b/>
          <w:bCs/>
        </w:rPr>
      </w:pPr>
      <w:proofErr w:type="spellStart"/>
      <w:r w:rsidRPr="000D3E3C">
        <w:rPr>
          <w:b/>
          <w:bCs/>
        </w:rPr>
        <w:t>Ringkasan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Regresi</w:t>
      </w:r>
      <w:proofErr w:type="spellEnd"/>
      <w:r w:rsidRPr="000D3E3C">
        <w:rPr>
          <w:b/>
          <w:bCs/>
        </w:rPr>
        <w:t xml:space="preserve"> Linear (summary(regresi1)):</w:t>
      </w:r>
    </w:p>
    <w:p w14:paraId="45B3B4D1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>Coefficients:</w:t>
      </w:r>
    </w:p>
    <w:p w14:paraId="1A2C8E1E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- Intercept: -4.979e-11 (p &lt; 2e-16)</w:t>
      </w:r>
    </w:p>
    <w:p w14:paraId="3A54E6B9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- `HARGA KEMARIN`: 1.000 (p &lt; 2e-16)</w:t>
      </w:r>
    </w:p>
    <w:p w14:paraId="6624082B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- `PERUBAHAN (Rp)`: 1.000 (p &lt; 2e-16)</w:t>
      </w:r>
    </w:p>
    <w:p w14:paraId="0F5A45F8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  - `PERUBAHAN (</w:t>
      </w:r>
      <w:proofErr w:type="gramStart"/>
      <w:r w:rsidRPr="000D3E3C">
        <w:rPr>
          <w:b/>
          <w:bCs/>
        </w:rPr>
        <w:t>%)`</w:t>
      </w:r>
      <w:proofErr w:type="gramEnd"/>
      <w:r w:rsidRPr="000D3E3C">
        <w:rPr>
          <w:b/>
          <w:bCs/>
        </w:rPr>
        <w:t>: 7.893e-11 (p = 0.685)</w:t>
      </w:r>
    </w:p>
    <w:p w14:paraId="153B0799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- Residuals: Sangat </w:t>
      </w:r>
      <w:proofErr w:type="spellStart"/>
      <w:r w:rsidRPr="000D3E3C">
        <w:rPr>
          <w:b/>
          <w:bCs/>
        </w:rPr>
        <w:t>kecil</w:t>
      </w:r>
      <w:proofErr w:type="spellEnd"/>
      <w:r w:rsidRPr="000D3E3C">
        <w:rPr>
          <w:b/>
          <w:bCs/>
        </w:rPr>
        <w:t xml:space="preserve">, </w:t>
      </w:r>
      <w:proofErr w:type="spellStart"/>
      <w:r w:rsidRPr="000D3E3C">
        <w:rPr>
          <w:b/>
          <w:bCs/>
        </w:rPr>
        <w:t>menunjukkan</w:t>
      </w:r>
      <w:proofErr w:type="spellEnd"/>
      <w:r w:rsidRPr="000D3E3C">
        <w:rPr>
          <w:b/>
          <w:bCs/>
        </w:rPr>
        <w:t xml:space="preserve"> model fit yang </w:t>
      </w:r>
      <w:proofErr w:type="spellStart"/>
      <w:r w:rsidRPr="000D3E3C">
        <w:rPr>
          <w:b/>
          <w:bCs/>
        </w:rPr>
        <w:t>hampir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sempurna</w:t>
      </w:r>
      <w:proofErr w:type="spellEnd"/>
      <w:r w:rsidRPr="000D3E3C">
        <w:rPr>
          <w:b/>
          <w:bCs/>
        </w:rPr>
        <w:t>.</w:t>
      </w:r>
    </w:p>
    <w:p w14:paraId="149F3D85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- R-squared: 1, </w:t>
      </w:r>
      <w:proofErr w:type="spellStart"/>
      <w:r w:rsidRPr="000D3E3C">
        <w:rPr>
          <w:b/>
          <w:bCs/>
        </w:rPr>
        <w:t>menunjukkan</w:t>
      </w:r>
      <w:proofErr w:type="spellEnd"/>
      <w:r w:rsidRPr="000D3E3C">
        <w:rPr>
          <w:b/>
          <w:bCs/>
        </w:rPr>
        <w:t xml:space="preserve"> model </w:t>
      </w:r>
      <w:proofErr w:type="spellStart"/>
      <w:r w:rsidRPr="000D3E3C">
        <w:rPr>
          <w:b/>
          <w:bCs/>
        </w:rPr>
        <w:t>menjelaskan</w:t>
      </w:r>
      <w:proofErr w:type="spellEnd"/>
      <w:r w:rsidRPr="000D3E3C">
        <w:rPr>
          <w:b/>
          <w:bCs/>
        </w:rPr>
        <w:t xml:space="preserve"> 100% </w:t>
      </w:r>
      <w:proofErr w:type="spellStart"/>
      <w:r w:rsidRPr="000D3E3C">
        <w:rPr>
          <w:b/>
          <w:bCs/>
        </w:rPr>
        <w:t>variabilitas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dalam</w:t>
      </w:r>
      <w:proofErr w:type="spellEnd"/>
      <w:r w:rsidRPr="000D3E3C">
        <w:rPr>
          <w:b/>
          <w:bCs/>
        </w:rPr>
        <w:t xml:space="preserve"> data.</w:t>
      </w:r>
    </w:p>
    <w:p w14:paraId="3C07CEFD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- F-statistic: 8.379e+30 (p &lt; 2.2e-16), sangat </w:t>
      </w:r>
      <w:proofErr w:type="spellStart"/>
      <w:r w:rsidRPr="000D3E3C">
        <w:rPr>
          <w:b/>
          <w:bCs/>
        </w:rPr>
        <w:t>signifikan</w:t>
      </w:r>
      <w:proofErr w:type="spellEnd"/>
      <w:r w:rsidRPr="000D3E3C">
        <w:rPr>
          <w:b/>
          <w:bCs/>
        </w:rPr>
        <w:t>.</w:t>
      </w:r>
    </w:p>
    <w:p w14:paraId="129C982E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1C86CF24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7AC554EB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print(testing)</w:t>
      </w:r>
    </w:p>
    <w:p w14:paraId="7F57A81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# A </w:t>
      </w:r>
      <w:proofErr w:type="spellStart"/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tibble</w:t>
      </w:r>
      <w:proofErr w:type="spellEnd"/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: 20 × 6</w:t>
      </w:r>
    </w:p>
    <w:p w14:paraId="60D869C6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# Groups:   </w:t>
      </w:r>
      <w:proofErr w:type="spellStart"/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Tanggal</w:t>
      </w:r>
      <w:proofErr w:type="spellEnd"/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 [20]</w:t>
      </w:r>
    </w:p>
    <w:p w14:paraId="695EAEAA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Tanggal</w:t>
      </w:r>
      <w:proofErr w:type="spell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`NAMA BAHAN POKOK` `HARGA KEMARIN` `HARGA SEKARANG` `PERUBAHAN (Rp)` `PERUBAHAN (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%)`</w:t>
      </w:r>
      <w:proofErr w:type="gramEnd"/>
    </w:p>
    <w:p w14:paraId="705F9283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&lt;date&gt;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&lt;chr&gt;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dbl</w:t>
      </w:r>
      <w:proofErr w:type="spellEnd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dbl</w:t>
      </w:r>
      <w:proofErr w:type="spellEnd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dbl</w:t>
      </w:r>
      <w:proofErr w:type="spellEnd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dbl</w:t>
      </w:r>
      <w:proofErr w:type="spellEnd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1D8494DE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1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2023-08-22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024FC41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2023-08-23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49219B9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2023-08-24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295ABA6A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4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2023-08-25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18AE34B9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5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2023-08-26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6E296A3B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6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2023-08-27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45DD4F25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7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2023-08-28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56322611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8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2023-08-29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375              125          0.01  </w:t>
      </w:r>
    </w:p>
    <w:p w14:paraId="5CEB3C08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9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2023-08-30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375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625              250          0.020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8</w:t>
      </w:r>
    </w:p>
    <w:p w14:paraId="476AE149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2023-08-31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625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625                0          0     </w:t>
      </w:r>
    </w:p>
    <w:p w14:paraId="6A519A5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11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2023-09-01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625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625                0          0     </w:t>
      </w:r>
    </w:p>
    <w:p w14:paraId="5799E56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2023-09-02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625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625                0          0     </w:t>
      </w:r>
    </w:p>
    <w:p w14:paraId="4601667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2023-09-03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625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625                0          0     </w:t>
      </w:r>
    </w:p>
    <w:p w14:paraId="3EC403B3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14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2023-09-04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625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625                0          0     </w:t>
      </w:r>
    </w:p>
    <w:p w14:paraId="00CEAD2B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15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2023-09-05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625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000              375          0.03  </w:t>
      </w:r>
    </w:p>
    <w:p w14:paraId="13D5F48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16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2023-09-06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000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250              250          0.019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2</w:t>
      </w:r>
    </w:p>
    <w:p w14:paraId="1211E75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17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2023-09-07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53E39D0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18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2023-09-08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5E0ADC48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19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2023-09-09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61B19F0E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20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2023-09-10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762FC15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print(training)</w:t>
      </w:r>
    </w:p>
    <w:p w14:paraId="2118031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# A </w:t>
      </w:r>
      <w:proofErr w:type="spellStart"/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tibble</w:t>
      </w:r>
      <w:proofErr w:type="spellEnd"/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: 231 × 6</w:t>
      </w:r>
    </w:p>
    <w:p w14:paraId="313C3C7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# Groups:   </w:t>
      </w:r>
      <w:proofErr w:type="spellStart"/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Tanggal</w:t>
      </w:r>
      <w:proofErr w:type="spellEnd"/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 [231]</w:t>
      </w:r>
    </w:p>
    <w:p w14:paraId="6EE94FCA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Tanggal</w:t>
      </w:r>
      <w:proofErr w:type="spell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`NAMA BAHAN POKOK` `HARGA KEMARIN` `HARGA SEKARANG` `PERUBAHAN (Rp)` `PERUBAHAN (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%)`</w:t>
      </w:r>
      <w:proofErr w:type="gramEnd"/>
    </w:p>
    <w:p w14:paraId="07A6E40F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&lt;date&gt;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&lt;chr&gt;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dbl</w:t>
      </w:r>
      <w:proofErr w:type="spellEnd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dbl</w:t>
      </w:r>
      <w:proofErr w:type="spellEnd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dbl</w:t>
      </w:r>
      <w:proofErr w:type="spellEnd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</w:t>
      </w:r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dbl</w:t>
      </w:r>
      <w:proofErr w:type="spellEnd"/>
      <w:r w:rsidRPr="00504D3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2887C7A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1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2023-08-21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7C040279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2023-08-22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40DFD8D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3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2023-08-23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668F6854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4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2023-08-24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26A25AC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5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2023-08-25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3D80315F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6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2023-08-26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79F2D72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7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2023-08-27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74343A7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8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2023-08-28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250                0          0     </w:t>
      </w:r>
    </w:p>
    <w:p w14:paraId="12B3147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 xml:space="preserve"> 9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2023-08-29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250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375              125          0.01  </w:t>
      </w:r>
    </w:p>
    <w:p w14:paraId="7B23CB4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2023-08-30 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Beras Premium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375            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12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625              250          0.020</w:t>
      </w: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14:ligatures w14:val="none"/>
        </w:rPr>
        <w:t>8</w:t>
      </w:r>
    </w:p>
    <w:p w14:paraId="273949CB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504D35">
        <w:rPr>
          <w:rFonts w:ascii="Cambria Math" w:eastAsia="Times New Roman" w:hAnsi="Cambria Math" w:cs="Cambria Math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ℹ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 221 more rows</w:t>
      </w:r>
    </w:p>
    <w:p w14:paraId="5BD0A7D1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504D35">
        <w:rPr>
          <w:rFonts w:ascii="Cambria Math" w:eastAsia="Times New Roman" w:hAnsi="Cambria Math" w:cs="Cambria Math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ℹ</w:t>
      </w:r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 xml:space="preserve"> Use `</w:t>
      </w:r>
      <w:proofErr w:type="gramStart"/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print(</w:t>
      </w:r>
      <w:proofErr w:type="gramEnd"/>
      <w:r w:rsidRPr="00504D3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n = ...)` to see more rows</w:t>
      </w:r>
    </w:p>
    <w:p w14:paraId="6EC2EA2B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69E6D61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>Summary Data:</w:t>
      </w:r>
    </w:p>
    <w:p w14:paraId="46D70285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- Training Set: 231 </w:t>
      </w:r>
      <w:proofErr w:type="spellStart"/>
      <w:r w:rsidRPr="000D3E3C">
        <w:rPr>
          <w:b/>
          <w:bCs/>
        </w:rPr>
        <w:t>observasi</w:t>
      </w:r>
      <w:proofErr w:type="spellEnd"/>
    </w:p>
    <w:p w14:paraId="418891D1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- Testing Set: 20 </w:t>
      </w:r>
      <w:proofErr w:type="spellStart"/>
      <w:r w:rsidRPr="000D3E3C">
        <w:rPr>
          <w:b/>
          <w:bCs/>
        </w:rPr>
        <w:t>observasi</w:t>
      </w:r>
      <w:proofErr w:type="spellEnd"/>
    </w:p>
    <w:p w14:paraId="2F4ECF2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D6EB96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print(</w:t>
      </w:r>
      <w:proofErr w:type="spellStart"/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forecast_result</w:t>
      </w:r>
      <w:proofErr w:type="spellEnd"/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1BCC80C3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$pred</w:t>
      </w:r>
    </w:p>
    <w:p w14:paraId="0F747D8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 Series:</w:t>
      </w:r>
    </w:p>
    <w:p w14:paraId="0301535B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= 735 </w:t>
      </w:r>
    </w:p>
    <w:p w14:paraId="64E7885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= 744 </w:t>
      </w:r>
    </w:p>
    <w:p w14:paraId="2165AFD3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Frequency = 1 </w:t>
      </w:r>
    </w:p>
    <w:p w14:paraId="5516E9B3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[1] 12218.65 12218.65 12218.65 12218.65 12218.65 12218.65 12218.65 12218.65 12218.65 12218.65</w:t>
      </w:r>
    </w:p>
    <w:p w14:paraId="6B104CC5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B5E0C1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$se</w:t>
      </w:r>
    </w:p>
    <w:p w14:paraId="120399C4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 Series:</w:t>
      </w:r>
    </w:p>
    <w:p w14:paraId="2F2EB6F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Start = 735 </w:t>
      </w:r>
    </w:p>
    <w:p w14:paraId="2E2DF58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End = 744 </w:t>
      </w:r>
    </w:p>
    <w:p w14:paraId="34300C3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Frequency = 1 </w:t>
      </w:r>
    </w:p>
    <w:p w14:paraId="32505B5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[1] 1336.841 1336.841 1336.841 1336.841 1336.841 1336.841 1336.841 1336.841 1336.841 1336.841</w:t>
      </w:r>
    </w:p>
    <w:p w14:paraId="4FCDD507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26724A02" w14:textId="77777777" w:rsidR="000D3E3C" w:rsidRDefault="000D3E3C" w:rsidP="000D3E3C">
      <w:r>
        <w:t>Hasil Forecast:</w:t>
      </w:r>
    </w:p>
    <w:p w14:paraId="098DE7C0" w14:textId="77777777" w:rsidR="000D3E3C" w:rsidRDefault="000D3E3C" w:rsidP="000D3E3C">
      <w:r>
        <w:t xml:space="preserve">- </w:t>
      </w:r>
      <w:proofErr w:type="spellStart"/>
      <w:r>
        <w:t>Prediksi</w:t>
      </w:r>
      <w:proofErr w:type="spellEnd"/>
      <w:r>
        <w:t xml:space="preserve">: 12218.65 </w:t>
      </w:r>
      <w:proofErr w:type="spellStart"/>
      <w:r>
        <w:t>untuk</w:t>
      </w:r>
      <w:proofErr w:type="spellEnd"/>
      <w:r>
        <w:t xml:space="preserve">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error 1336.841.</w:t>
      </w:r>
    </w:p>
    <w:p w14:paraId="24006CFF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3F62279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396759F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print(</w:t>
      </w:r>
      <w:proofErr w:type="spellStart"/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ari</w:t>
      </w:r>
      <w:proofErr w:type="spellEnd"/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2E2B2875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8BBE639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Call:</w:t>
      </w:r>
    </w:p>
    <w:p w14:paraId="6B7BEAC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arima</w:t>
      </w:r>
      <w:proofErr w:type="spell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x = </w:t>
      </w:r>
      <w:proofErr w:type="spell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kode_wilayah_aggregated$`HARGA</w:t>
      </w:r>
      <w:proofErr w:type="spell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KEMARIN`)</w:t>
      </w:r>
    </w:p>
    <w:p w14:paraId="0BE9C3FC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2105452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Coefficients:</w:t>
      </w:r>
    </w:p>
    <w:p w14:paraId="677F82FC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intercept</w:t>
      </w:r>
    </w:p>
    <w:p w14:paraId="21D0FC6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12218.6505</w:t>
      </w:r>
    </w:p>
    <w:p w14:paraId="696FC2BF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s.e.</w:t>
      </w:r>
      <w:proofErr w:type="spell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49.3436</w:t>
      </w:r>
    </w:p>
    <w:p w14:paraId="7F8F169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F628CB4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sigma^2 estimated as 1787143:  log likelihood = -6324.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88,  </w:t>
      </w:r>
      <w:proofErr w:type="spell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aic</w:t>
      </w:r>
      <w:proofErr w:type="spellEnd"/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12653.76</w:t>
      </w:r>
    </w:p>
    <w:p w14:paraId="72BC93F4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784EB2E" w14:textId="77777777" w:rsidR="000D3E3C" w:rsidRDefault="000D3E3C" w:rsidP="000D3E3C">
      <w:r>
        <w:t>Hasil ARIMA:</w:t>
      </w:r>
    </w:p>
    <w:p w14:paraId="513F2125" w14:textId="77777777" w:rsidR="000D3E3C" w:rsidRDefault="000D3E3C" w:rsidP="000D3E3C">
      <w:r>
        <w:t>- Intercept: 12218.6505 (</w:t>
      </w:r>
      <w:proofErr w:type="spellStart"/>
      <w:r>
        <w:t>s.e.</w:t>
      </w:r>
      <w:proofErr w:type="spellEnd"/>
      <w:r>
        <w:t xml:space="preserve"> 49.3436) </w:t>
      </w:r>
    </w:p>
    <w:p w14:paraId="7DE775AF" w14:textId="77777777" w:rsidR="000D3E3C" w:rsidRPr="000D3E3C" w:rsidRDefault="000D3E3C" w:rsidP="000D3E3C">
      <w:pPr>
        <w:rPr>
          <w:b/>
          <w:bCs/>
        </w:rPr>
      </w:pPr>
      <w:proofErr w:type="spellStart"/>
      <w:r w:rsidRPr="000D3E3C">
        <w:rPr>
          <w:b/>
          <w:bCs/>
        </w:rPr>
        <w:t>nilai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prediksi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harga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ketika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semua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variabel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lainnya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diatur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ke</w:t>
      </w:r>
      <w:proofErr w:type="spellEnd"/>
      <w:r w:rsidRPr="000D3E3C">
        <w:rPr>
          <w:b/>
          <w:bCs/>
        </w:rPr>
        <w:t xml:space="preserve"> nol. Dalam </w:t>
      </w:r>
      <w:proofErr w:type="spellStart"/>
      <w:r w:rsidRPr="000D3E3C">
        <w:rPr>
          <w:b/>
          <w:bCs/>
        </w:rPr>
        <w:t>konteks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ini</w:t>
      </w:r>
      <w:proofErr w:type="spellEnd"/>
      <w:r w:rsidRPr="000D3E3C">
        <w:rPr>
          <w:b/>
          <w:bCs/>
        </w:rPr>
        <w:t xml:space="preserve">, </w:t>
      </w:r>
      <w:proofErr w:type="spellStart"/>
      <w:r w:rsidRPr="000D3E3C">
        <w:rPr>
          <w:b/>
          <w:bCs/>
        </w:rPr>
        <w:t>harga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prediksi</w:t>
      </w:r>
      <w:proofErr w:type="spellEnd"/>
      <w:r w:rsidRPr="000D3E3C">
        <w:rPr>
          <w:b/>
          <w:bCs/>
        </w:rPr>
        <w:t xml:space="preserve"> yang </w:t>
      </w:r>
      <w:proofErr w:type="spellStart"/>
      <w:r w:rsidRPr="000D3E3C">
        <w:rPr>
          <w:b/>
          <w:bCs/>
        </w:rPr>
        <w:t>dihasilkan</w:t>
      </w:r>
      <w:proofErr w:type="spellEnd"/>
      <w:r w:rsidRPr="000D3E3C">
        <w:rPr>
          <w:b/>
          <w:bCs/>
        </w:rPr>
        <w:t xml:space="preserve"> oleh model ARIMA </w:t>
      </w:r>
      <w:proofErr w:type="spellStart"/>
      <w:r w:rsidRPr="000D3E3C">
        <w:rPr>
          <w:b/>
          <w:bCs/>
        </w:rPr>
        <w:t>adalah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sekitar</w:t>
      </w:r>
      <w:proofErr w:type="spellEnd"/>
      <w:r w:rsidRPr="000D3E3C">
        <w:rPr>
          <w:b/>
          <w:bCs/>
        </w:rPr>
        <w:t xml:space="preserve"> 12218.65 </w:t>
      </w:r>
      <w:proofErr w:type="spellStart"/>
      <w:r w:rsidRPr="000D3E3C">
        <w:rPr>
          <w:b/>
          <w:bCs/>
        </w:rPr>
        <w:t>dengan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kesalahan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standar</w:t>
      </w:r>
      <w:proofErr w:type="spellEnd"/>
      <w:r w:rsidRPr="000D3E3C">
        <w:rPr>
          <w:b/>
          <w:bCs/>
        </w:rPr>
        <w:t xml:space="preserve"> (standard error, </w:t>
      </w:r>
      <w:proofErr w:type="spellStart"/>
      <w:r w:rsidRPr="000D3E3C">
        <w:rPr>
          <w:b/>
          <w:bCs/>
        </w:rPr>
        <w:t>s.e.</w:t>
      </w:r>
      <w:proofErr w:type="spellEnd"/>
      <w:r w:rsidRPr="000D3E3C">
        <w:rPr>
          <w:b/>
          <w:bCs/>
        </w:rPr>
        <w:t xml:space="preserve">) </w:t>
      </w:r>
      <w:proofErr w:type="spellStart"/>
      <w:r w:rsidRPr="000D3E3C">
        <w:rPr>
          <w:b/>
          <w:bCs/>
        </w:rPr>
        <w:t>sebesar</w:t>
      </w:r>
      <w:proofErr w:type="spellEnd"/>
      <w:r w:rsidRPr="000D3E3C">
        <w:rPr>
          <w:b/>
          <w:bCs/>
        </w:rPr>
        <w:t xml:space="preserve"> 49.34. Ini </w:t>
      </w:r>
      <w:proofErr w:type="spellStart"/>
      <w:r w:rsidRPr="000D3E3C">
        <w:rPr>
          <w:b/>
          <w:bCs/>
        </w:rPr>
        <w:t>menunjukkan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bahwa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nilai</w:t>
      </w:r>
      <w:proofErr w:type="spellEnd"/>
      <w:r w:rsidRPr="000D3E3C">
        <w:rPr>
          <w:b/>
          <w:bCs/>
        </w:rPr>
        <w:t xml:space="preserve"> intercept </w:t>
      </w:r>
      <w:proofErr w:type="spellStart"/>
      <w:r w:rsidRPr="000D3E3C">
        <w:rPr>
          <w:b/>
          <w:bCs/>
        </w:rPr>
        <w:t>cukup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stabil</w:t>
      </w:r>
      <w:proofErr w:type="spellEnd"/>
      <w:r w:rsidRPr="000D3E3C">
        <w:rPr>
          <w:b/>
          <w:bCs/>
        </w:rPr>
        <w:t xml:space="preserve"> dan </w:t>
      </w:r>
      <w:proofErr w:type="spellStart"/>
      <w:r w:rsidRPr="000D3E3C">
        <w:rPr>
          <w:b/>
          <w:bCs/>
        </w:rPr>
        <w:t>tidak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bervariasi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terlalu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banyak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dari</w:t>
      </w:r>
      <w:proofErr w:type="spellEnd"/>
      <w:r w:rsidRPr="000D3E3C">
        <w:rPr>
          <w:b/>
          <w:bCs/>
        </w:rPr>
        <w:t xml:space="preserve"> data.</w:t>
      </w:r>
    </w:p>
    <w:p w14:paraId="339AB455" w14:textId="77777777" w:rsidR="000D3E3C" w:rsidRDefault="000D3E3C" w:rsidP="000D3E3C">
      <w:r>
        <w:t xml:space="preserve">- Log likelihood: -6324.88, AIC: 12653.76 </w:t>
      </w:r>
    </w:p>
    <w:p w14:paraId="51050129" w14:textId="77777777" w:rsid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Model ARIMA </w:t>
      </w:r>
      <w:proofErr w:type="spellStart"/>
      <w:r w:rsidRPr="000D3E3C">
        <w:rPr>
          <w:b/>
          <w:bCs/>
        </w:rPr>
        <w:t>menunjukkan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prediksi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harga</w:t>
      </w:r>
      <w:proofErr w:type="spellEnd"/>
      <w:r w:rsidRPr="000D3E3C">
        <w:rPr>
          <w:b/>
          <w:bCs/>
        </w:rPr>
        <w:t xml:space="preserve"> yang </w:t>
      </w:r>
      <w:proofErr w:type="spellStart"/>
      <w:r w:rsidRPr="000D3E3C">
        <w:rPr>
          <w:b/>
          <w:bCs/>
        </w:rPr>
        <w:t>stabil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dengan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nilai</w:t>
      </w:r>
      <w:proofErr w:type="spellEnd"/>
      <w:r w:rsidRPr="000D3E3C">
        <w:rPr>
          <w:b/>
          <w:bCs/>
        </w:rPr>
        <w:t xml:space="preserve"> intercept </w:t>
      </w:r>
      <w:proofErr w:type="spellStart"/>
      <w:r w:rsidRPr="000D3E3C">
        <w:rPr>
          <w:b/>
          <w:bCs/>
        </w:rPr>
        <w:t>sekitar</w:t>
      </w:r>
      <w:proofErr w:type="spellEnd"/>
      <w:r w:rsidRPr="000D3E3C">
        <w:rPr>
          <w:b/>
          <w:bCs/>
        </w:rPr>
        <w:t xml:space="preserve"> 12218.65 dan </w:t>
      </w:r>
      <w:proofErr w:type="spellStart"/>
      <w:r w:rsidRPr="000D3E3C">
        <w:rPr>
          <w:b/>
          <w:bCs/>
        </w:rPr>
        <w:t>kesalahan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standar</w:t>
      </w:r>
      <w:proofErr w:type="spellEnd"/>
      <w:r w:rsidRPr="000D3E3C">
        <w:rPr>
          <w:b/>
          <w:bCs/>
        </w:rPr>
        <w:t xml:space="preserve"> yang </w:t>
      </w:r>
      <w:proofErr w:type="spellStart"/>
      <w:r w:rsidRPr="000D3E3C">
        <w:rPr>
          <w:b/>
          <w:bCs/>
        </w:rPr>
        <w:t>relatif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kecil</w:t>
      </w:r>
      <w:proofErr w:type="spellEnd"/>
      <w:r w:rsidRPr="000D3E3C">
        <w:rPr>
          <w:b/>
          <w:bCs/>
        </w:rPr>
        <w:t>.</w:t>
      </w:r>
    </w:p>
    <w:tbl>
      <w:tblPr>
        <w:tblW w:w="1551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14"/>
      </w:tblGrid>
      <w:tr w:rsidR="005C2696" w:rsidRPr="005C2696" w14:paraId="5C8F20DC" w14:textId="77777777" w:rsidTr="005C269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828D6E" w14:textId="36C68033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C2696">
              <w:rPr>
                <w:rFonts w:ascii="Lucida Console" w:eastAsia="Times New Roman" w:hAnsi="Lucida Console" w:cs="Times New Roman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r w:rsidRPr="005C2696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5C2696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ari_medium</w:t>
            </w:r>
            <w:proofErr w:type="spellEnd"/>
            <w:r w:rsidRPr="005C2696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42787433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20EAE0F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Call:</w:t>
            </w:r>
          </w:p>
          <w:p w14:paraId="28382DA6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arima</w:t>
            </w:r>
            <w:proofErr w:type="spellEnd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x = </w:t>
            </w:r>
            <w:proofErr w:type="spellStart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kode_wilayah_medium$`HARGA</w:t>
            </w:r>
            <w:proofErr w:type="spellEnd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KEMARIN`)</w:t>
            </w:r>
          </w:p>
          <w:p w14:paraId="0E3BF5A0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D4AB712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Coefficients:</w:t>
            </w:r>
          </w:p>
          <w:p w14:paraId="265DED01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intercept</w:t>
            </w:r>
          </w:p>
          <w:p w14:paraId="7C5A136E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11226.4019</w:t>
            </w:r>
          </w:p>
          <w:p w14:paraId="26A85B86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s.e.</w:t>
            </w:r>
            <w:proofErr w:type="spellEnd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40.1962</w:t>
            </w:r>
          </w:p>
          <w:p w14:paraId="23CBE133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F8B19DF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sigma^2 estimated as 592974:  log likelihood = -</w:t>
            </w:r>
            <w:proofErr w:type="gramStart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2960,  </w:t>
            </w:r>
            <w:proofErr w:type="spellStart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aic</w:t>
            </w:r>
            <w:proofErr w:type="spellEnd"/>
            <w:proofErr w:type="gramEnd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5924</w:t>
            </w:r>
          </w:p>
          <w:p w14:paraId="766C70A0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5C2696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print(</w:t>
            </w:r>
            <w:proofErr w:type="spellStart"/>
            <w:r w:rsidRPr="005C2696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ari_premium</w:t>
            </w:r>
            <w:proofErr w:type="spellEnd"/>
            <w:r w:rsidRPr="005C2696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3929AA8E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E80C9F4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Call:</w:t>
            </w:r>
          </w:p>
          <w:p w14:paraId="7DD04A3D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arima</w:t>
            </w:r>
            <w:proofErr w:type="spellEnd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(</w:t>
            </w:r>
            <w:proofErr w:type="gramEnd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x = </w:t>
            </w:r>
            <w:proofErr w:type="spellStart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kode_wilayah_premium$`HARGA</w:t>
            </w:r>
            <w:proofErr w:type="spellEnd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KEMARIN`)</w:t>
            </w:r>
          </w:p>
          <w:p w14:paraId="3ABCF3A2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7DDB4FDC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Coefficients:</w:t>
            </w:r>
          </w:p>
          <w:p w14:paraId="6193AC19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intercept</w:t>
            </w:r>
          </w:p>
          <w:p w14:paraId="793E1A9D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13210.899</w:t>
            </w:r>
          </w:p>
          <w:p w14:paraId="5E8FE993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proofErr w:type="spellStart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s.e.</w:t>
            </w:r>
            <w:proofErr w:type="spellEnd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52.517</w:t>
            </w:r>
          </w:p>
          <w:p w14:paraId="5200A603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7DED935C" w14:textId="77777777" w:rsidR="005C2696" w:rsidRPr="005C2696" w:rsidRDefault="005C2696" w:rsidP="005C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sigma^2 estimated as 1012197:  log likelihood = -3058.</w:t>
            </w:r>
            <w:proofErr w:type="gramStart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12,  </w:t>
            </w:r>
            <w:proofErr w:type="spellStart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aic</w:t>
            </w:r>
            <w:proofErr w:type="spellEnd"/>
            <w:proofErr w:type="gramEnd"/>
            <w:r w:rsidRPr="005C2696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= 6120.24</w:t>
            </w:r>
          </w:p>
          <w:p w14:paraId="1E3B1B32" w14:textId="77777777" w:rsidR="005C2696" w:rsidRPr="005C2696" w:rsidRDefault="005C2696" w:rsidP="005C26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C2696" w:rsidRPr="005C2696" w14:paraId="7E36FE9F" w14:textId="77777777" w:rsidTr="005C269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9EC6DA3" w14:textId="77777777" w:rsidR="005C2696" w:rsidRPr="005C2696" w:rsidRDefault="005C2696" w:rsidP="005C26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2696" w:rsidRPr="005C2696" w14:paraId="19F0D4C6" w14:textId="77777777" w:rsidTr="005C269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42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24"/>
            </w:tblGrid>
            <w:tr w:rsidR="005C2696" w:rsidRPr="005C2696" w14:paraId="2302713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ED31612" w14:textId="4CAA27D2" w:rsidR="005C2696" w:rsidRPr="005C2696" w:rsidRDefault="005C2696" w:rsidP="005C2696">
                  <w:pPr>
                    <w:spacing w:after="0" w:line="240" w:lineRule="auto"/>
                    <w:rPr>
                      <w:rFonts w:eastAsia="Times New Roman" w:cstheme="minorHAnsi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471EDE31" w14:textId="5BB84015" w:rsidR="005C2696" w:rsidRPr="005C2696" w:rsidRDefault="005C2696" w:rsidP="005C2696">
            <w:pPr>
              <w:spacing w:before="100" w:beforeAutospacing="1" w:after="100" w:afterAutospacing="1" w:line="240" w:lineRule="auto"/>
              <w:ind w:right="6024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5C269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Intercept</w:t>
            </w:r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</w:t>
            </w:r>
            <w:r w:rsidRPr="00CC67A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Harga rata-rata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premium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tinggi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(Rp 13,210.899)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dibandingkan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rata-rata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medium (Rp 11,226.4019).</w:t>
            </w:r>
          </w:p>
          <w:p w14:paraId="36D1BE7F" w14:textId="1CB25940" w:rsidR="005C2696" w:rsidRPr="005C2696" w:rsidRDefault="005C2696" w:rsidP="005C2696">
            <w:pPr>
              <w:spacing w:before="100" w:beforeAutospacing="1" w:after="100" w:afterAutospacing="1" w:line="240" w:lineRule="auto"/>
              <w:ind w:right="6024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269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Standar</w:t>
            </w:r>
            <w:proofErr w:type="spellEnd"/>
            <w:r w:rsidRPr="005C269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 xml:space="preserve"> Error</w:t>
            </w:r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</w:t>
            </w:r>
            <w:r w:rsidRPr="00CC67A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Standar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error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premium (52.517)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besar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dibandingkan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medium (40.1962),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menunjukkan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bahwa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estimasi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rata-rata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premium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memiliki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sedikit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banyak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variasi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56D956B9" w14:textId="526CF59E" w:rsidR="005C2696" w:rsidRPr="005C2696" w:rsidRDefault="005C2696" w:rsidP="005C2696">
            <w:pPr>
              <w:spacing w:before="100" w:beforeAutospacing="1" w:after="100" w:afterAutospacing="1" w:line="240" w:lineRule="auto"/>
              <w:ind w:right="6024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5C269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Varian Residual (Sigma^2)</w:t>
            </w:r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</w:t>
            </w:r>
            <w:r w:rsidRPr="00CC67A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Variabilitas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tidak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dijelaskan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oleh model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premium (1,012,197)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besar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dibandingkan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medium (592,974),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menunjukkan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bahwa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premium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memiliki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fluktuasi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besar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tidak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dijelaskan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oleh model.</w:t>
            </w:r>
          </w:p>
          <w:p w14:paraId="51A03E6A" w14:textId="76B12B4D" w:rsidR="005C2696" w:rsidRPr="005C2696" w:rsidRDefault="005C2696" w:rsidP="005C2696">
            <w:pPr>
              <w:spacing w:before="100" w:beforeAutospacing="1" w:after="100" w:afterAutospacing="1" w:line="240" w:lineRule="auto"/>
              <w:ind w:right="6024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5C269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Log Likelihood dan AIC</w:t>
            </w:r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:</w:t>
            </w:r>
            <w:r w:rsidRPr="00CC67A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Nilai AIC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premium (6120.24)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tinggi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dibandingkan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medium (5924),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menunjukkan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bahwa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model ARIMA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medium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baik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sesuai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data yang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diamati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dibandingkan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model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premium.</w:t>
            </w:r>
          </w:p>
          <w:p w14:paraId="0B873FA7" w14:textId="05D714B9" w:rsidR="005C2696" w:rsidRPr="005C2696" w:rsidRDefault="005C2696" w:rsidP="005C2696">
            <w:pPr>
              <w:spacing w:before="100" w:beforeAutospacing="1" w:after="100" w:afterAutospacing="1" w:line="240" w:lineRule="auto"/>
              <w:ind w:right="6024"/>
              <w:jc w:val="both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hasil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ini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bisa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menyimpulkan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bahwa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model ARIMA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medium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memberikan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estimasi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baik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dibandingkan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beras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premium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nilai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AIC yang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rendah</w:t>
            </w:r>
            <w:proofErr w:type="spellEnd"/>
            <w:r w:rsidRPr="005C2696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2FBDA85D" w14:textId="77777777" w:rsidR="005C2696" w:rsidRPr="005C2696" w:rsidRDefault="005C2696" w:rsidP="005C2696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80A6B65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2C6D1F0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print(</w:t>
      </w:r>
      <w:proofErr w:type="spellStart"/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correlation_result</w:t>
      </w:r>
      <w:proofErr w:type="spellEnd"/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3070D2A2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0.9877697</w:t>
      </w:r>
    </w:p>
    <w:p w14:paraId="734D60A6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A81AB4D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Hasil </w:t>
      </w:r>
      <w:proofErr w:type="spellStart"/>
      <w:r w:rsidRPr="000D3E3C">
        <w:rPr>
          <w:b/>
          <w:bCs/>
        </w:rPr>
        <w:t>Korelasi</w:t>
      </w:r>
      <w:proofErr w:type="spellEnd"/>
      <w:r w:rsidRPr="000D3E3C">
        <w:rPr>
          <w:b/>
          <w:bCs/>
        </w:rPr>
        <w:t>:</w:t>
      </w:r>
    </w:p>
    <w:p w14:paraId="5B95917F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- </w:t>
      </w:r>
      <w:proofErr w:type="spellStart"/>
      <w:r w:rsidRPr="000D3E3C">
        <w:rPr>
          <w:b/>
          <w:bCs/>
        </w:rPr>
        <w:t>Korelasi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antara</w:t>
      </w:r>
      <w:proofErr w:type="spellEnd"/>
      <w:r w:rsidRPr="000D3E3C">
        <w:rPr>
          <w:b/>
          <w:bCs/>
        </w:rPr>
        <w:t xml:space="preserve"> `HARGA KEMARIN` dan `HARGA SEKARANG`: 0.9877697</w:t>
      </w:r>
    </w:p>
    <w:p w14:paraId="13FB9DF7" w14:textId="77777777" w:rsidR="000D3E3C" w:rsidRPr="00504D35" w:rsidRDefault="000D3E3C" w:rsidP="000D3E3C">
      <w:pPr>
        <w:rPr>
          <w:b/>
          <w:bCs/>
        </w:rPr>
      </w:pPr>
      <w:proofErr w:type="spellStart"/>
      <w:r w:rsidRPr="000D3E3C">
        <w:rPr>
          <w:b/>
          <w:bCs/>
        </w:rPr>
        <w:t>koefisien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korelasi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sebesar</w:t>
      </w:r>
      <w:proofErr w:type="spellEnd"/>
      <w:r w:rsidRPr="000D3E3C">
        <w:rPr>
          <w:b/>
          <w:bCs/>
        </w:rPr>
        <w:t xml:space="preserve"> 0.9877697 </w:t>
      </w:r>
      <w:proofErr w:type="spellStart"/>
      <w:r w:rsidRPr="000D3E3C">
        <w:rPr>
          <w:b/>
          <w:bCs/>
        </w:rPr>
        <w:t>menunjukkan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korelasi</w:t>
      </w:r>
      <w:proofErr w:type="spellEnd"/>
      <w:r w:rsidRPr="000D3E3C">
        <w:rPr>
          <w:b/>
          <w:bCs/>
        </w:rPr>
        <w:t xml:space="preserve"> yang sangat </w:t>
      </w:r>
      <w:proofErr w:type="spellStart"/>
      <w:r w:rsidRPr="000D3E3C">
        <w:rPr>
          <w:b/>
          <w:bCs/>
        </w:rPr>
        <w:t>kuat</w:t>
      </w:r>
      <w:proofErr w:type="spellEnd"/>
      <w:r w:rsidRPr="000D3E3C">
        <w:rPr>
          <w:b/>
          <w:bCs/>
        </w:rPr>
        <w:t xml:space="preserve"> dan </w:t>
      </w:r>
      <w:proofErr w:type="spellStart"/>
      <w:r w:rsidRPr="000D3E3C">
        <w:rPr>
          <w:b/>
          <w:bCs/>
        </w:rPr>
        <w:t>positif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antara</w:t>
      </w:r>
      <w:proofErr w:type="spellEnd"/>
      <w:r w:rsidRPr="000D3E3C">
        <w:rPr>
          <w:b/>
          <w:bCs/>
        </w:rPr>
        <w:t xml:space="preserve"> HARGA KEMARIN dan HARGA SEKARANG. Ini </w:t>
      </w:r>
      <w:proofErr w:type="spellStart"/>
      <w:r w:rsidRPr="000D3E3C">
        <w:rPr>
          <w:b/>
          <w:bCs/>
        </w:rPr>
        <w:t>berarti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perubahan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dalam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harga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kemarin</w:t>
      </w:r>
      <w:proofErr w:type="spellEnd"/>
      <w:r w:rsidRPr="000D3E3C">
        <w:rPr>
          <w:b/>
          <w:bCs/>
        </w:rPr>
        <w:t xml:space="preserve"> sangat </w:t>
      </w:r>
      <w:proofErr w:type="spellStart"/>
      <w:r w:rsidRPr="000D3E3C">
        <w:rPr>
          <w:b/>
          <w:bCs/>
        </w:rPr>
        <w:t>terkait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erat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dengan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perubahan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dalam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harga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sekarang</w:t>
      </w:r>
      <w:proofErr w:type="spellEnd"/>
      <w:r w:rsidRPr="000D3E3C">
        <w:rPr>
          <w:b/>
          <w:bCs/>
        </w:rPr>
        <w:t xml:space="preserve">, </w:t>
      </w:r>
      <w:proofErr w:type="spellStart"/>
      <w:r w:rsidRPr="000D3E3C">
        <w:rPr>
          <w:b/>
          <w:bCs/>
        </w:rPr>
        <w:t>menunjukkan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hubungan</w:t>
      </w:r>
      <w:proofErr w:type="spellEnd"/>
      <w:r w:rsidRPr="000D3E3C">
        <w:rPr>
          <w:b/>
          <w:bCs/>
        </w:rPr>
        <w:t xml:space="preserve"> yang </w:t>
      </w:r>
      <w:proofErr w:type="spellStart"/>
      <w:r w:rsidRPr="000D3E3C">
        <w:rPr>
          <w:b/>
          <w:bCs/>
        </w:rPr>
        <w:t>hampir</w:t>
      </w:r>
      <w:proofErr w:type="spellEnd"/>
      <w:r w:rsidRPr="000D3E3C">
        <w:rPr>
          <w:b/>
          <w:bCs/>
        </w:rPr>
        <w:t xml:space="preserve"> linear </w:t>
      </w:r>
      <w:proofErr w:type="spellStart"/>
      <w:r w:rsidRPr="000D3E3C">
        <w:rPr>
          <w:b/>
          <w:bCs/>
        </w:rPr>
        <w:t>sempurna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antara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kedua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variabel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tersebut</w:t>
      </w:r>
      <w:proofErr w:type="spellEnd"/>
      <w:r w:rsidRPr="000D3E3C">
        <w:rPr>
          <w:b/>
          <w:bCs/>
        </w:rPr>
        <w:t>.</w:t>
      </w:r>
    </w:p>
    <w:p w14:paraId="36E7C4A1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746F1B4B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print(</w:t>
      </w:r>
      <w:proofErr w:type="spellStart"/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t_test_result</w:t>
      </w:r>
      <w:proofErr w:type="spellEnd"/>
      <w:r w:rsidRPr="00504D3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6576FF09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122E09A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  <w:t>Welch Two Sample t-test</w:t>
      </w:r>
    </w:p>
    <w:p w14:paraId="520F2FB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BA73D8D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data:  </w:t>
      </w:r>
      <w:proofErr w:type="spell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kode_wilayah_aggregated$`HARGA</w:t>
      </w:r>
      <w:proofErr w:type="spell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KEMARIN` and </w:t>
      </w:r>
      <w:proofErr w:type="spell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kode_wilayah_aggregated$`HARGA</w:t>
      </w:r>
      <w:proofErr w:type="spell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SEKARANG`</w:t>
      </w:r>
    </w:p>
    <w:p w14:paraId="49F12689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 = -0.050974, </w:t>
      </w:r>
      <w:proofErr w:type="spell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1466, p-value = 0.9594</w:t>
      </w:r>
    </w:p>
    <w:p w14:paraId="43602737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alternative hypothesis: true difference in means is not equal to 0</w:t>
      </w:r>
    </w:p>
    <w:p w14:paraId="5ACD53D4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95 percent confidence interval:</w:t>
      </w:r>
    </w:p>
    <w:p w14:paraId="1215C69B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-140.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5273  133.4088</w:t>
      </w:r>
      <w:proofErr w:type="gramEnd"/>
    </w:p>
    <w:p w14:paraId="6870F2EF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sample estimates:</w:t>
      </w:r>
    </w:p>
    <w:p w14:paraId="5024B7BB" w14:textId="77777777" w:rsidR="000D3E3C" w:rsidRPr="00504D35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mean of x mean of y </w:t>
      </w:r>
    </w:p>
    <w:p w14:paraId="2BA952E8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12218.65  12222.21</w:t>
      </w:r>
      <w:proofErr w:type="gramEnd"/>
      <w:r w:rsidRPr="00504D3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19DE5D2F" w14:textId="77777777" w:rsidR="000D3E3C" w:rsidRDefault="000D3E3C" w:rsidP="000D3E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2A991D2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>Hasil T-Test:</w:t>
      </w:r>
    </w:p>
    <w:p w14:paraId="3E4BCC2D" w14:textId="77777777" w:rsidR="000D3E3C" w:rsidRPr="000D3E3C" w:rsidRDefault="000D3E3C" w:rsidP="000D3E3C">
      <w:pPr>
        <w:rPr>
          <w:b/>
          <w:bCs/>
        </w:rPr>
      </w:pPr>
      <w:r w:rsidRPr="000D3E3C">
        <w:rPr>
          <w:b/>
          <w:bCs/>
        </w:rPr>
        <w:t xml:space="preserve">- t = -0.050974, </w:t>
      </w:r>
      <w:proofErr w:type="spellStart"/>
      <w:r w:rsidRPr="000D3E3C">
        <w:rPr>
          <w:b/>
          <w:bCs/>
        </w:rPr>
        <w:t>df</w:t>
      </w:r>
      <w:proofErr w:type="spellEnd"/>
      <w:r w:rsidRPr="000D3E3C">
        <w:rPr>
          <w:b/>
          <w:bCs/>
        </w:rPr>
        <w:t xml:space="preserve"> = 1466, p-value = 0.9594</w:t>
      </w:r>
    </w:p>
    <w:p w14:paraId="47529927" w14:textId="7C1E1D26" w:rsidR="00815664" w:rsidRPr="00510BB9" w:rsidRDefault="000D3E3C">
      <w:pPr>
        <w:rPr>
          <w:b/>
          <w:bCs/>
        </w:rPr>
      </w:pPr>
      <w:r w:rsidRPr="000D3E3C">
        <w:rPr>
          <w:b/>
          <w:bCs/>
        </w:rPr>
        <w:t xml:space="preserve">- Tidak </w:t>
      </w:r>
      <w:proofErr w:type="spellStart"/>
      <w:r w:rsidRPr="000D3E3C">
        <w:rPr>
          <w:b/>
          <w:bCs/>
        </w:rPr>
        <w:t>ada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perbedaan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signifikan</w:t>
      </w:r>
      <w:proofErr w:type="spellEnd"/>
      <w:r w:rsidRPr="000D3E3C">
        <w:rPr>
          <w:b/>
          <w:bCs/>
        </w:rPr>
        <w:t xml:space="preserve"> </w:t>
      </w:r>
      <w:proofErr w:type="spellStart"/>
      <w:r w:rsidRPr="000D3E3C">
        <w:rPr>
          <w:b/>
          <w:bCs/>
        </w:rPr>
        <w:t>antara</w:t>
      </w:r>
      <w:proofErr w:type="spellEnd"/>
      <w:r w:rsidRPr="000D3E3C">
        <w:rPr>
          <w:b/>
          <w:bCs/>
        </w:rPr>
        <w:t xml:space="preserve"> `HARGA KEMARIN` dan `HARGA SEKARANG` (95% CI: -140.5273, 133.4088).</w:t>
      </w:r>
    </w:p>
    <w:sectPr w:rsidR="00815664" w:rsidRPr="0051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0395D"/>
    <w:multiLevelType w:val="multilevel"/>
    <w:tmpl w:val="ABDE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70161"/>
    <w:multiLevelType w:val="multilevel"/>
    <w:tmpl w:val="28B4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19517">
    <w:abstractNumId w:val="0"/>
  </w:num>
  <w:num w:numId="2" w16cid:durableId="681325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3C"/>
    <w:rsid w:val="000D3E3C"/>
    <w:rsid w:val="004A107A"/>
    <w:rsid w:val="00510BB9"/>
    <w:rsid w:val="005C2696"/>
    <w:rsid w:val="00815664"/>
    <w:rsid w:val="00BA5164"/>
    <w:rsid w:val="00CC67A3"/>
    <w:rsid w:val="00DE297B"/>
    <w:rsid w:val="00E43631"/>
    <w:rsid w:val="00E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0E60"/>
  <w15:chartTrackingRefBased/>
  <w15:docId w15:val="{9F7A4639-BE1D-453A-8B9E-9163C368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6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d3b">
    <w:name w:val="gnvwddmdd3b"/>
    <w:basedOn w:val="DefaultParagraphFont"/>
    <w:rsid w:val="005C2696"/>
  </w:style>
  <w:style w:type="character" w:customStyle="1" w:styleId="gnvwddmdn3b">
    <w:name w:val="gnvwddmdn3b"/>
    <w:basedOn w:val="DefaultParagraphFont"/>
    <w:rsid w:val="005C2696"/>
  </w:style>
  <w:style w:type="character" w:customStyle="1" w:styleId="gnvwddmde4b">
    <w:name w:val="gnvwddmde4b"/>
    <w:basedOn w:val="DefaultParagraphFont"/>
    <w:rsid w:val="005C2696"/>
  </w:style>
  <w:style w:type="paragraph" w:styleId="NormalWeb">
    <w:name w:val="Normal (Web)"/>
    <w:basedOn w:val="Normal"/>
    <w:uiPriority w:val="99"/>
    <w:semiHidden/>
    <w:unhideWhenUsed/>
    <w:rsid w:val="005C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2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7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811F2-09BD-4436-A07E-A1671D09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2193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SLIM3</dc:creator>
  <cp:keywords/>
  <dc:description/>
  <cp:lastModifiedBy>LENOVO IDEAPAD SLIM3</cp:lastModifiedBy>
  <cp:revision>4</cp:revision>
  <dcterms:created xsi:type="dcterms:W3CDTF">2024-06-21T07:58:00Z</dcterms:created>
  <dcterms:modified xsi:type="dcterms:W3CDTF">2024-06-21T08:19:00Z</dcterms:modified>
</cp:coreProperties>
</file>