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1A1A"/>
          <w:sz w:val="30"/>
          <w:szCs w:val="30"/>
        </w:rPr>
        <w:t xml:space="preserve">HOUSE OF ROSE AESTHETICS</w:t>
      </w:r>
    </w:p>
    <w:p>
      <w:pPr>
        <w:spacing w:after="200"/>
        <w:jc w:val="center"/>
      </w:pPr>
      <w:r>
        <w:rPr>
          <w:color w:val="555555"/>
          <w:sz w:val="18"/>
          <w:szCs w:val="18"/>
        </w:rPr>
        <w:t xml:space="preserve">525 E Olympia Ave, Unit 9, Punta Gorda, FL 33950  ·  (844) 941-7673  ·  info@houseofrosefl.com</w:t>
      </w:r>
    </w:p>
    <w:p>
      <w:pPr>
        <w:pBdr>
          <w:bottom w:val="single" w:color="9C7A3C" w:sz="8" w:space="6"/>
        </w:pBdr>
        <w:spacing w:after="60"/>
        <w:jc w:val="center"/>
      </w:pPr>
      <w:r>
        <w:rPr>
          <w:b/>
          <w:bCs/>
          <w:color w:val="1A1A1A"/>
          <w:sz w:val="26"/>
          <w:szCs w:val="26"/>
        </w:rPr>
        <w:t xml:space="preserve">Minor Client Consent &amp; Service Waiver</w:t>
      </w:r>
    </w:p>
    <w:p>
      <w:pPr>
        <w:spacing w:after="240"/>
        <w:jc w:val="center"/>
      </w:pPr>
      <w:r>
        <w:rPr>
          <w:i/>
          <w:iCs/>
          <w:color w:val="777777"/>
          <w:sz w:val="18"/>
          <w:szCs w:val="18"/>
        </w:rPr>
        <w:t xml:space="preserve">Back-to-School Color Match + Wax  ·  July 13 – Aug 8, 2026</w:t>
      </w:r>
    </w:p>
    <w:p>
      <w:pPr>
        <w:pStyle w:val="Heading2"/>
        <w:pBdr>
          <w:bottom w:val="single" w:color="9C7A3C" w:sz="6" w:space="2"/>
        </w:pBdr>
        <w:spacing w:after="100" w:before="240"/>
      </w:pPr>
      <w:r>
        <w:rPr>
          <w:b/>
          <w:bCs/>
          <w:color w:val="1A1A1A"/>
          <w:sz w:val="22"/>
          <w:szCs w:val="22"/>
        </w:rPr>
        <w:t xml:space="preserve">Client &amp; Guardian Information</w:t>
      </w:r>
    </w:p>
    <w:tbl>
      <w:tblPr>
        <w:tblW w:type="dxa" w:w="10080"/>
        <w:tblBorders>
          <w:top w:val="none"/>
          <w:left w:val="none"/>
          <w:bottom w:val="none"/>
          <w:right w:val="none"/>
          <w:insideH w:val="none"/>
          <w:insideV w:val="none"/>
        </w:tblBorders>
      </w:tblPr>
      <w:tblGrid>
        <w:gridCol w:w="5040"/>
        <w:gridCol w:w="5040"/>
      </w:tblGrid>
      <w:tr>
        <w:tc>
          <w:tcPr>
            <w:tcW w:type="dxa" w:w="5040"/>
            <w:tcMar>
              <w:right w:type="dxa" w:w="200"/>
            </w:tcMar>
          </w:tcPr>
          <w:p>
            <w:pPr>
              <w:spacing w:after="160"/>
            </w:pPr>
            <w:r>
              <w:rPr>
                <w:b/>
                <w:bCs/>
                <w:sz w:val="20"/>
                <w:szCs w:val="20"/>
              </w:rPr>
              <w:t xml:space="preserve">Minor's full name: </w:t>
            </w:r>
            <w:r>
              <w:rPr>
                <w:sz w:val="20"/>
                <w:szCs w:val="20"/>
              </w:rPr>
              <w:t xml:space="preserve">________________________________________</w:t>
            </w:r>
          </w:p>
        </w:tc>
        <w:tc>
          <w:tcPr>
            <w:tcW w:type="dxa" w:w="5040"/>
            <w:tcMar>
              <w:left w:type="dxa" w:w="200"/>
            </w:tcMar>
          </w:tcPr>
          <w:p>
            <w:pPr>
              <w:spacing w:after="160"/>
            </w:pPr>
            <w:r>
              <w:rPr>
                <w:b/>
                <w:bCs/>
                <w:sz w:val="20"/>
                <w:szCs w:val="20"/>
              </w:rPr>
              <w:t xml:space="preserve">Date of birth: </w:t>
            </w:r>
            <w:r>
              <w:rPr>
                <w:sz w:val="20"/>
                <w:szCs w:val="20"/>
              </w:rPr>
              <w:t xml:space="preserve">_________________________</w:t>
            </w:r>
          </w:p>
        </w:tc>
      </w:tr>
    </w:tbl>
    <w:tbl>
      <w:tblPr>
        <w:tblW w:type="dxa" w:w="10080"/>
        <w:tblBorders>
          <w:top w:val="none"/>
          <w:left w:val="none"/>
          <w:bottom w:val="none"/>
          <w:right w:val="none"/>
          <w:insideH w:val="none"/>
          <w:insideV w:val="none"/>
        </w:tblBorders>
      </w:tblPr>
      <w:tblGrid>
        <w:gridCol w:w="5040"/>
        <w:gridCol w:w="5040"/>
      </w:tblGrid>
      <w:tr>
        <w:tc>
          <w:tcPr>
            <w:tcW w:type="dxa" w:w="5040"/>
            <w:tcMar>
              <w:right w:type="dxa" w:w="200"/>
            </w:tcMar>
          </w:tcPr>
          <w:p>
            <w:pPr>
              <w:spacing w:after="160"/>
            </w:pPr>
            <w:r>
              <w:rPr>
                <w:b/>
                <w:bCs/>
                <w:sz w:val="20"/>
                <w:szCs w:val="20"/>
              </w:rPr>
              <w:t xml:space="preserve">Parent/Guardian full name: </w:t>
            </w:r>
            <w:r>
              <w:rPr>
                <w:sz w:val="20"/>
                <w:szCs w:val="20"/>
              </w:rPr>
              <w:t xml:space="preserve">________________________________________</w:t>
            </w:r>
          </w:p>
        </w:tc>
        <w:tc>
          <w:tcPr>
            <w:tcW w:type="dxa" w:w="5040"/>
            <w:tcMar>
              <w:left w:type="dxa" w:w="200"/>
            </w:tcMar>
          </w:tcPr>
          <w:p>
            <w:pPr>
              <w:spacing w:after="160"/>
            </w:pPr>
            <w:r>
              <w:rPr>
                <w:b/>
                <w:bCs/>
                <w:sz w:val="20"/>
                <w:szCs w:val="20"/>
              </w:rPr>
              <w:t xml:space="preserve">Relationship to minor: </w:t>
            </w:r>
            <w:r>
              <w:rPr>
                <w:sz w:val="20"/>
                <w:szCs w:val="20"/>
              </w:rPr>
              <w:t xml:space="preserve">_________________________</w:t>
            </w:r>
          </w:p>
        </w:tc>
      </w:tr>
    </w:tbl>
    <w:tbl>
      <w:tblPr>
        <w:tblW w:type="dxa" w:w="10080"/>
        <w:tblBorders>
          <w:top w:val="none"/>
          <w:left w:val="none"/>
          <w:bottom w:val="none"/>
          <w:right w:val="none"/>
          <w:insideH w:val="none"/>
          <w:insideV w:val="none"/>
        </w:tblBorders>
      </w:tblPr>
      <w:tblGrid>
        <w:gridCol w:w="5040"/>
        <w:gridCol w:w="5040"/>
      </w:tblGrid>
      <w:tr>
        <w:tc>
          <w:tcPr>
            <w:tcW w:type="dxa" w:w="5040"/>
            <w:tcMar>
              <w:right w:type="dxa" w:w="200"/>
            </w:tcMar>
          </w:tcPr>
          <w:p>
            <w:pPr>
              <w:spacing w:after="160"/>
            </w:pPr>
            <w:r>
              <w:rPr>
                <w:b/>
                <w:bCs/>
                <w:sz w:val="20"/>
                <w:szCs w:val="20"/>
              </w:rPr>
              <w:t xml:space="preserve">Phone: </w:t>
            </w:r>
            <w:r>
              <w:rPr>
                <w:sz w:val="20"/>
                <w:szCs w:val="20"/>
              </w:rPr>
              <w:t xml:space="preserve">_________________________</w:t>
            </w:r>
          </w:p>
        </w:tc>
        <w:tc>
          <w:tcPr>
            <w:tcW w:type="dxa" w:w="5040"/>
            <w:tcMar>
              <w:left w:type="dxa" w:w="200"/>
            </w:tcMar>
          </w:tcPr>
          <w:p>
            <w:pPr>
              <w:spacing w:after="160"/>
            </w:pPr>
            <w:r>
              <w:rPr>
                <w:b/>
                <w:bCs/>
                <w:sz w:val="20"/>
                <w:szCs w:val="20"/>
              </w:rPr>
              <w:t xml:space="preserve">Email: </w:t>
            </w:r>
            <w:r>
              <w:rPr>
                <w:sz w:val="20"/>
                <w:szCs w:val="20"/>
              </w:rPr>
              <w:t xml:space="preserve">________________________________________</w:t>
            </w:r>
          </w:p>
        </w:tc>
      </w:tr>
    </w:tbl>
    <w:p>
      <w:pPr>
        <w:pStyle w:val="Heading2"/>
        <w:pBdr>
          <w:bottom w:val="single" w:color="9C7A3C" w:sz="6" w:space="2"/>
        </w:pBdr>
        <w:spacing w:after="100" w:before="240"/>
      </w:pPr>
      <w:r>
        <w:rPr>
          <w:b/>
          <w:bCs/>
          <w:color w:val="1A1A1A"/>
          <w:sz w:val="22"/>
          <w:szCs w:val="22"/>
        </w:rPr>
        <w:t xml:space="preserve">Service(s) Requested Today</w:t>
      </w:r>
    </w:p>
    <w:p>
      <w:pPr>
        <w:spacing w:after="140"/>
      </w:pPr>
      <w:r>
        <w:rPr>
          <w:i/>
          <w:iCs/>
          <w:sz w:val="20"/>
          <w:szCs w:val="20"/>
        </w:rPr>
        <w:t xml:space="preserve">Check all that apply. Providers confirm candidacy and age eligibility at check-in before performing any service.</w:t>
      </w:r>
    </w:p>
    <w:p>
      <w:pPr>
        <w:spacing w:after="80"/>
      </w:pPr>
      <w:r>
        <w:rPr>
          <w:sz w:val="22"/>
          <w:szCs w:val="22"/>
        </w:rPr>
        <w:t xml:space="preserve">☐  </w:t>
      </w:r>
      <w:r>
        <w:rPr>
          <w:sz w:val="20"/>
          <w:szCs w:val="20"/>
        </w:rPr>
        <w:t xml:space="preserve">Jane Iredale Color Match / Makeup Application  —  no age restriction</w:t>
      </w:r>
    </w:p>
    <w:p>
      <w:pPr>
        <w:spacing w:after="80"/>
      </w:pPr>
      <w:r>
        <w:rPr>
          <w:sz w:val="22"/>
          <w:szCs w:val="22"/>
        </w:rPr>
        <w:t xml:space="preserve">☐  </w:t>
      </w:r>
      <w:r>
        <w:rPr>
          <w:sz w:val="20"/>
          <w:szCs w:val="20"/>
        </w:rPr>
        <w:t xml:space="preserve">Brow Wax  (age 12+)</w:t>
      </w:r>
    </w:p>
    <w:p>
      <w:pPr>
        <w:spacing w:after="80"/>
      </w:pPr>
      <w:r>
        <w:rPr>
          <w:sz w:val="22"/>
          <w:szCs w:val="22"/>
        </w:rPr>
        <w:t xml:space="preserve">☐  </w:t>
      </w:r>
      <w:r>
        <w:rPr>
          <w:sz w:val="20"/>
          <w:szCs w:val="20"/>
        </w:rPr>
        <w:t xml:space="preserve">Lip Wax  (age 12+)</w:t>
      </w:r>
    </w:p>
    <w:p>
      <w:pPr>
        <w:spacing w:after="80"/>
      </w:pPr>
      <w:r>
        <w:rPr>
          <w:sz w:val="22"/>
          <w:szCs w:val="22"/>
        </w:rPr>
        <w:t xml:space="preserve">☐  </w:t>
      </w:r>
      <w:r>
        <w:rPr>
          <w:sz w:val="20"/>
          <w:szCs w:val="20"/>
        </w:rPr>
        <w:t xml:space="preserve">Brow + Lip Combo  (age 12+)</w:t>
      </w:r>
    </w:p>
    <w:p>
      <w:pPr>
        <w:spacing w:after="80"/>
      </w:pPr>
      <w:r>
        <w:rPr>
          <w:sz w:val="22"/>
          <w:szCs w:val="22"/>
        </w:rPr>
        <w:t xml:space="preserve">☐  </w:t>
      </w:r>
      <w:r>
        <w:rPr>
          <w:sz w:val="20"/>
          <w:szCs w:val="20"/>
        </w:rPr>
        <w:t xml:space="preserve">Underarm Wax  (age 14+)</w:t>
      </w:r>
    </w:p>
    <w:p>
      <w:pPr>
        <w:spacing w:after="80"/>
      </w:pPr>
      <w:r>
        <w:rPr>
          <w:sz w:val="22"/>
          <w:szCs w:val="22"/>
        </w:rPr>
        <w:t xml:space="preserve">☐  </w:t>
      </w:r>
      <w:r>
        <w:rPr>
          <w:sz w:val="20"/>
          <w:szCs w:val="20"/>
        </w:rPr>
        <w:t xml:space="preserve">Lower Leg Wax  (age 14+)</w:t>
      </w:r>
    </w:p>
    <w:p>
      <w:pPr>
        <w:spacing w:after="40" w:before="100"/>
      </w:pPr>
      <w:r>
        <w:rPr>
          <w:b/>
          <w:bCs/>
          <w:sz w:val="20"/>
          <w:szCs w:val="20"/>
        </w:rPr>
        <w:t xml:space="preserve">Provider(s) performing service(s): </w:t>
      </w:r>
      <w:r>
        <w:rPr>
          <w:sz w:val="20"/>
          <w:szCs w:val="20"/>
        </w:rPr>
        <w:t xml:space="preserve">_____________________________________________</w:t>
      </w:r>
    </w:p>
    <w:p>
      <w:pPr>
        <w:pStyle w:val="Heading2"/>
        <w:pBdr>
          <w:bottom w:val="single" w:color="9C7A3C" w:sz="6" w:space="2"/>
        </w:pBdr>
        <w:spacing w:after="100" w:before="240"/>
      </w:pPr>
      <w:r>
        <w:rPr>
          <w:b/>
          <w:bCs/>
          <w:color w:val="1A1A1A"/>
          <w:sz w:val="22"/>
          <w:szCs w:val="22"/>
        </w:rPr>
        <w:t xml:space="preserve">Health &amp; Skin Disclosure</w:t>
      </w:r>
    </w:p>
    <w:p>
      <w:pPr>
        <w:spacing w:after="140"/>
      </w:pPr>
      <w:r>
        <w:rPr>
          <w:i/>
          <w:iCs/>
          <w:sz w:val="20"/>
          <w:szCs w:val="20"/>
        </w:rPr>
        <w:t xml:space="preserve">Please answer honestly — these affect whether a service is safe to perform today.</w:t>
      </w:r>
    </w:p>
    <w:p>
      <w:pPr>
        <w:spacing w:after="80"/>
      </w:pPr>
      <w:r>
        <w:rPr>
          <w:sz w:val="22"/>
          <w:szCs w:val="22"/>
        </w:rPr>
        <w:t xml:space="preserve">☐  </w:t>
      </w:r>
      <w:r>
        <w:rPr>
          <w:sz w:val="20"/>
          <w:szCs w:val="20"/>
        </w:rPr>
        <w:t xml:space="preserve">Minor has used Accutane / isotretinoin or a prescription retinoid within the last 6 months</w:t>
      </w:r>
    </w:p>
    <w:p>
      <w:pPr>
        <w:spacing w:after="80"/>
      </w:pPr>
      <w:r>
        <w:rPr>
          <w:sz w:val="22"/>
          <w:szCs w:val="22"/>
        </w:rPr>
        <w:t xml:space="preserve">☐  </w:t>
      </w:r>
      <w:r>
        <w:rPr>
          <w:sz w:val="20"/>
          <w:szCs w:val="20"/>
        </w:rPr>
        <w:t xml:space="preserve">Minor has a known allergy to wax, adhesives, fragrance, or skincare ingredients</w:t>
      </w:r>
    </w:p>
    <w:p>
      <w:pPr>
        <w:spacing w:after="80"/>
      </w:pPr>
      <w:r>
        <w:rPr>
          <w:sz w:val="22"/>
          <w:szCs w:val="22"/>
        </w:rPr>
        <w:t xml:space="preserve">☐  </w:t>
      </w:r>
      <w:r>
        <w:rPr>
          <w:sz w:val="20"/>
          <w:szCs w:val="20"/>
        </w:rPr>
        <w:t xml:space="preserve">Minor has a sunburn, active breakout, rash, or broken skin in the treatment area</w:t>
      </w:r>
    </w:p>
    <w:p>
      <w:pPr>
        <w:spacing w:after="80"/>
      </w:pPr>
      <w:r>
        <w:rPr>
          <w:sz w:val="22"/>
          <w:szCs w:val="22"/>
        </w:rPr>
        <w:t xml:space="preserve">☐  </w:t>
      </w:r>
      <w:r>
        <w:rPr>
          <w:sz w:val="20"/>
          <w:szCs w:val="20"/>
        </w:rPr>
        <w:t xml:space="preserve">Minor has had a chemical peel, facial, or other skin treatment in the last 2 weeks</w:t>
      </w:r>
    </w:p>
    <w:p>
      <w:pPr>
        <w:spacing w:after="160"/>
      </w:pPr>
      <w:r>
        <w:rPr>
          <w:b/>
          <w:bCs/>
          <w:sz w:val="20"/>
          <w:szCs w:val="20"/>
        </w:rPr>
        <w:t xml:space="preserve">If any box above is checked, please explain: </w:t>
      </w:r>
      <w:r>
        <w:rPr>
          <w:sz w:val="20"/>
          <w:szCs w:val="20"/>
        </w:rPr>
        <w:t xml:space="preserve">____________________________________________________________</w:t>
      </w:r>
    </w:p>
    <w:p>
      <w:pPr>
        <w:pStyle w:val="Heading2"/>
        <w:pBdr>
          <w:bottom w:val="single" w:color="9C7A3C" w:sz="6" w:space="2"/>
        </w:pBdr>
        <w:spacing w:after="100" w:before="240"/>
      </w:pPr>
      <w:r>
        <w:rPr>
          <w:b/>
          <w:bCs/>
          <w:color w:val="1A1A1A"/>
          <w:sz w:val="22"/>
          <w:szCs w:val="22"/>
        </w:rPr>
        <w:t xml:space="preserve">Consent &amp; Acknowledgment</w:t>
      </w:r>
    </w:p>
    <w:p>
      <w:pPr>
        <w:spacing w:after="120"/>
      </w:pPr>
      <w:r>
        <w:rPr>
          <w:i w:val="false"/>
          <w:iCs w:val="false"/>
          <w:sz w:val="20"/>
          <w:szCs w:val="20"/>
        </w:rPr>
        <w:t xml:space="preserve">I am the parent or legal guardian of the minor named above and I consent to House of Rose Aesthetics performing the service(s) checked above. I understand that waxing may cause temporary redness, irritation, or in rare cases an allergic reaction, and that results of a color-match or makeup application are cosmetic and can vary. I confirm the health disclosures above are accurate to the best of my knowledge. I understand I may remain present for any service performed on my minor child, and that House of Rose Aesthetics reserves the right to decline any service that isn't appropriate for the minor's age or skin condition.</w:t>
      </w:r>
    </w:p>
    <w:p>
      <w:pPr>
        <w:spacing w:after="120"/>
      </w:pPr>
      <w:r>
        <w:rPr>
          <w:i w:val="false"/>
          <w:iCs w:val="false"/>
          <w:sz w:val="20"/>
          <w:szCs w:val="20"/>
        </w:rPr>
        <w:t xml:space="preserve">In consideration of the service(s) provided, I release House of Rose Aesthetics, its owners, and its staff from liability for any injury or reaction that is not the result of the provider's negligence.</w:t>
      </w:r>
    </w:p>
    <w:p>
      <w:pPr>
        <w:pStyle w:val="Heading2"/>
        <w:pBdr>
          <w:bottom w:val="single" w:color="9C7A3C" w:sz="6" w:space="2"/>
        </w:pBdr>
        <w:spacing w:after="100" w:before="240"/>
      </w:pPr>
      <w:r>
        <w:rPr>
          <w:b/>
          <w:bCs/>
          <w:color w:val="1A1A1A"/>
          <w:sz w:val="22"/>
          <w:szCs w:val="22"/>
        </w:rPr>
        <w:t xml:space="preserve">Optional: Photo / Social Media Release</w:t>
      </w:r>
    </w:p>
    <w:p>
      <w:pPr>
        <w:spacing w:after="80"/>
      </w:pPr>
      <w:r>
        <w:rPr>
          <w:sz w:val="22"/>
          <w:szCs w:val="22"/>
        </w:rPr>
        <w:t xml:space="preserve">☐  </w:t>
      </w:r>
      <w:r>
        <w:rPr>
          <w:sz w:val="20"/>
          <w:szCs w:val="20"/>
        </w:rPr>
        <w:t xml:space="preserve">YES — House of Rose Aesthetics may photograph my minor child during this visit and use the image(s) in social media or marketing (e.g. raffle winner announcements).</w:t>
      </w:r>
    </w:p>
    <w:p>
      <w:pPr>
        <w:spacing w:after="80"/>
      </w:pPr>
      <w:r>
        <w:rPr>
          <w:sz w:val="22"/>
          <w:szCs w:val="22"/>
        </w:rPr>
        <w:t xml:space="preserve">☐  </w:t>
      </w:r>
      <w:r>
        <w:rPr>
          <w:sz w:val="20"/>
          <w:szCs w:val="20"/>
        </w:rPr>
        <w:t xml:space="preserve">NO — please do not photograph or feature my minor child.</w:t>
      </w:r>
    </w:p>
    <w:p>
      <w:pPr>
        <w:pStyle w:val="Heading2"/>
        <w:pBdr>
          <w:bottom w:val="single" w:color="9C7A3C" w:sz="6" w:space="2"/>
        </w:pBdr>
        <w:spacing w:after="100" w:before="240"/>
      </w:pPr>
      <w:r>
        <w:rPr>
          <w:b/>
          <w:bCs/>
          <w:color w:val="1A1A1A"/>
          <w:sz w:val="22"/>
          <w:szCs w:val="22"/>
        </w:rPr>
        <w:t xml:space="preserve">Signatures</w:t>
      </w:r>
    </w:p>
    <w:tbl>
      <w:tblPr>
        <w:tblW w:type="dxa" w:w="10080"/>
        <w:tblBorders>
          <w:top w:val="none"/>
          <w:left w:val="none"/>
          <w:bottom w:val="none"/>
          <w:right w:val="none"/>
          <w:insideH w:val="none"/>
          <w:insideV w:val="none"/>
        </w:tblBorders>
      </w:tblPr>
      <w:tblGrid>
        <w:gridCol w:w="5040"/>
        <w:gridCol w:w="5040"/>
      </w:tblGrid>
      <w:tr>
        <w:tc>
          <w:tcPr>
            <w:tcW w:type="dxa" w:w="5040"/>
            <w:tcMar>
              <w:right w:type="dxa" w:w="200"/>
            </w:tcMar>
          </w:tcPr>
          <w:p>
            <w:pPr>
              <w:spacing w:after="160"/>
            </w:pPr>
            <w:r>
              <w:rPr>
                <w:b/>
                <w:bCs/>
                <w:sz w:val="20"/>
                <w:szCs w:val="20"/>
              </w:rPr>
              <w:t xml:space="preserve">Parent/Guardian signature: </w:t>
            </w:r>
            <w:r>
              <w:rPr>
                <w:sz w:val="20"/>
                <w:szCs w:val="20"/>
              </w:rPr>
              <w:t xml:space="preserve">_____________________________________________</w:t>
            </w:r>
          </w:p>
        </w:tc>
        <w:tc>
          <w:tcPr>
            <w:tcW w:type="dxa" w:w="5040"/>
            <w:tcMar>
              <w:left w:type="dxa" w:w="200"/>
            </w:tcMar>
          </w:tcPr>
          <w:p>
            <w:pPr>
              <w:spacing w:after="160"/>
            </w:pPr>
            <w:r>
              <w:rPr>
                <w:b/>
                <w:bCs/>
                <w:sz w:val="20"/>
                <w:szCs w:val="20"/>
              </w:rPr>
              <w:t xml:space="preserve">Date: </w:t>
            </w:r>
            <w:r>
              <w:rPr>
                <w:sz w:val="20"/>
                <w:szCs w:val="20"/>
              </w:rPr>
              <w:t xml:space="preserve">____________________</w:t>
            </w:r>
          </w:p>
        </w:tc>
      </w:tr>
    </w:tbl>
    <w:p>
      <w:pPr>
        <w:spacing w:after="160"/>
      </w:pPr>
      <w:r>
        <w:rPr>
          <w:b/>
          <w:bCs/>
          <w:sz w:val="20"/>
          <w:szCs w:val="20"/>
        </w:rPr>
        <w:t xml:space="preserve">Parent/Guardian printed name: </w:t>
      </w:r>
      <w:r>
        <w:rPr>
          <w:sz w:val="20"/>
          <w:szCs w:val="20"/>
        </w:rPr>
        <w:t xml:space="preserve">_______________________________________________________</w:t>
      </w:r>
    </w:p>
    <w:tbl>
      <w:tblPr>
        <w:tblW w:type="dxa" w:w="10080"/>
        <w:tblBorders>
          <w:top w:val="none"/>
          <w:left w:val="none"/>
          <w:bottom w:val="none"/>
          <w:right w:val="none"/>
          <w:insideH w:val="none"/>
          <w:insideV w:val="none"/>
        </w:tblBorders>
      </w:tblPr>
      <w:tblGrid>
        <w:gridCol w:w="5040"/>
        <w:gridCol w:w="5040"/>
      </w:tblGrid>
      <w:tr>
        <w:tc>
          <w:tcPr>
            <w:tcW w:type="dxa" w:w="5040"/>
            <w:tcMar>
              <w:right w:type="dxa" w:w="200"/>
            </w:tcMar>
          </w:tcPr>
          <w:p>
            <w:pPr>
              <w:spacing w:after="160"/>
            </w:pPr>
            <w:r>
              <w:rPr>
                <w:b/>
                <w:bCs/>
                <w:sz w:val="20"/>
                <w:szCs w:val="20"/>
              </w:rPr>
              <w:t xml:space="preserve">Staff witness signature: </w:t>
            </w:r>
            <w:r>
              <w:rPr>
                <w:sz w:val="20"/>
                <w:szCs w:val="20"/>
              </w:rPr>
              <w:t xml:space="preserve">_____________________________________________</w:t>
            </w:r>
          </w:p>
        </w:tc>
        <w:tc>
          <w:tcPr>
            <w:tcW w:type="dxa" w:w="5040"/>
            <w:tcMar>
              <w:left w:type="dxa" w:w="200"/>
            </w:tcMar>
          </w:tcPr>
          <w:p>
            <w:pPr>
              <w:spacing w:after="160"/>
            </w:pPr>
            <w:r>
              <w:rPr>
                <w:b/>
                <w:bCs/>
                <w:sz w:val="20"/>
                <w:szCs w:val="20"/>
              </w:rPr>
              <w:t xml:space="preserve">Date: </w:t>
            </w:r>
            <w:r>
              <w:rPr>
                <w:sz w:val="20"/>
                <w:szCs w:val="20"/>
              </w:rPr>
              <w:t xml:space="preserve">____________________</w:t>
            </w:r>
          </w:p>
        </w:tc>
      </w:tr>
    </w:tbl>
    <w:p>
      <w:pPr>
        <w:pBdr>
          <w:top w:val="single" w:color="CCCCCC" w:sz="4" w:space="4"/>
        </w:pBdr>
        <w:spacing w:before="300"/>
      </w:pPr>
      <w:r>
        <w:rPr>
          <w:i/>
          <w:iCs/>
          <w:color w:val="888888"/>
          <w:sz w:val="15"/>
          <w:szCs w:val="15"/>
        </w:rPr>
        <w:t xml:space="preserve">DRAFT — for internal review only. This form has not been reviewed by an attorney and should not be used with clients until Florida-licensed legal counsel confirms the waiver and consent language, especially the minor-liability release, is enforceable and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2026-07-10T21:05:42.434Z</dcterms:created>
  <dcterms:modified xsi:type="dcterms:W3CDTF">2026-07-10T21:05:42.434Z</dcterms:modified>
</cp:coreProperties>
</file>

<file path=docProps/custom.xml><?xml version="1.0" encoding="utf-8"?>
<Properties xmlns="http://schemas.openxmlformats.org/officeDocument/2006/custom-properties" xmlns:vt="http://schemas.openxmlformats.org/officeDocument/2006/docPropsVTypes"/>
</file>