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Georgia" w:cs="Georgia" w:eastAsia="Georgia" w:hAnsi="Georgia"/>
          <w:b/>
          <w:bCs/>
          <w:color w:val="14110F"/>
          <w:sz w:val="32"/>
          <w:szCs w:val="32"/>
        </w:rPr>
        <w:t xml:space="preserve">Photography &amp; Video Release</w:t>
      </w:r>
    </w:p>
    <w:p>
      <w:pPr>
        <w:spacing w:after="220"/>
        <w:jc w:val="center"/>
      </w:pPr>
      <w:r>
        <w:rPr>
          <w:rFonts w:ascii="Calibri" w:cs="Calibri" w:eastAsia="Calibri" w:hAnsi="Calibri"/>
          <w:i/>
          <w:iCs/>
          <w:color w:val="7A5C2A"/>
          <w:sz w:val="20"/>
          <w:szCs w:val="20"/>
        </w:rPr>
        <w:t xml:space="preserve">Treatment Model Consent Form</w:t>
      </w:r>
    </w:p>
    <w:p>
      <w:pPr>
        <w:spacing w:after="200" w:line="268"/>
        <w:jc w:val="both"/>
      </w:pPr>
      <w:r>
        <w:rPr>
          <w:rFonts w:ascii="Calibri" w:cs="Calibri" w:eastAsia="Calibri" w:hAnsi="Calibri"/>
          <w:color w:val="14110F"/>
          <w:sz w:val="21"/>
          <w:szCs w:val="21"/>
        </w:rPr>
        <w:t xml:space="preserve">As part of your treatment, House of Rose Aesthetics will photograph (and in some cases film) the treatment area of your face or body. This allows us to monitor your individual progress and track the results of your treatment over time. We would also appreciate your willingness to share your outcomes and results with others, for training and marketing purposes within the beauty, aesthetics, and wellness industry. In all cases, we will do everything reasonably possible to protect your identity and privacy.</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tcMar>
              <w:right w:type="dxa" w:w="200"/>
            </w:tcMar>
          </w:tcPr>
          <w:p>
            <w:pPr>
              <w:spacing w:after="30" w:before="160"/>
            </w:pPr>
            <w:r>
              <w:rPr>
                <w:rFonts w:ascii="Calibri" w:cs="Calibri" w:eastAsia="Calibri" w:hAnsi="Calibri"/>
                <w:b/>
                <w:bCs/>
                <w:color w:val="14110F"/>
                <w:sz w:val="19"/>
                <w:szCs w:val="19"/>
              </w:rPr>
              <w:t xml:space="preserve">Client Name (print)</w:t>
            </w:r>
          </w:p>
          <w:p>
            <w:pPr>
              <w:pBdr>
                <w:bottom w:val="single" w:color="14110F" w:sz="4" w:space="1"/>
              </w:pBdr>
              <w:spacing w:after="40"/>
            </w:pPr>
            <w:r>
              <w:rPr>
                <w:rFonts w:ascii="Calibri" w:cs="Calibri" w:eastAsia="Calibri" w:hAnsi="Calibri"/>
                <w:sz w:val="19"/>
                <w:szCs w:val="19"/>
              </w:rPr>
              <w:t xml:space="preserve"> </w:t>
            </w:r>
          </w:p>
        </w:tc>
      </w:tr>
    </w:tbl>
    <w:p>
      <w:pPr>
        <w:spacing w:after="160" w:line="268"/>
        <w:jc w:val="both"/>
      </w:pPr>
      <w:r>
        <w:rPr>
          <w:rFonts w:ascii="Calibri" w:cs="Calibri" w:eastAsia="Calibri" w:hAnsi="Calibri"/>
          <w:color w:val="14110F"/>
          <w:sz w:val="21"/>
          <w:szCs w:val="21"/>
        </w:rPr>
        <w:t xml:space="preserve">With this form, I give my full consent for all photographs and/or footage captured before, during, and after my treatment to remain the property of House of Rose Aesthetics.</w:t>
      </w:r>
    </w:p>
    <w:p>
      <w:pPr>
        <w:pBdr>
          <w:bottom w:val="single" w:color="C9A24B" w:sz="4" w:space="3"/>
        </w:pBdr>
        <w:spacing w:after="110" w:before="260"/>
      </w:pPr>
      <w:r>
        <w:rPr>
          <w:rFonts w:ascii="Georgia" w:cs="Georgia" w:eastAsia="Georgia" w:hAnsi="Georgia"/>
          <w:b/>
          <w:bCs/>
          <w:color w:val="2F3A2B"/>
          <w:spacing w:val="8"/>
          <w:sz w:val="22"/>
          <w:szCs w:val="22"/>
        </w:rPr>
        <w:t xml:space="preserve">PERMITTED USE</w:t>
      </w:r>
    </w:p>
    <w:p>
      <w:pPr>
        <w:spacing w:after="100" w:line="268"/>
        <w:jc w:val="both"/>
      </w:pPr>
      <w:r>
        <w:rPr>
          <w:rFonts w:ascii="Calibri" w:cs="Calibri" w:eastAsia="Calibri" w:hAnsi="Calibri"/>
          <w:color w:val="14110F"/>
          <w:sz w:val="21"/>
          <w:szCs w:val="21"/>
        </w:rPr>
        <w:t xml:space="preserve">With this consent, I give House of Rose Aesthetics permission to use my images and/or footage (as selected below) in the following materials. Please select one or both:</w:t>
      </w:r>
    </w:p>
    <w:p>
      <w:pPr>
        <w:spacing w:after="120" w:before="140"/>
        <w:ind w:left="260"/>
      </w:pPr>
      <w:r>
        <w:rPr>
          <w:rFonts w:ascii="Calibri" w:cs="Calibri" w:eastAsia="Calibri" w:hAnsi="Calibri"/>
          <w:b/>
          <w:bCs/>
          <w:color w:val="7A5C2A"/>
          <w:sz w:val="24"/>
          <w:szCs w:val="24"/>
        </w:rPr>
        <w:t xml:space="preserve">☐  </w:t>
      </w:r>
      <w:r>
        <w:rPr>
          <w:rFonts w:ascii="Calibri" w:cs="Calibri" w:eastAsia="Calibri" w:hAnsi="Calibri"/>
          <w:b/>
          <w:bCs/>
          <w:color w:val="14110F"/>
          <w:sz w:val="20"/>
          <w:szCs w:val="20"/>
        </w:rPr>
        <w:t xml:space="preserve">Marketing &amp; Advertising —  </w:t>
      </w:r>
      <w:r>
        <w:rPr>
          <w:rFonts w:ascii="Calibri" w:cs="Calibri" w:eastAsia="Calibri" w:hAnsi="Calibri"/>
          <w:color w:val="14110F"/>
          <w:sz w:val="20"/>
          <w:szCs w:val="20"/>
        </w:rPr>
        <w:t xml:space="preserve">for use on the House of Rose Aesthetics website, social media, in-office materials, and similar client-facing channels, such as treatment brochures, advertising, and information shared with prospective clients considering this treatment.</w:t>
      </w:r>
    </w:p>
    <w:p>
      <w:pPr>
        <w:spacing w:after="120" w:before="140"/>
        <w:ind w:left="260"/>
      </w:pPr>
      <w:r>
        <w:rPr>
          <w:rFonts w:ascii="Calibri" w:cs="Calibri" w:eastAsia="Calibri" w:hAnsi="Calibri"/>
          <w:b/>
          <w:bCs/>
          <w:color w:val="7A5C2A"/>
          <w:sz w:val="24"/>
          <w:szCs w:val="24"/>
        </w:rPr>
        <w:t xml:space="preserve">☐  </w:t>
      </w:r>
      <w:r>
        <w:rPr>
          <w:rFonts w:ascii="Calibri" w:cs="Calibri" w:eastAsia="Calibri" w:hAnsi="Calibri"/>
          <w:b/>
          <w:bCs/>
          <w:color w:val="14110F"/>
          <w:sz w:val="20"/>
          <w:szCs w:val="20"/>
        </w:rPr>
        <w:t xml:space="preserve">Training &amp; Education —  </w:t>
      </w:r>
      <w:r>
        <w:rPr>
          <w:rFonts w:ascii="Calibri" w:cs="Calibri" w:eastAsia="Calibri" w:hAnsi="Calibri"/>
          <w:color w:val="14110F"/>
          <w:sz w:val="20"/>
          <w:szCs w:val="20"/>
        </w:rPr>
        <w:t xml:space="preserve">for internal use only, such as staff training materials, provider education, and clinical reference documentation.</w:t>
      </w:r>
    </w:p>
    <w:p>
      <w:pPr>
        <w:spacing w:after="220" w:line="268"/>
        <w:jc w:val="both"/>
      </w:pPr>
      <w:r>
        <w:rPr>
          <w:rFonts w:ascii="Calibri" w:cs="Calibri" w:eastAsia="Calibri" w:hAnsi="Calibri"/>
          <w:color w:val="14110F"/>
          <w:sz w:val="21"/>
          <w:szCs w:val="21"/>
        </w:rPr>
        <w:t xml:space="preserve">I understand I may withdraw this consent at any time by notifying House of Rose Aesthetics in writing at info@houseofrosefl.com; withdrawal will not affect any materials already published prior to my request.</w:t>
      </w:r>
    </w:p>
    <w:p>
      <w:pPr>
        <w:spacing w:after="240" w:line="268"/>
        <w:jc w:val="center"/>
      </w:pPr>
      <w:r>
        <w:rPr>
          <w:rFonts w:ascii="Calibri" w:cs="Calibri" w:eastAsia="Calibri" w:hAnsi="Calibri"/>
          <w:b/>
          <w:bCs/>
          <w:color w:val="7A5C2A"/>
          <w:sz w:val="17"/>
          <w:szCs w:val="17"/>
        </w:rPr>
        <w:t xml:space="preserve">PLEASE TAKE THE TIME TO READ THIS CAREFULLY AND TO UNDERSTAND ANY ACCOMPANYING INFORMATION BEFORE SIGNING.</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6300"/>
        <w:gridCol w:w="3050"/>
      </w:tblGrid>
      <w:tr>
        <w:tc>
          <w:tcPr>
            <w:tcW w:type="dxa" w:w="6300"/>
            <w:tcMar>
              <w:right w:type="dxa" w:w="200"/>
            </w:tcMar>
          </w:tcPr>
          <w:p>
            <w:pPr>
              <w:spacing w:after="30" w:before="160"/>
            </w:pPr>
            <w:r>
              <w:rPr>
                <w:rFonts w:ascii="Calibri" w:cs="Calibri" w:eastAsia="Calibri" w:hAnsi="Calibri"/>
                <w:b/>
                <w:bCs/>
                <w:color w:val="14110F"/>
                <w:sz w:val="19"/>
                <w:szCs w:val="19"/>
              </w:rPr>
              <w:t xml:space="preserve">Client Signature</w:t>
            </w:r>
          </w:p>
          <w:p>
            <w:pPr>
              <w:pBdr>
                <w:bottom w:val="single" w:color="14110F" w:sz="4" w:space="1"/>
              </w:pBdr>
              <w:spacing w:after="40"/>
            </w:pPr>
            <w:r>
              <w:rPr>
                <w:rFonts w:ascii="Calibri" w:cs="Calibri" w:eastAsia="Calibri" w:hAnsi="Calibri"/>
                <w:sz w:val="19"/>
                <w:szCs w:val="19"/>
              </w:rPr>
              <w:t xml:space="preserve"> </w:t>
            </w:r>
          </w:p>
        </w:tc>
        <w:tc>
          <w:tcPr>
            <w:tcW w:type="dxa" w:w="3050"/>
            <w:tcMar>
              <w:right w:type="dxa" w:w="200"/>
            </w:tcMar>
          </w:tcPr>
          <w:p>
            <w:pPr>
              <w:spacing w:after="30" w:before="160"/>
            </w:pPr>
            <w:r>
              <w:rPr>
                <w:rFonts w:ascii="Calibri" w:cs="Calibri" w:eastAsia="Calibri" w:hAnsi="Calibri"/>
                <w:b/>
                <w:bCs/>
                <w:color w:val="14110F"/>
                <w:sz w:val="19"/>
                <w:szCs w:val="19"/>
              </w:rPr>
              <w:t xml:space="preserve">Date</w:t>
            </w:r>
          </w:p>
          <w:p>
            <w:pPr>
              <w:pBdr>
                <w:bottom w:val="single" w:color="14110F" w:sz="4" w:space="1"/>
              </w:pBdr>
              <w:spacing w:after="40"/>
            </w:pPr>
            <w:r>
              <w:rPr>
                <w:rFonts w:ascii="Calibri" w:cs="Calibri" w:eastAsia="Calibri" w:hAnsi="Calibri"/>
                <w:sz w:val="19"/>
                <w:szCs w:val="19"/>
              </w:rPr>
              <w:t xml:space="preserve"> </w:t>
            </w:r>
          </w:p>
        </w:tc>
      </w:tr>
    </w:tbl>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spacing w:after="20" w:before="60"/>
      <w:jc w:val="center"/>
    </w:pPr>
    <w:r>
      <w:rPr>
        <w:rFonts w:ascii="Calibri" w:cs="Calibri" w:eastAsia="Calibri" w:hAnsi="Calibri"/>
        <w:color w:val="5E5548"/>
        <w:sz w:val="14"/>
        <w:szCs w:val="14"/>
      </w:rPr>
      <w:t xml:space="preserve">525 E Olympia Ave, Unit 9, Punta Gorda, FL 33950   •   (844) 941-7673   •   info@houseofrosefl.com   •   houseofrosefl.com</w:t>
    </w:r>
  </w:p>
  <w:p>
    <w:pPr>
      <w:jc w:val="center"/>
    </w:pPr>
    <w:r>
      <w:rPr>
        <w:rFonts w:ascii="Calibri" w:cs="Calibri" w:eastAsia="Calibri" w:hAnsi="Calibri"/>
        <w:i/>
        <w:iCs/>
        <w:color w:val="8A7259"/>
        <w:sz w:val="12"/>
        <w:szCs w:val="12"/>
      </w:rPr>
      <w:t xml:space="preserve">Patient Copy — Retain for Your Records</w:t>
    </w:r>
    <w:r>
      <w:rPr>
        <w:rFonts w:ascii="Calibri" w:cs="Calibri" w:eastAsia="Calibri" w:hAnsi="Calibri"/>
        <w:color w:val="8A7259"/>
        <w:sz w:val="12"/>
        <w:szCs w:val="12"/>
      </w:rPr>
      <w:t xml:space="preserve">   |   Page </w:t>
    </w:r>
    <w:r>
      <w:rPr>
        <w:rFonts w:ascii="Calibri" w:cs="Calibri" w:eastAsia="Calibri" w:hAnsi="Calibri"/>
        <w:color w:val="8A7259"/>
        <w:sz w:val="12"/>
        <w:szCs w:val="12"/>
      </w:rPr>
      <w:fldChar w:fldCharType="begin"/>
      <w:instrText xml:space="preserve">PAGE</w:instrText>
      <w:fldChar w:fldCharType="separate"/>
      <w:fldChar w:fldCharType="end"/>
    </w:r>
    <w:r>
      <w:rPr>
        <w:rFonts w:ascii="Calibri" w:cs="Calibri" w:eastAsia="Calibri" w:hAnsi="Calibri"/>
        <w:color w:val="8A7259"/>
        <w:sz w:val="12"/>
        <w:szCs w:val="12"/>
      </w:rPr>
      <w:t xml:space="preserve"> of </w:t>
    </w:r>
    <w:r>
      <w:rPr>
        <w:rFonts w:ascii="Calibri" w:cs="Calibri" w:eastAsia="Calibri" w:hAnsi="Calibri"/>
        <w:color w:val="8A7259"/>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285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323850"/>
                  </a:xfrm>
                  <a:prstGeom prst="rect">
                    <a:avLst/>
                  </a:prstGeom>
                </pic:spPr>
              </pic:pic>
            </a:graphicData>
          </a:graphic>
        </wp:inline>
      </w:drawing>
    </w:r>
  </w:p>
  <w:p>
    <w:pPr>
      <w:spacing w:after="20"/>
      <w:jc w:val="center"/>
    </w:pPr>
    <w:r>
      <w:rPr>
        <w:rFonts w:ascii="Georgia" w:cs="Georgia" w:eastAsia="Georgia" w:hAnsi="Georgia"/>
        <w:b/>
        <w:bCs/>
        <w:color w:val="14110F"/>
        <w:spacing w:val="24"/>
        <w:sz w:val="19"/>
        <w:szCs w:val="19"/>
      </w:rPr>
      <w:t xml:space="preserve">HOUSE OF ROSE AESTHETICS</w:t>
    </w:r>
  </w:p>
  <w:p>
    <w:pPr>
      <w:pBdr>
        <w:bottom w:val="single" w:color="C9A24B" w:sz="6" w:space="4"/>
      </w:pBdr>
      <w:spacing w:after="100"/>
      <w:jc w:val="center"/>
    </w:pPr>
    <w:r>
      <w:rPr>
        <w:rFonts w:ascii="Calibri" w:cs="Calibri" w:eastAsia="Calibri" w:hAnsi="Calibri"/>
        <w:b/>
        <w:bCs/>
        <w:color w:val="7A5C2A"/>
        <w:spacing w:val="16"/>
        <w:sz w:val="14"/>
        <w:szCs w:val="14"/>
      </w:rPr>
      <w:t xml:space="preserve">PHOTOGRAPHY &amp; VIDEO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7A5C2A"/>
      </w:rPr>
    </w:lvl>
    <w:lvl w:ilvl="1" w15:tentative="1">
      <w:start w:val="1"/>
      <w:numFmt w:val="bullet"/>
      <w:lvlText w:val="–"/>
      <w:lvlJc w:val="left"/>
      <w:pPr>
        <w:ind w:left="720" w:hanging="260"/>
      </w:pPr>
      <w:rPr>
        <w:color w:val="7A5C2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4b1f1d6b3c387c5f51e89e66a076bb0b44d883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2026-07-13T01:56:37.474Z</dcterms:created>
  <dcterms:modified xsi:type="dcterms:W3CDTF">2026-07-13T01:56:37.474Z</dcterms:modified>
</cp:coreProperties>
</file>

<file path=docProps/custom.xml><?xml version="1.0" encoding="utf-8"?>
<Properties xmlns="http://schemas.openxmlformats.org/officeDocument/2006/custom-properties" xmlns:vt="http://schemas.openxmlformats.org/officeDocument/2006/docPropsVTypes"/>
</file>