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val="907" w:hRule="exact"/>
        </w:trPr>
        <w:tc>
          <w:tcPr>
            <w:tcW w:type="dxa" w:w="11340"/>
            <w:shd w:fill="0B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PROOF / PERK  ·  ANTLYSIS</w:t>
            </w:r>
          </w:p>
        </w:tc>
        <w:tc>
          <w:tcPr>
            <w:tcW w:type="dxa" w:w="4139"/>
            <w:shd w:fill="0B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93C5FD"/>
                <w:sz w:val="16"/>
              </w:rPr>
              <w:t>CONTROL / UAT RECORD</w:t>
            </w:r>
          </w:p>
        </w:tc>
      </w:tr>
    </w:tbl>
    <w:p/>
    <w:p/>
    <w:p/>
    <w:p>
      <w:pPr>
        <w:spacing w:after="160"/>
      </w:pPr>
      <w:r>
        <w:rPr>
          <w:rFonts w:ascii="Liberation Sans" w:hAnsi="Liberation Sans" w:eastAsia="Liberation Sans"/>
          <w:b/>
          <w:color w:val="2563EB"/>
          <w:sz w:val="16"/>
        </w:rPr>
        <w:t>LOYALTY PROGRAM QUALITY RECORD</w:t>
      </w:r>
    </w:p>
    <w:p>
      <w:pPr>
        <w:spacing w:after="200"/>
      </w:pPr>
      <w:r>
        <w:rPr>
          <w:rFonts w:ascii="Liberation Sans" w:hAnsi="Liberation Sans" w:eastAsia="Liberation Sans"/>
          <w:b/>
          <w:color w:val="172033"/>
          <w:sz w:val="60"/>
        </w:rPr>
        <w:t>User Acceptance Testing</w:t>
        <w:br/>
        <w:t>Execution Register</w:t>
      </w:r>
    </w:p>
    <w:p>
      <w:pPr>
        <w:spacing w:after="300"/>
      </w:pPr>
      <w:r>
        <w:rPr>
          <w:rFonts w:ascii="Liberation Sans" w:hAnsi="Liberation Sans" w:eastAsia="Liberation Sans"/>
          <w:color w:val="657086"/>
          <w:sz w:val="24"/>
        </w:rPr>
        <w:t>A controlled record for validating the receipt-based loyalty workflow across member, administrator, security, and operational scenarios.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trHeight w:val="113" w:hRule="exact"/>
        </w:trPr>
        <w:tc>
          <w:tcPr>
            <w:tcW w:type="dxa" w:w="15479"/>
            <w:shd w:fill="2563EB"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2041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DOCUMENT VERSION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232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APPLICATION RELEASE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v1.1.0</w:t>
            </w:r>
          </w:p>
        </w:tc>
      </w:tr>
      <w:tr>
        <w:tc>
          <w:tcPr>
            <w:tcW w:type="dxa" w:w="2041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DOCUMENT STATUS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Ready for execution</w:t>
            </w:r>
          </w:p>
        </w:tc>
        <w:tc>
          <w:tcPr>
            <w:tcW w:type="dxa" w:w="232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ENVIRONMENT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Production / controlled UAT data</w:t>
            </w:r>
          </w:p>
        </w:tc>
      </w:tr>
      <w:tr>
        <w:tc>
          <w:tcPr>
            <w:tcW w:type="dxa" w:w="2041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PREPARED DATE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01 September 2026</w:t>
            </w:r>
          </w:p>
        </w:tc>
        <w:tc>
          <w:tcPr>
            <w:tcW w:type="dxa" w:w="232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2563EB"/>
                <w:sz w:val="15"/>
              </w:rPr>
              <w:t>CLASSIFICATION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 w:val="0"/>
                <w:color w:val="172033"/>
                <w:sz w:val="18"/>
              </w:rPr>
              <w:t>Internal</w:t>
            </w:r>
          </w:p>
        </w:tc>
      </w:tr>
    </w:tbl>
    <w:p/>
    <w:p>
      <w:pPr>
        <w:spacing w:before="160"/>
      </w:pPr>
      <w:r>
        <w:rPr>
          <w:rFonts w:ascii="Liberation Sans" w:hAnsi="Liberation Sans" w:eastAsia="Liberation Sans"/>
          <w:color w:val="657086"/>
          <w:sz w:val="18"/>
        </w:rPr>
        <w:t>Prepared for formal UAT execution and reviewer sign-off.</w:t>
      </w:r>
    </w:p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CONTROL / EXECUTION SETUP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Document control and execution overview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Use one copy of this register for each formal UAT cycle.</w:t>
      </w:r>
    </w:p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Project</w:t>
            </w:r>
          </w:p>
        </w:tc>
        <w:tc>
          <w:tcPr>
            <w:tcW w:type="dxa" w:w="567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Proof / Perk Loyalty Program</w:t>
            </w:r>
          </w:p>
        </w:tc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Company</w:t>
            </w:r>
          </w:p>
        </w:tc>
        <w:tc>
          <w:tcPr>
            <w:tcW w:type="dxa" w:w="58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Antlysis</w:t>
            </w:r>
          </w:p>
        </w:tc>
      </w:tr>
      <w:tr>
        <w:trPr>
          <w:cantSplit/>
        </w:trPr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Document owner</w:t>
            </w:r>
          </w:p>
        </w:tc>
        <w:tc>
          <w:tcPr>
            <w:tcW w:type="dxa" w:w="567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UAT cycle ID</w:t>
            </w:r>
          </w:p>
        </w:tc>
        <w:tc>
          <w:tcPr>
            <w:tcW w:type="dxa" w:w="58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Build version</w:t>
            </w:r>
          </w:p>
        </w:tc>
        <w:tc>
          <w:tcPr>
            <w:tcW w:type="dxa" w:w="567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v1.1.0</w:t>
            </w:r>
          </w:p>
        </w:tc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Commit SHA</w:t>
            </w:r>
          </w:p>
        </w:tc>
        <w:tc>
          <w:tcPr>
            <w:tcW w:type="dxa" w:w="58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Environment URL</w:t>
            </w:r>
          </w:p>
        </w:tc>
        <w:tc>
          <w:tcPr>
            <w:tcW w:type="dxa" w:w="567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https://antlysis-loyalty.axelyn.com</w:t>
            </w:r>
          </w:p>
        </w:tc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Execution dates</w:t>
            </w:r>
          </w:p>
        </w:tc>
        <w:tc>
          <w:tcPr>
            <w:tcW w:type="dxa" w:w="58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Browsers / devices</w:t>
            </w:r>
          </w:p>
        </w:tc>
        <w:tc>
          <w:tcPr>
            <w:tcW w:type="dxa" w:w="567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1984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Lead tester</w:t>
            </w:r>
          </w:p>
        </w:tc>
        <w:tc>
          <w:tcPr>
            <w:tcW w:type="dxa" w:w="58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</w:tr>
    </w:tbl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Execution instructions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172033"/>
          <w:sz w:val="17"/>
        </w:rPr>
        <w:t>Use controlled test accounts and synthetic receipt files. Do not record passwords or live customer data.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172033"/>
          <w:sz w:val="17"/>
        </w:rPr>
        <w:t>Execute every case against the build and environment recorded above.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172033"/>
          <w:sz w:val="17"/>
        </w:rPr>
        <w:t>Replace NOT RUN with PASS, FAIL, BLOCKED, or N/A.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172033"/>
          <w:sz w:val="17"/>
        </w:rPr>
        <w:t>Record observed behavior for failures and link evidence or defect identifiers.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172033"/>
          <w:sz w:val="17"/>
        </w:rPr>
        <w:t>Retest corrected defects and preserve the original defect reference for auditability.</w:t>
      </w:r>
    </w:p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Test prerequisites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color w:val="172033"/>
          <w:sz w:val="17"/>
        </w:rPr>
        <w:t>One configured administrator account and two independent member accounts.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color w:val="172033"/>
          <w:sz w:val="17"/>
        </w:rPr>
        <w:t>Valid JPG, PNG, WEBP, and PDF receipt samples.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color w:val="172033"/>
          <w:sz w:val="17"/>
        </w:rPr>
        <w:t>Unsupported files, a MIME/extension mismatch, and files below and above 5 MB.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color w:val="172033"/>
          <w:sz w:val="17"/>
        </w:rPr>
        <w:t>Receipts available for both approval and rejection.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color w:val="172033"/>
          <w:sz w:val="17"/>
        </w:rPr>
        <w:t>Desktop and mobile browsers, plus API access for negative authorization tests.</w:t>
      </w:r>
    </w:p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Execution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Not run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N/A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Pass rate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156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156</w:t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  <w:tc>
          <w:tcPr>
            <w:tcW w:type="dxa" w:w="22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</w:r>
          </w:p>
        </w:tc>
      </w:tr>
    </w:tbl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Exit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EAF2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 w:eastAsia="Liberation Sans"/>
                <w:b/>
                <w:color w:val="173F73"/>
                <w:sz w:val="17"/>
              </w:rPr>
              <w:t>All P1 cases must pass, required business rules must have no open defects, and any accepted P2 exceptions must be documented and approved in the sign-off section.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CONTROL / COVERAGE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Requirements traceability and sign-off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Coverage is derived from the Developer Loyalty Program Assessment and implemented controls.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Acceptance area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Assessment reference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Cases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Application access and navigation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§§3, 4 and 10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P2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2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Member registration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§3.1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3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Login and logout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§§3.1 and 4.1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4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Password protection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§§3.1 and 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5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Member dashboard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§3.2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6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Receipt submission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§§3.3, 5, 8 and 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7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Receipt history and evidence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§§3.4, 5 and 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8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Voucher page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§§3.5 and 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9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Profile settings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§3.6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10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Administrator authentication and authorization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§§4.1 and 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11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Administrator dashboard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§4.2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12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Administrator receipt queue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§4.3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13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Receipt approval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§§4.3 and 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14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Receipt rejection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§§4.3 and 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15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API errors and security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§§5, 7, 8 and 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16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UI, accessibility, and feedback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Assessment §10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P2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701"/>
            <w:gridSpan w:val="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Total acceptance cases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156</w:t>
            </w:r>
          </w:p>
        </w:tc>
      </w:tr>
    </w:tbl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Status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  <w:tblHeader w:val="true"/>
        </w:trPr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NOT RUN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Execution has not started.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Observed behavior matches the expected result.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Observed behavior differs from the expected result.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Execution cannot continue because of a dependency or defect.</w:t>
            </w:r>
          </w:p>
        </w:tc>
        <w:tc>
          <w:tcPr>
            <w:tcW w:type="dxa" w:w="30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t>The case does not apply to this approved test cycle.</w:t>
            </w:r>
          </w:p>
        </w:tc>
      </w:tr>
    </w:tbl>
    <w:p>
      <w:pPr>
        <w:keepNext/>
        <w:spacing w:before="200" w:after="100"/>
      </w:pPr>
      <w:r>
        <w:rPr>
          <w:rFonts w:ascii="Liberation Sans" w:hAnsi="Liberation Sans" w:eastAsia="Liberation Sans"/>
          <w:b/>
          <w:color w:val="173F73"/>
          <w:sz w:val="22"/>
        </w:rPr>
        <w:t>Approval and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  <w:tblHeader w:val="true"/>
        </w:trPr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Date</w:t>
            </w:r>
          </w:p>
        </w:tc>
      </w:tr>
      <w:tr>
        <w:trPr>
          <w:trHeight w:val="794" w:hRule="atLeast"/>
          <w:cantSplit/>
        </w:trPr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UAT tester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</w:tr>
      <w:tr>
        <w:trPr>
          <w:trHeight w:val="794" w:hRule="atLeast"/>
          <w:cantSplit/>
        </w:trPr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Business / reviewer approval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</w:tr>
      <w:tr>
        <w:trPr>
          <w:trHeight w:val="794" w:hRule="atLeast"/>
          <w:cantSplit/>
        </w:trPr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6"/>
              </w:rPr>
              <w:t>Technical acknowledgement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 w:eastAsia="Liberation Sans"/>
                <w:color w:val="172033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6"/>
              </w:rPr>
              <w:br/>
            </w:r>
          </w:p>
        </w:tc>
      </w:tr>
    </w:tbl>
    <w:p>
      <w:pPr>
        <w:spacing w:before="160"/>
      </w:pPr>
      <w:r>
        <w:rPr>
          <w:rFonts w:ascii="Liberation Sans" w:hAnsi="Liberation Sans" w:eastAsia="Liberation Sans"/>
          <w:color w:val="657086"/>
          <w:sz w:val="15"/>
        </w:rPr>
        <w:t>Automated tests support this register but do not replace recorded business-user acceptance evidence.</w:t>
      </w:r>
    </w:p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01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Application access and navigation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§§3, 4 and 10 · P2 · 7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the production URL.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login page loads successfully over HTTPS.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/app without authentication.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user is redirected to the login page.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/admin without authentication.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user is redirected to the login page.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an unknown frontend route.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user is redirected to the appropriate login or dashboard page.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as a member and use every member navigation item.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Overview, Upload Receipt, Receipt History, Vouchers, and Settings are accessible.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as an administrator and use every admin navigation item.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Program Overview and Receipt Queue are accessible.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View and navigate the application at a 390 px mobile viewport.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Navigation and content remain usable without horizontal page overflow.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02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Member registration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§3.1 · P1 · 13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 valid email and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account is created and the member dashboard opens.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UAT-009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 valid phone number and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account is created and the member dashboard opens.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both email and phone.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account is created with both contact methods.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without a name.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account is created because name is optional.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without email and phone.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 with a controlled validation message.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an invalid email format.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an invalid phone format.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 password shorter than eight characters.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 password longer than 72 UTF-8 bytes.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an eight-character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succeeds.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an existing email using different capitalization.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 as a duplicate.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UAT-019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with an existing phone number.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Registration is rejected as a duplicate.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 successful registration response.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Neither the password nor password hash is returned.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03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Login and logout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§§3.1 and 4.1 · P1 · 10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a registered email and correct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Login succeeds and the member dashboard opens.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a registered phone number and correct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Login succeeds.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an email using different capitalization.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Login succeeds because email matching is case-insensitive.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an incorrect password.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Login fails with an invalid-credentials message.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an unknown email or phone.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Login fails without revealing whether an account exists.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login without both required fields.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controlled validation error is displayed.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out from the member area.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local session is cleared and the user returns to login.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out from the admin area.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local session is cleared and the administrator returns to login.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UAT-029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Use an invalid or expired JWT.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returns 401 and the UI removes the invalid session.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Delete an account while its token exists, then reuse that token.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Access is rejected because the API rechecks the account.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04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Password protection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§§3.1 and 9 · P1 · 4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 newly registered user in PostgreSQL.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a bcrypt hash is stored in password_hash; the plaintext password is absent.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Register two accounts using the same password and inspect their hashes.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stored hashes differ because bcrypt generates individual salts.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Verify a member password through login.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bcrypt comparison accepts the correct password and rejects an incorrect one.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Seed or update the administrator.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administrator password is bcrypt-hashed with cost factor 12 before database storage.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05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Member dashboard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§3.2 · P1 · 5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the dashboard for a new member.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welcome message appears and all counters show zero.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one receipt and return to the dashboard.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pending receipt count increases by one.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Have an administrator approve a receipt, then refresh the member dashboard.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 decreases; approved and available-voucher counts increase.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Have an administrator reject a receipt, then refresh the member dashboard.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 decreases without increasing approved receipts or vouchers.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UAT-039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one member's dashboard after another member submits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the authenticated member's totals are included.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06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Receipt submission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§§3.3, 5, 8 and 9 · P1 · 23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valid JPG receipt with valid fields.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is accepted and created with PENDING status.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valid PNG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is accepted.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valid WEBP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is accepted.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valid PDF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is accepted.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without a receipt file.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without an order ID.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without a purchase date.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without an amount.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an order ID longer than 100 characters.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UAT-049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malformed purchase date.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nonexistent calendar date.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future purchase date.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an amount of zero.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negative amount.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an amount with more than two decimal places.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an amount exceeding ten integer digits.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Submission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an unsupported file such as TXT or EXE.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is rejected with an invalid-file message.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file larger than 5 MB.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is rejected with a file-size message.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a file whose extension does not match its declared MIME type.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Upload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UAT-059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the same order ID twice from the same account.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second submission returns a duplicate-order error.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the same order ID from two different member accounts.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Both submissions are accepted because uniqueness is per member.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Successfully submit a receipt through the UI.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user is redirected to Receipt History with success feedback.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Cause validation to fail after a file is temporarily uploaded.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No orphaned uploaded file remains.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07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Receipt history and evidence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§§3.4, 5 and 8 · P1 · 10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Receipt History with no submissions.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clear empty state is displayed.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Receipt History with submitted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Order ID, purchase date, amount, status, and submission date are shown.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several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newest submissions appear first.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Download the authenticated member's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original receipt file downloads successfully.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Attempt to retrieve another member's receipt through the API.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Access returns 403 Forbidden.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Member A's history after Member B submits a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Member B's receipt is not visible.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UAT-069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Retrieve a nonexistent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controlled 404 response is returned.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Retrieve a receipt whose stored file is missing.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controlled file-not-found response is returned.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View a rejected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Status is REJECTED and the rejection reason appears when one was provided.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View an approved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Status is APPROVED.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08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Voucher page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§§3.5 and 5 · P1 · 7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Vouchers with no approved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clear empty state is displayed.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a member's pending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One voucher appears on that member's voucher page.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an issued voucher.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It contains a unique code, source order, source receipt relationship, and issue date.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Reject a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No voucher is created.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View vouchers as another member.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Vouchers belonging to other accounts are not visible.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multiple receipts for one member.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member's vouchers appear newest first.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UAT-079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 generated voucher code.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code begins with VCH- and is unique.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09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Profile settings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§3.6 · P1 · 11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the member's name.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change is saved and reflected in the UI.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the email with a valid address.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normalized email is saved.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the phone with a valid number.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phone number is saved.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Remove email while retaining a phone number.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succeeds.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Remove phone while retaining an email.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succeeds.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Remove both email and phone.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is rejected because one contact method is required.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to an invalid email.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to an invalid phone number.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Update to another account's email or phone.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is rejected as a duplicate.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UAT-089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Enter a name longer than 100 characters.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update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Save a valid profile update.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success notification appears.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10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Administrator authentication and authorization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§§4.1 and 5 · P1 · 6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with the configured administrator credentials.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administrator is redirected to /admin.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Log in as a regular member and open /admin.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member cannot enter the admin workspace.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Call an admin API with a member token.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403 Forbidden.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Call an admin API without a token.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401 Unauthorized.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a member route while logged in as administrator.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UI redirects to the administrator workspace.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Change an account's role after its token was issued.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uses the latest role stored in the database.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11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Administrator dashboard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§4.2 · P1 · 5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the admin dashboard with no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Pending, approved, rejected, and voucher totals show zero.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new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pending total increases.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UAT-099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a pending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 decreases; approved and vouchers-issued totals increase.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Reject a pending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 decreases and rejected increases without changing vouchers issued.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Compare dashboard statistics with database records.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displayed totals match the stored records.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12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Administrator receipt queue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§4.3 · P1 · 9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Receipt Queue.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 receipts are displayed by default.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 queue entry.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Order ID, amount, member, purchase date, submission date, status, and evidence file appear.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Filter the queue by Pending.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pending receipts appear.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Filter the queue by Approved.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approved receipts appear.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Filter the queue by Rejected.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rejected receipts appear.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Select All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Receipts of every status appear.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Select a filter with no matching receipts.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clear empty state appears.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UAT-109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Download a member's receipt as administrator.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evidence file downloads successfully.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an already processed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and Reject controls are no longer available.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13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Receipt approval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§§4.3 and 5 · P1 · 12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Select Approve on a pending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confirmation dialog identifies the order and intended voucher creation.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Cancel the approval dialog.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No status change or voucher creation occurs.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Confirm approval.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becomes APPROVED.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an approved receipt in the database.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processed_at and processed_by are recorded.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Confirm approval and inspect vouchers.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Exactly one voucher is created for the receipt owner.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the created voucher relationship.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voucher references the approved receipt.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an already approved receipt through the API.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returns 409 ALREADY_PROCESSED.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Repeat approval several times.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No additional vouchers are generated.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UAT-119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concurrent approval requests.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Only one request succeeds and only one voucher exists.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Attempt to approve a rejected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is rejected and no voucher is created.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Approve a nonexistent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controlled 404 response is returned.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Successfully approve a receipt through the UI.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Success feedback appears and the queue refreshes.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14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Receipt rejection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§§4.3 and 5 · P1 · 10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Select Reject on a pending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confirmation dialog opens.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Cancel the rejection dialog.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remains pending.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Reject without entering a reason.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Rejection succeeds because the reason is optional.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Reject with a reason.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receipt becomes REJECTED and the reason is stored.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Submit a rejection reason longer than 500 characters through the API.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is rejected.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 rejected receipt in the database.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processed_at and processed_by are recorded.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UAT-129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Confirm rejection and inspect vouchers.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No voucher is created.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Repeat rejection.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returns 409 ALREADY_PROCESSED.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Attempt to reject an approved receipt.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is rejected and the existing voucher remains unchanged.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Successfully reject a receipt through the UI.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Success feedback appears and the queue refreshes.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15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API errors and security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§§5, 7, 8 and 9 · P1 · 12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Send an unsupported receipt-decision value.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400 VALIDATION_ERROR.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Send malformed JSON.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a controlled 400 error.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Send an invalid UUID.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a controlled 400 error.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Request an unknown API endpoint.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API returns 404 NOT_FOUND.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Trigger an unexpected server error.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response is generic and does not expose a stack trace.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Attempt SQL injection through login, order ID, or filter input.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Input is treated as data and does not alter the query.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UAT-139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Attempt to access an uploaded file through a guessed static URL.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file is not publicly exposed.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Download a receipt without authentication.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request returns 401.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API response headers.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Express identification is disabled and expected Helmet security headers are present.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Access the API from an unauthorized browser origin.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CORS prevents browser access.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authenticated API responses.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Password hashes and configuration secrets are never returned.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Leave a session active for more than eight hours.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JWT expires and reauthentication is required.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p>
      <w:r>
        <w:br w:type="page"/>
      </w:r>
    </w:p>
    <w:p>
      <w:pPr>
        <w:keepNext/>
        <w:spacing w:after="60"/>
      </w:pPr>
      <w:r>
        <w:rPr>
          <w:rFonts w:ascii="Liberation Sans" w:hAnsi="Liberation Sans" w:eastAsia="Liberation Sans"/>
          <w:b/>
          <w:color w:val="2563EB"/>
          <w:sz w:val="16"/>
        </w:rPr>
        <w:t>EXECUTION CASES / 16</w:t>
      </w:r>
    </w:p>
    <w:p>
      <w:pPr>
        <w:keepNext/>
        <w:spacing w:after="80"/>
      </w:pPr>
      <w:r>
        <w:rPr>
          <w:rFonts w:ascii="Liberation Sans" w:hAnsi="Liberation Sans" w:eastAsia="Liberation Sans"/>
          <w:b/>
          <w:color w:val="172033"/>
          <w:sz w:val="38"/>
        </w:rPr>
        <w:t>UI, accessibility, and feedback</w:t>
      </w:r>
    </w:p>
    <w:p>
      <w:pPr>
        <w:keepNext/>
        <w:spacing w:after="200"/>
      </w:pPr>
      <w:r>
        <w:rPr>
          <w:rFonts w:ascii="Liberation Sans" w:hAnsi="Liberation Sans" w:eastAsia="Liberation Sans"/>
          <w:color w:val="657086"/>
          <w:sz w:val="18"/>
        </w:rPr>
        <w:t>Assessment §10 · P2 · 12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 scenario / action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Actual result / notes</w:t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Tester / date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F73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Evidence / defect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Trigger registration, login, upload, or profile validation errors.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readable error message appears within the relevant workflow.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Complete upload, profile update, approval, or rejection.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clear success message appears.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UAT-147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Load dashboards and lists on a slower connection.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Loading placeholders appear without breaking the layout.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UAT-148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an empty receipt, voucher, or filtered queue view.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 descriptive empty state appears.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UAT-149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Navigate using only the keyboard.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Links, inputs, buttons, filters, and dialogs are reachable and operable.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UAT-150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Open and close a decision dialog.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Focus remains controlled and returns to the workflow after closing.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UAT-151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Enable the operating system's reduced-motion preference.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Entry animation is disabled.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UAT-152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 the interface at approximately 390 px width.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Authentication and operational pages remain readable and usable.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UAT-153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 the interface at a desktop viewport.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Sidebar, tables, forms, and actions align correctly.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UAT-154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all status indicators.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Pending, Approved, and Rejected are distinguishable through text, not color alone.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UAT-155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Inspect the application shell.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deployed version and shortened commit identity are visible.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  <w:tr>
        <w:trPr>
          <w:trHeight w:val="850" w:hRule="atLeast"/>
          <w:cantSplit/>
        </w:trPr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UAT-156</w:t>
            </w:r>
          </w:p>
        </w:tc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P2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Call /api/health.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The response reports status ok, application version, and commit SHA.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br/>
            </w:r>
          </w:p>
        </w:tc>
        <w:tc>
          <w:tcPr>
            <w:tcW w:type="dxa" w:w="11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/>
                <w:color w:val="172033"/>
                <w:sz w:val="14"/>
              </w:rPr>
              <w:t>NOT RUN</w:t>
            </w:r>
          </w:p>
        </w:tc>
        <w:tc>
          <w:tcPr>
            <w:tcW w:type="dxa" w:w="15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Tester:</w:t>
              <w:br/>
              <w:t>Date: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spacing w:after="0" w:before="0"/>
              <w:jc w:val="left"/>
            </w:pPr>
            <w:r>
              <w:rPr>
                <w:rFonts w:ascii="Liberation Sans" w:hAnsi="Liberation Sans" w:eastAsia="Liberation Sans"/>
                <w:color w:val="172033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color w:val="172033"/>
                <w:sz w:val="14"/>
              </w:rPr>
              <w:t>Evidence:</w:t>
              <w:br/>
              <w:t>Defect: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737" w:left="680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57086"/>
        <w:sz w:val="14"/>
      </w:rPr>
      <w:t xml:space="preserve">Internal · Document 1.0 · Page </w:t>
    </w:r>
    <w: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 w:eastAsia="Liberation Sans"/>
        <w:color w:val="657086"/>
        <w:sz w:val="14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5137" w:val="right"/>
      </w:tabs>
      <w:spacing w:after="0"/>
    </w:pPr>
    <w:r>
      <w:rPr>
        <w:rFonts w:ascii="Liberation Sans" w:hAnsi="Liberation Sans" w:eastAsia="Liberation Sans"/>
        <w:b/>
        <w:color w:val="2563EB"/>
        <w:sz w:val="14"/>
      </w:rPr>
      <w:t>PROOF / PERK</w:t>
    </w:r>
    <w:r>
      <w:tab/>
    </w:r>
    <w:r>
      <w:rPr>
        <w:rFonts w:ascii="Liberation Sans" w:hAnsi="Liberation Sans" w:eastAsia="Liberation Sans"/>
        <w:b/>
        <w:color w:val="657086"/>
        <w:sz w:val="14"/>
      </w:rPr>
      <w:t>UAT EXECUTION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and Perk UAT Execution Register</dc:title>
  <dc:subject>User Acceptance Testing execution and sign-off record</dc:subject>
  <dc:creator>Antlysis</dc:creator>
  <cp:keywords>UAT, loyalty program, receipt validation, acceptance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