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bidiVisual/>
        <w:tblW w:w="9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02"/>
        <w:gridCol w:w="4002"/>
        <w:gridCol w:w="2902"/>
      </w:tblGrid>
      <w:tr w:rsidR="004D1844" w:rsidRPr="004C0696" w14:paraId="67A6D18D" w14:textId="77777777" w:rsidTr="002C2D34">
        <w:tc>
          <w:tcPr>
            <w:tcW w:w="2902" w:type="dxa"/>
            <w:vAlign w:val="center"/>
          </w:tcPr>
          <w:p w14:paraId="240D1155" w14:textId="77777777" w:rsidR="004D1844" w:rsidRPr="00A14479" w:rsidRDefault="004D1844" w:rsidP="00926337">
            <w:pPr>
              <w:jc w:val="center"/>
              <w:rPr>
                <w:rFonts w:cs="B Titr"/>
                <w:color w:val="000000" w:themeColor="text1"/>
                <w:lang w:bidi="fa-IR"/>
              </w:rPr>
            </w:pPr>
          </w:p>
        </w:tc>
        <w:tc>
          <w:tcPr>
            <w:tcW w:w="4002" w:type="dxa"/>
            <w:vAlign w:val="center"/>
          </w:tcPr>
          <w:p w14:paraId="245EB52F" w14:textId="77777777" w:rsidR="004D1844" w:rsidRPr="004C0696" w:rsidRDefault="004D1844" w:rsidP="00521A69">
            <w:pPr>
              <w:jc w:val="center"/>
              <w:rPr>
                <w:rFonts w:cs="B Titr"/>
                <w:color w:val="000000" w:themeColor="text1"/>
                <w:sz w:val="28"/>
                <w:szCs w:val="28"/>
                <w:rtl/>
              </w:rPr>
            </w:pPr>
            <w:r w:rsidRPr="004C0696">
              <w:rPr>
                <w:rFonts w:cs="B Titr" w:hint="cs"/>
                <w:color w:val="000000" w:themeColor="text1"/>
                <w:szCs w:val="20"/>
                <w:rtl/>
              </w:rPr>
              <w:t>« بسمه تعالی»</w:t>
            </w:r>
          </w:p>
        </w:tc>
        <w:tc>
          <w:tcPr>
            <w:tcW w:w="2902" w:type="dxa"/>
            <w:vAlign w:val="center"/>
          </w:tcPr>
          <w:p w14:paraId="6059949A" w14:textId="77777777" w:rsidR="004D1844" w:rsidRPr="004C0696" w:rsidRDefault="004D1844" w:rsidP="00937110">
            <w:pPr>
              <w:jc w:val="both"/>
              <w:rPr>
                <w:rFonts w:cs="B Titr"/>
                <w:color w:val="000000" w:themeColor="text1"/>
                <w:rtl/>
              </w:rPr>
            </w:pPr>
          </w:p>
        </w:tc>
      </w:tr>
      <w:tr w:rsidR="004D1844" w:rsidRPr="004C0696" w14:paraId="063AF86C" w14:textId="77777777" w:rsidTr="002C2D34">
        <w:tc>
          <w:tcPr>
            <w:tcW w:w="2902" w:type="dxa"/>
            <w:vAlign w:val="center"/>
          </w:tcPr>
          <w:p w14:paraId="05C206DC" w14:textId="77777777" w:rsidR="004D1844" w:rsidRPr="004C0696" w:rsidRDefault="004D1844" w:rsidP="00926337">
            <w:pPr>
              <w:jc w:val="center"/>
              <w:rPr>
                <w:rFonts w:cs="B Titr"/>
                <w:color w:val="000000" w:themeColor="text1"/>
                <w:rtl/>
              </w:rPr>
            </w:pPr>
          </w:p>
        </w:tc>
        <w:tc>
          <w:tcPr>
            <w:tcW w:w="4002" w:type="dxa"/>
            <w:vAlign w:val="center"/>
          </w:tcPr>
          <w:p w14:paraId="7F8DEA54" w14:textId="77777777" w:rsidR="004D1844" w:rsidRPr="004C0696" w:rsidRDefault="00E43F64" w:rsidP="00926337">
            <w:pPr>
              <w:jc w:val="center"/>
              <w:rPr>
                <w:rFonts w:cs="B Titr"/>
                <w:color w:val="000000" w:themeColor="text1"/>
                <w:rtl/>
              </w:rPr>
            </w:pPr>
            <w:r w:rsidRPr="004C0696">
              <w:rPr>
                <w:rFonts w:cs="B Titr"/>
                <w:noProof/>
                <w:color w:val="000000" w:themeColor="text1"/>
                <w:rtl/>
                <w:lang w:bidi="fa-IR"/>
              </w:rPr>
              <w:drawing>
                <wp:inline distT="0" distB="0" distL="0" distR="0" wp14:anchorId="473D8F66" wp14:editId="1FB31E4A">
                  <wp:extent cx="556952" cy="556952"/>
                  <wp:effectExtent l="19050" t="0" r="0" b="0"/>
                  <wp:docPr id="2" name="Picture 1" descr="آرم مشكي دانشگا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آرم مشكي دانشگاه.JPG"/>
                          <pic:cNvPicPr/>
                        </pic:nvPicPr>
                        <pic:blipFill>
                          <a:blip r:embed="rId8" cstate="print"/>
                          <a:stretch>
                            <a:fillRect/>
                          </a:stretch>
                        </pic:blipFill>
                        <pic:spPr>
                          <a:xfrm>
                            <a:off x="0" y="0"/>
                            <a:ext cx="554283" cy="554283"/>
                          </a:xfrm>
                          <a:prstGeom prst="rect">
                            <a:avLst/>
                          </a:prstGeom>
                        </pic:spPr>
                      </pic:pic>
                    </a:graphicData>
                  </a:graphic>
                </wp:inline>
              </w:drawing>
            </w:r>
          </w:p>
        </w:tc>
        <w:tc>
          <w:tcPr>
            <w:tcW w:w="2902" w:type="dxa"/>
            <w:vAlign w:val="center"/>
          </w:tcPr>
          <w:p w14:paraId="02639281" w14:textId="77777777" w:rsidR="004D1844" w:rsidRPr="004C0696" w:rsidRDefault="004D1844" w:rsidP="00937110">
            <w:pPr>
              <w:pStyle w:val="Header"/>
              <w:jc w:val="both"/>
              <w:rPr>
                <w:rFonts w:cs="B Titr"/>
                <w:color w:val="000000" w:themeColor="text1"/>
                <w:sz w:val="20"/>
                <w:szCs w:val="20"/>
                <w:rtl/>
              </w:rPr>
            </w:pPr>
            <w:r w:rsidRPr="004C0696">
              <w:rPr>
                <w:rFonts w:cs="B Titr" w:hint="cs"/>
                <w:color w:val="000000" w:themeColor="text1"/>
                <w:sz w:val="20"/>
                <w:szCs w:val="20"/>
                <w:rtl/>
              </w:rPr>
              <w:t>شماره ثبت:</w:t>
            </w:r>
          </w:p>
          <w:p w14:paraId="40F80740" w14:textId="77777777" w:rsidR="004D1844" w:rsidRPr="004C0696" w:rsidRDefault="004D1844" w:rsidP="00937110">
            <w:pPr>
              <w:jc w:val="both"/>
              <w:rPr>
                <w:rFonts w:cs="B Titr"/>
                <w:color w:val="000000" w:themeColor="text1"/>
                <w:rtl/>
              </w:rPr>
            </w:pPr>
            <w:r w:rsidRPr="004C0696">
              <w:rPr>
                <w:rFonts w:cs="B Titr" w:hint="cs"/>
                <w:color w:val="000000" w:themeColor="text1"/>
                <w:sz w:val="20"/>
                <w:szCs w:val="20"/>
                <w:rtl/>
              </w:rPr>
              <w:t>تاریخ درخواست:</w:t>
            </w:r>
          </w:p>
        </w:tc>
      </w:tr>
      <w:tr w:rsidR="004D1844" w:rsidRPr="004C0696" w14:paraId="3662A996" w14:textId="77777777" w:rsidTr="002C2D34">
        <w:tc>
          <w:tcPr>
            <w:tcW w:w="9806" w:type="dxa"/>
            <w:gridSpan w:val="3"/>
            <w:vAlign w:val="center"/>
          </w:tcPr>
          <w:p w14:paraId="1F590D5F" w14:textId="77777777" w:rsidR="004D1844" w:rsidRPr="004C0696" w:rsidRDefault="004D1844" w:rsidP="00926337">
            <w:pPr>
              <w:jc w:val="center"/>
              <w:rPr>
                <w:rFonts w:cs="B Titr"/>
                <w:color w:val="000000" w:themeColor="text1"/>
                <w:rtl/>
              </w:rPr>
            </w:pPr>
            <w:r w:rsidRPr="004C0696">
              <w:rPr>
                <w:rFonts w:cs="B Titr" w:hint="cs"/>
                <w:color w:val="000000" w:themeColor="text1"/>
                <w:rtl/>
              </w:rPr>
              <w:t>دانشگاه علوم بهزيستي و توانبخشي</w:t>
            </w:r>
          </w:p>
        </w:tc>
      </w:tr>
      <w:tr w:rsidR="004D1844" w:rsidRPr="004C0696" w14:paraId="580453A4" w14:textId="77777777" w:rsidTr="002C2D34">
        <w:tc>
          <w:tcPr>
            <w:tcW w:w="9806" w:type="dxa"/>
            <w:gridSpan w:val="3"/>
            <w:vAlign w:val="center"/>
          </w:tcPr>
          <w:p w14:paraId="0210C28D" w14:textId="77777777" w:rsidR="004D1844" w:rsidRPr="004C0696" w:rsidRDefault="004D1844" w:rsidP="00926337">
            <w:pPr>
              <w:jc w:val="center"/>
              <w:rPr>
                <w:rFonts w:cs="B Titr"/>
                <w:color w:val="000000" w:themeColor="text1"/>
                <w:rtl/>
              </w:rPr>
            </w:pPr>
            <w:r w:rsidRPr="004C0696">
              <w:rPr>
                <w:rFonts w:cs="B Titr"/>
                <w:b/>
                <w:bCs/>
                <w:color w:val="000000" w:themeColor="text1"/>
                <w:sz w:val="28"/>
                <w:szCs w:val="28"/>
                <w:rtl/>
              </w:rPr>
              <w:t>معاونت آموزشي، دانشجويي و فرهنگي</w:t>
            </w:r>
          </w:p>
        </w:tc>
      </w:tr>
      <w:tr w:rsidR="004D1844" w:rsidRPr="004C0696" w14:paraId="4404E234" w14:textId="77777777" w:rsidTr="002C2D34">
        <w:tc>
          <w:tcPr>
            <w:tcW w:w="9806" w:type="dxa"/>
            <w:gridSpan w:val="3"/>
            <w:vAlign w:val="center"/>
          </w:tcPr>
          <w:p w14:paraId="3909B22B" w14:textId="77777777" w:rsidR="004D1844" w:rsidRPr="004C0696" w:rsidRDefault="004D1844" w:rsidP="00926337">
            <w:pPr>
              <w:jc w:val="center"/>
              <w:rPr>
                <w:rFonts w:cs="B Titr"/>
                <w:color w:val="000000" w:themeColor="text1"/>
                <w:sz w:val="28"/>
                <w:szCs w:val="28"/>
                <w:rtl/>
              </w:rPr>
            </w:pPr>
            <w:r w:rsidRPr="004C0696">
              <w:rPr>
                <w:rFonts w:cs="B Titr" w:hint="cs"/>
                <w:color w:val="000000" w:themeColor="text1"/>
                <w:sz w:val="28"/>
                <w:szCs w:val="28"/>
                <w:rtl/>
              </w:rPr>
              <w:t>دفتر تحصیلات تکمیلی</w:t>
            </w:r>
          </w:p>
        </w:tc>
      </w:tr>
      <w:tr w:rsidR="004D1844" w:rsidRPr="004C0696" w14:paraId="12AFB2CC" w14:textId="77777777" w:rsidTr="002C2D34">
        <w:tc>
          <w:tcPr>
            <w:tcW w:w="9806" w:type="dxa"/>
            <w:gridSpan w:val="3"/>
            <w:vAlign w:val="center"/>
          </w:tcPr>
          <w:p w14:paraId="0A66C2C8" w14:textId="77777777" w:rsidR="004D1844" w:rsidRPr="004C0696" w:rsidRDefault="004D1844" w:rsidP="00926337">
            <w:pPr>
              <w:jc w:val="center"/>
              <w:rPr>
                <w:rFonts w:cs="B Titr"/>
                <w:color w:val="000000" w:themeColor="text1"/>
                <w:rtl/>
              </w:rPr>
            </w:pPr>
            <w:r w:rsidRPr="004C0696">
              <w:rPr>
                <w:rFonts w:cs="B Titr" w:hint="cs"/>
                <w:color w:val="000000" w:themeColor="text1"/>
                <w:szCs w:val="44"/>
                <w:rtl/>
              </w:rPr>
              <w:t>پیش طرح  پايان نامه تحقيقاتي</w:t>
            </w:r>
            <w:r w:rsidRPr="004C0696">
              <w:rPr>
                <w:rFonts w:cs="B Titr" w:hint="cs"/>
                <w:color w:val="000000" w:themeColor="text1"/>
                <w:rtl/>
              </w:rPr>
              <w:t>(پروپوزال)</w:t>
            </w:r>
          </w:p>
          <w:p w14:paraId="234B16A0" w14:textId="77777777" w:rsidR="002C2D34" w:rsidRPr="004C0696" w:rsidRDefault="00F60688" w:rsidP="00926337">
            <w:pPr>
              <w:jc w:val="center"/>
              <w:rPr>
                <w:rFonts w:cs="B Titr"/>
                <w:color w:val="000000" w:themeColor="text1"/>
                <w:u w:val="single"/>
                <w:rtl/>
                <w:lang w:bidi="fa-IR"/>
              </w:rPr>
            </w:pPr>
            <w:r w:rsidRPr="004C0696">
              <w:rPr>
                <w:rFonts w:cs="B Titr" w:hint="cs"/>
                <w:color w:val="000000" w:themeColor="text1"/>
                <w:u w:val="single"/>
                <w:rtl/>
                <w:lang w:bidi="fa-IR"/>
              </w:rPr>
              <w:t>(مقطع دکتری)</w:t>
            </w:r>
          </w:p>
        </w:tc>
      </w:tr>
    </w:tbl>
    <w:p w14:paraId="796AF833" w14:textId="77777777" w:rsidR="00156FE1" w:rsidRPr="004C0696" w:rsidRDefault="00156FE1" w:rsidP="00937110">
      <w:pPr>
        <w:jc w:val="both"/>
        <w:rPr>
          <w:color w:val="000000" w:themeColor="text1"/>
        </w:rPr>
      </w:pPr>
    </w:p>
    <w:tbl>
      <w:tblPr>
        <w:bidiVisual/>
        <w:tblW w:w="49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2013"/>
        <w:gridCol w:w="1726"/>
        <w:gridCol w:w="1871"/>
        <w:gridCol w:w="1771"/>
      </w:tblGrid>
      <w:tr w:rsidR="004D1844" w:rsidRPr="004C0696" w14:paraId="3BCF772D" w14:textId="77777777" w:rsidTr="0010638F">
        <w:tc>
          <w:tcPr>
            <w:tcW w:w="1010" w:type="pct"/>
            <w:vAlign w:val="center"/>
          </w:tcPr>
          <w:p w14:paraId="17C0B04B" w14:textId="77777777" w:rsidR="004D1844" w:rsidRPr="004C0696" w:rsidRDefault="00D91248" w:rsidP="00937110">
            <w:pPr>
              <w:jc w:val="both"/>
              <w:rPr>
                <w:rFonts w:cs="B Titr"/>
                <w:b/>
                <w:bCs/>
                <w:color w:val="000000" w:themeColor="text1"/>
                <w:rtl/>
              </w:rPr>
            </w:pPr>
            <w:r w:rsidRPr="004C0696">
              <w:rPr>
                <w:rFonts w:cs="B Titr" w:hint="cs"/>
                <w:b/>
                <w:bCs/>
                <w:color w:val="000000" w:themeColor="text1"/>
                <w:rtl/>
              </w:rPr>
              <w:t>نام و نام خانوادگ</w:t>
            </w:r>
            <w:r w:rsidR="004D1844" w:rsidRPr="004C0696">
              <w:rPr>
                <w:rFonts w:cs="B Titr" w:hint="cs"/>
                <w:b/>
                <w:bCs/>
                <w:color w:val="000000" w:themeColor="text1"/>
                <w:rtl/>
                <w:lang w:bidi="fa-IR"/>
              </w:rPr>
              <w:t>ي</w:t>
            </w:r>
          </w:p>
        </w:tc>
        <w:tc>
          <w:tcPr>
            <w:tcW w:w="1088" w:type="pct"/>
            <w:vAlign w:val="center"/>
          </w:tcPr>
          <w:p w14:paraId="5637F926" w14:textId="77777777" w:rsidR="004D1844" w:rsidRPr="004C0696" w:rsidRDefault="004D1844" w:rsidP="00937110">
            <w:pPr>
              <w:jc w:val="both"/>
              <w:rPr>
                <w:rFonts w:cs="B Titr"/>
                <w:b/>
                <w:bCs/>
                <w:color w:val="000000" w:themeColor="text1"/>
                <w:rtl/>
              </w:rPr>
            </w:pPr>
            <w:r w:rsidRPr="004C0696">
              <w:rPr>
                <w:rFonts w:cs="B Titr" w:hint="cs"/>
                <w:b/>
                <w:bCs/>
                <w:color w:val="000000" w:themeColor="text1"/>
                <w:rtl/>
              </w:rPr>
              <w:t>شماره دانشجو</w:t>
            </w:r>
            <w:r w:rsidRPr="004C0696">
              <w:rPr>
                <w:rFonts w:cs="B Titr" w:hint="cs"/>
                <w:b/>
                <w:bCs/>
                <w:color w:val="000000" w:themeColor="text1"/>
                <w:rtl/>
                <w:lang w:bidi="fa-IR"/>
              </w:rPr>
              <w:t>ي</w:t>
            </w:r>
            <w:r w:rsidRPr="004C0696">
              <w:rPr>
                <w:rFonts w:cs="B Titr" w:hint="cs"/>
                <w:b/>
                <w:bCs/>
                <w:color w:val="000000" w:themeColor="text1"/>
                <w:rtl/>
              </w:rPr>
              <w:t>ي</w:t>
            </w:r>
          </w:p>
        </w:tc>
        <w:tc>
          <w:tcPr>
            <w:tcW w:w="933" w:type="pct"/>
            <w:vAlign w:val="center"/>
          </w:tcPr>
          <w:p w14:paraId="3C5E00B8" w14:textId="77777777" w:rsidR="004D1844" w:rsidRPr="004C0696" w:rsidRDefault="004D1844" w:rsidP="00937110">
            <w:pPr>
              <w:jc w:val="both"/>
              <w:rPr>
                <w:rFonts w:cs="B Titr"/>
                <w:b/>
                <w:bCs/>
                <w:color w:val="000000" w:themeColor="text1"/>
                <w:rtl/>
              </w:rPr>
            </w:pPr>
            <w:r w:rsidRPr="004C0696">
              <w:rPr>
                <w:rFonts w:cs="B Titr" w:hint="cs"/>
                <w:b/>
                <w:bCs/>
                <w:color w:val="000000" w:themeColor="text1"/>
                <w:rtl/>
              </w:rPr>
              <w:t>رشته</w:t>
            </w:r>
          </w:p>
        </w:tc>
        <w:tc>
          <w:tcPr>
            <w:tcW w:w="1011" w:type="pct"/>
          </w:tcPr>
          <w:p w14:paraId="7D4E6B7B" w14:textId="77777777" w:rsidR="004D1844" w:rsidRPr="004C0696" w:rsidRDefault="004D1844" w:rsidP="00937110">
            <w:pPr>
              <w:jc w:val="both"/>
              <w:rPr>
                <w:rFonts w:cs="B Titr"/>
                <w:b/>
                <w:bCs/>
                <w:color w:val="000000" w:themeColor="text1"/>
                <w:rtl/>
              </w:rPr>
            </w:pPr>
            <w:r w:rsidRPr="004C0696">
              <w:rPr>
                <w:rFonts w:cs="B Titr" w:hint="cs"/>
                <w:b/>
                <w:bCs/>
                <w:color w:val="000000" w:themeColor="text1"/>
                <w:rtl/>
              </w:rPr>
              <w:t>گروه</w:t>
            </w:r>
          </w:p>
        </w:tc>
        <w:tc>
          <w:tcPr>
            <w:tcW w:w="957" w:type="pct"/>
            <w:vAlign w:val="center"/>
          </w:tcPr>
          <w:p w14:paraId="447E4951" w14:textId="77777777" w:rsidR="004D1844" w:rsidRPr="004C0696" w:rsidRDefault="004D1844" w:rsidP="00937110">
            <w:pPr>
              <w:jc w:val="both"/>
              <w:rPr>
                <w:rFonts w:cs="B Titr"/>
                <w:b/>
                <w:bCs/>
                <w:color w:val="000000" w:themeColor="text1"/>
                <w:rtl/>
              </w:rPr>
            </w:pPr>
            <w:r w:rsidRPr="004C0696">
              <w:rPr>
                <w:rFonts w:cs="B Titr" w:hint="cs"/>
                <w:b/>
                <w:bCs/>
                <w:color w:val="000000" w:themeColor="text1"/>
                <w:rtl/>
              </w:rPr>
              <w:t>مقطع</w:t>
            </w:r>
          </w:p>
        </w:tc>
      </w:tr>
      <w:tr w:rsidR="004D1844" w:rsidRPr="004C0696" w14:paraId="5242EA07" w14:textId="77777777" w:rsidTr="000718BF">
        <w:trPr>
          <w:trHeight w:val="70"/>
        </w:trPr>
        <w:tc>
          <w:tcPr>
            <w:tcW w:w="1010" w:type="pct"/>
            <w:vAlign w:val="center"/>
          </w:tcPr>
          <w:p w14:paraId="211BCF84" w14:textId="77777777" w:rsidR="004D1844" w:rsidRPr="004C0696" w:rsidRDefault="000718BF" w:rsidP="00937110">
            <w:pPr>
              <w:jc w:val="both"/>
              <w:rPr>
                <w:rFonts w:cs="B Nazanin"/>
                <w:color w:val="000000" w:themeColor="text1"/>
                <w:sz w:val="28"/>
                <w:szCs w:val="28"/>
                <w:rtl/>
              </w:rPr>
            </w:pPr>
            <w:r w:rsidRPr="004C0696">
              <w:rPr>
                <w:rFonts w:cs="B Nazanin" w:hint="cs"/>
                <w:color w:val="000000" w:themeColor="text1"/>
                <w:sz w:val="28"/>
                <w:szCs w:val="28"/>
                <w:rtl/>
              </w:rPr>
              <w:t>نگین چهره نگار</w:t>
            </w:r>
          </w:p>
        </w:tc>
        <w:tc>
          <w:tcPr>
            <w:tcW w:w="1088" w:type="pct"/>
            <w:vAlign w:val="center"/>
          </w:tcPr>
          <w:p w14:paraId="42F4D072" w14:textId="77777777" w:rsidR="004D1844" w:rsidRPr="004C0696" w:rsidRDefault="000718BF" w:rsidP="00937110">
            <w:pPr>
              <w:jc w:val="both"/>
              <w:rPr>
                <w:rFonts w:cs="B Nazanin"/>
                <w:color w:val="000000" w:themeColor="text1"/>
                <w:sz w:val="28"/>
                <w:szCs w:val="28"/>
                <w:rtl/>
              </w:rPr>
            </w:pPr>
            <w:r w:rsidRPr="004C0696">
              <w:rPr>
                <w:rFonts w:cs="B Nazanin" w:hint="cs"/>
                <w:color w:val="000000" w:themeColor="text1"/>
                <w:sz w:val="28"/>
                <w:szCs w:val="28"/>
                <w:rtl/>
              </w:rPr>
              <w:t>912505004</w:t>
            </w:r>
          </w:p>
        </w:tc>
        <w:tc>
          <w:tcPr>
            <w:tcW w:w="933" w:type="pct"/>
            <w:vAlign w:val="center"/>
          </w:tcPr>
          <w:p w14:paraId="44ED88EB" w14:textId="77777777" w:rsidR="004D1844" w:rsidRPr="004C0696" w:rsidRDefault="000718BF" w:rsidP="00937110">
            <w:pPr>
              <w:jc w:val="both"/>
              <w:rPr>
                <w:rFonts w:cs="B Nazanin"/>
                <w:color w:val="000000" w:themeColor="text1"/>
                <w:sz w:val="28"/>
                <w:szCs w:val="28"/>
                <w:rtl/>
              </w:rPr>
            </w:pPr>
            <w:r w:rsidRPr="004C0696">
              <w:rPr>
                <w:rFonts w:cs="B Nazanin" w:hint="cs"/>
                <w:color w:val="000000" w:themeColor="text1"/>
                <w:sz w:val="28"/>
                <w:szCs w:val="28"/>
                <w:rtl/>
              </w:rPr>
              <w:t>سالمندشناسی</w:t>
            </w:r>
          </w:p>
        </w:tc>
        <w:tc>
          <w:tcPr>
            <w:tcW w:w="1011" w:type="pct"/>
          </w:tcPr>
          <w:p w14:paraId="67AA819A" w14:textId="77777777" w:rsidR="004D1844" w:rsidRPr="004C0696" w:rsidRDefault="000718BF" w:rsidP="00937110">
            <w:pPr>
              <w:jc w:val="both"/>
              <w:rPr>
                <w:rFonts w:cs="B Nazanin"/>
                <w:color w:val="000000" w:themeColor="text1"/>
                <w:sz w:val="28"/>
                <w:szCs w:val="28"/>
                <w:rtl/>
              </w:rPr>
            </w:pPr>
            <w:r w:rsidRPr="004C0696">
              <w:rPr>
                <w:rFonts w:cs="B Nazanin" w:hint="cs"/>
                <w:color w:val="000000" w:themeColor="text1"/>
                <w:sz w:val="28"/>
                <w:szCs w:val="28"/>
                <w:rtl/>
              </w:rPr>
              <w:t>سالمندی</w:t>
            </w:r>
          </w:p>
        </w:tc>
        <w:tc>
          <w:tcPr>
            <w:tcW w:w="957" w:type="pct"/>
            <w:vAlign w:val="center"/>
          </w:tcPr>
          <w:p w14:paraId="133ACFCF" w14:textId="77777777" w:rsidR="004D1844" w:rsidRPr="004C0696" w:rsidRDefault="000718BF" w:rsidP="00937110">
            <w:pPr>
              <w:jc w:val="both"/>
              <w:rPr>
                <w:rFonts w:cs="B Nazanin"/>
                <w:color w:val="000000" w:themeColor="text1"/>
                <w:sz w:val="28"/>
                <w:szCs w:val="28"/>
                <w:rtl/>
              </w:rPr>
            </w:pPr>
            <w:r w:rsidRPr="004C0696">
              <w:rPr>
                <w:rFonts w:cs="B Nazanin" w:hint="cs"/>
                <w:color w:val="000000" w:themeColor="text1"/>
                <w:sz w:val="28"/>
                <w:szCs w:val="28"/>
                <w:rtl/>
              </w:rPr>
              <w:t>دکترای تخصصی</w:t>
            </w:r>
          </w:p>
        </w:tc>
      </w:tr>
    </w:tbl>
    <w:p w14:paraId="6C18E05D" w14:textId="77777777" w:rsidR="004D1844" w:rsidRPr="004C0696" w:rsidRDefault="004D1844" w:rsidP="00937110">
      <w:pPr>
        <w:jc w:val="both"/>
        <w:rPr>
          <w:rFonts w:cs="Titr"/>
          <w:b/>
          <w:bCs/>
          <w:color w:val="000000" w:themeColor="text1"/>
          <w:sz w:val="16"/>
          <w:szCs w:val="16"/>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9"/>
        <w:gridCol w:w="2371"/>
        <w:gridCol w:w="1896"/>
        <w:gridCol w:w="2114"/>
      </w:tblGrid>
      <w:tr w:rsidR="004D1844" w:rsidRPr="004C0696" w14:paraId="503D68F2" w14:textId="77777777" w:rsidTr="00926337">
        <w:tc>
          <w:tcPr>
            <w:tcW w:w="2969" w:type="dxa"/>
            <w:vAlign w:val="center"/>
          </w:tcPr>
          <w:p w14:paraId="1164371D" w14:textId="77777777" w:rsidR="004D1844" w:rsidRPr="004C0696" w:rsidRDefault="004D1844" w:rsidP="00937110">
            <w:pPr>
              <w:jc w:val="both"/>
              <w:rPr>
                <w:rFonts w:cs="B Titr"/>
                <w:b/>
                <w:bCs/>
                <w:color w:val="000000" w:themeColor="text1"/>
                <w:rtl/>
              </w:rPr>
            </w:pPr>
            <w:r w:rsidRPr="004C0696">
              <w:rPr>
                <w:rFonts w:cs="B Titr" w:hint="cs"/>
                <w:b/>
                <w:bCs/>
                <w:color w:val="000000" w:themeColor="text1"/>
                <w:sz w:val="22"/>
                <w:szCs w:val="22"/>
                <w:rtl/>
              </w:rPr>
              <w:t>مشخصات اسات</w:t>
            </w:r>
            <w:r w:rsidR="0041692F" w:rsidRPr="004C0696">
              <w:rPr>
                <w:rFonts w:cs="B Titr" w:hint="cs"/>
                <w:b/>
                <w:bCs/>
                <w:color w:val="000000" w:themeColor="text1"/>
                <w:sz w:val="22"/>
                <w:szCs w:val="22"/>
                <w:rtl/>
              </w:rPr>
              <w:t>ي</w:t>
            </w:r>
            <w:r w:rsidRPr="004C0696">
              <w:rPr>
                <w:rFonts w:cs="B Titr" w:hint="cs"/>
                <w:b/>
                <w:bCs/>
                <w:color w:val="000000" w:themeColor="text1"/>
                <w:sz w:val="22"/>
                <w:szCs w:val="22"/>
                <w:rtl/>
              </w:rPr>
              <w:t xml:space="preserve">د راهنما و </w:t>
            </w:r>
            <w:r w:rsidRPr="004C0696">
              <w:rPr>
                <w:rFonts w:cs="B Titr" w:hint="cs"/>
                <w:b/>
                <w:bCs/>
                <w:color w:val="000000" w:themeColor="text1"/>
                <w:sz w:val="22"/>
                <w:szCs w:val="22"/>
                <w:rtl/>
                <w:lang w:bidi="fa-IR"/>
              </w:rPr>
              <w:t>م</w:t>
            </w:r>
            <w:r w:rsidRPr="004C0696">
              <w:rPr>
                <w:rFonts w:cs="B Titr" w:hint="cs"/>
                <w:b/>
                <w:bCs/>
                <w:color w:val="000000" w:themeColor="text1"/>
                <w:sz w:val="22"/>
                <w:szCs w:val="22"/>
                <w:rtl/>
              </w:rPr>
              <w:t>شاور</w:t>
            </w:r>
          </w:p>
        </w:tc>
        <w:tc>
          <w:tcPr>
            <w:tcW w:w="2371" w:type="dxa"/>
            <w:vAlign w:val="center"/>
          </w:tcPr>
          <w:p w14:paraId="4CA31998" w14:textId="77777777" w:rsidR="004D1844" w:rsidRPr="004C0696" w:rsidRDefault="004D1844" w:rsidP="00937110">
            <w:pPr>
              <w:jc w:val="both"/>
              <w:rPr>
                <w:rFonts w:cs="B Titr"/>
                <w:b/>
                <w:bCs/>
                <w:color w:val="000000" w:themeColor="text1"/>
                <w:rtl/>
              </w:rPr>
            </w:pPr>
            <w:r w:rsidRPr="004C0696">
              <w:rPr>
                <w:rFonts w:cs="B Titr" w:hint="cs"/>
                <w:b/>
                <w:bCs/>
                <w:color w:val="000000" w:themeColor="text1"/>
                <w:sz w:val="22"/>
                <w:szCs w:val="22"/>
                <w:rtl/>
              </w:rPr>
              <w:t>نام و نام خانوادگي</w:t>
            </w:r>
          </w:p>
        </w:tc>
        <w:tc>
          <w:tcPr>
            <w:tcW w:w="1896" w:type="dxa"/>
            <w:vAlign w:val="center"/>
          </w:tcPr>
          <w:p w14:paraId="2819AFB1" w14:textId="77777777" w:rsidR="004D1844" w:rsidRPr="004C0696" w:rsidRDefault="004D1844" w:rsidP="00937110">
            <w:pPr>
              <w:jc w:val="both"/>
              <w:rPr>
                <w:rFonts w:cs="B Titr"/>
                <w:b/>
                <w:bCs/>
                <w:color w:val="000000" w:themeColor="text1"/>
                <w:rtl/>
              </w:rPr>
            </w:pPr>
            <w:r w:rsidRPr="004C0696">
              <w:rPr>
                <w:rFonts w:cs="B Titr" w:hint="cs"/>
                <w:b/>
                <w:bCs/>
                <w:color w:val="000000" w:themeColor="text1"/>
                <w:sz w:val="22"/>
                <w:szCs w:val="22"/>
                <w:rtl/>
              </w:rPr>
              <w:t>رتبه دانشگاهي</w:t>
            </w:r>
          </w:p>
        </w:tc>
        <w:tc>
          <w:tcPr>
            <w:tcW w:w="2114" w:type="dxa"/>
            <w:vAlign w:val="center"/>
          </w:tcPr>
          <w:p w14:paraId="7C75DA1C" w14:textId="77777777" w:rsidR="004D1844" w:rsidRPr="004C0696" w:rsidRDefault="004D1844" w:rsidP="00937110">
            <w:pPr>
              <w:jc w:val="both"/>
              <w:rPr>
                <w:rFonts w:cs="B Titr"/>
                <w:b/>
                <w:bCs/>
                <w:color w:val="000000" w:themeColor="text1"/>
                <w:rtl/>
              </w:rPr>
            </w:pPr>
            <w:r w:rsidRPr="004C0696">
              <w:rPr>
                <w:rFonts w:cs="B Titr" w:hint="cs"/>
                <w:b/>
                <w:bCs/>
                <w:color w:val="000000" w:themeColor="text1"/>
                <w:sz w:val="22"/>
                <w:szCs w:val="22"/>
                <w:rtl/>
              </w:rPr>
              <w:t>امضا و تار</w:t>
            </w:r>
            <w:r w:rsidRPr="004C0696">
              <w:rPr>
                <w:rFonts w:cs="B Titr" w:hint="cs"/>
                <w:b/>
                <w:bCs/>
                <w:color w:val="000000" w:themeColor="text1"/>
                <w:sz w:val="22"/>
                <w:szCs w:val="22"/>
                <w:rtl/>
                <w:lang w:bidi="fa-IR"/>
              </w:rPr>
              <w:t>ي</w:t>
            </w:r>
            <w:r w:rsidRPr="004C0696">
              <w:rPr>
                <w:rFonts w:cs="B Titr" w:hint="cs"/>
                <w:b/>
                <w:bCs/>
                <w:color w:val="000000" w:themeColor="text1"/>
                <w:sz w:val="22"/>
                <w:szCs w:val="22"/>
                <w:rtl/>
              </w:rPr>
              <w:t>خ</w:t>
            </w:r>
          </w:p>
        </w:tc>
      </w:tr>
      <w:tr w:rsidR="004D1844" w:rsidRPr="004C0696" w14:paraId="1586532D" w14:textId="77777777" w:rsidTr="00926337">
        <w:tc>
          <w:tcPr>
            <w:tcW w:w="2969" w:type="dxa"/>
            <w:vAlign w:val="center"/>
          </w:tcPr>
          <w:p w14:paraId="5EEFE0A8" w14:textId="77777777" w:rsidR="004D1844" w:rsidRPr="004C0696" w:rsidRDefault="004D1844" w:rsidP="00937110">
            <w:pPr>
              <w:jc w:val="both"/>
              <w:rPr>
                <w:rFonts w:cs="B Titr"/>
                <w:b/>
                <w:bCs/>
                <w:color w:val="000000" w:themeColor="text1"/>
                <w:rtl/>
              </w:rPr>
            </w:pPr>
            <w:r w:rsidRPr="004C0696">
              <w:rPr>
                <w:rFonts w:cs="B Titr" w:hint="cs"/>
                <w:b/>
                <w:bCs/>
                <w:color w:val="000000" w:themeColor="text1"/>
                <w:sz w:val="22"/>
                <w:szCs w:val="22"/>
                <w:rtl/>
              </w:rPr>
              <w:t>استاد راهنماي اصلي</w:t>
            </w:r>
          </w:p>
        </w:tc>
        <w:tc>
          <w:tcPr>
            <w:tcW w:w="2371" w:type="dxa"/>
          </w:tcPr>
          <w:p w14:paraId="338A7795" w14:textId="77777777" w:rsidR="004D1844" w:rsidRPr="004C0696" w:rsidRDefault="000718BF" w:rsidP="00937110">
            <w:pPr>
              <w:jc w:val="both"/>
              <w:rPr>
                <w:rFonts w:cs="B Nazanin"/>
                <w:color w:val="000000" w:themeColor="text1"/>
                <w:sz w:val="28"/>
                <w:szCs w:val="28"/>
                <w:rtl/>
                <w:lang w:bidi="fa-IR"/>
              </w:rPr>
            </w:pPr>
            <w:r w:rsidRPr="004C0696">
              <w:rPr>
                <w:rFonts w:cs="B Nazanin" w:hint="cs"/>
                <w:color w:val="000000" w:themeColor="text1"/>
                <w:sz w:val="28"/>
                <w:szCs w:val="28"/>
                <w:rtl/>
                <w:lang w:bidi="fa-IR"/>
              </w:rPr>
              <w:t>دکتر مهشید فروغان</w:t>
            </w:r>
          </w:p>
        </w:tc>
        <w:tc>
          <w:tcPr>
            <w:tcW w:w="1896" w:type="dxa"/>
          </w:tcPr>
          <w:p w14:paraId="621A4DD8" w14:textId="77777777" w:rsidR="004D1844" w:rsidRPr="004C0696" w:rsidRDefault="000718BF" w:rsidP="00937110">
            <w:pPr>
              <w:jc w:val="both"/>
              <w:rPr>
                <w:rFonts w:cs="B Nazanin"/>
                <w:color w:val="000000" w:themeColor="text1"/>
                <w:sz w:val="28"/>
                <w:szCs w:val="28"/>
                <w:rtl/>
                <w:lang w:bidi="fa-IR"/>
              </w:rPr>
            </w:pPr>
            <w:r w:rsidRPr="004C0696">
              <w:rPr>
                <w:rFonts w:cs="B Nazanin" w:hint="cs"/>
                <w:color w:val="000000" w:themeColor="text1"/>
                <w:sz w:val="28"/>
                <w:szCs w:val="28"/>
                <w:rtl/>
                <w:lang w:bidi="fa-IR"/>
              </w:rPr>
              <w:t>دانشیار</w:t>
            </w:r>
          </w:p>
        </w:tc>
        <w:tc>
          <w:tcPr>
            <w:tcW w:w="2114" w:type="dxa"/>
          </w:tcPr>
          <w:p w14:paraId="26293295" w14:textId="77777777" w:rsidR="004D1844" w:rsidRPr="004C0696" w:rsidRDefault="004D1844" w:rsidP="00937110">
            <w:pPr>
              <w:jc w:val="both"/>
              <w:rPr>
                <w:rFonts w:cs="Titr"/>
                <w:b/>
                <w:bCs/>
                <w:color w:val="000000" w:themeColor="text1"/>
                <w:sz w:val="28"/>
                <w:szCs w:val="28"/>
                <w:rtl/>
                <w:lang w:bidi="fa-IR"/>
              </w:rPr>
            </w:pPr>
          </w:p>
        </w:tc>
      </w:tr>
      <w:tr w:rsidR="000718BF" w:rsidRPr="004C0696" w14:paraId="1C54CB97" w14:textId="77777777" w:rsidTr="00926337">
        <w:tc>
          <w:tcPr>
            <w:tcW w:w="2969" w:type="dxa"/>
            <w:vAlign w:val="center"/>
          </w:tcPr>
          <w:p w14:paraId="5D319F0A" w14:textId="77777777" w:rsidR="000718BF" w:rsidRPr="004C0696" w:rsidRDefault="000718BF" w:rsidP="00937110">
            <w:pPr>
              <w:jc w:val="both"/>
              <w:rPr>
                <w:rFonts w:cs="B Titr"/>
                <w:b/>
                <w:bCs/>
                <w:color w:val="000000" w:themeColor="text1"/>
                <w:rtl/>
              </w:rPr>
            </w:pPr>
            <w:r w:rsidRPr="004C0696">
              <w:rPr>
                <w:rFonts w:cs="B Titr" w:hint="cs"/>
                <w:b/>
                <w:bCs/>
                <w:color w:val="000000" w:themeColor="text1"/>
                <w:sz w:val="22"/>
                <w:szCs w:val="22"/>
                <w:rtl/>
              </w:rPr>
              <w:t>استاد راهنمای دوم</w:t>
            </w:r>
          </w:p>
        </w:tc>
        <w:tc>
          <w:tcPr>
            <w:tcW w:w="2371" w:type="dxa"/>
          </w:tcPr>
          <w:p w14:paraId="53AF3D97" w14:textId="77777777" w:rsidR="000718BF" w:rsidRPr="004C0696" w:rsidRDefault="000718BF" w:rsidP="00937110">
            <w:pPr>
              <w:jc w:val="both"/>
              <w:rPr>
                <w:rFonts w:cs="B Nazanin"/>
                <w:color w:val="000000" w:themeColor="text1"/>
                <w:sz w:val="28"/>
                <w:szCs w:val="28"/>
                <w:rtl/>
                <w:lang w:bidi="fa-IR"/>
              </w:rPr>
            </w:pPr>
            <w:r w:rsidRPr="004C0696">
              <w:rPr>
                <w:rFonts w:cs="B Nazanin" w:hint="cs"/>
                <w:color w:val="000000" w:themeColor="text1"/>
                <w:sz w:val="28"/>
                <w:szCs w:val="28"/>
                <w:rtl/>
                <w:lang w:bidi="fa-IR"/>
              </w:rPr>
              <w:t>دکتر وحید نجاتی</w:t>
            </w:r>
          </w:p>
        </w:tc>
        <w:tc>
          <w:tcPr>
            <w:tcW w:w="1896" w:type="dxa"/>
          </w:tcPr>
          <w:p w14:paraId="04DAA679" w14:textId="77777777" w:rsidR="000718BF" w:rsidRPr="004C0696" w:rsidRDefault="000718BF" w:rsidP="00937110">
            <w:pPr>
              <w:jc w:val="both"/>
              <w:rPr>
                <w:rFonts w:cs="B Nazanin"/>
                <w:color w:val="000000" w:themeColor="text1"/>
                <w:sz w:val="28"/>
                <w:szCs w:val="28"/>
                <w:rtl/>
                <w:lang w:bidi="fa-IR"/>
              </w:rPr>
            </w:pPr>
            <w:r w:rsidRPr="004C0696">
              <w:rPr>
                <w:rFonts w:cs="B Nazanin" w:hint="cs"/>
                <w:color w:val="000000" w:themeColor="text1"/>
                <w:sz w:val="28"/>
                <w:szCs w:val="28"/>
                <w:rtl/>
                <w:lang w:bidi="fa-IR"/>
              </w:rPr>
              <w:t>دانشیار</w:t>
            </w:r>
          </w:p>
        </w:tc>
        <w:tc>
          <w:tcPr>
            <w:tcW w:w="2114" w:type="dxa"/>
          </w:tcPr>
          <w:p w14:paraId="5331108D" w14:textId="77777777" w:rsidR="000718BF" w:rsidRPr="004C0696" w:rsidRDefault="000718BF" w:rsidP="00937110">
            <w:pPr>
              <w:jc w:val="both"/>
              <w:rPr>
                <w:rFonts w:cs="Titr"/>
                <w:b/>
                <w:bCs/>
                <w:color w:val="000000" w:themeColor="text1"/>
                <w:sz w:val="28"/>
                <w:szCs w:val="28"/>
                <w:rtl/>
                <w:lang w:bidi="fa-IR"/>
              </w:rPr>
            </w:pPr>
          </w:p>
        </w:tc>
      </w:tr>
      <w:tr w:rsidR="004D1844" w:rsidRPr="004C0696" w14:paraId="6CA79E2A" w14:textId="77777777" w:rsidTr="00926337">
        <w:tc>
          <w:tcPr>
            <w:tcW w:w="2969" w:type="dxa"/>
            <w:vAlign w:val="center"/>
          </w:tcPr>
          <w:p w14:paraId="7C131593" w14:textId="77777777" w:rsidR="004D1844" w:rsidRPr="004C0696" w:rsidRDefault="004D1844" w:rsidP="00937110">
            <w:pPr>
              <w:jc w:val="both"/>
              <w:rPr>
                <w:rFonts w:cs="B Titr"/>
                <w:b/>
                <w:bCs/>
                <w:color w:val="000000" w:themeColor="text1"/>
                <w:rtl/>
                <w:lang w:bidi="fa-IR"/>
              </w:rPr>
            </w:pPr>
            <w:r w:rsidRPr="004C0696">
              <w:rPr>
                <w:rFonts w:cs="B Titr" w:hint="cs"/>
                <w:b/>
                <w:bCs/>
                <w:color w:val="000000" w:themeColor="text1"/>
                <w:sz w:val="22"/>
                <w:szCs w:val="22"/>
                <w:rtl/>
              </w:rPr>
              <w:t xml:space="preserve">استاد مشاور 1 </w:t>
            </w:r>
          </w:p>
        </w:tc>
        <w:tc>
          <w:tcPr>
            <w:tcW w:w="2371" w:type="dxa"/>
          </w:tcPr>
          <w:p w14:paraId="032FB1AD" w14:textId="77777777" w:rsidR="004D1844" w:rsidRPr="00D6414C" w:rsidRDefault="000718BF" w:rsidP="00937110">
            <w:pPr>
              <w:jc w:val="both"/>
              <w:rPr>
                <w:rFonts w:cs="B Nazanin"/>
                <w:color w:val="000000" w:themeColor="text1"/>
                <w:sz w:val="28"/>
                <w:szCs w:val="28"/>
                <w:lang w:bidi="fa-IR"/>
              </w:rPr>
            </w:pPr>
            <w:r w:rsidRPr="00D6414C">
              <w:rPr>
                <w:rFonts w:cs="B Nazanin"/>
                <w:color w:val="000000" w:themeColor="text1"/>
                <w:sz w:val="28"/>
                <w:szCs w:val="28"/>
                <w:lang w:bidi="fa-IR"/>
              </w:rPr>
              <w:t>Prof.Lars Olof Wahlund</w:t>
            </w:r>
          </w:p>
        </w:tc>
        <w:tc>
          <w:tcPr>
            <w:tcW w:w="1896" w:type="dxa"/>
          </w:tcPr>
          <w:p w14:paraId="57BFE455" w14:textId="77777777" w:rsidR="004D1844" w:rsidRPr="00D6414C" w:rsidRDefault="0069351C" w:rsidP="00937110">
            <w:pPr>
              <w:jc w:val="both"/>
              <w:rPr>
                <w:rFonts w:cs="B Nazanin"/>
                <w:color w:val="000000" w:themeColor="text1"/>
                <w:sz w:val="28"/>
                <w:szCs w:val="28"/>
                <w:rtl/>
                <w:lang w:bidi="fa-IR"/>
              </w:rPr>
            </w:pPr>
            <w:r w:rsidRPr="00D6414C">
              <w:rPr>
                <w:rFonts w:cs="B Nazanin"/>
                <w:color w:val="000000" w:themeColor="text1"/>
                <w:sz w:val="28"/>
                <w:szCs w:val="28"/>
                <w:lang w:bidi="fa-IR"/>
              </w:rPr>
              <w:t>Full professor</w:t>
            </w:r>
          </w:p>
        </w:tc>
        <w:tc>
          <w:tcPr>
            <w:tcW w:w="2114" w:type="dxa"/>
          </w:tcPr>
          <w:p w14:paraId="77A76A58" w14:textId="77777777" w:rsidR="004D1844" w:rsidRPr="004C0696" w:rsidRDefault="004D1844" w:rsidP="00937110">
            <w:pPr>
              <w:jc w:val="both"/>
              <w:rPr>
                <w:rFonts w:cs="Titr"/>
                <w:b/>
                <w:bCs/>
                <w:color w:val="000000" w:themeColor="text1"/>
                <w:sz w:val="28"/>
                <w:szCs w:val="28"/>
                <w:rtl/>
                <w:lang w:bidi="fa-IR"/>
              </w:rPr>
            </w:pPr>
          </w:p>
        </w:tc>
      </w:tr>
      <w:tr w:rsidR="007F6866" w:rsidRPr="004C0696" w14:paraId="504729F6" w14:textId="77777777" w:rsidTr="00926337">
        <w:tc>
          <w:tcPr>
            <w:tcW w:w="2969" w:type="dxa"/>
            <w:vAlign w:val="center"/>
          </w:tcPr>
          <w:p w14:paraId="756B962F" w14:textId="77777777" w:rsidR="007F6866" w:rsidRPr="004C0696" w:rsidRDefault="007F6866" w:rsidP="00937110">
            <w:pPr>
              <w:jc w:val="both"/>
              <w:rPr>
                <w:rFonts w:cs="B Titr"/>
                <w:b/>
                <w:bCs/>
                <w:color w:val="000000" w:themeColor="text1"/>
                <w:rtl/>
              </w:rPr>
            </w:pPr>
            <w:r w:rsidRPr="004C0696">
              <w:rPr>
                <w:rFonts w:cs="B Titr" w:hint="cs"/>
                <w:b/>
                <w:bCs/>
                <w:color w:val="000000" w:themeColor="text1"/>
                <w:sz w:val="22"/>
                <w:szCs w:val="22"/>
                <w:rtl/>
              </w:rPr>
              <w:t>استاد مشاورآمار</w:t>
            </w:r>
          </w:p>
        </w:tc>
        <w:tc>
          <w:tcPr>
            <w:tcW w:w="2371" w:type="dxa"/>
          </w:tcPr>
          <w:p w14:paraId="3B6D7CB0" w14:textId="77777777" w:rsidR="007F6866" w:rsidRPr="00D6414C" w:rsidRDefault="00926337" w:rsidP="00937110">
            <w:pPr>
              <w:jc w:val="both"/>
              <w:rPr>
                <w:rFonts w:cs="B Nazanin"/>
                <w:color w:val="000000" w:themeColor="text1"/>
                <w:sz w:val="28"/>
                <w:szCs w:val="28"/>
                <w:rtl/>
                <w:lang w:bidi="fa-IR"/>
              </w:rPr>
            </w:pPr>
            <w:r w:rsidRPr="00D6414C">
              <w:rPr>
                <w:rFonts w:cs="B Nazanin" w:hint="cs"/>
                <w:color w:val="000000" w:themeColor="text1"/>
                <w:sz w:val="28"/>
                <w:szCs w:val="28"/>
                <w:rtl/>
                <w:lang w:bidi="fa-IR"/>
              </w:rPr>
              <w:t>دکتر مجتبی حبیبی</w:t>
            </w:r>
          </w:p>
        </w:tc>
        <w:tc>
          <w:tcPr>
            <w:tcW w:w="1896" w:type="dxa"/>
          </w:tcPr>
          <w:p w14:paraId="72555044" w14:textId="77777777" w:rsidR="007F6866" w:rsidRPr="00D6414C" w:rsidRDefault="00926337" w:rsidP="00937110">
            <w:pPr>
              <w:jc w:val="both"/>
              <w:rPr>
                <w:rFonts w:cs="B Nazanin"/>
                <w:color w:val="000000" w:themeColor="text1"/>
                <w:sz w:val="28"/>
                <w:szCs w:val="28"/>
                <w:rtl/>
                <w:lang w:bidi="fa-IR"/>
              </w:rPr>
            </w:pPr>
            <w:r w:rsidRPr="00D6414C">
              <w:rPr>
                <w:rFonts w:cs="B Nazanin" w:hint="cs"/>
                <w:color w:val="000000" w:themeColor="text1"/>
                <w:sz w:val="28"/>
                <w:szCs w:val="28"/>
                <w:rtl/>
                <w:lang w:bidi="fa-IR"/>
              </w:rPr>
              <w:t>استادیار</w:t>
            </w:r>
          </w:p>
        </w:tc>
        <w:tc>
          <w:tcPr>
            <w:tcW w:w="2114" w:type="dxa"/>
          </w:tcPr>
          <w:p w14:paraId="4DF522DC" w14:textId="77777777" w:rsidR="007F6866" w:rsidRPr="004C0696" w:rsidRDefault="007F6866" w:rsidP="00937110">
            <w:pPr>
              <w:jc w:val="both"/>
              <w:rPr>
                <w:rFonts w:cs="Titr"/>
                <w:b/>
                <w:bCs/>
                <w:color w:val="000000" w:themeColor="text1"/>
                <w:sz w:val="28"/>
                <w:szCs w:val="28"/>
                <w:rtl/>
                <w:lang w:bidi="fa-IR"/>
              </w:rPr>
            </w:pPr>
          </w:p>
        </w:tc>
      </w:tr>
    </w:tbl>
    <w:p w14:paraId="5521AC9D" w14:textId="77777777" w:rsidR="004D1844" w:rsidRPr="004C0696" w:rsidRDefault="004D1844" w:rsidP="00937110">
      <w:pPr>
        <w:jc w:val="both"/>
        <w:rPr>
          <w:rFonts w:cs="Titr"/>
          <w:b/>
          <w:bCs/>
          <w:color w:val="000000" w:themeColor="text1"/>
          <w:sz w:val="14"/>
          <w:szCs w:val="1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4D1844" w:rsidRPr="004C0696" w14:paraId="6B5666C6" w14:textId="77777777" w:rsidTr="0010638F">
        <w:tc>
          <w:tcPr>
            <w:tcW w:w="10080" w:type="dxa"/>
          </w:tcPr>
          <w:p w14:paraId="07E7F29B" w14:textId="77777777" w:rsidR="004D1844" w:rsidRPr="004C0696" w:rsidRDefault="00147710" w:rsidP="00937110">
            <w:pPr>
              <w:jc w:val="both"/>
              <w:rPr>
                <w:rFonts w:cs="B Titr"/>
                <w:color w:val="000000" w:themeColor="text1"/>
                <w:rtl/>
              </w:rPr>
            </w:pPr>
            <w:r w:rsidRPr="004C0696">
              <w:rPr>
                <w:rFonts w:cs="B Titr" w:hint="cs"/>
                <w:color w:val="000000" w:themeColor="text1"/>
                <w:rtl/>
              </w:rPr>
              <w:t>عنوان پایان نامه به طور کامل(به فارسی):</w:t>
            </w:r>
          </w:p>
          <w:p w14:paraId="6852E98A" w14:textId="7B09F3B9" w:rsidR="00147710" w:rsidRPr="004C0696" w:rsidRDefault="0069351C" w:rsidP="00F636E8">
            <w:pPr>
              <w:jc w:val="both"/>
              <w:rPr>
                <w:rFonts w:cs="B Titr"/>
                <w:color w:val="000000" w:themeColor="text1"/>
                <w:rtl/>
              </w:rPr>
            </w:pPr>
            <w:r w:rsidRPr="004C0696">
              <w:rPr>
                <w:rFonts w:cs="B Nazanin" w:hint="cs"/>
                <w:b/>
                <w:bCs/>
                <w:color w:val="000000" w:themeColor="text1"/>
                <w:rtl/>
              </w:rPr>
              <w:t>مقایسه</w:t>
            </w:r>
            <w:r w:rsidRPr="004C0696">
              <w:rPr>
                <w:rFonts w:cs="B Nazanin"/>
                <w:b/>
                <w:bCs/>
                <w:color w:val="000000" w:themeColor="text1"/>
                <w:rtl/>
              </w:rPr>
              <w:t xml:space="preserve"> </w:t>
            </w:r>
            <w:r w:rsidRPr="004C0696">
              <w:rPr>
                <w:rFonts w:cs="B Nazanin" w:hint="cs"/>
                <w:b/>
                <w:bCs/>
                <w:color w:val="000000" w:themeColor="text1"/>
                <w:rtl/>
              </w:rPr>
              <w:t>كاركردهاي</w:t>
            </w:r>
            <w:r w:rsidRPr="004C0696">
              <w:rPr>
                <w:rFonts w:cs="B Nazanin"/>
                <w:b/>
                <w:bCs/>
                <w:color w:val="000000" w:themeColor="text1"/>
                <w:rtl/>
              </w:rPr>
              <w:t xml:space="preserve"> </w:t>
            </w:r>
            <w:r w:rsidRPr="004C0696">
              <w:rPr>
                <w:rFonts w:cs="B Nazanin" w:hint="cs"/>
                <w:b/>
                <w:bCs/>
                <w:color w:val="000000" w:themeColor="text1"/>
                <w:rtl/>
              </w:rPr>
              <w:t>شناختی</w:t>
            </w:r>
            <w:r w:rsidR="00461DD2">
              <w:rPr>
                <w:rFonts w:cs="B Nazanin" w:hint="cs"/>
                <w:b/>
                <w:bCs/>
                <w:color w:val="000000" w:themeColor="text1"/>
                <w:rtl/>
              </w:rPr>
              <w:t>-رفتاری</w:t>
            </w:r>
            <w:r w:rsidRPr="004C0696">
              <w:rPr>
                <w:rFonts w:cs="B Nazanin"/>
                <w:b/>
                <w:bCs/>
                <w:color w:val="000000" w:themeColor="text1"/>
                <w:rtl/>
              </w:rPr>
              <w:t xml:space="preserve"> </w:t>
            </w:r>
            <w:r w:rsidRPr="004C0696">
              <w:rPr>
                <w:rFonts w:cs="B Nazanin" w:hint="cs"/>
                <w:b/>
                <w:bCs/>
                <w:color w:val="000000" w:themeColor="text1"/>
                <w:rtl/>
              </w:rPr>
              <w:t>در</w:t>
            </w:r>
            <w:r w:rsidRPr="004C0696">
              <w:rPr>
                <w:rFonts w:cs="B Nazanin"/>
                <w:b/>
                <w:bCs/>
                <w:color w:val="000000" w:themeColor="text1"/>
                <w:rtl/>
              </w:rPr>
              <w:t xml:space="preserve"> </w:t>
            </w:r>
            <w:r w:rsidRPr="004C0696">
              <w:rPr>
                <w:rFonts w:cs="B Nazanin" w:hint="cs"/>
                <w:b/>
                <w:bCs/>
                <w:color w:val="000000" w:themeColor="text1"/>
                <w:rtl/>
              </w:rPr>
              <w:t>سه</w:t>
            </w:r>
            <w:r w:rsidRPr="004C0696">
              <w:rPr>
                <w:rFonts w:cs="B Nazanin"/>
                <w:b/>
                <w:bCs/>
                <w:color w:val="000000" w:themeColor="text1"/>
                <w:rtl/>
              </w:rPr>
              <w:t xml:space="preserve"> </w:t>
            </w:r>
            <w:r w:rsidRPr="004C0696">
              <w:rPr>
                <w:rFonts w:cs="B Nazanin" w:hint="cs"/>
                <w:b/>
                <w:bCs/>
                <w:color w:val="000000" w:themeColor="text1"/>
                <w:rtl/>
              </w:rPr>
              <w:t>گروه</w:t>
            </w:r>
            <w:r w:rsidRPr="004C0696">
              <w:rPr>
                <w:rFonts w:cs="B Nazanin"/>
                <w:b/>
                <w:bCs/>
                <w:color w:val="000000" w:themeColor="text1"/>
                <w:rtl/>
              </w:rPr>
              <w:t xml:space="preserve"> </w:t>
            </w:r>
            <w:r w:rsidRPr="004C0696">
              <w:rPr>
                <w:rFonts w:cs="B Nazanin" w:hint="cs"/>
                <w:b/>
                <w:bCs/>
                <w:color w:val="000000" w:themeColor="text1"/>
                <w:rtl/>
              </w:rPr>
              <w:t>سالمندان</w:t>
            </w:r>
            <w:r w:rsidRPr="004C0696">
              <w:rPr>
                <w:rFonts w:cs="B Nazanin"/>
                <w:b/>
                <w:bCs/>
                <w:color w:val="000000" w:themeColor="text1"/>
                <w:rtl/>
              </w:rPr>
              <w:t xml:space="preserve"> </w:t>
            </w:r>
            <w:r w:rsidRPr="004C0696">
              <w:rPr>
                <w:rFonts w:cs="B Nazanin" w:hint="cs"/>
                <w:b/>
                <w:bCs/>
                <w:color w:val="000000" w:themeColor="text1"/>
                <w:rtl/>
              </w:rPr>
              <w:t>سالم،</w:t>
            </w:r>
            <w:r w:rsidRPr="004C0696">
              <w:rPr>
                <w:rFonts w:cs="B Nazanin"/>
                <w:b/>
                <w:bCs/>
                <w:color w:val="000000" w:themeColor="text1"/>
                <w:rtl/>
              </w:rPr>
              <w:t xml:space="preserve"> </w:t>
            </w:r>
            <w:r w:rsidR="00F636E8" w:rsidRPr="00F636E8">
              <w:rPr>
                <w:rFonts w:cs="B Nazanin" w:hint="cs"/>
                <w:b/>
                <w:bCs/>
                <w:color w:val="000000" w:themeColor="text1"/>
                <w:highlight w:val="yellow"/>
                <w:rtl/>
              </w:rPr>
              <w:t>با</w:t>
            </w:r>
            <w:r w:rsidRPr="004C0696">
              <w:rPr>
                <w:rFonts w:cs="B Nazanin"/>
                <w:b/>
                <w:bCs/>
                <w:color w:val="000000" w:themeColor="text1"/>
                <w:rtl/>
              </w:rPr>
              <w:t xml:space="preserve"> </w:t>
            </w:r>
            <w:r w:rsidR="00F636E8" w:rsidRPr="00F636E8">
              <w:rPr>
                <w:rFonts w:cs="B Nazanin" w:hint="cs"/>
                <w:b/>
                <w:bCs/>
                <w:color w:val="000000" w:themeColor="text1"/>
                <w:highlight w:val="yellow"/>
                <w:rtl/>
              </w:rPr>
              <w:t>آسیب</w:t>
            </w:r>
            <w:r w:rsidRPr="004C0696">
              <w:rPr>
                <w:rFonts w:cs="B Nazanin"/>
                <w:b/>
                <w:bCs/>
                <w:color w:val="000000" w:themeColor="text1"/>
                <w:rtl/>
              </w:rPr>
              <w:t xml:space="preserve"> </w:t>
            </w:r>
            <w:r w:rsidRPr="004C0696">
              <w:rPr>
                <w:rFonts w:cs="B Nazanin" w:hint="cs"/>
                <w:b/>
                <w:bCs/>
                <w:color w:val="000000" w:themeColor="text1"/>
                <w:rtl/>
              </w:rPr>
              <w:t>شناختی</w:t>
            </w:r>
            <w:r w:rsidRPr="004C0696">
              <w:rPr>
                <w:rFonts w:cs="B Nazanin"/>
                <w:b/>
                <w:bCs/>
                <w:color w:val="000000" w:themeColor="text1"/>
                <w:rtl/>
              </w:rPr>
              <w:t xml:space="preserve"> </w:t>
            </w:r>
            <w:r w:rsidRPr="004C0696">
              <w:rPr>
                <w:rFonts w:cs="B Nazanin" w:hint="cs"/>
                <w:b/>
                <w:bCs/>
                <w:color w:val="000000" w:themeColor="text1"/>
                <w:rtl/>
              </w:rPr>
              <w:t>خفیف</w:t>
            </w:r>
            <w:r w:rsidRPr="004C0696">
              <w:rPr>
                <w:rFonts w:cs="B Nazanin"/>
                <w:b/>
                <w:bCs/>
                <w:color w:val="000000" w:themeColor="text1"/>
                <w:rtl/>
              </w:rPr>
              <w:t xml:space="preserve"> </w:t>
            </w:r>
            <w:r w:rsidRPr="004C0696">
              <w:rPr>
                <w:rFonts w:cs="B Nazanin" w:hint="cs"/>
                <w:b/>
                <w:bCs/>
                <w:color w:val="000000" w:themeColor="text1"/>
                <w:rtl/>
              </w:rPr>
              <w:t>و</w:t>
            </w:r>
            <w:r w:rsidRPr="004C0696">
              <w:rPr>
                <w:rFonts w:cs="B Nazanin"/>
                <w:b/>
                <w:bCs/>
                <w:color w:val="000000" w:themeColor="text1"/>
                <w:rtl/>
              </w:rPr>
              <w:t xml:space="preserve"> </w:t>
            </w:r>
            <w:r w:rsidR="00F636E8" w:rsidRPr="00F636E8">
              <w:rPr>
                <w:rFonts w:cs="B Nazanin" w:hint="cs"/>
                <w:b/>
                <w:bCs/>
                <w:color w:val="000000" w:themeColor="text1"/>
                <w:highlight w:val="yellow"/>
                <w:rtl/>
              </w:rPr>
              <w:t>با</w:t>
            </w:r>
            <w:r w:rsidRPr="004C0696">
              <w:rPr>
                <w:rFonts w:cs="B Nazanin"/>
                <w:b/>
                <w:bCs/>
                <w:color w:val="000000" w:themeColor="text1"/>
                <w:rtl/>
              </w:rPr>
              <w:t xml:space="preserve"> </w:t>
            </w:r>
            <w:r w:rsidRPr="004C0696">
              <w:rPr>
                <w:rFonts w:cs="B Nazanin" w:hint="cs"/>
                <w:b/>
                <w:bCs/>
                <w:color w:val="000000" w:themeColor="text1"/>
                <w:rtl/>
              </w:rPr>
              <w:t>بيماري الزايمر:</w:t>
            </w:r>
            <w:r w:rsidRPr="004C0696">
              <w:rPr>
                <w:rFonts w:cs="B Nazanin"/>
                <w:b/>
                <w:bCs/>
                <w:color w:val="000000" w:themeColor="text1"/>
                <w:rtl/>
              </w:rPr>
              <w:t xml:space="preserve"> </w:t>
            </w:r>
            <w:r w:rsidRPr="004C0696">
              <w:rPr>
                <w:rFonts w:cs="B Nazanin" w:hint="cs"/>
                <w:b/>
                <w:bCs/>
                <w:color w:val="000000" w:themeColor="text1"/>
                <w:rtl/>
              </w:rPr>
              <w:t>ارائه</w:t>
            </w:r>
            <w:r w:rsidRPr="004C0696">
              <w:rPr>
                <w:rFonts w:cs="B Nazanin"/>
                <w:b/>
                <w:bCs/>
                <w:color w:val="000000" w:themeColor="text1"/>
                <w:rtl/>
              </w:rPr>
              <w:t xml:space="preserve"> </w:t>
            </w:r>
            <w:r w:rsidRPr="004C0696">
              <w:rPr>
                <w:rFonts w:cs="B Nazanin" w:hint="cs"/>
                <w:b/>
                <w:bCs/>
                <w:color w:val="000000" w:themeColor="text1"/>
                <w:rtl/>
              </w:rPr>
              <w:t>مدلي</w:t>
            </w:r>
            <w:r w:rsidRPr="004C0696">
              <w:rPr>
                <w:rFonts w:cs="B Nazanin"/>
                <w:b/>
                <w:bCs/>
                <w:color w:val="000000" w:themeColor="text1"/>
                <w:rtl/>
              </w:rPr>
              <w:t xml:space="preserve"> </w:t>
            </w:r>
            <w:r w:rsidRPr="004C0696">
              <w:rPr>
                <w:rFonts w:cs="B Nazanin" w:hint="cs"/>
                <w:b/>
                <w:bCs/>
                <w:color w:val="000000" w:themeColor="text1"/>
                <w:rtl/>
              </w:rPr>
              <w:t>تشخیصی</w:t>
            </w:r>
            <w:r w:rsidRPr="004C0696">
              <w:rPr>
                <w:rFonts w:cs="B Nazanin"/>
                <w:b/>
                <w:bCs/>
                <w:color w:val="000000" w:themeColor="text1"/>
                <w:rtl/>
              </w:rPr>
              <w:t xml:space="preserve"> </w:t>
            </w:r>
            <w:r w:rsidRPr="004C0696">
              <w:rPr>
                <w:rFonts w:cs="B Nazanin" w:hint="cs"/>
                <w:b/>
                <w:bCs/>
                <w:color w:val="000000" w:themeColor="text1"/>
                <w:rtl/>
              </w:rPr>
              <w:t>براي</w:t>
            </w:r>
            <w:r w:rsidRPr="004C0696">
              <w:rPr>
                <w:rFonts w:cs="B Nazanin"/>
                <w:b/>
                <w:bCs/>
                <w:color w:val="000000" w:themeColor="text1"/>
                <w:rtl/>
              </w:rPr>
              <w:t xml:space="preserve">  </w:t>
            </w:r>
            <w:r w:rsidRPr="004C0696">
              <w:rPr>
                <w:rFonts w:cs="B Nazanin" w:hint="cs"/>
                <w:b/>
                <w:bCs/>
                <w:color w:val="000000" w:themeColor="text1"/>
                <w:rtl/>
              </w:rPr>
              <w:t>اختلالات</w:t>
            </w:r>
            <w:r w:rsidRPr="004C0696">
              <w:rPr>
                <w:rFonts w:cs="B Nazanin"/>
                <w:b/>
                <w:bCs/>
                <w:color w:val="000000" w:themeColor="text1"/>
                <w:rtl/>
              </w:rPr>
              <w:t xml:space="preserve"> </w:t>
            </w:r>
            <w:r w:rsidRPr="004C0696">
              <w:rPr>
                <w:rFonts w:cs="B Nazanin" w:hint="cs"/>
                <w:b/>
                <w:bCs/>
                <w:color w:val="000000" w:themeColor="text1"/>
                <w:rtl/>
              </w:rPr>
              <w:t>شناختی</w:t>
            </w:r>
            <w:r w:rsidRPr="004C0696">
              <w:rPr>
                <w:rFonts w:cs="B Nazanin"/>
                <w:b/>
                <w:bCs/>
                <w:color w:val="000000" w:themeColor="text1"/>
                <w:rtl/>
              </w:rPr>
              <w:t xml:space="preserve"> </w:t>
            </w:r>
            <w:r w:rsidRPr="004C0696">
              <w:rPr>
                <w:rFonts w:cs="B Nazanin" w:hint="cs"/>
                <w:b/>
                <w:bCs/>
                <w:color w:val="000000" w:themeColor="text1"/>
                <w:rtl/>
              </w:rPr>
              <w:t>خفیف</w:t>
            </w:r>
          </w:p>
          <w:p w14:paraId="4FD64D0A" w14:textId="77777777" w:rsidR="00147710" w:rsidRPr="004C0696" w:rsidRDefault="00147710" w:rsidP="00937110">
            <w:pPr>
              <w:jc w:val="both"/>
              <w:rPr>
                <w:rFonts w:cs="Nazanin"/>
                <w:color w:val="000000" w:themeColor="text1"/>
                <w:rtl/>
              </w:rPr>
            </w:pPr>
          </w:p>
        </w:tc>
      </w:tr>
      <w:tr w:rsidR="004D1844" w:rsidRPr="004C0696" w14:paraId="53299951" w14:textId="77777777" w:rsidTr="0010638F">
        <w:tc>
          <w:tcPr>
            <w:tcW w:w="10080" w:type="dxa"/>
          </w:tcPr>
          <w:p w14:paraId="6CB1BA94" w14:textId="77777777" w:rsidR="004D1844" w:rsidRPr="004C0696" w:rsidRDefault="00857CAF" w:rsidP="00937110">
            <w:pPr>
              <w:jc w:val="both"/>
              <w:rPr>
                <w:rFonts w:cs="B Titr"/>
                <w:color w:val="000000" w:themeColor="text1"/>
                <w:rtl/>
              </w:rPr>
            </w:pPr>
            <w:r w:rsidRPr="004C0696">
              <w:rPr>
                <w:rFonts w:cs="B Titr" w:hint="cs"/>
                <w:color w:val="000000" w:themeColor="text1"/>
                <w:rtl/>
              </w:rPr>
              <w:t>عنوان پایان نامه به طور کامل(به انگلیسی):</w:t>
            </w:r>
          </w:p>
          <w:p w14:paraId="794FBB52" w14:textId="77777777" w:rsidR="00513C5D" w:rsidRPr="004C0696" w:rsidRDefault="00513C5D" w:rsidP="00521A69">
            <w:pPr>
              <w:pStyle w:val="Heading1"/>
              <w:bidi w:val="0"/>
              <w:jc w:val="both"/>
              <w:rPr>
                <w:rFonts w:asciiTheme="majorBidi" w:hAnsiTheme="majorBidi" w:cstheme="majorBidi"/>
                <w:b w:val="0"/>
                <w:bCs w:val="0"/>
                <w:color w:val="000000" w:themeColor="text1"/>
                <w:sz w:val="24"/>
                <w:szCs w:val="24"/>
              </w:rPr>
            </w:pPr>
            <w:r w:rsidRPr="004C0696">
              <w:rPr>
                <w:rFonts w:asciiTheme="majorBidi" w:hAnsiTheme="majorBidi" w:cstheme="majorBidi"/>
                <w:b w:val="0"/>
                <w:bCs w:val="0"/>
                <w:color w:val="000000" w:themeColor="text1"/>
                <w:sz w:val="24"/>
                <w:szCs w:val="24"/>
              </w:rPr>
              <w:t xml:space="preserve">Comparison of cognitive </w:t>
            </w:r>
            <w:r w:rsidR="00461DD2">
              <w:rPr>
                <w:rFonts w:asciiTheme="majorBidi" w:hAnsiTheme="majorBidi" w:cstheme="majorBidi"/>
                <w:b w:val="0"/>
                <w:bCs w:val="0"/>
                <w:color w:val="000000" w:themeColor="text1"/>
                <w:sz w:val="24"/>
                <w:szCs w:val="24"/>
              </w:rPr>
              <w:t xml:space="preserve">behavioral </w:t>
            </w:r>
            <w:r w:rsidRPr="004C0696">
              <w:rPr>
                <w:rFonts w:asciiTheme="majorBidi" w:hAnsiTheme="majorBidi" w:cstheme="majorBidi"/>
                <w:b w:val="0"/>
                <w:bCs w:val="0"/>
                <w:color w:val="000000" w:themeColor="text1"/>
                <w:sz w:val="24"/>
                <w:szCs w:val="24"/>
              </w:rPr>
              <w:t>functions among cognitively healthy individuals, patients with Mild Cognitive Impai</w:t>
            </w:r>
            <w:r w:rsidR="00D6414C">
              <w:rPr>
                <w:rFonts w:asciiTheme="majorBidi" w:hAnsiTheme="majorBidi" w:cstheme="majorBidi"/>
                <w:b w:val="0"/>
                <w:bCs w:val="0"/>
                <w:color w:val="000000" w:themeColor="text1"/>
                <w:sz w:val="24"/>
                <w:szCs w:val="24"/>
              </w:rPr>
              <w:t>rment and patients with Alzheimer</w:t>
            </w:r>
            <w:r w:rsidRPr="004C0696">
              <w:rPr>
                <w:rFonts w:asciiTheme="majorBidi" w:hAnsiTheme="majorBidi" w:cstheme="majorBidi"/>
                <w:b w:val="0"/>
                <w:bCs w:val="0"/>
                <w:color w:val="000000" w:themeColor="text1"/>
                <w:sz w:val="24"/>
                <w:szCs w:val="24"/>
              </w:rPr>
              <w:t>:  developing a diagnostic model for MCI patients</w:t>
            </w:r>
          </w:p>
          <w:p w14:paraId="02D226DD" w14:textId="77777777" w:rsidR="00857CAF" w:rsidRPr="004C0696" w:rsidRDefault="00857CAF" w:rsidP="00937110">
            <w:pPr>
              <w:jc w:val="both"/>
              <w:rPr>
                <w:rFonts w:cs="Nazanin"/>
                <w:color w:val="000000" w:themeColor="text1"/>
                <w:rtl/>
                <w:lang w:bidi="fa-IR"/>
              </w:rPr>
            </w:pPr>
          </w:p>
        </w:tc>
      </w:tr>
    </w:tbl>
    <w:p w14:paraId="7DEB98A2" w14:textId="77777777" w:rsidR="00194240" w:rsidRPr="004C0696" w:rsidRDefault="00194240" w:rsidP="00937110">
      <w:pPr>
        <w:jc w:val="both"/>
        <w:rPr>
          <w:rFonts w:cs="Nazanin"/>
          <w:color w:val="000000" w:themeColor="text1"/>
          <w:sz w:val="16"/>
          <w:szCs w:val="16"/>
          <w:rtl/>
        </w:rPr>
      </w:pPr>
    </w:p>
    <w:tbl>
      <w:tblPr>
        <w:tblStyle w:val="TableGrid"/>
        <w:bidiVisual/>
        <w:tblW w:w="10341" w:type="dxa"/>
        <w:jc w:val="center"/>
        <w:tblLook w:val="01E0" w:firstRow="1" w:lastRow="1" w:firstColumn="1" w:lastColumn="1" w:noHBand="0" w:noVBand="0"/>
      </w:tblPr>
      <w:tblGrid>
        <w:gridCol w:w="10341"/>
      </w:tblGrid>
      <w:tr w:rsidR="00B27EF7" w:rsidRPr="004C0696" w14:paraId="3456396B" w14:textId="77777777" w:rsidTr="00477D7E">
        <w:trPr>
          <w:jc w:val="center"/>
        </w:trPr>
        <w:tc>
          <w:tcPr>
            <w:tcW w:w="10341" w:type="dxa"/>
            <w:vAlign w:val="center"/>
          </w:tcPr>
          <w:p w14:paraId="524B7862" w14:textId="77777777" w:rsidR="00E8299E" w:rsidRPr="004C0696" w:rsidRDefault="00E8299E" w:rsidP="00937110">
            <w:pPr>
              <w:jc w:val="both"/>
              <w:rPr>
                <w:rFonts w:cs="B Mitra"/>
                <w:color w:val="000000" w:themeColor="text1"/>
                <w:sz w:val="20"/>
                <w:szCs w:val="20"/>
                <w:rtl/>
                <w:lang w:bidi="fa-IR"/>
              </w:rPr>
            </w:pPr>
          </w:p>
        </w:tc>
      </w:tr>
    </w:tbl>
    <w:p w14:paraId="6AE59456" w14:textId="77777777" w:rsidR="00477D7E" w:rsidRPr="004C0696" w:rsidRDefault="00477D7E">
      <w:pPr>
        <w:rPr>
          <w:color w:val="000000" w:themeColor="text1"/>
        </w:rPr>
      </w:pPr>
      <w:r w:rsidRPr="004C0696">
        <w:rPr>
          <w:color w:val="000000" w:themeColor="text1"/>
        </w:rPr>
        <w:br w:type="page"/>
      </w:r>
    </w:p>
    <w:tbl>
      <w:tblPr>
        <w:tblStyle w:val="TableGrid"/>
        <w:bidiVisual/>
        <w:tblW w:w="10341" w:type="dxa"/>
        <w:jc w:val="center"/>
        <w:tblLook w:val="01E0" w:firstRow="1" w:lastRow="1" w:firstColumn="1" w:lastColumn="1" w:noHBand="0" w:noVBand="0"/>
      </w:tblPr>
      <w:tblGrid>
        <w:gridCol w:w="2527"/>
        <w:gridCol w:w="1809"/>
        <w:gridCol w:w="727"/>
        <w:gridCol w:w="230"/>
        <w:gridCol w:w="967"/>
        <w:gridCol w:w="355"/>
        <w:gridCol w:w="1135"/>
        <w:gridCol w:w="2591"/>
      </w:tblGrid>
      <w:tr w:rsidR="00AD4FFE" w:rsidRPr="004C0696" w14:paraId="21836BC5" w14:textId="77777777" w:rsidTr="00477D7E">
        <w:trPr>
          <w:jc w:val="center"/>
        </w:trPr>
        <w:tc>
          <w:tcPr>
            <w:tcW w:w="10341" w:type="dxa"/>
            <w:gridSpan w:val="8"/>
            <w:tcBorders>
              <w:top w:val="nil"/>
              <w:left w:val="nil"/>
              <w:bottom w:val="single" w:sz="4" w:space="0" w:color="auto"/>
              <w:right w:val="nil"/>
            </w:tcBorders>
            <w:vAlign w:val="center"/>
          </w:tcPr>
          <w:p w14:paraId="0478989D" w14:textId="77777777" w:rsidR="00AD4FFE" w:rsidRPr="004C0696" w:rsidRDefault="00AD4FFE" w:rsidP="00937110">
            <w:pPr>
              <w:jc w:val="both"/>
              <w:rPr>
                <w:rFonts w:cs="B Titr"/>
                <w:color w:val="000000" w:themeColor="text1"/>
                <w:sz w:val="22"/>
                <w:szCs w:val="22"/>
                <w:rtl/>
              </w:rPr>
            </w:pPr>
            <w:r w:rsidRPr="004C0696">
              <w:rPr>
                <w:rFonts w:cs="B Titr" w:hint="cs"/>
                <w:color w:val="000000" w:themeColor="text1"/>
                <w:sz w:val="22"/>
                <w:szCs w:val="22"/>
                <w:rtl/>
              </w:rPr>
              <w:lastRenderedPageBreak/>
              <w:t xml:space="preserve">1 </w:t>
            </w:r>
            <w:r w:rsidRPr="004C0696">
              <w:rPr>
                <w:rFonts w:cs="B Titr"/>
                <w:color w:val="000000" w:themeColor="text1"/>
                <w:sz w:val="22"/>
                <w:szCs w:val="22"/>
              </w:rPr>
              <w:t>–</w:t>
            </w:r>
            <w:r w:rsidRPr="004C0696">
              <w:rPr>
                <w:rFonts w:cs="B Titr" w:hint="cs"/>
                <w:color w:val="000000" w:themeColor="text1"/>
                <w:sz w:val="22"/>
                <w:szCs w:val="22"/>
                <w:rtl/>
              </w:rPr>
              <w:t xml:space="preserve"> اطلاعات مربوط به دانشجو </w:t>
            </w:r>
            <w:r w:rsidR="00D24B67" w:rsidRPr="004C0696">
              <w:rPr>
                <w:rFonts w:cs="B Titr" w:hint="cs"/>
                <w:color w:val="000000" w:themeColor="text1"/>
                <w:sz w:val="22"/>
                <w:szCs w:val="22"/>
                <w:rtl/>
              </w:rPr>
              <w:t>ی دکتری</w:t>
            </w:r>
          </w:p>
        </w:tc>
      </w:tr>
      <w:tr w:rsidR="007457A5" w:rsidRPr="004C0696" w14:paraId="6B8FF291" w14:textId="77777777" w:rsidTr="00477D7E">
        <w:trPr>
          <w:jc w:val="center"/>
        </w:trPr>
        <w:tc>
          <w:tcPr>
            <w:tcW w:w="10341" w:type="dxa"/>
            <w:gridSpan w:val="8"/>
            <w:tcBorders>
              <w:top w:val="single" w:sz="4" w:space="0" w:color="auto"/>
            </w:tcBorders>
            <w:vAlign w:val="center"/>
          </w:tcPr>
          <w:p w14:paraId="49CA28E7" w14:textId="77777777" w:rsidR="007457A5" w:rsidRPr="004C0696" w:rsidRDefault="007457A5" w:rsidP="00937110">
            <w:pPr>
              <w:jc w:val="both"/>
              <w:rPr>
                <w:rFonts w:cs="B Titr"/>
                <w:color w:val="000000" w:themeColor="text1"/>
                <w:sz w:val="22"/>
                <w:szCs w:val="22"/>
                <w:rtl/>
                <w:lang w:bidi="fa-IR"/>
              </w:rPr>
            </w:pPr>
            <w:r w:rsidRPr="004C0696">
              <w:rPr>
                <w:rFonts w:cs="B Titr" w:hint="cs"/>
                <w:color w:val="000000" w:themeColor="text1"/>
                <w:sz w:val="22"/>
                <w:szCs w:val="22"/>
                <w:rtl/>
              </w:rPr>
              <w:t>نام و نام خانوادگي:</w:t>
            </w:r>
            <w:r w:rsidR="0069351C" w:rsidRPr="004C0696">
              <w:rPr>
                <w:rFonts w:cs="B Titr" w:hint="cs"/>
                <w:color w:val="000000" w:themeColor="text1"/>
                <w:sz w:val="22"/>
                <w:szCs w:val="22"/>
                <w:rtl/>
              </w:rPr>
              <w:t xml:space="preserve"> </w:t>
            </w:r>
            <w:r w:rsidR="0069351C" w:rsidRPr="004C0696">
              <w:rPr>
                <w:rFonts w:cs="B Nazanin" w:hint="cs"/>
                <w:color w:val="000000" w:themeColor="text1"/>
                <w:sz w:val="28"/>
                <w:szCs w:val="28"/>
                <w:rtl/>
                <w:lang w:bidi="fa-IR"/>
              </w:rPr>
              <w:t>نگین چهره نگار</w:t>
            </w:r>
          </w:p>
        </w:tc>
      </w:tr>
      <w:tr w:rsidR="007457A5" w:rsidRPr="004C0696" w14:paraId="10416672" w14:textId="77777777" w:rsidTr="00477D7E">
        <w:trPr>
          <w:trHeight w:val="449"/>
          <w:jc w:val="center"/>
        </w:trPr>
        <w:tc>
          <w:tcPr>
            <w:tcW w:w="5063" w:type="dxa"/>
            <w:gridSpan w:val="3"/>
            <w:vAlign w:val="center"/>
          </w:tcPr>
          <w:p w14:paraId="0C599DEA" w14:textId="77777777" w:rsidR="007457A5" w:rsidRPr="004C0696" w:rsidRDefault="007457A5" w:rsidP="00521A69">
            <w:pPr>
              <w:rPr>
                <w:rFonts w:cs="B Titr"/>
                <w:color w:val="000000" w:themeColor="text1"/>
                <w:sz w:val="22"/>
                <w:szCs w:val="22"/>
                <w:rtl/>
              </w:rPr>
            </w:pPr>
            <w:r w:rsidRPr="004C0696">
              <w:rPr>
                <w:rFonts w:cs="B Titr" w:hint="cs"/>
                <w:color w:val="000000" w:themeColor="text1"/>
                <w:sz w:val="22"/>
                <w:szCs w:val="22"/>
                <w:rtl/>
              </w:rPr>
              <w:t>شماره دانشجويي:</w:t>
            </w:r>
            <w:r w:rsidR="0069351C" w:rsidRPr="004C0696">
              <w:rPr>
                <w:rFonts w:cs="B Nazanin" w:hint="cs"/>
                <w:color w:val="000000" w:themeColor="text1"/>
                <w:sz w:val="28"/>
                <w:szCs w:val="28"/>
                <w:rtl/>
              </w:rPr>
              <w:t>912505004</w:t>
            </w:r>
            <w:r w:rsidR="00521A69" w:rsidRPr="004C0696">
              <w:rPr>
                <w:rFonts w:cs="B Nazanin" w:hint="cs"/>
                <w:color w:val="000000" w:themeColor="text1"/>
                <w:sz w:val="28"/>
                <w:szCs w:val="28"/>
                <w:rtl/>
              </w:rPr>
              <w:t xml:space="preserve"> </w:t>
            </w:r>
          </w:p>
        </w:tc>
        <w:tc>
          <w:tcPr>
            <w:tcW w:w="5278" w:type="dxa"/>
            <w:gridSpan w:val="5"/>
            <w:vAlign w:val="center"/>
          </w:tcPr>
          <w:p w14:paraId="650BC996" w14:textId="77777777" w:rsidR="007457A5" w:rsidRPr="004C0696" w:rsidRDefault="007457A5" w:rsidP="00937110">
            <w:pPr>
              <w:jc w:val="both"/>
              <w:rPr>
                <w:rFonts w:cs="B Titr"/>
                <w:color w:val="000000" w:themeColor="text1"/>
                <w:sz w:val="22"/>
                <w:szCs w:val="22"/>
                <w:rtl/>
              </w:rPr>
            </w:pPr>
            <w:r w:rsidRPr="004C0696">
              <w:rPr>
                <w:rFonts w:cs="B Titr" w:hint="cs"/>
                <w:color w:val="000000" w:themeColor="text1"/>
                <w:sz w:val="22"/>
                <w:szCs w:val="22"/>
                <w:rtl/>
              </w:rPr>
              <w:t>گروه:</w:t>
            </w:r>
            <w:r w:rsidR="00521A69" w:rsidRPr="004C0696">
              <w:rPr>
                <w:rFonts w:cs="B Titr" w:hint="cs"/>
                <w:color w:val="000000" w:themeColor="text1"/>
                <w:sz w:val="22"/>
                <w:szCs w:val="22"/>
                <w:rtl/>
              </w:rPr>
              <w:t xml:space="preserve"> </w:t>
            </w:r>
            <w:r w:rsidR="0069351C" w:rsidRPr="004C0696">
              <w:rPr>
                <w:rFonts w:cs="B Nazanin" w:hint="cs"/>
                <w:color w:val="000000" w:themeColor="text1"/>
                <w:sz w:val="28"/>
                <w:szCs w:val="28"/>
                <w:rtl/>
              </w:rPr>
              <w:t>سالمندی</w:t>
            </w:r>
          </w:p>
        </w:tc>
      </w:tr>
      <w:tr w:rsidR="0069351C" w:rsidRPr="004C0696" w14:paraId="09A4D47B" w14:textId="77777777" w:rsidTr="00477D7E">
        <w:trPr>
          <w:trHeight w:val="490"/>
          <w:jc w:val="center"/>
        </w:trPr>
        <w:tc>
          <w:tcPr>
            <w:tcW w:w="10341" w:type="dxa"/>
            <w:gridSpan w:val="8"/>
            <w:vAlign w:val="center"/>
          </w:tcPr>
          <w:p w14:paraId="3803ECEB" w14:textId="77777777" w:rsidR="0069351C" w:rsidRPr="004C0696" w:rsidRDefault="0069351C" w:rsidP="00937110">
            <w:pPr>
              <w:spacing w:line="276" w:lineRule="auto"/>
              <w:jc w:val="both"/>
              <w:rPr>
                <w:rFonts w:cs="B Titr"/>
                <w:color w:val="000000" w:themeColor="text1"/>
                <w:sz w:val="22"/>
                <w:szCs w:val="22"/>
                <w:rtl/>
              </w:rPr>
            </w:pPr>
            <w:r w:rsidRPr="004C0696">
              <w:rPr>
                <w:rFonts w:cs="B Titr" w:hint="cs"/>
                <w:color w:val="000000" w:themeColor="text1"/>
                <w:sz w:val="22"/>
                <w:szCs w:val="22"/>
                <w:rtl/>
              </w:rPr>
              <w:t xml:space="preserve">آدرس: </w:t>
            </w:r>
            <w:r w:rsidRPr="004C0696">
              <w:rPr>
                <w:rFonts w:ascii="B Titr,Bold" w:eastAsiaTheme="minorHAnsi" w:hAnsiTheme="minorHAnsi" w:cs="B Nazanin" w:hint="cs"/>
                <w:color w:val="000000" w:themeColor="text1"/>
                <w:sz w:val="28"/>
                <w:szCs w:val="28"/>
                <w:rtl/>
              </w:rPr>
              <w:t>ولنجک</w:t>
            </w:r>
            <w:r w:rsidRPr="004C0696">
              <w:rPr>
                <w:rFonts w:ascii="B Titr,Bold" w:eastAsiaTheme="minorHAnsi" w:hAnsiTheme="minorHAnsi" w:cs="B Nazanin"/>
                <w:color w:val="000000" w:themeColor="text1"/>
                <w:sz w:val="28"/>
                <w:szCs w:val="28"/>
              </w:rPr>
              <w:t xml:space="preserve"> </w:t>
            </w:r>
            <w:r w:rsidRPr="004C0696">
              <w:rPr>
                <w:rFonts w:eastAsiaTheme="minorHAnsi" w:cs="B Nazanin"/>
                <w:color w:val="000000" w:themeColor="text1"/>
                <w:sz w:val="28"/>
                <w:szCs w:val="28"/>
              </w:rPr>
              <w:t xml:space="preserve">– </w:t>
            </w:r>
            <w:r w:rsidRPr="004C0696">
              <w:rPr>
                <w:rFonts w:ascii="B Titr,Bold" w:eastAsiaTheme="minorHAnsi" w:hAnsiTheme="minorHAnsi" w:cs="B Nazanin" w:hint="cs"/>
                <w:color w:val="000000" w:themeColor="text1"/>
                <w:sz w:val="28"/>
                <w:szCs w:val="28"/>
                <w:rtl/>
              </w:rPr>
              <w:t>بلوار</w:t>
            </w:r>
            <w:r w:rsidRPr="004C0696">
              <w:rPr>
                <w:rFonts w:ascii="B Titr,Bold" w:eastAsiaTheme="minorHAnsi" w:hAnsiTheme="minorHAnsi" w:cs="B Nazanin"/>
                <w:color w:val="000000" w:themeColor="text1"/>
                <w:sz w:val="28"/>
                <w:szCs w:val="28"/>
              </w:rPr>
              <w:t xml:space="preserve"> </w:t>
            </w:r>
            <w:r w:rsidRPr="004C0696">
              <w:rPr>
                <w:rFonts w:ascii="B Titr,Bold" w:eastAsiaTheme="minorHAnsi" w:hAnsiTheme="minorHAnsi" w:cs="B Nazanin" w:hint="cs"/>
                <w:color w:val="000000" w:themeColor="text1"/>
                <w:sz w:val="28"/>
                <w:szCs w:val="28"/>
                <w:rtl/>
              </w:rPr>
              <w:t>دانشجو</w:t>
            </w:r>
            <w:r w:rsidRPr="004C0696">
              <w:rPr>
                <w:rFonts w:ascii="B Titr,Bold" w:eastAsiaTheme="minorHAnsi" w:hAnsiTheme="minorHAnsi" w:cs="B Nazanin"/>
                <w:color w:val="000000" w:themeColor="text1"/>
                <w:sz w:val="28"/>
                <w:szCs w:val="28"/>
              </w:rPr>
              <w:t xml:space="preserve"> </w:t>
            </w:r>
            <w:r w:rsidRPr="004C0696">
              <w:rPr>
                <w:rFonts w:eastAsiaTheme="minorHAnsi" w:cs="B Nazanin"/>
                <w:color w:val="000000" w:themeColor="text1"/>
                <w:sz w:val="28"/>
                <w:szCs w:val="28"/>
              </w:rPr>
              <w:t xml:space="preserve">– </w:t>
            </w:r>
            <w:r w:rsidRPr="004C0696">
              <w:rPr>
                <w:rFonts w:ascii="B Titr,Bold" w:eastAsiaTheme="minorHAnsi" w:hAnsiTheme="minorHAnsi" w:cs="B Nazanin" w:hint="cs"/>
                <w:color w:val="000000" w:themeColor="text1"/>
                <w:sz w:val="28"/>
                <w:szCs w:val="28"/>
                <w:rtl/>
              </w:rPr>
              <w:t>دانشگاه</w:t>
            </w:r>
            <w:r w:rsidRPr="004C0696">
              <w:rPr>
                <w:rFonts w:ascii="B Titr,Bold" w:eastAsiaTheme="minorHAnsi" w:hAnsiTheme="minorHAnsi" w:cs="B Nazanin"/>
                <w:color w:val="000000" w:themeColor="text1"/>
                <w:sz w:val="28"/>
                <w:szCs w:val="28"/>
              </w:rPr>
              <w:t xml:space="preserve"> </w:t>
            </w:r>
            <w:r w:rsidRPr="004C0696">
              <w:rPr>
                <w:rFonts w:ascii="B Titr,Bold" w:eastAsiaTheme="minorHAnsi" w:hAnsiTheme="minorHAnsi" w:cs="B Nazanin" w:hint="cs"/>
                <w:color w:val="000000" w:themeColor="text1"/>
                <w:sz w:val="28"/>
                <w:szCs w:val="28"/>
                <w:rtl/>
              </w:rPr>
              <w:t>علوم</w:t>
            </w:r>
            <w:r w:rsidRPr="004C0696">
              <w:rPr>
                <w:rFonts w:ascii="B Titr,Bold" w:eastAsiaTheme="minorHAnsi" w:hAnsiTheme="minorHAnsi" w:cs="B Nazanin"/>
                <w:color w:val="000000" w:themeColor="text1"/>
                <w:sz w:val="28"/>
                <w:szCs w:val="28"/>
              </w:rPr>
              <w:t xml:space="preserve"> </w:t>
            </w:r>
            <w:r w:rsidRPr="004C0696">
              <w:rPr>
                <w:rFonts w:ascii="B Titr,Bold" w:eastAsiaTheme="minorHAnsi" w:hAnsiTheme="minorHAnsi" w:cs="B Nazanin" w:hint="cs"/>
                <w:color w:val="000000" w:themeColor="text1"/>
                <w:sz w:val="28"/>
                <w:szCs w:val="28"/>
                <w:rtl/>
              </w:rPr>
              <w:t>بهزیستی</w:t>
            </w:r>
            <w:r w:rsidRPr="004C0696">
              <w:rPr>
                <w:rFonts w:ascii="B Titr,Bold" w:eastAsiaTheme="minorHAnsi" w:hAnsiTheme="minorHAnsi" w:cs="B Nazanin"/>
                <w:color w:val="000000" w:themeColor="text1"/>
                <w:sz w:val="28"/>
                <w:szCs w:val="28"/>
              </w:rPr>
              <w:t xml:space="preserve"> </w:t>
            </w:r>
            <w:r w:rsidRPr="004C0696">
              <w:rPr>
                <w:rFonts w:ascii="B Titr,Bold" w:eastAsiaTheme="minorHAnsi" w:hAnsiTheme="minorHAnsi" w:cs="B Nazanin" w:hint="cs"/>
                <w:color w:val="000000" w:themeColor="text1"/>
                <w:sz w:val="28"/>
                <w:szCs w:val="28"/>
                <w:rtl/>
              </w:rPr>
              <w:t>و</w:t>
            </w:r>
            <w:r w:rsidRPr="004C0696">
              <w:rPr>
                <w:rFonts w:ascii="B Titr,Bold" w:eastAsiaTheme="minorHAnsi" w:hAnsiTheme="minorHAnsi" w:cs="B Nazanin"/>
                <w:color w:val="000000" w:themeColor="text1"/>
                <w:sz w:val="28"/>
                <w:szCs w:val="28"/>
              </w:rPr>
              <w:t xml:space="preserve"> </w:t>
            </w:r>
            <w:r w:rsidRPr="004C0696">
              <w:rPr>
                <w:rFonts w:ascii="B Titr,Bold" w:eastAsiaTheme="minorHAnsi" w:hAnsiTheme="minorHAnsi" w:cs="B Nazanin" w:hint="cs"/>
                <w:color w:val="000000" w:themeColor="text1"/>
                <w:sz w:val="28"/>
                <w:szCs w:val="28"/>
                <w:rtl/>
              </w:rPr>
              <w:t>توان‌بخشی</w:t>
            </w:r>
            <w:r w:rsidRPr="004C0696">
              <w:rPr>
                <w:rFonts w:ascii="B Titr,Bold" w:eastAsiaTheme="minorHAnsi" w:hAnsiTheme="minorHAnsi" w:cs="B Nazanin"/>
                <w:color w:val="000000" w:themeColor="text1"/>
                <w:sz w:val="28"/>
                <w:szCs w:val="28"/>
              </w:rPr>
              <w:t xml:space="preserve"> </w:t>
            </w:r>
            <w:r w:rsidRPr="004C0696">
              <w:rPr>
                <w:rFonts w:ascii="B Titr,Bold" w:eastAsiaTheme="minorHAnsi" w:hAnsiTheme="minorHAnsi" w:cs="B Nazanin" w:hint="cs"/>
                <w:color w:val="000000" w:themeColor="text1"/>
                <w:sz w:val="28"/>
                <w:szCs w:val="28"/>
                <w:rtl/>
              </w:rPr>
              <w:t>،</w:t>
            </w:r>
            <w:r w:rsidRPr="004C0696">
              <w:rPr>
                <w:rFonts w:ascii="B Titr,Bold" w:eastAsiaTheme="minorHAnsi" w:hAnsiTheme="minorHAnsi" w:cs="B Nazanin"/>
                <w:color w:val="000000" w:themeColor="text1"/>
                <w:sz w:val="28"/>
                <w:szCs w:val="28"/>
              </w:rPr>
              <w:t xml:space="preserve"> </w:t>
            </w:r>
            <w:r w:rsidRPr="004C0696">
              <w:rPr>
                <w:rFonts w:ascii="B Titr,Bold" w:eastAsiaTheme="minorHAnsi" w:hAnsiTheme="minorHAnsi" w:cs="B Nazanin" w:hint="cs"/>
                <w:color w:val="000000" w:themeColor="text1"/>
                <w:sz w:val="28"/>
                <w:szCs w:val="28"/>
                <w:rtl/>
              </w:rPr>
              <w:t>گروه</w:t>
            </w:r>
            <w:r w:rsidRPr="004C0696">
              <w:rPr>
                <w:rFonts w:ascii="B Titr,Bold" w:eastAsiaTheme="minorHAnsi" w:hAnsiTheme="minorHAnsi" w:cs="B Nazanin"/>
                <w:color w:val="000000" w:themeColor="text1"/>
                <w:sz w:val="28"/>
                <w:szCs w:val="28"/>
              </w:rPr>
              <w:t xml:space="preserve"> </w:t>
            </w:r>
            <w:r w:rsidRPr="004C0696">
              <w:rPr>
                <w:rFonts w:ascii="B Titr,Bold" w:eastAsiaTheme="minorHAnsi" w:hAnsiTheme="minorHAnsi" w:cs="B Nazanin" w:hint="cs"/>
                <w:color w:val="000000" w:themeColor="text1"/>
                <w:sz w:val="28"/>
                <w:szCs w:val="28"/>
                <w:rtl/>
              </w:rPr>
              <w:t>سالمندی</w:t>
            </w:r>
          </w:p>
        </w:tc>
      </w:tr>
      <w:tr w:rsidR="0069351C" w:rsidRPr="004C0696" w14:paraId="3223D153" w14:textId="77777777" w:rsidTr="00477D7E">
        <w:trPr>
          <w:jc w:val="center"/>
        </w:trPr>
        <w:tc>
          <w:tcPr>
            <w:tcW w:w="4336" w:type="dxa"/>
            <w:gridSpan w:val="2"/>
            <w:tcBorders>
              <w:bottom w:val="single" w:sz="4" w:space="0" w:color="auto"/>
            </w:tcBorders>
            <w:vAlign w:val="center"/>
          </w:tcPr>
          <w:p w14:paraId="137835BF" w14:textId="77777777" w:rsidR="0069351C" w:rsidRPr="004C0696" w:rsidRDefault="0069351C" w:rsidP="00937110">
            <w:pPr>
              <w:jc w:val="both"/>
              <w:rPr>
                <w:rFonts w:cs="B Titr"/>
                <w:color w:val="000000" w:themeColor="text1"/>
                <w:sz w:val="22"/>
                <w:szCs w:val="22"/>
                <w:rtl/>
                <w:lang w:bidi="fa-IR"/>
              </w:rPr>
            </w:pPr>
            <w:r w:rsidRPr="004C0696">
              <w:rPr>
                <w:rFonts w:cs="B Titr" w:hint="cs"/>
                <w:color w:val="000000" w:themeColor="text1"/>
                <w:sz w:val="22"/>
                <w:szCs w:val="22"/>
                <w:rtl/>
              </w:rPr>
              <w:t>تلفن تماس:</w:t>
            </w:r>
            <w:r w:rsidRPr="004C0696">
              <w:rPr>
                <w:rFonts w:cs="B Nazanin" w:hint="cs"/>
                <w:color w:val="000000" w:themeColor="text1"/>
                <w:sz w:val="28"/>
                <w:szCs w:val="28"/>
                <w:rtl/>
              </w:rPr>
              <w:t>09126836728</w:t>
            </w:r>
            <w:r w:rsidR="00521A69" w:rsidRPr="004C0696">
              <w:rPr>
                <w:rFonts w:cs="B Nazanin" w:hint="cs"/>
                <w:color w:val="000000" w:themeColor="text1"/>
                <w:sz w:val="28"/>
                <w:szCs w:val="28"/>
                <w:rtl/>
              </w:rPr>
              <w:t xml:space="preserve"> </w:t>
            </w:r>
          </w:p>
        </w:tc>
        <w:tc>
          <w:tcPr>
            <w:tcW w:w="6005" w:type="dxa"/>
            <w:gridSpan w:val="6"/>
            <w:tcBorders>
              <w:bottom w:val="single" w:sz="4" w:space="0" w:color="auto"/>
            </w:tcBorders>
            <w:vAlign w:val="center"/>
          </w:tcPr>
          <w:p w14:paraId="05B2A9AC" w14:textId="77777777" w:rsidR="0069351C" w:rsidRPr="004C0696" w:rsidRDefault="0069351C" w:rsidP="00937110">
            <w:pPr>
              <w:jc w:val="both"/>
              <w:rPr>
                <w:rFonts w:cs="B Titr"/>
                <w:color w:val="000000" w:themeColor="text1"/>
                <w:sz w:val="22"/>
                <w:szCs w:val="22"/>
                <w:rtl/>
              </w:rPr>
            </w:pPr>
            <w:r w:rsidRPr="004C0696">
              <w:rPr>
                <w:rFonts w:cs="B Titr" w:hint="cs"/>
                <w:color w:val="000000" w:themeColor="text1"/>
                <w:sz w:val="22"/>
                <w:szCs w:val="22"/>
                <w:rtl/>
              </w:rPr>
              <w:t>تلفن تماس براي موارد ضروري</w:t>
            </w:r>
            <w:r w:rsidR="00521A69" w:rsidRPr="004C0696">
              <w:rPr>
                <w:rFonts w:cs="B Titr"/>
                <w:color w:val="000000" w:themeColor="text1"/>
                <w:sz w:val="22"/>
                <w:szCs w:val="22"/>
              </w:rPr>
              <w:t xml:space="preserve"> </w:t>
            </w:r>
            <w:r w:rsidRPr="004C0696">
              <w:rPr>
                <w:rFonts w:cs="B Titr"/>
                <w:color w:val="000000" w:themeColor="text1"/>
                <w:sz w:val="22"/>
                <w:szCs w:val="22"/>
              </w:rPr>
              <w:t>:</w:t>
            </w:r>
            <w:r w:rsidRPr="004C0696">
              <w:rPr>
                <w:rFonts w:cs="B Nazanin" w:hint="cs"/>
                <w:color w:val="000000" w:themeColor="text1"/>
                <w:sz w:val="28"/>
                <w:szCs w:val="28"/>
                <w:rtl/>
              </w:rPr>
              <w:t>09126836728</w:t>
            </w:r>
          </w:p>
        </w:tc>
      </w:tr>
      <w:tr w:rsidR="0069351C" w:rsidRPr="004C0696" w14:paraId="7114F1EB" w14:textId="77777777" w:rsidTr="00477D7E">
        <w:trPr>
          <w:jc w:val="center"/>
        </w:trPr>
        <w:tc>
          <w:tcPr>
            <w:tcW w:w="10341" w:type="dxa"/>
            <w:gridSpan w:val="8"/>
            <w:tcBorders>
              <w:bottom w:val="single" w:sz="4" w:space="0" w:color="auto"/>
            </w:tcBorders>
            <w:vAlign w:val="center"/>
          </w:tcPr>
          <w:p w14:paraId="23222C94" w14:textId="77777777" w:rsidR="0069351C" w:rsidRPr="004C0696" w:rsidRDefault="0069351C" w:rsidP="00521A69">
            <w:pPr>
              <w:bidi w:val="0"/>
              <w:jc w:val="both"/>
              <w:rPr>
                <w:rFonts w:cs="B Titr"/>
                <w:b/>
                <w:bCs/>
                <w:color w:val="000000" w:themeColor="text1"/>
                <w:sz w:val="22"/>
                <w:szCs w:val="22"/>
                <w:lang w:bidi="fa-IR"/>
              </w:rPr>
            </w:pPr>
            <w:r w:rsidRPr="004C0696">
              <w:rPr>
                <w:rFonts w:cs="B Titr"/>
                <w:b/>
                <w:bCs/>
                <w:color w:val="000000" w:themeColor="text1"/>
                <w:sz w:val="22"/>
                <w:szCs w:val="22"/>
              </w:rPr>
              <w:t>Email:negin.chehrenegar@gmail.com</w:t>
            </w:r>
          </w:p>
        </w:tc>
      </w:tr>
      <w:tr w:rsidR="0069351C" w:rsidRPr="004C0696" w14:paraId="31B93287" w14:textId="77777777" w:rsidTr="00477D7E">
        <w:trPr>
          <w:trHeight w:val="278"/>
          <w:jc w:val="center"/>
        </w:trPr>
        <w:tc>
          <w:tcPr>
            <w:tcW w:w="10341" w:type="dxa"/>
            <w:gridSpan w:val="8"/>
            <w:tcBorders>
              <w:top w:val="single" w:sz="4" w:space="0" w:color="auto"/>
              <w:left w:val="nil"/>
              <w:bottom w:val="nil"/>
              <w:right w:val="nil"/>
            </w:tcBorders>
            <w:vAlign w:val="center"/>
          </w:tcPr>
          <w:p w14:paraId="4B91C180" w14:textId="77777777" w:rsidR="0069351C" w:rsidRPr="004C0696" w:rsidRDefault="0069351C" w:rsidP="00937110">
            <w:pPr>
              <w:jc w:val="both"/>
              <w:rPr>
                <w:rFonts w:cs="B Titr"/>
                <w:color w:val="000000" w:themeColor="text1"/>
                <w:sz w:val="22"/>
                <w:szCs w:val="22"/>
                <w:rtl/>
                <w:lang w:bidi="fa-IR"/>
              </w:rPr>
            </w:pPr>
          </w:p>
        </w:tc>
      </w:tr>
      <w:tr w:rsidR="0069351C" w:rsidRPr="004C0696" w14:paraId="7015E5F0" w14:textId="77777777" w:rsidTr="00477D7E">
        <w:trPr>
          <w:trHeight w:val="341"/>
          <w:jc w:val="center"/>
        </w:trPr>
        <w:tc>
          <w:tcPr>
            <w:tcW w:w="10341" w:type="dxa"/>
            <w:gridSpan w:val="8"/>
            <w:tcBorders>
              <w:top w:val="nil"/>
              <w:left w:val="nil"/>
              <w:bottom w:val="single" w:sz="4" w:space="0" w:color="auto"/>
              <w:right w:val="nil"/>
            </w:tcBorders>
            <w:vAlign w:val="center"/>
          </w:tcPr>
          <w:p w14:paraId="28D43585" w14:textId="77777777" w:rsidR="0069351C" w:rsidRPr="004C0696" w:rsidRDefault="0069351C" w:rsidP="00937110">
            <w:pPr>
              <w:jc w:val="both"/>
              <w:rPr>
                <w:rFonts w:cs="B Titr"/>
                <w:color w:val="000000" w:themeColor="text1"/>
                <w:sz w:val="22"/>
                <w:szCs w:val="22"/>
                <w:rtl/>
              </w:rPr>
            </w:pPr>
            <w:r w:rsidRPr="004C0696">
              <w:rPr>
                <w:rFonts w:cs="B Titr" w:hint="cs"/>
                <w:color w:val="000000" w:themeColor="text1"/>
                <w:sz w:val="22"/>
                <w:szCs w:val="22"/>
                <w:rtl/>
              </w:rPr>
              <w:t xml:space="preserve">2 </w:t>
            </w:r>
            <w:r w:rsidRPr="004C0696">
              <w:rPr>
                <w:rFonts w:cs="B Titr"/>
                <w:color w:val="000000" w:themeColor="text1"/>
                <w:sz w:val="22"/>
                <w:szCs w:val="22"/>
              </w:rPr>
              <w:t>–</w:t>
            </w:r>
            <w:r w:rsidR="00477D7E" w:rsidRPr="004C0696">
              <w:rPr>
                <w:rFonts w:cs="B Titr" w:hint="cs"/>
                <w:color w:val="000000" w:themeColor="text1"/>
                <w:sz w:val="22"/>
                <w:szCs w:val="22"/>
                <w:rtl/>
              </w:rPr>
              <w:t xml:space="preserve"> اطلاعات مربوط به استاد راهنمای اول</w:t>
            </w:r>
          </w:p>
        </w:tc>
      </w:tr>
      <w:tr w:rsidR="0069351C" w:rsidRPr="004C0696" w14:paraId="4375DCAB" w14:textId="77777777" w:rsidTr="00477D7E">
        <w:trPr>
          <w:jc w:val="center"/>
        </w:trPr>
        <w:tc>
          <w:tcPr>
            <w:tcW w:w="10341" w:type="dxa"/>
            <w:gridSpan w:val="8"/>
            <w:tcBorders>
              <w:top w:val="single" w:sz="4" w:space="0" w:color="auto"/>
            </w:tcBorders>
            <w:vAlign w:val="center"/>
          </w:tcPr>
          <w:p w14:paraId="132311FD" w14:textId="77777777" w:rsidR="0069351C" w:rsidRPr="004C0696" w:rsidRDefault="0069351C" w:rsidP="00937110">
            <w:pPr>
              <w:jc w:val="both"/>
              <w:rPr>
                <w:rFonts w:cs="B Titr"/>
                <w:color w:val="000000" w:themeColor="text1"/>
                <w:sz w:val="22"/>
                <w:szCs w:val="22"/>
                <w:rtl/>
                <w:lang w:bidi="fa-IR"/>
              </w:rPr>
            </w:pPr>
            <w:r w:rsidRPr="004C0696">
              <w:rPr>
                <w:rFonts w:cs="B Titr" w:hint="cs"/>
                <w:color w:val="000000" w:themeColor="text1"/>
                <w:sz w:val="22"/>
                <w:szCs w:val="22"/>
                <w:rtl/>
              </w:rPr>
              <w:t>نام و نام خانوادگي:</w:t>
            </w:r>
            <w:r w:rsidRPr="004C0696">
              <w:rPr>
                <w:rFonts w:cs="B Nazanin" w:hint="cs"/>
                <w:color w:val="000000" w:themeColor="text1"/>
                <w:sz w:val="28"/>
                <w:szCs w:val="28"/>
                <w:rtl/>
                <w:lang w:bidi="fa-IR"/>
              </w:rPr>
              <w:t xml:space="preserve"> دکتر مهشید فروغان</w:t>
            </w:r>
          </w:p>
        </w:tc>
      </w:tr>
      <w:tr w:rsidR="0069351C" w:rsidRPr="004C0696" w14:paraId="45ECF902" w14:textId="77777777" w:rsidTr="00477D7E">
        <w:trPr>
          <w:jc w:val="center"/>
        </w:trPr>
        <w:tc>
          <w:tcPr>
            <w:tcW w:w="6260" w:type="dxa"/>
            <w:gridSpan w:val="5"/>
            <w:vAlign w:val="center"/>
          </w:tcPr>
          <w:p w14:paraId="1B9F6A15" w14:textId="77777777" w:rsidR="0069351C" w:rsidRPr="004C0696" w:rsidRDefault="0069351C" w:rsidP="00937110">
            <w:pPr>
              <w:jc w:val="both"/>
              <w:rPr>
                <w:rFonts w:cs="B Titr"/>
                <w:color w:val="000000" w:themeColor="text1"/>
                <w:sz w:val="22"/>
                <w:szCs w:val="22"/>
                <w:rtl/>
              </w:rPr>
            </w:pPr>
            <w:r w:rsidRPr="004C0696">
              <w:rPr>
                <w:rFonts w:cs="B Titr" w:hint="cs"/>
                <w:color w:val="000000" w:themeColor="text1"/>
                <w:sz w:val="22"/>
                <w:szCs w:val="22"/>
                <w:rtl/>
              </w:rPr>
              <w:t>آخرين مدرك تحصيلي:</w:t>
            </w:r>
            <w:r w:rsidRPr="004C0696">
              <w:rPr>
                <w:rFonts w:cs="B Nazanin" w:hint="cs"/>
                <w:color w:val="000000" w:themeColor="text1"/>
                <w:sz w:val="28"/>
                <w:szCs w:val="28"/>
                <w:rtl/>
              </w:rPr>
              <w:t xml:space="preserve"> فلوشیپ </w:t>
            </w:r>
            <w:r w:rsidRPr="004C0696">
              <w:rPr>
                <w:rFonts w:cs="B Nazanin"/>
                <w:color w:val="000000" w:themeColor="text1"/>
                <w:sz w:val="28"/>
                <w:szCs w:val="28"/>
                <w:rtl/>
              </w:rPr>
              <w:t>روان‌پزشک</w:t>
            </w:r>
            <w:r w:rsidRPr="004C0696">
              <w:rPr>
                <w:rFonts w:cs="B Nazanin" w:hint="cs"/>
                <w:color w:val="000000" w:themeColor="text1"/>
                <w:sz w:val="28"/>
                <w:szCs w:val="28"/>
                <w:rtl/>
              </w:rPr>
              <w:t>ی سالمندان</w:t>
            </w:r>
          </w:p>
        </w:tc>
        <w:tc>
          <w:tcPr>
            <w:tcW w:w="4081" w:type="dxa"/>
            <w:gridSpan w:val="3"/>
            <w:vAlign w:val="center"/>
          </w:tcPr>
          <w:p w14:paraId="4DB578ED" w14:textId="77777777" w:rsidR="0069351C" w:rsidRPr="004C0696" w:rsidRDefault="0069351C" w:rsidP="00937110">
            <w:pPr>
              <w:jc w:val="both"/>
              <w:rPr>
                <w:rFonts w:cs="B Titr"/>
                <w:color w:val="000000" w:themeColor="text1"/>
                <w:sz w:val="22"/>
                <w:szCs w:val="22"/>
                <w:rtl/>
              </w:rPr>
            </w:pPr>
            <w:r w:rsidRPr="004C0696">
              <w:rPr>
                <w:rFonts w:cs="B Titr" w:hint="cs"/>
                <w:color w:val="000000" w:themeColor="text1"/>
                <w:sz w:val="22"/>
                <w:szCs w:val="22"/>
                <w:rtl/>
              </w:rPr>
              <w:t>گروه</w:t>
            </w:r>
            <w:r w:rsidRPr="004C0696">
              <w:rPr>
                <w:rFonts w:cs="B Nazanin" w:hint="cs"/>
                <w:color w:val="000000" w:themeColor="text1"/>
                <w:sz w:val="28"/>
                <w:szCs w:val="28"/>
                <w:rtl/>
              </w:rPr>
              <w:t>:سالمندی</w:t>
            </w:r>
          </w:p>
        </w:tc>
      </w:tr>
      <w:tr w:rsidR="0069351C" w:rsidRPr="004C0696" w14:paraId="4FFA619A" w14:textId="77777777" w:rsidTr="00477D7E">
        <w:trPr>
          <w:jc w:val="center"/>
        </w:trPr>
        <w:tc>
          <w:tcPr>
            <w:tcW w:w="10341" w:type="dxa"/>
            <w:gridSpan w:val="8"/>
            <w:vAlign w:val="center"/>
          </w:tcPr>
          <w:p w14:paraId="2F19A48F" w14:textId="77777777" w:rsidR="0069351C" w:rsidRPr="004C0696" w:rsidRDefault="0069351C" w:rsidP="00937110">
            <w:pPr>
              <w:jc w:val="both"/>
              <w:rPr>
                <w:rFonts w:cs="B Titr"/>
                <w:color w:val="000000" w:themeColor="text1"/>
                <w:sz w:val="22"/>
                <w:szCs w:val="22"/>
                <w:rtl/>
              </w:rPr>
            </w:pPr>
            <w:r w:rsidRPr="004C0696">
              <w:rPr>
                <w:rFonts w:cs="B Titr" w:hint="cs"/>
                <w:color w:val="000000" w:themeColor="text1"/>
                <w:sz w:val="22"/>
                <w:szCs w:val="22"/>
                <w:rtl/>
              </w:rPr>
              <w:t>آدرس</w:t>
            </w:r>
            <w:r w:rsidRPr="004C0696">
              <w:rPr>
                <w:rFonts w:cs="B Titr"/>
                <w:color w:val="000000" w:themeColor="text1"/>
                <w:sz w:val="22"/>
                <w:szCs w:val="22"/>
              </w:rPr>
              <w:t xml:space="preserve"> </w:t>
            </w:r>
            <w:r w:rsidRPr="004C0696">
              <w:rPr>
                <w:rFonts w:cs="B Titr" w:hint="cs"/>
                <w:color w:val="000000" w:themeColor="text1"/>
                <w:sz w:val="22"/>
                <w:szCs w:val="22"/>
                <w:rtl/>
              </w:rPr>
              <w:t>محل كار:</w:t>
            </w:r>
            <w:r w:rsidRPr="004C0696">
              <w:rPr>
                <w:rFonts w:cs="B Nazanin" w:hint="cs"/>
                <w:color w:val="000000" w:themeColor="text1"/>
                <w:sz w:val="28"/>
                <w:szCs w:val="28"/>
                <w:rtl/>
              </w:rPr>
              <w:t xml:space="preserve"> تهران</w:t>
            </w:r>
            <w:r w:rsidRPr="004C0696">
              <w:rPr>
                <w:rFonts w:cs="B Nazanin"/>
                <w:color w:val="000000" w:themeColor="text1"/>
                <w:sz w:val="28"/>
                <w:szCs w:val="28"/>
                <w:rtl/>
              </w:rPr>
              <w:t>، ا</w:t>
            </w:r>
            <w:r w:rsidRPr="004C0696">
              <w:rPr>
                <w:rFonts w:cs="B Nazanin" w:hint="cs"/>
                <w:color w:val="000000" w:themeColor="text1"/>
                <w:sz w:val="28"/>
                <w:szCs w:val="28"/>
                <w:rtl/>
              </w:rPr>
              <w:t>وین</w:t>
            </w:r>
            <w:r w:rsidRPr="004C0696">
              <w:rPr>
                <w:rFonts w:cs="B Nazanin"/>
                <w:color w:val="000000" w:themeColor="text1"/>
                <w:sz w:val="28"/>
                <w:szCs w:val="28"/>
                <w:rtl/>
              </w:rPr>
              <w:t>،</w:t>
            </w:r>
            <w:r w:rsidRPr="004C0696">
              <w:rPr>
                <w:rFonts w:cs="B Nazanin" w:hint="cs"/>
                <w:color w:val="000000" w:themeColor="text1"/>
                <w:sz w:val="28"/>
                <w:szCs w:val="28"/>
                <w:rtl/>
              </w:rPr>
              <w:t>خیابان کودکیار</w:t>
            </w:r>
            <w:r w:rsidRPr="004C0696">
              <w:rPr>
                <w:rFonts w:cs="B Nazanin"/>
                <w:color w:val="000000" w:themeColor="text1"/>
                <w:sz w:val="28"/>
                <w:szCs w:val="28"/>
                <w:rtl/>
              </w:rPr>
              <w:t>، د</w:t>
            </w:r>
            <w:r w:rsidRPr="004C0696">
              <w:rPr>
                <w:rFonts w:cs="B Nazanin" w:hint="cs"/>
                <w:color w:val="000000" w:themeColor="text1"/>
                <w:sz w:val="28"/>
                <w:szCs w:val="28"/>
                <w:rtl/>
              </w:rPr>
              <w:t xml:space="preserve">انشگاه علوم بهزیستی و </w:t>
            </w:r>
            <w:r w:rsidRPr="004C0696">
              <w:rPr>
                <w:rFonts w:cs="B Nazanin"/>
                <w:color w:val="000000" w:themeColor="text1"/>
                <w:sz w:val="28"/>
                <w:szCs w:val="28"/>
                <w:rtl/>
              </w:rPr>
              <w:t>توان‌بخش</w:t>
            </w:r>
            <w:r w:rsidRPr="004C0696">
              <w:rPr>
                <w:rFonts w:cs="B Nazanin" w:hint="cs"/>
                <w:color w:val="000000" w:themeColor="text1"/>
                <w:sz w:val="28"/>
                <w:szCs w:val="28"/>
                <w:rtl/>
              </w:rPr>
              <w:t>ی</w:t>
            </w:r>
            <w:r w:rsidRPr="004C0696">
              <w:rPr>
                <w:rFonts w:cs="B Nazanin"/>
                <w:color w:val="000000" w:themeColor="text1"/>
                <w:sz w:val="28"/>
                <w:szCs w:val="28"/>
                <w:rtl/>
              </w:rPr>
              <w:t xml:space="preserve">، </w:t>
            </w:r>
            <w:r w:rsidRPr="004C0696">
              <w:rPr>
                <w:rFonts w:cs="B Nazanin" w:hint="cs"/>
                <w:color w:val="000000" w:themeColor="text1"/>
                <w:sz w:val="28"/>
                <w:szCs w:val="28"/>
                <w:rtl/>
              </w:rPr>
              <w:t>گروه سالمندی</w:t>
            </w:r>
          </w:p>
          <w:p w14:paraId="05CACBD5" w14:textId="77777777" w:rsidR="0069351C" w:rsidRPr="004C0696" w:rsidRDefault="0069351C" w:rsidP="00937110">
            <w:pPr>
              <w:jc w:val="both"/>
              <w:rPr>
                <w:rFonts w:cs="B Titr"/>
                <w:color w:val="000000" w:themeColor="text1"/>
                <w:sz w:val="16"/>
                <w:szCs w:val="16"/>
                <w:rtl/>
              </w:rPr>
            </w:pPr>
          </w:p>
        </w:tc>
      </w:tr>
      <w:tr w:rsidR="0069351C" w:rsidRPr="004C0696" w14:paraId="4FD89B5B" w14:textId="77777777" w:rsidTr="00477D7E">
        <w:trPr>
          <w:jc w:val="center"/>
        </w:trPr>
        <w:tc>
          <w:tcPr>
            <w:tcW w:w="10341" w:type="dxa"/>
            <w:gridSpan w:val="8"/>
            <w:vAlign w:val="center"/>
          </w:tcPr>
          <w:p w14:paraId="537F25C3" w14:textId="77777777" w:rsidR="0069351C" w:rsidRPr="004C0696" w:rsidRDefault="0069351C" w:rsidP="00937110">
            <w:pPr>
              <w:jc w:val="both"/>
              <w:rPr>
                <w:rFonts w:cs="B Titr"/>
                <w:color w:val="000000" w:themeColor="text1"/>
                <w:sz w:val="22"/>
                <w:szCs w:val="22"/>
                <w:rtl/>
                <w:lang w:bidi="fa-IR"/>
              </w:rPr>
            </w:pPr>
            <w:r w:rsidRPr="004C0696">
              <w:rPr>
                <w:rFonts w:cs="B Titr" w:hint="cs"/>
                <w:color w:val="000000" w:themeColor="text1"/>
                <w:sz w:val="22"/>
                <w:szCs w:val="22"/>
                <w:rtl/>
              </w:rPr>
              <w:t>تلفن تماس:</w:t>
            </w:r>
            <w:r w:rsidRPr="004C0696">
              <w:rPr>
                <w:rFonts w:cs="B Nazanin" w:hint="cs"/>
                <w:color w:val="000000" w:themeColor="text1"/>
                <w:sz w:val="28"/>
                <w:szCs w:val="28"/>
                <w:rtl/>
              </w:rPr>
              <w:t>2218004</w:t>
            </w:r>
          </w:p>
        </w:tc>
      </w:tr>
      <w:tr w:rsidR="0069351C" w:rsidRPr="004C0696" w14:paraId="23C81BF1" w14:textId="77777777" w:rsidTr="00477D7E">
        <w:trPr>
          <w:jc w:val="center"/>
        </w:trPr>
        <w:tc>
          <w:tcPr>
            <w:tcW w:w="10341" w:type="dxa"/>
            <w:gridSpan w:val="8"/>
            <w:tcBorders>
              <w:bottom w:val="single" w:sz="4" w:space="0" w:color="auto"/>
            </w:tcBorders>
            <w:vAlign w:val="center"/>
          </w:tcPr>
          <w:p w14:paraId="43CCD304" w14:textId="77777777" w:rsidR="0069351C" w:rsidRPr="004C0696" w:rsidRDefault="0069351C" w:rsidP="00521A69">
            <w:pPr>
              <w:bidi w:val="0"/>
              <w:jc w:val="both"/>
              <w:rPr>
                <w:rFonts w:cs="B Titr"/>
                <w:color w:val="000000" w:themeColor="text1"/>
                <w:sz w:val="22"/>
                <w:szCs w:val="22"/>
                <w:lang w:bidi="fa-IR"/>
              </w:rPr>
            </w:pPr>
            <w:r w:rsidRPr="004C0696">
              <w:rPr>
                <w:rFonts w:cs="B Titr"/>
                <w:b/>
                <w:bCs/>
                <w:color w:val="000000" w:themeColor="text1"/>
                <w:sz w:val="22"/>
                <w:szCs w:val="22"/>
              </w:rPr>
              <w:t xml:space="preserve">Email: : </w:t>
            </w:r>
            <w:hyperlink r:id="rId9" w:history="1">
              <w:r w:rsidRPr="004C0696">
                <w:rPr>
                  <w:rStyle w:val="Hyperlink"/>
                  <w:rFonts w:cs="B Nazanin"/>
                  <w:color w:val="000000" w:themeColor="text1"/>
                  <w:u w:val="none"/>
                </w:rPr>
                <w:t>m_froughan@yahoo.com</w:t>
              </w:r>
            </w:hyperlink>
          </w:p>
        </w:tc>
      </w:tr>
      <w:tr w:rsidR="0069351C" w:rsidRPr="004C0696" w14:paraId="385CAA5B" w14:textId="77777777" w:rsidTr="00477D7E">
        <w:trPr>
          <w:jc w:val="center"/>
        </w:trPr>
        <w:tc>
          <w:tcPr>
            <w:tcW w:w="10341" w:type="dxa"/>
            <w:gridSpan w:val="8"/>
            <w:tcBorders>
              <w:bottom w:val="single" w:sz="4" w:space="0" w:color="auto"/>
            </w:tcBorders>
            <w:vAlign w:val="center"/>
          </w:tcPr>
          <w:p w14:paraId="4EE4BE12" w14:textId="77777777" w:rsidR="0069351C" w:rsidRPr="004C0696" w:rsidRDefault="0069351C" w:rsidP="00937110">
            <w:pPr>
              <w:jc w:val="both"/>
              <w:rPr>
                <w:rFonts w:cs="B Titr"/>
                <w:b/>
                <w:bCs/>
                <w:color w:val="000000" w:themeColor="text1"/>
                <w:sz w:val="22"/>
                <w:szCs w:val="22"/>
                <w:rtl/>
                <w:lang w:bidi="fa-IR"/>
              </w:rPr>
            </w:pPr>
            <w:r w:rsidRPr="004C0696">
              <w:rPr>
                <w:rFonts w:cs="B Titr" w:hint="cs"/>
                <w:color w:val="000000" w:themeColor="text1"/>
                <w:sz w:val="22"/>
                <w:szCs w:val="22"/>
                <w:rtl/>
              </w:rPr>
              <w:t>امضاء:</w:t>
            </w:r>
          </w:p>
        </w:tc>
      </w:tr>
      <w:tr w:rsidR="0069351C" w:rsidRPr="004C0696" w14:paraId="16215526" w14:textId="77777777" w:rsidTr="00477D7E">
        <w:trPr>
          <w:jc w:val="center"/>
        </w:trPr>
        <w:tc>
          <w:tcPr>
            <w:tcW w:w="2527" w:type="dxa"/>
            <w:tcBorders>
              <w:top w:val="single" w:sz="4" w:space="0" w:color="auto"/>
              <w:left w:val="nil"/>
              <w:bottom w:val="nil"/>
              <w:right w:val="nil"/>
            </w:tcBorders>
            <w:vAlign w:val="center"/>
          </w:tcPr>
          <w:p w14:paraId="56003B86" w14:textId="77777777" w:rsidR="0069351C" w:rsidRPr="004C0696" w:rsidRDefault="0069351C" w:rsidP="00937110">
            <w:pPr>
              <w:jc w:val="both"/>
              <w:rPr>
                <w:rFonts w:cs="B Titr"/>
                <w:color w:val="000000" w:themeColor="text1"/>
                <w:sz w:val="22"/>
                <w:szCs w:val="22"/>
                <w:rtl/>
              </w:rPr>
            </w:pPr>
          </w:p>
        </w:tc>
        <w:tc>
          <w:tcPr>
            <w:tcW w:w="2536" w:type="dxa"/>
            <w:gridSpan w:val="2"/>
            <w:tcBorders>
              <w:top w:val="single" w:sz="4" w:space="0" w:color="auto"/>
              <w:left w:val="nil"/>
              <w:bottom w:val="nil"/>
              <w:right w:val="nil"/>
            </w:tcBorders>
            <w:vAlign w:val="center"/>
          </w:tcPr>
          <w:p w14:paraId="61F8750B" w14:textId="77777777" w:rsidR="0069351C" w:rsidRPr="004C0696" w:rsidRDefault="0069351C" w:rsidP="00937110">
            <w:pPr>
              <w:jc w:val="both"/>
              <w:rPr>
                <w:rFonts w:cs="B Titr"/>
                <w:color w:val="000000" w:themeColor="text1"/>
                <w:sz w:val="22"/>
                <w:szCs w:val="22"/>
                <w:rtl/>
              </w:rPr>
            </w:pPr>
          </w:p>
        </w:tc>
        <w:tc>
          <w:tcPr>
            <w:tcW w:w="1552" w:type="dxa"/>
            <w:gridSpan w:val="3"/>
            <w:tcBorders>
              <w:top w:val="single" w:sz="4" w:space="0" w:color="auto"/>
              <w:left w:val="nil"/>
              <w:bottom w:val="nil"/>
              <w:right w:val="nil"/>
            </w:tcBorders>
            <w:vAlign w:val="center"/>
          </w:tcPr>
          <w:p w14:paraId="13AF2062" w14:textId="77777777" w:rsidR="0069351C" w:rsidRPr="004C0696" w:rsidRDefault="0069351C" w:rsidP="00937110">
            <w:pPr>
              <w:jc w:val="both"/>
              <w:rPr>
                <w:rFonts w:cs="B Titr"/>
                <w:color w:val="000000" w:themeColor="text1"/>
                <w:sz w:val="22"/>
                <w:szCs w:val="22"/>
                <w:rtl/>
              </w:rPr>
            </w:pPr>
          </w:p>
        </w:tc>
        <w:tc>
          <w:tcPr>
            <w:tcW w:w="1135" w:type="dxa"/>
            <w:tcBorders>
              <w:top w:val="single" w:sz="4" w:space="0" w:color="auto"/>
              <w:left w:val="nil"/>
              <w:bottom w:val="nil"/>
              <w:right w:val="nil"/>
            </w:tcBorders>
            <w:vAlign w:val="center"/>
          </w:tcPr>
          <w:p w14:paraId="407A0CF8" w14:textId="77777777" w:rsidR="0069351C" w:rsidRPr="004C0696" w:rsidRDefault="0069351C" w:rsidP="00937110">
            <w:pPr>
              <w:jc w:val="both"/>
              <w:rPr>
                <w:rFonts w:cs="B Titr"/>
                <w:color w:val="000000" w:themeColor="text1"/>
                <w:sz w:val="22"/>
                <w:szCs w:val="22"/>
                <w:rtl/>
              </w:rPr>
            </w:pPr>
          </w:p>
        </w:tc>
        <w:tc>
          <w:tcPr>
            <w:tcW w:w="2591" w:type="dxa"/>
            <w:tcBorders>
              <w:top w:val="single" w:sz="4" w:space="0" w:color="auto"/>
              <w:left w:val="nil"/>
              <w:bottom w:val="nil"/>
              <w:right w:val="nil"/>
            </w:tcBorders>
            <w:vAlign w:val="center"/>
          </w:tcPr>
          <w:p w14:paraId="255056DE" w14:textId="77777777" w:rsidR="0069351C" w:rsidRPr="004C0696" w:rsidRDefault="0069351C" w:rsidP="00937110">
            <w:pPr>
              <w:jc w:val="both"/>
              <w:rPr>
                <w:rFonts w:cs="B Titr"/>
                <w:color w:val="000000" w:themeColor="text1"/>
                <w:sz w:val="22"/>
                <w:szCs w:val="22"/>
                <w:rtl/>
              </w:rPr>
            </w:pPr>
          </w:p>
        </w:tc>
      </w:tr>
      <w:tr w:rsidR="0069351C" w:rsidRPr="004C0696" w14:paraId="129CEABD" w14:textId="77777777" w:rsidTr="00477D7E">
        <w:trPr>
          <w:jc w:val="center"/>
        </w:trPr>
        <w:tc>
          <w:tcPr>
            <w:tcW w:w="10341" w:type="dxa"/>
            <w:gridSpan w:val="8"/>
            <w:tcBorders>
              <w:top w:val="nil"/>
              <w:left w:val="nil"/>
              <w:bottom w:val="single" w:sz="4" w:space="0" w:color="auto"/>
              <w:right w:val="nil"/>
            </w:tcBorders>
            <w:vAlign w:val="center"/>
          </w:tcPr>
          <w:p w14:paraId="17CC45C2" w14:textId="77777777" w:rsidR="0069351C" w:rsidRPr="004C0696" w:rsidRDefault="00ED676A" w:rsidP="00937110">
            <w:pPr>
              <w:jc w:val="both"/>
              <w:rPr>
                <w:rFonts w:cs="B Titr"/>
                <w:color w:val="000000" w:themeColor="text1"/>
                <w:sz w:val="22"/>
                <w:szCs w:val="22"/>
                <w:rtl/>
              </w:rPr>
            </w:pPr>
            <w:r w:rsidRPr="004C0696">
              <w:rPr>
                <w:rFonts w:cs="B Titr" w:hint="cs"/>
                <w:color w:val="000000" w:themeColor="text1"/>
                <w:sz w:val="22"/>
                <w:szCs w:val="22"/>
                <w:rtl/>
              </w:rPr>
              <w:t>3</w:t>
            </w:r>
            <w:r w:rsidR="0069351C" w:rsidRPr="004C0696">
              <w:rPr>
                <w:rFonts w:cs="B Titr"/>
                <w:color w:val="000000" w:themeColor="text1"/>
                <w:sz w:val="22"/>
                <w:szCs w:val="22"/>
              </w:rPr>
              <w:t>–</w:t>
            </w:r>
            <w:r w:rsidR="0069351C" w:rsidRPr="004C0696">
              <w:rPr>
                <w:rFonts w:cs="B Titr" w:hint="cs"/>
                <w:color w:val="000000" w:themeColor="text1"/>
                <w:sz w:val="22"/>
                <w:szCs w:val="22"/>
                <w:rtl/>
              </w:rPr>
              <w:t xml:space="preserve"> اطلاعات مربوط به استاد </w:t>
            </w:r>
            <w:r w:rsidRPr="004C0696">
              <w:rPr>
                <w:rFonts w:cs="B Titr" w:hint="cs"/>
                <w:color w:val="000000" w:themeColor="text1"/>
                <w:sz w:val="22"/>
                <w:szCs w:val="22"/>
                <w:rtl/>
              </w:rPr>
              <w:t>راهنمای دوم</w:t>
            </w:r>
          </w:p>
        </w:tc>
      </w:tr>
      <w:tr w:rsidR="0069351C" w:rsidRPr="004C0696" w14:paraId="1A54A997" w14:textId="77777777" w:rsidTr="00477D7E">
        <w:trPr>
          <w:jc w:val="center"/>
        </w:trPr>
        <w:tc>
          <w:tcPr>
            <w:tcW w:w="10341" w:type="dxa"/>
            <w:gridSpan w:val="8"/>
            <w:tcBorders>
              <w:top w:val="single" w:sz="4" w:space="0" w:color="auto"/>
            </w:tcBorders>
            <w:vAlign w:val="center"/>
          </w:tcPr>
          <w:p w14:paraId="28E5FE2C" w14:textId="77777777" w:rsidR="0069351C" w:rsidRPr="004C0696" w:rsidRDefault="0069351C" w:rsidP="00937110">
            <w:pPr>
              <w:jc w:val="both"/>
              <w:rPr>
                <w:rFonts w:cs="B Titr"/>
                <w:color w:val="000000" w:themeColor="text1"/>
                <w:sz w:val="22"/>
                <w:szCs w:val="22"/>
                <w:rtl/>
                <w:lang w:bidi="fa-IR"/>
              </w:rPr>
            </w:pPr>
            <w:r w:rsidRPr="004C0696">
              <w:rPr>
                <w:rFonts w:cs="B Titr" w:hint="cs"/>
                <w:color w:val="000000" w:themeColor="text1"/>
                <w:sz w:val="22"/>
                <w:szCs w:val="22"/>
                <w:rtl/>
              </w:rPr>
              <w:t>نام و نام خانوادگي:</w:t>
            </w:r>
            <w:r w:rsidRPr="004C0696">
              <w:rPr>
                <w:rFonts w:cs="B Nazanin" w:hint="cs"/>
                <w:color w:val="000000" w:themeColor="text1"/>
                <w:sz w:val="28"/>
                <w:szCs w:val="28"/>
                <w:rtl/>
                <w:lang w:bidi="fa-IR"/>
              </w:rPr>
              <w:t xml:space="preserve"> دکتر وحید نجاتی</w:t>
            </w:r>
          </w:p>
        </w:tc>
      </w:tr>
      <w:tr w:rsidR="0069351C" w:rsidRPr="004C0696" w14:paraId="7DB72431" w14:textId="77777777" w:rsidTr="00477D7E">
        <w:trPr>
          <w:jc w:val="center"/>
        </w:trPr>
        <w:tc>
          <w:tcPr>
            <w:tcW w:w="5293" w:type="dxa"/>
            <w:gridSpan w:val="4"/>
            <w:vAlign w:val="center"/>
          </w:tcPr>
          <w:p w14:paraId="3CFAC3E6" w14:textId="77777777" w:rsidR="0069351C" w:rsidRPr="004C0696" w:rsidRDefault="0069351C" w:rsidP="00937110">
            <w:pPr>
              <w:jc w:val="both"/>
              <w:rPr>
                <w:rFonts w:cs="B Titr"/>
                <w:color w:val="000000" w:themeColor="text1"/>
                <w:sz w:val="22"/>
                <w:szCs w:val="22"/>
                <w:rtl/>
              </w:rPr>
            </w:pPr>
            <w:r w:rsidRPr="004C0696">
              <w:rPr>
                <w:rFonts w:cs="B Titr" w:hint="cs"/>
                <w:color w:val="000000" w:themeColor="text1"/>
                <w:sz w:val="22"/>
                <w:szCs w:val="22"/>
                <w:rtl/>
              </w:rPr>
              <w:t xml:space="preserve">آخرين مدرك تحصيلي: </w:t>
            </w:r>
            <w:r w:rsidRPr="004C0696">
              <w:rPr>
                <w:rFonts w:cs="B Nazanin" w:hint="cs"/>
                <w:color w:val="000000" w:themeColor="text1"/>
                <w:sz w:val="28"/>
                <w:szCs w:val="28"/>
                <w:rtl/>
                <w:lang w:bidi="fa-IR"/>
              </w:rPr>
              <w:t>دکترا</w:t>
            </w:r>
          </w:p>
        </w:tc>
        <w:tc>
          <w:tcPr>
            <w:tcW w:w="5048" w:type="dxa"/>
            <w:gridSpan w:val="4"/>
            <w:vAlign w:val="center"/>
          </w:tcPr>
          <w:p w14:paraId="7B3A1150" w14:textId="77777777" w:rsidR="0069351C" w:rsidRPr="004C0696" w:rsidRDefault="0069351C" w:rsidP="00937110">
            <w:pPr>
              <w:jc w:val="both"/>
              <w:rPr>
                <w:rFonts w:cs="B Titr"/>
                <w:color w:val="000000" w:themeColor="text1"/>
                <w:sz w:val="22"/>
                <w:szCs w:val="22"/>
                <w:rtl/>
              </w:rPr>
            </w:pPr>
            <w:r w:rsidRPr="004C0696">
              <w:rPr>
                <w:rFonts w:cs="B Titr" w:hint="cs"/>
                <w:color w:val="000000" w:themeColor="text1"/>
                <w:sz w:val="22"/>
                <w:szCs w:val="22"/>
                <w:rtl/>
              </w:rPr>
              <w:t>گروه:</w:t>
            </w:r>
            <w:r w:rsidRPr="004C0696">
              <w:rPr>
                <w:rFonts w:cs="B Nazanin"/>
                <w:color w:val="000000" w:themeColor="text1"/>
                <w:sz w:val="28"/>
                <w:szCs w:val="28"/>
                <w:rtl/>
                <w:lang w:bidi="fa-IR"/>
              </w:rPr>
              <w:t xml:space="preserve"> توان‌بخش</w:t>
            </w:r>
            <w:r w:rsidRPr="004C0696">
              <w:rPr>
                <w:rFonts w:cs="B Nazanin" w:hint="cs"/>
                <w:color w:val="000000" w:themeColor="text1"/>
                <w:sz w:val="28"/>
                <w:szCs w:val="28"/>
                <w:rtl/>
                <w:lang w:bidi="fa-IR"/>
              </w:rPr>
              <w:t>ی شناختی</w:t>
            </w:r>
            <w:r w:rsidRPr="004C0696">
              <w:rPr>
                <w:rFonts w:cs="B Titr" w:hint="cs"/>
                <w:color w:val="000000" w:themeColor="text1"/>
                <w:sz w:val="22"/>
                <w:szCs w:val="22"/>
                <w:rtl/>
              </w:rPr>
              <w:t xml:space="preserve"> </w:t>
            </w:r>
            <w:r w:rsidRPr="004C0696">
              <w:rPr>
                <w:rFonts w:cs="B Nazanin" w:hint="cs"/>
                <w:color w:val="000000" w:themeColor="text1"/>
                <w:sz w:val="28"/>
                <w:szCs w:val="28"/>
                <w:rtl/>
              </w:rPr>
              <w:t>و روانشناسی</w:t>
            </w:r>
          </w:p>
        </w:tc>
      </w:tr>
      <w:tr w:rsidR="0069351C" w:rsidRPr="004C0696" w14:paraId="3B3C823B" w14:textId="77777777" w:rsidTr="00477D7E">
        <w:trPr>
          <w:jc w:val="center"/>
        </w:trPr>
        <w:tc>
          <w:tcPr>
            <w:tcW w:w="10341" w:type="dxa"/>
            <w:gridSpan w:val="8"/>
            <w:vAlign w:val="center"/>
          </w:tcPr>
          <w:p w14:paraId="75F46EFF" w14:textId="77777777" w:rsidR="0069351C" w:rsidRPr="004C0696" w:rsidRDefault="0069351C" w:rsidP="00937110">
            <w:pPr>
              <w:jc w:val="both"/>
              <w:rPr>
                <w:rFonts w:cs="B Titr"/>
                <w:color w:val="000000" w:themeColor="text1"/>
                <w:sz w:val="22"/>
                <w:szCs w:val="22"/>
                <w:rtl/>
              </w:rPr>
            </w:pPr>
            <w:r w:rsidRPr="004C0696">
              <w:rPr>
                <w:rFonts w:cs="B Titr" w:hint="cs"/>
                <w:color w:val="000000" w:themeColor="text1"/>
                <w:sz w:val="22"/>
                <w:szCs w:val="22"/>
                <w:rtl/>
              </w:rPr>
              <w:t>آدرس</w:t>
            </w:r>
            <w:r w:rsidRPr="004C0696">
              <w:rPr>
                <w:rFonts w:cs="B Titr"/>
                <w:color w:val="000000" w:themeColor="text1"/>
                <w:sz w:val="22"/>
                <w:szCs w:val="22"/>
              </w:rPr>
              <w:t xml:space="preserve"> </w:t>
            </w:r>
            <w:r w:rsidRPr="004C0696">
              <w:rPr>
                <w:rFonts w:cs="B Titr" w:hint="cs"/>
                <w:color w:val="000000" w:themeColor="text1"/>
                <w:sz w:val="22"/>
                <w:szCs w:val="22"/>
                <w:rtl/>
              </w:rPr>
              <w:t>محل كار:</w:t>
            </w:r>
            <w:r w:rsidRPr="004C0696">
              <w:rPr>
                <w:rFonts w:cs="B Nazanin" w:hint="cs"/>
                <w:color w:val="000000" w:themeColor="text1"/>
                <w:sz w:val="28"/>
                <w:szCs w:val="28"/>
                <w:rtl/>
                <w:lang w:bidi="fa-IR"/>
              </w:rPr>
              <w:t xml:space="preserve"> تهران، ولنجک، دانشگاه شهید بهشتی، پژوهشکده علوم شناختی و مغز</w:t>
            </w:r>
          </w:p>
          <w:p w14:paraId="3D532EF0" w14:textId="77777777" w:rsidR="0069351C" w:rsidRPr="004C0696" w:rsidRDefault="0069351C" w:rsidP="00937110">
            <w:pPr>
              <w:jc w:val="both"/>
              <w:rPr>
                <w:rFonts w:cs="B Titr"/>
                <w:color w:val="000000" w:themeColor="text1"/>
                <w:sz w:val="18"/>
                <w:szCs w:val="18"/>
                <w:rtl/>
              </w:rPr>
            </w:pPr>
          </w:p>
        </w:tc>
      </w:tr>
      <w:tr w:rsidR="0069351C" w:rsidRPr="004C0696" w14:paraId="57A9435E" w14:textId="77777777" w:rsidTr="00477D7E">
        <w:trPr>
          <w:jc w:val="center"/>
        </w:trPr>
        <w:tc>
          <w:tcPr>
            <w:tcW w:w="10341" w:type="dxa"/>
            <w:gridSpan w:val="8"/>
            <w:vAlign w:val="center"/>
          </w:tcPr>
          <w:p w14:paraId="1B5CF17F" w14:textId="77777777" w:rsidR="0069351C" w:rsidRPr="004C0696" w:rsidRDefault="0069351C" w:rsidP="00937110">
            <w:pPr>
              <w:jc w:val="both"/>
              <w:rPr>
                <w:rFonts w:cs="B Titr"/>
                <w:color w:val="000000" w:themeColor="text1"/>
                <w:sz w:val="22"/>
                <w:szCs w:val="22"/>
                <w:rtl/>
              </w:rPr>
            </w:pPr>
            <w:r w:rsidRPr="004C0696">
              <w:rPr>
                <w:rFonts w:cs="B Titr" w:hint="cs"/>
                <w:color w:val="000000" w:themeColor="text1"/>
                <w:sz w:val="22"/>
                <w:szCs w:val="22"/>
                <w:rtl/>
              </w:rPr>
              <w:t>تلفن تماس:</w:t>
            </w:r>
            <w:r w:rsidR="00ED676A" w:rsidRPr="004C0696">
              <w:rPr>
                <w:rFonts w:cs="B Nazanin" w:hint="cs"/>
                <w:color w:val="000000" w:themeColor="text1"/>
                <w:rtl/>
                <w:lang w:bidi="fa-IR"/>
              </w:rPr>
              <w:t xml:space="preserve"> </w:t>
            </w:r>
            <w:r w:rsidR="00ED676A" w:rsidRPr="004C0696">
              <w:rPr>
                <w:rFonts w:cs="B Nazanin" w:hint="cs"/>
                <w:color w:val="000000" w:themeColor="text1"/>
                <w:sz w:val="28"/>
                <w:szCs w:val="28"/>
                <w:rtl/>
                <w:lang w:bidi="fa-IR"/>
              </w:rPr>
              <w:t>22431616</w:t>
            </w:r>
          </w:p>
        </w:tc>
      </w:tr>
      <w:tr w:rsidR="0069351C" w:rsidRPr="004C0696" w14:paraId="3B3C84CC" w14:textId="77777777" w:rsidTr="00477D7E">
        <w:trPr>
          <w:jc w:val="center"/>
        </w:trPr>
        <w:tc>
          <w:tcPr>
            <w:tcW w:w="10341" w:type="dxa"/>
            <w:gridSpan w:val="8"/>
            <w:tcBorders>
              <w:bottom w:val="single" w:sz="4" w:space="0" w:color="auto"/>
            </w:tcBorders>
            <w:vAlign w:val="center"/>
          </w:tcPr>
          <w:p w14:paraId="138A49C3" w14:textId="77777777" w:rsidR="0069351C" w:rsidRPr="004C0696" w:rsidRDefault="0069351C" w:rsidP="00D6414C">
            <w:pPr>
              <w:bidi w:val="0"/>
              <w:jc w:val="both"/>
              <w:rPr>
                <w:rFonts w:cs="B Titr"/>
                <w:color w:val="000000" w:themeColor="text1"/>
                <w:sz w:val="22"/>
                <w:szCs w:val="22"/>
                <w:lang w:bidi="fa-IR"/>
              </w:rPr>
            </w:pPr>
            <w:r w:rsidRPr="004C0696">
              <w:rPr>
                <w:rFonts w:cs="B Titr"/>
                <w:b/>
                <w:bCs/>
                <w:color w:val="000000" w:themeColor="text1"/>
                <w:sz w:val="22"/>
                <w:szCs w:val="22"/>
              </w:rPr>
              <w:t>Email:</w:t>
            </w:r>
            <w:r w:rsidR="00ED676A" w:rsidRPr="004C0696">
              <w:rPr>
                <w:rFonts w:cs="B Titr"/>
                <w:b/>
                <w:bCs/>
                <w:color w:val="000000" w:themeColor="text1"/>
                <w:sz w:val="22"/>
                <w:szCs w:val="22"/>
              </w:rPr>
              <w:t xml:space="preserve"> : </w:t>
            </w:r>
            <w:hyperlink r:id="rId10" w:history="1">
              <w:r w:rsidR="00ED676A" w:rsidRPr="004C0696">
                <w:rPr>
                  <w:rStyle w:val="Hyperlink"/>
                  <w:color w:val="000000" w:themeColor="text1"/>
                </w:rPr>
                <w:t>nejati@sbu.ac.ir</w:t>
              </w:r>
            </w:hyperlink>
          </w:p>
        </w:tc>
      </w:tr>
      <w:tr w:rsidR="0069351C" w:rsidRPr="004C0696" w14:paraId="17E4DE0C" w14:textId="77777777" w:rsidTr="00477D7E">
        <w:trPr>
          <w:jc w:val="center"/>
        </w:trPr>
        <w:tc>
          <w:tcPr>
            <w:tcW w:w="10341" w:type="dxa"/>
            <w:gridSpan w:val="8"/>
            <w:tcBorders>
              <w:bottom w:val="single" w:sz="4" w:space="0" w:color="auto"/>
            </w:tcBorders>
            <w:vAlign w:val="center"/>
          </w:tcPr>
          <w:p w14:paraId="1BBF607A" w14:textId="77777777" w:rsidR="0069351C" w:rsidRPr="004C0696" w:rsidRDefault="0069351C" w:rsidP="00937110">
            <w:pPr>
              <w:jc w:val="both"/>
              <w:rPr>
                <w:rFonts w:cs="B Titr"/>
                <w:color w:val="000000" w:themeColor="text1"/>
                <w:sz w:val="22"/>
                <w:szCs w:val="22"/>
                <w:rtl/>
                <w:lang w:bidi="fa-IR"/>
              </w:rPr>
            </w:pPr>
            <w:r w:rsidRPr="004C0696">
              <w:rPr>
                <w:rFonts w:cs="B Titr" w:hint="cs"/>
                <w:color w:val="000000" w:themeColor="text1"/>
                <w:sz w:val="22"/>
                <w:szCs w:val="22"/>
                <w:rtl/>
              </w:rPr>
              <w:t>امضاء:</w:t>
            </w:r>
          </w:p>
        </w:tc>
      </w:tr>
      <w:tr w:rsidR="0069351C" w:rsidRPr="004C0696" w14:paraId="743F24C3" w14:textId="77777777" w:rsidTr="00477D7E">
        <w:trPr>
          <w:jc w:val="center"/>
        </w:trPr>
        <w:tc>
          <w:tcPr>
            <w:tcW w:w="10341" w:type="dxa"/>
            <w:gridSpan w:val="8"/>
            <w:tcBorders>
              <w:top w:val="single" w:sz="4" w:space="0" w:color="auto"/>
              <w:left w:val="nil"/>
              <w:bottom w:val="nil"/>
              <w:right w:val="nil"/>
            </w:tcBorders>
            <w:vAlign w:val="center"/>
          </w:tcPr>
          <w:p w14:paraId="42272EE7" w14:textId="77777777" w:rsidR="0069351C" w:rsidRPr="004C0696" w:rsidRDefault="0069351C" w:rsidP="00937110">
            <w:pPr>
              <w:jc w:val="both"/>
              <w:rPr>
                <w:rFonts w:cs="B Titr"/>
                <w:i/>
                <w:iCs/>
                <w:color w:val="000000" w:themeColor="text1"/>
                <w:sz w:val="22"/>
                <w:szCs w:val="22"/>
                <w:rtl/>
                <w:lang w:bidi="fa-IR"/>
              </w:rPr>
            </w:pPr>
          </w:p>
        </w:tc>
      </w:tr>
    </w:tbl>
    <w:p w14:paraId="35724CAB" w14:textId="77777777" w:rsidR="00477D7E" w:rsidRPr="004C0696" w:rsidRDefault="00477D7E">
      <w:pPr>
        <w:rPr>
          <w:color w:val="000000" w:themeColor="text1"/>
        </w:rPr>
      </w:pPr>
      <w:r w:rsidRPr="004C0696">
        <w:rPr>
          <w:color w:val="000000" w:themeColor="text1"/>
        </w:rPr>
        <w:br w:type="page"/>
      </w:r>
    </w:p>
    <w:tbl>
      <w:tblPr>
        <w:tblStyle w:val="TableGrid"/>
        <w:bidiVisual/>
        <w:tblW w:w="10341" w:type="dxa"/>
        <w:jc w:val="center"/>
        <w:tblLook w:val="01E0" w:firstRow="1" w:lastRow="1" w:firstColumn="1" w:lastColumn="1" w:noHBand="0" w:noVBand="0"/>
      </w:tblPr>
      <w:tblGrid>
        <w:gridCol w:w="5293"/>
        <w:gridCol w:w="5048"/>
      </w:tblGrid>
      <w:tr w:rsidR="0069351C" w:rsidRPr="004C0696" w14:paraId="71B7D85D" w14:textId="77777777" w:rsidTr="00477D7E">
        <w:trPr>
          <w:jc w:val="center"/>
        </w:trPr>
        <w:tc>
          <w:tcPr>
            <w:tcW w:w="10341" w:type="dxa"/>
            <w:gridSpan w:val="2"/>
            <w:tcBorders>
              <w:top w:val="nil"/>
              <w:left w:val="nil"/>
              <w:bottom w:val="single" w:sz="4" w:space="0" w:color="auto"/>
              <w:right w:val="nil"/>
            </w:tcBorders>
            <w:vAlign w:val="center"/>
          </w:tcPr>
          <w:p w14:paraId="7CF41176" w14:textId="77777777" w:rsidR="00ED676A" w:rsidRPr="004C0696" w:rsidRDefault="00ED676A" w:rsidP="00937110">
            <w:pPr>
              <w:jc w:val="both"/>
              <w:rPr>
                <w:rFonts w:cs="B Titr"/>
                <w:color w:val="000000" w:themeColor="text1"/>
                <w:sz w:val="22"/>
                <w:szCs w:val="22"/>
                <w:rtl/>
              </w:rPr>
            </w:pPr>
            <w:r w:rsidRPr="004C0696">
              <w:rPr>
                <w:rFonts w:cs="B Titr" w:hint="cs"/>
                <w:color w:val="000000" w:themeColor="text1"/>
                <w:sz w:val="22"/>
                <w:szCs w:val="22"/>
                <w:rtl/>
              </w:rPr>
              <w:lastRenderedPageBreak/>
              <w:t>4-اطلاعات مربوط به استاد مشاور</w:t>
            </w:r>
          </w:p>
          <w:tbl>
            <w:tblPr>
              <w:tblStyle w:val="TableGrid"/>
              <w:bidiVisual/>
              <w:tblW w:w="10115" w:type="dxa"/>
              <w:jc w:val="center"/>
              <w:tblLook w:val="01E0" w:firstRow="1" w:lastRow="1" w:firstColumn="1" w:lastColumn="1" w:noHBand="0" w:noVBand="0"/>
            </w:tblPr>
            <w:tblGrid>
              <w:gridCol w:w="5817"/>
              <w:gridCol w:w="4298"/>
            </w:tblGrid>
            <w:tr w:rsidR="00ED676A" w:rsidRPr="004C0696" w14:paraId="7DB997BB" w14:textId="77777777" w:rsidTr="00B566BD">
              <w:trPr>
                <w:jc w:val="center"/>
              </w:trPr>
              <w:tc>
                <w:tcPr>
                  <w:tcW w:w="10115" w:type="dxa"/>
                  <w:gridSpan w:val="2"/>
                  <w:tcBorders>
                    <w:top w:val="single" w:sz="4" w:space="0" w:color="auto"/>
                  </w:tcBorders>
                  <w:vAlign w:val="center"/>
                </w:tcPr>
                <w:p w14:paraId="3A4ED7CD" w14:textId="77777777" w:rsidR="00ED676A" w:rsidRPr="004C0696" w:rsidRDefault="00ED676A" w:rsidP="00937110">
                  <w:pPr>
                    <w:spacing w:line="360" w:lineRule="auto"/>
                    <w:jc w:val="both"/>
                    <w:rPr>
                      <w:rFonts w:cs="B Titr"/>
                      <w:color w:val="000000" w:themeColor="text1"/>
                      <w:sz w:val="22"/>
                      <w:szCs w:val="22"/>
                      <w:rtl/>
                      <w:lang w:bidi="fa-IR"/>
                    </w:rPr>
                  </w:pPr>
                  <w:r w:rsidRPr="004C0696">
                    <w:rPr>
                      <w:rFonts w:cs="B Titr" w:hint="cs"/>
                      <w:color w:val="000000" w:themeColor="text1"/>
                      <w:sz w:val="22"/>
                      <w:szCs w:val="22"/>
                      <w:rtl/>
                    </w:rPr>
                    <w:t xml:space="preserve">نام و نام خانوادگي: </w:t>
                  </w:r>
                  <w:r w:rsidRPr="004C0696">
                    <w:rPr>
                      <w:rFonts w:cs="B Nazanin"/>
                      <w:color w:val="000000" w:themeColor="text1"/>
                      <w:sz w:val="28"/>
                      <w:szCs w:val="28"/>
                      <w:lang w:bidi="fa-IR"/>
                    </w:rPr>
                    <w:t>prof Lars Olof Wahlund</w:t>
                  </w:r>
                </w:p>
              </w:tc>
            </w:tr>
            <w:tr w:rsidR="00ED676A" w:rsidRPr="004C0696" w14:paraId="3D4FA382" w14:textId="77777777" w:rsidTr="00B566BD">
              <w:trPr>
                <w:jc w:val="center"/>
              </w:trPr>
              <w:tc>
                <w:tcPr>
                  <w:tcW w:w="5817" w:type="dxa"/>
                  <w:vAlign w:val="center"/>
                </w:tcPr>
                <w:p w14:paraId="53FECCFB" w14:textId="77777777" w:rsidR="00ED676A" w:rsidRPr="004C0696" w:rsidRDefault="00ED676A" w:rsidP="00937110">
                  <w:pPr>
                    <w:spacing w:line="360" w:lineRule="auto"/>
                    <w:jc w:val="both"/>
                    <w:rPr>
                      <w:rFonts w:cs="B Titr"/>
                      <w:color w:val="000000" w:themeColor="text1"/>
                      <w:sz w:val="22"/>
                      <w:szCs w:val="22"/>
                    </w:rPr>
                  </w:pPr>
                  <w:r w:rsidRPr="004C0696">
                    <w:rPr>
                      <w:rFonts w:cs="B Titr" w:hint="cs"/>
                      <w:color w:val="000000" w:themeColor="text1"/>
                      <w:sz w:val="22"/>
                      <w:szCs w:val="22"/>
                      <w:rtl/>
                    </w:rPr>
                    <w:t xml:space="preserve">آخرين مدرك تحصيلي: </w:t>
                  </w:r>
                  <w:r w:rsidRPr="004C0696">
                    <w:rPr>
                      <w:rFonts w:cs="B Nazanin"/>
                      <w:color w:val="000000" w:themeColor="text1"/>
                      <w:sz w:val="28"/>
                      <w:szCs w:val="28"/>
                    </w:rPr>
                    <w:t>MD,phd in clinical gerontology</w:t>
                  </w:r>
                </w:p>
              </w:tc>
              <w:tc>
                <w:tcPr>
                  <w:tcW w:w="4298" w:type="dxa"/>
                  <w:vAlign w:val="center"/>
                </w:tcPr>
                <w:p w14:paraId="710A9053" w14:textId="77777777" w:rsidR="00ED676A" w:rsidRPr="004C0696" w:rsidRDefault="00ED676A" w:rsidP="00D6414C">
                  <w:pPr>
                    <w:spacing w:line="360" w:lineRule="auto"/>
                    <w:rPr>
                      <w:rFonts w:cs="B Titr"/>
                      <w:color w:val="000000" w:themeColor="text1"/>
                      <w:sz w:val="22"/>
                      <w:szCs w:val="22"/>
                      <w:rtl/>
                      <w:lang w:bidi="fa-IR"/>
                    </w:rPr>
                  </w:pPr>
                  <w:r w:rsidRPr="004C0696">
                    <w:rPr>
                      <w:rFonts w:cs="B Titr" w:hint="cs"/>
                      <w:color w:val="000000" w:themeColor="text1"/>
                      <w:sz w:val="22"/>
                      <w:szCs w:val="22"/>
                      <w:rtl/>
                    </w:rPr>
                    <w:t xml:space="preserve">گروه: </w:t>
                  </w:r>
                  <w:r w:rsidRPr="004C0696">
                    <w:rPr>
                      <w:rFonts w:cs="B Nazanin"/>
                      <w:color w:val="000000" w:themeColor="text1"/>
                      <w:sz w:val="28"/>
                      <w:szCs w:val="28"/>
                    </w:rPr>
                    <w:t xml:space="preserve">clinical geriatric and gerontology </w:t>
                  </w:r>
                </w:p>
              </w:tc>
            </w:tr>
            <w:tr w:rsidR="00ED676A" w:rsidRPr="004C0696" w14:paraId="4D7B4329" w14:textId="77777777" w:rsidTr="00B566BD">
              <w:trPr>
                <w:jc w:val="center"/>
              </w:trPr>
              <w:tc>
                <w:tcPr>
                  <w:tcW w:w="10115" w:type="dxa"/>
                  <w:gridSpan w:val="2"/>
                  <w:vAlign w:val="center"/>
                </w:tcPr>
                <w:p w14:paraId="334086AC" w14:textId="77777777" w:rsidR="00ED676A" w:rsidRPr="004C0696" w:rsidRDefault="00ED676A" w:rsidP="00937110">
                  <w:pPr>
                    <w:spacing w:line="360" w:lineRule="auto"/>
                    <w:jc w:val="both"/>
                    <w:rPr>
                      <w:rFonts w:cs="B Titr"/>
                      <w:color w:val="000000" w:themeColor="text1"/>
                      <w:sz w:val="28"/>
                      <w:szCs w:val="28"/>
                      <w:rtl/>
                      <w:lang w:bidi="fa-IR"/>
                    </w:rPr>
                  </w:pPr>
                  <w:r w:rsidRPr="004C0696">
                    <w:rPr>
                      <w:rFonts w:cs="B Titr" w:hint="cs"/>
                      <w:color w:val="000000" w:themeColor="text1"/>
                      <w:sz w:val="22"/>
                      <w:szCs w:val="22"/>
                      <w:rtl/>
                    </w:rPr>
                    <w:t>آدرس</w:t>
                  </w:r>
                  <w:r w:rsidRPr="004C0696">
                    <w:rPr>
                      <w:rFonts w:cs="B Titr"/>
                      <w:color w:val="000000" w:themeColor="text1"/>
                      <w:sz w:val="22"/>
                      <w:szCs w:val="22"/>
                    </w:rPr>
                    <w:t xml:space="preserve"> </w:t>
                  </w:r>
                  <w:r w:rsidRPr="004C0696">
                    <w:rPr>
                      <w:rFonts w:cs="B Titr" w:hint="cs"/>
                      <w:color w:val="000000" w:themeColor="text1"/>
                      <w:sz w:val="22"/>
                      <w:szCs w:val="22"/>
                      <w:rtl/>
                    </w:rPr>
                    <w:t xml:space="preserve">محل كار: </w:t>
                  </w:r>
                  <w:r w:rsidRPr="004C0696">
                    <w:rPr>
                      <w:rFonts w:cs="B Nazanin" w:hint="cs"/>
                      <w:color w:val="000000" w:themeColor="text1"/>
                      <w:sz w:val="28"/>
                      <w:szCs w:val="28"/>
                      <w:rtl/>
                      <w:lang w:bidi="fa-IR"/>
                    </w:rPr>
                    <w:t>سوئد،استکهلم،کارولینزکا،گروه بالینی سالمندشناسی و طب سالمندی</w:t>
                  </w:r>
                  <w:r w:rsidR="00D025A6">
                    <w:rPr>
                      <w:rFonts w:cs="B Titr" w:hint="cs"/>
                      <w:color w:val="000000" w:themeColor="text1"/>
                      <w:sz w:val="28"/>
                      <w:szCs w:val="28"/>
                      <w:rtl/>
                      <w:lang w:bidi="fa-IR"/>
                    </w:rPr>
                    <w:t xml:space="preserve"> </w:t>
                  </w:r>
                </w:p>
              </w:tc>
            </w:tr>
            <w:tr w:rsidR="00ED676A" w:rsidRPr="004C0696" w14:paraId="1469B156" w14:textId="77777777" w:rsidTr="00B566BD">
              <w:trPr>
                <w:jc w:val="center"/>
              </w:trPr>
              <w:tc>
                <w:tcPr>
                  <w:tcW w:w="10115" w:type="dxa"/>
                  <w:gridSpan w:val="2"/>
                  <w:vAlign w:val="center"/>
                </w:tcPr>
                <w:p w14:paraId="0CCC4B19" w14:textId="77777777" w:rsidR="00ED676A" w:rsidRPr="004C0696" w:rsidRDefault="00ED676A" w:rsidP="00937110">
                  <w:pPr>
                    <w:spacing w:line="360" w:lineRule="auto"/>
                    <w:jc w:val="both"/>
                    <w:rPr>
                      <w:rFonts w:cs="B Titr"/>
                      <w:color w:val="000000" w:themeColor="text1"/>
                      <w:sz w:val="22"/>
                      <w:szCs w:val="22"/>
                      <w:rtl/>
                      <w:lang w:bidi="fa-IR"/>
                    </w:rPr>
                  </w:pPr>
                  <w:r w:rsidRPr="004C0696">
                    <w:rPr>
                      <w:rFonts w:cs="B Titr" w:hint="cs"/>
                      <w:color w:val="000000" w:themeColor="text1"/>
                      <w:sz w:val="22"/>
                      <w:szCs w:val="22"/>
                      <w:rtl/>
                    </w:rPr>
                    <w:t xml:space="preserve">تلفن تماس: </w:t>
                  </w:r>
                  <w:r w:rsidRPr="004C0696">
                    <w:rPr>
                      <w:rFonts w:asciiTheme="majorBidi" w:hAnsiTheme="majorBidi" w:cstheme="majorBidi"/>
                      <w:color w:val="000000" w:themeColor="text1"/>
                      <w:sz w:val="28"/>
                      <w:szCs w:val="28"/>
                      <w:shd w:val="clear" w:color="auto" w:fill="FFFFFF"/>
                    </w:rPr>
                    <w:t>+46858585419 (office)</w:t>
                  </w:r>
                </w:p>
              </w:tc>
            </w:tr>
            <w:tr w:rsidR="00ED676A" w:rsidRPr="004C0696" w14:paraId="5EC54B7A" w14:textId="77777777" w:rsidTr="00B566BD">
              <w:trPr>
                <w:jc w:val="center"/>
              </w:trPr>
              <w:tc>
                <w:tcPr>
                  <w:tcW w:w="10115" w:type="dxa"/>
                  <w:gridSpan w:val="2"/>
                  <w:tcBorders>
                    <w:bottom w:val="single" w:sz="4" w:space="0" w:color="auto"/>
                  </w:tcBorders>
                  <w:vAlign w:val="center"/>
                </w:tcPr>
                <w:p w14:paraId="35C4ED03" w14:textId="77777777" w:rsidR="00ED676A" w:rsidRPr="004C0696" w:rsidRDefault="00ED676A" w:rsidP="00937110">
                  <w:pPr>
                    <w:bidi w:val="0"/>
                    <w:spacing w:line="360" w:lineRule="auto"/>
                    <w:jc w:val="both"/>
                    <w:rPr>
                      <w:rFonts w:cs="B Titr"/>
                      <w:color w:val="000000" w:themeColor="text1"/>
                      <w:sz w:val="22"/>
                      <w:szCs w:val="22"/>
                      <w:lang w:bidi="fa-IR"/>
                    </w:rPr>
                  </w:pPr>
                  <w:r w:rsidRPr="004C0696">
                    <w:rPr>
                      <w:rFonts w:cs="B Titr"/>
                      <w:b/>
                      <w:bCs/>
                      <w:color w:val="000000" w:themeColor="text1"/>
                      <w:sz w:val="22"/>
                      <w:szCs w:val="22"/>
                    </w:rPr>
                    <w:t>Email:</w:t>
                  </w:r>
                  <w:r w:rsidRPr="004C0696">
                    <w:rPr>
                      <w:rFonts w:ascii="Arial" w:hAnsi="Arial" w:cs="Arial"/>
                      <w:color w:val="000000" w:themeColor="text1"/>
                      <w:sz w:val="19"/>
                      <w:szCs w:val="19"/>
                      <w:shd w:val="clear" w:color="auto" w:fill="FFFFFF"/>
                    </w:rPr>
                    <w:t xml:space="preserve"> </w:t>
                  </w:r>
                  <w:hyperlink r:id="rId11" w:history="1">
                    <w:r w:rsidR="00463CC8" w:rsidRPr="004C0696">
                      <w:rPr>
                        <w:rStyle w:val="Hyperlink"/>
                        <w:rFonts w:ascii="Arial" w:hAnsi="Arial" w:cs="Arial"/>
                        <w:sz w:val="19"/>
                        <w:szCs w:val="19"/>
                        <w:shd w:val="clear" w:color="auto" w:fill="FFFFFF"/>
                      </w:rPr>
                      <w:t>Lars-Olof.Wahlund@ki.se</w:t>
                    </w:r>
                  </w:hyperlink>
                </w:p>
              </w:tc>
            </w:tr>
            <w:tr w:rsidR="00ED676A" w:rsidRPr="004C0696" w14:paraId="1E8C4757" w14:textId="77777777" w:rsidTr="00B566BD">
              <w:trPr>
                <w:jc w:val="center"/>
              </w:trPr>
              <w:tc>
                <w:tcPr>
                  <w:tcW w:w="10115" w:type="dxa"/>
                  <w:gridSpan w:val="2"/>
                  <w:tcBorders>
                    <w:bottom w:val="single" w:sz="4" w:space="0" w:color="auto"/>
                  </w:tcBorders>
                  <w:vAlign w:val="center"/>
                </w:tcPr>
                <w:p w14:paraId="51ED7AC9" w14:textId="77777777" w:rsidR="00ED676A" w:rsidRPr="004C0696" w:rsidRDefault="00ED676A" w:rsidP="00937110">
                  <w:pPr>
                    <w:spacing w:line="360" w:lineRule="auto"/>
                    <w:jc w:val="both"/>
                    <w:rPr>
                      <w:rFonts w:cs="B Titr"/>
                      <w:b/>
                      <w:bCs/>
                      <w:color w:val="000000" w:themeColor="text1"/>
                      <w:sz w:val="22"/>
                      <w:szCs w:val="22"/>
                      <w:rtl/>
                      <w:lang w:bidi="fa-IR"/>
                    </w:rPr>
                  </w:pPr>
                  <w:r w:rsidRPr="004C0696">
                    <w:rPr>
                      <w:rFonts w:cs="B Titr" w:hint="cs"/>
                      <w:color w:val="000000" w:themeColor="text1"/>
                      <w:sz w:val="22"/>
                      <w:szCs w:val="22"/>
                      <w:rtl/>
                    </w:rPr>
                    <w:t>امضاء:</w:t>
                  </w:r>
                </w:p>
              </w:tc>
            </w:tr>
          </w:tbl>
          <w:p w14:paraId="069991AD" w14:textId="77777777" w:rsidR="00ED676A" w:rsidRPr="004C0696" w:rsidRDefault="00ED676A" w:rsidP="00937110">
            <w:pPr>
              <w:jc w:val="both"/>
              <w:rPr>
                <w:rFonts w:cs="B Titr"/>
                <w:color w:val="000000" w:themeColor="text1"/>
                <w:sz w:val="22"/>
                <w:szCs w:val="22"/>
                <w:rtl/>
              </w:rPr>
            </w:pPr>
          </w:p>
          <w:p w14:paraId="4C764EBF" w14:textId="77777777" w:rsidR="0069351C" w:rsidRPr="004C0696" w:rsidRDefault="00477D7E" w:rsidP="00937110">
            <w:pPr>
              <w:jc w:val="both"/>
              <w:rPr>
                <w:rFonts w:cs="B Titr"/>
                <w:color w:val="000000" w:themeColor="text1"/>
                <w:sz w:val="22"/>
                <w:szCs w:val="22"/>
                <w:rtl/>
              </w:rPr>
            </w:pPr>
            <w:r w:rsidRPr="004C0696">
              <w:rPr>
                <w:rFonts w:cs="B Titr" w:hint="cs"/>
                <w:color w:val="000000" w:themeColor="text1"/>
                <w:sz w:val="22"/>
                <w:szCs w:val="22"/>
                <w:rtl/>
              </w:rPr>
              <w:t>5</w:t>
            </w:r>
            <w:r w:rsidR="0069351C" w:rsidRPr="004C0696">
              <w:rPr>
                <w:rFonts w:cs="B Titr" w:hint="cs"/>
                <w:color w:val="000000" w:themeColor="text1"/>
                <w:sz w:val="22"/>
                <w:szCs w:val="22"/>
                <w:rtl/>
              </w:rPr>
              <w:t xml:space="preserve"> </w:t>
            </w:r>
            <w:r w:rsidR="0069351C" w:rsidRPr="004C0696">
              <w:rPr>
                <w:rFonts w:cs="B Titr"/>
                <w:color w:val="000000" w:themeColor="text1"/>
                <w:sz w:val="22"/>
                <w:szCs w:val="22"/>
              </w:rPr>
              <w:t>–</w:t>
            </w:r>
            <w:r w:rsidR="0069351C" w:rsidRPr="004C0696">
              <w:rPr>
                <w:rFonts w:cs="B Titr" w:hint="cs"/>
                <w:color w:val="000000" w:themeColor="text1"/>
                <w:sz w:val="22"/>
                <w:szCs w:val="22"/>
                <w:rtl/>
              </w:rPr>
              <w:t xml:space="preserve"> اطلاعات مربوط به استاد مشاور آمار</w:t>
            </w:r>
          </w:p>
        </w:tc>
      </w:tr>
      <w:tr w:rsidR="0069351C" w:rsidRPr="004C0696" w14:paraId="1EF88A13" w14:textId="77777777" w:rsidTr="00477D7E">
        <w:trPr>
          <w:jc w:val="center"/>
        </w:trPr>
        <w:tc>
          <w:tcPr>
            <w:tcW w:w="10341" w:type="dxa"/>
            <w:gridSpan w:val="2"/>
            <w:tcBorders>
              <w:top w:val="single" w:sz="4" w:space="0" w:color="auto"/>
            </w:tcBorders>
            <w:vAlign w:val="center"/>
          </w:tcPr>
          <w:p w14:paraId="34F465F7" w14:textId="77777777" w:rsidR="0069351C" w:rsidRPr="004C0696" w:rsidRDefault="0069351C" w:rsidP="00937110">
            <w:pPr>
              <w:jc w:val="both"/>
              <w:rPr>
                <w:rFonts w:cs="B Titr"/>
                <w:color w:val="000000" w:themeColor="text1"/>
                <w:sz w:val="22"/>
                <w:szCs w:val="22"/>
                <w:rtl/>
                <w:lang w:bidi="fa-IR"/>
              </w:rPr>
            </w:pPr>
            <w:r w:rsidRPr="004C0696">
              <w:rPr>
                <w:rFonts w:cs="B Titr" w:hint="cs"/>
                <w:color w:val="000000" w:themeColor="text1"/>
                <w:sz w:val="22"/>
                <w:szCs w:val="22"/>
                <w:rtl/>
              </w:rPr>
              <w:t>نام و نام خانوادگي</w:t>
            </w:r>
            <w:r w:rsidRPr="004C0696">
              <w:rPr>
                <w:rFonts w:cs="B Nazanin" w:hint="cs"/>
                <w:color w:val="000000" w:themeColor="text1"/>
                <w:sz w:val="28"/>
                <w:szCs w:val="28"/>
                <w:rtl/>
              </w:rPr>
              <w:t>:</w:t>
            </w:r>
            <w:r w:rsidR="00AC6D0E" w:rsidRPr="004C0696">
              <w:rPr>
                <w:rFonts w:cs="B Nazanin" w:hint="cs"/>
                <w:color w:val="000000" w:themeColor="text1"/>
                <w:sz w:val="28"/>
                <w:szCs w:val="28"/>
                <w:rtl/>
                <w:lang w:bidi="fa-IR"/>
              </w:rPr>
              <w:t>دکتر</w:t>
            </w:r>
            <w:r w:rsidR="00513C5D" w:rsidRPr="004C0696">
              <w:rPr>
                <w:color w:val="000000" w:themeColor="text1"/>
                <w:rtl/>
              </w:rPr>
              <w:t xml:space="preserve"> </w:t>
            </w:r>
            <w:r w:rsidR="00513C5D" w:rsidRPr="004C0696">
              <w:rPr>
                <w:rFonts w:cs="B Nazanin"/>
                <w:color w:val="000000" w:themeColor="text1"/>
                <w:sz w:val="28"/>
                <w:szCs w:val="28"/>
                <w:rtl/>
                <w:lang w:bidi="fa-IR"/>
              </w:rPr>
              <w:t>مجتب</w:t>
            </w:r>
            <w:r w:rsidR="00513C5D" w:rsidRPr="004C0696">
              <w:rPr>
                <w:rFonts w:cs="B Nazanin" w:hint="cs"/>
                <w:color w:val="000000" w:themeColor="text1"/>
                <w:sz w:val="28"/>
                <w:szCs w:val="28"/>
                <w:rtl/>
                <w:lang w:bidi="fa-IR"/>
              </w:rPr>
              <w:t>ی</w:t>
            </w:r>
            <w:r w:rsidR="00513C5D" w:rsidRPr="004C0696">
              <w:rPr>
                <w:rFonts w:cs="B Nazanin"/>
                <w:color w:val="000000" w:themeColor="text1"/>
                <w:sz w:val="28"/>
                <w:szCs w:val="28"/>
                <w:rtl/>
                <w:lang w:bidi="fa-IR"/>
              </w:rPr>
              <w:t xml:space="preserve"> حب</w:t>
            </w:r>
            <w:r w:rsidR="00513C5D" w:rsidRPr="004C0696">
              <w:rPr>
                <w:rFonts w:cs="B Nazanin" w:hint="cs"/>
                <w:color w:val="000000" w:themeColor="text1"/>
                <w:sz w:val="28"/>
                <w:szCs w:val="28"/>
                <w:rtl/>
                <w:lang w:bidi="fa-IR"/>
              </w:rPr>
              <w:t>ی</w:t>
            </w:r>
            <w:r w:rsidR="00513C5D" w:rsidRPr="004C0696">
              <w:rPr>
                <w:rFonts w:cs="B Nazanin" w:hint="eastAsia"/>
                <w:color w:val="000000" w:themeColor="text1"/>
                <w:sz w:val="28"/>
                <w:szCs w:val="28"/>
                <w:rtl/>
                <w:lang w:bidi="fa-IR"/>
              </w:rPr>
              <w:t>ب</w:t>
            </w:r>
            <w:r w:rsidR="00513C5D" w:rsidRPr="004C0696">
              <w:rPr>
                <w:rFonts w:cs="B Nazanin" w:hint="cs"/>
                <w:color w:val="000000" w:themeColor="text1"/>
                <w:sz w:val="28"/>
                <w:szCs w:val="28"/>
                <w:rtl/>
                <w:lang w:bidi="fa-IR"/>
              </w:rPr>
              <w:t>ی</w:t>
            </w:r>
          </w:p>
        </w:tc>
      </w:tr>
      <w:tr w:rsidR="0069351C" w:rsidRPr="004C0696" w14:paraId="34DD4849" w14:textId="77777777" w:rsidTr="00477D7E">
        <w:trPr>
          <w:jc w:val="center"/>
        </w:trPr>
        <w:tc>
          <w:tcPr>
            <w:tcW w:w="5293" w:type="dxa"/>
            <w:vAlign w:val="center"/>
          </w:tcPr>
          <w:p w14:paraId="3FD5D079" w14:textId="77777777" w:rsidR="0069351C" w:rsidRPr="004C0696" w:rsidRDefault="0069351C" w:rsidP="00937110">
            <w:pPr>
              <w:jc w:val="both"/>
              <w:rPr>
                <w:rFonts w:cs="B Titr"/>
                <w:color w:val="000000" w:themeColor="text1"/>
                <w:sz w:val="22"/>
                <w:szCs w:val="22"/>
                <w:rtl/>
              </w:rPr>
            </w:pPr>
            <w:r w:rsidRPr="004C0696">
              <w:rPr>
                <w:rFonts w:cs="B Titr" w:hint="cs"/>
                <w:color w:val="000000" w:themeColor="text1"/>
                <w:sz w:val="22"/>
                <w:szCs w:val="22"/>
                <w:rtl/>
              </w:rPr>
              <w:t>آخرين مدرك تحصيلي:</w:t>
            </w:r>
            <w:r w:rsidR="00513C5D" w:rsidRPr="004C0696">
              <w:rPr>
                <w:color w:val="000000" w:themeColor="text1"/>
                <w:rtl/>
              </w:rPr>
              <w:t xml:space="preserve"> </w:t>
            </w:r>
            <w:r w:rsidR="00513C5D" w:rsidRPr="004C0696">
              <w:rPr>
                <w:rFonts w:cs="B Nazanin" w:hint="cs"/>
                <w:color w:val="000000" w:themeColor="text1"/>
                <w:sz w:val="28"/>
                <w:szCs w:val="28"/>
                <w:rtl/>
              </w:rPr>
              <w:t xml:space="preserve">دکتری </w:t>
            </w:r>
            <w:r w:rsidR="00513C5D" w:rsidRPr="004C0696">
              <w:rPr>
                <w:rFonts w:cs="B Nazanin"/>
                <w:color w:val="000000" w:themeColor="text1"/>
                <w:sz w:val="28"/>
                <w:szCs w:val="28"/>
                <w:rtl/>
              </w:rPr>
              <w:t>روان شناسي سلامت</w:t>
            </w:r>
            <w:r w:rsidR="00513C5D" w:rsidRPr="004C0696">
              <w:rPr>
                <w:rFonts w:cs="B Titr"/>
                <w:color w:val="000000" w:themeColor="text1"/>
                <w:sz w:val="22"/>
                <w:szCs w:val="22"/>
                <w:rtl/>
              </w:rPr>
              <w:t xml:space="preserve">                      </w:t>
            </w:r>
          </w:p>
        </w:tc>
        <w:tc>
          <w:tcPr>
            <w:tcW w:w="5048" w:type="dxa"/>
            <w:vAlign w:val="center"/>
          </w:tcPr>
          <w:p w14:paraId="08AB7612" w14:textId="77777777" w:rsidR="0069351C" w:rsidRPr="004C0696" w:rsidRDefault="0069351C" w:rsidP="00937110">
            <w:pPr>
              <w:jc w:val="both"/>
              <w:rPr>
                <w:rFonts w:cs="B Titr"/>
                <w:color w:val="000000" w:themeColor="text1"/>
                <w:sz w:val="22"/>
                <w:szCs w:val="22"/>
                <w:rtl/>
              </w:rPr>
            </w:pPr>
            <w:r w:rsidRPr="004C0696">
              <w:rPr>
                <w:rFonts w:cs="B Titr" w:hint="cs"/>
                <w:color w:val="000000" w:themeColor="text1"/>
                <w:sz w:val="22"/>
                <w:szCs w:val="22"/>
                <w:rtl/>
              </w:rPr>
              <w:t>گروه:</w:t>
            </w:r>
            <w:r w:rsidR="00513C5D" w:rsidRPr="004C0696">
              <w:rPr>
                <w:rFonts w:ascii="Tahoma" w:hAnsi="Tahoma" w:cs="Tahoma"/>
                <w:color w:val="000000" w:themeColor="text1"/>
                <w:sz w:val="20"/>
                <w:szCs w:val="20"/>
                <w:shd w:val="clear" w:color="auto" w:fill="FFFFFF"/>
                <w:rtl/>
              </w:rPr>
              <w:t xml:space="preserve"> </w:t>
            </w:r>
            <w:r w:rsidR="00513C5D" w:rsidRPr="004C0696">
              <w:rPr>
                <w:rFonts w:ascii="Tahoma" w:hAnsi="Tahoma" w:cs="B Nazanin"/>
                <w:color w:val="000000" w:themeColor="text1"/>
                <w:sz w:val="28"/>
                <w:szCs w:val="28"/>
                <w:shd w:val="clear" w:color="auto" w:fill="FFFFFF"/>
                <w:rtl/>
              </w:rPr>
              <w:t>گروه خانواده با نیازهای ویژه, پژوهشكده خانواده</w:t>
            </w:r>
          </w:p>
        </w:tc>
      </w:tr>
      <w:tr w:rsidR="0069351C" w:rsidRPr="004C0696" w14:paraId="136F7BC9" w14:textId="77777777" w:rsidTr="00477D7E">
        <w:trPr>
          <w:trHeight w:val="575"/>
          <w:jc w:val="center"/>
        </w:trPr>
        <w:tc>
          <w:tcPr>
            <w:tcW w:w="10341" w:type="dxa"/>
            <w:gridSpan w:val="2"/>
            <w:vAlign w:val="center"/>
          </w:tcPr>
          <w:p w14:paraId="282AF7C1" w14:textId="77777777" w:rsidR="0069351C" w:rsidRPr="004C0696" w:rsidRDefault="0069351C" w:rsidP="00937110">
            <w:pPr>
              <w:jc w:val="both"/>
              <w:rPr>
                <w:rFonts w:cs="B Titr"/>
                <w:color w:val="000000" w:themeColor="text1"/>
                <w:sz w:val="22"/>
                <w:szCs w:val="22"/>
                <w:rtl/>
                <w:lang w:bidi="fa-IR"/>
              </w:rPr>
            </w:pPr>
            <w:r w:rsidRPr="004C0696">
              <w:rPr>
                <w:rFonts w:cs="B Titr" w:hint="cs"/>
                <w:color w:val="000000" w:themeColor="text1"/>
                <w:sz w:val="22"/>
                <w:szCs w:val="22"/>
                <w:rtl/>
              </w:rPr>
              <w:t>آدرس</w:t>
            </w:r>
            <w:r w:rsidRPr="004C0696">
              <w:rPr>
                <w:rFonts w:cs="B Titr"/>
                <w:color w:val="000000" w:themeColor="text1"/>
                <w:sz w:val="22"/>
                <w:szCs w:val="22"/>
              </w:rPr>
              <w:t xml:space="preserve"> </w:t>
            </w:r>
            <w:r w:rsidRPr="004C0696">
              <w:rPr>
                <w:rFonts w:cs="B Titr" w:hint="cs"/>
                <w:color w:val="000000" w:themeColor="text1"/>
                <w:sz w:val="22"/>
                <w:szCs w:val="22"/>
                <w:rtl/>
              </w:rPr>
              <w:t>محل كار:</w:t>
            </w:r>
            <w:r w:rsidR="00513C5D" w:rsidRPr="004C0696">
              <w:rPr>
                <w:rFonts w:ascii="Tahoma" w:hAnsi="Tahoma" w:cs="Tahoma"/>
                <w:color w:val="000000" w:themeColor="text1"/>
                <w:sz w:val="20"/>
                <w:szCs w:val="20"/>
                <w:shd w:val="clear" w:color="auto" w:fill="FFFFFF"/>
                <w:rtl/>
              </w:rPr>
              <w:t xml:space="preserve"> </w:t>
            </w:r>
            <w:r w:rsidR="00513C5D" w:rsidRPr="004C0696">
              <w:rPr>
                <w:rFonts w:ascii="Tahoma" w:hAnsi="Tahoma" w:cs="B Nazanin"/>
                <w:color w:val="000000" w:themeColor="text1"/>
                <w:sz w:val="28"/>
                <w:szCs w:val="28"/>
                <w:shd w:val="clear" w:color="auto" w:fill="FFFFFF"/>
                <w:rtl/>
              </w:rPr>
              <w:t>ولنجک، دانشگاه شهيد بهشتي، پژوهشکده خانواده</w:t>
            </w:r>
          </w:p>
        </w:tc>
      </w:tr>
      <w:tr w:rsidR="0069351C" w:rsidRPr="004C0696" w14:paraId="29A3C260" w14:textId="77777777" w:rsidTr="00477D7E">
        <w:trPr>
          <w:jc w:val="center"/>
        </w:trPr>
        <w:tc>
          <w:tcPr>
            <w:tcW w:w="10341" w:type="dxa"/>
            <w:gridSpan w:val="2"/>
            <w:vAlign w:val="center"/>
          </w:tcPr>
          <w:p w14:paraId="36EC8B3D" w14:textId="77777777" w:rsidR="00513C5D" w:rsidRPr="004C0696" w:rsidRDefault="0069351C" w:rsidP="00937110">
            <w:pPr>
              <w:jc w:val="both"/>
              <w:rPr>
                <w:rFonts w:cs="B Titr"/>
                <w:color w:val="000000" w:themeColor="text1"/>
                <w:sz w:val="22"/>
                <w:szCs w:val="22"/>
                <w:rtl/>
                <w:lang w:bidi="fa-IR"/>
              </w:rPr>
            </w:pPr>
            <w:r w:rsidRPr="004C0696">
              <w:rPr>
                <w:rFonts w:cs="B Titr" w:hint="cs"/>
                <w:color w:val="000000" w:themeColor="text1"/>
                <w:sz w:val="22"/>
                <w:szCs w:val="22"/>
                <w:rtl/>
              </w:rPr>
              <w:t>تلفن تماس:</w:t>
            </w:r>
          </w:p>
          <w:p w14:paraId="2BA665FF" w14:textId="77777777" w:rsidR="0069351C" w:rsidRPr="004C0696" w:rsidRDefault="00513C5D" w:rsidP="00767895">
            <w:pPr>
              <w:jc w:val="both"/>
              <w:rPr>
                <w:color w:val="000000" w:themeColor="text1"/>
                <w:sz w:val="27"/>
                <w:szCs w:val="27"/>
                <w:rtl/>
                <w:lang w:bidi="fa-IR"/>
              </w:rPr>
            </w:pPr>
            <w:r w:rsidRPr="004C0696">
              <w:rPr>
                <w:rFonts w:ascii="Tahoma" w:hAnsi="Tahoma" w:cs="Tahoma"/>
                <w:color w:val="000000" w:themeColor="text1"/>
                <w:sz w:val="20"/>
                <w:szCs w:val="20"/>
              </w:rPr>
              <w:t>29902363</w:t>
            </w:r>
          </w:p>
        </w:tc>
      </w:tr>
      <w:tr w:rsidR="0069351C" w:rsidRPr="004C0696" w14:paraId="54917E5A" w14:textId="77777777" w:rsidTr="00477D7E">
        <w:trPr>
          <w:jc w:val="center"/>
        </w:trPr>
        <w:tc>
          <w:tcPr>
            <w:tcW w:w="10341" w:type="dxa"/>
            <w:gridSpan w:val="2"/>
            <w:vAlign w:val="center"/>
          </w:tcPr>
          <w:p w14:paraId="0A64B572" w14:textId="77777777" w:rsidR="0069351C" w:rsidRPr="004C0696" w:rsidRDefault="0069351C" w:rsidP="00477D7E">
            <w:pPr>
              <w:bidi w:val="0"/>
              <w:jc w:val="both"/>
              <w:rPr>
                <w:rFonts w:cs="B Titr"/>
                <w:color w:val="000000" w:themeColor="text1"/>
                <w:sz w:val="22"/>
                <w:szCs w:val="22"/>
                <w:lang w:bidi="fa-IR"/>
              </w:rPr>
            </w:pPr>
            <w:r w:rsidRPr="004C0696">
              <w:rPr>
                <w:rFonts w:cs="B Titr"/>
                <w:b/>
                <w:bCs/>
                <w:color w:val="000000" w:themeColor="text1"/>
                <w:sz w:val="22"/>
                <w:szCs w:val="22"/>
              </w:rPr>
              <w:t>Email:</w:t>
            </w:r>
            <w:r w:rsidR="00513C5D" w:rsidRPr="004C0696">
              <w:rPr>
                <w:rFonts w:cs="B Titr"/>
                <w:b/>
                <w:bCs/>
                <w:color w:val="000000" w:themeColor="text1"/>
                <w:sz w:val="22"/>
                <w:szCs w:val="22"/>
              </w:rPr>
              <w:t>mo__habibi@sbu.ac.ir</w:t>
            </w:r>
          </w:p>
        </w:tc>
      </w:tr>
      <w:tr w:rsidR="0069351C" w:rsidRPr="004C0696" w14:paraId="2DA771BB" w14:textId="77777777" w:rsidTr="00477D7E">
        <w:trPr>
          <w:jc w:val="center"/>
        </w:trPr>
        <w:tc>
          <w:tcPr>
            <w:tcW w:w="10341" w:type="dxa"/>
            <w:gridSpan w:val="2"/>
            <w:vAlign w:val="center"/>
          </w:tcPr>
          <w:p w14:paraId="6CA9156A" w14:textId="77777777" w:rsidR="0069351C" w:rsidRPr="004C0696" w:rsidRDefault="0069351C" w:rsidP="00937110">
            <w:pPr>
              <w:jc w:val="both"/>
              <w:rPr>
                <w:rFonts w:cs="B Titr"/>
                <w:color w:val="000000" w:themeColor="text1"/>
                <w:sz w:val="22"/>
                <w:szCs w:val="22"/>
                <w:rtl/>
                <w:lang w:bidi="fa-IR"/>
              </w:rPr>
            </w:pPr>
            <w:r w:rsidRPr="004C0696">
              <w:rPr>
                <w:rFonts w:cs="B Titr" w:hint="cs"/>
                <w:color w:val="000000" w:themeColor="text1"/>
                <w:sz w:val="22"/>
                <w:szCs w:val="22"/>
                <w:rtl/>
              </w:rPr>
              <w:t>امضاء:</w:t>
            </w:r>
          </w:p>
        </w:tc>
      </w:tr>
    </w:tbl>
    <w:p w14:paraId="0BC2CDE8" w14:textId="77777777" w:rsidR="00CE1579" w:rsidRPr="004C0696" w:rsidRDefault="00CE1579" w:rsidP="00937110">
      <w:pPr>
        <w:jc w:val="both"/>
        <w:rPr>
          <w:rFonts w:cs="Nazanin"/>
          <w:color w:val="000000" w:themeColor="text1"/>
          <w:sz w:val="16"/>
          <w:szCs w:val="16"/>
          <w:rtl/>
        </w:rPr>
      </w:pPr>
    </w:p>
    <w:tbl>
      <w:tblPr>
        <w:bidiVisual/>
        <w:tblW w:w="9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08"/>
      </w:tblGrid>
      <w:tr w:rsidR="00CE1579" w:rsidRPr="004C0696" w14:paraId="07163763" w14:textId="77777777" w:rsidTr="00F35131">
        <w:trPr>
          <w:trHeight w:val="670"/>
        </w:trPr>
        <w:tc>
          <w:tcPr>
            <w:tcW w:w="9808" w:type="dxa"/>
          </w:tcPr>
          <w:p w14:paraId="4B61EEE2" w14:textId="721E9665" w:rsidR="00CE1579" w:rsidRPr="004C0696" w:rsidRDefault="00F35131" w:rsidP="00E9027C">
            <w:pPr>
              <w:jc w:val="both"/>
              <w:rPr>
                <w:rFonts w:cs="B Nazanin"/>
                <w:color w:val="000000" w:themeColor="text1"/>
                <w:sz w:val="28"/>
                <w:szCs w:val="28"/>
                <w:rtl/>
              </w:rPr>
            </w:pPr>
            <w:r w:rsidRPr="004C0696">
              <w:rPr>
                <w:rFonts w:cs="B Nazanin"/>
                <w:color w:val="000000" w:themeColor="text1"/>
                <w:sz w:val="28"/>
                <w:szCs w:val="28"/>
                <w:rtl/>
              </w:rPr>
              <w:t>چک</w:t>
            </w:r>
            <w:r w:rsidRPr="004C0696">
              <w:rPr>
                <w:rFonts w:cs="B Nazanin" w:hint="cs"/>
                <w:color w:val="000000" w:themeColor="text1"/>
                <w:sz w:val="28"/>
                <w:szCs w:val="28"/>
                <w:rtl/>
              </w:rPr>
              <w:t>ی</w:t>
            </w:r>
            <w:r w:rsidRPr="004C0696">
              <w:rPr>
                <w:rFonts w:cs="B Nazanin" w:hint="eastAsia"/>
                <w:color w:val="000000" w:themeColor="text1"/>
                <w:sz w:val="28"/>
                <w:szCs w:val="28"/>
                <w:rtl/>
              </w:rPr>
              <w:t>ده</w:t>
            </w:r>
            <w:r w:rsidRPr="004C0696">
              <w:rPr>
                <w:rFonts w:cs="B Nazanin"/>
                <w:color w:val="000000" w:themeColor="text1"/>
                <w:sz w:val="28"/>
                <w:szCs w:val="28"/>
                <w:rtl/>
              </w:rPr>
              <w:t>:اختلال شناخت</w:t>
            </w:r>
            <w:r w:rsidRPr="004C0696">
              <w:rPr>
                <w:rFonts w:cs="B Nazanin" w:hint="cs"/>
                <w:color w:val="000000" w:themeColor="text1"/>
                <w:sz w:val="28"/>
                <w:szCs w:val="28"/>
                <w:rtl/>
              </w:rPr>
              <w:t>ی</w:t>
            </w:r>
            <w:r w:rsidRPr="004C0696">
              <w:rPr>
                <w:rFonts w:cs="B Nazanin"/>
                <w:color w:val="000000" w:themeColor="text1"/>
                <w:sz w:val="28"/>
                <w:szCs w:val="28"/>
                <w:rtl/>
              </w:rPr>
              <w:t xml:space="preserve"> خف</w:t>
            </w:r>
            <w:r w:rsidRPr="004C0696">
              <w:rPr>
                <w:rFonts w:cs="B Nazanin" w:hint="cs"/>
                <w:color w:val="000000" w:themeColor="text1"/>
                <w:sz w:val="28"/>
                <w:szCs w:val="28"/>
                <w:rtl/>
              </w:rPr>
              <w:t>ی</w:t>
            </w:r>
            <w:r w:rsidRPr="004C0696">
              <w:rPr>
                <w:rFonts w:cs="B Nazanin" w:hint="eastAsia"/>
                <w:color w:val="000000" w:themeColor="text1"/>
                <w:sz w:val="28"/>
                <w:szCs w:val="28"/>
                <w:rtl/>
              </w:rPr>
              <w:t>ف</w:t>
            </w:r>
            <w:r w:rsidRPr="004C0696">
              <w:rPr>
                <w:rFonts w:cs="B Nazanin"/>
                <w:color w:val="000000" w:themeColor="text1"/>
                <w:sz w:val="28"/>
                <w:szCs w:val="28"/>
                <w:rtl/>
              </w:rPr>
              <w:t xml:space="preserve"> مرحله ب</w:t>
            </w:r>
            <w:r w:rsidRPr="004C0696">
              <w:rPr>
                <w:rFonts w:cs="B Nazanin" w:hint="cs"/>
                <w:color w:val="000000" w:themeColor="text1"/>
                <w:sz w:val="28"/>
                <w:szCs w:val="28"/>
                <w:rtl/>
              </w:rPr>
              <w:t>ی</w:t>
            </w:r>
            <w:r w:rsidRPr="004C0696">
              <w:rPr>
                <w:rFonts w:cs="B Nazanin" w:hint="eastAsia"/>
                <w:color w:val="000000" w:themeColor="text1"/>
                <w:sz w:val="28"/>
                <w:szCs w:val="28"/>
                <w:rtl/>
              </w:rPr>
              <w:t>ناب</w:t>
            </w:r>
            <w:r w:rsidRPr="004C0696">
              <w:rPr>
                <w:rFonts w:cs="B Nazanin" w:hint="cs"/>
                <w:color w:val="000000" w:themeColor="text1"/>
                <w:sz w:val="28"/>
                <w:szCs w:val="28"/>
                <w:rtl/>
              </w:rPr>
              <w:t>ی</w:t>
            </w:r>
            <w:r w:rsidRPr="004C0696">
              <w:rPr>
                <w:rFonts w:cs="B Nazanin" w:hint="eastAsia"/>
                <w:color w:val="000000" w:themeColor="text1"/>
                <w:sz w:val="28"/>
                <w:szCs w:val="28"/>
                <w:rtl/>
              </w:rPr>
              <w:t>ن</w:t>
            </w:r>
            <w:r w:rsidRPr="004C0696">
              <w:rPr>
                <w:rFonts w:cs="B Nazanin" w:hint="cs"/>
                <w:color w:val="000000" w:themeColor="text1"/>
                <w:sz w:val="28"/>
                <w:szCs w:val="28"/>
                <w:rtl/>
              </w:rPr>
              <w:t>ی</w:t>
            </w:r>
            <w:r w:rsidRPr="004C0696">
              <w:rPr>
                <w:rFonts w:cs="B Nazanin"/>
                <w:color w:val="000000" w:themeColor="text1"/>
                <w:sz w:val="28"/>
                <w:szCs w:val="28"/>
                <w:rtl/>
              </w:rPr>
              <w:t xml:space="preserve"> م</w:t>
            </w:r>
            <w:r w:rsidRPr="004C0696">
              <w:rPr>
                <w:rFonts w:cs="B Nazanin" w:hint="cs"/>
                <w:color w:val="000000" w:themeColor="text1"/>
                <w:sz w:val="28"/>
                <w:szCs w:val="28"/>
                <w:rtl/>
              </w:rPr>
              <w:t>ی</w:t>
            </w:r>
            <w:r w:rsidRPr="004C0696">
              <w:rPr>
                <w:rFonts w:cs="B Nazanin" w:hint="eastAsia"/>
                <w:color w:val="000000" w:themeColor="text1"/>
                <w:sz w:val="28"/>
                <w:szCs w:val="28"/>
                <w:rtl/>
              </w:rPr>
              <w:t>ان</w:t>
            </w:r>
            <w:r w:rsidR="00F636E8">
              <w:rPr>
                <w:rFonts w:cs="B Nazanin"/>
                <w:color w:val="000000" w:themeColor="text1"/>
                <w:sz w:val="28"/>
                <w:szCs w:val="28"/>
                <w:rtl/>
              </w:rPr>
              <w:t xml:space="preserve"> </w:t>
            </w:r>
            <w:r w:rsidR="00F636E8" w:rsidRPr="00F636E8">
              <w:rPr>
                <w:rFonts w:cs="B Nazanin" w:hint="cs"/>
                <w:color w:val="000000" w:themeColor="text1"/>
                <w:sz w:val="28"/>
                <w:szCs w:val="28"/>
                <w:highlight w:val="yellow"/>
                <w:rtl/>
              </w:rPr>
              <w:t>سالمندی</w:t>
            </w:r>
            <w:r w:rsidRPr="004C0696">
              <w:rPr>
                <w:rFonts w:cs="B Nazanin"/>
                <w:color w:val="000000" w:themeColor="text1"/>
                <w:sz w:val="28"/>
                <w:szCs w:val="28"/>
                <w:rtl/>
              </w:rPr>
              <w:t xml:space="preserve"> طب</w:t>
            </w:r>
            <w:r w:rsidRPr="004C0696">
              <w:rPr>
                <w:rFonts w:cs="B Nazanin" w:hint="cs"/>
                <w:color w:val="000000" w:themeColor="text1"/>
                <w:sz w:val="28"/>
                <w:szCs w:val="28"/>
                <w:rtl/>
              </w:rPr>
              <w:t>ی</w:t>
            </w:r>
            <w:r w:rsidRPr="004C0696">
              <w:rPr>
                <w:rFonts w:cs="B Nazanin" w:hint="eastAsia"/>
                <w:color w:val="000000" w:themeColor="text1"/>
                <w:sz w:val="28"/>
                <w:szCs w:val="28"/>
                <w:rtl/>
              </w:rPr>
              <w:t>ع</w:t>
            </w:r>
            <w:r w:rsidRPr="004C0696">
              <w:rPr>
                <w:rFonts w:cs="B Nazanin" w:hint="cs"/>
                <w:color w:val="000000" w:themeColor="text1"/>
                <w:sz w:val="28"/>
                <w:szCs w:val="28"/>
                <w:rtl/>
              </w:rPr>
              <w:t>ی</w:t>
            </w:r>
            <w:r w:rsidRPr="004C0696">
              <w:rPr>
                <w:rFonts w:cs="B Nazanin"/>
                <w:color w:val="000000" w:themeColor="text1"/>
                <w:sz w:val="28"/>
                <w:szCs w:val="28"/>
                <w:rtl/>
              </w:rPr>
              <w:t xml:space="preserve"> و آلزا</w:t>
            </w:r>
            <w:r w:rsidRPr="004C0696">
              <w:rPr>
                <w:rFonts w:cs="B Nazanin" w:hint="cs"/>
                <w:color w:val="000000" w:themeColor="text1"/>
                <w:sz w:val="28"/>
                <w:szCs w:val="28"/>
                <w:rtl/>
              </w:rPr>
              <w:t>ی</w:t>
            </w:r>
            <w:r w:rsidRPr="004C0696">
              <w:rPr>
                <w:rFonts w:cs="B Nazanin" w:hint="eastAsia"/>
                <w:color w:val="000000" w:themeColor="text1"/>
                <w:sz w:val="28"/>
                <w:szCs w:val="28"/>
                <w:rtl/>
              </w:rPr>
              <w:t>مر</w:t>
            </w:r>
            <w:r w:rsidRPr="004C0696">
              <w:rPr>
                <w:rFonts w:cs="B Nazanin"/>
                <w:color w:val="000000" w:themeColor="text1"/>
                <w:sz w:val="28"/>
                <w:szCs w:val="28"/>
                <w:rtl/>
              </w:rPr>
              <w:t xml:space="preserve"> بوده و عامل خطر مهم</w:t>
            </w:r>
            <w:r w:rsidRPr="004C0696">
              <w:rPr>
                <w:rFonts w:cs="B Nazanin" w:hint="cs"/>
                <w:color w:val="000000" w:themeColor="text1"/>
                <w:sz w:val="28"/>
                <w:szCs w:val="28"/>
                <w:rtl/>
              </w:rPr>
              <w:t>ی</w:t>
            </w:r>
            <w:r w:rsidRPr="004C0696">
              <w:rPr>
                <w:rFonts w:cs="B Nazanin"/>
                <w:color w:val="000000" w:themeColor="text1"/>
                <w:sz w:val="28"/>
                <w:szCs w:val="28"/>
                <w:rtl/>
              </w:rPr>
              <w:t xml:space="preserve"> برا</w:t>
            </w:r>
            <w:r w:rsidRPr="004C0696">
              <w:rPr>
                <w:rFonts w:cs="B Nazanin" w:hint="cs"/>
                <w:color w:val="000000" w:themeColor="text1"/>
                <w:sz w:val="28"/>
                <w:szCs w:val="28"/>
                <w:rtl/>
              </w:rPr>
              <w:t>ی</w:t>
            </w:r>
            <w:r w:rsidRPr="004C0696">
              <w:rPr>
                <w:rFonts w:cs="B Nazanin"/>
                <w:color w:val="000000" w:themeColor="text1"/>
                <w:sz w:val="28"/>
                <w:szCs w:val="28"/>
                <w:rtl/>
              </w:rPr>
              <w:t xml:space="preserve"> ا</w:t>
            </w:r>
            <w:r w:rsidRPr="004C0696">
              <w:rPr>
                <w:rFonts w:cs="B Nazanin" w:hint="cs"/>
                <w:color w:val="000000" w:themeColor="text1"/>
                <w:sz w:val="28"/>
                <w:szCs w:val="28"/>
                <w:rtl/>
              </w:rPr>
              <w:t>ی</w:t>
            </w:r>
            <w:r w:rsidRPr="004C0696">
              <w:rPr>
                <w:rFonts w:cs="B Nazanin" w:hint="eastAsia"/>
                <w:color w:val="000000" w:themeColor="text1"/>
                <w:sz w:val="28"/>
                <w:szCs w:val="28"/>
                <w:rtl/>
              </w:rPr>
              <w:t>ن</w:t>
            </w:r>
            <w:r w:rsidRPr="004C0696">
              <w:rPr>
                <w:rFonts w:cs="B Nazanin"/>
                <w:color w:val="000000" w:themeColor="text1"/>
                <w:sz w:val="28"/>
                <w:szCs w:val="28"/>
                <w:rtl/>
              </w:rPr>
              <w:t xml:space="preserve"> ب</w:t>
            </w:r>
            <w:r w:rsidRPr="004C0696">
              <w:rPr>
                <w:rFonts w:cs="B Nazanin" w:hint="cs"/>
                <w:color w:val="000000" w:themeColor="text1"/>
                <w:sz w:val="28"/>
                <w:szCs w:val="28"/>
                <w:rtl/>
              </w:rPr>
              <w:t>ی</w:t>
            </w:r>
            <w:r w:rsidRPr="004C0696">
              <w:rPr>
                <w:rFonts w:cs="B Nazanin" w:hint="eastAsia"/>
                <w:color w:val="000000" w:themeColor="text1"/>
                <w:sz w:val="28"/>
                <w:szCs w:val="28"/>
                <w:rtl/>
              </w:rPr>
              <w:t>مار</w:t>
            </w:r>
            <w:r w:rsidRPr="004C0696">
              <w:rPr>
                <w:rFonts w:cs="B Nazanin" w:hint="cs"/>
                <w:color w:val="000000" w:themeColor="text1"/>
                <w:sz w:val="28"/>
                <w:szCs w:val="28"/>
                <w:rtl/>
              </w:rPr>
              <w:t>ی</w:t>
            </w:r>
            <w:r w:rsidRPr="004C0696">
              <w:rPr>
                <w:rFonts w:cs="B Nazanin"/>
                <w:color w:val="000000" w:themeColor="text1"/>
                <w:sz w:val="28"/>
                <w:szCs w:val="28"/>
                <w:rtl/>
              </w:rPr>
              <w:t xml:space="preserve"> به شمار م</w:t>
            </w:r>
            <w:r w:rsidRPr="004C0696">
              <w:rPr>
                <w:rFonts w:cs="B Nazanin" w:hint="cs"/>
                <w:color w:val="000000" w:themeColor="text1"/>
                <w:sz w:val="28"/>
                <w:szCs w:val="28"/>
                <w:rtl/>
              </w:rPr>
              <w:t>ی</w:t>
            </w:r>
            <w:r w:rsidRPr="004C0696">
              <w:rPr>
                <w:rFonts w:cs="B Nazanin"/>
                <w:color w:val="000000" w:themeColor="text1"/>
                <w:sz w:val="28"/>
                <w:szCs w:val="28"/>
                <w:rtl/>
              </w:rPr>
              <w:t xml:space="preserve"> رود،</w:t>
            </w:r>
            <w:r w:rsidR="00E9027C">
              <w:rPr>
                <w:rFonts w:cs="B Nazanin" w:hint="cs"/>
                <w:color w:val="000000" w:themeColor="text1"/>
                <w:sz w:val="28"/>
                <w:szCs w:val="28"/>
                <w:rtl/>
              </w:rPr>
              <w:t xml:space="preserve"> </w:t>
            </w:r>
            <w:r w:rsidRPr="004C0696">
              <w:rPr>
                <w:rFonts w:cs="B Nazanin"/>
                <w:color w:val="000000" w:themeColor="text1"/>
                <w:sz w:val="28"/>
                <w:szCs w:val="28"/>
                <w:rtl/>
              </w:rPr>
              <w:t>بنابرا</w:t>
            </w:r>
            <w:r w:rsidRPr="004C0696">
              <w:rPr>
                <w:rFonts w:cs="B Nazanin" w:hint="cs"/>
                <w:color w:val="000000" w:themeColor="text1"/>
                <w:sz w:val="28"/>
                <w:szCs w:val="28"/>
                <w:rtl/>
              </w:rPr>
              <w:t>ی</w:t>
            </w:r>
            <w:r w:rsidRPr="004C0696">
              <w:rPr>
                <w:rFonts w:cs="B Nazanin" w:hint="eastAsia"/>
                <w:color w:val="000000" w:themeColor="text1"/>
                <w:sz w:val="28"/>
                <w:szCs w:val="28"/>
                <w:rtl/>
              </w:rPr>
              <w:t>ن</w:t>
            </w:r>
            <w:r w:rsidRPr="004C0696">
              <w:rPr>
                <w:rFonts w:cs="B Nazanin"/>
                <w:color w:val="000000" w:themeColor="text1"/>
                <w:sz w:val="28"/>
                <w:szCs w:val="28"/>
                <w:rtl/>
              </w:rPr>
              <w:t xml:space="preserve"> ن</w:t>
            </w:r>
            <w:r w:rsidRPr="004C0696">
              <w:rPr>
                <w:rFonts w:cs="B Nazanin" w:hint="cs"/>
                <w:color w:val="000000" w:themeColor="text1"/>
                <w:sz w:val="28"/>
                <w:szCs w:val="28"/>
                <w:rtl/>
              </w:rPr>
              <w:t>ی</w:t>
            </w:r>
            <w:r w:rsidRPr="004C0696">
              <w:rPr>
                <w:rFonts w:cs="B Nazanin" w:hint="eastAsia"/>
                <w:color w:val="000000" w:themeColor="text1"/>
                <w:sz w:val="28"/>
                <w:szCs w:val="28"/>
                <w:rtl/>
              </w:rPr>
              <w:t>از</w:t>
            </w:r>
            <w:r w:rsidRPr="004C0696">
              <w:rPr>
                <w:rFonts w:cs="B Nazanin" w:hint="cs"/>
                <w:color w:val="000000" w:themeColor="text1"/>
                <w:sz w:val="28"/>
                <w:szCs w:val="28"/>
                <w:rtl/>
              </w:rPr>
              <w:t>ی</w:t>
            </w:r>
            <w:r w:rsidRPr="004C0696">
              <w:rPr>
                <w:rFonts w:cs="B Nazanin"/>
                <w:color w:val="000000" w:themeColor="text1"/>
                <w:sz w:val="28"/>
                <w:szCs w:val="28"/>
                <w:rtl/>
              </w:rPr>
              <w:t xml:space="preserve"> ح</w:t>
            </w:r>
            <w:r w:rsidRPr="004C0696">
              <w:rPr>
                <w:rFonts w:cs="B Nazanin" w:hint="cs"/>
                <w:color w:val="000000" w:themeColor="text1"/>
                <w:sz w:val="28"/>
                <w:szCs w:val="28"/>
                <w:rtl/>
              </w:rPr>
              <w:t>ی</w:t>
            </w:r>
            <w:r w:rsidRPr="004C0696">
              <w:rPr>
                <w:rFonts w:cs="B Nazanin" w:hint="eastAsia"/>
                <w:color w:val="000000" w:themeColor="text1"/>
                <w:sz w:val="28"/>
                <w:szCs w:val="28"/>
                <w:rtl/>
              </w:rPr>
              <w:t>ات</w:t>
            </w:r>
            <w:r w:rsidRPr="004C0696">
              <w:rPr>
                <w:rFonts w:cs="B Nazanin" w:hint="cs"/>
                <w:color w:val="000000" w:themeColor="text1"/>
                <w:sz w:val="28"/>
                <w:szCs w:val="28"/>
                <w:rtl/>
              </w:rPr>
              <w:t>ی</w:t>
            </w:r>
            <w:r w:rsidRPr="004C0696">
              <w:rPr>
                <w:rFonts w:cs="B Nazanin"/>
                <w:color w:val="000000" w:themeColor="text1"/>
                <w:sz w:val="28"/>
                <w:szCs w:val="28"/>
                <w:rtl/>
              </w:rPr>
              <w:t xml:space="preserve"> برا</w:t>
            </w:r>
            <w:r w:rsidRPr="004C0696">
              <w:rPr>
                <w:rFonts w:cs="B Nazanin" w:hint="cs"/>
                <w:color w:val="000000" w:themeColor="text1"/>
                <w:sz w:val="28"/>
                <w:szCs w:val="28"/>
                <w:rtl/>
              </w:rPr>
              <w:t>ی</w:t>
            </w:r>
            <w:r w:rsidRPr="004C0696">
              <w:rPr>
                <w:rFonts w:cs="B Nazanin"/>
                <w:color w:val="000000" w:themeColor="text1"/>
                <w:sz w:val="28"/>
                <w:szCs w:val="28"/>
                <w:rtl/>
              </w:rPr>
              <w:t xml:space="preserve"> اندازه گ</w:t>
            </w:r>
            <w:r w:rsidRPr="004C0696">
              <w:rPr>
                <w:rFonts w:cs="B Nazanin" w:hint="cs"/>
                <w:color w:val="000000" w:themeColor="text1"/>
                <w:sz w:val="28"/>
                <w:szCs w:val="28"/>
                <w:rtl/>
              </w:rPr>
              <w:t>ی</w:t>
            </w:r>
            <w:r w:rsidRPr="004C0696">
              <w:rPr>
                <w:rFonts w:cs="B Nazanin" w:hint="eastAsia"/>
                <w:color w:val="000000" w:themeColor="text1"/>
                <w:sz w:val="28"/>
                <w:szCs w:val="28"/>
                <w:rtl/>
              </w:rPr>
              <w:t>ر</w:t>
            </w:r>
            <w:r w:rsidRPr="004C0696">
              <w:rPr>
                <w:rFonts w:cs="B Nazanin" w:hint="cs"/>
                <w:color w:val="000000" w:themeColor="text1"/>
                <w:sz w:val="28"/>
                <w:szCs w:val="28"/>
                <w:rtl/>
              </w:rPr>
              <w:t>ی</w:t>
            </w:r>
            <w:r w:rsidRPr="004C0696">
              <w:rPr>
                <w:rFonts w:cs="B Nazanin"/>
                <w:color w:val="000000" w:themeColor="text1"/>
                <w:sz w:val="28"/>
                <w:szCs w:val="28"/>
                <w:rtl/>
              </w:rPr>
              <w:t xml:space="preserve"> ها</w:t>
            </w:r>
            <w:r w:rsidRPr="004C0696">
              <w:rPr>
                <w:rFonts w:cs="B Nazanin" w:hint="cs"/>
                <w:color w:val="000000" w:themeColor="text1"/>
                <w:sz w:val="28"/>
                <w:szCs w:val="28"/>
                <w:rtl/>
              </w:rPr>
              <w:t>ی</w:t>
            </w:r>
            <w:r w:rsidRPr="004C0696">
              <w:rPr>
                <w:rFonts w:cs="B Nazanin"/>
                <w:color w:val="000000" w:themeColor="text1"/>
                <w:sz w:val="28"/>
                <w:szCs w:val="28"/>
                <w:rtl/>
              </w:rPr>
              <w:t xml:space="preserve"> نوروف</w:t>
            </w:r>
            <w:r w:rsidRPr="004C0696">
              <w:rPr>
                <w:rFonts w:cs="B Nazanin" w:hint="cs"/>
                <w:color w:val="000000" w:themeColor="text1"/>
                <w:sz w:val="28"/>
                <w:szCs w:val="28"/>
                <w:rtl/>
              </w:rPr>
              <w:t>ی</w:t>
            </w:r>
            <w:r w:rsidRPr="004C0696">
              <w:rPr>
                <w:rFonts w:cs="B Nazanin" w:hint="eastAsia"/>
                <w:color w:val="000000" w:themeColor="text1"/>
                <w:sz w:val="28"/>
                <w:szCs w:val="28"/>
                <w:rtl/>
              </w:rPr>
              <w:t>ز</w:t>
            </w:r>
            <w:r w:rsidRPr="004C0696">
              <w:rPr>
                <w:rFonts w:cs="B Nazanin" w:hint="cs"/>
                <w:color w:val="000000" w:themeColor="text1"/>
                <w:sz w:val="28"/>
                <w:szCs w:val="28"/>
                <w:rtl/>
              </w:rPr>
              <w:t>ی</w:t>
            </w:r>
            <w:r w:rsidRPr="004C0696">
              <w:rPr>
                <w:rFonts w:cs="B Nazanin" w:hint="eastAsia"/>
                <w:color w:val="000000" w:themeColor="text1"/>
                <w:sz w:val="28"/>
                <w:szCs w:val="28"/>
                <w:rtl/>
              </w:rPr>
              <w:t>ولوژ</w:t>
            </w:r>
            <w:r w:rsidRPr="004C0696">
              <w:rPr>
                <w:rFonts w:cs="B Nazanin" w:hint="cs"/>
                <w:color w:val="000000" w:themeColor="text1"/>
                <w:sz w:val="28"/>
                <w:szCs w:val="28"/>
                <w:rtl/>
              </w:rPr>
              <w:t>ی</w:t>
            </w:r>
            <w:r w:rsidRPr="004C0696">
              <w:rPr>
                <w:rFonts w:cs="B Nazanin" w:hint="eastAsia"/>
                <w:color w:val="000000" w:themeColor="text1"/>
                <w:sz w:val="28"/>
                <w:szCs w:val="28"/>
                <w:rtl/>
              </w:rPr>
              <w:t>ک</w:t>
            </w:r>
            <w:r w:rsidRPr="004C0696">
              <w:rPr>
                <w:rFonts w:cs="B Nazanin"/>
                <w:color w:val="000000" w:themeColor="text1"/>
                <w:sz w:val="28"/>
                <w:szCs w:val="28"/>
                <w:rtl/>
              </w:rPr>
              <w:t xml:space="preserve"> </w:t>
            </w:r>
            <w:r w:rsidR="00E9027C">
              <w:rPr>
                <w:rFonts w:cs="B Nazanin" w:hint="cs"/>
                <w:color w:val="000000" w:themeColor="text1"/>
                <w:sz w:val="28"/>
                <w:szCs w:val="28"/>
                <w:rtl/>
              </w:rPr>
              <w:t>و</w:t>
            </w:r>
            <w:r w:rsidRPr="004C0696">
              <w:rPr>
                <w:rFonts w:cs="B Nazanin"/>
                <w:color w:val="000000" w:themeColor="text1"/>
                <w:sz w:val="28"/>
                <w:szCs w:val="28"/>
                <w:rtl/>
              </w:rPr>
              <w:t xml:space="preserve"> نوروسا</w:t>
            </w:r>
            <w:r w:rsidRPr="004C0696">
              <w:rPr>
                <w:rFonts w:cs="B Nazanin" w:hint="cs"/>
                <w:color w:val="000000" w:themeColor="text1"/>
                <w:sz w:val="28"/>
                <w:szCs w:val="28"/>
                <w:rtl/>
              </w:rPr>
              <w:t>ی</w:t>
            </w:r>
            <w:r w:rsidRPr="004C0696">
              <w:rPr>
                <w:rFonts w:cs="B Nazanin" w:hint="eastAsia"/>
                <w:color w:val="000000" w:themeColor="text1"/>
                <w:sz w:val="28"/>
                <w:szCs w:val="28"/>
                <w:rtl/>
              </w:rPr>
              <w:t>کولوژ</w:t>
            </w:r>
            <w:r w:rsidRPr="004C0696">
              <w:rPr>
                <w:rFonts w:cs="B Nazanin" w:hint="cs"/>
                <w:color w:val="000000" w:themeColor="text1"/>
                <w:sz w:val="28"/>
                <w:szCs w:val="28"/>
                <w:rtl/>
              </w:rPr>
              <w:t>ی</w:t>
            </w:r>
            <w:r w:rsidRPr="004C0696">
              <w:rPr>
                <w:rFonts w:cs="B Nazanin" w:hint="eastAsia"/>
                <w:color w:val="000000" w:themeColor="text1"/>
                <w:sz w:val="28"/>
                <w:szCs w:val="28"/>
                <w:rtl/>
              </w:rPr>
              <w:t>ک</w:t>
            </w:r>
            <w:r w:rsidR="00E9027C">
              <w:rPr>
                <w:rFonts w:cs="B Nazanin" w:hint="cs"/>
                <w:color w:val="000000" w:themeColor="text1"/>
                <w:sz w:val="28"/>
                <w:szCs w:val="28"/>
                <w:rtl/>
              </w:rPr>
              <w:t xml:space="preserve"> معتبر</w:t>
            </w:r>
            <w:r w:rsidRPr="004C0696">
              <w:rPr>
                <w:rFonts w:cs="B Nazanin"/>
                <w:color w:val="000000" w:themeColor="text1"/>
                <w:sz w:val="28"/>
                <w:szCs w:val="28"/>
                <w:rtl/>
              </w:rPr>
              <w:t xml:space="preserve"> جهت تشخ</w:t>
            </w:r>
            <w:r w:rsidRPr="004C0696">
              <w:rPr>
                <w:rFonts w:cs="B Nazanin" w:hint="cs"/>
                <w:color w:val="000000" w:themeColor="text1"/>
                <w:sz w:val="28"/>
                <w:szCs w:val="28"/>
                <w:rtl/>
              </w:rPr>
              <w:t>ی</w:t>
            </w:r>
            <w:r w:rsidRPr="004C0696">
              <w:rPr>
                <w:rFonts w:cs="B Nazanin" w:hint="eastAsia"/>
                <w:color w:val="000000" w:themeColor="text1"/>
                <w:sz w:val="28"/>
                <w:szCs w:val="28"/>
                <w:rtl/>
              </w:rPr>
              <w:t>ص</w:t>
            </w:r>
            <w:r w:rsidRPr="004C0696">
              <w:rPr>
                <w:rFonts w:cs="B Nazanin"/>
                <w:color w:val="000000" w:themeColor="text1"/>
                <w:sz w:val="28"/>
                <w:szCs w:val="28"/>
                <w:rtl/>
              </w:rPr>
              <w:t xml:space="preserve"> زودهنگام ا</w:t>
            </w:r>
            <w:r w:rsidRPr="004C0696">
              <w:rPr>
                <w:rFonts w:cs="B Nazanin" w:hint="cs"/>
                <w:color w:val="000000" w:themeColor="text1"/>
                <w:sz w:val="28"/>
                <w:szCs w:val="28"/>
                <w:rtl/>
              </w:rPr>
              <w:t>ی</w:t>
            </w:r>
            <w:r w:rsidRPr="004C0696">
              <w:rPr>
                <w:rFonts w:cs="B Nazanin" w:hint="eastAsia"/>
                <w:color w:val="000000" w:themeColor="text1"/>
                <w:sz w:val="28"/>
                <w:szCs w:val="28"/>
                <w:rtl/>
              </w:rPr>
              <w:t>ن</w:t>
            </w:r>
            <w:r w:rsidRPr="004C0696">
              <w:rPr>
                <w:rFonts w:cs="B Nazanin"/>
                <w:color w:val="000000" w:themeColor="text1"/>
                <w:sz w:val="28"/>
                <w:szCs w:val="28"/>
                <w:rtl/>
              </w:rPr>
              <w:t xml:space="preserve"> اختلال وجود دارد و م</w:t>
            </w:r>
            <w:r w:rsidRPr="004C0696">
              <w:rPr>
                <w:rFonts w:cs="B Nazanin" w:hint="cs"/>
                <w:color w:val="000000" w:themeColor="text1"/>
                <w:sz w:val="28"/>
                <w:szCs w:val="28"/>
                <w:rtl/>
              </w:rPr>
              <w:t>ی</w:t>
            </w:r>
            <w:r w:rsidRPr="004C0696">
              <w:rPr>
                <w:rFonts w:cs="B Nazanin"/>
                <w:color w:val="000000" w:themeColor="text1"/>
                <w:sz w:val="28"/>
                <w:szCs w:val="28"/>
                <w:rtl/>
              </w:rPr>
              <w:t xml:space="preserve"> تواند در درک بهتر م</w:t>
            </w:r>
            <w:r w:rsidRPr="004C0696">
              <w:rPr>
                <w:rFonts w:cs="B Nazanin" w:hint="eastAsia"/>
                <w:color w:val="000000" w:themeColor="text1"/>
                <w:sz w:val="28"/>
                <w:szCs w:val="28"/>
                <w:rtl/>
              </w:rPr>
              <w:t>اه</w:t>
            </w:r>
            <w:r w:rsidRPr="004C0696">
              <w:rPr>
                <w:rFonts w:cs="B Nazanin" w:hint="cs"/>
                <w:color w:val="000000" w:themeColor="text1"/>
                <w:sz w:val="28"/>
                <w:szCs w:val="28"/>
                <w:rtl/>
              </w:rPr>
              <w:t>ی</w:t>
            </w:r>
            <w:r w:rsidRPr="004C0696">
              <w:rPr>
                <w:rFonts w:cs="B Nazanin" w:hint="eastAsia"/>
                <w:color w:val="000000" w:themeColor="text1"/>
                <w:sz w:val="28"/>
                <w:szCs w:val="28"/>
                <w:rtl/>
              </w:rPr>
              <w:t>ت</w:t>
            </w:r>
            <w:r w:rsidRPr="004C0696">
              <w:rPr>
                <w:rFonts w:cs="B Nazanin"/>
                <w:color w:val="000000" w:themeColor="text1"/>
                <w:sz w:val="28"/>
                <w:szCs w:val="28"/>
                <w:rtl/>
              </w:rPr>
              <w:t xml:space="preserve"> ب</w:t>
            </w:r>
            <w:r w:rsidRPr="004C0696">
              <w:rPr>
                <w:rFonts w:cs="B Nazanin" w:hint="cs"/>
                <w:color w:val="000000" w:themeColor="text1"/>
                <w:sz w:val="28"/>
                <w:szCs w:val="28"/>
                <w:rtl/>
              </w:rPr>
              <w:t>ی</w:t>
            </w:r>
            <w:r w:rsidRPr="004C0696">
              <w:rPr>
                <w:rFonts w:cs="B Nazanin" w:hint="eastAsia"/>
                <w:color w:val="000000" w:themeColor="text1"/>
                <w:sz w:val="28"/>
                <w:szCs w:val="28"/>
                <w:rtl/>
              </w:rPr>
              <w:t>مار</w:t>
            </w:r>
            <w:r w:rsidRPr="004C0696">
              <w:rPr>
                <w:rFonts w:cs="B Nazanin" w:hint="cs"/>
                <w:color w:val="000000" w:themeColor="text1"/>
                <w:sz w:val="28"/>
                <w:szCs w:val="28"/>
                <w:rtl/>
              </w:rPr>
              <w:t>ی</w:t>
            </w:r>
            <w:r w:rsidRPr="004C0696">
              <w:rPr>
                <w:rFonts w:cs="B Nazanin"/>
                <w:color w:val="000000" w:themeColor="text1"/>
                <w:sz w:val="28"/>
                <w:szCs w:val="28"/>
                <w:rtl/>
              </w:rPr>
              <w:t xml:space="preserve"> و ارتقاء اثربخش</w:t>
            </w:r>
            <w:r w:rsidRPr="004C0696">
              <w:rPr>
                <w:rFonts w:cs="B Nazanin" w:hint="cs"/>
                <w:color w:val="000000" w:themeColor="text1"/>
                <w:sz w:val="28"/>
                <w:szCs w:val="28"/>
                <w:rtl/>
              </w:rPr>
              <w:t>ی</w:t>
            </w:r>
            <w:r w:rsidRPr="004C0696">
              <w:rPr>
                <w:rFonts w:cs="B Nazanin"/>
                <w:color w:val="000000" w:themeColor="text1"/>
                <w:sz w:val="28"/>
                <w:szCs w:val="28"/>
                <w:rtl/>
              </w:rPr>
              <w:t xml:space="preserve"> درمان در فاز پ</w:t>
            </w:r>
            <w:r w:rsidRPr="004C0696">
              <w:rPr>
                <w:rFonts w:cs="B Nazanin" w:hint="cs"/>
                <w:color w:val="000000" w:themeColor="text1"/>
                <w:sz w:val="28"/>
                <w:szCs w:val="28"/>
                <w:rtl/>
              </w:rPr>
              <w:t>ی</w:t>
            </w:r>
            <w:r w:rsidRPr="004C0696">
              <w:rPr>
                <w:rFonts w:cs="B Nazanin" w:hint="eastAsia"/>
                <w:color w:val="000000" w:themeColor="text1"/>
                <w:sz w:val="28"/>
                <w:szCs w:val="28"/>
                <w:rtl/>
              </w:rPr>
              <w:t>ش</w:t>
            </w:r>
            <w:r w:rsidRPr="004C0696">
              <w:rPr>
                <w:rFonts w:cs="B Nazanin"/>
                <w:color w:val="000000" w:themeColor="text1"/>
                <w:sz w:val="28"/>
                <w:szCs w:val="28"/>
                <w:rtl/>
              </w:rPr>
              <w:t xml:space="preserve"> درآمد ب</w:t>
            </w:r>
            <w:r w:rsidRPr="004C0696">
              <w:rPr>
                <w:rFonts w:cs="B Nazanin" w:hint="cs"/>
                <w:color w:val="000000" w:themeColor="text1"/>
                <w:sz w:val="28"/>
                <w:szCs w:val="28"/>
                <w:rtl/>
              </w:rPr>
              <w:t>ی</w:t>
            </w:r>
            <w:r w:rsidRPr="004C0696">
              <w:rPr>
                <w:rFonts w:cs="B Nazanin" w:hint="eastAsia"/>
                <w:color w:val="000000" w:themeColor="text1"/>
                <w:sz w:val="28"/>
                <w:szCs w:val="28"/>
                <w:rtl/>
              </w:rPr>
              <w:t>مار</w:t>
            </w:r>
            <w:r w:rsidRPr="004C0696">
              <w:rPr>
                <w:rFonts w:cs="B Nazanin" w:hint="cs"/>
                <w:color w:val="000000" w:themeColor="text1"/>
                <w:sz w:val="28"/>
                <w:szCs w:val="28"/>
                <w:rtl/>
              </w:rPr>
              <w:t>ی</w:t>
            </w:r>
            <w:r w:rsidRPr="004C0696">
              <w:rPr>
                <w:rFonts w:cs="B Nazanin"/>
                <w:color w:val="000000" w:themeColor="text1"/>
                <w:sz w:val="28"/>
                <w:szCs w:val="28"/>
                <w:rtl/>
              </w:rPr>
              <w:t xml:space="preserve"> آلزا</w:t>
            </w:r>
            <w:r w:rsidRPr="004C0696">
              <w:rPr>
                <w:rFonts w:cs="B Nazanin" w:hint="cs"/>
                <w:color w:val="000000" w:themeColor="text1"/>
                <w:sz w:val="28"/>
                <w:szCs w:val="28"/>
                <w:rtl/>
              </w:rPr>
              <w:t>ی</w:t>
            </w:r>
            <w:r w:rsidRPr="004C0696">
              <w:rPr>
                <w:rFonts w:cs="B Nazanin" w:hint="eastAsia"/>
                <w:color w:val="000000" w:themeColor="text1"/>
                <w:sz w:val="28"/>
                <w:szCs w:val="28"/>
                <w:rtl/>
              </w:rPr>
              <w:t>مر</w:t>
            </w:r>
            <w:r w:rsidRPr="004C0696">
              <w:rPr>
                <w:rFonts w:cs="B Nazanin"/>
                <w:color w:val="000000" w:themeColor="text1"/>
                <w:sz w:val="28"/>
                <w:szCs w:val="28"/>
                <w:rtl/>
              </w:rPr>
              <w:t xml:space="preserve"> مف</w:t>
            </w:r>
            <w:r w:rsidRPr="004C0696">
              <w:rPr>
                <w:rFonts w:cs="B Nazanin" w:hint="cs"/>
                <w:color w:val="000000" w:themeColor="text1"/>
                <w:sz w:val="28"/>
                <w:szCs w:val="28"/>
                <w:rtl/>
              </w:rPr>
              <w:t>ی</w:t>
            </w:r>
            <w:r w:rsidRPr="004C0696">
              <w:rPr>
                <w:rFonts w:cs="B Nazanin" w:hint="eastAsia"/>
                <w:color w:val="000000" w:themeColor="text1"/>
                <w:sz w:val="28"/>
                <w:szCs w:val="28"/>
                <w:rtl/>
              </w:rPr>
              <w:t>د</w:t>
            </w:r>
            <w:r w:rsidRPr="004C0696">
              <w:rPr>
                <w:rFonts w:cs="B Nazanin"/>
                <w:color w:val="000000" w:themeColor="text1"/>
                <w:sz w:val="28"/>
                <w:szCs w:val="28"/>
                <w:rtl/>
              </w:rPr>
              <w:t xml:space="preserve"> باشد.</w:t>
            </w:r>
            <w:r w:rsidR="00E9027C">
              <w:rPr>
                <w:rFonts w:cs="B Nazanin" w:hint="cs"/>
                <w:color w:val="000000" w:themeColor="text1"/>
                <w:sz w:val="28"/>
                <w:szCs w:val="28"/>
                <w:rtl/>
                <w:lang w:bidi="fa-IR"/>
              </w:rPr>
              <w:t xml:space="preserve"> </w:t>
            </w:r>
            <w:r w:rsidRPr="004C0696">
              <w:rPr>
                <w:rFonts w:cs="B Nazanin"/>
                <w:color w:val="000000" w:themeColor="text1"/>
                <w:sz w:val="28"/>
                <w:szCs w:val="28"/>
                <w:rtl/>
              </w:rPr>
              <w:t>بر ا</w:t>
            </w:r>
            <w:r w:rsidRPr="004C0696">
              <w:rPr>
                <w:rFonts w:cs="B Nazanin" w:hint="cs"/>
                <w:color w:val="000000" w:themeColor="text1"/>
                <w:sz w:val="28"/>
                <w:szCs w:val="28"/>
                <w:rtl/>
              </w:rPr>
              <w:t>ی</w:t>
            </w:r>
            <w:r w:rsidRPr="004C0696">
              <w:rPr>
                <w:rFonts w:cs="B Nazanin" w:hint="eastAsia"/>
                <w:color w:val="000000" w:themeColor="text1"/>
                <w:sz w:val="28"/>
                <w:szCs w:val="28"/>
                <w:rtl/>
              </w:rPr>
              <w:t>ن</w:t>
            </w:r>
            <w:r w:rsidRPr="004C0696">
              <w:rPr>
                <w:rFonts w:cs="B Nazanin"/>
                <w:color w:val="000000" w:themeColor="text1"/>
                <w:sz w:val="28"/>
                <w:szCs w:val="28"/>
                <w:rtl/>
              </w:rPr>
              <w:t xml:space="preserve"> اساس پژوهش حاضر با هدف ا</w:t>
            </w:r>
            <w:r w:rsidRPr="004C0696">
              <w:rPr>
                <w:rFonts w:cs="B Nazanin" w:hint="cs"/>
                <w:color w:val="000000" w:themeColor="text1"/>
                <w:sz w:val="28"/>
                <w:szCs w:val="28"/>
                <w:rtl/>
              </w:rPr>
              <w:t>ی</w:t>
            </w:r>
            <w:r w:rsidRPr="004C0696">
              <w:rPr>
                <w:rFonts w:cs="B Nazanin" w:hint="eastAsia"/>
                <w:color w:val="000000" w:themeColor="text1"/>
                <w:sz w:val="28"/>
                <w:szCs w:val="28"/>
                <w:rtl/>
              </w:rPr>
              <w:t>جاد</w:t>
            </w:r>
            <w:r w:rsidRPr="004C0696">
              <w:rPr>
                <w:rFonts w:cs="B Nazanin"/>
                <w:color w:val="000000" w:themeColor="text1"/>
                <w:sz w:val="28"/>
                <w:szCs w:val="28"/>
                <w:rtl/>
              </w:rPr>
              <w:t xml:space="preserve"> </w:t>
            </w:r>
            <w:r w:rsidRPr="004C0696">
              <w:rPr>
                <w:rFonts w:cs="B Nazanin" w:hint="cs"/>
                <w:color w:val="000000" w:themeColor="text1"/>
                <w:sz w:val="28"/>
                <w:szCs w:val="28"/>
                <w:rtl/>
              </w:rPr>
              <w:t>ی</w:t>
            </w:r>
            <w:r w:rsidRPr="004C0696">
              <w:rPr>
                <w:rFonts w:cs="B Nazanin" w:hint="eastAsia"/>
                <w:color w:val="000000" w:themeColor="text1"/>
                <w:sz w:val="28"/>
                <w:szCs w:val="28"/>
                <w:rtl/>
              </w:rPr>
              <w:t>ک</w:t>
            </w:r>
            <w:r w:rsidRPr="004C0696">
              <w:rPr>
                <w:rFonts w:cs="B Nazanin"/>
                <w:color w:val="000000" w:themeColor="text1"/>
                <w:sz w:val="28"/>
                <w:szCs w:val="28"/>
                <w:rtl/>
              </w:rPr>
              <w:t xml:space="preserve"> رو</w:t>
            </w:r>
            <w:r w:rsidRPr="004C0696">
              <w:rPr>
                <w:rFonts w:cs="B Nazanin" w:hint="cs"/>
                <w:color w:val="000000" w:themeColor="text1"/>
                <w:sz w:val="28"/>
                <w:szCs w:val="28"/>
                <w:rtl/>
              </w:rPr>
              <w:t>ی</w:t>
            </w:r>
            <w:r w:rsidRPr="004C0696">
              <w:rPr>
                <w:rFonts w:cs="B Nazanin" w:hint="eastAsia"/>
                <w:color w:val="000000" w:themeColor="text1"/>
                <w:sz w:val="28"/>
                <w:szCs w:val="28"/>
                <w:rtl/>
              </w:rPr>
              <w:t>کرد</w:t>
            </w:r>
            <w:r w:rsidRPr="004C0696">
              <w:rPr>
                <w:rFonts w:cs="B Nazanin"/>
                <w:color w:val="000000" w:themeColor="text1"/>
                <w:sz w:val="28"/>
                <w:szCs w:val="28"/>
                <w:rtl/>
              </w:rPr>
              <w:t xml:space="preserve"> مولت</w:t>
            </w:r>
            <w:r w:rsidRPr="004C0696">
              <w:rPr>
                <w:rFonts w:cs="B Nazanin" w:hint="cs"/>
                <w:color w:val="000000" w:themeColor="text1"/>
                <w:sz w:val="28"/>
                <w:szCs w:val="28"/>
                <w:rtl/>
              </w:rPr>
              <w:t>ی</w:t>
            </w:r>
            <w:r w:rsidRPr="004C0696">
              <w:rPr>
                <w:rFonts w:cs="B Nazanin"/>
                <w:color w:val="000000" w:themeColor="text1"/>
                <w:sz w:val="28"/>
                <w:szCs w:val="28"/>
                <w:rtl/>
              </w:rPr>
              <w:t xml:space="preserve"> مدل برا</w:t>
            </w:r>
            <w:r w:rsidRPr="004C0696">
              <w:rPr>
                <w:rFonts w:cs="B Nazanin" w:hint="cs"/>
                <w:color w:val="000000" w:themeColor="text1"/>
                <w:sz w:val="28"/>
                <w:szCs w:val="28"/>
                <w:rtl/>
              </w:rPr>
              <w:t>ی</w:t>
            </w:r>
            <w:r w:rsidRPr="004C0696">
              <w:rPr>
                <w:rFonts w:cs="B Nazanin"/>
                <w:color w:val="000000" w:themeColor="text1"/>
                <w:sz w:val="28"/>
                <w:szCs w:val="28"/>
                <w:rtl/>
              </w:rPr>
              <w:t xml:space="preserve"> تشخ</w:t>
            </w:r>
            <w:r w:rsidRPr="004C0696">
              <w:rPr>
                <w:rFonts w:cs="B Nazanin" w:hint="cs"/>
                <w:color w:val="000000" w:themeColor="text1"/>
                <w:sz w:val="28"/>
                <w:szCs w:val="28"/>
                <w:rtl/>
              </w:rPr>
              <w:t>ی</w:t>
            </w:r>
            <w:r w:rsidRPr="004C0696">
              <w:rPr>
                <w:rFonts w:cs="B Nazanin" w:hint="eastAsia"/>
                <w:color w:val="000000" w:themeColor="text1"/>
                <w:sz w:val="28"/>
                <w:szCs w:val="28"/>
                <w:rtl/>
              </w:rPr>
              <w:t>ص</w:t>
            </w:r>
            <w:r w:rsidRPr="004C0696">
              <w:rPr>
                <w:rFonts w:cs="B Nazanin"/>
                <w:color w:val="000000" w:themeColor="text1"/>
                <w:sz w:val="28"/>
                <w:szCs w:val="28"/>
                <w:rtl/>
              </w:rPr>
              <w:t xml:space="preserve"> زودهنگام اختلالات شناخت</w:t>
            </w:r>
            <w:r w:rsidRPr="004C0696">
              <w:rPr>
                <w:rFonts w:cs="B Nazanin" w:hint="cs"/>
                <w:color w:val="000000" w:themeColor="text1"/>
                <w:sz w:val="28"/>
                <w:szCs w:val="28"/>
                <w:rtl/>
              </w:rPr>
              <w:t>ی</w:t>
            </w:r>
            <w:r w:rsidRPr="004C0696">
              <w:rPr>
                <w:rFonts w:cs="B Nazanin"/>
                <w:color w:val="000000" w:themeColor="text1"/>
                <w:sz w:val="28"/>
                <w:szCs w:val="28"/>
                <w:rtl/>
              </w:rPr>
              <w:t xml:space="preserve"> خف</w:t>
            </w:r>
            <w:r w:rsidRPr="004C0696">
              <w:rPr>
                <w:rFonts w:cs="B Nazanin" w:hint="cs"/>
                <w:color w:val="000000" w:themeColor="text1"/>
                <w:sz w:val="28"/>
                <w:szCs w:val="28"/>
                <w:rtl/>
              </w:rPr>
              <w:t>ی</w:t>
            </w:r>
            <w:r w:rsidRPr="004C0696">
              <w:rPr>
                <w:rFonts w:cs="B Nazanin" w:hint="eastAsia"/>
                <w:color w:val="000000" w:themeColor="text1"/>
                <w:sz w:val="28"/>
                <w:szCs w:val="28"/>
                <w:rtl/>
              </w:rPr>
              <w:t>ف</w:t>
            </w:r>
            <w:r w:rsidRPr="004C0696">
              <w:rPr>
                <w:rFonts w:cs="B Nazanin"/>
                <w:color w:val="000000" w:themeColor="text1"/>
                <w:sz w:val="28"/>
                <w:szCs w:val="28"/>
                <w:rtl/>
              </w:rPr>
              <w:t xml:space="preserve"> در سالمندان با استفاده از دستگاه رد</w:t>
            </w:r>
            <w:r w:rsidRPr="004C0696">
              <w:rPr>
                <w:rFonts w:cs="B Nazanin" w:hint="cs"/>
                <w:color w:val="000000" w:themeColor="text1"/>
                <w:sz w:val="28"/>
                <w:szCs w:val="28"/>
                <w:rtl/>
              </w:rPr>
              <w:t>ی</w:t>
            </w:r>
            <w:r w:rsidRPr="004C0696">
              <w:rPr>
                <w:rFonts w:cs="B Nazanin" w:hint="eastAsia"/>
                <w:color w:val="000000" w:themeColor="text1"/>
                <w:sz w:val="28"/>
                <w:szCs w:val="28"/>
                <w:rtl/>
              </w:rPr>
              <w:t>اب</w:t>
            </w:r>
            <w:r w:rsidRPr="004C0696">
              <w:rPr>
                <w:rFonts w:cs="B Nazanin"/>
                <w:color w:val="000000" w:themeColor="text1"/>
                <w:sz w:val="28"/>
                <w:szCs w:val="28"/>
                <w:rtl/>
              </w:rPr>
              <w:t xml:space="preserve"> چشم</w:t>
            </w:r>
            <w:r w:rsidRPr="004C0696">
              <w:rPr>
                <w:rFonts w:cs="B Nazanin" w:hint="cs"/>
                <w:color w:val="000000" w:themeColor="text1"/>
                <w:sz w:val="28"/>
                <w:szCs w:val="28"/>
                <w:rtl/>
              </w:rPr>
              <w:t>ی</w:t>
            </w:r>
            <w:r w:rsidRPr="004C0696">
              <w:rPr>
                <w:rFonts w:cs="B Nazanin"/>
                <w:color w:val="000000" w:themeColor="text1"/>
                <w:sz w:val="28"/>
                <w:szCs w:val="28"/>
                <w:rtl/>
              </w:rPr>
              <w:t xml:space="preserve"> و آزمونها</w:t>
            </w:r>
            <w:r w:rsidRPr="004C0696">
              <w:rPr>
                <w:rFonts w:cs="B Nazanin" w:hint="cs"/>
                <w:color w:val="000000" w:themeColor="text1"/>
                <w:sz w:val="28"/>
                <w:szCs w:val="28"/>
                <w:rtl/>
              </w:rPr>
              <w:t>ی</w:t>
            </w:r>
            <w:r w:rsidRPr="004C0696">
              <w:rPr>
                <w:rFonts w:cs="B Nazanin"/>
                <w:color w:val="000000" w:themeColor="text1"/>
                <w:sz w:val="28"/>
                <w:szCs w:val="28"/>
                <w:rtl/>
              </w:rPr>
              <w:t xml:space="preserve"> نوروسا</w:t>
            </w:r>
            <w:r w:rsidRPr="004C0696">
              <w:rPr>
                <w:rFonts w:cs="B Nazanin" w:hint="cs"/>
                <w:color w:val="000000" w:themeColor="text1"/>
                <w:sz w:val="28"/>
                <w:szCs w:val="28"/>
                <w:rtl/>
              </w:rPr>
              <w:t>ی</w:t>
            </w:r>
            <w:r w:rsidRPr="004C0696">
              <w:rPr>
                <w:rFonts w:cs="B Nazanin" w:hint="eastAsia"/>
                <w:color w:val="000000" w:themeColor="text1"/>
                <w:sz w:val="28"/>
                <w:szCs w:val="28"/>
                <w:rtl/>
              </w:rPr>
              <w:t>کولوژ</w:t>
            </w:r>
            <w:r w:rsidRPr="004C0696">
              <w:rPr>
                <w:rFonts w:cs="B Nazanin" w:hint="cs"/>
                <w:color w:val="000000" w:themeColor="text1"/>
                <w:sz w:val="28"/>
                <w:szCs w:val="28"/>
                <w:rtl/>
              </w:rPr>
              <w:t>ی</w:t>
            </w:r>
            <w:r w:rsidRPr="004C0696">
              <w:rPr>
                <w:rFonts w:cs="B Nazanin" w:hint="eastAsia"/>
                <w:color w:val="000000" w:themeColor="text1"/>
                <w:sz w:val="28"/>
                <w:szCs w:val="28"/>
                <w:rtl/>
              </w:rPr>
              <w:t>ک</w:t>
            </w:r>
            <w:r w:rsidRPr="004C0696">
              <w:rPr>
                <w:rFonts w:cs="B Nazanin"/>
                <w:color w:val="000000" w:themeColor="text1"/>
                <w:sz w:val="28"/>
                <w:szCs w:val="28"/>
                <w:rtl/>
              </w:rPr>
              <w:t xml:space="preserve"> کامپ</w:t>
            </w:r>
            <w:r w:rsidRPr="004C0696">
              <w:rPr>
                <w:rFonts w:cs="B Nazanin" w:hint="cs"/>
                <w:color w:val="000000" w:themeColor="text1"/>
                <w:sz w:val="28"/>
                <w:szCs w:val="28"/>
                <w:rtl/>
              </w:rPr>
              <w:t>ی</w:t>
            </w:r>
            <w:r w:rsidRPr="004C0696">
              <w:rPr>
                <w:rFonts w:cs="B Nazanin" w:hint="eastAsia"/>
                <w:color w:val="000000" w:themeColor="text1"/>
                <w:sz w:val="28"/>
                <w:szCs w:val="28"/>
                <w:rtl/>
              </w:rPr>
              <w:t>وتر</w:t>
            </w:r>
            <w:r w:rsidRPr="004C0696">
              <w:rPr>
                <w:rFonts w:cs="B Nazanin" w:hint="cs"/>
                <w:color w:val="000000" w:themeColor="text1"/>
                <w:sz w:val="28"/>
                <w:szCs w:val="28"/>
                <w:rtl/>
              </w:rPr>
              <w:t>ی</w:t>
            </w:r>
            <w:r w:rsidRPr="004C0696">
              <w:rPr>
                <w:rFonts w:cs="B Nazanin"/>
                <w:color w:val="000000" w:themeColor="text1"/>
                <w:sz w:val="28"/>
                <w:szCs w:val="28"/>
                <w:rtl/>
              </w:rPr>
              <w:t xml:space="preserve"> در 3 فاز به اجرا درخواهد آمد؛</w:t>
            </w:r>
            <w:r w:rsidR="00E9027C">
              <w:rPr>
                <w:rFonts w:cs="B Nazanin" w:hint="cs"/>
                <w:color w:val="000000" w:themeColor="text1"/>
                <w:sz w:val="28"/>
                <w:szCs w:val="28"/>
                <w:rtl/>
              </w:rPr>
              <w:t xml:space="preserve"> </w:t>
            </w:r>
            <w:r w:rsidRPr="004C0696">
              <w:rPr>
                <w:rFonts w:cs="B Nazanin"/>
                <w:color w:val="000000" w:themeColor="text1"/>
                <w:sz w:val="28"/>
                <w:szCs w:val="28"/>
                <w:rtl/>
              </w:rPr>
              <w:t>فاز 1)تع</w:t>
            </w:r>
            <w:r w:rsidRPr="004C0696">
              <w:rPr>
                <w:rFonts w:cs="B Nazanin" w:hint="cs"/>
                <w:color w:val="000000" w:themeColor="text1"/>
                <w:sz w:val="28"/>
                <w:szCs w:val="28"/>
                <w:rtl/>
              </w:rPr>
              <w:t>یی</w:t>
            </w:r>
            <w:r w:rsidRPr="004C0696">
              <w:rPr>
                <w:rFonts w:cs="B Nazanin" w:hint="eastAsia"/>
                <w:color w:val="000000" w:themeColor="text1"/>
                <w:sz w:val="28"/>
                <w:szCs w:val="28"/>
                <w:rtl/>
              </w:rPr>
              <w:t>ن</w:t>
            </w:r>
            <w:r w:rsidRPr="004C0696">
              <w:rPr>
                <w:rFonts w:cs="B Nazanin"/>
                <w:color w:val="000000" w:themeColor="text1"/>
                <w:sz w:val="28"/>
                <w:szCs w:val="28"/>
                <w:rtl/>
              </w:rPr>
              <w:t xml:space="preserve"> متغ</w:t>
            </w:r>
            <w:r w:rsidR="00E9027C">
              <w:rPr>
                <w:rFonts w:cs="B Nazanin" w:hint="cs"/>
                <w:color w:val="000000" w:themeColor="text1"/>
                <w:sz w:val="28"/>
                <w:szCs w:val="28"/>
                <w:rtl/>
              </w:rPr>
              <w:t>ب</w:t>
            </w:r>
            <w:r w:rsidRPr="004C0696">
              <w:rPr>
                <w:rFonts w:cs="B Nazanin"/>
                <w:color w:val="000000" w:themeColor="text1"/>
                <w:sz w:val="28"/>
                <w:szCs w:val="28"/>
                <w:rtl/>
              </w:rPr>
              <w:t>رها</w:t>
            </w:r>
            <w:r w:rsidRPr="004C0696">
              <w:rPr>
                <w:rFonts w:cs="B Nazanin" w:hint="cs"/>
                <w:color w:val="000000" w:themeColor="text1"/>
                <w:sz w:val="28"/>
                <w:szCs w:val="28"/>
                <w:rtl/>
              </w:rPr>
              <w:t>ی</w:t>
            </w:r>
            <w:r w:rsidRPr="004C0696">
              <w:rPr>
                <w:rFonts w:cs="B Nazanin"/>
                <w:color w:val="000000" w:themeColor="text1"/>
                <w:sz w:val="28"/>
                <w:szCs w:val="28"/>
                <w:rtl/>
              </w:rPr>
              <w:t xml:space="preserve"> شناخت</w:t>
            </w:r>
            <w:r w:rsidRPr="004C0696">
              <w:rPr>
                <w:rFonts w:cs="B Nazanin" w:hint="cs"/>
                <w:color w:val="000000" w:themeColor="text1"/>
                <w:sz w:val="28"/>
                <w:szCs w:val="28"/>
                <w:rtl/>
              </w:rPr>
              <w:t>ی</w:t>
            </w:r>
            <w:r w:rsidRPr="004C0696">
              <w:rPr>
                <w:rFonts w:cs="B Nazanin"/>
                <w:color w:val="000000" w:themeColor="text1"/>
                <w:sz w:val="28"/>
                <w:szCs w:val="28"/>
                <w:rtl/>
              </w:rPr>
              <w:t xml:space="preserve"> حساس و زودهنگام در مرحله اختلال شناخت</w:t>
            </w:r>
            <w:r w:rsidRPr="004C0696">
              <w:rPr>
                <w:rFonts w:cs="B Nazanin" w:hint="cs"/>
                <w:color w:val="000000" w:themeColor="text1"/>
                <w:sz w:val="28"/>
                <w:szCs w:val="28"/>
                <w:rtl/>
              </w:rPr>
              <w:t>ی</w:t>
            </w:r>
            <w:r w:rsidRPr="004C0696">
              <w:rPr>
                <w:rFonts w:cs="B Nazanin"/>
                <w:color w:val="000000" w:themeColor="text1"/>
                <w:sz w:val="28"/>
                <w:szCs w:val="28"/>
                <w:rtl/>
              </w:rPr>
              <w:t xml:space="preserve"> خف</w:t>
            </w:r>
            <w:r w:rsidRPr="004C0696">
              <w:rPr>
                <w:rFonts w:cs="B Nazanin" w:hint="cs"/>
                <w:color w:val="000000" w:themeColor="text1"/>
                <w:sz w:val="28"/>
                <w:szCs w:val="28"/>
                <w:rtl/>
              </w:rPr>
              <w:t>ی</w:t>
            </w:r>
            <w:r w:rsidRPr="004C0696">
              <w:rPr>
                <w:rFonts w:cs="B Nazanin" w:hint="eastAsia"/>
                <w:color w:val="000000" w:themeColor="text1"/>
                <w:sz w:val="28"/>
                <w:szCs w:val="28"/>
                <w:rtl/>
              </w:rPr>
              <w:t>ف</w:t>
            </w:r>
            <w:r w:rsidRPr="004C0696">
              <w:rPr>
                <w:rFonts w:cs="B Nazanin"/>
                <w:color w:val="000000" w:themeColor="text1"/>
                <w:sz w:val="28"/>
                <w:szCs w:val="28"/>
                <w:rtl/>
              </w:rPr>
              <w:t xml:space="preserve"> با روش مرور نظام مند،</w:t>
            </w:r>
            <w:r w:rsidR="00E9027C">
              <w:rPr>
                <w:rFonts w:cs="B Nazanin" w:hint="cs"/>
                <w:color w:val="000000" w:themeColor="text1"/>
                <w:sz w:val="28"/>
                <w:szCs w:val="28"/>
                <w:rtl/>
              </w:rPr>
              <w:t xml:space="preserve"> </w:t>
            </w:r>
            <w:r w:rsidRPr="004C0696">
              <w:rPr>
                <w:rFonts w:cs="B Nazanin"/>
                <w:color w:val="000000" w:themeColor="text1"/>
                <w:sz w:val="28"/>
                <w:szCs w:val="28"/>
                <w:rtl/>
              </w:rPr>
              <w:t>فاز 2)طراح</w:t>
            </w:r>
            <w:r w:rsidRPr="004C0696">
              <w:rPr>
                <w:rFonts w:cs="B Nazanin" w:hint="cs"/>
                <w:color w:val="000000" w:themeColor="text1"/>
                <w:sz w:val="28"/>
                <w:szCs w:val="28"/>
                <w:rtl/>
              </w:rPr>
              <w:t>ی</w:t>
            </w:r>
            <w:r w:rsidRPr="004C0696">
              <w:rPr>
                <w:rFonts w:cs="B Nazanin"/>
                <w:color w:val="000000" w:themeColor="text1"/>
                <w:sz w:val="28"/>
                <w:szCs w:val="28"/>
                <w:rtl/>
              </w:rPr>
              <w:t xml:space="preserve"> و انتخاب آزمونها</w:t>
            </w:r>
            <w:r w:rsidRPr="004C0696">
              <w:rPr>
                <w:rFonts w:cs="B Nazanin" w:hint="cs"/>
                <w:color w:val="000000" w:themeColor="text1"/>
                <w:sz w:val="28"/>
                <w:szCs w:val="28"/>
                <w:rtl/>
              </w:rPr>
              <w:t>ی</w:t>
            </w:r>
            <w:r w:rsidRPr="004C0696">
              <w:rPr>
                <w:rFonts w:cs="B Nazanin"/>
                <w:color w:val="000000" w:themeColor="text1"/>
                <w:sz w:val="28"/>
                <w:szCs w:val="28"/>
                <w:rtl/>
              </w:rPr>
              <w:t xml:space="preserve"> نوروسا</w:t>
            </w:r>
            <w:r w:rsidR="00E9027C">
              <w:rPr>
                <w:rFonts w:cs="B Nazanin" w:hint="cs"/>
                <w:color w:val="000000" w:themeColor="text1"/>
                <w:sz w:val="28"/>
                <w:szCs w:val="28"/>
                <w:rtl/>
              </w:rPr>
              <w:t xml:space="preserve"> </w:t>
            </w:r>
            <w:r w:rsidRPr="004C0696">
              <w:rPr>
                <w:rFonts w:cs="B Nazanin" w:hint="cs"/>
                <w:color w:val="000000" w:themeColor="text1"/>
                <w:sz w:val="28"/>
                <w:szCs w:val="28"/>
                <w:rtl/>
              </w:rPr>
              <w:t>ی</w:t>
            </w:r>
            <w:r w:rsidRPr="004C0696">
              <w:rPr>
                <w:rFonts w:cs="B Nazanin" w:hint="eastAsia"/>
                <w:color w:val="000000" w:themeColor="text1"/>
                <w:sz w:val="28"/>
                <w:szCs w:val="28"/>
                <w:rtl/>
              </w:rPr>
              <w:t>کولوژ</w:t>
            </w:r>
            <w:r w:rsidRPr="004C0696">
              <w:rPr>
                <w:rFonts w:cs="B Nazanin" w:hint="cs"/>
                <w:color w:val="000000" w:themeColor="text1"/>
                <w:sz w:val="28"/>
                <w:szCs w:val="28"/>
                <w:rtl/>
              </w:rPr>
              <w:t>ی</w:t>
            </w:r>
            <w:r w:rsidRPr="004C0696">
              <w:rPr>
                <w:rFonts w:cs="B Nazanin" w:hint="eastAsia"/>
                <w:color w:val="000000" w:themeColor="text1"/>
                <w:sz w:val="28"/>
                <w:szCs w:val="28"/>
                <w:rtl/>
              </w:rPr>
              <w:t>ک</w:t>
            </w:r>
            <w:r w:rsidRPr="004C0696">
              <w:rPr>
                <w:rFonts w:cs="B Nazanin"/>
                <w:color w:val="000000" w:themeColor="text1"/>
                <w:sz w:val="28"/>
                <w:szCs w:val="28"/>
                <w:rtl/>
              </w:rPr>
              <w:t xml:space="preserve"> کامپ</w:t>
            </w:r>
            <w:r w:rsidRPr="004C0696">
              <w:rPr>
                <w:rFonts w:cs="B Nazanin" w:hint="cs"/>
                <w:color w:val="000000" w:themeColor="text1"/>
                <w:sz w:val="28"/>
                <w:szCs w:val="28"/>
                <w:rtl/>
              </w:rPr>
              <w:t>ی</w:t>
            </w:r>
            <w:r w:rsidRPr="004C0696">
              <w:rPr>
                <w:rFonts w:cs="B Nazanin" w:hint="eastAsia"/>
                <w:color w:val="000000" w:themeColor="text1"/>
                <w:sz w:val="28"/>
                <w:szCs w:val="28"/>
                <w:rtl/>
              </w:rPr>
              <w:t>وتر</w:t>
            </w:r>
            <w:r w:rsidRPr="004C0696">
              <w:rPr>
                <w:rFonts w:cs="B Nazanin" w:hint="cs"/>
                <w:color w:val="000000" w:themeColor="text1"/>
                <w:sz w:val="28"/>
                <w:szCs w:val="28"/>
                <w:rtl/>
              </w:rPr>
              <w:t>ی</w:t>
            </w:r>
            <w:r w:rsidRPr="004C0696">
              <w:rPr>
                <w:rFonts w:cs="B Nazanin"/>
                <w:color w:val="000000" w:themeColor="text1"/>
                <w:sz w:val="28"/>
                <w:szCs w:val="28"/>
                <w:rtl/>
              </w:rPr>
              <w:t xml:space="preserve"> جهت ارز</w:t>
            </w:r>
            <w:r w:rsidRPr="004C0696">
              <w:rPr>
                <w:rFonts w:cs="B Nazanin" w:hint="cs"/>
                <w:color w:val="000000" w:themeColor="text1"/>
                <w:sz w:val="28"/>
                <w:szCs w:val="28"/>
                <w:rtl/>
              </w:rPr>
              <w:t>ی</w:t>
            </w:r>
            <w:r w:rsidRPr="004C0696">
              <w:rPr>
                <w:rFonts w:cs="B Nazanin" w:hint="eastAsia"/>
                <w:color w:val="000000" w:themeColor="text1"/>
                <w:sz w:val="28"/>
                <w:szCs w:val="28"/>
                <w:rtl/>
              </w:rPr>
              <w:t>اب</w:t>
            </w:r>
            <w:r w:rsidRPr="004C0696">
              <w:rPr>
                <w:rFonts w:cs="B Nazanin" w:hint="cs"/>
                <w:color w:val="000000" w:themeColor="text1"/>
                <w:sz w:val="28"/>
                <w:szCs w:val="28"/>
                <w:rtl/>
              </w:rPr>
              <w:t>ی</w:t>
            </w:r>
            <w:r w:rsidRPr="004C0696">
              <w:rPr>
                <w:rFonts w:cs="B Nazanin"/>
                <w:color w:val="000000" w:themeColor="text1"/>
                <w:sz w:val="28"/>
                <w:szCs w:val="28"/>
                <w:rtl/>
              </w:rPr>
              <w:t xml:space="preserve"> </w:t>
            </w:r>
            <w:r w:rsidR="00E9027C">
              <w:rPr>
                <w:rFonts w:cs="B Nazanin" w:hint="cs"/>
                <w:color w:val="000000" w:themeColor="text1"/>
                <w:sz w:val="28"/>
                <w:szCs w:val="28"/>
                <w:rtl/>
              </w:rPr>
              <w:t xml:space="preserve">كاركردهاي </w:t>
            </w:r>
            <w:r w:rsidRPr="004C0696">
              <w:rPr>
                <w:rFonts w:cs="B Nazanin"/>
                <w:color w:val="000000" w:themeColor="text1"/>
                <w:sz w:val="28"/>
                <w:szCs w:val="28"/>
                <w:rtl/>
              </w:rPr>
              <w:t>تع</w:t>
            </w:r>
            <w:r w:rsidRPr="004C0696">
              <w:rPr>
                <w:rFonts w:cs="B Nazanin" w:hint="cs"/>
                <w:color w:val="000000" w:themeColor="text1"/>
                <w:sz w:val="28"/>
                <w:szCs w:val="28"/>
                <w:rtl/>
              </w:rPr>
              <w:t>یی</w:t>
            </w:r>
            <w:r w:rsidRPr="004C0696">
              <w:rPr>
                <w:rFonts w:cs="B Nazanin" w:hint="eastAsia"/>
                <w:color w:val="000000" w:themeColor="text1"/>
                <w:sz w:val="28"/>
                <w:szCs w:val="28"/>
                <w:rtl/>
              </w:rPr>
              <w:t>ن</w:t>
            </w:r>
            <w:r w:rsidRPr="004C0696">
              <w:rPr>
                <w:rFonts w:cs="B Nazanin"/>
                <w:color w:val="000000" w:themeColor="text1"/>
                <w:sz w:val="28"/>
                <w:szCs w:val="28"/>
                <w:rtl/>
              </w:rPr>
              <w:t xml:space="preserve"> شده در فاز اول و همچن</w:t>
            </w:r>
            <w:r w:rsidRPr="004C0696">
              <w:rPr>
                <w:rFonts w:cs="B Nazanin" w:hint="cs"/>
                <w:color w:val="000000" w:themeColor="text1"/>
                <w:sz w:val="28"/>
                <w:szCs w:val="28"/>
                <w:rtl/>
              </w:rPr>
              <w:t>ی</w:t>
            </w:r>
            <w:r w:rsidRPr="004C0696">
              <w:rPr>
                <w:rFonts w:cs="B Nazanin" w:hint="eastAsia"/>
                <w:color w:val="000000" w:themeColor="text1"/>
                <w:sz w:val="28"/>
                <w:szCs w:val="28"/>
                <w:rtl/>
              </w:rPr>
              <w:t>ن</w:t>
            </w:r>
            <w:r w:rsidRPr="004C0696">
              <w:rPr>
                <w:rFonts w:cs="B Nazanin"/>
                <w:color w:val="000000" w:themeColor="text1"/>
                <w:sz w:val="28"/>
                <w:szCs w:val="28"/>
                <w:rtl/>
              </w:rPr>
              <w:t xml:space="preserve"> تع</w:t>
            </w:r>
            <w:r w:rsidRPr="004C0696">
              <w:rPr>
                <w:rFonts w:cs="B Nazanin" w:hint="cs"/>
                <w:color w:val="000000" w:themeColor="text1"/>
                <w:sz w:val="28"/>
                <w:szCs w:val="28"/>
                <w:rtl/>
              </w:rPr>
              <w:t>یی</w:t>
            </w:r>
            <w:r w:rsidRPr="004C0696">
              <w:rPr>
                <w:rFonts w:cs="B Nazanin" w:hint="eastAsia"/>
                <w:color w:val="000000" w:themeColor="text1"/>
                <w:sz w:val="28"/>
                <w:szCs w:val="28"/>
                <w:rtl/>
              </w:rPr>
              <w:t>ن</w:t>
            </w:r>
            <w:r w:rsidRPr="004C0696">
              <w:rPr>
                <w:rFonts w:cs="B Nazanin"/>
                <w:color w:val="000000" w:themeColor="text1"/>
                <w:sz w:val="28"/>
                <w:szCs w:val="28"/>
                <w:rtl/>
              </w:rPr>
              <w:t xml:space="preserve"> پا</w:t>
            </w:r>
            <w:r w:rsidRPr="004C0696">
              <w:rPr>
                <w:rFonts w:cs="B Nazanin" w:hint="cs"/>
                <w:color w:val="000000" w:themeColor="text1"/>
                <w:sz w:val="28"/>
                <w:szCs w:val="28"/>
                <w:rtl/>
              </w:rPr>
              <w:t>ی</w:t>
            </w:r>
            <w:r w:rsidRPr="004C0696">
              <w:rPr>
                <w:rFonts w:cs="B Nazanin" w:hint="eastAsia"/>
                <w:color w:val="000000" w:themeColor="text1"/>
                <w:sz w:val="28"/>
                <w:szCs w:val="28"/>
                <w:rtl/>
              </w:rPr>
              <w:t>ا</w:t>
            </w:r>
            <w:r w:rsidRPr="004C0696">
              <w:rPr>
                <w:rFonts w:cs="B Nazanin" w:hint="cs"/>
                <w:color w:val="000000" w:themeColor="text1"/>
                <w:sz w:val="28"/>
                <w:szCs w:val="28"/>
                <w:rtl/>
              </w:rPr>
              <w:t>یی</w:t>
            </w:r>
            <w:r w:rsidRPr="004C0696">
              <w:rPr>
                <w:rFonts w:cs="B Nazanin"/>
                <w:color w:val="000000" w:themeColor="text1"/>
                <w:sz w:val="28"/>
                <w:szCs w:val="28"/>
                <w:rtl/>
              </w:rPr>
              <w:t xml:space="preserve"> ا</w:t>
            </w:r>
            <w:r w:rsidRPr="004C0696">
              <w:rPr>
                <w:rFonts w:cs="B Nazanin" w:hint="cs"/>
                <w:color w:val="000000" w:themeColor="text1"/>
                <w:sz w:val="28"/>
                <w:szCs w:val="28"/>
                <w:rtl/>
              </w:rPr>
              <w:t>ی</w:t>
            </w:r>
            <w:r w:rsidRPr="004C0696">
              <w:rPr>
                <w:rFonts w:cs="B Nazanin" w:hint="eastAsia"/>
                <w:color w:val="000000" w:themeColor="text1"/>
                <w:sz w:val="28"/>
                <w:szCs w:val="28"/>
                <w:rtl/>
              </w:rPr>
              <w:t>ن</w:t>
            </w:r>
            <w:r w:rsidRPr="004C0696">
              <w:rPr>
                <w:rFonts w:cs="B Nazanin"/>
                <w:color w:val="000000" w:themeColor="text1"/>
                <w:sz w:val="28"/>
                <w:szCs w:val="28"/>
                <w:rtl/>
              </w:rPr>
              <w:t xml:space="preserve"> آزمون ها و دس</w:t>
            </w:r>
            <w:r w:rsidRPr="004C0696">
              <w:rPr>
                <w:rFonts w:cs="B Nazanin" w:hint="eastAsia"/>
                <w:color w:val="000000" w:themeColor="text1"/>
                <w:sz w:val="28"/>
                <w:szCs w:val="28"/>
                <w:rtl/>
              </w:rPr>
              <w:t>تگاه</w:t>
            </w:r>
            <w:r w:rsidRPr="004C0696">
              <w:rPr>
                <w:rFonts w:cs="B Nazanin"/>
                <w:color w:val="000000" w:themeColor="text1"/>
                <w:sz w:val="28"/>
                <w:szCs w:val="28"/>
                <w:rtl/>
              </w:rPr>
              <w:t xml:space="preserve"> رد</w:t>
            </w:r>
            <w:r w:rsidRPr="004C0696">
              <w:rPr>
                <w:rFonts w:cs="B Nazanin" w:hint="cs"/>
                <w:color w:val="000000" w:themeColor="text1"/>
                <w:sz w:val="28"/>
                <w:szCs w:val="28"/>
                <w:rtl/>
              </w:rPr>
              <w:t>ی</w:t>
            </w:r>
            <w:r w:rsidRPr="004C0696">
              <w:rPr>
                <w:rFonts w:cs="B Nazanin" w:hint="eastAsia"/>
                <w:color w:val="000000" w:themeColor="text1"/>
                <w:sz w:val="28"/>
                <w:szCs w:val="28"/>
                <w:rtl/>
              </w:rPr>
              <w:t>اب</w:t>
            </w:r>
            <w:r w:rsidRPr="004C0696">
              <w:rPr>
                <w:rFonts w:cs="B Nazanin"/>
                <w:color w:val="000000" w:themeColor="text1"/>
                <w:sz w:val="28"/>
                <w:szCs w:val="28"/>
                <w:rtl/>
              </w:rPr>
              <w:t xml:space="preserve"> چشم</w:t>
            </w:r>
            <w:r w:rsidRPr="004C0696">
              <w:rPr>
                <w:rFonts w:cs="B Nazanin" w:hint="cs"/>
                <w:color w:val="000000" w:themeColor="text1"/>
                <w:sz w:val="28"/>
                <w:szCs w:val="28"/>
                <w:rtl/>
              </w:rPr>
              <w:t>ی</w:t>
            </w:r>
            <w:r w:rsidRPr="004C0696">
              <w:rPr>
                <w:rFonts w:cs="B Nazanin"/>
                <w:color w:val="000000" w:themeColor="text1"/>
                <w:sz w:val="28"/>
                <w:szCs w:val="28"/>
                <w:rtl/>
              </w:rPr>
              <w:t xml:space="preserve"> در سالمندان</w:t>
            </w:r>
            <w:r w:rsidR="00E9027C">
              <w:rPr>
                <w:rFonts w:cs="B Nazanin" w:hint="cs"/>
                <w:color w:val="000000" w:themeColor="text1"/>
                <w:sz w:val="28"/>
                <w:szCs w:val="28"/>
                <w:rtl/>
              </w:rPr>
              <w:t xml:space="preserve"> و سپس مقايسه پروفايل شناختي-رفتاري سه گروه سالمندان سالم، </w:t>
            </w:r>
            <w:r w:rsidR="00E9027C">
              <w:rPr>
                <w:rFonts w:cs="B Nazanin"/>
                <w:color w:val="000000" w:themeColor="text1"/>
                <w:sz w:val="28"/>
                <w:szCs w:val="28"/>
              </w:rPr>
              <w:t>MCI</w:t>
            </w:r>
            <w:r w:rsidR="00E9027C">
              <w:rPr>
                <w:rFonts w:cs="B Nazanin" w:hint="cs"/>
                <w:color w:val="000000" w:themeColor="text1"/>
                <w:sz w:val="28"/>
                <w:szCs w:val="28"/>
                <w:rtl/>
                <w:lang w:bidi="fa-IR"/>
              </w:rPr>
              <w:t xml:space="preserve"> و مبتلا به الزايمر</w:t>
            </w:r>
            <w:r w:rsidRPr="004C0696">
              <w:rPr>
                <w:rFonts w:cs="B Nazanin"/>
                <w:color w:val="000000" w:themeColor="text1"/>
                <w:sz w:val="28"/>
                <w:szCs w:val="28"/>
                <w:rtl/>
              </w:rPr>
              <w:t xml:space="preserve"> و در نها</w:t>
            </w:r>
            <w:r w:rsidRPr="004C0696">
              <w:rPr>
                <w:rFonts w:cs="B Nazanin" w:hint="cs"/>
                <w:color w:val="000000" w:themeColor="text1"/>
                <w:sz w:val="28"/>
                <w:szCs w:val="28"/>
                <w:rtl/>
              </w:rPr>
              <w:t>ی</w:t>
            </w:r>
            <w:r w:rsidRPr="004C0696">
              <w:rPr>
                <w:rFonts w:cs="B Nazanin" w:hint="eastAsia"/>
                <w:color w:val="000000" w:themeColor="text1"/>
                <w:sz w:val="28"/>
                <w:szCs w:val="28"/>
                <w:rtl/>
              </w:rPr>
              <w:t>ت</w:t>
            </w:r>
            <w:r w:rsidRPr="004C0696">
              <w:rPr>
                <w:rFonts w:cs="B Nazanin"/>
                <w:color w:val="000000" w:themeColor="text1"/>
                <w:sz w:val="28"/>
                <w:szCs w:val="28"/>
                <w:rtl/>
              </w:rPr>
              <w:t xml:space="preserve"> فاز 3)تنظ</w:t>
            </w:r>
            <w:r w:rsidRPr="004C0696">
              <w:rPr>
                <w:rFonts w:cs="B Nazanin" w:hint="cs"/>
                <w:color w:val="000000" w:themeColor="text1"/>
                <w:sz w:val="28"/>
                <w:szCs w:val="28"/>
                <w:rtl/>
              </w:rPr>
              <w:t>ی</w:t>
            </w:r>
            <w:r w:rsidRPr="004C0696">
              <w:rPr>
                <w:rFonts w:cs="B Nazanin" w:hint="eastAsia"/>
                <w:color w:val="000000" w:themeColor="text1"/>
                <w:sz w:val="28"/>
                <w:szCs w:val="28"/>
                <w:rtl/>
              </w:rPr>
              <w:t>م</w:t>
            </w:r>
            <w:r w:rsidRPr="004C0696">
              <w:rPr>
                <w:rFonts w:cs="B Nazanin"/>
                <w:color w:val="000000" w:themeColor="text1"/>
                <w:sz w:val="28"/>
                <w:szCs w:val="28"/>
                <w:rtl/>
              </w:rPr>
              <w:t xml:space="preserve"> مدل شناسا</w:t>
            </w:r>
            <w:r w:rsidRPr="004C0696">
              <w:rPr>
                <w:rFonts w:cs="B Nazanin" w:hint="cs"/>
                <w:color w:val="000000" w:themeColor="text1"/>
                <w:sz w:val="28"/>
                <w:szCs w:val="28"/>
                <w:rtl/>
              </w:rPr>
              <w:t>یی</w:t>
            </w:r>
            <w:r w:rsidRPr="004C0696">
              <w:rPr>
                <w:rFonts w:cs="B Nazanin"/>
                <w:color w:val="000000" w:themeColor="text1"/>
                <w:sz w:val="28"/>
                <w:szCs w:val="28"/>
                <w:rtl/>
              </w:rPr>
              <w:t xml:space="preserve"> زوهنگام اختلالات شناخت</w:t>
            </w:r>
            <w:r w:rsidRPr="004C0696">
              <w:rPr>
                <w:rFonts w:cs="B Nazanin" w:hint="cs"/>
                <w:color w:val="000000" w:themeColor="text1"/>
                <w:sz w:val="28"/>
                <w:szCs w:val="28"/>
                <w:rtl/>
              </w:rPr>
              <w:t>ی</w:t>
            </w:r>
            <w:r w:rsidRPr="004C0696">
              <w:rPr>
                <w:rFonts w:cs="B Nazanin"/>
                <w:color w:val="000000" w:themeColor="text1"/>
                <w:sz w:val="28"/>
                <w:szCs w:val="28"/>
                <w:rtl/>
              </w:rPr>
              <w:t xml:space="preserve"> خف</w:t>
            </w:r>
            <w:r w:rsidRPr="004C0696">
              <w:rPr>
                <w:rFonts w:cs="B Nazanin" w:hint="cs"/>
                <w:color w:val="000000" w:themeColor="text1"/>
                <w:sz w:val="28"/>
                <w:szCs w:val="28"/>
                <w:rtl/>
              </w:rPr>
              <w:t>ی</w:t>
            </w:r>
            <w:r w:rsidRPr="004C0696">
              <w:rPr>
                <w:rFonts w:cs="B Nazanin" w:hint="eastAsia"/>
                <w:color w:val="000000" w:themeColor="text1"/>
                <w:sz w:val="28"/>
                <w:szCs w:val="28"/>
                <w:rtl/>
              </w:rPr>
              <w:t>ف</w:t>
            </w:r>
            <w:r w:rsidRPr="004C0696">
              <w:rPr>
                <w:rFonts w:cs="B Nazanin"/>
                <w:color w:val="000000" w:themeColor="text1"/>
                <w:sz w:val="28"/>
                <w:szCs w:val="28"/>
                <w:rtl/>
              </w:rPr>
              <w:t xml:space="preserve"> در سالمندان با استفاده از اطلاعات مرحله قبل.</w:t>
            </w:r>
          </w:p>
        </w:tc>
      </w:tr>
      <w:tr w:rsidR="00F35131" w:rsidRPr="004C0696" w14:paraId="08A0AA53" w14:textId="77777777" w:rsidTr="00F35131">
        <w:tc>
          <w:tcPr>
            <w:tcW w:w="9808" w:type="dxa"/>
          </w:tcPr>
          <w:p w14:paraId="7A5777ED" w14:textId="77777777" w:rsidR="00F35131" w:rsidRPr="004C0696" w:rsidRDefault="00F35131" w:rsidP="00937110">
            <w:pPr>
              <w:jc w:val="both"/>
              <w:rPr>
                <w:rFonts w:cs="B Nazanin"/>
                <w:b/>
                <w:bCs/>
                <w:color w:val="000000" w:themeColor="text1"/>
                <w:sz w:val="28"/>
                <w:szCs w:val="28"/>
                <w:rtl/>
                <w:lang w:bidi="fa-IR"/>
              </w:rPr>
            </w:pPr>
            <w:r w:rsidRPr="004C0696">
              <w:rPr>
                <w:rFonts w:cs="B Nazanin"/>
                <w:b/>
                <w:bCs/>
                <w:color w:val="000000" w:themeColor="text1"/>
                <w:sz w:val="28"/>
                <w:szCs w:val="28"/>
                <w:rtl/>
                <w:lang w:bidi="fa-IR"/>
              </w:rPr>
              <w:t>كلمات كليدي: اختلالات شناخت</w:t>
            </w:r>
            <w:r w:rsidRPr="004C0696">
              <w:rPr>
                <w:rFonts w:cs="B Nazanin" w:hint="cs"/>
                <w:b/>
                <w:bCs/>
                <w:color w:val="000000" w:themeColor="text1"/>
                <w:sz w:val="28"/>
                <w:szCs w:val="28"/>
                <w:rtl/>
                <w:lang w:bidi="fa-IR"/>
              </w:rPr>
              <w:t>ی</w:t>
            </w:r>
            <w:r w:rsidRPr="004C0696">
              <w:rPr>
                <w:rFonts w:cs="B Nazanin"/>
                <w:b/>
                <w:bCs/>
                <w:color w:val="000000" w:themeColor="text1"/>
                <w:sz w:val="28"/>
                <w:szCs w:val="28"/>
                <w:rtl/>
                <w:lang w:bidi="fa-IR"/>
              </w:rPr>
              <w:t xml:space="preserve"> خف</w:t>
            </w:r>
            <w:r w:rsidRPr="004C0696">
              <w:rPr>
                <w:rFonts w:cs="B Nazanin" w:hint="cs"/>
                <w:b/>
                <w:bCs/>
                <w:color w:val="000000" w:themeColor="text1"/>
                <w:sz w:val="28"/>
                <w:szCs w:val="28"/>
                <w:rtl/>
                <w:lang w:bidi="fa-IR"/>
              </w:rPr>
              <w:t>ی</w:t>
            </w:r>
            <w:r w:rsidRPr="004C0696">
              <w:rPr>
                <w:rFonts w:cs="B Nazanin" w:hint="eastAsia"/>
                <w:b/>
                <w:bCs/>
                <w:color w:val="000000" w:themeColor="text1"/>
                <w:sz w:val="28"/>
                <w:szCs w:val="28"/>
                <w:rtl/>
                <w:lang w:bidi="fa-IR"/>
              </w:rPr>
              <w:t>ف،رد</w:t>
            </w:r>
            <w:r w:rsidRPr="004C0696">
              <w:rPr>
                <w:rFonts w:cs="B Nazanin" w:hint="cs"/>
                <w:b/>
                <w:bCs/>
                <w:color w:val="000000" w:themeColor="text1"/>
                <w:sz w:val="28"/>
                <w:szCs w:val="28"/>
                <w:rtl/>
                <w:lang w:bidi="fa-IR"/>
              </w:rPr>
              <w:t>ی</w:t>
            </w:r>
            <w:r w:rsidRPr="004C0696">
              <w:rPr>
                <w:rFonts w:cs="B Nazanin" w:hint="eastAsia"/>
                <w:b/>
                <w:bCs/>
                <w:color w:val="000000" w:themeColor="text1"/>
                <w:sz w:val="28"/>
                <w:szCs w:val="28"/>
                <w:rtl/>
                <w:lang w:bidi="fa-IR"/>
              </w:rPr>
              <w:t>اب</w:t>
            </w:r>
            <w:r w:rsidRPr="004C0696">
              <w:rPr>
                <w:rFonts w:cs="B Nazanin" w:hint="cs"/>
                <w:b/>
                <w:bCs/>
                <w:color w:val="000000" w:themeColor="text1"/>
                <w:sz w:val="28"/>
                <w:szCs w:val="28"/>
                <w:rtl/>
                <w:lang w:bidi="fa-IR"/>
              </w:rPr>
              <w:t>ی</w:t>
            </w:r>
            <w:r w:rsidRPr="004C0696">
              <w:rPr>
                <w:rFonts w:cs="B Nazanin"/>
                <w:b/>
                <w:bCs/>
                <w:color w:val="000000" w:themeColor="text1"/>
                <w:sz w:val="28"/>
                <w:szCs w:val="28"/>
                <w:rtl/>
                <w:lang w:bidi="fa-IR"/>
              </w:rPr>
              <w:t xml:space="preserve"> چشم</w:t>
            </w:r>
            <w:r w:rsidRPr="004C0696">
              <w:rPr>
                <w:rFonts w:cs="B Nazanin" w:hint="cs"/>
                <w:b/>
                <w:bCs/>
                <w:color w:val="000000" w:themeColor="text1"/>
                <w:sz w:val="28"/>
                <w:szCs w:val="28"/>
                <w:rtl/>
                <w:lang w:bidi="fa-IR"/>
              </w:rPr>
              <w:t>ی</w:t>
            </w:r>
            <w:r w:rsidRPr="004C0696">
              <w:rPr>
                <w:rFonts w:cs="B Nazanin" w:hint="eastAsia"/>
                <w:b/>
                <w:bCs/>
                <w:color w:val="000000" w:themeColor="text1"/>
                <w:sz w:val="28"/>
                <w:szCs w:val="28"/>
                <w:rtl/>
                <w:lang w:bidi="fa-IR"/>
              </w:rPr>
              <w:t>،رو</w:t>
            </w:r>
            <w:r w:rsidRPr="004C0696">
              <w:rPr>
                <w:rFonts w:cs="B Nazanin" w:hint="cs"/>
                <w:b/>
                <w:bCs/>
                <w:color w:val="000000" w:themeColor="text1"/>
                <w:sz w:val="28"/>
                <w:szCs w:val="28"/>
                <w:rtl/>
                <w:lang w:bidi="fa-IR"/>
              </w:rPr>
              <w:t>ی</w:t>
            </w:r>
            <w:r w:rsidRPr="004C0696">
              <w:rPr>
                <w:rFonts w:cs="B Nazanin" w:hint="eastAsia"/>
                <w:b/>
                <w:bCs/>
                <w:color w:val="000000" w:themeColor="text1"/>
                <w:sz w:val="28"/>
                <w:szCs w:val="28"/>
                <w:rtl/>
                <w:lang w:bidi="fa-IR"/>
              </w:rPr>
              <w:t>کرد</w:t>
            </w:r>
            <w:r w:rsidRPr="004C0696">
              <w:rPr>
                <w:rFonts w:cs="B Nazanin"/>
                <w:b/>
                <w:bCs/>
                <w:color w:val="000000" w:themeColor="text1"/>
                <w:sz w:val="28"/>
                <w:szCs w:val="28"/>
                <w:rtl/>
                <w:lang w:bidi="fa-IR"/>
              </w:rPr>
              <w:t xml:space="preserve"> مولت</w:t>
            </w:r>
            <w:r w:rsidRPr="004C0696">
              <w:rPr>
                <w:rFonts w:cs="B Nazanin" w:hint="cs"/>
                <w:b/>
                <w:bCs/>
                <w:color w:val="000000" w:themeColor="text1"/>
                <w:sz w:val="28"/>
                <w:szCs w:val="28"/>
                <w:rtl/>
                <w:lang w:bidi="fa-IR"/>
              </w:rPr>
              <w:t>ی</w:t>
            </w:r>
            <w:r w:rsidRPr="004C0696">
              <w:rPr>
                <w:rFonts w:cs="B Nazanin"/>
                <w:b/>
                <w:bCs/>
                <w:color w:val="000000" w:themeColor="text1"/>
                <w:sz w:val="28"/>
                <w:szCs w:val="28"/>
                <w:rtl/>
                <w:lang w:bidi="fa-IR"/>
              </w:rPr>
              <w:t xml:space="preserve"> مدل</w:t>
            </w:r>
          </w:p>
        </w:tc>
      </w:tr>
      <w:tr w:rsidR="00CE1579" w:rsidRPr="004C0696" w14:paraId="50C744DB" w14:textId="77777777" w:rsidTr="00F35131">
        <w:tc>
          <w:tcPr>
            <w:tcW w:w="9808" w:type="dxa"/>
          </w:tcPr>
          <w:p w14:paraId="16B2E2EF" w14:textId="77777777" w:rsidR="00477D7E" w:rsidRPr="004C0696" w:rsidRDefault="00F35131" w:rsidP="00B96C56">
            <w:pPr>
              <w:bidi w:val="0"/>
              <w:rPr>
                <w:rFonts w:asciiTheme="majorBidi" w:hAnsiTheme="majorBidi" w:cstheme="majorBidi"/>
                <w:color w:val="000000" w:themeColor="text1"/>
                <w:sz w:val="28"/>
                <w:szCs w:val="28"/>
                <w:lang w:bidi="fa-IR"/>
              </w:rPr>
            </w:pPr>
            <w:r w:rsidRPr="004C0696">
              <w:rPr>
                <w:rFonts w:cs="Nazanin"/>
                <w:b/>
                <w:bCs/>
                <w:color w:val="000000" w:themeColor="text1"/>
                <w:sz w:val="28"/>
                <w:szCs w:val="28"/>
                <w:lang w:bidi="fa-IR"/>
              </w:rPr>
              <w:lastRenderedPageBreak/>
              <w:t>Abstract:</w:t>
            </w:r>
            <w:r w:rsidRPr="004C0696">
              <w:rPr>
                <w:rFonts w:asciiTheme="majorBidi" w:hAnsiTheme="majorBidi" w:cstheme="majorBidi"/>
                <w:color w:val="000000" w:themeColor="text1"/>
                <w:sz w:val="28"/>
                <w:szCs w:val="28"/>
                <w:lang w:bidi="fa-IR"/>
              </w:rPr>
              <w:t xml:space="preserve"> Mild Cognitive Impairment (MCI) </w:t>
            </w:r>
            <w:r w:rsidR="00477D7E" w:rsidRPr="004C0696">
              <w:rPr>
                <w:rFonts w:asciiTheme="majorBidi" w:hAnsiTheme="majorBidi" w:cstheme="majorBidi"/>
                <w:color w:val="000000" w:themeColor="text1"/>
                <w:sz w:val="28"/>
                <w:szCs w:val="28"/>
                <w:lang w:bidi="fa-IR"/>
              </w:rPr>
              <w:t xml:space="preserve">is a transitional </w:t>
            </w:r>
            <w:r w:rsidR="00E9027C">
              <w:rPr>
                <w:rFonts w:asciiTheme="majorBidi" w:hAnsiTheme="majorBidi" w:cstheme="majorBidi"/>
                <w:color w:val="000000" w:themeColor="text1"/>
                <w:sz w:val="28"/>
                <w:szCs w:val="28"/>
                <w:lang w:bidi="fa-IR"/>
              </w:rPr>
              <w:t xml:space="preserve">state </w:t>
            </w:r>
            <w:r w:rsidR="00477D7E" w:rsidRPr="004C0696">
              <w:rPr>
                <w:rFonts w:asciiTheme="majorBidi" w:hAnsiTheme="majorBidi" w:cstheme="majorBidi"/>
                <w:color w:val="000000" w:themeColor="text1"/>
                <w:sz w:val="28"/>
                <w:szCs w:val="28"/>
                <w:lang w:bidi="fa-IR"/>
              </w:rPr>
              <w:t xml:space="preserve">between normal ageing and clinically probable very early Alzheimer disease (AD) and </w:t>
            </w:r>
            <w:r w:rsidR="00E9027C">
              <w:rPr>
                <w:rFonts w:asciiTheme="majorBidi" w:hAnsiTheme="majorBidi" w:cstheme="majorBidi"/>
                <w:color w:val="000000" w:themeColor="text1"/>
                <w:sz w:val="28"/>
                <w:szCs w:val="28"/>
                <w:lang w:bidi="fa-IR"/>
              </w:rPr>
              <w:t xml:space="preserve">has been known as an important </w:t>
            </w:r>
            <w:r w:rsidR="00477D7E" w:rsidRPr="004C0696">
              <w:rPr>
                <w:rFonts w:asciiTheme="majorBidi" w:hAnsiTheme="majorBidi" w:cstheme="majorBidi"/>
                <w:color w:val="000000" w:themeColor="text1"/>
                <w:sz w:val="28"/>
                <w:szCs w:val="28"/>
                <w:lang w:bidi="fa-IR"/>
              </w:rPr>
              <w:t xml:space="preserve">risk factor for AD. </w:t>
            </w:r>
            <w:r w:rsidR="00B96C56">
              <w:rPr>
                <w:rFonts w:asciiTheme="majorBidi" w:hAnsiTheme="majorBidi" w:cstheme="majorBidi"/>
                <w:color w:val="000000" w:themeColor="text1"/>
                <w:sz w:val="28"/>
                <w:szCs w:val="28"/>
                <w:lang w:bidi="fa-IR"/>
              </w:rPr>
              <w:t>So, a</w:t>
            </w:r>
            <w:r w:rsidR="00477D7E" w:rsidRPr="004C0696">
              <w:rPr>
                <w:rFonts w:asciiTheme="majorBidi" w:hAnsiTheme="majorBidi" w:cstheme="majorBidi"/>
                <w:color w:val="000000" w:themeColor="text1"/>
                <w:sz w:val="28"/>
                <w:szCs w:val="28"/>
                <w:lang w:bidi="fa-IR"/>
              </w:rPr>
              <w:t xml:space="preserve">better understanding of the early cognitive decline in patients with </w:t>
            </w:r>
            <w:r w:rsidR="00B96C56">
              <w:rPr>
                <w:rFonts w:asciiTheme="majorBidi" w:hAnsiTheme="majorBidi" w:cstheme="majorBidi"/>
                <w:color w:val="000000" w:themeColor="text1"/>
                <w:sz w:val="28"/>
                <w:szCs w:val="28"/>
                <w:lang w:bidi="fa-IR"/>
              </w:rPr>
              <w:t xml:space="preserve">MCI, as a </w:t>
            </w:r>
            <w:r w:rsidR="00477D7E" w:rsidRPr="004C0696">
              <w:rPr>
                <w:rFonts w:asciiTheme="majorBidi" w:hAnsiTheme="majorBidi" w:cstheme="majorBidi"/>
                <w:color w:val="000000" w:themeColor="text1"/>
                <w:sz w:val="28"/>
                <w:szCs w:val="28"/>
                <w:lang w:bidi="fa-IR"/>
              </w:rPr>
              <w:t xml:space="preserve">prodromal </w:t>
            </w:r>
            <w:r w:rsidR="00B96C56">
              <w:rPr>
                <w:rFonts w:asciiTheme="majorBidi" w:hAnsiTheme="majorBidi" w:cstheme="majorBidi"/>
                <w:color w:val="000000" w:themeColor="text1"/>
                <w:sz w:val="28"/>
                <w:szCs w:val="28"/>
                <w:lang w:bidi="fa-IR"/>
              </w:rPr>
              <w:t xml:space="preserve">phaseof </w:t>
            </w:r>
            <w:r w:rsidR="00477D7E" w:rsidRPr="004C0696">
              <w:rPr>
                <w:rFonts w:asciiTheme="majorBidi" w:hAnsiTheme="majorBidi" w:cstheme="majorBidi"/>
                <w:color w:val="000000" w:themeColor="text1"/>
                <w:sz w:val="28"/>
                <w:szCs w:val="28"/>
                <w:lang w:bidi="fa-IR"/>
              </w:rPr>
              <w:t xml:space="preserve">AD </w:t>
            </w:r>
            <w:r w:rsidR="00B96C56">
              <w:rPr>
                <w:rFonts w:asciiTheme="majorBidi" w:hAnsiTheme="majorBidi" w:cstheme="majorBidi"/>
                <w:color w:val="000000" w:themeColor="text1"/>
                <w:sz w:val="28"/>
                <w:szCs w:val="28"/>
                <w:lang w:bidi="fa-IR"/>
              </w:rPr>
              <w:t xml:space="preserve">based on valid and reliable neuropsychological and physiological test batteries </w:t>
            </w:r>
            <w:r w:rsidR="00477D7E" w:rsidRPr="004C0696">
              <w:rPr>
                <w:rFonts w:asciiTheme="majorBidi" w:hAnsiTheme="majorBidi" w:cstheme="majorBidi"/>
                <w:color w:val="000000" w:themeColor="text1"/>
                <w:sz w:val="28"/>
                <w:szCs w:val="28"/>
                <w:lang w:bidi="fa-IR"/>
              </w:rPr>
              <w:t>is</w:t>
            </w:r>
            <w:r w:rsidR="00B96C56">
              <w:rPr>
                <w:rFonts w:asciiTheme="majorBidi" w:hAnsiTheme="majorBidi" w:cstheme="majorBidi"/>
                <w:color w:val="000000" w:themeColor="text1"/>
                <w:sz w:val="28"/>
                <w:szCs w:val="28"/>
                <w:lang w:bidi="fa-IR"/>
              </w:rPr>
              <w:t xml:space="preserve"> very</w:t>
            </w:r>
            <w:r w:rsidR="00477D7E" w:rsidRPr="004C0696">
              <w:rPr>
                <w:rFonts w:asciiTheme="majorBidi" w:hAnsiTheme="majorBidi" w:cstheme="majorBidi"/>
                <w:color w:val="000000" w:themeColor="text1"/>
                <w:sz w:val="28"/>
                <w:szCs w:val="28"/>
                <w:lang w:bidi="fa-IR"/>
              </w:rPr>
              <w:t xml:space="preserve"> important for patient management and will improve understanding of the natural history of AD.</w:t>
            </w:r>
            <w:r w:rsidR="00477D7E" w:rsidRPr="004C0696">
              <w:rPr>
                <w:rFonts w:asciiTheme="majorBidi" w:hAnsiTheme="majorBidi" w:cstheme="majorBidi"/>
                <w:color w:val="000000" w:themeColor="text1"/>
                <w:sz w:val="28"/>
                <w:szCs w:val="28"/>
                <w:shd w:val="clear" w:color="auto" w:fill="FFFFFF"/>
                <w:lang w:bidi="fa-IR"/>
              </w:rPr>
              <w:t xml:space="preserve"> </w:t>
            </w:r>
          </w:p>
          <w:p w14:paraId="67B8A7D0" w14:textId="77777777" w:rsidR="004C0696" w:rsidRPr="004C0696" w:rsidRDefault="00F35131" w:rsidP="00B96C56">
            <w:pPr>
              <w:bidi w:val="0"/>
              <w:rPr>
                <w:color w:val="000000" w:themeColor="text1"/>
                <w:sz w:val="28"/>
                <w:szCs w:val="28"/>
              </w:rPr>
            </w:pPr>
            <w:r w:rsidRPr="004C0696">
              <w:rPr>
                <w:rFonts w:asciiTheme="majorBidi" w:hAnsiTheme="majorBidi" w:cstheme="majorBidi"/>
                <w:color w:val="000000" w:themeColor="text1"/>
                <w:sz w:val="28"/>
                <w:szCs w:val="28"/>
                <w:lang w:bidi="fa-IR"/>
              </w:rPr>
              <w:t>Accordingly, in</w:t>
            </w:r>
            <w:r w:rsidR="00477D7E" w:rsidRPr="004C0696">
              <w:rPr>
                <w:rFonts w:asciiTheme="majorBidi" w:hAnsiTheme="majorBidi" w:cstheme="majorBidi"/>
                <w:color w:val="000000" w:themeColor="text1"/>
                <w:sz w:val="28"/>
                <w:szCs w:val="28"/>
                <w:lang w:bidi="fa-IR"/>
              </w:rPr>
              <w:t xml:space="preserve"> this </w:t>
            </w:r>
            <w:r w:rsidR="00B96C56">
              <w:rPr>
                <w:rFonts w:asciiTheme="majorBidi" w:hAnsiTheme="majorBidi" w:cstheme="majorBidi"/>
                <w:color w:val="000000" w:themeColor="text1"/>
                <w:sz w:val="28"/>
                <w:szCs w:val="28"/>
                <w:lang w:bidi="fa-IR"/>
              </w:rPr>
              <w:t xml:space="preserve">research </w:t>
            </w:r>
            <w:r w:rsidR="00477D7E" w:rsidRPr="004C0696">
              <w:rPr>
                <w:rFonts w:asciiTheme="majorBidi" w:hAnsiTheme="majorBidi" w:cstheme="majorBidi"/>
                <w:color w:val="000000" w:themeColor="text1"/>
                <w:sz w:val="28"/>
                <w:szCs w:val="28"/>
                <w:lang w:bidi="fa-IR"/>
              </w:rPr>
              <w:t xml:space="preserve">project we are trying to develop a multi model diagnostic approach for early detection of MCI patients by assessing saccadic eye movements and </w:t>
            </w:r>
            <w:r w:rsidR="00B96C56">
              <w:rPr>
                <w:rFonts w:asciiTheme="majorBidi" w:hAnsiTheme="majorBidi" w:cstheme="majorBidi"/>
                <w:color w:val="000000" w:themeColor="text1"/>
                <w:sz w:val="28"/>
                <w:szCs w:val="28"/>
                <w:lang w:bidi="fa-IR"/>
              </w:rPr>
              <w:t xml:space="preserve">selective </w:t>
            </w:r>
            <w:r w:rsidR="00477D7E" w:rsidRPr="004C0696">
              <w:rPr>
                <w:rFonts w:asciiTheme="majorBidi" w:hAnsiTheme="majorBidi" w:cstheme="majorBidi"/>
                <w:color w:val="000000" w:themeColor="text1"/>
                <w:sz w:val="28"/>
                <w:szCs w:val="28"/>
                <w:lang w:bidi="fa-IR"/>
              </w:rPr>
              <w:t>cognitive functions</w:t>
            </w:r>
            <w:r w:rsidRPr="004C0696">
              <w:rPr>
                <w:rFonts w:asciiTheme="majorBidi" w:hAnsiTheme="majorBidi" w:cstheme="majorBidi"/>
                <w:color w:val="000000" w:themeColor="text1"/>
                <w:sz w:val="28"/>
                <w:szCs w:val="28"/>
                <w:lang w:bidi="fa-IR"/>
              </w:rPr>
              <w:t xml:space="preserve"> in 3 stages</w:t>
            </w:r>
            <w:r w:rsidR="00477D7E" w:rsidRPr="004C0696">
              <w:rPr>
                <w:rFonts w:asciiTheme="majorBidi" w:hAnsiTheme="majorBidi" w:cstheme="majorBidi"/>
                <w:color w:val="000000" w:themeColor="text1"/>
                <w:sz w:val="28"/>
                <w:szCs w:val="28"/>
                <w:lang w:bidi="fa-IR"/>
              </w:rPr>
              <w:t xml:space="preserve">. </w:t>
            </w:r>
          </w:p>
          <w:p w14:paraId="320AD139" w14:textId="77777777" w:rsidR="00CE1579" w:rsidRPr="004C0696" w:rsidRDefault="004C0696" w:rsidP="003902C3">
            <w:pPr>
              <w:bidi w:val="0"/>
              <w:rPr>
                <w:rFonts w:cs="Nazanin"/>
                <w:b/>
                <w:bCs/>
                <w:color w:val="000000" w:themeColor="text1"/>
                <w:sz w:val="28"/>
                <w:szCs w:val="28"/>
                <w:lang w:bidi="fa-IR"/>
              </w:rPr>
            </w:pPr>
            <w:r w:rsidRPr="004C0696">
              <w:rPr>
                <w:color w:val="000000" w:themeColor="text1"/>
                <w:sz w:val="28"/>
                <w:szCs w:val="28"/>
              </w:rPr>
              <w:t xml:space="preserve">Stage 1) systematic review for detecting primary and sensitive cognitive </w:t>
            </w:r>
            <w:r w:rsidR="00B96C56">
              <w:rPr>
                <w:color w:val="000000" w:themeColor="text1"/>
                <w:sz w:val="28"/>
                <w:szCs w:val="28"/>
              </w:rPr>
              <w:t xml:space="preserve">domains </w:t>
            </w:r>
            <w:r w:rsidRPr="004C0696">
              <w:rPr>
                <w:color w:val="000000" w:themeColor="text1"/>
                <w:sz w:val="28"/>
                <w:szCs w:val="28"/>
              </w:rPr>
              <w:t xml:space="preserve">in mild cognitive impairment, stage2) designing and selecting computerized neuropsychological cognitive tests </w:t>
            </w:r>
            <w:r w:rsidR="00B96C56">
              <w:rPr>
                <w:color w:val="000000" w:themeColor="text1"/>
                <w:sz w:val="28"/>
                <w:szCs w:val="28"/>
              </w:rPr>
              <w:t xml:space="preserve">based on gathered data </w:t>
            </w:r>
            <w:r w:rsidRPr="004C0696">
              <w:rPr>
                <w:color w:val="000000" w:themeColor="text1"/>
                <w:sz w:val="28"/>
                <w:szCs w:val="28"/>
              </w:rPr>
              <w:t xml:space="preserve">in </w:t>
            </w:r>
            <w:r w:rsidR="00B96C56">
              <w:rPr>
                <w:color w:val="000000" w:themeColor="text1"/>
                <w:sz w:val="28"/>
                <w:szCs w:val="28"/>
              </w:rPr>
              <w:t>the first</w:t>
            </w:r>
            <w:r w:rsidRPr="004C0696">
              <w:rPr>
                <w:color w:val="000000" w:themeColor="text1"/>
                <w:sz w:val="28"/>
                <w:szCs w:val="28"/>
              </w:rPr>
              <w:t>phase, determining the</w:t>
            </w:r>
            <w:r w:rsidR="00B96C56">
              <w:rPr>
                <w:color w:val="000000" w:themeColor="text1"/>
                <w:sz w:val="28"/>
                <w:szCs w:val="28"/>
              </w:rPr>
              <w:t xml:space="preserve"> validity and</w:t>
            </w:r>
            <w:r w:rsidRPr="004C0696">
              <w:rPr>
                <w:color w:val="000000" w:themeColor="text1"/>
                <w:sz w:val="28"/>
                <w:szCs w:val="28"/>
              </w:rPr>
              <w:t xml:space="preserve"> reliability of </w:t>
            </w:r>
            <w:r w:rsidR="00B96C56">
              <w:rPr>
                <w:color w:val="000000" w:themeColor="text1"/>
                <w:sz w:val="28"/>
                <w:szCs w:val="28"/>
              </w:rPr>
              <w:t>them plus</w:t>
            </w:r>
            <w:r w:rsidRPr="004C0696">
              <w:rPr>
                <w:color w:val="000000" w:themeColor="text1"/>
                <w:sz w:val="28"/>
                <w:szCs w:val="28"/>
              </w:rPr>
              <w:t>eye track</w:t>
            </w:r>
            <w:r w:rsidR="00B96C56">
              <w:rPr>
                <w:color w:val="000000" w:themeColor="text1"/>
                <w:sz w:val="28"/>
                <w:szCs w:val="28"/>
              </w:rPr>
              <w:t xml:space="preserve">ing, and comparing the cognitive-behavioral profiles of </w:t>
            </w:r>
            <w:r w:rsidR="003902C3">
              <w:rPr>
                <w:color w:val="000000" w:themeColor="text1"/>
                <w:sz w:val="28"/>
                <w:szCs w:val="28"/>
              </w:rPr>
              <w:t>3 group of ecognitively norma, MCI, and AD elders</w:t>
            </w:r>
            <w:r w:rsidRPr="004C0696">
              <w:rPr>
                <w:color w:val="000000" w:themeColor="text1"/>
                <w:sz w:val="28"/>
                <w:szCs w:val="28"/>
              </w:rPr>
              <w:t xml:space="preserve"> and finally, </w:t>
            </w:r>
            <w:r w:rsidR="00461DD2">
              <w:rPr>
                <w:color w:val="000000" w:themeColor="text1"/>
                <w:sz w:val="28"/>
                <w:szCs w:val="28"/>
              </w:rPr>
              <w:t>stage</w:t>
            </w:r>
            <w:r w:rsidR="003902C3">
              <w:rPr>
                <w:color w:val="000000" w:themeColor="text1"/>
                <w:sz w:val="28"/>
                <w:szCs w:val="28"/>
              </w:rPr>
              <w:t xml:space="preserve"> </w:t>
            </w:r>
            <w:r w:rsidR="00461DD2">
              <w:rPr>
                <w:color w:val="000000" w:themeColor="text1"/>
                <w:sz w:val="28"/>
                <w:szCs w:val="28"/>
              </w:rPr>
              <w:t>3)</w:t>
            </w:r>
            <w:r w:rsidR="00B96C56">
              <w:rPr>
                <w:color w:val="000000" w:themeColor="text1"/>
                <w:sz w:val="28"/>
                <w:szCs w:val="28"/>
              </w:rPr>
              <w:t xml:space="preserve"> </w:t>
            </w:r>
            <w:r w:rsidRPr="004C0696">
              <w:rPr>
                <w:color w:val="000000" w:themeColor="text1"/>
                <w:sz w:val="28"/>
                <w:szCs w:val="28"/>
              </w:rPr>
              <w:t>de</w:t>
            </w:r>
            <w:r w:rsidR="003902C3">
              <w:rPr>
                <w:color w:val="000000" w:themeColor="text1"/>
                <w:sz w:val="28"/>
                <w:szCs w:val="28"/>
              </w:rPr>
              <w:t xml:space="preserve">veloping a </w:t>
            </w:r>
            <w:r w:rsidRPr="004C0696">
              <w:rPr>
                <w:color w:val="000000" w:themeColor="text1"/>
                <w:sz w:val="28"/>
                <w:szCs w:val="28"/>
              </w:rPr>
              <w:t xml:space="preserve"> multi model approach for early detection of mild cognitive impairment </w:t>
            </w:r>
            <w:r w:rsidR="00B96C56">
              <w:rPr>
                <w:color w:val="000000" w:themeColor="text1"/>
                <w:sz w:val="28"/>
                <w:szCs w:val="28"/>
              </w:rPr>
              <w:t>.</w:t>
            </w:r>
          </w:p>
          <w:p w14:paraId="64093871" w14:textId="77777777" w:rsidR="00CE1579" w:rsidRPr="004C0696" w:rsidRDefault="00CE1579" w:rsidP="004C0696">
            <w:pPr>
              <w:bidi w:val="0"/>
              <w:rPr>
                <w:rFonts w:cs="Nazanin"/>
                <w:b/>
                <w:bCs/>
                <w:color w:val="000000" w:themeColor="text1"/>
                <w:rtl/>
                <w:lang w:bidi="fa-IR"/>
              </w:rPr>
            </w:pPr>
          </w:p>
        </w:tc>
      </w:tr>
      <w:tr w:rsidR="00CE1579" w:rsidRPr="004C0696" w14:paraId="07983F69" w14:textId="77777777" w:rsidTr="00F35131">
        <w:tc>
          <w:tcPr>
            <w:tcW w:w="9808" w:type="dxa"/>
          </w:tcPr>
          <w:p w14:paraId="07A95E6D" w14:textId="77777777" w:rsidR="00CE1579" w:rsidRPr="004C0696" w:rsidRDefault="00CE1579" w:rsidP="00937110">
            <w:pPr>
              <w:bidi w:val="0"/>
              <w:jc w:val="both"/>
              <w:rPr>
                <w:rFonts w:cs="Nazanin"/>
                <w:i/>
                <w:iCs/>
                <w:color w:val="000000" w:themeColor="text1"/>
              </w:rPr>
            </w:pPr>
            <w:r w:rsidRPr="004C0696">
              <w:rPr>
                <w:rFonts w:cs="Nazanin"/>
                <w:b/>
                <w:bCs/>
                <w:color w:val="000000" w:themeColor="text1"/>
                <w:lang w:bidi="fa-IR"/>
              </w:rPr>
              <w:t>Keywords:</w:t>
            </w:r>
            <w:r w:rsidR="00926337" w:rsidRPr="004C0696">
              <w:rPr>
                <w:rFonts w:cs="Nazanin"/>
                <w:color w:val="000000" w:themeColor="text1"/>
                <w:sz w:val="28"/>
                <w:szCs w:val="28"/>
              </w:rPr>
              <w:t>mild ognitive impairments,eye tracking,multi model approache</w:t>
            </w:r>
          </w:p>
        </w:tc>
      </w:tr>
    </w:tbl>
    <w:p w14:paraId="76C56161" w14:textId="77777777" w:rsidR="001609B5" w:rsidRPr="004C0696" w:rsidRDefault="001609B5" w:rsidP="00767895">
      <w:pPr>
        <w:spacing w:after="200" w:line="360" w:lineRule="auto"/>
        <w:jc w:val="both"/>
        <w:rPr>
          <w:rFonts w:cs="B Titr"/>
          <w:color w:val="000000" w:themeColor="text1"/>
          <w:sz w:val="18"/>
          <w:szCs w:val="18"/>
        </w:rPr>
      </w:pPr>
    </w:p>
    <w:p w14:paraId="0D35B5F6" w14:textId="77777777" w:rsidR="00DC1215" w:rsidRPr="004C0696" w:rsidRDefault="00DC1215" w:rsidP="00C35E98">
      <w:pPr>
        <w:spacing w:beforeLines="50" w:before="120" w:afterLines="50" w:after="120" w:line="360" w:lineRule="auto"/>
        <w:jc w:val="both"/>
        <w:rPr>
          <w:rFonts w:cs="B Nazanin"/>
          <w:b/>
          <w:bCs/>
          <w:color w:val="000000" w:themeColor="text1"/>
          <w:sz w:val="28"/>
          <w:szCs w:val="28"/>
          <w:rtl/>
          <w:lang w:bidi="fa-IR"/>
        </w:rPr>
      </w:pPr>
      <w:r w:rsidRPr="004C0696">
        <w:rPr>
          <w:rFonts w:cs="B Nazanin" w:hint="cs"/>
          <w:b/>
          <w:bCs/>
          <w:color w:val="000000" w:themeColor="text1"/>
          <w:sz w:val="28"/>
          <w:szCs w:val="28"/>
          <w:rtl/>
        </w:rPr>
        <w:t>1)مقدمه</w:t>
      </w:r>
      <w:r w:rsidR="00C35E98" w:rsidRPr="004C0696">
        <w:rPr>
          <w:rFonts w:cs="B Nazanin" w:hint="cs"/>
          <w:b/>
          <w:bCs/>
          <w:color w:val="000000" w:themeColor="text1"/>
          <w:sz w:val="28"/>
          <w:szCs w:val="28"/>
          <w:rtl/>
        </w:rPr>
        <w:t>:</w:t>
      </w:r>
    </w:p>
    <w:p w14:paraId="60924B3F" w14:textId="51061CF3" w:rsidR="00DC1215" w:rsidRPr="004C0696" w:rsidRDefault="00C92E5D" w:rsidP="00955F41">
      <w:pPr>
        <w:spacing w:beforeLines="50" w:before="120" w:afterLines="50" w:after="120" w:line="360" w:lineRule="auto"/>
        <w:jc w:val="both"/>
        <w:rPr>
          <w:rFonts w:cs="B Nazanin"/>
          <w:sz w:val="28"/>
          <w:szCs w:val="28"/>
          <w:rtl/>
          <w:lang w:bidi="fa-IR"/>
        </w:rPr>
      </w:pPr>
      <w:r>
        <w:rPr>
          <w:rFonts w:cs="B Nazanin" w:hint="cs"/>
          <w:sz w:val="28"/>
          <w:szCs w:val="28"/>
          <w:rtl/>
          <w:lang w:bidi="fa-IR"/>
        </w:rPr>
        <w:t>در طول قرن گذشته تغییرات جمعیت شناختی از جمله افزایش نرخ امید به زندگی به افزایش جمعیت سالمندان در همه جوامع منجر شده است به طوری که در حال حاضر سالمندان حدود 600 میلیون نفر از کل جمعیت جهان را به خود اختصاص داده اند و  براساس گزارش سازمان جهانی بهداشت پیش بینی می شود که تا سال 2050 تعداد افراد بالای 60 سال در جهان به 25/1 میلیارد نفر (22% کل جمعیت جهان) برسدکه 79% (حدود سه چهارم) آنها در کشور های در حال توسعه زندگی می کنند</w:t>
      </w:r>
      <w:r w:rsidR="00955F41" w:rsidRPr="00955F41">
        <w:rPr>
          <w:rFonts w:cs="B Nazanin"/>
          <w:color w:val="000000" w:themeColor="text1"/>
          <w:sz w:val="28"/>
          <w:szCs w:val="28"/>
          <w:highlight w:val="yellow"/>
          <w:rtl/>
        </w:rPr>
        <w:fldChar w:fldCharType="begin"/>
      </w:r>
      <w:r w:rsidR="00955F41" w:rsidRPr="00955F41">
        <w:rPr>
          <w:rFonts w:cs="B Nazanin"/>
          <w:color w:val="000000" w:themeColor="text1"/>
          <w:sz w:val="28"/>
          <w:szCs w:val="28"/>
          <w:highlight w:val="yellow"/>
          <w:rtl/>
        </w:rPr>
        <w:instrText xml:space="preserve"> </w:instrText>
      </w:r>
      <w:r w:rsidR="00955F41" w:rsidRPr="00955F41">
        <w:rPr>
          <w:rFonts w:cs="B Nazanin"/>
          <w:color w:val="000000" w:themeColor="text1"/>
          <w:sz w:val="28"/>
          <w:szCs w:val="28"/>
          <w:highlight w:val="yellow"/>
        </w:rPr>
        <w:instrText>ADDIN EN.CITE &lt;EndNote&gt;&lt;Cite&gt;&lt;Author&gt;Prince&lt;/Author&gt;&lt;Year&gt;2013&lt;/Year&gt;&lt;RecNum&gt;6&lt;/RecNum&gt;&lt;DisplayText&gt;(1)&lt;/DisplayText&gt;&lt;record&gt;&lt;rec-number&gt;6&lt;/rec-number&gt;&lt;foreign-keys&gt;&lt;key app="EN" db-id="tzvr25950ettzzeafes5p0tew02t2av0dp5e" timestamp="1453385923"&gt;6&lt;/key</w:instrText>
      </w:r>
      <w:r w:rsidR="00955F41" w:rsidRPr="00955F41">
        <w:rPr>
          <w:rFonts w:cs="B Nazanin"/>
          <w:color w:val="000000" w:themeColor="text1"/>
          <w:sz w:val="28"/>
          <w:szCs w:val="28"/>
          <w:highlight w:val="yellow"/>
          <w:rtl/>
        </w:rPr>
        <w:instrText>&gt;&lt;/</w:instrText>
      </w:r>
      <w:r w:rsidR="00955F41" w:rsidRPr="00955F41">
        <w:rPr>
          <w:rFonts w:cs="B Nazanin"/>
          <w:color w:val="000000" w:themeColor="text1"/>
          <w:sz w:val="28"/>
          <w:szCs w:val="28"/>
          <w:highlight w:val="yellow"/>
        </w:rPr>
        <w:instrText>foreign-keys&gt;&lt;ref-type name="Journal Article"&gt;17&lt;/ref-type&gt;&lt;contributors&gt;&lt;authors&gt;&lt;author&gt;Prince, Martin&lt;/author&gt;&lt;author&gt;Bryce, Renata&lt;/author&gt;&lt;author&gt;Albanese, Emiliano&lt;/author&gt;&lt;author&gt;Wimo, Anders&lt;/author&gt;&lt;author&gt;Ribeiro, Wagner&lt;/author&gt;&lt;author&gt;Ferri</w:instrText>
      </w:r>
      <w:r w:rsidR="00955F41" w:rsidRPr="00955F41">
        <w:rPr>
          <w:rFonts w:cs="B Nazanin"/>
          <w:color w:val="000000" w:themeColor="text1"/>
          <w:sz w:val="28"/>
          <w:szCs w:val="28"/>
          <w:highlight w:val="yellow"/>
          <w:rtl/>
        </w:rPr>
        <w:instrText xml:space="preserve">, </w:instrText>
      </w:r>
      <w:r w:rsidR="00955F41" w:rsidRPr="00955F41">
        <w:rPr>
          <w:rFonts w:cs="B Nazanin"/>
          <w:color w:val="000000" w:themeColor="text1"/>
          <w:sz w:val="28"/>
          <w:szCs w:val="28"/>
          <w:highlight w:val="yellow"/>
        </w:rPr>
        <w:instrText>Cleusa P&lt;/author&gt;&lt;/authors&gt;&lt;/contributors&gt;&lt;titles&gt;&lt;title&gt;The global prevalence of dementia: a systematic review and metaanalysis&lt;/title&gt;&lt;secondary-title&gt;Alzheimer&amp;apos;s &amp;amp; Dementia&lt;/secondary-title&gt;&lt;/titles&gt;&lt;periodical&gt;&lt;full-title&gt;Alzheimer&amp;apos;s &amp;amp; Dementia&lt;/full-title&gt;&lt;/periodical&gt;&lt;pages&gt;63-75. e2&lt;/pages&gt;&lt;volume&gt;9&lt;/volume&gt;&lt;number&gt;1&lt;/number&gt;&lt;dates&gt;&lt;year&gt;2013&lt;/year&gt;&lt;/dates&gt;&lt;isbn&gt;1552-5260&lt;/isbn&gt;&lt;urls&gt;&lt;/urls&gt;&lt;/record&gt;&lt;/Cite&gt;&lt;/EndNote</w:instrText>
      </w:r>
      <w:r w:rsidR="00955F41" w:rsidRPr="00955F41">
        <w:rPr>
          <w:rFonts w:cs="B Nazanin"/>
          <w:color w:val="000000" w:themeColor="text1"/>
          <w:sz w:val="28"/>
          <w:szCs w:val="28"/>
          <w:highlight w:val="yellow"/>
          <w:rtl/>
        </w:rPr>
        <w:instrText>&gt;</w:instrText>
      </w:r>
      <w:r w:rsidR="00955F41" w:rsidRPr="00955F41">
        <w:rPr>
          <w:rFonts w:cs="B Nazanin"/>
          <w:color w:val="000000" w:themeColor="text1"/>
          <w:sz w:val="28"/>
          <w:szCs w:val="28"/>
          <w:highlight w:val="yellow"/>
          <w:rtl/>
        </w:rPr>
        <w:fldChar w:fldCharType="separate"/>
      </w:r>
      <w:r w:rsidR="00955F41" w:rsidRPr="00955F41">
        <w:rPr>
          <w:rFonts w:cs="B Nazanin"/>
          <w:noProof/>
          <w:color w:val="000000" w:themeColor="text1"/>
          <w:sz w:val="28"/>
          <w:szCs w:val="28"/>
          <w:highlight w:val="yellow"/>
          <w:rtl/>
        </w:rPr>
        <w:t>(1)</w:t>
      </w:r>
      <w:r w:rsidR="00955F41" w:rsidRPr="00955F41">
        <w:rPr>
          <w:rFonts w:cs="B Nazanin"/>
          <w:color w:val="000000" w:themeColor="text1"/>
          <w:sz w:val="28"/>
          <w:szCs w:val="28"/>
          <w:highlight w:val="yellow"/>
          <w:rtl/>
        </w:rPr>
        <w:fldChar w:fldCharType="end"/>
      </w:r>
      <w:r w:rsidR="00DC1215" w:rsidRPr="004C0696">
        <w:rPr>
          <w:rFonts w:cs="B Nazanin"/>
          <w:color w:val="000000" w:themeColor="text1"/>
          <w:sz w:val="28"/>
          <w:szCs w:val="28"/>
          <w:rtl/>
        </w:rPr>
        <w:t xml:space="preserve">. </w:t>
      </w:r>
      <w:commentRangeStart w:id="0"/>
      <w:r w:rsidR="009E2E2A" w:rsidRPr="005B50BC">
        <w:rPr>
          <w:rFonts w:eastAsiaTheme="minorEastAsia" w:cs="B Nazanin" w:hint="cs"/>
          <w:sz w:val="28"/>
          <w:szCs w:val="28"/>
          <w:rtl/>
          <w:lang w:bidi="fa-IR"/>
        </w:rPr>
        <w:t>طبق</w:t>
      </w:r>
      <w:commentRangeEnd w:id="0"/>
      <w:r w:rsidR="006E3246">
        <w:rPr>
          <w:rStyle w:val="CommentReference"/>
          <w:rFonts w:asciiTheme="minorHAnsi" w:eastAsiaTheme="minorHAnsi" w:hAnsiTheme="minorHAnsi" w:cstheme="minorBidi"/>
          <w:rtl/>
          <w:lang w:bidi="fa-IR"/>
        </w:rPr>
        <w:commentReference w:id="0"/>
      </w:r>
      <w:r w:rsidR="009E2E2A" w:rsidRPr="005B50BC">
        <w:rPr>
          <w:rFonts w:eastAsiaTheme="minorEastAsia" w:cs="B Nazanin" w:hint="cs"/>
          <w:sz w:val="28"/>
          <w:szCs w:val="28"/>
          <w:rtl/>
          <w:lang w:bidi="fa-IR"/>
        </w:rPr>
        <w:t xml:space="preserve"> آخرین سرشماری در ایران در سال </w:t>
      </w:r>
      <w:r w:rsidR="009E2E2A">
        <w:rPr>
          <w:rFonts w:eastAsiaTheme="minorEastAsia" w:cs="B Nazanin" w:hint="cs"/>
          <w:sz w:val="28"/>
          <w:szCs w:val="28"/>
          <w:rtl/>
          <w:lang w:bidi="fa-IR"/>
        </w:rPr>
        <w:t>2010 جمعیت افراد بالای 65 سال</w:t>
      </w:r>
      <w:r w:rsidR="009E2E2A" w:rsidRPr="005B50BC">
        <w:rPr>
          <w:rFonts w:eastAsiaTheme="minorEastAsia" w:cs="B Nazanin" w:hint="cs"/>
          <w:sz w:val="28"/>
          <w:szCs w:val="28"/>
          <w:rtl/>
          <w:lang w:bidi="fa-IR"/>
        </w:rPr>
        <w:t xml:space="preserve"> </w:t>
      </w:r>
      <w:r w:rsidR="009E2E2A">
        <w:rPr>
          <w:rFonts w:eastAsiaTheme="minorEastAsia" w:cs="B Nazanin" w:hint="cs"/>
          <w:sz w:val="28"/>
          <w:szCs w:val="28"/>
          <w:rtl/>
          <w:lang w:bidi="fa-IR"/>
        </w:rPr>
        <w:t>26/8 %</w:t>
      </w:r>
      <w:r w:rsidR="009E2E2A" w:rsidRPr="005B50BC">
        <w:rPr>
          <w:rFonts w:eastAsiaTheme="minorEastAsia" w:cs="B Nazanin" w:hint="cs"/>
          <w:sz w:val="28"/>
          <w:szCs w:val="28"/>
          <w:rtl/>
          <w:lang w:bidi="fa-IR"/>
        </w:rPr>
        <w:t xml:space="preserve"> </w:t>
      </w:r>
      <w:r w:rsidR="009E2E2A">
        <w:rPr>
          <w:rFonts w:eastAsiaTheme="minorEastAsia" w:cs="B Nazanin" w:hint="cs"/>
          <w:sz w:val="28"/>
          <w:szCs w:val="28"/>
          <w:rtl/>
          <w:lang w:bidi="fa-IR"/>
        </w:rPr>
        <w:t>است</w:t>
      </w:r>
      <w:r w:rsidR="009E2E2A" w:rsidRPr="005B50BC">
        <w:rPr>
          <w:rFonts w:eastAsiaTheme="minorEastAsia" w:cs="B Nazanin" w:hint="cs"/>
          <w:sz w:val="28"/>
          <w:szCs w:val="28"/>
          <w:rtl/>
          <w:lang w:bidi="fa-IR"/>
        </w:rPr>
        <w:t xml:space="preserve"> و</w:t>
      </w:r>
      <w:r w:rsidR="00A57E6A">
        <w:rPr>
          <w:rFonts w:cs="B Nazanin" w:hint="cs"/>
          <w:color w:val="000000" w:themeColor="text1"/>
          <w:sz w:val="28"/>
          <w:szCs w:val="28"/>
          <w:rtl/>
        </w:rPr>
        <w:t xml:space="preserve"> </w:t>
      </w:r>
      <w:r w:rsidR="009E2E2A" w:rsidRPr="00C92E5D">
        <w:rPr>
          <w:rFonts w:cs="B Nazanin"/>
          <w:color w:val="000000" w:themeColor="text1"/>
          <w:sz w:val="28"/>
          <w:szCs w:val="28"/>
          <w:highlight w:val="yellow"/>
          <w:rtl/>
        </w:rPr>
        <w:fldChar w:fldCharType="begin"/>
      </w:r>
      <w:r w:rsidR="00955F41" w:rsidRPr="00C92E5D">
        <w:rPr>
          <w:rFonts w:cs="B Nazanin"/>
          <w:color w:val="000000" w:themeColor="text1"/>
          <w:sz w:val="28"/>
          <w:szCs w:val="28"/>
          <w:highlight w:val="yellow"/>
          <w:rtl/>
        </w:rPr>
        <w:instrText xml:space="preserve"> </w:instrText>
      </w:r>
      <w:r w:rsidR="00955F41" w:rsidRPr="00C92E5D">
        <w:rPr>
          <w:rFonts w:cs="B Nazanin"/>
          <w:color w:val="000000" w:themeColor="text1"/>
          <w:sz w:val="28"/>
          <w:szCs w:val="28"/>
          <w:highlight w:val="yellow"/>
        </w:rPr>
        <w:instrText>ADDIN EN.CITE &lt;EndNote&gt;&lt;Cite&gt;&lt;Author&gt;Moradi&lt;/Author&gt;&lt;Year&gt;2013&lt;/Year&gt;&lt;RecNum&gt;182&lt;/RecNum&gt;&lt;DisplayText&gt;(2)&lt;/DisplayText&gt;&lt;record&gt;&lt;rec-number&gt;182&lt;/rec-number&gt;&lt;foreign-keys&gt;&lt;key app="EN" db-id="tzvr25950ettzzeafes5p0tew02t2av0dp5e" timestamp="1467450025"&gt;182</w:instrText>
      </w:r>
      <w:r w:rsidR="00955F41" w:rsidRPr="00C92E5D">
        <w:rPr>
          <w:rFonts w:cs="B Nazanin"/>
          <w:color w:val="000000" w:themeColor="text1"/>
          <w:sz w:val="28"/>
          <w:szCs w:val="28"/>
          <w:highlight w:val="yellow"/>
          <w:rtl/>
        </w:rPr>
        <w:instrText>&lt;/</w:instrText>
      </w:r>
      <w:r w:rsidR="00955F41" w:rsidRPr="00C92E5D">
        <w:rPr>
          <w:rFonts w:cs="B Nazanin"/>
          <w:color w:val="000000" w:themeColor="text1"/>
          <w:sz w:val="28"/>
          <w:szCs w:val="28"/>
          <w:highlight w:val="yellow"/>
        </w:rPr>
        <w:instrText>key&gt;&lt;/foreign-keys&gt;&lt;ref-type name="Journal Article"&gt;17&lt;/ref-type&gt;&lt;contributors&gt;&lt;authors&gt;&lt;author&gt;Moradi, Fariba&lt;/author&gt;&lt;author&gt;Joulaei, Hassan&lt;/author&gt;&lt;author&gt;Saffari, Masuomeh&lt;/author&gt;&lt;author&gt;Zare, Najaf&lt;/author&gt;&lt;author&gt;Zadeh, Mohammad Hossein Fallah</w:instrText>
      </w:r>
      <w:r w:rsidR="00955F41" w:rsidRPr="00C92E5D">
        <w:rPr>
          <w:rFonts w:cs="B Nazanin"/>
          <w:color w:val="000000" w:themeColor="text1"/>
          <w:sz w:val="28"/>
          <w:szCs w:val="28"/>
          <w:highlight w:val="yellow"/>
          <w:rtl/>
        </w:rPr>
        <w:instrText>&lt;/</w:instrText>
      </w:r>
      <w:r w:rsidR="00955F41" w:rsidRPr="00C92E5D">
        <w:rPr>
          <w:rFonts w:cs="B Nazanin"/>
          <w:color w:val="000000" w:themeColor="text1"/>
          <w:sz w:val="28"/>
          <w:szCs w:val="28"/>
          <w:highlight w:val="yellow"/>
        </w:rPr>
        <w:instrText>author&gt;&lt;/authors&gt;&lt;/contributors&gt;&lt;titles&gt;&lt;title&gt;Prevalence of Depression Symptoms among the Elderly Population of Southern Iran&lt;/title&gt;&lt;secondary-title&gt;Journal of health sciences and surveillance system&lt;/secondary-title&gt;&lt;/titles&gt;&lt;periodical&gt;&lt;full-title&gt;Journal of health sciences and surveillance system&lt;/full-title&gt;&lt;/periodical&gt;&lt;pages&gt;14-18&lt;/pages&gt;&lt;volume&gt;1&lt;/volume&gt;&lt;number&gt;1&lt;/number&gt;&lt;dates&gt;&lt;year&gt;2013&lt;/year&gt;&lt;/dates&gt;&lt;isbn&gt;2345-3893&lt;/isbn&gt;&lt;urls&gt;&lt;/urls&gt;&lt;/record&gt;&lt;/Cite&gt;&lt;/EndNote</w:instrText>
      </w:r>
      <w:r w:rsidR="00955F41" w:rsidRPr="00C92E5D">
        <w:rPr>
          <w:rFonts w:cs="B Nazanin"/>
          <w:color w:val="000000" w:themeColor="text1"/>
          <w:sz w:val="28"/>
          <w:szCs w:val="28"/>
          <w:highlight w:val="yellow"/>
          <w:rtl/>
        </w:rPr>
        <w:instrText>&gt;</w:instrText>
      </w:r>
      <w:r w:rsidR="009E2E2A" w:rsidRPr="00C92E5D">
        <w:rPr>
          <w:rFonts w:cs="B Nazanin"/>
          <w:color w:val="000000" w:themeColor="text1"/>
          <w:sz w:val="28"/>
          <w:szCs w:val="28"/>
          <w:highlight w:val="yellow"/>
          <w:rtl/>
        </w:rPr>
        <w:fldChar w:fldCharType="separate"/>
      </w:r>
      <w:r w:rsidR="00955F41" w:rsidRPr="00C92E5D">
        <w:rPr>
          <w:rFonts w:cs="B Nazanin"/>
          <w:noProof/>
          <w:color w:val="000000" w:themeColor="text1"/>
          <w:sz w:val="28"/>
          <w:szCs w:val="28"/>
          <w:highlight w:val="yellow"/>
          <w:rtl/>
        </w:rPr>
        <w:t>(2)</w:t>
      </w:r>
      <w:r w:rsidR="009E2E2A" w:rsidRPr="00C92E5D">
        <w:rPr>
          <w:rFonts w:cs="B Nazanin"/>
          <w:color w:val="000000" w:themeColor="text1"/>
          <w:sz w:val="28"/>
          <w:szCs w:val="28"/>
          <w:highlight w:val="yellow"/>
          <w:rtl/>
        </w:rPr>
        <w:fldChar w:fldCharType="end"/>
      </w:r>
      <w:r w:rsidR="00DC1215" w:rsidRPr="004C0696">
        <w:rPr>
          <w:rFonts w:cs="B Nazanin" w:hint="cs"/>
          <w:color w:val="000000" w:themeColor="text1"/>
          <w:sz w:val="28"/>
          <w:szCs w:val="28"/>
          <w:rtl/>
        </w:rPr>
        <w:t>و</w:t>
      </w:r>
      <w:r w:rsidR="00DC1215" w:rsidRPr="004C0696">
        <w:rPr>
          <w:rFonts w:cs="B Nazanin"/>
          <w:color w:val="000000" w:themeColor="text1"/>
          <w:sz w:val="28"/>
          <w:szCs w:val="28"/>
          <w:rtl/>
        </w:rPr>
        <w:t xml:space="preserve"> </w:t>
      </w:r>
      <w:r w:rsidR="00DC1215" w:rsidRPr="004C0696">
        <w:rPr>
          <w:rFonts w:cs="B Nazanin" w:hint="cs"/>
          <w:color w:val="000000" w:themeColor="text1"/>
          <w:sz w:val="28"/>
          <w:szCs w:val="28"/>
          <w:rtl/>
        </w:rPr>
        <w:t>پیش</w:t>
      </w:r>
      <w:r w:rsidR="00DC1215" w:rsidRPr="004C0696">
        <w:rPr>
          <w:rFonts w:cs="B Nazanin"/>
          <w:color w:val="000000" w:themeColor="text1"/>
          <w:sz w:val="28"/>
          <w:szCs w:val="28"/>
          <w:rtl/>
        </w:rPr>
        <w:t xml:space="preserve"> </w:t>
      </w:r>
      <w:r w:rsidR="00DC1215" w:rsidRPr="004C0696">
        <w:rPr>
          <w:rFonts w:cs="B Nazanin" w:hint="cs"/>
          <w:color w:val="000000" w:themeColor="text1"/>
          <w:sz w:val="28"/>
          <w:szCs w:val="28"/>
          <w:rtl/>
        </w:rPr>
        <w:t>بيني</w:t>
      </w:r>
      <w:r w:rsidR="00DC1215" w:rsidRPr="004C0696">
        <w:rPr>
          <w:rFonts w:cs="B Nazanin"/>
          <w:color w:val="000000" w:themeColor="text1"/>
          <w:sz w:val="28"/>
          <w:szCs w:val="28"/>
          <w:rtl/>
        </w:rPr>
        <w:t xml:space="preserve"> </w:t>
      </w:r>
      <w:r w:rsidR="00DC1215" w:rsidRPr="004C0696">
        <w:rPr>
          <w:rFonts w:cs="B Nazanin" w:hint="cs"/>
          <w:color w:val="000000" w:themeColor="text1"/>
          <w:sz w:val="28"/>
          <w:szCs w:val="28"/>
          <w:rtl/>
        </w:rPr>
        <w:t>مي</w:t>
      </w:r>
      <w:r w:rsidR="00DC1215" w:rsidRPr="004C0696">
        <w:rPr>
          <w:rFonts w:cs="B Nazanin"/>
          <w:color w:val="000000" w:themeColor="text1"/>
          <w:sz w:val="28"/>
          <w:szCs w:val="28"/>
          <w:rtl/>
        </w:rPr>
        <w:t xml:space="preserve"> </w:t>
      </w:r>
      <w:r w:rsidR="00DC1215" w:rsidRPr="004C0696">
        <w:rPr>
          <w:rFonts w:cs="B Nazanin" w:hint="cs"/>
          <w:color w:val="000000" w:themeColor="text1"/>
          <w:sz w:val="28"/>
          <w:szCs w:val="28"/>
          <w:rtl/>
        </w:rPr>
        <w:t>شود</w:t>
      </w:r>
      <w:r w:rsidR="00DC1215" w:rsidRPr="004C0696">
        <w:rPr>
          <w:rFonts w:cs="B Nazanin"/>
          <w:color w:val="000000" w:themeColor="text1"/>
          <w:sz w:val="28"/>
          <w:szCs w:val="28"/>
          <w:rtl/>
        </w:rPr>
        <w:t xml:space="preserve"> </w:t>
      </w:r>
      <w:r w:rsidR="00DC1215" w:rsidRPr="004C0696">
        <w:rPr>
          <w:rFonts w:cs="B Nazanin" w:hint="cs"/>
          <w:color w:val="000000" w:themeColor="text1"/>
          <w:sz w:val="28"/>
          <w:szCs w:val="28"/>
          <w:rtl/>
        </w:rPr>
        <w:t>در</w:t>
      </w:r>
      <w:r w:rsidR="00DC1215" w:rsidRPr="004C0696">
        <w:rPr>
          <w:rFonts w:cs="B Nazanin"/>
          <w:color w:val="000000" w:themeColor="text1"/>
          <w:sz w:val="28"/>
          <w:szCs w:val="28"/>
          <w:rtl/>
        </w:rPr>
        <w:t xml:space="preserve"> </w:t>
      </w:r>
      <w:r w:rsidR="00DC1215" w:rsidRPr="004C0696">
        <w:rPr>
          <w:rFonts w:cs="B Nazanin" w:hint="cs"/>
          <w:color w:val="000000" w:themeColor="text1"/>
          <w:sz w:val="28"/>
          <w:szCs w:val="28"/>
          <w:rtl/>
        </w:rPr>
        <w:t>سال</w:t>
      </w:r>
      <w:r w:rsidR="00DC1215" w:rsidRPr="004C0696">
        <w:rPr>
          <w:rFonts w:cs="B Nazanin"/>
          <w:color w:val="000000" w:themeColor="text1"/>
          <w:sz w:val="28"/>
          <w:szCs w:val="28"/>
          <w:rtl/>
        </w:rPr>
        <w:t xml:space="preserve"> 1400</w:t>
      </w:r>
      <w:r w:rsidR="00DC1215" w:rsidRPr="004C0696">
        <w:rPr>
          <w:rFonts w:cs="B Nazanin" w:hint="cs"/>
          <w:color w:val="000000" w:themeColor="text1"/>
          <w:sz w:val="28"/>
          <w:szCs w:val="28"/>
          <w:rtl/>
        </w:rPr>
        <w:t>بيش</w:t>
      </w:r>
      <w:r w:rsidR="00DC1215" w:rsidRPr="004C0696">
        <w:rPr>
          <w:rFonts w:cs="B Nazanin"/>
          <w:color w:val="000000" w:themeColor="text1"/>
          <w:sz w:val="28"/>
          <w:szCs w:val="28"/>
          <w:rtl/>
        </w:rPr>
        <w:t xml:space="preserve"> </w:t>
      </w:r>
      <w:r w:rsidR="00DC1215" w:rsidRPr="004C0696">
        <w:rPr>
          <w:rFonts w:cs="B Nazanin" w:hint="cs"/>
          <w:color w:val="000000" w:themeColor="text1"/>
          <w:sz w:val="28"/>
          <w:szCs w:val="28"/>
          <w:rtl/>
        </w:rPr>
        <w:t>از</w:t>
      </w:r>
      <w:r w:rsidR="00DC1215" w:rsidRPr="004C0696">
        <w:rPr>
          <w:rFonts w:cs="B Nazanin"/>
          <w:color w:val="000000" w:themeColor="text1"/>
          <w:sz w:val="28"/>
          <w:szCs w:val="28"/>
          <w:rtl/>
        </w:rPr>
        <w:t xml:space="preserve"> 10 </w:t>
      </w:r>
      <w:r w:rsidR="00DC1215" w:rsidRPr="004C0696">
        <w:rPr>
          <w:rFonts w:cs="B Nazanin" w:hint="cs"/>
          <w:color w:val="000000" w:themeColor="text1"/>
          <w:sz w:val="28"/>
          <w:szCs w:val="28"/>
          <w:rtl/>
        </w:rPr>
        <w:t>درصد</w:t>
      </w:r>
      <w:r w:rsidR="00DC1215" w:rsidRPr="004C0696">
        <w:rPr>
          <w:rFonts w:cs="B Nazanin"/>
          <w:color w:val="000000" w:themeColor="text1"/>
          <w:sz w:val="28"/>
          <w:szCs w:val="28"/>
          <w:rtl/>
        </w:rPr>
        <w:t xml:space="preserve"> </w:t>
      </w:r>
      <w:r w:rsidR="00DC1215" w:rsidRPr="004C0696">
        <w:rPr>
          <w:rFonts w:cs="B Nazanin" w:hint="cs"/>
          <w:color w:val="000000" w:themeColor="text1"/>
          <w:sz w:val="28"/>
          <w:szCs w:val="28"/>
          <w:rtl/>
        </w:rPr>
        <w:t>جمعيت</w:t>
      </w:r>
      <w:r w:rsidR="00DC1215" w:rsidRPr="004C0696">
        <w:rPr>
          <w:rFonts w:cs="B Nazanin"/>
          <w:color w:val="000000" w:themeColor="text1"/>
          <w:sz w:val="28"/>
          <w:szCs w:val="28"/>
          <w:rtl/>
        </w:rPr>
        <w:t xml:space="preserve"> </w:t>
      </w:r>
      <w:r w:rsidR="00DC1215" w:rsidRPr="004C0696">
        <w:rPr>
          <w:rFonts w:cs="B Nazanin" w:hint="cs"/>
          <w:color w:val="000000" w:themeColor="text1"/>
          <w:sz w:val="28"/>
          <w:szCs w:val="28"/>
          <w:rtl/>
        </w:rPr>
        <w:t>كشور</w:t>
      </w:r>
      <w:r w:rsidR="00DC1215" w:rsidRPr="004C0696">
        <w:rPr>
          <w:rFonts w:cs="B Nazanin"/>
          <w:color w:val="000000" w:themeColor="text1"/>
          <w:sz w:val="28"/>
          <w:szCs w:val="28"/>
          <w:rtl/>
        </w:rPr>
        <w:t xml:space="preserve"> </w:t>
      </w:r>
      <w:r w:rsidR="00DC1215" w:rsidRPr="004C0696">
        <w:rPr>
          <w:rFonts w:cs="B Nazanin" w:hint="cs"/>
          <w:color w:val="000000" w:themeColor="text1"/>
          <w:sz w:val="28"/>
          <w:szCs w:val="28"/>
          <w:rtl/>
        </w:rPr>
        <w:t>،</w:t>
      </w:r>
      <w:r w:rsidR="00DC1215" w:rsidRPr="004C0696">
        <w:rPr>
          <w:rFonts w:cs="B Nazanin"/>
          <w:color w:val="000000" w:themeColor="text1"/>
          <w:sz w:val="28"/>
          <w:szCs w:val="28"/>
          <w:rtl/>
        </w:rPr>
        <w:t xml:space="preserve"> </w:t>
      </w:r>
      <w:r w:rsidR="00DC1215" w:rsidRPr="004C0696">
        <w:rPr>
          <w:rFonts w:cs="B Nazanin" w:hint="cs"/>
          <w:color w:val="000000" w:themeColor="text1"/>
          <w:sz w:val="28"/>
          <w:szCs w:val="28"/>
          <w:rtl/>
        </w:rPr>
        <w:t>يعني</w:t>
      </w:r>
      <w:r w:rsidR="00DC1215" w:rsidRPr="004C0696">
        <w:rPr>
          <w:rFonts w:cs="B Nazanin"/>
          <w:color w:val="000000" w:themeColor="text1"/>
          <w:sz w:val="28"/>
          <w:szCs w:val="28"/>
          <w:rtl/>
        </w:rPr>
        <w:t xml:space="preserve"> </w:t>
      </w:r>
      <w:r w:rsidR="00DC1215" w:rsidRPr="004C0696">
        <w:rPr>
          <w:rFonts w:cs="B Nazanin" w:hint="cs"/>
          <w:color w:val="000000" w:themeColor="text1"/>
          <w:sz w:val="28"/>
          <w:szCs w:val="28"/>
          <w:rtl/>
        </w:rPr>
        <w:t>بيش</w:t>
      </w:r>
      <w:r w:rsidR="00DC1215" w:rsidRPr="004C0696">
        <w:rPr>
          <w:rFonts w:cs="B Nazanin"/>
          <w:color w:val="000000" w:themeColor="text1"/>
          <w:sz w:val="28"/>
          <w:szCs w:val="28"/>
          <w:rtl/>
        </w:rPr>
        <w:t xml:space="preserve"> </w:t>
      </w:r>
      <w:r w:rsidR="00DC1215" w:rsidRPr="004C0696">
        <w:rPr>
          <w:rFonts w:cs="B Nazanin" w:hint="cs"/>
          <w:color w:val="000000" w:themeColor="text1"/>
          <w:sz w:val="28"/>
          <w:szCs w:val="28"/>
          <w:rtl/>
        </w:rPr>
        <w:t>از</w:t>
      </w:r>
      <w:r w:rsidR="00DC1215" w:rsidRPr="004C0696">
        <w:rPr>
          <w:rFonts w:cs="B Nazanin"/>
          <w:color w:val="000000" w:themeColor="text1"/>
          <w:sz w:val="28"/>
          <w:szCs w:val="28"/>
          <w:rtl/>
        </w:rPr>
        <w:t xml:space="preserve"> 10 </w:t>
      </w:r>
      <w:r w:rsidR="00DC1215" w:rsidRPr="004C0696">
        <w:rPr>
          <w:rFonts w:cs="B Nazanin" w:hint="cs"/>
          <w:color w:val="000000" w:themeColor="text1"/>
          <w:sz w:val="28"/>
          <w:szCs w:val="28"/>
          <w:rtl/>
        </w:rPr>
        <w:t>ميليون</w:t>
      </w:r>
      <w:r w:rsidR="00DC1215" w:rsidRPr="004C0696">
        <w:rPr>
          <w:rFonts w:cs="B Nazanin"/>
          <w:color w:val="000000" w:themeColor="text1"/>
          <w:sz w:val="28"/>
          <w:szCs w:val="28"/>
          <w:rtl/>
        </w:rPr>
        <w:t xml:space="preserve"> </w:t>
      </w:r>
      <w:r w:rsidR="00DC1215" w:rsidRPr="004C0696">
        <w:rPr>
          <w:rFonts w:cs="B Nazanin" w:hint="cs"/>
          <w:color w:val="000000" w:themeColor="text1"/>
          <w:sz w:val="28"/>
          <w:szCs w:val="28"/>
          <w:rtl/>
        </w:rPr>
        <w:t>نفر</w:t>
      </w:r>
      <w:r w:rsidR="00DC1215" w:rsidRPr="004C0696">
        <w:rPr>
          <w:rFonts w:cs="B Nazanin"/>
          <w:color w:val="000000" w:themeColor="text1"/>
          <w:sz w:val="28"/>
          <w:szCs w:val="28"/>
          <w:rtl/>
        </w:rPr>
        <w:t xml:space="preserve"> </w:t>
      </w:r>
      <w:r w:rsidR="00DC1215" w:rsidRPr="004C0696">
        <w:rPr>
          <w:rFonts w:cs="B Nazanin" w:hint="cs"/>
          <w:color w:val="000000" w:themeColor="text1"/>
          <w:sz w:val="28"/>
          <w:szCs w:val="28"/>
          <w:rtl/>
        </w:rPr>
        <w:t>،</w:t>
      </w:r>
      <w:r w:rsidR="00DC1215" w:rsidRPr="004C0696">
        <w:rPr>
          <w:rFonts w:cs="B Nazanin"/>
          <w:color w:val="000000" w:themeColor="text1"/>
          <w:sz w:val="28"/>
          <w:szCs w:val="28"/>
          <w:rtl/>
        </w:rPr>
        <w:t xml:space="preserve"> </w:t>
      </w:r>
      <w:r w:rsidR="00DC1215" w:rsidRPr="004C0696">
        <w:rPr>
          <w:rFonts w:cs="B Nazanin" w:hint="cs"/>
          <w:color w:val="000000" w:themeColor="text1"/>
          <w:sz w:val="28"/>
          <w:szCs w:val="28"/>
          <w:rtl/>
        </w:rPr>
        <w:t>بيش</w:t>
      </w:r>
      <w:r w:rsidR="00DC1215" w:rsidRPr="004C0696">
        <w:rPr>
          <w:rFonts w:cs="B Nazanin"/>
          <w:color w:val="000000" w:themeColor="text1"/>
          <w:sz w:val="28"/>
          <w:szCs w:val="28"/>
          <w:rtl/>
        </w:rPr>
        <w:t xml:space="preserve"> </w:t>
      </w:r>
      <w:r w:rsidR="00DC1215" w:rsidRPr="004C0696">
        <w:rPr>
          <w:rFonts w:cs="B Nazanin" w:hint="cs"/>
          <w:color w:val="000000" w:themeColor="text1"/>
          <w:sz w:val="28"/>
          <w:szCs w:val="28"/>
          <w:rtl/>
        </w:rPr>
        <w:t>از</w:t>
      </w:r>
      <w:r w:rsidR="00DC1215" w:rsidRPr="004C0696">
        <w:rPr>
          <w:rFonts w:cs="B Nazanin"/>
          <w:color w:val="000000" w:themeColor="text1"/>
          <w:sz w:val="28"/>
          <w:szCs w:val="28"/>
          <w:rtl/>
        </w:rPr>
        <w:t xml:space="preserve"> 60 </w:t>
      </w:r>
      <w:r w:rsidR="00DC1215" w:rsidRPr="004C0696">
        <w:rPr>
          <w:rFonts w:cs="B Nazanin" w:hint="cs"/>
          <w:color w:val="000000" w:themeColor="text1"/>
          <w:sz w:val="28"/>
          <w:szCs w:val="28"/>
          <w:rtl/>
        </w:rPr>
        <w:t>سال</w:t>
      </w:r>
      <w:r w:rsidR="00DC1215" w:rsidRPr="004C0696">
        <w:rPr>
          <w:rFonts w:cs="B Nazanin"/>
          <w:color w:val="000000" w:themeColor="text1"/>
          <w:sz w:val="28"/>
          <w:szCs w:val="28"/>
          <w:rtl/>
        </w:rPr>
        <w:t xml:space="preserve"> </w:t>
      </w:r>
      <w:r w:rsidR="00DC1215" w:rsidRPr="004C0696">
        <w:rPr>
          <w:rFonts w:cs="B Nazanin" w:hint="cs"/>
          <w:color w:val="000000" w:themeColor="text1"/>
          <w:sz w:val="28"/>
          <w:szCs w:val="28"/>
          <w:rtl/>
        </w:rPr>
        <w:t>داشته</w:t>
      </w:r>
      <w:r w:rsidR="00DC1215" w:rsidRPr="004C0696">
        <w:rPr>
          <w:rFonts w:cs="B Nazanin"/>
          <w:color w:val="000000" w:themeColor="text1"/>
          <w:sz w:val="28"/>
          <w:szCs w:val="28"/>
          <w:rtl/>
        </w:rPr>
        <w:t xml:space="preserve"> </w:t>
      </w:r>
      <w:r w:rsidR="00DC1215" w:rsidRPr="004C0696">
        <w:rPr>
          <w:rFonts w:cs="B Nazanin" w:hint="cs"/>
          <w:color w:val="000000" w:themeColor="text1"/>
          <w:sz w:val="28"/>
          <w:szCs w:val="28"/>
          <w:rtl/>
        </w:rPr>
        <w:t xml:space="preserve">باشند </w:t>
      </w:r>
      <w:r w:rsidR="000C4655" w:rsidRPr="004C0696">
        <w:rPr>
          <w:rFonts w:cs="B Nazanin"/>
          <w:color w:val="000000" w:themeColor="text1"/>
          <w:sz w:val="28"/>
          <w:szCs w:val="28"/>
          <w:rtl/>
        </w:rPr>
        <w:fldChar w:fldCharType="begin"/>
      </w:r>
      <w:r w:rsidR="00955F41">
        <w:rPr>
          <w:rFonts w:cs="B Nazanin"/>
          <w:color w:val="000000" w:themeColor="text1"/>
          <w:sz w:val="28"/>
          <w:szCs w:val="28"/>
          <w:rtl/>
        </w:rPr>
        <w:instrText xml:space="preserve"> </w:instrText>
      </w:r>
      <w:r w:rsidR="00955F41">
        <w:rPr>
          <w:rFonts w:cs="B Nazanin"/>
          <w:color w:val="000000" w:themeColor="text1"/>
          <w:sz w:val="28"/>
          <w:szCs w:val="28"/>
        </w:rPr>
        <w:instrText>ADDIN EN.CITE &lt;EndNote&gt;&lt;Cite&gt;&lt;Author&gt;Salary&lt;/Author&gt;&lt;Year&gt;2013&lt;/Year&gt;&lt;RecNum&gt;32&lt;/RecNum&gt;&lt;DisplayText&gt;(3)&lt;/DisplayText&gt;&lt;record&gt;&lt;rec-number&gt;32&lt;/rec-number&gt;&lt;foreign-keys&gt;&lt;key app="EN" db-id="tzvr25950ettzzeafes5p0tew02t2av0dp5e" timestamp="1453536734"&gt;32&lt;/key&gt;&lt;/foreign-keys&gt;&lt;ref-type name="Journal Article"&gt;17&lt;/ref-type&gt;&lt;contributors&gt;&lt;authors&gt;&lt;author&gt;Salary, S&lt;/author&gt;&lt;author&gt;Shairi, M.R.&lt;/author&gt;&lt;author&gt;Asghari Moghadam, M.A.&lt;/author&gt;&lt;/authors&gt;&lt;/contributors&gt;&lt;auth-address&gt;shahed university&lt;/auth-address&gt;&lt;titles&gt;&lt;title&gt;Validity and Reliability the Rowland Universal Dementia Assessment scale in a sample of elderly women&lt;/title&gt;&lt;secondary-title&gt;Iranian Journal of Ageing&lt;/secondary-title&gt;&lt;short-title&gt;The Rowland universal dementia assessment&lt;/short-title&gt;&lt;/titles&gt;&lt;periodical&gt;&lt;full-title&gt;Iranian Journal of Ageing&lt;/full-title&gt;&lt;/periodical&gt;&lt;pages&gt;63-73&lt;/pages&gt;&lt;volume&gt;8&lt;/volume&gt;&lt;number&gt;3&lt;/number&gt;&lt;section&gt;63&lt;/section&gt;&lt;keywords&gt;&lt;keyword&gt;validity, reliability, the Rowland Universal Dementia Assessment scale, elderly women&lt;/keyword&gt;&lt;/keywords&gt;&lt;dates&gt;&lt;year&gt;2013&lt;/year&gt;&lt;/dates&gt;&lt;call-num&gt;A-10-544-1&lt;/call-num&gt;&lt;work-type&gt;Research&lt;/work-type&gt;&lt;urls&gt;&lt;related-urls&gt;&lt;url&gt;http://salmandj.uswr.ac.ir/browse.php?a_code=A-10-544-1&amp;amp;slc_lang=en&amp;amp;sid=1&lt;/url&gt;&lt;/related-urls&gt;&lt;pdf-urls</w:instrText>
      </w:r>
      <w:r w:rsidR="00955F41">
        <w:rPr>
          <w:rFonts w:cs="B Nazanin"/>
          <w:color w:val="000000" w:themeColor="text1"/>
          <w:sz w:val="28"/>
          <w:szCs w:val="28"/>
          <w:rtl/>
        </w:rPr>
        <w:instrText>&gt;&lt;</w:instrText>
      </w:r>
      <w:r w:rsidR="00955F41">
        <w:rPr>
          <w:rFonts w:cs="B Nazanin"/>
          <w:color w:val="000000" w:themeColor="text1"/>
          <w:sz w:val="28"/>
          <w:szCs w:val="28"/>
        </w:rPr>
        <w:instrText>url&gt;http://salmandj.uswr.ac.ir/browse.php?a_code=A-10-544-1&amp;amp;slc_lang=en&amp;amp;sid=1&amp;amp;ftxt=1&lt;/url&gt;&lt;/pdf-urls&gt;&lt;/urls&gt;&lt;language&gt;eng %@ 1735 - 806X %[ 2013&lt;/language&gt;&lt;/record&gt;&lt;/Cite&gt;&lt;/EndNote</w:instrText>
      </w:r>
      <w:r w:rsidR="00955F41">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955F41">
        <w:rPr>
          <w:rFonts w:cs="B Nazanin"/>
          <w:noProof/>
          <w:color w:val="000000" w:themeColor="text1"/>
          <w:sz w:val="28"/>
          <w:szCs w:val="28"/>
          <w:rtl/>
        </w:rPr>
        <w:t>(3)</w:t>
      </w:r>
      <w:r w:rsidR="000C4655" w:rsidRPr="004C0696">
        <w:rPr>
          <w:rFonts w:cs="B Nazanin"/>
          <w:color w:val="000000" w:themeColor="text1"/>
          <w:sz w:val="28"/>
          <w:szCs w:val="28"/>
          <w:rtl/>
        </w:rPr>
        <w:fldChar w:fldCharType="end"/>
      </w:r>
      <w:r w:rsidR="00DC1215" w:rsidRPr="004C0696">
        <w:rPr>
          <w:rFonts w:cs="B Nazanin" w:hint="cs"/>
          <w:color w:val="000000" w:themeColor="text1"/>
          <w:sz w:val="28"/>
          <w:szCs w:val="28"/>
          <w:rtl/>
        </w:rPr>
        <w:t>.</w:t>
      </w:r>
      <w:r w:rsidR="00A14479" w:rsidRPr="004C0696">
        <w:rPr>
          <w:rFonts w:eastAsiaTheme="minorEastAsia" w:cs="B Nazanin" w:hint="cs"/>
          <w:color w:val="000000" w:themeColor="text1"/>
          <w:sz w:val="28"/>
          <w:szCs w:val="28"/>
          <w:rtl/>
          <w:lang w:bidi="fa-IR"/>
        </w:rPr>
        <w:t xml:space="preserve"> </w:t>
      </w:r>
      <w:r w:rsidR="00A14479" w:rsidRPr="004C0696">
        <w:rPr>
          <w:rFonts w:eastAsiaTheme="minorEastAsia" w:cs="B Nazanin" w:hint="cs"/>
          <w:sz w:val="28"/>
          <w:szCs w:val="28"/>
          <w:rtl/>
          <w:lang w:bidi="fa-IR"/>
        </w:rPr>
        <w:t xml:space="preserve">یکی از </w:t>
      </w:r>
      <w:r w:rsidR="00A14479" w:rsidRPr="004C0696">
        <w:rPr>
          <w:rFonts w:eastAsiaTheme="minorEastAsia" w:cs="B Nazanin" w:hint="eastAsia"/>
          <w:sz w:val="28"/>
          <w:szCs w:val="28"/>
          <w:rtl/>
          <w:lang w:bidi="fa-IR"/>
        </w:rPr>
        <w:t>نگران</w:t>
      </w:r>
      <w:r w:rsidR="00A14479" w:rsidRPr="004C0696">
        <w:rPr>
          <w:rFonts w:eastAsiaTheme="minorEastAsia" w:cs="B Nazanin" w:hint="cs"/>
          <w:sz w:val="28"/>
          <w:szCs w:val="28"/>
          <w:rtl/>
          <w:lang w:bidi="fa-IR"/>
        </w:rPr>
        <w:t>ی‌</w:t>
      </w:r>
      <w:r w:rsidR="00A14479" w:rsidRPr="004C0696">
        <w:rPr>
          <w:rFonts w:eastAsiaTheme="minorEastAsia" w:cs="B Nazanin" w:hint="eastAsia"/>
          <w:sz w:val="28"/>
          <w:szCs w:val="28"/>
          <w:rtl/>
          <w:lang w:bidi="fa-IR"/>
        </w:rPr>
        <w:t>ها</w:t>
      </w:r>
      <w:r w:rsidR="00A14479" w:rsidRPr="004C0696">
        <w:rPr>
          <w:rFonts w:eastAsiaTheme="minorEastAsia" w:cs="B Nazanin" w:hint="cs"/>
          <w:sz w:val="28"/>
          <w:szCs w:val="28"/>
          <w:rtl/>
          <w:lang w:bidi="fa-IR"/>
        </w:rPr>
        <w:t xml:space="preserve">ی مرتبط با افزایش جمعیت سالمندان در حوزه سلامت، افزایش تعداد افرادی است که از نقایص شناختی مرتبط با سن رنج </w:t>
      </w:r>
      <w:r w:rsidR="00A14479" w:rsidRPr="004C0696">
        <w:rPr>
          <w:rFonts w:eastAsiaTheme="minorEastAsia" w:cs="B Nazanin" w:hint="eastAsia"/>
          <w:sz w:val="28"/>
          <w:szCs w:val="28"/>
          <w:rtl/>
          <w:lang w:bidi="fa-IR"/>
        </w:rPr>
        <w:t>م</w:t>
      </w:r>
      <w:r w:rsidR="00A14479" w:rsidRPr="004C0696">
        <w:rPr>
          <w:rFonts w:eastAsiaTheme="minorEastAsia" w:cs="B Nazanin" w:hint="cs"/>
          <w:sz w:val="28"/>
          <w:szCs w:val="28"/>
          <w:rtl/>
          <w:lang w:bidi="fa-IR"/>
        </w:rPr>
        <w:t>ی‌</w:t>
      </w:r>
      <w:r w:rsidR="00A14479" w:rsidRPr="004C0696">
        <w:rPr>
          <w:rFonts w:eastAsiaTheme="minorEastAsia" w:cs="B Nazanin" w:hint="eastAsia"/>
          <w:sz w:val="28"/>
          <w:szCs w:val="28"/>
          <w:rtl/>
          <w:lang w:bidi="fa-IR"/>
        </w:rPr>
        <w:t>برند</w:t>
      </w:r>
      <w:r w:rsidR="000C4655" w:rsidRPr="004C0696">
        <w:rPr>
          <w:rFonts w:cs="B Nazanin"/>
          <w:sz w:val="28"/>
          <w:szCs w:val="28"/>
          <w:rtl/>
          <w:lang w:bidi="fa-IR"/>
        </w:rPr>
        <w:fldChar w:fldCharType="begin"/>
      </w:r>
      <w:r w:rsidR="00955F41">
        <w:rPr>
          <w:rFonts w:cs="B Nazanin"/>
          <w:sz w:val="28"/>
          <w:szCs w:val="28"/>
          <w:rtl/>
          <w:lang w:bidi="fa-IR"/>
        </w:rPr>
        <w:instrText xml:space="preserve"> </w:instrText>
      </w:r>
      <w:r w:rsidR="00955F41">
        <w:rPr>
          <w:rFonts w:cs="B Nazanin"/>
          <w:sz w:val="28"/>
          <w:szCs w:val="28"/>
          <w:lang w:bidi="fa-IR"/>
        </w:rPr>
        <w:instrText>ADDIN EN.CITE &lt;EndNote&gt;&lt;Cite&gt;&lt;Author&gt;Thompson&lt;/Author&gt;&lt;Year&gt;2005&lt;/Year&gt;&lt;RecNum&gt;142&lt;/RecNum&gt;&lt;DisplayText&gt;(4)&lt;/DisplayText&gt;&lt;record&gt;&lt;rec-number&gt;142&lt;/rec-number&gt;&lt;foreign-keys&gt;&lt;key app="EN" db-id="tzvr25950ettzzeafes5p0tew02t2av0dp5e" timestamp="1464701375"&gt;1</w:instrText>
      </w:r>
      <w:r w:rsidR="00955F41">
        <w:rPr>
          <w:rFonts w:cs="B Nazanin"/>
          <w:sz w:val="28"/>
          <w:szCs w:val="28"/>
          <w:rtl/>
          <w:lang w:bidi="fa-IR"/>
        </w:rPr>
        <w:instrText>42&lt;/</w:instrText>
      </w:r>
      <w:r w:rsidR="00955F41">
        <w:rPr>
          <w:rFonts w:cs="B Nazanin"/>
          <w:sz w:val="28"/>
          <w:szCs w:val="28"/>
          <w:lang w:bidi="fa-IR"/>
        </w:rPr>
        <w:instrText>key&gt;&lt;/foreign-keys&gt;&lt;ref-type name="Journal Article"&gt;17&lt;/ref-type&gt;&lt;contributors&gt;&lt;authors&gt;&lt;author&gt;Thompson, Gordon&lt;/author&gt;&lt;author&gt;Foth, Dennis&lt;/author&gt;&lt;/authors&gt;&lt;/contributors&gt;&lt;titles&gt;&lt;title&gt;Cognitive-training programs for older adults: what are they and can they enhance mental fitness?&lt;/title&gt;&lt;secondary-title&gt;Educational Gerontology&lt;/secondary-title&gt;&lt;/titles&gt;&lt;periodical&gt;&lt;full-title&gt;Educational Gerontology&lt;/full-title&gt;&lt;/periodical&gt;&lt;pages&gt;603-626&lt;/pages&gt;&lt;volume&gt;31&lt;/volume&gt;&lt;number&gt;8&lt;/number&gt;&lt;dates&gt;&lt;year</w:instrText>
      </w:r>
      <w:r w:rsidR="00955F41">
        <w:rPr>
          <w:rFonts w:cs="B Nazanin"/>
          <w:sz w:val="28"/>
          <w:szCs w:val="28"/>
          <w:rtl/>
          <w:lang w:bidi="fa-IR"/>
        </w:rPr>
        <w:instrText>&gt;2005&lt;/</w:instrText>
      </w:r>
      <w:r w:rsidR="00955F41">
        <w:rPr>
          <w:rFonts w:cs="B Nazanin"/>
          <w:sz w:val="28"/>
          <w:szCs w:val="28"/>
          <w:lang w:bidi="fa-IR"/>
        </w:rPr>
        <w:instrText>year&gt;&lt;/dates&gt;&lt;isbn&gt;0360-1277&lt;/isbn&gt;&lt;urls&gt;&lt;/urls&gt;&lt;/record&gt;&lt;/Cite&gt;&lt;/EndNote</w:instrText>
      </w:r>
      <w:r w:rsidR="00955F41">
        <w:rPr>
          <w:rFonts w:cs="B Nazanin"/>
          <w:sz w:val="28"/>
          <w:szCs w:val="28"/>
          <w:rtl/>
          <w:lang w:bidi="fa-IR"/>
        </w:rPr>
        <w:instrText>&gt;</w:instrText>
      </w:r>
      <w:r w:rsidR="000C4655" w:rsidRPr="004C0696">
        <w:rPr>
          <w:rFonts w:cs="B Nazanin"/>
          <w:sz w:val="28"/>
          <w:szCs w:val="28"/>
          <w:rtl/>
          <w:lang w:bidi="fa-IR"/>
        </w:rPr>
        <w:fldChar w:fldCharType="separate"/>
      </w:r>
      <w:r w:rsidR="00955F41">
        <w:rPr>
          <w:rFonts w:cs="B Nazanin"/>
          <w:noProof/>
          <w:sz w:val="28"/>
          <w:szCs w:val="28"/>
          <w:rtl/>
          <w:lang w:bidi="fa-IR"/>
        </w:rPr>
        <w:t>(4)</w:t>
      </w:r>
      <w:r w:rsidR="000C4655" w:rsidRPr="004C0696">
        <w:rPr>
          <w:rFonts w:cs="B Nazanin"/>
          <w:sz w:val="28"/>
          <w:szCs w:val="28"/>
          <w:rtl/>
          <w:lang w:bidi="fa-IR"/>
        </w:rPr>
        <w:fldChar w:fldCharType="end"/>
      </w:r>
      <w:r w:rsidR="00A14479" w:rsidRPr="004C0696">
        <w:rPr>
          <w:rFonts w:cs="B Nazanin" w:hint="cs"/>
          <w:sz w:val="28"/>
          <w:szCs w:val="28"/>
          <w:rtl/>
          <w:lang w:bidi="fa-IR"/>
        </w:rPr>
        <w:t>.</w:t>
      </w:r>
    </w:p>
    <w:p w14:paraId="675DA885" w14:textId="0D6F1358" w:rsidR="00A14479" w:rsidRPr="004C0696" w:rsidRDefault="00DC1215" w:rsidP="00955F41">
      <w:pPr>
        <w:spacing w:beforeLines="50" w:before="120" w:afterLines="50" w:after="120" w:line="360" w:lineRule="auto"/>
        <w:jc w:val="both"/>
        <w:rPr>
          <w:rFonts w:cs="B Nazanin"/>
          <w:color w:val="000000" w:themeColor="text1"/>
          <w:sz w:val="28"/>
          <w:szCs w:val="28"/>
          <w:rtl/>
        </w:rPr>
      </w:pPr>
      <w:r w:rsidRPr="004C0696">
        <w:rPr>
          <w:rFonts w:cs="B Nazanin" w:hint="cs"/>
          <w:color w:val="000000" w:themeColor="text1"/>
          <w:sz w:val="28"/>
          <w:szCs w:val="28"/>
          <w:rtl/>
        </w:rPr>
        <w:lastRenderedPageBreak/>
        <w:t>به طور کلی عقیده بر این است که سالمندی با کاهش اجتناب ناپذیر</w:t>
      </w:r>
      <w:r w:rsidR="00E61146" w:rsidRPr="004C0696">
        <w:rPr>
          <w:rFonts w:cs="B Nazanin" w:hint="cs"/>
          <w:color w:val="000000" w:themeColor="text1"/>
          <w:sz w:val="28"/>
          <w:szCs w:val="28"/>
          <w:rtl/>
        </w:rPr>
        <w:t xml:space="preserve"> در تواناییهای شناختی همراه است و مطالعات مختلف خاطرنشان کرده اند که عملکرد شناختی با افزایش سن کاهش می یا</w:t>
      </w:r>
      <w:r w:rsidR="001E7604" w:rsidRPr="004C0696">
        <w:rPr>
          <w:rFonts w:cs="B Nazanin" w:hint="cs"/>
          <w:color w:val="000000" w:themeColor="text1"/>
          <w:sz w:val="28"/>
          <w:szCs w:val="28"/>
          <w:rtl/>
        </w:rPr>
        <w:t>بد و ساختار مغز تغییراتی می کند</w:t>
      </w:r>
      <w:r w:rsidRPr="004C0696">
        <w:rPr>
          <w:rFonts w:cs="B Nazanin" w:hint="cs"/>
          <w:color w:val="000000" w:themeColor="text1"/>
          <w:sz w:val="28"/>
          <w:szCs w:val="28"/>
          <w:rtl/>
        </w:rPr>
        <w:t>.</w:t>
      </w:r>
      <w:r w:rsidR="00A35084" w:rsidRPr="004C0696">
        <w:rPr>
          <w:rFonts w:cs="B Nazanin" w:hint="cs"/>
          <w:color w:val="000000" w:themeColor="text1"/>
          <w:sz w:val="28"/>
          <w:szCs w:val="28"/>
          <w:rtl/>
        </w:rPr>
        <w:t xml:space="preserve"> البته لازم به ذكر است كه سالمند طبیعی معمولا در جبران این افت خفیف موفق بوده و این کار را با استفاده از دانش و تجارب خود انجام می دهد و چه بسا در کارهای خود موفق تر و مولدتر نیز می شود.</w:t>
      </w:r>
      <w:r w:rsidR="00A35084" w:rsidRPr="004C0696">
        <w:rPr>
          <w:rFonts w:eastAsiaTheme="minorEastAsia" w:cs="B Nazanin" w:hint="cs"/>
          <w:sz w:val="28"/>
          <w:szCs w:val="28"/>
          <w:rtl/>
          <w:lang w:bidi="fa-IR"/>
        </w:rPr>
        <w:t xml:space="preserve">این در حالی است که آسیب شناختی خفیف،  ابعاد </w:t>
      </w:r>
      <w:r w:rsidR="00A35084" w:rsidRPr="004C0696">
        <w:rPr>
          <w:rFonts w:eastAsiaTheme="minorEastAsia" w:cs="B Nazanin" w:hint="eastAsia"/>
          <w:sz w:val="28"/>
          <w:szCs w:val="28"/>
          <w:rtl/>
          <w:lang w:bidi="fa-IR"/>
        </w:rPr>
        <w:t>وس</w:t>
      </w:r>
      <w:r w:rsidR="00A35084" w:rsidRPr="004C0696">
        <w:rPr>
          <w:rFonts w:eastAsiaTheme="minorEastAsia" w:cs="B Nazanin" w:hint="cs"/>
          <w:sz w:val="28"/>
          <w:szCs w:val="28"/>
          <w:rtl/>
          <w:lang w:bidi="fa-IR"/>
        </w:rPr>
        <w:t>ی</w:t>
      </w:r>
      <w:r w:rsidR="00A35084" w:rsidRPr="004C0696">
        <w:rPr>
          <w:rFonts w:eastAsiaTheme="minorEastAsia" w:cs="B Nazanin" w:hint="eastAsia"/>
          <w:sz w:val="28"/>
          <w:szCs w:val="28"/>
          <w:rtl/>
          <w:lang w:bidi="fa-IR"/>
        </w:rPr>
        <w:t>ع‌تر</w:t>
      </w:r>
      <w:r w:rsidR="00A35084" w:rsidRPr="004C0696">
        <w:rPr>
          <w:rFonts w:eastAsiaTheme="minorEastAsia" w:cs="B Nazanin" w:hint="cs"/>
          <w:sz w:val="28"/>
          <w:szCs w:val="28"/>
          <w:rtl/>
          <w:lang w:bidi="fa-IR"/>
        </w:rPr>
        <w:t xml:space="preserve">ی از عملکرد شناختی را </w:t>
      </w:r>
      <w:r w:rsidR="00A35084" w:rsidRPr="004C0696">
        <w:rPr>
          <w:rFonts w:eastAsiaTheme="minorEastAsia" w:cs="B Nazanin" w:hint="eastAsia"/>
          <w:sz w:val="28"/>
          <w:szCs w:val="28"/>
          <w:rtl/>
          <w:lang w:bidi="fa-IR"/>
        </w:rPr>
        <w:t>دربرم</w:t>
      </w:r>
      <w:r w:rsidR="00A35084" w:rsidRPr="004C0696">
        <w:rPr>
          <w:rFonts w:eastAsiaTheme="minorEastAsia" w:cs="B Nazanin" w:hint="cs"/>
          <w:sz w:val="28"/>
          <w:szCs w:val="28"/>
          <w:rtl/>
          <w:lang w:bidi="fa-IR"/>
        </w:rPr>
        <w:t xml:space="preserve">ی گیرد و </w:t>
      </w:r>
      <w:r w:rsidR="00A35084" w:rsidRPr="004C0696">
        <w:rPr>
          <w:rFonts w:eastAsiaTheme="minorEastAsia" w:cs="B Nazanin" w:hint="eastAsia"/>
          <w:sz w:val="28"/>
          <w:szCs w:val="28"/>
          <w:rtl/>
          <w:lang w:bidi="fa-IR"/>
        </w:rPr>
        <w:t>معمولاً</w:t>
      </w:r>
      <w:r w:rsidR="00A35084" w:rsidRPr="004C0696">
        <w:rPr>
          <w:rFonts w:eastAsiaTheme="minorEastAsia" w:cs="B Nazanin" w:hint="cs"/>
          <w:sz w:val="28"/>
          <w:szCs w:val="28"/>
          <w:rtl/>
          <w:lang w:bidi="fa-IR"/>
        </w:rPr>
        <w:t xml:space="preserve"> مرز بین سالمندی طبیعی و دمانس است که با آسیب به </w:t>
      </w:r>
      <w:r w:rsidR="00A35084" w:rsidRPr="004C0696">
        <w:rPr>
          <w:rFonts w:eastAsiaTheme="minorEastAsia" w:cs="B Nazanin" w:hint="eastAsia"/>
          <w:sz w:val="28"/>
          <w:szCs w:val="28"/>
          <w:rtl/>
          <w:lang w:bidi="fa-IR"/>
        </w:rPr>
        <w:t>توانا</w:t>
      </w:r>
      <w:r w:rsidR="00A35084" w:rsidRPr="004C0696">
        <w:rPr>
          <w:rFonts w:eastAsiaTheme="minorEastAsia" w:cs="B Nazanin" w:hint="cs"/>
          <w:sz w:val="28"/>
          <w:szCs w:val="28"/>
          <w:rtl/>
          <w:lang w:bidi="fa-IR"/>
        </w:rPr>
        <w:t>یی‌</w:t>
      </w:r>
      <w:r w:rsidR="00A35084" w:rsidRPr="004C0696">
        <w:rPr>
          <w:rFonts w:eastAsiaTheme="minorEastAsia" w:cs="B Nazanin" w:hint="eastAsia"/>
          <w:sz w:val="28"/>
          <w:szCs w:val="28"/>
          <w:rtl/>
          <w:lang w:bidi="fa-IR"/>
        </w:rPr>
        <w:t>ها</w:t>
      </w:r>
      <w:r w:rsidR="00A35084" w:rsidRPr="004C0696">
        <w:rPr>
          <w:rFonts w:eastAsiaTheme="minorEastAsia" w:cs="B Nazanin" w:hint="cs"/>
          <w:sz w:val="28"/>
          <w:szCs w:val="28"/>
          <w:rtl/>
          <w:lang w:bidi="fa-IR"/>
        </w:rPr>
        <w:t xml:space="preserve">ی هوشی تعریف </w:t>
      </w:r>
      <w:r w:rsidR="00A35084" w:rsidRPr="004C0696">
        <w:rPr>
          <w:rFonts w:eastAsiaTheme="minorEastAsia" w:cs="B Nazanin" w:hint="eastAsia"/>
          <w:sz w:val="28"/>
          <w:szCs w:val="28"/>
          <w:rtl/>
          <w:lang w:bidi="fa-IR"/>
        </w:rPr>
        <w:t>م</w:t>
      </w:r>
      <w:r w:rsidR="00A35084" w:rsidRPr="004C0696">
        <w:rPr>
          <w:rFonts w:eastAsiaTheme="minorEastAsia" w:cs="B Nazanin" w:hint="cs"/>
          <w:sz w:val="28"/>
          <w:szCs w:val="28"/>
          <w:rtl/>
          <w:lang w:bidi="fa-IR"/>
        </w:rPr>
        <w:t>ی‌</w:t>
      </w:r>
      <w:r w:rsidR="00A35084" w:rsidRPr="004C0696">
        <w:rPr>
          <w:rFonts w:eastAsiaTheme="minorEastAsia" w:cs="B Nazanin" w:hint="eastAsia"/>
          <w:sz w:val="28"/>
          <w:szCs w:val="28"/>
          <w:rtl/>
          <w:lang w:bidi="fa-IR"/>
        </w:rPr>
        <w:t>شود</w:t>
      </w:r>
      <w:r w:rsidR="00A35084" w:rsidRPr="004C0696">
        <w:rPr>
          <w:rFonts w:eastAsiaTheme="minorEastAsia" w:cs="B Nazanin" w:hint="cs"/>
          <w:sz w:val="28"/>
          <w:szCs w:val="28"/>
          <w:rtl/>
          <w:lang w:bidi="fa-IR"/>
        </w:rPr>
        <w:t xml:space="preserve"> و با تغییراتی د</w:t>
      </w:r>
      <w:r w:rsidR="00591057" w:rsidRPr="004C0696">
        <w:rPr>
          <w:rFonts w:eastAsiaTheme="minorEastAsia" w:cs="B Nazanin" w:hint="cs"/>
          <w:sz w:val="28"/>
          <w:szCs w:val="28"/>
          <w:rtl/>
          <w:lang w:bidi="fa-IR"/>
        </w:rPr>
        <w:t xml:space="preserve">ر رفتار و شخصیت همراه است    </w:t>
      </w:r>
      <w:r w:rsidR="000C4655" w:rsidRPr="004C0696">
        <w:rPr>
          <w:rFonts w:eastAsiaTheme="minorEastAsia" w:cs="B Nazanin"/>
          <w:sz w:val="28"/>
          <w:szCs w:val="28"/>
          <w:rtl/>
          <w:lang w:bidi="fa-IR"/>
        </w:rPr>
        <w:fldChar w:fldCharType="begin">
          <w:fldData xml:space="preserve">PEVuZE5vdGU+PENpdGU+PEF1dGhvcj5Kb2hhbnNzb248L0F1dGhvcj48WWVhcj4yMDE1PC9ZZWFy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</w:fldData>
        </w:fldChar>
      </w:r>
      <w:r w:rsidR="00955F41">
        <w:rPr>
          <w:rFonts w:eastAsiaTheme="minorEastAsia" w:cs="B Nazanin"/>
          <w:sz w:val="28"/>
          <w:szCs w:val="28"/>
          <w:rtl/>
          <w:lang w:bidi="fa-IR"/>
        </w:rPr>
        <w:instrText xml:space="preserve"> </w:instrText>
      </w:r>
      <w:r w:rsidR="00955F41">
        <w:rPr>
          <w:rFonts w:eastAsiaTheme="minorEastAsia" w:cs="B Nazanin"/>
          <w:sz w:val="28"/>
          <w:szCs w:val="28"/>
          <w:lang w:bidi="fa-IR"/>
        </w:rPr>
        <w:instrText>ADDIN EN.CITE</w:instrText>
      </w:r>
      <w:r w:rsidR="00955F41">
        <w:rPr>
          <w:rFonts w:eastAsiaTheme="minorEastAsia" w:cs="B Nazanin"/>
          <w:sz w:val="28"/>
          <w:szCs w:val="28"/>
          <w:rtl/>
          <w:lang w:bidi="fa-IR"/>
        </w:rPr>
        <w:instrText xml:space="preserve"> </w:instrText>
      </w:r>
      <w:r w:rsidR="00955F41">
        <w:rPr>
          <w:rFonts w:eastAsiaTheme="minorEastAsia" w:cs="B Nazanin"/>
          <w:sz w:val="28"/>
          <w:szCs w:val="28"/>
          <w:rtl/>
          <w:lang w:bidi="fa-IR"/>
        </w:rPr>
        <w:fldChar w:fldCharType="begin">
          <w:fldData xml:space="preserve">PEVuZE5vdGU+PENpdGU+PEF1dGhvcj5Kb2hhbnNzb248L0F1dGhvcj48WWVhcj4yMDE1PC9ZZWFy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</w:fldData>
        </w:fldChar>
      </w:r>
      <w:r w:rsidR="00955F41">
        <w:rPr>
          <w:rFonts w:eastAsiaTheme="minorEastAsia" w:cs="B Nazanin"/>
          <w:sz w:val="28"/>
          <w:szCs w:val="28"/>
          <w:rtl/>
          <w:lang w:bidi="fa-IR"/>
        </w:rPr>
        <w:instrText xml:space="preserve"> </w:instrText>
      </w:r>
      <w:r w:rsidR="00955F41">
        <w:rPr>
          <w:rFonts w:eastAsiaTheme="minorEastAsia" w:cs="B Nazanin"/>
          <w:sz w:val="28"/>
          <w:szCs w:val="28"/>
          <w:lang w:bidi="fa-IR"/>
        </w:rPr>
        <w:instrText>ADDIN EN.CITE.DATA</w:instrText>
      </w:r>
      <w:r w:rsidR="00955F41">
        <w:rPr>
          <w:rFonts w:eastAsiaTheme="minorEastAsia" w:cs="B Nazanin"/>
          <w:sz w:val="28"/>
          <w:szCs w:val="28"/>
          <w:rtl/>
          <w:lang w:bidi="fa-IR"/>
        </w:rPr>
        <w:instrText xml:space="preserve"> </w:instrText>
      </w:r>
      <w:r w:rsidR="00955F41">
        <w:rPr>
          <w:rFonts w:eastAsiaTheme="minorEastAsia" w:cs="B Nazanin"/>
          <w:sz w:val="28"/>
          <w:szCs w:val="28"/>
          <w:rtl/>
          <w:lang w:bidi="fa-IR"/>
        </w:rPr>
      </w:r>
      <w:r w:rsidR="00955F41">
        <w:rPr>
          <w:rFonts w:eastAsiaTheme="minorEastAsia" w:cs="B Nazanin"/>
          <w:sz w:val="28"/>
          <w:szCs w:val="28"/>
          <w:rtl/>
          <w:lang w:bidi="fa-IR"/>
        </w:rPr>
        <w:fldChar w:fldCharType="end"/>
      </w:r>
      <w:r w:rsidR="000C4655" w:rsidRPr="004C0696">
        <w:rPr>
          <w:rFonts w:eastAsiaTheme="minorEastAsia" w:cs="B Nazanin"/>
          <w:sz w:val="28"/>
          <w:szCs w:val="28"/>
          <w:rtl/>
          <w:lang w:bidi="fa-IR"/>
        </w:rPr>
      </w:r>
      <w:r w:rsidR="000C4655" w:rsidRPr="004C0696">
        <w:rPr>
          <w:rFonts w:eastAsiaTheme="minorEastAsia" w:cs="B Nazanin"/>
          <w:sz w:val="28"/>
          <w:szCs w:val="28"/>
          <w:rtl/>
          <w:lang w:bidi="fa-IR"/>
        </w:rPr>
        <w:fldChar w:fldCharType="separate"/>
      </w:r>
      <w:r w:rsidR="00955F41">
        <w:rPr>
          <w:rFonts w:eastAsiaTheme="minorEastAsia" w:cs="B Nazanin"/>
          <w:noProof/>
          <w:sz w:val="28"/>
          <w:szCs w:val="28"/>
          <w:rtl/>
          <w:lang w:bidi="fa-IR"/>
        </w:rPr>
        <w:t>(5-9)</w:t>
      </w:r>
      <w:r w:rsidR="000C4655" w:rsidRPr="004C0696">
        <w:rPr>
          <w:rFonts w:eastAsiaTheme="minorEastAsia" w:cs="B Nazanin"/>
          <w:sz w:val="28"/>
          <w:szCs w:val="28"/>
          <w:rtl/>
          <w:lang w:bidi="fa-IR"/>
        </w:rPr>
        <w:fldChar w:fldCharType="end"/>
      </w:r>
      <w:r w:rsidR="00A35084" w:rsidRPr="004C0696">
        <w:rPr>
          <w:rFonts w:eastAsiaTheme="minorEastAsia" w:cs="B Nazanin" w:hint="cs"/>
          <w:sz w:val="28"/>
          <w:szCs w:val="28"/>
          <w:rtl/>
          <w:lang w:bidi="fa-IR"/>
        </w:rPr>
        <w:t xml:space="preserve">. </w:t>
      </w:r>
      <w:r w:rsidR="00A35084" w:rsidRPr="004C0696">
        <w:rPr>
          <w:rFonts w:cs="B Nazanin" w:hint="cs"/>
          <w:color w:val="000000" w:themeColor="text1"/>
          <w:sz w:val="28"/>
          <w:szCs w:val="28"/>
          <w:rtl/>
        </w:rPr>
        <w:t>در آنسوی دامنه شناخت طبيعي</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در سالمندی، دمانس قرار دارد. دمانس</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سندرومی بالینی</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است</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که</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میتواند بر اثر انواع گوناگونی از بیماری ها و آسیب های مغزی ايحاد شود. دمانس یک اختلال مزمن و یکي از معضلات  سلامت عمومی با ويژگي هاي منحصر به فرد است  كه تاثیري  جدی بر روی قربانیان، خانواده آنها و جامعه دارد</w:t>
      </w:r>
      <w:r w:rsidR="000C4655" w:rsidRPr="004C0696">
        <w:rPr>
          <w:rFonts w:cs="B Nazanin"/>
          <w:color w:val="000000" w:themeColor="text1"/>
          <w:sz w:val="28"/>
          <w:szCs w:val="28"/>
          <w:rtl/>
        </w:rPr>
        <w:fldChar w:fldCharType="begin"/>
      </w:r>
      <w:r w:rsidR="00955F41">
        <w:rPr>
          <w:rFonts w:cs="B Nazanin"/>
          <w:color w:val="000000" w:themeColor="text1"/>
          <w:sz w:val="28"/>
          <w:szCs w:val="28"/>
          <w:rtl/>
        </w:rPr>
        <w:instrText xml:space="preserve"> </w:instrText>
      </w:r>
      <w:r w:rsidR="00955F41">
        <w:rPr>
          <w:rFonts w:cs="B Nazanin"/>
          <w:color w:val="000000" w:themeColor="text1"/>
          <w:sz w:val="28"/>
          <w:szCs w:val="28"/>
        </w:rPr>
        <w:instrText>ADDIN EN.CITE &lt;EndNote&gt;&lt;Cite&gt;&lt;Author&gt;Spar&lt;/Author&gt;&lt;Year&gt;2007&lt;/Year&gt;&lt;RecNum&gt;79&lt;/RecNum&gt;&lt;DisplayText&gt;(7)&lt;/DisplayText&gt;&lt;record&gt;&lt;rec-number&gt;79&lt;/rec-number&gt;&lt;foreign-keys&gt;&lt;key app="EN" db-id="tzvr25950ettzzeafes5p0tew02t2av0dp5e" timestamp="1460033445"&gt;79&lt;/key</w:instrText>
      </w:r>
      <w:r w:rsidR="00955F41">
        <w:rPr>
          <w:rFonts w:cs="B Nazanin"/>
          <w:color w:val="000000" w:themeColor="text1"/>
          <w:sz w:val="28"/>
          <w:szCs w:val="28"/>
          <w:rtl/>
        </w:rPr>
        <w:instrText>&gt;&lt;/</w:instrText>
      </w:r>
      <w:r w:rsidR="00955F41">
        <w:rPr>
          <w:rFonts w:cs="B Nazanin"/>
          <w:color w:val="000000" w:themeColor="text1"/>
          <w:sz w:val="28"/>
          <w:szCs w:val="28"/>
        </w:rPr>
        <w:instrText>foreign-keys&gt;&lt;ref-type name="Book"&gt;6&lt;/ref-type&gt;&lt;contributors&gt;&lt;authors&gt;&lt;author&gt;Spar, James E&lt;/author&gt;&lt;author&gt;La Rue, Asenath&lt;/author&gt;&lt;/authors&gt;&lt;/contributors&gt;&lt;titles&gt;&lt;title&gt;Clinical manual of geriatric psychiatry&lt;/title&gt;&lt;/titles&gt;&lt;dates&gt;&lt;year&gt;2007&lt;/year</w:instrText>
      </w:r>
      <w:r w:rsidR="00955F41">
        <w:rPr>
          <w:rFonts w:cs="B Nazanin"/>
          <w:color w:val="000000" w:themeColor="text1"/>
          <w:sz w:val="28"/>
          <w:szCs w:val="28"/>
          <w:rtl/>
        </w:rPr>
        <w:instrText>&gt;&lt;/</w:instrText>
      </w:r>
      <w:r w:rsidR="00955F41">
        <w:rPr>
          <w:rFonts w:cs="B Nazanin"/>
          <w:color w:val="000000" w:themeColor="text1"/>
          <w:sz w:val="28"/>
          <w:szCs w:val="28"/>
        </w:rPr>
        <w:instrText>dates&gt;&lt;publisher&gt;American Psychiatric Pub&lt;/publisher&gt;&lt;isbn&gt;1585626538&lt;/isbn&gt;&lt;urls&gt;&lt;/urls&gt;&lt;/record&gt;&lt;/Cite&gt;&lt;/EndNote</w:instrText>
      </w:r>
      <w:r w:rsidR="00955F41">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955F41">
        <w:rPr>
          <w:rFonts w:cs="B Nazanin"/>
          <w:noProof/>
          <w:color w:val="000000" w:themeColor="text1"/>
          <w:sz w:val="28"/>
          <w:szCs w:val="28"/>
          <w:rtl/>
        </w:rPr>
        <w:t>(7)</w:t>
      </w:r>
      <w:r w:rsidR="000C4655" w:rsidRPr="004C0696">
        <w:rPr>
          <w:rFonts w:cs="B Nazanin"/>
          <w:color w:val="000000" w:themeColor="text1"/>
          <w:sz w:val="28"/>
          <w:szCs w:val="28"/>
          <w:rtl/>
        </w:rPr>
        <w:fldChar w:fldCharType="end"/>
      </w:r>
      <w:r w:rsidR="00A35084" w:rsidRPr="004C0696">
        <w:rPr>
          <w:rFonts w:cs="B Nazanin" w:hint="cs"/>
          <w:color w:val="000000" w:themeColor="text1"/>
          <w:sz w:val="28"/>
          <w:szCs w:val="28"/>
          <w:rtl/>
        </w:rPr>
        <w:t>.این اختلال با</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فقدان</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گسترده</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در</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حافظه</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و</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ساير</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كاركردهاي</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شناختی</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مشخص</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می شود و</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شدت</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آن</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به</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میزانی</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است</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که</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در</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عملکرد</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اجتماعی</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و</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شغلی</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فرد</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اختلال</w:t>
      </w:r>
      <w:r w:rsidR="00A35084" w:rsidRPr="004C0696">
        <w:rPr>
          <w:rFonts w:cs="B Nazanin"/>
          <w:color w:val="000000" w:themeColor="text1"/>
          <w:sz w:val="28"/>
          <w:szCs w:val="28"/>
          <w:rtl/>
        </w:rPr>
        <w:t xml:space="preserve"> </w:t>
      </w:r>
      <w:r w:rsidR="00A35084" w:rsidRPr="004C0696">
        <w:rPr>
          <w:rFonts w:cs="B Nazanin" w:hint="cs"/>
          <w:color w:val="000000" w:themeColor="text1"/>
          <w:sz w:val="28"/>
          <w:szCs w:val="28"/>
          <w:rtl/>
        </w:rPr>
        <w:t>ایجاد</w:t>
      </w:r>
      <w:r w:rsidR="001F1AD2" w:rsidRPr="004C0696">
        <w:rPr>
          <w:rFonts w:cs="B Nazanin" w:hint="cs"/>
          <w:color w:val="000000" w:themeColor="text1"/>
          <w:sz w:val="28"/>
          <w:szCs w:val="28"/>
          <w:rtl/>
        </w:rPr>
        <w:t xml:space="preserve"> می کند  </w:t>
      </w:r>
      <w:r w:rsidR="00A35084" w:rsidRPr="004C0696">
        <w:rPr>
          <w:rFonts w:cs="B Nazanin" w:hint="cs"/>
          <w:color w:val="000000" w:themeColor="text1"/>
          <w:sz w:val="28"/>
          <w:szCs w:val="28"/>
          <w:rtl/>
        </w:rPr>
        <w:t xml:space="preserve"> </w:t>
      </w:r>
      <w:r w:rsidR="000C4655" w:rsidRPr="004C0696">
        <w:rPr>
          <w:rFonts w:cs="B Nazanin"/>
          <w:color w:val="000000" w:themeColor="text1"/>
          <w:sz w:val="28"/>
          <w:szCs w:val="28"/>
          <w:rtl/>
        </w:rPr>
        <w:fldChar w:fldCharType="begin"/>
      </w:r>
      <w:r w:rsidR="00955F41">
        <w:rPr>
          <w:rFonts w:cs="B Nazanin"/>
          <w:color w:val="000000" w:themeColor="text1"/>
          <w:sz w:val="28"/>
          <w:szCs w:val="28"/>
          <w:rtl/>
        </w:rPr>
        <w:instrText xml:space="preserve"> </w:instrText>
      </w:r>
      <w:r w:rsidR="00955F41">
        <w:rPr>
          <w:rFonts w:cs="B Nazanin"/>
          <w:color w:val="000000" w:themeColor="text1"/>
          <w:sz w:val="28"/>
          <w:szCs w:val="28"/>
        </w:rPr>
        <w:instrText>ADDIN EN.CITE &lt;EndNote&gt;&lt;Cite&gt;&lt;Author&gt;Lehmann&lt;/Author&gt;&lt;Year&gt;2007&lt;/Year&gt;&lt;RecNum&gt;5&lt;/RecNum&gt;&lt;DisplayText&gt;(10)&lt;/DisplayText&gt;&lt;record&gt;&lt;rec-number&gt;5&lt;/rec-number&gt;&lt;foreign-keys&gt;&lt;key app="EN" db-id="tzvr25950ettzzeafes5p0tew02t2av0dp5e" timestamp="1453384866"&gt;5&lt;/key&gt;&lt;/foreign-keys&gt;&lt;ref-type name="Journal Article"&gt;17&lt;/ref-type&gt;&lt;contributors&gt;&lt;authors&gt;&lt;author&gt;Lehmann, Christoph&lt;/author&gt;&lt;author&gt;Koenig, Thomas&lt;/author&gt;&lt;author&gt;Jelic, Vesna&lt;/author&gt;&lt;author&gt;Prichep, Leslie&lt;/author&gt;&lt;author&gt;John, Roy E&lt;/author&gt;&lt;author&gt;Wahlund, Lars-Olof&lt;/author&gt;&lt;author&gt;Dodge, Yadolah&lt;/author&gt;&lt;author&gt;Dierks, Thomas&lt;/author&gt;&lt;/authors&gt;&lt;/contributors&gt;&lt;titles&gt;&lt;title&gt;Application and comparison of classification algorithms for recognition of Alzheimer&amp;apos;s disease in electrical brain activity (EEG)&lt;/title&gt;&lt;secondary-title&gt;Journal of neuroscience methods&lt;/secondary-title&gt;&lt;/titles&gt;&lt;periodical&gt;&lt;full-title&gt;Journal of neuroscience methods&lt;/full-title&gt;&lt;/periodical&gt;&lt;pages&gt;342-350&lt;/pages&gt;&lt;volume&gt;161&lt;/volume&gt;&lt;number&gt;2&lt;/number&gt;&lt;dates&gt;&lt;year&gt;2007&lt;/year&gt;&lt;/dates&gt;&lt;isbn&gt;0165-0270&lt;/isbn&gt;&lt;urls&gt;&lt;/urls&gt;&lt;/record&gt;&lt;/Cite&gt;&lt;/EndNote</w:instrText>
      </w:r>
      <w:r w:rsidR="00955F41">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955F41">
        <w:rPr>
          <w:rFonts w:cs="B Nazanin"/>
          <w:noProof/>
          <w:color w:val="000000" w:themeColor="text1"/>
          <w:sz w:val="28"/>
          <w:szCs w:val="28"/>
          <w:rtl/>
        </w:rPr>
        <w:t>(10)</w:t>
      </w:r>
      <w:r w:rsidR="000C4655" w:rsidRPr="004C0696">
        <w:rPr>
          <w:rFonts w:cs="B Nazanin"/>
          <w:color w:val="000000" w:themeColor="text1"/>
          <w:sz w:val="28"/>
          <w:szCs w:val="28"/>
          <w:rtl/>
        </w:rPr>
        <w:fldChar w:fldCharType="end"/>
      </w:r>
      <w:r w:rsidR="00343BFB" w:rsidRPr="004C0696">
        <w:rPr>
          <w:rFonts w:cs="B Nazanin" w:hint="cs"/>
          <w:color w:val="000000" w:themeColor="text1"/>
          <w:sz w:val="28"/>
          <w:szCs w:val="28"/>
          <w:rtl/>
        </w:rPr>
        <w:t>.</w:t>
      </w:r>
    </w:p>
    <w:p w14:paraId="0F16E118" w14:textId="77777777" w:rsidR="00A35084" w:rsidRPr="004C0696" w:rsidRDefault="00A35084" w:rsidP="00A35084">
      <w:pPr>
        <w:spacing w:beforeLines="50" w:before="120" w:afterLines="50" w:after="120" w:line="360" w:lineRule="auto"/>
        <w:jc w:val="both"/>
        <w:rPr>
          <w:rFonts w:cs="B Nazanin"/>
          <w:b/>
          <w:bCs/>
          <w:color w:val="000000" w:themeColor="text1"/>
          <w:sz w:val="28"/>
          <w:szCs w:val="28"/>
          <w:rtl/>
          <w:lang w:bidi="fa-IR"/>
        </w:rPr>
      </w:pPr>
      <w:r w:rsidRPr="004C0696">
        <w:rPr>
          <w:rFonts w:cs="B Nazanin" w:hint="cs"/>
          <w:b/>
          <w:bCs/>
          <w:color w:val="000000" w:themeColor="text1"/>
          <w:sz w:val="28"/>
          <w:szCs w:val="28"/>
          <w:rtl/>
        </w:rPr>
        <w:t>2)بیان مسأله:</w:t>
      </w:r>
    </w:p>
    <w:p w14:paraId="7BC602F9" w14:textId="472D7537" w:rsidR="001E007B" w:rsidRPr="004C0696" w:rsidRDefault="00A35084" w:rsidP="00955F41">
      <w:pPr>
        <w:spacing w:beforeLines="50" w:before="120" w:afterLines="50" w:after="120" w:line="360" w:lineRule="auto"/>
        <w:jc w:val="both"/>
        <w:rPr>
          <w:rFonts w:eastAsiaTheme="minorEastAsia" w:cs="B Nazanin"/>
          <w:sz w:val="28"/>
          <w:szCs w:val="28"/>
          <w:rtl/>
          <w:lang w:bidi="fa-IR"/>
        </w:rPr>
      </w:pPr>
      <w:r w:rsidRPr="004C0696">
        <w:rPr>
          <w:rFonts w:eastAsiaTheme="minorEastAsia" w:cs="B Nazanin" w:hint="cs"/>
          <w:sz w:val="28"/>
          <w:szCs w:val="28"/>
          <w:rtl/>
          <w:lang w:bidi="fa-IR"/>
        </w:rPr>
        <w:t xml:space="preserve">شناخت از واژه یونانی </w:t>
      </w:r>
      <w:r w:rsidRPr="004C0696">
        <w:rPr>
          <w:rStyle w:val="st1"/>
          <w:sz w:val="28"/>
          <w:szCs w:val="28"/>
        </w:rPr>
        <w:t>cognosco</w:t>
      </w:r>
      <w:r w:rsidRPr="004C0696">
        <w:rPr>
          <w:rFonts w:eastAsiaTheme="minorEastAsia"/>
          <w:sz w:val="28"/>
          <w:szCs w:val="28"/>
          <w:rtl/>
          <w:lang w:bidi="fa-IR"/>
        </w:rPr>
        <w:t xml:space="preserve"> </w:t>
      </w:r>
      <w:r w:rsidRPr="004C0696">
        <w:rPr>
          <w:rFonts w:eastAsiaTheme="minorEastAsia" w:cs="B Nazanin" w:hint="cs"/>
          <w:sz w:val="28"/>
          <w:szCs w:val="28"/>
          <w:rtl/>
          <w:lang w:bidi="fa-IR"/>
        </w:rPr>
        <w:t xml:space="preserve">به معنی یادگیری </w:t>
      </w:r>
      <w:r w:rsidRPr="004C0696">
        <w:rPr>
          <w:rFonts w:eastAsiaTheme="minorEastAsia" w:cs="B Nazanin" w:hint="eastAsia"/>
          <w:sz w:val="28"/>
          <w:szCs w:val="28"/>
          <w:rtl/>
          <w:lang w:bidi="fa-IR"/>
        </w:rPr>
        <w:t>م</w:t>
      </w:r>
      <w:r w:rsidRPr="004C0696">
        <w:rPr>
          <w:rFonts w:eastAsiaTheme="minorEastAsia" w:cs="B Nazanin" w:hint="cs"/>
          <w:sz w:val="28"/>
          <w:szCs w:val="28"/>
          <w:rtl/>
          <w:lang w:bidi="fa-IR"/>
        </w:rPr>
        <w:t>ی‌</w:t>
      </w:r>
      <w:r w:rsidRPr="004C0696">
        <w:rPr>
          <w:rFonts w:eastAsiaTheme="minorEastAsia" w:cs="B Nazanin" w:hint="eastAsia"/>
          <w:sz w:val="28"/>
          <w:szCs w:val="28"/>
          <w:rtl/>
          <w:lang w:bidi="fa-IR"/>
        </w:rPr>
        <w:t>آ</w:t>
      </w:r>
      <w:r w:rsidRPr="004C0696">
        <w:rPr>
          <w:rFonts w:eastAsiaTheme="minorEastAsia" w:cs="B Nazanin" w:hint="cs"/>
          <w:sz w:val="28"/>
          <w:szCs w:val="28"/>
          <w:rtl/>
          <w:lang w:bidi="fa-IR"/>
        </w:rPr>
        <w:t>ی</w:t>
      </w:r>
      <w:r w:rsidRPr="004C0696">
        <w:rPr>
          <w:rFonts w:eastAsiaTheme="minorEastAsia" w:cs="B Nazanin" w:hint="eastAsia"/>
          <w:sz w:val="28"/>
          <w:szCs w:val="28"/>
          <w:rtl/>
          <w:lang w:bidi="fa-IR"/>
        </w:rPr>
        <w:t>د</w:t>
      </w:r>
      <w:r w:rsidRPr="004C0696">
        <w:rPr>
          <w:rFonts w:eastAsiaTheme="minorEastAsia" w:cs="B Nazanin" w:hint="cs"/>
          <w:sz w:val="28"/>
          <w:szCs w:val="28"/>
          <w:rtl/>
          <w:lang w:bidi="fa-IR"/>
        </w:rPr>
        <w:t xml:space="preserve"> و </w:t>
      </w:r>
      <w:r w:rsidRPr="004C0696">
        <w:rPr>
          <w:rFonts w:eastAsiaTheme="minorEastAsia" w:cs="B Nazanin" w:hint="eastAsia"/>
          <w:sz w:val="28"/>
          <w:szCs w:val="28"/>
          <w:rtl/>
          <w:lang w:bidi="fa-IR"/>
        </w:rPr>
        <w:t>به‌</w:t>
      </w:r>
      <w:r w:rsidRPr="004C0696">
        <w:rPr>
          <w:rFonts w:eastAsiaTheme="minorEastAsia" w:cs="B Nazanin" w:hint="cs"/>
          <w:sz w:val="28"/>
          <w:szCs w:val="28"/>
          <w:rtl/>
          <w:lang w:bidi="fa-IR"/>
        </w:rPr>
        <w:t xml:space="preserve"> عمل ذهنی یا فرایندی </w:t>
      </w:r>
      <w:r w:rsidR="00343BFB" w:rsidRPr="004C0696">
        <w:rPr>
          <w:rFonts w:eastAsiaTheme="minorEastAsia" w:cs="B Nazanin" w:hint="cs"/>
          <w:sz w:val="28"/>
          <w:szCs w:val="28"/>
          <w:rtl/>
          <w:lang w:bidi="fa-IR"/>
        </w:rPr>
        <w:t xml:space="preserve">اطلاق </w:t>
      </w:r>
      <w:r w:rsidRPr="004C0696">
        <w:rPr>
          <w:rFonts w:eastAsiaTheme="minorEastAsia" w:cs="B Nazanin" w:hint="eastAsia"/>
          <w:sz w:val="28"/>
          <w:szCs w:val="28"/>
          <w:rtl/>
          <w:lang w:bidi="fa-IR"/>
        </w:rPr>
        <w:t>م</w:t>
      </w:r>
      <w:r w:rsidRPr="004C0696">
        <w:rPr>
          <w:rFonts w:eastAsiaTheme="minorEastAsia" w:cs="B Nazanin" w:hint="cs"/>
          <w:sz w:val="28"/>
          <w:szCs w:val="28"/>
          <w:rtl/>
          <w:lang w:bidi="fa-IR"/>
        </w:rPr>
        <w:t>ی‌</w:t>
      </w:r>
      <w:r w:rsidRPr="004C0696">
        <w:rPr>
          <w:rFonts w:eastAsiaTheme="minorEastAsia" w:cs="B Nazanin" w:hint="eastAsia"/>
          <w:sz w:val="28"/>
          <w:szCs w:val="28"/>
          <w:rtl/>
          <w:lang w:bidi="fa-IR"/>
        </w:rPr>
        <w:t>شود</w:t>
      </w:r>
      <w:r w:rsidRPr="004C0696">
        <w:rPr>
          <w:rFonts w:eastAsiaTheme="minorEastAsia" w:cs="B Nazanin" w:hint="cs"/>
          <w:sz w:val="28"/>
          <w:szCs w:val="28"/>
          <w:rtl/>
          <w:lang w:bidi="fa-IR"/>
        </w:rPr>
        <w:t xml:space="preserve"> که </w:t>
      </w:r>
      <w:r w:rsidR="00343BFB" w:rsidRPr="004C0696">
        <w:rPr>
          <w:rFonts w:eastAsiaTheme="minorEastAsia" w:cs="B Nazanin" w:hint="cs"/>
          <w:sz w:val="28"/>
          <w:szCs w:val="28"/>
          <w:rtl/>
          <w:lang w:bidi="fa-IR"/>
        </w:rPr>
        <w:t xml:space="preserve">از طريق </w:t>
      </w:r>
      <w:r w:rsidRPr="004C0696">
        <w:rPr>
          <w:rFonts w:eastAsiaTheme="minorEastAsia" w:cs="B Nazanin" w:hint="cs"/>
          <w:sz w:val="28"/>
          <w:szCs w:val="28"/>
          <w:rtl/>
          <w:lang w:bidi="fa-IR"/>
        </w:rPr>
        <w:t xml:space="preserve">آن دانش کسب </w:t>
      </w:r>
      <w:r w:rsidRPr="004C0696">
        <w:rPr>
          <w:rFonts w:eastAsiaTheme="minorEastAsia" w:cs="B Nazanin" w:hint="eastAsia"/>
          <w:sz w:val="28"/>
          <w:szCs w:val="28"/>
          <w:rtl/>
          <w:lang w:bidi="fa-IR"/>
        </w:rPr>
        <w:t>م</w:t>
      </w:r>
      <w:r w:rsidRPr="004C0696">
        <w:rPr>
          <w:rFonts w:eastAsiaTheme="minorEastAsia" w:cs="B Nazanin" w:hint="cs"/>
          <w:sz w:val="28"/>
          <w:szCs w:val="28"/>
          <w:rtl/>
          <w:lang w:bidi="fa-IR"/>
        </w:rPr>
        <w:t>ی‌</w:t>
      </w:r>
      <w:r w:rsidRPr="004C0696">
        <w:rPr>
          <w:rFonts w:eastAsiaTheme="minorEastAsia" w:cs="B Nazanin" w:hint="eastAsia"/>
          <w:sz w:val="28"/>
          <w:szCs w:val="28"/>
          <w:rtl/>
          <w:lang w:bidi="fa-IR"/>
        </w:rPr>
        <w:t>شو</w:t>
      </w:r>
      <w:r w:rsidRPr="004C0696">
        <w:rPr>
          <w:rFonts w:eastAsiaTheme="minorEastAsia" w:cs="B Nazanin" w:hint="cs"/>
          <w:sz w:val="28"/>
          <w:szCs w:val="28"/>
          <w:rtl/>
          <w:lang w:bidi="fa-IR"/>
        </w:rPr>
        <w:t>د و شامل ادراک</w:t>
      </w:r>
      <w:r w:rsidRPr="004C0696">
        <w:rPr>
          <w:rStyle w:val="FootnoteReference"/>
          <w:rFonts w:eastAsiaTheme="minorEastAsia" w:cs="B Nazanin"/>
          <w:sz w:val="28"/>
          <w:szCs w:val="28"/>
          <w:rtl/>
          <w:lang w:bidi="fa-IR"/>
        </w:rPr>
        <w:footnoteReference w:id="1"/>
      </w:r>
      <w:r w:rsidRPr="004C0696">
        <w:rPr>
          <w:rFonts w:eastAsiaTheme="minorEastAsia" w:cs="B Nazanin" w:hint="cs"/>
          <w:sz w:val="28"/>
          <w:szCs w:val="28"/>
          <w:rtl/>
          <w:lang w:bidi="fa-IR"/>
        </w:rPr>
        <w:t>، دریافت</w:t>
      </w:r>
      <w:r w:rsidRPr="004C0696">
        <w:rPr>
          <w:rStyle w:val="FootnoteReference"/>
          <w:rFonts w:eastAsiaTheme="minorEastAsia" w:cs="B Nazanin"/>
          <w:sz w:val="28"/>
          <w:szCs w:val="28"/>
          <w:rtl/>
          <w:lang w:bidi="fa-IR"/>
        </w:rPr>
        <w:footnoteReference w:id="2"/>
      </w:r>
      <w:r w:rsidRPr="004C0696">
        <w:rPr>
          <w:rFonts w:eastAsiaTheme="minorEastAsia" w:cs="B Nazanin" w:hint="cs"/>
          <w:sz w:val="28"/>
          <w:szCs w:val="28"/>
          <w:rtl/>
          <w:lang w:bidi="fa-IR"/>
        </w:rPr>
        <w:t>، و استدلال</w:t>
      </w:r>
      <w:r w:rsidRPr="004C0696">
        <w:rPr>
          <w:rStyle w:val="FootnoteReference"/>
          <w:rFonts w:eastAsiaTheme="minorEastAsia" w:cs="B Nazanin"/>
          <w:sz w:val="28"/>
          <w:szCs w:val="28"/>
          <w:rtl/>
          <w:lang w:bidi="fa-IR"/>
        </w:rPr>
        <w:footnoteReference w:id="3"/>
      </w:r>
      <w:r w:rsidRPr="004C0696">
        <w:rPr>
          <w:rFonts w:eastAsiaTheme="minorEastAsia" w:cs="B Nazanin" w:hint="cs"/>
          <w:sz w:val="28"/>
          <w:szCs w:val="28"/>
          <w:rtl/>
          <w:lang w:bidi="fa-IR"/>
        </w:rPr>
        <w:t xml:space="preserve"> است</w:t>
      </w:r>
      <w:r w:rsidR="000C4655" w:rsidRPr="004C0696">
        <w:rPr>
          <w:rFonts w:cs="B Nazanin"/>
          <w:color w:val="000000" w:themeColor="text1"/>
          <w:sz w:val="28"/>
          <w:szCs w:val="28"/>
          <w:rtl/>
          <w:lang w:bidi="fa-IR"/>
        </w:rPr>
        <w:fldChar w:fldCharType="begin"/>
      </w:r>
      <w:r w:rsidR="00955F41">
        <w:rPr>
          <w:rFonts w:cs="B Nazanin"/>
          <w:color w:val="000000" w:themeColor="text1"/>
          <w:sz w:val="28"/>
          <w:szCs w:val="28"/>
          <w:rtl/>
          <w:lang w:bidi="fa-IR"/>
        </w:rPr>
        <w:instrText xml:space="preserve"> </w:instrText>
      </w:r>
      <w:r w:rsidR="00955F41">
        <w:rPr>
          <w:rFonts w:cs="B Nazanin"/>
          <w:color w:val="000000" w:themeColor="text1"/>
          <w:sz w:val="28"/>
          <w:szCs w:val="28"/>
          <w:lang w:bidi="fa-IR"/>
        </w:rPr>
        <w:instrText>ADDIN EN.CITE &lt;EndNote&gt;&lt;Cite&gt;&lt;Author&gt;Association&lt;/Author&gt;&lt;Year&gt;2007&lt;/Year&gt;&lt;RecNum&gt;144&lt;/RecNum&gt;&lt;DisplayText&gt;(11)&lt;/DisplayText&gt;&lt;record&gt;&lt;rec-number&gt;144&lt;/rec-number&gt;&lt;foreign-keys&gt;&lt;key app="EN" db-id="tzvr25950ettzzeafes5p0tew02t2av0dp5e" timestamp="146470209</w:instrText>
      </w:r>
      <w:r w:rsidR="00955F41">
        <w:rPr>
          <w:rFonts w:cs="B Nazanin"/>
          <w:color w:val="000000" w:themeColor="text1"/>
          <w:sz w:val="28"/>
          <w:szCs w:val="28"/>
          <w:rtl/>
          <w:lang w:bidi="fa-IR"/>
        </w:rPr>
        <w:instrText>8"&gt;144&lt;/</w:instrText>
      </w:r>
      <w:r w:rsidR="00955F41">
        <w:rPr>
          <w:rFonts w:cs="B Nazanin"/>
          <w:color w:val="000000" w:themeColor="text1"/>
          <w:sz w:val="28"/>
          <w:szCs w:val="28"/>
          <w:lang w:bidi="fa-IR"/>
        </w:rPr>
        <w:instrText>key&gt;&lt;/foreign-keys&gt;&lt;ref-type name="Journal Article"&gt;17&lt;/ref-type&gt;&lt;contributors&gt;&lt;authors&gt;&lt;author&gt;British Medical Association&lt;/author&gt;&lt;/authors&gt;&lt;/contributors&gt;&lt;titles&gt;&lt;title&gt;Boosting your brainpower: ethical aspects of cognitive enhancements. A discussion paper from the British Medical Association&lt;/title&gt;&lt;/titles&gt;&lt;dates&gt;&lt;year&gt;2007&lt;/year&gt;&lt;/dates&gt;&lt;urls&gt;&lt;/urls&gt;&lt;/record&gt;&lt;/Cite&gt;&lt;/EndNote</w:instrText>
      </w:r>
      <w:r w:rsidR="00955F41">
        <w:rPr>
          <w:rFonts w:cs="B Nazanin"/>
          <w:color w:val="000000" w:themeColor="text1"/>
          <w:sz w:val="28"/>
          <w:szCs w:val="28"/>
          <w:rtl/>
          <w:lang w:bidi="fa-IR"/>
        </w:rPr>
        <w:instrText>&gt;</w:instrText>
      </w:r>
      <w:r w:rsidR="000C4655" w:rsidRPr="004C0696">
        <w:rPr>
          <w:rFonts w:cs="B Nazanin"/>
          <w:color w:val="000000" w:themeColor="text1"/>
          <w:sz w:val="28"/>
          <w:szCs w:val="28"/>
          <w:rtl/>
          <w:lang w:bidi="fa-IR"/>
        </w:rPr>
        <w:fldChar w:fldCharType="separate"/>
      </w:r>
      <w:r w:rsidR="00955F41">
        <w:rPr>
          <w:rFonts w:cs="B Nazanin"/>
          <w:noProof/>
          <w:color w:val="000000" w:themeColor="text1"/>
          <w:sz w:val="28"/>
          <w:szCs w:val="28"/>
          <w:rtl/>
          <w:lang w:bidi="fa-IR"/>
        </w:rPr>
        <w:t>(11)</w:t>
      </w:r>
      <w:r w:rsidR="000C4655" w:rsidRPr="004C0696">
        <w:rPr>
          <w:rFonts w:cs="B Nazanin"/>
          <w:color w:val="000000" w:themeColor="text1"/>
          <w:sz w:val="28"/>
          <w:szCs w:val="28"/>
          <w:rtl/>
          <w:lang w:bidi="fa-IR"/>
        </w:rPr>
        <w:fldChar w:fldCharType="end"/>
      </w:r>
      <w:r w:rsidRPr="004C0696">
        <w:rPr>
          <w:rFonts w:cs="B Nazanin" w:hint="cs"/>
          <w:color w:val="000000" w:themeColor="text1"/>
          <w:sz w:val="28"/>
          <w:szCs w:val="28"/>
          <w:rtl/>
          <w:lang w:bidi="fa-IR"/>
        </w:rPr>
        <w:t xml:space="preserve"> </w:t>
      </w:r>
      <w:r w:rsidR="00DC1215" w:rsidRPr="004C0696">
        <w:rPr>
          <w:rFonts w:cs="B Nazanin" w:hint="cs"/>
          <w:color w:val="000000" w:themeColor="text1"/>
          <w:sz w:val="28"/>
          <w:szCs w:val="28"/>
          <w:rtl/>
        </w:rPr>
        <w:t>.</w:t>
      </w:r>
      <w:r w:rsidR="00C6479E" w:rsidRPr="004C0696">
        <w:rPr>
          <w:rFonts w:eastAsiaTheme="minorEastAsia" w:cs="B Nazanin" w:hint="cs"/>
          <w:sz w:val="28"/>
          <w:szCs w:val="28"/>
          <w:rtl/>
          <w:lang w:bidi="fa-IR"/>
        </w:rPr>
        <w:t xml:space="preserve"> شناخت به عملکردهای ذهنی عالی مغز </w:t>
      </w:r>
      <w:r w:rsidR="00C6479E" w:rsidRPr="004C0696">
        <w:rPr>
          <w:rFonts w:eastAsiaTheme="minorEastAsia" w:cs="B Nazanin" w:hint="eastAsia"/>
          <w:sz w:val="28"/>
          <w:szCs w:val="28"/>
          <w:rtl/>
          <w:lang w:bidi="fa-IR"/>
        </w:rPr>
        <w:t>برم</w:t>
      </w:r>
      <w:r w:rsidR="00C6479E" w:rsidRPr="004C0696">
        <w:rPr>
          <w:rFonts w:eastAsiaTheme="minorEastAsia" w:cs="B Nazanin" w:hint="cs"/>
          <w:sz w:val="28"/>
          <w:szCs w:val="28"/>
          <w:rtl/>
          <w:lang w:bidi="fa-IR"/>
        </w:rPr>
        <w:t>ی‌</w:t>
      </w:r>
      <w:r w:rsidR="00C6479E" w:rsidRPr="004C0696">
        <w:rPr>
          <w:rFonts w:eastAsiaTheme="minorEastAsia" w:cs="B Nazanin" w:hint="eastAsia"/>
          <w:sz w:val="28"/>
          <w:szCs w:val="28"/>
          <w:rtl/>
          <w:lang w:bidi="fa-IR"/>
        </w:rPr>
        <w:t>گردد</w:t>
      </w:r>
      <w:r w:rsidR="00C6479E" w:rsidRPr="004C0696">
        <w:rPr>
          <w:rFonts w:eastAsiaTheme="minorEastAsia" w:cs="B Nazanin" w:hint="cs"/>
          <w:sz w:val="28"/>
          <w:szCs w:val="28"/>
          <w:rtl/>
          <w:lang w:bidi="fa-IR"/>
        </w:rPr>
        <w:t xml:space="preserve"> و تفکر</w:t>
      </w:r>
      <w:r w:rsidR="00C6479E" w:rsidRPr="004C0696">
        <w:rPr>
          <w:rStyle w:val="FootnoteReference"/>
          <w:rFonts w:eastAsiaTheme="minorEastAsia" w:cs="B Nazanin"/>
          <w:sz w:val="28"/>
          <w:szCs w:val="28"/>
          <w:rtl/>
          <w:lang w:bidi="fa-IR"/>
        </w:rPr>
        <w:footnoteReference w:id="4"/>
      </w:r>
      <w:r w:rsidR="00C6479E" w:rsidRPr="004C0696">
        <w:rPr>
          <w:rFonts w:eastAsiaTheme="minorEastAsia" w:cs="B Nazanin" w:hint="cs"/>
          <w:sz w:val="28"/>
          <w:szCs w:val="28"/>
          <w:rtl/>
          <w:lang w:bidi="fa-IR"/>
        </w:rPr>
        <w:t>، زبان</w:t>
      </w:r>
      <w:r w:rsidR="00C6479E" w:rsidRPr="004C0696">
        <w:rPr>
          <w:rStyle w:val="FootnoteReference"/>
          <w:rFonts w:eastAsiaTheme="minorEastAsia" w:cs="B Nazanin"/>
          <w:sz w:val="28"/>
          <w:szCs w:val="28"/>
          <w:rtl/>
          <w:lang w:bidi="fa-IR"/>
        </w:rPr>
        <w:footnoteReference w:id="5"/>
      </w:r>
      <w:r w:rsidR="00C6479E" w:rsidRPr="004C0696">
        <w:rPr>
          <w:rFonts w:eastAsiaTheme="minorEastAsia" w:cs="B Nazanin" w:hint="cs"/>
          <w:sz w:val="28"/>
          <w:szCs w:val="28"/>
          <w:rtl/>
          <w:lang w:bidi="fa-IR"/>
        </w:rPr>
        <w:t>، حافظه</w:t>
      </w:r>
      <w:r w:rsidR="00C6479E" w:rsidRPr="004C0696">
        <w:rPr>
          <w:rStyle w:val="FootnoteReference"/>
          <w:rFonts w:eastAsiaTheme="minorEastAsia" w:cs="B Nazanin"/>
          <w:sz w:val="28"/>
          <w:szCs w:val="28"/>
          <w:rtl/>
          <w:lang w:bidi="fa-IR"/>
        </w:rPr>
        <w:footnoteReference w:id="6"/>
      </w:r>
      <w:r w:rsidR="00C6479E" w:rsidRPr="004C0696">
        <w:rPr>
          <w:rFonts w:eastAsiaTheme="minorEastAsia" w:cs="B Nazanin" w:hint="cs"/>
          <w:sz w:val="28"/>
          <w:szCs w:val="28"/>
          <w:rtl/>
          <w:lang w:bidi="fa-IR"/>
        </w:rPr>
        <w:t>، توجه</w:t>
      </w:r>
      <w:r w:rsidR="00C6479E" w:rsidRPr="004C0696">
        <w:rPr>
          <w:rStyle w:val="FootnoteReference"/>
          <w:rFonts w:eastAsiaTheme="minorEastAsia" w:cs="B Nazanin"/>
          <w:sz w:val="28"/>
          <w:szCs w:val="28"/>
          <w:rtl/>
          <w:lang w:bidi="fa-IR"/>
        </w:rPr>
        <w:footnoteReference w:id="7"/>
      </w:r>
      <w:r w:rsidR="00C6479E" w:rsidRPr="004C0696">
        <w:rPr>
          <w:rFonts w:eastAsiaTheme="minorEastAsia" w:cs="B Nazanin" w:hint="cs"/>
          <w:sz w:val="28"/>
          <w:szCs w:val="28"/>
          <w:rtl/>
          <w:lang w:bidi="fa-IR"/>
        </w:rPr>
        <w:t>، ادراک</w:t>
      </w:r>
      <w:r w:rsidR="00C6479E" w:rsidRPr="004C0696">
        <w:rPr>
          <w:rStyle w:val="FootnoteReference"/>
          <w:rFonts w:eastAsiaTheme="minorEastAsia" w:cs="B Nazanin"/>
          <w:sz w:val="28"/>
          <w:szCs w:val="28"/>
          <w:rtl/>
          <w:lang w:bidi="fa-IR"/>
        </w:rPr>
        <w:footnoteReference w:id="8"/>
      </w:r>
      <w:r w:rsidR="00C6479E" w:rsidRPr="004C0696">
        <w:rPr>
          <w:rFonts w:eastAsiaTheme="minorEastAsia" w:cs="B Nazanin" w:hint="cs"/>
          <w:sz w:val="28"/>
          <w:szCs w:val="28"/>
          <w:rtl/>
          <w:lang w:bidi="fa-IR"/>
        </w:rPr>
        <w:t xml:space="preserve">، </w:t>
      </w:r>
      <w:r w:rsidR="00C6479E" w:rsidRPr="004C0696">
        <w:rPr>
          <w:rFonts w:eastAsiaTheme="minorEastAsia" w:cs="B Nazanin" w:hint="eastAsia"/>
          <w:sz w:val="28"/>
          <w:szCs w:val="28"/>
          <w:rtl/>
          <w:lang w:bidi="fa-IR"/>
        </w:rPr>
        <w:t>برنامه‌ر</w:t>
      </w:r>
      <w:r w:rsidR="00C6479E" w:rsidRPr="004C0696">
        <w:rPr>
          <w:rFonts w:eastAsiaTheme="minorEastAsia" w:cs="B Nazanin" w:hint="cs"/>
          <w:sz w:val="28"/>
          <w:szCs w:val="28"/>
          <w:rtl/>
          <w:lang w:bidi="fa-IR"/>
        </w:rPr>
        <w:t>ی</w:t>
      </w:r>
      <w:r w:rsidR="00C6479E" w:rsidRPr="004C0696">
        <w:rPr>
          <w:rFonts w:eastAsiaTheme="minorEastAsia" w:cs="B Nazanin" w:hint="eastAsia"/>
          <w:sz w:val="28"/>
          <w:szCs w:val="28"/>
          <w:rtl/>
          <w:lang w:bidi="fa-IR"/>
        </w:rPr>
        <w:t>ز</w:t>
      </w:r>
      <w:r w:rsidR="00C6479E" w:rsidRPr="004C0696">
        <w:rPr>
          <w:rFonts w:eastAsiaTheme="minorEastAsia" w:cs="B Nazanin" w:hint="cs"/>
          <w:sz w:val="28"/>
          <w:szCs w:val="28"/>
          <w:rtl/>
          <w:lang w:bidi="fa-IR"/>
        </w:rPr>
        <w:t>ی</w:t>
      </w:r>
      <w:r w:rsidR="00C6479E" w:rsidRPr="004C0696">
        <w:rPr>
          <w:rStyle w:val="FootnoteReference"/>
          <w:rFonts w:eastAsiaTheme="minorEastAsia" w:cs="B Nazanin"/>
          <w:sz w:val="28"/>
          <w:szCs w:val="28"/>
          <w:rtl/>
          <w:lang w:bidi="fa-IR"/>
        </w:rPr>
        <w:footnoteReference w:id="9"/>
      </w:r>
      <w:r w:rsidR="00C6479E" w:rsidRPr="004C0696">
        <w:rPr>
          <w:rFonts w:eastAsiaTheme="minorEastAsia" w:cs="B Nazanin" w:hint="cs"/>
          <w:sz w:val="28"/>
          <w:szCs w:val="28"/>
          <w:rtl/>
          <w:lang w:bidi="fa-IR"/>
        </w:rPr>
        <w:t>، هوش</w:t>
      </w:r>
      <w:r w:rsidR="00C6479E" w:rsidRPr="004C0696">
        <w:rPr>
          <w:rStyle w:val="FootnoteReference"/>
          <w:rFonts w:eastAsiaTheme="minorEastAsia" w:cs="B Nazanin"/>
          <w:sz w:val="28"/>
          <w:szCs w:val="28"/>
          <w:rtl/>
          <w:lang w:bidi="fa-IR"/>
        </w:rPr>
        <w:footnoteReference w:id="10"/>
      </w:r>
      <w:r w:rsidR="00C6479E" w:rsidRPr="004C0696">
        <w:rPr>
          <w:rFonts w:eastAsiaTheme="minorEastAsia" w:cs="B Nazanin" w:hint="cs"/>
          <w:sz w:val="28"/>
          <w:szCs w:val="28"/>
          <w:rtl/>
          <w:lang w:bidi="fa-IR"/>
        </w:rPr>
        <w:t xml:space="preserve"> و حل </w:t>
      </w:r>
      <w:r w:rsidR="00C6479E" w:rsidRPr="004C0696">
        <w:rPr>
          <w:rFonts w:eastAsiaTheme="minorEastAsia" w:cs="B Nazanin" w:hint="eastAsia"/>
          <w:sz w:val="28"/>
          <w:szCs w:val="28"/>
          <w:rtl/>
          <w:lang w:bidi="fa-IR"/>
        </w:rPr>
        <w:t>مسئله</w:t>
      </w:r>
      <w:r w:rsidR="00C6479E" w:rsidRPr="004C0696">
        <w:rPr>
          <w:rStyle w:val="FootnoteReference"/>
          <w:rFonts w:eastAsiaTheme="minorEastAsia" w:cs="B Nazanin"/>
          <w:sz w:val="28"/>
          <w:szCs w:val="28"/>
          <w:rtl/>
          <w:lang w:bidi="fa-IR"/>
        </w:rPr>
        <w:footnoteReference w:id="11"/>
      </w:r>
      <w:r w:rsidR="00C6479E" w:rsidRPr="004C0696">
        <w:rPr>
          <w:rFonts w:eastAsiaTheme="minorEastAsia" w:cs="B Nazanin" w:hint="cs"/>
          <w:sz w:val="28"/>
          <w:szCs w:val="28"/>
          <w:rtl/>
          <w:lang w:bidi="fa-IR"/>
        </w:rPr>
        <w:t xml:space="preserve"> را </w:t>
      </w:r>
      <w:r w:rsidR="00C6479E" w:rsidRPr="004C0696">
        <w:rPr>
          <w:rFonts w:eastAsiaTheme="minorEastAsia" w:cs="B Nazanin" w:hint="eastAsia"/>
          <w:sz w:val="28"/>
          <w:szCs w:val="28"/>
          <w:rtl/>
          <w:lang w:bidi="fa-IR"/>
        </w:rPr>
        <w:t>دربرم</w:t>
      </w:r>
      <w:r w:rsidR="00C6479E" w:rsidRPr="004C0696">
        <w:rPr>
          <w:rFonts w:eastAsiaTheme="minorEastAsia" w:cs="B Nazanin" w:hint="cs"/>
          <w:sz w:val="28"/>
          <w:szCs w:val="28"/>
          <w:rtl/>
          <w:lang w:bidi="fa-IR"/>
        </w:rPr>
        <w:t xml:space="preserve">ی </w:t>
      </w:r>
      <w:r w:rsidR="00C6479E" w:rsidRPr="004C0696">
        <w:rPr>
          <w:rFonts w:eastAsiaTheme="minorEastAsia" w:cs="B Nazanin" w:hint="cs"/>
          <w:sz w:val="28"/>
          <w:szCs w:val="28"/>
          <w:rtl/>
          <w:lang w:bidi="fa-IR"/>
        </w:rPr>
        <w:lastRenderedPageBreak/>
        <w:t xml:space="preserve">گیرد. این کارکردها ماهیت ذهنی دارند و </w:t>
      </w:r>
      <w:r w:rsidR="00C6479E" w:rsidRPr="004C0696">
        <w:rPr>
          <w:rFonts w:eastAsiaTheme="minorEastAsia" w:cs="B Nazanin" w:hint="eastAsia"/>
          <w:sz w:val="28"/>
          <w:szCs w:val="28"/>
          <w:rtl/>
          <w:lang w:bidi="fa-IR"/>
        </w:rPr>
        <w:t>م</w:t>
      </w:r>
      <w:r w:rsidR="00C6479E" w:rsidRPr="004C0696">
        <w:rPr>
          <w:rFonts w:eastAsiaTheme="minorEastAsia" w:cs="B Nazanin" w:hint="cs"/>
          <w:sz w:val="28"/>
          <w:szCs w:val="28"/>
          <w:rtl/>
          <w:lang w:bidi="fa-IR"/>
        </w:rPr>
        <w:t>ی‌</w:t>
      </w:r>
      <w:r w:rsidR="00C6479E" w:rsidRPr="004C0696">
        <w:rPr>
          <w:rFonts w:eastAsiaTheme="minorEastAsia" w:cs="B Nazanin" w:hint="eastAsia"/>
          <w:sz w:val="28"/>
          <w:szCs w:val="28"/>
          <w:rtl/>
          <w:lang w:bidi="fa-IR"/>
        </w:rPr>
        <w:t>توانند</w:t>
      </w:r>
      <w:r w:rsidR="00C6479E" w:rsidRPr="004C0696">
        <w:rPr>
          <w:rFonts w:eastAsiaTheme="minorEastAsia" w:cs="B Nazanin" w:hint="cs"/>
          <w:sz w:val="28"/>
          <w:szCs w:val="28"/>
          <w:rtl/>
          <w:lang w:bidi="fa-IR"/>
        </w:rPr>
        <w:t xml:space="preserve"> تحت </w:t>
      </w:r>
      <w:r w:rsidR="00C6479E" w:rsidRPr="004C0696">
        <w:rPr>
          <w:rFonts w:eastAsiaTheme="minorEastAsia" w:cs="B Nazanin" w:hint="eastAsia"/>
          <w:sz w:val="28"/>
          <w:szCs w:val="28"/>
          <w:rtl/>
          <w:lang w:bidi="fa-IR"/>
        </w:rPr>
        <w:t>تأث</w:t>
      </w:r>
      <w:r w:rsidR="00C6479E" w:rsidRPr="004C0696">
        <w:rPr>
          <w:rFonts w:eastAsiaTheme="minorEastAsia" w:cs="B Nazanin" w:hint="cs"/>
          <w:sz w:val="28"/>
          <w:szCs w:val="28"/>
          <w:rtl/>
          <w:lang w:bidi="fa-IR"/>
        </w:rPr>
        <w:t>ی</w:t>
      </w:r>
      <w:r w:rsidR="00C6479E" w:rsidRPr="004C0696">
        <w:rPr>
          <w:rFonts w:eastAsiaTheme="minorEastAsia" w:cs="B Nazanin" w:hint="eastAsia"/>
          <w:sz w:val="28"/>
          <w:szCs w:val="28"/>
          <w:rtl/>
          <w:lang w:bidi="fa-IR"/>
        </w:rPr>
        <w:t>ر</w:t>
      </w:r>
      <w:r w:rsidR="00C6479E" w:rsidRPr="004C0696">
        <w:rPr>
          <w:rFonts w:eastAsiaTheme="minorEastAsia" w:cs="B Nazanin" w:hint="cs"/>
          <w:sz w:val="28"/>
          <w:szCs w:val="28"/>
          <w:rtl/>
          <w:lang w:bidi="fa-IR"/>
        </w:rPr>
        <w:t xml:space="preserve"> عوامل مختلفی مانند </w:t>
      </w:r>
      <w:r w:rsidR="00C6479E" w:rsidRPr="004C0696">
        <w:rPr>
          <w:rFonts w:eastAsiaTheme="minorEastAsia" w:cs="B Nazanin" w:hint="eastAsia"/>
          <w:sz w:val="28"/>
          <w:szCs w:val="28"/>
          <w:rtl/>
          <w:lang w:bidi="fa-IR"/>
        </w:rPr>
        <w:t>فشارخون</w:t>
      </w:r>
      <w:r w:rsidR="00C6479E" w:rsidRPr="004C0696">
        <w:rPr>
          <w:rFonts w:eastAsiaTheme="minorEastAsia" w:cs="B Nazanin" w:hint="cs"/>
          <w:sz w:val="28"/>
          <w:szCs w:val="28"/>
          <w:rtl/>
          <w:lang w:bidi="fa-IR"/>
        </w:rPr>
        <w:t xml:space="preserve">، دمانس، بیماری پارکینسون و </w:t>
      </w:r>
      <w:r w:rsidR="00C6479E" w:rsidRPr="004C0696">
        <w:rPr>
          <w:rFonts w:eastAsiaTheme="minorEastAsia" w:cs="B Nazanin" w:hint="eastAsia"/>
          <w:sz w:val="28"/>
          <w:szCs w:val="28"/>
          <w:rtl/>
          <w:lang w:bidi="fa-IR"/>
        </w:rPr>
        <w:t>ب</w:t>
      </w:r>
      <w:r w:rsidR="00C6479E" w:rsidRPr="004C0696">
        <w:rPr>
          <w:rFonts w:eastAsiaTheme="minorEastAsia" w:cs="B Nazanin" w:hint="cs"/>
          <w:sz w:val="28"/>
          <w:szCs w:val="28"/>
          <w:rtl/>
          <w:lang w:bidi="fa-IR"/>
        </w:rPr>
        <w:t>ی</w:t>
      </w:r>
      <w:r w:rsidR="00C6479E" w:rsidRPr="004C0696">
        <w:rPr>
          <w:rFonts w:eastAsiaTheme="minorEastAsia" w:cs="B Nazanin" w:hint="eastAsia"/>
          <w:sz w:val="28"/>
          <w:szCs w:val="28"/>
          <w:rtl/>
          <w:lang w:bidi="fa-IR"/>
        </w:rPr>
        <w:t>مار</w:t>
      </w:r>
      <w:r w:rsidR="00C6479E" w:rsidRPr="004C0696">
        <w:rPr>
          <w:rFonts w:eastAsiaTheme="minorEastAsia" w:cs="B Nazanin" w:hint="cs"/>
          <w:sz w:val="28"/>
          <w:szCs w:val="28"/>
          <w:rtl/>
          <w:lang w:bidi="fa-IR"/>
        </w:rPr>
        <w:t>ی‌</w:t>
      </w:r>
      <w:r w:rsidR="00C6479E" w:rsidRPr="004C0696">
        <w:rPr>
          <w:rFonts w:eastAsiaTheme="minorEastAsia" w:cs="B Nazanin" w:hint="eastAsia"/>
          <w:sz w:val="28"/>
          <w:szCs w:val="28"/>
          <w:rtl/>
          <w:lang w:bidi="fa-IR"/>
        </w:rPr>
        <w:t>ها</w:t>
      </w:r>
      <w:r w:rsidR="00C6479E" w:rsidRPr="004C0696">
        <w:rPr>
          <w:rFonts w:eastAsiaTheme="minorEastAsia" w:cs="B Nazanin" w:hint="cs"/>
          <w:sz w:val="28"/>
          <w:szCs w:val="28"/>
          <w:rtl/>
          <w:lang w:bidi="fa-IR"/>
        </w:rPr>
        <w:t xml:space="preserve">ی </w:t>
      </w:r>
      <w:r w:rsidR="00C6479E" w:rsidRPr="004C0696">
        <w:rPr>
          <w:rFonts w:eastAsiaTheme="minorEastAsia" w:cs="B Nazanin" w:hint="eastAsia"/>
          <w:sz w:val="28"/>
          <w:szCs w:val="28"/>
          <w:rtl/>
          <w:lang w:bidi="fa-IR"/>
        </w:rPr>
        <w:t>روان‌پزشک</w:t>
      </w:r>
      <w:r w:rsidR="00C6479E" w:rsidRPr="004C0696">
        <w:rPr>
          <w:rFonts w:eastAsiaTheme="minorEastAsia" w:cs="B Nazanin" w:hint="cs"/>
          <w:sz w:val="28"/>
          <w:szCs w:val="28"/>
          <w:rtl/>
          <w:lang w:bidi="fa-IR"/>
        </w:rPr>
        <w:t xml:space="preserve">ی مانند </w:t>
      </w:r>
      <w:r w:rsidR="00C6479E" w:rsidRPr="004C0696">
        <w:rPr>
          <w:rFonts w:eastAsiaTheme="minorEastAsia" w:cs="B Nazanin" w:hint="eastAsia"/>
          <w:sz w:val="28"/>
          <w:szCs w:val="28"/>
          <w:rtl/>
          <w:lang w:bidi="fa-IR"/>
        </w:rPr>
        <w:t>اسک</w:t>
      </w:r>
      <w:r w:rsidR="00C6479E" w:rsidRPr="004C0696">
        <w:rPr>
          <w:rFonts w:eastAsiaTheme="minorEastAsia" w:cs="B Nazanin" w:hint="cs"/>
          <w:sz w:val="28"/>
          <w:szCs w:val="28"/>
          <w:rtl/>
          <w:lang w:bidi="fa-IR"/>
        </w:rPr>
        <w:t>ی</w:t>
      </w:r>
      <w:r w:rsidR="00C6479E" w:rsidRPr="004C0696">
        <w:rPr>
          <w:rFonts w:eastAsiaTheme="minorEastAsia" w:cs="B Nazanin" w:hint="eastAsia"/>
          <w:sz w:val="28"/>
          <w:szCs w:val="28"/>
          <w:rtl/>
          <w:lang w:bidi="fa-IR"/>
        </w:rPr>
        <w:t>زوفرن</w:t>
      </w:r>
      <w:r w:rsidR="00C6479E" w:rsidRPr="004C0696">
        <w:rPr>
          <w:rFonts w:eastAsiaTheme="minorEastAsia" w:cs="B Nazanin" w:hint="cs"/>
          <w:sz w:val="28"/>
          <w:szCs w:val="28"/>
          <w:rtl/>
          <w:lang w:bidi="fa-IR"/>
        </w:rPr>
        <w:t xml:space="preserve">ی و اختلالات دوقطبی قرار بگیرند. تمامی این اختلالات </w:t>
      </w:r>
      <w:r w:rsidR="00C6479E" w:rsidRPr="004C0696">
        <w:rPr>
          <w:rFonts w:eastAsiaTheme="minorEastAsia" w:cs="B Nazanin" w:hint="eastAsia"/>
          <w:sz w:val="28"/>
          <w:szCs w:val="28"/>
          <w:rtl/>
          <w:lang w:bidi="fa-IR"/>
        </w:rPr>
        <w:t>پ</w:t>
      </w:r>
      <w:r w:rsidR="00C6479E" w:rsidRPr="004C0696">
        <w:rPr>
          <w:rFonts w:eastAsiaTheme="minorEastAsia" w:cs="B Nazanin" w:hint="cs"/>
          <w:sz w:val="28"/>
          <w:szCs w:val="28"/>
          <w:rtl/>
          <w:lang w:bidi="fa-IR"/>
        </w:rPr>
        <w:t>ی</w:t>
      </w:r>
      <w:r w:rsidR="00C6479E" w:rsidRPr="004C0696">
        <w:rPr>
          <w:rFonts w:eastAsiaTheme="minorEastAsia" w:cs="B Nazanin" w:hint="eastAsia"/>
          <w:sz w:val="28"/>
          <w:szCs w:val="28"/>
          <w:rtl/>
          <w:lang w:bidi="fa-IR"/>
        </w:rPr>
        <w:t>ش‌زم</w:t>
      </w:r>
      <w:r w:rsidR="00C6479E" w:rsidRPr="004C0696">
        <w:rPr>
          <w:rFonts w:eastAsiaTheme="minorEastAsia" w:cs="B Nazanin" w:hint="cs"/>
          <w:sz w:val="28"/>
          <w:szCs w:val="28"/>
          <w:rtl/>
          <w:lang w:bidi="fa-IR"/>
        </w:rPr>
        <w:t>ی</w:t>
      </w:r>
      <w:r w:rsidR="00C6479E" w:rsidRPr="004C0696">
        <w:rPr>
          <w:rFonts w:eastAsiaTheme="minorEastAsia" w:cs="B Nazanin" w:hint="eastAsia"/>
          <w:sz w:val="28"/>
          <w:szCs w:val="28"/>
          <w:rtl/>
          <w:lang w:bidi="fa-IR"/>
        </w:rPr>
        <w:t>نه‌ها</w:t>
      </w:r>
      <w:r w:rsidR="00C6479E" w:rsidRPr="004C0696">
        <w:rPr>
          <w:rFonts w:eastAsiaTheme="minorEastAsia" w:cs="B Nazanin" w:hint="cs"/>
          <w:sz w:val="28"/>
          <w:szCs w:val="28"/>
          <w:rtl/>
          <w:lang w:bidi="fa-IR"/>
        </w:rPr>
        <w:t xml:space="preserve">یی برای افت یا نقص عملکرد شناختی به شمار </w:t>
      </w:r>
      <w:r w:rsidR="00C6479E" w:rsidRPr="004C0696">
        <w:rPr>
          <w:rFonts w:eastAsiaTheme="minorEastAsia" w:cs="B Nazanin" w:hint="eastAsia"/>
          <w:sz w:val="28"/>
          <w:szCs w:val="28"/>
          <w:rtl/>
          <w:lang w:bidi="fa-IR"/>
        </w:rPr>
        <w:t>م</w:t>
      </w:r>
      <w:r w:rsidR="00C6479E" w:rsidRPr="004C0696">
        <w:rPr>
          <w:rFonts w:eastAsiaTheme="minorEastAsia" w:cs="B Nazanin" w:hint="cs"/>
          <w:sz w:val="28"/>
          <w:szCs w:val="28"/>
          <w:rtl/>
          <w:lang w:bidi="fa-IR"/>
        </w:rPr>
        <w:t>ی‌</w:t>
      </w:r>
      <w:r w:rsidR="00C6479E" w:rsidRPr="004C0696">
        <w:rPr>
          <w:rFonts w:eastAsiaTheme="minorEastAsia" w:cs="B Nazanin" w:hint="eastAsia"/>
          <w:sz w:val="28"/>
          <w:szCs w:val="28"/>
          <w:rtl/>
          <w:lang w:bidi="fa-IR"/>
        </w:rPr>
        <w:t>آ</w:t>
      </w:r>
      <w:r w:rsidR="00C6479E" w:rsidRPr="004C0696">
        <w:rPr>
          <w:rFonts w:eastAsiaTheme="minorEastAsia" w:cs="B Nazanin" w:hint="cs"/>
          <w:sz w:val="28"/>
          <w:szCs w:val="28"/>
          <w:rtl/>
          <w:lang w:bidi="fa-IR"/>
        </w:rPr>
        <w:t>ی</w:t>
      </w:r>
      <w:r w:rsidR="00C6479E" w:rsidRPr="004C0696">
        <w:rPr>
          <w:rFonts w:eastAsiaTheme="minorEastAsia" w:cs="B Nazanin" w:hint="eastAsia"/>
          <w:sz w:val="28"/>
          <w:szCs w:val="28"/>
          <w:rtl/>
          <w:lang w:bidi="fa-IR"/>
        </w:rPr>
        <w:t>ند</w:t>
      </w:r>
      <w:r w:rsidR="000C4655" w:rsidRPr="004C0696">
        <w:rPr>
          <w:rFonts w:eastAsiaTheme="minorEastAsia" w:cs="B Nazanin"/>
          <w:sz w:val="28"/>
          <w:szCs w:val="28"/>
          <w:rtl/>
          <w:lang w:bidi="fa-IR"/>
        </w:rPr>
        <w:fldChar w:fldCharType="begin"/>
      </w:r>
      <w:r w:rsidR="00955F41">
        <w:rPr>
          <w:rFonts w:eastAsiaTheme="minorEastAsia" w:cs="B Nazanin"/>
          <w:sz w:val="28"/>
          <w:szCs w:val="28"/>
          <w:rtl/>
          <w:lang w:bidi="fa-IR"/>
        </w:rPr>
        <w:instrText xml:space="preserve"> </w:instrText>
      </w:r>
      <w:r w:rsidR="00955F41">
        <w:rPr>
          <w:rFonts w:eastAsiaTheme="minorEastAsia" w:cs="B Nazanin"/>
          <w:sz w:val="28"/>
          <w:szCs w:val="28"/>
          <w:lang w:bidi="fa-IR"/>
        </w:rPr>
        <w:instrText>ADDIN EN.CITE &lt;EndNote&gt;&lt;Cite&gt;&lt;Author&gt;Sachdeva&lt;/Author&gt;&lt;Year&gt;2015&lt;/Year&gt;&lt;RecNum&gt;145&lt;/RecNum&gt;&lt;DisplayText&gt;(12)&lt;/DisplayText&gt;&lt;record&gt;&lt;rec-number&gt;145&lt;/rec-number&gt;&lt;foreign-keys&gt;&lt;key app="EN" db-id="tzvr25950ettzzeafes5p0tew02t2av0dp5e" timestamp="1464703048</w:instrText>
      </w:r>
      <w:r w:rsidR="00955F41">
        <w:rPr>
          <w:rFonts w:eastAsiaTheme="minorEastAsia" w:cs="B Nazanin"/>
          <w:sz w:val="28"/>
          <w:szCs w:val="28"/>
          <w:rtl/>
          <w:lang w:bidi="fa-IR"/>
        </w:rPr>
        <w:instrText>"&gt;145&lt;/</w:instrText>
      </w:r>
      <w:r w:rsidR="00955F41">
        <w:rPr>
          <w:rFonts w:eastAsiaTheme="minorEastAsia" w:cs="B Nazanin"/>
          <w:sz w:val="28"/>
          <w:szCs w:val="28"/>
          <w:lang w:bidi="fa-IR"/>
        </w:rPr>
        <w:instrText>key&gt;&lt;/foreign-keys&gt;&lt;ref-type name="Journal Article"&gt;17&lt;/ref-type&gt;&lt;contributors&gt;&lt;authors&gt;&lt;author&gt;Sachdeva, Ankur&lt;/author&gt;&lt;author&gt;KumAr, KuldiP&lt;/author&gt;&lt;author&gt;AnAnd, Kuljeet Singh&lt;/author&gt;&lt;/authors&gt;&lt;/contributors&gt;&lt;titles&gt;&lt;title&gt;Non Pharmacological Cognitive Enhancers–Current Perspectives&lt;/title&gt;&lt;secondary-title&gt;Journal of clinical and diagnostic research: JCDR&lt;/secondary-title&gt;&lt;/titles&gt;&lt;periodical&gt;&lt;full-title&gt;Journal of clinical and diagnostic research: JCDR&lt;/full-title&gt;&lt;/periodical&gt;&lt;pages&gt;VE01&lt;/pages</w:instrText>
      </w:r>
      <w:r w:rsidR="00955F41">
        <w:rPr>
          <w:rFonts w:eastAsiaTheme="minorEastAsia" w:cs="B Nazanin"/>
          <w:sz w:val="28"/>
          <w:szCs w:val="28"/>
          <w:rtl/>
          <w:lang w:bidi="fa-IR"/>
        </w:rPr>
        <w:instrText>&gt;&lt;</w:instrText>
      </w:r>
      <w:r w:rsidR="00955F41">
        <w:rPr>
          <w:rFonts w:eastAsiaTheme="minorEastAsia" w:cs="B Nazanin"/>
          <w:sz w:val="28"/>
          <w:szCs w:val="28"/>
          <w:lang w:bidi="fa-IR"/>
        </w:rPr>
        <w:instrText>volume&gt;9&lt;/volume&gt;&lt;number&gt;7&lt;/number&gt;&lt;dates&gt;&lt;year&gt;2015&lt;/year&gt;&lt;/dates&gt;&lt;urls&gt;&lt;/urls&gt;&lt;/record&gt;&lt;/Cite&gt;&lt;/EndNote</w:instrText>
      </w:r>
      <w:r w:rsidR="00955F41">
        <w:rPr>
          <w:rFonts w:eastAsiaTheme="minorEastAsia" w:cs="B Nazanin"/>
          <w:sz w:val="28"/>
          <w:szCs w:val="28"/>
          <w:rtl/>
          <w:lang w:bidi="fa-IR"/>
        </w:rPr>
        <w:instrText>&gt;</w:instrText>
      </w:r>
      <w:r w:rsidR="000C4655" w:rsidRPr="004C0696">
        <w:rPr>
          <w:rFonts w:eastAsiaTheme="minorEastAsia" w:cs="B Nazanin"/>
          <w:sz w:val="28"/>
          <w:szCs w:val="28"/>
          <w:rtl/>
          <w:lang w:bidi="fa-IR"/>
        </w:rPr>
        <w:fldChar w:fldCharType="separate"/>
      </w:r>
      <w:r w:rsidR="00955F41">
        <w:rPr>
          <w:rFonts w:eastAsiaTheme="minorEastAsia" w:cs="B Nazanin"/>
          <w:noProof/>
          <w:sz w:val="28"/>
          <w:szCs w:val="28"/>
          <w:rtl/>
          <w:lang w:bidi="fa-IR"/>
        </w:rPr>
        <w:t>(12)</w:t>
      </w:r>
      <w:r w:rsidR="000C4655" w:rsidRPr="004C0696">
        <w:rPr>
          <w:rFonts w:eastAsiaTheme="minorEastAsia" w:cs="B Nazanin"/>
          <w:sz w:val="28"/>
          <w:szCs w:val="28"/>
          <w:rtl/>
          <w:lang w:bidi="fa-IR"/>
        </w:rPr>
        <w:fldChar w:fldCharType="end"/>
      </w:r>
      <w:r w:rsidR="00343BFB" w:rsidRPr="004C0696">
        <w:rPr>
          <w:rFonts w:eastAsiaTheme="minorEastAsia" w:cs="B Nazanin" w:hint="cs"/>
          <w:sz w:val="28"/>
          <w:szCs w:val="28"/>
          <w:rtl/>
          <w:lang w:bidi="fa-IR"/>
        </w:rPr>
        <w:t>.</w:t>
      </w:r>
      <w:r w:rsidRPr="004C0696">
        <w:rPr>
          <w:rFonts w:cs="B Nazanin" w:hint="cs"/>
          <w:color w:val="000000" w:themeColor="text1"/>
          <w:sz w:val="28"/>
          <w:szCs w:val="28"/>
          <w:rtl/>
        </w:rPr>
        <w:t xml:space="preserve"> مطالعات انجام شده در طول دوره زندگی</w:t>
      </w:r>
      <w:r w:rsidRPr="004C0696">
        <w:rPr>
          <w:rStyle w:val="FootnoteReference"/>
          <w:rFonts w:cs="B Nazanin"/>
          <w:color w:val="000000" w:themeColor="text1"/>
          <w:sz w:val="28"/>
          <w:szCs w:val="28"/>
          <w:rtl/>
        </w:rPr>
        <w:footnoteReference w:id="12"/>
      </w:r>
      <w:r w:rsidRPr="004C0696">
        <w:rPr>
          <w:rFonts w:cs="B Nazanin" w:hint="cs"/>
          <w:color w:val="000000" w:themeColor="text1"/>
          <w:sz w:val="28"/>
          <w:szCs w:val="28"/>
          <w:rtl/>
        </w:rPr>
        <w:t xml:space="preserve"> حاکی از افت عملکرد شناختی در حیطه های سرعت پردازش اطلاعات، توجه، حافظه اپیزودیک(خصوصا یادآوری تأخیری)، و زبان (دسترسی به واژگان و بازیابی لغات) بوده و همچنین کاهش توانایی افراد سالمند در مهارتهای ادراک بینایی، مهارتهای بینایی-فضایی و ساختاربندی بینایی گزارش شده است  </w:t>
      </w:r>
      <w:r w:rsidR="000C4655" w:rsidRPr="004C0696">
        <w:rPr>
          <w:rFonts w:cs="B Nazanin"/>
          <w:color w:val="000000" w:themeColor="text1"/>
          <w:sz w:val="28"/>
          <w:szCs w:val="28"/>
          <w:rtl/>
        </w:rPr>
        <w:fldChar w:fldCharType="begin">
          <w:fldData xml:space="preserve">PEVuZE5vdGU+PENpdGU+PEF1dGhvcj5QYXJrPC9BdXRob3I+PFllYXI+MjAwMDwvWWVhcj48UmVj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</w:fldData>
        </w:fldChar>
      </w:r>
      <w:r w:rsidR="00955F41">
        <w:rPr>
          <w:rFonts w:cs="B Nazanin"/>
          <w:color w:val="000000" w:themeColor="text1"/>
          <w:sz w:val="28"/>
          <w:szCs w:val="28"/>
          <w:rtl/>
        </w:rPr>
        <w:instrText xml:space="preserve"> </w:instrText>
      </w:r>
      <w:r w:rsidR="00955F41">
        <w:rPr>
          <w:rFonts w:cs="B Nazanin"/>
          <w:color w:val="000000" w:themeColor="text1"/>
          <w:sz w:val="28"/>
          <w:szCs w:val="28"/>
        </w:rPr>
        <w:instrText>ADDIN EN.CITE</w:instrText>
      </w:r>
      <w:r w:rsidR="00955F41">
        <w:rPr>
          <w:rFonts w:cs="B Nazanin"/>
          <w:color w:val="000000" w:themeColor="text1"/>
          <w:sz w:val="28"/>
          <w:szCs w:val="28"/>
          <w:rtl/>
        </w:rPr>
        <w:instrText xml:space="preserve"> </w:instrText>
      </w:r>
      <w:r w:rsidR="00955F41">
        <w:rPr>
          <w:rFonts w:cs="B Nazanin"/>
          <w:color w:val="000000" w:themeColor="text1"/>
          <w:sz w:val="28"/>
          <w:szCs w:val="28"/>
          <w:rtl/>
        </w:rPr>
        <w:fldChar w:fldCharType="begin">
          <w:fldData xml:space="preserve">PEVuZE5vdGU+PENpdGU+PEF1dGhvcj5QYXJrPC9BdXRob3I+PFllYXI+MjAwMDwvWWVhcj48UmVj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</w:fldData>
        </w:fldChar>
      </w:r>
      <w:r w:rsidR="00955F41">
        <w:rPr>
          <w:rFonts w:cs="B Nazanin"/>
          <w:color w:val="000000" w:themeColor="text1"/>
          <w:sz w:val="28"/>
          <w:szCs w:val="28"/>
          <w:rtl/>
        </w:rPr>
        <w:instrText xml:space="preserve"> </w:instrText>
      </w:r>
      <w:r w:rsidR="00955F41">
        <w:rPr>
          <w:rFonts w:cs="B Nazanin"/>
          <w:color w:val="000000" w:themeColor="text1"/>
          <w:sz w:val="28"/>
          <w:szCs w:val="28"/>
        </w:rPr>
        <w:instrText>ADDIN EN.CITE.DATA</w:instrText>
      </w:r>
      <w:r w:rsidR="00955F41">
        <w:rPr>
          <w:rFonts w:cs="B Nazanin"/>
          <w:color w:val="000000" w:themeColor="text1"/>
          <w:sz w:val="28"/>
          <w:szCs w:val="28"/>
          <w:rtl/>
        </w:rPr>
        <w:instrText xml:space="preserve"> </w:instrText>
      </w:r>
      <w:r w:rsidR="00955F41">
        <w:rPr>
          <w:rFonts w:cs="B Nazanin"/>
          <w:color w:val="000000" w:themeColor="text1"/>
          <w:sz w:val="28"/>
          <w:szCs w:val="28"/>
          <w:rtl/>
        </w:rPr>
      </w:r>
      <w:r w:rsidR="00955F41">
        <w:rPr>
          <w:rFonts w:cs="B Nazanin"/>
          <w:color w:val="000000" w:themeColor="text1"/>
          <w:sz w:val="28"/>
          <w:szCs w:val="28"/>
          <w:rtl/>
        </w:rPr>
        <w:fldChar w:fldCharType="end"/>
      </w:r>
      <w:r w:rsidR="000C4655" w:rsidRPr="004C0696">
        <w:rPr>
          <w:rFonts w:cs="B Nazanin"/>
          <w:color w:val="000000" w:themeColor="text1"/>
          <w:sz w:val="28"/>
          <w:szCs w:val="28"/>
          <w:rtl/>
        </w:rPr>
      </w:r>
      <w:r w:rsidR="000C4655" w:rsidRPr="004C0696">
        <w:rPr>
          <w:rFonts w:cs="B Nazanin"/>
          <w:color w:val="000000" w:themeColor="text1"/>
          <w:sz w:val="28"/>
          <w:szCs w:val="28"/>
          <w:rtl/>
        </w:rPr>
        <w:fldChar w:fldCharType="separate"/>
      </w:r>
      <w:r w:rsidR="00955F41">
        <w:rPr>
          <w:rFonts w:cs="B Nazanin"/>
          <w:noProof/>
          <w:color w:val="000000" w:themeColor="text1"/>
          <w:sz w:val="28"/>
          <w:szCs w:val="28"/>
          <w:rtl/>
        </w:rPr>
        <w:t>(13-19)</w:t>
      </w:r>
      <w:r w:rsidR="000C4655" w:rsidRPr="004C0696">
        <w:rPr>
          <w:rFonts w:cs="B Nazanin"/>
          <w:color w:val="000000" w:themeColor="text1"/>
          <w:sz w:val="28"/>
          <w:szCs w:val="28"/>
          <w:rtl/>
        </w:rPr>
        <w:fldChar w:fldCharType="end"/>
      </w:r>
      <w:r w:rsidR="00343BFB" w:rsidRPr="004C0696">
        <w:rPr>
          <w:rFonts w:cs="B Nazanin" w:hint="cs"/>
          <w:color w:val="000000" w:themeColor="text1"/>
          <w:sz w:val="28"/>
          <w:szCs w:val="28"/>
          <w:rtl/>
        </w:rPr>
        <w:t>.</w:t>
      </w:r>
      <w:r w:rsidR="00C6479E" w:rsidRPr="004C0696">
        <w:rPr>
          <w:rFonts w:eastAsiaTheme="minorEastAsia" w:cs="B Nazanin" w:hint="cs"/>
          <w:sz w:val="28"/>
          <w:szCs w:val="28"/>
          <w:rtl/>
          <w:lang w:bidi="fa-IR"/>
        </w:rPr>
        <w:t xml:space="preserve"> </w:t>
      </w:r>
      <w:r w:rsidR="00A85B87" w:rsidRPr="004C0696">
        <w:rPr>
          <w:rFonts w:eastAsiaTheme="minorEastAsia" w:cs="B Nazanin" w:hint="cs"/>
          <w:sz w:val="28"/>
          <w:szCs w:val="28"/>
          <w:rtl/>
          <w:lang w:bidi="fa-IR"/>
        </w:rPr>
        <w:t xml:space="preserve">همانطور که در تئوری های </w:t>
      </w:r>
      <w:r w:rsidR="00A85B87" w:rsidRPr="004C0696">
        <w:rPr>
          <w:rFonts w:eastAsiaTheme="minorEastAsia" w:cs="B Nazanin"/>
          <w:sz w:val="28"/>
          <w:szCs w:val="28"/>
          <w:lang w:bidi="fa-IR"/>
        </w:rPr>
        <w:t>General domain</w:t>
      </w:r>
      <w:r w:rsidR="00A85B87" w:rsidRPr="004C0696">
        <w:rPr>
          <w:rFonts w:eastAsiaTheme="minorEastAsia" w:cs="B Nazanin" w:hint="cs"/>
          <w:sz w:val="28"/>
          <w:szCs w:val="28"/>
          <w:rtl/>
          <w:lang w:bidi="fa-IR"/>
        </w:rPr>
        <w:t xml:space="preserve"> شناخت سالمندی</w:t>
      </w:r>
      <w:r w:rsidR="00D025A6">
        <w:rPr>
          <w:rFonts w:eastAsiaTheme="minorEastAsia" w:cs="B Nazanin" w:hint="cs"/>
          <w:sz w:val="28"/>
          <w:szCs w:val="28"/>
          <w:rtl/>
          <w:lang w:bidi="fa-IR"/>
        </w:rPr>
        <w:t>،</w:t>
      </w:r>
      <w:r w:rsidR="00A85B87" w:rsidRPr="004C0696">
        <w:rPr>
          <w:rFonts w:eastAsiaTheme="minorEastAsia" w:cs="B Nazanin" w:hint="cs"/>
          <w:sz w:val="28"/>
          <w:szCs w:val="28"/>
          <w:rtl/>
          <w:lang w:bidi="fa-IR"/>
        </w:rPr>
        <w:t xml:space="preserve"> حیطه های اختلال در این گروه نقایص حسی،</w:t>
      </w:r>
      <w:r w:rsidR="004A7B60">
        <w:rPr>
          <w:rFonts w:eastAsiaTheme="minorEastAsia" w:cs="B Nazanin" w:hint="cs"/>
          <w:sz w:val="28"/>
          <w:szCs w:val="28"/>
          <w:rtl/>
          <w:lang w:bidi="fa-IR"/>
        </w:rPr>
        <w:t xml:space="preserve"> </w:t>
      </w:r>
      <w:r w:rsidR="00A85B87" w:rsidRPr="004C0696">
        <w:rPr>
          <w:rFonts w:eastAsiaTheme="minorEastAsia" w:cs="B Nazanin" w:hint="cs"/>
          <w:sz w:val="28"/>
          <w:szCs w:val="28"/>
          <w:rtl/>
          <w:lang w:bidi="fa-IR"/>
        </w:rPr>
        <w:t>مهار</w:t>
      </w:r>
      <w:r w:rsidR="004A7B60">
        <w:rPr>
          <w:rFonts w:eastAsiaTheme="minorEastAsia" w:cs="B Nazanin" w:hint="cs"/>
          <w:sz w:val="28"/>
          <w:szCs w:val="28"/>
          <w:rtl/>
          <w:lang w:bidi="fa-IR"/>
        </w:rPr>
        <w:t>،</w:t>
      </w:r>
      <w:r w:rsidR="00A85B87" w:rsidRPr="004C0696">
        <w:rPr>
          <w:rFonts w:eastAsiaTheme="minorEastAsia" w:cs="B Nazanin" w:hint="cs"/>
          <w:sz w:val="28"/>
          <w:szCs w:val="28"/>
          <w:rtl/>
          <w:lang w:bidi="fa-IR"/>
        </w:rPr>
        <w:t xml:space="preserve"> و سرعت پردازش </w:t>
      </w:r>
      <w:r w:rsidR="004A7B60">
        <w:rPr>
          <w:rFonts w:eastAsiaTheme="minorEastAsia" w:cs="B Nazanin" w:hint="cs"/>
          <w:sz w:val="28"/>
          <w:szCs w:val="28"/>
          <w:rtl/>
          <w:lang w:bidi="fa-IR"/>
        </w:rPr>
        <w:t>ذكر</w:t>
      </w:r>
      <w:r w:rsidR="00A85B87" w:rsidRPr="004C0696">
        <w:rPr>
          <w:rFonts w:eastAsiaTheme="minorEastAsia" w:cs="B Nazanin" w:hint="cs"/>
          <w:sz w:val="28"/>
          <w:szCs w:val="28"/>
          <w:rtl/>
          <w:lang w:bidi="fa-IR"/>
        </w:rPr>
        <w:t>شده است،</w:t>
      </w:r>
      <w:r w:rsidR="004A7B60">
        <w:rPr>
          <w:rFonts w:eastAsiaTheme="minorEastAsia" w:cs="B Nazanin" w:hint="cs"/>
          <w:sz w:val="28"/>
          <w:szCs w:val="28"/>
          <w:rtl/>
          <w:lang w:bidi="fa-IR"/>
        </w:rPr>
        <w:t xml:space="preserve"> </w:t>
      </w:r>
      <w:r w:rsidR="00A85B87" w:rsidRPr="004C0696">
        <w:rPr>
          <w:rFonts w:eastAsiaTheme="minorEastAsia" w:cs="B Nazanin" w:hint="cs"/>
          <w:sz w:val="28"/>
          <w:szCs w:val="28"/>
          <w:rtl/>
          <w:lang w:bidi="fa-IR"/>
        </w:rPr>
        <w:t>نقایص شناختی سالمندان ممکن است مرتبط با ناتوانی آنها در نادیده گرفتن اطلاعات غیرمرتبط در محیط و  عدم حفظ توجه بر روی اطلاعات هدفمند باشد.</w:t>
      </w:r>
      <w:r w:rsidR="00CF3372" w:rsidRPr="004C0696">
        <w:rPr>
          <w:rFonts w:eastAsiaTheme="minorEastAsia" w:cs="B Nazanin" w:hint="cs"/>
          <w:sz w:val="28"/>
          <w:szCs w:val="28"/>
          <w:rtl/>
          <w:lang w:bidi="fa-IR"/>
        </w:rPr>
        <w:t xml:space="preserve">در مقایسه، تئوری های </w:t>
      </w:r>
      <w:r w:rsidR="00CF3372" w:rsidRPr="004C0696">
        <w:rPr>
          <w:rFonts w:eastAsiaTheme="minorEastAsia" w:cs="B Nazanin"/>
          <w:sz w:val="28"/>
          <w:szCs w:val="28"/>
          <w:lang w:bidi="fa-IR"/>
        </w:rPr>
        <w:t>Domain specific</w:t>
      </w:r>
      <w:r w:rsidR="00CF3372" w:rsidRPr="004C0696">
        <w:rPr>
          <w:rFonts w:eastAsiaTheme="minorEastAsia" w:cs="B Nazanin" w:hint="cs"/>
          <w:sz w:val="28"/>
          <w:szCs w:val="28"/>
          <w:rtl/>
          <w:lang w:bidi="fa-IR"/>
        </w:rPr>
        <w:t xml:space="preserve"> سالمندی به یک نقص مرکزی در مهارتهای شناختی سالمند مانند اختلال در پیدا کردن کلمات که به کاهش دقت و افزایش زمان واکنش به اسامی</w:t>
      </w:r>
      <w:r w:rsidR="004A7B60">
        <w:rPr>
          <w:rFonts w:eastAsiaTheme="minorEastAsia" w:cs="B Nazanin" w:hint="cs"/>
          <w:sz w:val="28"/>
          <w:szCs w:val="28"/>
          <w:rtl/>
          <w:lang w:bidi="fa-IR"/>
        </w:rPr>
        <w:t xml:space="preserve"> منجر</w:t>
      </w:r>
      <w:r w:rsidR="00CF3372" w:rsidRPr="004C0696">
        <w:rPr>
          <w:rFonts w:eastAsiaTheme="minorEastAsia" w:cs="B Nazanin" w:hint="cs"/>
          <w:sz w:val="28"/>
          <w:szCs w:val="28"/>
          <w:rtl/>
          <w:lang w:bidi="fa-IR"/>
        </w:rPr>
        <w:t xml:space="preserve"> می</w:t>
      </w:r>
      <w:r w:rsidR="004A7B60">
        <w:rPr>
          <w:rFonts w:eastAsiaTheme="minorEastAsia" w:cs="B Nazanin" w:hint="cs"/>
          <w:sz w:val="28"/>
          <w:szCs w:val="28"/>
          <w:rtl/>
          <w:lang w:bidi="fa-IR"/>
        </w:rPr>
        <w:t xml:space="preserve"> شود</w:t>
      </w:r>
      <w:r w:rsidR="00CF3372" w:rsidRPr="004C0696">
        <w:rPr>
          <w:rFonts w:eastAsiaTheme="minorEastAsia" w:cs="B Nazanin" w:hint="cs"/>
          <w:sz w:val="28"/>
          <w:szCs w:val="28"/>
          <w:rtl/>
          <w:lang w:bidi="fa-IR"/>
        </w:rPr>
        <w:t xml:space="preserve"> اشاره می کنند.</w:t>
      </w:r>
      <w:r w:rsidR="000C4655" w:rsidRPr="004C0696">
        <w:rPr>
          <w:rFonts w:eastAsiaTheme="minorEastAsia" w:cs="B Nazanin"/>
          <w:sz w:val="28"/>
          <w:szCs w:val="28"/>
          <w:rtl/>
          <w:lang w:bidi="fa-IR"/>
        </w:rPr>
        <w:fldChar w:fldCharType="begin"/>
      </w:r>
      <w:r w:rsidR="00955F41">
        <w:rPr>
          <w:rFonts w:eastAsiaTheme="minorEastAsia" w:cs="B Nazanin"/>
          <w:sz w:val="28"/>
          <w:szCs w:val="28"/>
          <w:rtl/>
          <w:lang w:bidi="fa-IR"/>
        </w:rPr>
        <w:instrText xml:space="preserve"> </w:instrText>
      </w:r>
      <w:r w:rsidR="00955F41">
        <w:rPr>
          <w:rFonts w:eastAsiaTheme="minorEastAsia" w:cs="B Nazanin"/>
          <w:sz w:val="28"/>
          <w:szCs w:val="28"/>
          <w:lang w:bidi="fa-IR"/>
        </w:rPr>
        <w:instrText>ADDIN EN.CITE &lt;EndNote&gt;&lt;Cite&gt;&lt;Author&gt;Salthouse&lt;/Author&gt;&lt;Year&gt;2000&lt;/Year&gt;&lt;RecNum&gt;54&lt;/RecNum&gt;&lt;DisplayText&gt;(15)&lt;/DisplayText&gt;&lt;record&gt;&lt;rec-number&gt;54&lt;/rec-number&gt;&lt;foreign-keys&gt;&lt;key app="EN" db-id="tzvr25950ettzzeafes5p0tew02t2av0dp5e" timestamp="1454086106"&gt;5</w:instrText>
      </w:r>
      <w:r w:rsidR="00955F41">
        <w:rPr>
          <w:rFonts w:eastAsiaTheme="minorEastAsia" w:cs="B Nazanin"/>
          <w:sz w:val="28"/>
          <w:szCs w:val="28"/>
          <w:rtl/>
          <w:lang w:bidi="fa-IR"/>
        </w:rPr>
        <w:instrText>4&lt;/</w:instrText>
      </w:r>
      <w:r w:rsidR="00955F41">
        <w:rPr>
          <w:rFonts w:eastAsiaTheme="minorEastAsia" w:cs="B Nazanin"/>
          <w:sz w:val="28"/>
          <w:szCs w:val="28"/>
          <w:lang w:bidi="fa-IR"/>
        </w:rPr>
        <w:instrText>key&gt;&lt;/foreign-keys&gt;&lt;ref-type name="Book"&gt;6&lt;/ref-type&gt;&lt;contributors&gt;&lt;authors&gt;&lt;author&gt;Salthouse, Timothy&lt;/author&gt;&lt;/authors&gt;&lt;/contributors&gt;&lt;titles&gt;&lt;title&gt;A theory of cognitive aging&lt;/title&gt;&lt;/titles&gt;&lt;dates&gt;&lt;year&gt;2000&lt;/year&gt;&lt;/dates&gt;&lt;publisher&gt;Elsevier&lt;/publisher&gt;&lt;isbn&gt;0080866824&lt;/isbn&gt;&lt;urls&gt;&lt;/urls&gt;&lt;/record&gt;&lt;/Cite&gt;&lt;/EndNote</w:instrText>
      </w:r>
      <w:r w:rsidR="00955F41">
        <w:rPr>
          <w:rFonts w:eastAsiaTheme="minorEastAsia" w:cs="B Nazanin"/>
          <w:sz w:val="28"/>
          <w:szCs w:val="28"/>
          <w:rtl/>
          <w:lang w:bidi="fa-IR"/>
        </w:rPr>
        <w:instrText>&gt;</w:instrText>
      </w:r>
      <w:r w:rsidR="000C4655" w:rsidRPr="004C0696">
        <w:rPr>
          <w:rFonts w:eastAsiaTheme="minorEastAsia" w:cs="B Nazanin"/>
          <w:sz w:val="28"/>
          <w:szCs w:val="28"/>
          <w:rtl/>
          <w:lang w:bidi="fa-IR"/>
        </w:rPr>
        <w:fldChar w:fldCharType="separate"/>
      </w:r>
      <w:r w:rsidR="00955F41">
        <w:rPr>
          <w:rFonts w:eastAsiaTheme="minorEastAsia" w:cs="B Nazanin"/>
          <w:noProof/>
          <w:sz w:val="28"/>
          <w:szCs w:val="28"/>
          <w:rtl/>
          <w:lang w:bidi="fa-IR"/>
        </w:rPr>
        <w:t>(15)</w:t>
      </w:r>
      <w:r w:rsidR="000C4655" w:rsidRPr="004C0696">
        <w:rPr>
          <w:rFonts w:eastAsiaTheme="minorEastAsia" w:cs="B Nazanin"/>
          <w:sz w:val="28"/>
          <w:szCs w:val="28"/>
          <w:rtl/>
          <w:lang w:bidi="fa-IR"/>
        </w:rPr>
        <w:fldChar w:fldCharType="end"/>
      </w:r>
    </w:p>
    <w:p w14:paraId="766CFF91" w14:textId="6A376E55" w:rsidR="00C6479E" w:rsidRPr="004C0696" w:rsidRDefault="00C6479E" w:rsidP="00955F41">
      <w:pPr>
        <w:spacing w:beforeLines="50" w:before="120" w:afterLines="50" w:after="120" w:line="360" w:lineRule="auto"/>
        <w:jc w:val="both"/>
        <w:rPr>
          <w:rFonts w:cs="B Nazanin"/>
          <w:color w:val="000000" w:themeColor="text1"/>
          <w:sz w:val="28"/>
          <w:szCs w:val="28"/>
          <w:rtl/>
        </w:rPr>
      </w:pPr>
      <w:r w:rsidRPr="004C0696">
        <w:rPr>
          <w:rFonts w:eastAsiaTheme="minorEastAsia" w:cs="B Nazanin" w:hint="cs"/>
          <w:sz w:val="28"/>
          <w:szCs w:val="28"/>
          <w:rtl/>
          <w:lang w:bidi="fa-IR"/>
        </w:rPr>
        <w:t xml:space="preserve">در آنسوی طیف تغییرات شناختی </w:t>
      </w:r>
      <w:r w:rsidR="00343BFB" w:rsidRPr="004C0696">
        <w:rPr>
          <w:rFonts w:eastAsiaTheme="minorEastAsia" w:cs="B Nazanin" w:hint="cs"/>
          <w:sz w:val="28"/>
          <w:szCs w:val="28"/>
          <w:rtl/>
          <w:lang w:bidi="fa-IR"/>
        </w:rPr>
        <w:t>بهنجار</w:t>
      </w:r>
      <w:r w:rsidR="004A7B60">
        <w:rPr>
          <w:rFonts w:eastAsiaTheme="minorEastAsia" w:cs="B Nazanin" w:hint="cs"/>
          <w:sz w:val="28"/>
          <w:szCs w:val="28"/>
          <w:rtl/>
          <w:lang w:bidi="fa-IR"/>
        </w:rPr>
        <w:t xml:space="preserve"> </w:t>
      </w:r>
      <w:r w:rsidRPr="004C0696">
        <w:rPr>
          <w:rFonts w:eastAsiaTheme="minorEastAsia" w:cs="B Nazanin" w:hint="cs"/>
          <w:sz w:val="28"/>
          <w:szCs w:val="28"/>
          <w:rtl/>
          <w:lang w:bidi="fa-IR"/>
        </w:rPr>
        <w:t xml:space="preserve">در سالمندی دمانس قرار دارد. </w:t>
      </w:r>
      <w:r w:rsidRPr="004C0696">
        <w:rPr>
          <w:rFonts w:cs="B Nazanin" w:hint="cs"/>
          <w:color w:val="000000" w:themeColor="text1"/>
          <w:sz w:val="28"/>
          <w:szCs w:val="28"/>
          <w:rtl/>
        </w:rPr>
        <w:t>این</w:t>
      </w:r>
      <w:r w:rsidRPr="004C0696">
        <w:rPr>
          <w:rFonts w:cs="B Nazanin"/>
          <w:color w:val="000000" w:themeColor="text1"/>
          <w:sz w:val="28"/>
          <w:szCs w:val="28"/>
          <w:rtl/>
        </w:rPr>
        <w:t xml:space="preserve"> </w:t>
      </w:r>
      <w:r w:rsidRPr="004C0696">
        <w:rPr>
          <w:rFonts w:cs="B Nazanin" w:hint="cs"/>
          <w:color w:val="000000" w:themeColor="text1"/>
          <w:sz w:val="28"/>
          <w:szCs w:val="28"/>
          <w:rtl/>
        </w:rPr>
        <w:t>سندروم</w:t>
      </w:r>
      <w:r w:rsidRPr="004C0696">
        <w:rPr>
          <w:rFonts w:cs="B Nazanin"/>
          <w:color w:val="000000" w:themeColor="text1"/>
          <w:sz w:val="28"/>
          <w:szCs w:val="28"/>
          <w:rtl/>
        </w:rPr>
        <w:t xml:space="preserve"> </w:t>
      </w:r>
      <w:r w:rsidRPr="004C0696">
        <w:rPr>
          <w:rFonts w:cs="B Nazanin" w:hint="cs"/>
          <w:color w:val="000000" w:themeColor="text1"/>
          <w:sz w:val="28"/>
          <w:szCs w:val="28"/>
          <w:rtl/>
        </w:rPr>
        <w:t>به</w:t>
      </w:r>
      <w:r w:rsidRPr="004C0696">
        <w:rPr>
          <w:rFonts w:cs="B Nazanin"/>
          <w:color w:val="000000" w:themeColor="text1"/>
          <w:sz w:val="28"/>
          <w:szCs w:val="28"/>
          <w:rtl/>
        </w:rPr>
        <w:t xml:space="preserve"> </w:t>
      </w:r>
      <w:r w:rsidRPr="004C0696">
        <w:rPr>
          <w:rFonts w:cs="B Nazanin" w:hint="cs"/>
          <w:color w:val="000000" w:themeColor="text1"/>
          <w:sz w:val="28"/>
          <w:szCs w:val="28"/>
          <w:rtl/>
        </w:rPr>
        <w:t>گروهی</w:t>
      </w:r>
      <w:r w:rsidRPr="004C0696">
        <w:rPr>
          <w:rFonts w:cs="B Nazanin"/>
          <w:color w:val="000000" w:themeColor="text1"/>
          <w:sz w:val="28"/>
          <w:szCs w:val="28"/>
          <w:rtl/>
        </w:rPr>
        <w:t xml:space="preserve"> </w:t>
      </w:r>
      <w:r w:rsidRPr="004C0696">
        <w:rPr>
          <w:rFonts w:cs="B Nazanin" w:hint="cs"/>
          <w:color w:val="000000" w:themeColor="text1"/>
          <w:sz w:val="28"/>
          <w:szCs w:val="28"/>
          <w:rtl/>
        </w:rPr>
        <w:t>از</w:t>
      </w:r>
      <w:r w:rsidRPr="004C0696">
        <w:rPr>
          <w:rFonts w:cs="B Nazanin"/>
          <w:color w:val="000000" w:themeColor="text1"/>
          <w:sz w:val="28"/>
          <w:szCs w:val="28"/>
          <w:rtl/>
        </w:rPr>
        <w:t xml:space="preserve"> </w:t>
      </w:r>
      <w:r w:rsidRPr="004C0696">
        <w:rPr>
          <w:rFonts w:cs="B Nazanin" w:hint="cs"/>
          <w:color w:val="000000" w:themeColor="text1"/>
          <w:sz w:val="28"/>
          <w:szCs w:val="28"/>
          <w:rtl/>
        </w:rPr>
        <w:t>اختلالات</w:t>
      </w:r>
      <w:r w:rsidRPr="004C0696">
        <w:rPr>
          <w:rFonts w:cs="B Nazanin"/>
          <w:color w:val="000000" w:themeColor="text1"/>
          <w:sz w:val="28"/>
          <w:szCs w:val="28"/>
          <w:rtl/>
        </w:rPr>
        <w:t xml:space="preserve"> </w:t>
      </w:r>
      <w:r w:rsidRPr="004C0696">
        <w:rPr>
          <w:rFonts w:cs="B Nazanin" w:hint="cs"/>
          <w:color w:val="000000" w:themeColor="text1"/>
          <w:sz w:val="28"/>
          <w:szCs w:val="28"/>
          <w:rtl/>
        </w:rPr>
        <w:t>اشاره</w:t>
      </w:r>
      <w:r w:rsidRPr="004C0696">
        <w:rPr>
          <w:rFonts w:cs="B Nazanin"/>
          <w:color w:val="000000" w:themeColor="text1"/>
          <w:sz w:val="28"/>
          <w:szCs w:val="28"/>
          <w:rtl/>
        </w:rPr>
        <w:t xml:space="preserve"> </w:t>
      </w:r>
      <w:r w:rsidRPr="004C0696">
        <w:rPr>
          <w:rFonts w:cs="B Nazanin" w:hint="cs"/>
          <w:color w:val="000000" w:themeColor="text1"/>
          <w:sz w:val="28"/>
          <w:szCs w:val="28"/>
          <w:rtl/>
        </w:rPr>
        <w:t>دارد</w:t>
      </w:r>
      <w:r w:rsidRPr="004C0696">
        <w:rPr>
          <w:rFonts w:cs="B Nazanin"/>
          <w:color w:val="000000" w:themeColor="text1"/>
          <w:sz w:val="28"/>
          <w:szCs w:val="28"/>
          <w:rtl/>
        </w:rPr>
        <w:t xml:space="preserve"> </w:t>
      </w:r>
      <w:r w:rsidRPr="004C0696">
        <w:rPr>
          <w:rFonts w:cs="B Nazanin" w:hint="cs"/>
          <w:color w:val="000000" w:themeColor="text1"/>
          <w:sz w:val="28"/>
          <w:szCs w:val="28"/>
          <w:rtl/>
        </w:rPr>
        <w:t>که</w:t>
      </w:r>
      <w:r w:rsidRPr="004C0696">
        <w:rPr>
          <w:rFonts w:cs="B Nazanin"/>
          <w:color w:val="000000" w:themeColor="text1"/>
          <w:sz w:val="28"/>
          <w:szCs w:val="28"/>
          <w:rtl/>
        </w:rPr>
        <w:t xml:space="preserve"> </w:t>
      </w:r>
      <w:r w:rsidRPr="004C0696">
        <w:rPr>
          <w:rFonts w:cs="B Nazanin" w:hint="cs"/>
          <w:color w:val="000000" w:themeColor="text1"/>
          <w:sz w:val="28"/>
          <w:szCs w:val="28"/>
          <w:rtl/>
        </w:rPr>
        <w:t>به</w:t>
      </w:r>
      <w:r w:rsidRPr="004C0696">
        <w:rPr>
          <w:rFonts w:cs="B Nazanin"/>
          <w:color w:val="000000" w:themeColor="text1"/>
          <w:sz w:val="28"/>
          <w:szCs w:val="28"/>
          <w:rtl/>
        </w:rPr>
        <w:t xml:space="preserve"> </w:t>
      </w:r>
      <w:r w:rsidRPr="004C0696">
        <w:rPr>
          <w:rFonts w:cs="B Nazanin" w:hint="cs"/>
          <w:color w:val="000000" w:themeColor="text1"/>
          <w:sz w:val="28"/>
          <w:szCs w:val="28"/>
          <w:rtl/>
        </w:rPr>
        <w:t>تدریج</w:t>
      </w:r>
      <w:r w:rsidRPr="004C0696">
        <w:rPr>
          <w:rFonts w:cs="B Nazanin"/>
          <w:color w:val="000000" w:themeColor="text1"/>
          <w:sz w:val="28"/>
          <w:szCs w:val="28"/>
          <w:rtl/>
        </w:rPr>
        <w:t xml:space="preserve">  </w:t>
      </w:r>
      <w:r w:rsidRPr="004C0696">
        <w:rPr>
          <w:rFonts w:cs="B Nazanin" w:hint="cs"/>
          <w:color w:val="000000" w:themeColor="text1"/>
          <w:sz w:val="28"/>
          <w:szCs w:val="28"/>
          <w:rtl/>
        </w:rPr>
        <w:t>به افت</w:t>
      </w:r>
      <w:r w:rsidRPr="004C0696">
        <w:rPr>
          <w:rFonts w:cs="B Nazanin"/>
          <w:color w:val="000000" w:themeColor="text1"/>
          <w:sz w:val="28"/>
          <w:szCs w:val="28"/>
          <w:rtl/>
        </w:rPr>
        <w:t xml:space="preserve"> </w:t>
      </w:r>
      <w:r w:rsidRPr="004C0696">
        <w:rPr>
          <w:rFonts w:cs="B Nazanin" w:hint="cs"/>
          <w:color w:val="000000" w:themeColor="text1"/>
          <w:sz w:val="28"/>
          <w:szCs w:val="28"/>
          <w:rtl/>
        </w:rPr>
        <w:t>عملکردی</w:t>
      </w:r>
      <w:r w:rsidRPr="004C0696">
        <w:rPr>
          <w:rFonts w:cs="B Nazanin"/>
          <w:color w:val="000000" w:themeColor="text1"/>
          <w:sz w:val="28"/>
          <w:szCs w:val="28"/>
          <w:rtl/>
        </w:rPr>
        <w:t xml:space="preserve"> </w:t>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مرگ</w:t>
      </w:r>
      <w:r w:rsidRPr="004C0696">
        <w:rPr>
          <w:rFonts w:cs="B Nazanin"/>
          <w:color w:val="000000" w:themeColor="text1"/>
          <w:sz w:val="28"/>
          <w:szCs w:val="28"/>
          <w:rtl/>
        </w:rPr>
        <w:t xml:space="preserve"> </w:t>
      </w:r>
      <w:r w:rsidRPr="004C0696">
        <w:rPr>
          <w:rFonts w:cs="B Nazanin" w:hint="cs"/>
          <w:color w:val="000000" w:themeColor="text1"/>
          <w:sz w:val="28"/>
          <w:szCs w:val="28"/>
          <w:rtl/>
        </w:rPr>
        <w:t>سلولهای</w:t>
      </w:r>
      <w:r w:rsidRPr="004C0696">
        <w:rPr>
          <w:rFonts w:cs="B Nazanin"/>
          <w:color w:val="000000" w:themeColor="text1"/>
          <w:sz w:val="28"/>
          <w:szCs w:val="28"/>
          <w:rtl/>
        </w:rPr>
        <w:t xml:space="preserve"> </w:t>
      </w:r>
      <w:r w:rsidRPr="004C0696">
        <w:rPr>
          <w:rFonts w:cs="B Nazanin" w:hint="cs"/>
          <w:color w:val="000000" w:themeColor="text1"/>
          <w:sz w:val="28"/>
          <w:szCs w:val="28"/>
          <w:rtl/>
        </w:rPr>
        <w:t>مغزی</w:t>
      </w:r>
      <w:r w:rsidRPr="004C0696">
        <w:rPr>
          <w:rFonts w:cs="B Nazanin"/>
          <w:color w:val="000000" w:themeColor="text1"/>
          <w:sz w:val="28"/>
          <w:szCs w:val="28"/>
          <w:rtl/>
        </w:rPr>
        <w:t xml:space="preserve"> </w:t>
      </w:r>
      <w:r w:rsidRPr="004C0696">
        <w:rPr>
          <w:rFonts w:cs="B Nazanin" w:hint="cs"/>
          <w:color w:val="000000" w:themeColor="text1"/>
          <w:sz w:val="28"/>
          <w:szCs w:val="28"/>
          <w:rtl/>
        </w:rPr>
        <w:t>و نیز</w:t>
      </w:r>
      <w:r w:rsidRPr="004C0696">
        <w:rPr>
          <w:rFonts w:cs="B Nazanin"/>
          <w:color w:val="000000" w:themeColor="text1"/>
          <w:sz w:val="28"/>
          <w:szCs w:val="28"/>
          <w:rtl/>
        </w:rPr>
        <w:t xml:space="preserve"> </w:t>
      </w:r>
      <w:r w:rsidRPr="004C0696">
        <w:rPr>
          <w:rFonts w:cs="B Nazanin" w:hint="cs"/>
          <w:color w:val="000000" w:themeColor="text1"/>
          <w:sz w:val="28"/>
          <w:szCs w:val="28"/>
          <w:rtl/>
        </w:rPr>
        <w:t>اختلال</w:t>
      </w:r>
      <w:r w:rsidRPr="004C0696">
        <w:rPr>
          <w:rFonts w:cs="B Nazanin"/>
          <w:color w:val="000000" w:themeColor="text1"/>
          <w:sz w:val="28"/>
          <w:szCs w:val="28"/>
          <w:rtl/>
        </w:rPr>
        <w:t xml:space="preserve"> </w:t>
      </w:r>
      <w:r w:rsidRPr="004C0696">
        <w:rPr>
          <w:rFonts w:cs="B Nazanin" w:hint="cs"/>
          <w:color w:val="000000" w:themeColor="text1"/>
          <w:sz w:val="28"/>
          <w:szCs w:val="28"/>
          <w:rtl/>
        </w:rPr>
        <w:t>در</w:t>
      </w:r>
      <w:r w:rsidRPr="004C0696">
        <w:rPr>
          <w:rFonts w:cs="B Nazanin"/>
          <w:color w:val="000000" w:themeColor="text1"/>
          <w:sz w:val="28"/>
          <w:szCs w:val="28"/>
          <w:rtl/>
        </w:rPr>
        <w:t xml:space="preserve"> </w:t>
      </w:r>
      <w:r w:rsidRPr="004C0696">
        <w:rPr>
          <w:rFonts w:cs="B Nazanin" w:hint="cs"/>
          <w:color w:val="000000" w:themeColor="text1"/>
          <w:sz w:val="28"/>
          <w:szCs w:val="28"/>
          <w:rtl/>
        </w:rPr>
        <w:t>حیطه</w:t>
      </w:r>
      <w:r w:rsidRPr="004C0696">
        <w:rPr>
          <w:rFonts w:cs="B Nazanin"/>
          <w:color w:val="000000" w:themeColor="text1"/>
          <w:sz w:val="28"/>
          <w:szCs w:val="28"/>
          <w:rtl/>
        </w:rPr>
        <w:t xml:space="preserve"> </w:t>
      </w:r>
      <w:r w:rsidRPr="004C0696">
        <w:rPr>
          <w:rFonts w:cs="B Nazanin" w:hint="cs"/>
          <w:color w:val="000000" w:themeColor="text1"/>
          <w:sz w:val="28"/>
          <w:szCs w:val="28"/>
          <w:rtl/>
        </w:rPr>
        <w:t>های</w:t>
      </w:r>
      <w:r w:rsidRPr="004C0696">
        <w:rPr>
          <w:rFonts w:cs="B Nazanin"/>
          <w:color w:val="000000" w:themeColor="text1"/>
          <w:sz w:val="28"/>
          <w:szCs w:val="28"/>
          <w:rtl/>
        </w:rPr>
        <w:t xml:space="preserve"> </w:t>
      </w:r>
      <w:r w:rsidRPr="004C0696">
        <w:rPr>
          <w:rFonts w:cs="B Nazanin" w:hint="cs"/>
          <w:color w:val="000000" w:themeColor="text1"/>
          <w:sz w:val="28"/>
          <w:szCs w:val="28"/>
          <w:rtl/>
        </w:rPr>
        <w:t>مختلف</w:t>
      </w:r>
      <w:r w:rsidRPr="004C0696">
        <w:rPr>
          <w:rFonts w:cs="B Nazanin"/>
          <w:color w:val="000000" w:themeColor="text1"/>
          <w:sz w:val="28"/>
          <w:szCs w:val="28"/>
          <w:rtl/>
        </w:rPr>
        <w:t xml:space="preserve"> </w:t>
      </w:r>
      <w:r w:rsidRPr="004C0696">
        <w:rPr>
          <w:rFonts w:cs="B Nazanin" w:hint="cs"/>
          <w:color w:val="000000" w:themeColor="text1"/>
          <w:sz w:val="28"/>
          <w:szCs w:val="28"/>
          <w:rtl/>
        </w:rPr>
        <w:t>شناختی</w:t>
      </w:r>
      <w:r w:rsidRPr="004C0696">
        <w:rPr>
          <w:rFonts w:cs="B Nazanin"/>
          <w:color w:val="000000" w:themeColor="text1"/>
          <w:sz w:val="28"/>
          <w:szCs w:val="28"/>
          <w:rtl/>
        </w:rPr>
        <w:t xml:space="preserve"> </w:t>
      </w:r>
      <w:r w:rsidRPr="004C0696">
        <w:rPr>
          <w:rFonts w:cs="B Nazanin" w:hint="cs"/>
          <w:color w:val="000000" w:themeColor="text1"/>
          <w:sz w:val="28"/>
          <w:szCs w:val="28"/>
          <w:rtl/>
        </w:rPr>
        <w:t>مانند</w:t>
      </w:r>
      <w:r w:rsidRPr="004C0696">
        <w:rPr>
          <w:rFonts w:cs="B Nazanin"/>
          <w:color w:val="000000" w:themeColor="text1"/>
          <w:sz w:val="28"/>
          <w:szCs w:val="28"/>
          <w:rtl/>
        </w:rPr>
        <w:t xml:space="preserve"> </w:t>
      </w:r>
      <w:r w:rsidRPr="004C0696">
        <w:rPr>
          <w:rFonts w:cs="B Nazanin" w:hint="cs"/>
          <w:color w:val="000000" w:themeColor="text1"/>
          <w:sz w:val="28"/>
          <w:szCs w:val="28"/>
          <w:rtl/>
        </w:rPr>
        <w:t>توجه</w:t>
      </w:r>
      <w:r w:rsidRPr="004C0696">
        <w:rPr>
          <w:rFonts w:cs="B Nazanin"/>
          <w:color w:val="000000" w:themeColor="text1"/>
          <w:sz w:val="28"/>
          <w:szCs w:val="28"/>
          <w:rtl/>
        </w:rPr>
        <w:t xml:space="preserve"> </w:t>
      </w:r>
      <w:r w:rsidRPr="004C0696">
        <w:rPr>
          <w:rFonts w:cs="B Nazanin" w:hint="cs"/>
          <w:color w:val="000000" w:themeColor="text1"/>
          <w:sz w:val="28"/>
          <w:szCs w:val="28"/>
          <w:rtl/>
        </w:rPr>
        <w:t>،</w:t>
      </w:r>
      <w:r w:rsidRPr="004C0696">
        <w:rPr>
          <w:rFonts w:cs="B Nazanin"/>
          <w:color w:val="000000" w:themeColor="text1"/>
          <w:sz w:val="28"/>
          <w:szCs w:val="28"/>
          <w:rtl/>
        </w:rPr>
        <w:t xml:space="preserve"> </w:t>
      </w:r>
      <w:r w:rsidRPr="004C0696">
        <w:rPr>
          <w:rFonts w:cs="B Nazanin" w:hint="cs"/>
          <w:color w:val="000000" w:themeColor="text1"/>
          <w:sz w:val="28"/>
          <w:szCs w:val="28"/>
          <w:rtl/>
        </w:rPr>
        <w:t>حافظه،</w:t>
      </w:r>
      <w:r w:rsidRPr="004C0696">
        <w:rPr>
          <w:rFonts w:cs="B Nazanin"/>
          <w:color w:val="000000" w:themeColor="text1"/>
          <w:sz w:val="28"/>
          <w:szCs w:val="28"/>
          <w:rtl/>
        </w:rPr>
        <w:t xml:space="preserve"> </w:t>
      </w:r>
      <w:r w:rsidRPr="004C0696">
        <w:rPr>
          <w:rFonts w:cs="B Nazanin" w:hint="cs"/>
          <w:color w:val="000000" w:themeColor="text1"/>
          <w:sz w:val="28"/>
          <w:szCs w:val="28"/>
          <w:rtl/>
        </w:rPr>
        <w:t>عملکرد</w:t>
      </w:r>
      <w:r w:rsidRPr="004C0696">
        <w:rPr>
          <w:rFonts w:cs="B Nazanin"/>
          <w:color w:val="000000" w:themeColor="text1"/>
          <w:sz w:val="28"/>
          <w:szCs w:val="28"/>
          <w:rtl/>
        </w:rPr>
        <w:t xml:space="preserve"> </w:t>
      </w:r>
      <w:r w:rsidRPr="004C0696">
        <w:rPr>
          <w:rFonts w:cs="B Nazanin" w:hint="cs"/>
          <w:color w:val="000000" w:themeColor="text1"/>
          <w:sz w:val="28"/>
          <w:szCs w:val="28"/>
          <w:rtl/>
        </w:rPr>
        <w:t>اجرایی</w:t>
      </w:r>
      <w:r w:rsidRPr="004C0696">
        <w:rPr>
          <w:rFonts w:cs="B Nazanin"/>
          <w:color w:val="000000" w:themeColor="text1"/>
          <w:sz w:val="28"/>
          <w:szCs w:val="28"/>
          <w:rtl/>
        </w:rPr>
        <w:t xml:space="preserve"> </w:t>
      </w:r>
      <w:r w:rsidRPr="004C0696">
        <w:rPr>
          <w:rFonts w:cs="B Nazanin" w:hint="cs"/>
          <w:color w:val="000000" w:themeColor="text1"/>
          <w:sz w:val="28"/>
          <w:szCs w:val="28"/>
          <w:rtl/>
        </w:rPr>
        <w:t>، توانایی</w:t>
      </w:r>
      <w:r w:rsidRPr="004C0696">
        <w:rPr>
          <w:rFonts w:cs="B Nazanin"/>
          <w:color w:val="000000" w:themeColor="text1"/>
          <w:sz w:val="28"/>
          <w:szCs w:val="28"/>
          <w:rtl/>
        </w:rPr>
        <w:t xml:space="preserve"> </w:t>
      </w:r>
      <w:r w:rsidRPr="004C0696">
        <w:rPr>
          <w:rFonts w:cs="B Nazanin" w:hint="cs"/>
          <w:color w:val="000000" w:themeColor="text1"/>
          <w:sz w:val="28"/>
          <w:szCs w:val="28"/>
          <w:rtl/>
        </w:rPr>
        <w:t>بینایی</w:t>
      </w:r>
      <w:r w:rsidRPr="004C0696">
        <w:rPr>
          <w:rFonts w:cs="B Nazanin"/>
          <w:color w:val="000000" w:themeColor="text1"/>
          <w:sz w:val="28"/>
          <w:szCs w:val="28"/>
          <w:rtl/>
        </w:rPr>
        <w:t>-</w:t>
      </w:r>
      <w:r w:rsidRPr="004C0696">
        <w:rPr>
          <w:rFonts w:cs="B Nazanin" w:hint="cs"/>
          <w:color w:val="000000" w:themeColor="text1"/>
          <w:sz w:val="28"/>
          <w:szCs w:val="28"/>
          <w:rtl/>
        </w:rPr>
        <w:t>فضایی</w:t>
      </w:r>
      <w:r w:rsidRPr="004C0696">
        <w:rPr>
          <w:rFonts w:cs="B Nazanin"/>
          <w:color w:val="000000" w:themeColor="text1"/>
          <w:sz w:val="28"/>
          <w:szCs w:val="28"/>
          <w:rtl/>
        </w:rPr>
        <w:t xml:space="preserve"> </w:t>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زبانی</w:t>
      </w:r>
      <w:r w:rsidRPr="004C0696">
        <w:rPr>
          <w:rFonts w:cs="B Nazanin"/>
          <w:color w:val="000000" w:themeColor="text1"/>
          <w:sz w:val="28"/>
          <w:szCs w:val="28"/>
          <w:rtl/>
        </w:rPr>
        <w:t xml:space="preserve"> </w:t>
      </w:r>
      <w:r w:rsidRPr="004C0696">
        <w:rPr>
          <w:rFonts w:cs="B Nazanin" w:hint="cs"/>
          <w:color w:val="000000" w:themeColor="text1"/>
          <w:sz w:val="28"/>
          <w:szCs w:val="28"/>
          <w:rtl/>
        </w:rPr>
        <w:t xml:space="preserve">منجر میشوند </w:t>
      </w:r>
      <w:r w:rsidR="000C4655" w:rsidRPr="004C0696">
        <w:rPr>
          <w:rFonts w:cs="B Nazanin"/>
          <w:color w:val="000000" w:themeColor="text1"/>
          <w:sz w:val="28"/>
          <w:szCs w:val="28"/>
          <w:rtl/>
        </w:rPr>
        <w:fldChar w:fldCharType="begin"/>
      </w:r>
      <w:r w:rsidR="00955F41">
        <w:rPr>
          <w:rFonts w:cs="B Nazanin"/>
          <w:color w:val="000000" w:themeColor="text1"/>
          <w:sz w:val="28"/>
          <w:szCs w:val="28"/>
          <w:rtl/>
        </w:rPr>
        <w:instrText xml:space="preserve"> </w:instrText>
      </w:r>
      <w:r w:rsidR="00955F41">
        <w:rPr>
          <w:rFonts w:cs="B Nazanin"/>
          <w:color w:val="000000" w:themeColor="text1"/>
          <w:sz w:val="28"/>
          <w:szCs w:val="28"/>
        </w:rPr>
        <w:instrText>ADDIN EN.CITE &lt;EndNote&gt;&lt;Cite&gt;&lt;Author&gt;Al-Qazzaz&lt;/Author&gt;&lt;Year&gt;2014&lt;/Year&gt;&lt;RecNum&gt;4&lt;/RecNum&gt;&lt;DisplayText&gt;(20)&lt;/DisplayText&gt;&lt;record&gt;&lt;rec-number&gt;4&lt;/rec-number&gt;&lt;foreign-keys&gt;&lt;key app="EN" db-id="tzvr25950ettzzeafes5p0tew02t2av0dp5e" timestamp="1453384866"&gt;4</w:instrText>
      </w:r>
      <w:r w:rsidR="00955F41">
        <w:rPr>
          <w:rFonts w:cs="B Nazanin"/>
          <w:color w:val="000000" w:themeColor="text1"/>
          <w:sz w:val="28"/>
          <w:szCs w:val="28"/>
          <w:rtl/>
        </w:rPr>
        <w:instrText>&lt;/</w:instrText>
      </w:r>
      <w:r w:rsidR="00955F41">
        <w:rPr>
          <w:rFonts w:cs="B Nazanin"/>
          <w:color w:val="000000" w:themeColor="text1"/>
          <w:sz w:val="28"/>
          <w:szCs w:val="28"/>
        </w:rPr>
        <w:instrText>key&gt;&lt;/foreign-keys&gt;&lt;ref-type name="Journal Article"&gt;17&lt;/ref-type&gt;&lt;contributors&gt;&lt;authors&gt;&lt;author&gt;Al-Qazzaz, Noor Kamal&lt;/author&gt;&lt;author&gt;Ali, Sawal Hamid Bin&lt;/author&gt;&lt;author&gt;Ahmad, Siti Anom&lt;/author&gt;&lt;author&gt;Chellappan, Kalaivani&lt;/author&gt;&lt;author&gt;Islam, Md Shabiul&lt;/author&gt;&lt;author&gt;Escudero, Javier&lt;/author&gt;&lt;/authors&gt;&lt;/contributors&gt;&lt;titles&gt;&lt;title&gt;Role of EEG as Biomarker in the Early Detection and Classification of Dementia&lt;/title&gt;&lt;secondary-title&gt;The Scientific World Journal&lt;/secondary-title&gt;&lt;/titles&gt;&lt;periodical</w:instrText>
      </w:r>
      <w:r w:rsidR="00955F41">
        <w:rPr>
          <w:rFonts w:cs="B Nazanin"/>
          <w:color w:val="000000" w:themeColor="text1"/>
          <w:sz w:val="28"/>
          <w:szCs w:val="28"/>
          <w:rtl/>
        </w:rPr>
        <w:instrText>&gt;&lt;</w:instrText>
      </w:r>
      <w:r w:rsidR="00955F41">
        <w:rPr>
          <w:rFonts w:cs="B Nazanin"/>
          <w:color w:val="000000" w:themeColor="text1"/>
          <w:sz w:val="28"/>
          <w:szCs w:val="28"/>
        </w:rPr>
        <w:instrText>full-title&gt;The Scientific World Journal&lt;/full-title&gt;&lt;/periodical&gt;&lt;volume&gt;2014&lt;/volume&gt;&lt;dates&gt;&lt;year&gt;2014&lt;/year&gt;&lt;/dates&gt;&lt;isbn&gt;2356-6140&lt;/isbn&gt;&lt;urls&gt;&lt;/urls&gt;&lt;/record&gt;&lt;/Cite&gt;&lt;/EndNote</w:instrText>
      </w:r>
      <w:r w:rsidR="00955F41">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955F41">
        <w:rPr>
          <w:rFonts w:cs="B Nazanin"/>
          <w:noProof/>
          <w:color w:val="000000" w:themeColor="text1"/>
          <w:sz w:val="28"/>
          <w:szCs w:val="28"/>
          <w:rtl/>
        </w:rPr>
        <w:t>(20)</w:t>
      </w:r>
      <w:r w:rsidR="000C4655" w:rsidRPr="004C0696">
        <w:rPr>
          <w:rFonts w:cs="B Nazanin"/>
          <w:color w:val="000000" w:themeColor="text1"/>
          <w:sz w:val="28"/>
          <w:szCs w:val="28"/>
          <w:rtl/>
        </w:rPr>
        <w:fldChar w:fldCharType="end"/>
      </w:r>
      <w:r w:rsidRPr="004C0696">
        <w:rPr>
          <w:rFonts w:cs="B Nazanin" w:hint="cs"/>
          <w:color w:val="000000" w:themeColor="text1"/>
          <w:sz w:val="28"/>
          <w:szCs w:val="28"/>
          <w:rtl/>
        </w:rPr>
        <w:t>.</w:t>
      </w:r>
      <w:r w:rsidR="00DC1215" w:rsidRPr="004C0696">
        <w:rPr>
          <w:rFonts w:cs="B Nazanin" w:hint="cs"/>
          <w:color w:val="000000" w:themeColor="text1"/>
          <w:sz w:val="28"/>
          <w:szCs w:val="28"/>
          <w:rtl/>
        </w:rPr>
        <w:t xml:space="preserve">این </w:t>
      </w:r>
      <w:r w:rsidR="00603697" w:rsidRPr="004C0696">
        <w:rPr>
          <w:rFonts w:cs="B Nazanin" w:hint="cs"/>
          <w:color w:val="000000" w:themeColor="text1"/>
          <w:sz w:val="28"/>
          <w:szCs w:val="28"/>
          <w:rtl/>
        </w:rPr>
        <w:t xml:space="preserve">سندروم مزمن </w:t>
      </w:r>
      <w:r w:rsidR="00DC1215" w:rsidRPr="004C0696">
        <w:rPr>
          <w:rFonts w:cs="B Nazanin" w:hint="cs"/>
          <w:color w:val="000000" w:themeColor="text1"/>
          <w:sz w:val="28"/>
          <w:szCs w:val="28"/>
          <w:rtl/>
        </w:rPr>
        <w:t>باری فزاینده بر جامعه</w:t>
      </w:r>
      <w:r w:rsidR="00603697" w:rsidRPr="004C0696">
        <w:rPr>
          <w:rFonts w:cs="B Nazanin" w:hint="cs"/>
          <w:color w:val="000000" w:themeColor="text1"/>
          <w:sz w:val="28"/>
          <w:szCs w:val="28"/>
          <w:rtl/>
        </w:rPr>
        <w:t xml:space="preserve"> داشته </w:t>
      </w:r>
      <w:r w:rsidR="00DC1215" w:rsidRPr="004C0696">
        <w:rPr>
          <w:rFonts w:cs="B Nazanin" w:hint="cs"/>
          <w:color w:val="000000" w:themeColor="text1"/>
          <w:sz w:val="28"/>
          <w:szCs w:val="28"/>
          <w:rtl/>
        </w:rPr>
        <w:t xml:space="preserve">و برآورد شده است که در جهان4/8 %  افراد بالاتر از 65 سال از این بیماری رنج میبرند </w:t>
      </w:r>
      <w:r w:rsidR="000C4655" w:rsidRPr="004C0696">
        <w:rPr>
          <w:rFonts w:cs="B Nazanin"/>
          <w:color w:val="000000" w:themeColor="text1"/>
          <w:sz w:val="28"/>
          <w:szCs w:val="28"/>
          <w:rtl/>
        </w:rPr>
        <w:fldChar w:fldCharType="begin"/>
      </w:r>
      <w:r w:rsidR="00955F41">
        <w:rPr>
          <w:rFonts w:cs="B Nazanin"/>
          <w:color w:val="000000" w:themeColor="text1"/>
          <w:sz w:val="28"/>
          <w:szCs w:val="28"/>
          <w:rtl/>
        </w:rPr>
        <w:instrText xml:space="preserve"> </w:instrText>
      </w:r>
      <w:r w:rsidR="00955F41">
        <w:rPr>
          <w:rFonts w:cs="B Nazanin"/>
          <w:color w:val="000000" w:themeColor="text1"/>
          <w:sz w:val="28"/>
          <w:szCs w:val="28"/>
        </w:rPr>
        <w:instrText>ADDIN EN.CITE &lt;EndNote&gt;&lt;Cite&gt;&lt;Author&gt;Prince&lt;/Author&gt;&lt;Year&gt;2013&lt;/Year&gt;&lt;RecNum&gt;6&lt;/RecNum&gt;&lt;DisplayText&gt;(1)&lt;/DisplayText&gt;&lt;record&gt;&lt;rec-number&gt;6&lt;/rec-number&gt;&lt;foreign-keys&gt;&lt;key app="EN" db-id="tzvr25950ettzzeafes5p0tew02t2av0dp5e" timestamp="1453385923"&gt;6&lt;/key</w:instrText>
      </w:r>
      <w:r w:rsidR="00955F41">
        <w:rPr>
          <w:rFonts w:cs="B Nazanin"/>
          <w:color w:val="000000" w:themeColor="text1"/>
          <w:sz w:val="28"/>
          <w:szCs w:val="28"/>
          <w:rtl/>
        </w:rPr>
        <w:instrText>&gt;&lt;/</w:instrText>
      </w:r>
      <w:r w:rsidR="00955F41">
        <w:rPr>
          <w:rFonts w:cs="B Nazanin"/>
          <w:color w:val="000000" w:themeColor="text1"/>
          <w:sz w:val="28"/>
          <w:szCs w:val="28"/>
        </w:rPr>
        <w:instrText>foreign-keys&gt;&lt;ref-type name="Journal Article"&gt;17&lt;/ref-type&gt;&lt;contributors&gt;&lt;authors&gt;&lt;author&gt;Prince, Martin&lt;/author&gt;&lt;author&gt;Bryce, Renata&lt;/author&gt;&lt;author&gt;Albanese, Emiliano&lt;/author&gt;&lt;author&gt;Wimo, Anders&lt;/author&gt;&lt;author&gt;Ribeiro, Wagner&lt;/author&gt;&lt;author&gt;Ferri</w:instrText>
      </w:r>
      <w:r w:rsidR="00955F41">
        <w:rPr>
          <w:rFonts w:cs="B Nazanin"/>
          <w:color w:val="000000" w:themeColor="text1"/>
          <w:sz w:val="28"/>
          <w:szCs w:val="28"/>
          <w:rtl/>
        </w:rPr>
        <w:instrText xml:space="preserve">, </w:instrText>
      </w:r>
      <w:r w:rsidR="00955F41">
        <w:rPr>
          <w:rFonts w:cs="B Nazanin"/>
          <w:color w:val="000000" w:themeColor="text1"/>
          <w:sz w:val="28"/>
          <w:szCs w:val="28"/>
        </w:rPr>
        <w:instrText>Cleusa P&lt;/author&gt;&lt;/authors&gt;&lt;/contributors&gt;&lt;titles&gt;&lt;title&gt;The global prevalence of dementia: a systematic review and metaanalysis&lt;/title&gt;&lt;secondary-title&gt;Alzheimer&amp;apos;s &amp;amp; Dementia&lt;/secondary-title&gt;&lt;/titles&gt;&lt;periodical&gt;&lt;full-title&gt;Alzheimer&amp;apos;s &amp;amp; Dementia&lt;/full-title&gt;&lt;/periodical&gt;&lt;pages&gt;63-75. e2&lt;/pages&gt;&lt;volume&gt;9&lt;/volume&gt;&lt;number&gt;1&lt;/number&gt;&lt;dates&gt;&lt;year&gt;2013&lt;/year&gt;&lt;/dates&gt;&lt;isbn&gt;1552-5260&lt;/isbn&gt;&lt;urls&gt;&lt;/urls&gt;&lt;/record&gt;&lt;/Cite&gt;&lt;/EndNote</w:instrText>
      </w:r>
      <w:r w:rsidR="00955F41">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955F41">
        <w:rPr>
          <w:rFonts w:cs="B Nazanin"/>
          <w:noProof/>
          <w:color w:val="000000" w:themeColor="text1"/>
          <w:sz w:val="28"/>
          <w:szCs w:val="28"/>
          <w:rtl/>
        </w:rPr>
        <w:t>(1)</w:t>
      </w:r>
      <w:r w:rsidR="000C4655" w:rsidRPr="004C0696">
        <w:rPr>
          <w:rFonts w:cs="B Nazanin"/>
          <w:color w:val="000000" w:themeColor="text1"/>
          <w:sz w:val="28"/>
          <w:szCs w:val="28"/>
          <w:rtl/>
        </w:rPr>
        <w:fldChar w:fldCharType="end"/>
      </w:r>
      <w:r w:rsidR="00DC1215" w:rsidRPr="004C0696">
        <w:rPr>
          <w:rFonts w:cs="B Nazanin" w:hint="cs"/>
          <w:color w:val="000000" w:themeColor="text1"/>
          <w:sz w:val="28"/>
          <w:szCs w:val="28"/>
          <w:rtl/>
        </w:rPr>
        <w:t>.</w:t>
      </w:r>
      <w:r w:rsidR="00730DC0" w:rsidRPr="004C0696">
        <w:rPr>
          <w:rFonts w:cs="B Nazanin" w:hint="cs"/>
          <w:color w:val="000000" w:themeColor="text1"/>
          <w:sz w:val="28"/>
          <w:szCs w:val="28"/>
          <w:rtl/>
        </w:rPr>
        <w:t xml:space="preserve"> دمانس</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دارای</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انواع</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مختلفی</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است</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که</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شایعترین</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نوع</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آن</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بیماری</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آلزایمر</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است</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که</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بیش</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از</w:t>
      </w:r>
      <w:r w:rsidR="00730DC0" w:rsidRPr="004C0696">
        <w:rPr>
          <w:rFonts w:cs="B Nazanin"/>
          <w:color w:val="000000" w:themeColor="text1"/>
          <w:sz w:val="28"/>
          <w:szCs w:val="28"/>
          <w:rtl/>
        </w:rPr>
        <w:t xml:space="preserve"> 5 </w:t>
      </w:r>
      <w:r w:rsidR="00730DC0" w:rsidRPr="004C0696">
        <w:rPr>
          <w:rFonts w:cs="B Nazanin" w:hint="cs"/>
          <w:color w:val="000000" w:themeColor="text1"/>
          <w:sz w:val="28"/>
          <w:szCs w:val="28"/>
          <w:rtl/>
        </w:rPr>
        <w:t>میلیون</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نفر</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را</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در</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امریکا</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مبتلا</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کرده</w:t>
      </w:r>
      <w:r w:rsidR="00730DC0" w:rsidRPr="004C0696">
        <w:rPr>
          <w:rFonts w:cs="B Nazanin"/>
          <w:color w:val="000000" w:themeColor="text1"/>
          <w:sz w:val="28"/>
          <w:szCs w:val="28"/>
          <w:rtl/>
        </w:rPr>
        <w:t xml:space="preserve"> (14)</w:t>
      </w:r>
      <w:r w:rsidR="00730DC0" w:rsidRPr="004C0696">
        <w:rPr>
          <w:rFonts w:cs="B Nazanin" w:hint="cs"/>
          <w:color w:val="000000" w:themeColor="text1"/>
          <w:sz w:val="28"/>
          <w:szCs w:val="28"/>
          <w:rtl/>
        </w:rPr>
        <w:t xml:space="preserve"> پیش</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بینی</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میشود</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که</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تعداد</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افراد</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مبتلا</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به</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آلزایمر</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تا</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سال</w:t>
      </w:r>
      <w:r w:rsidR="00730DC0" w:rsidRPr="004C0696">
        <w:rPr>
          <w:rFonts w:cs="B Nazanin"/>
          <w:color w:val="000000" w:themeColor="text1"/>
          <w:sz w:val="28"/>
          <w:szCs w:val="28"/>
          <w:rtl/>
        </w:rPr>
        <w:t xml:space="preserve"> 2050 </w:t>
      </w:r>
      <w:r w:rsidR="00730DC0" w:rsidRPr="004C0696">
        <w:rPr>
          <w:rFonts w:cs="B Nazanin" w:hint="cs"/>
          <w:color w:val="000000" w:themeColor="text1"/>
          <w:sz w:val="28"/>
          <w:szCs w:val="28"/>
          <w:rtl/>
        </w:rPr>
        <w:t>به</w:t>
      </w:r>
      <w:r w:rsidR="00730DC0" w:rsidRPr="004C0696">
        <w:rPr>
          <w:rFonts w:cs="B Nazanin"/>
          <w:color w:val="000000" w:themeColor="text1"/>
          <w:sz w:val="28"/>
          <w:szCs w:val="28"/>
          <w:rtl/>
        </w:rPr>
        <w:t xml:space="preserve"> 4 </w:t>
      </w:r>
      <w:r w:rsidR="00730DC0" w:rsidRPr="004C0696">
        <w:rPr>
          <w:rFonts w:cs="B Nazanin" w:hint="cs"/>
          <w:color w:val="000000" w:themeColor="text1"/>
          <w:sz w:val="28"/>
          <w:szCs w:val="28"/>
          <w:rtl/>
        </w:rPr>
        <w:t>برابر</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برسد</w:t>
      </w:r>
      <w:r w:rsidR="00730DC0" w:rsidRPr="004C0696" w:rsidDel="00B61BE3">
        <w:rPr>
          <w:rFonts w:cs="B Nazanin"/>
          <w:color w:val="000000" w:themeColor="text1"/>
          <w:sz w:val="28"/>
          <w:szCs w:val="28"/>
          <w:rtl/>
        </w:rPr>
        <w:t xml:space="preserve"> </w:t>
      </w:r>
      <w:r w:rsidR="00730DC0" w:rsidRPr="004C0696">
        <w:rPr>
          <w:rFonts w:cs="B Nazanin"/>
          <w:color w:val="000000" w:themeColor="text1"/>
          <w:sz w:val="28"/>
          <w:szCs w:val="28"/>
          <w:rtl/>
        </w:rPr>
        <w:t>(15)</w:t>
      </w:r>
    </w:p>
    <w:p w14:paraId="4E955A48" w14:textId="1555F181" w:rsidR="00730DC0" w:rsidRPr="004C0696" w:rsidRDefault="00FE7F35" w:rsidP="00955F41">
      <w:pPr>
        <w:spacing w:beforeLines="50" w:before="120" w:afterLines="50" w:after="120" w:line="360" w:lineRule="auto"/>
        <w:jc w:val="both"/>
        <w:rPr>
          <w:rFonts w:cs="B Nazanin"/>
          <w:color w:val="000000" w:themeColor="text1"/>
          <w:sz w:val="28"/>
          <w:szCs w:val="28"/>
          <w:rtl/>
        </w:rPr>
      </w:pPr>
      <w:r w:rsidRPr="004C0696">
        <w:rPr>
          <w:rFonts w:cs="B Nazanin" w:hint="cs"/>
          <w:color w:val="000000" w:themeColor="text1"/>
          <w:sz w:val="28"/>
          <w:szCs w:val="28"/>
          <w:rtl/>
        </w:rPr>
        <w:t>در</w:t>
      </w:r>
      <w:r w:rsidRPr="004C0696">
        <w:rPr>
          <w:rFonts w:cs="B Nazanin"/>
          <w:color w:val="000000" w:themeColor="text1"/>
          <w:sz w:val="28"/>
          <w:szCs w:val="28"/>
          <w:rtl/>
        </w:rPr>
        <w:t xml:space="preserve"> </w:t>
      </w:r>
      <w:r w:rsidRPr="004C0696">
        <w:rPr>
          <w:rFonts w:cs="B Nazanin" w:hint="cs"/>
          <w:color w:val="000000" w:themeColor="text1"/>
          <w:sz w:val="28"/>
          <w:szCs w:val="28"/>
          <w:rtl/>
        </w:rPr>
        <w:t>میانه</w:t>
      </w:r>
      <w:r w:rsidRPr="004C0696">
        <w:rPr>
          <w:rFonts w:cs="B Nazanin"/>
          <w:color w:val="000000" w:themeColor="text1"/>
          <w:sz w:val="28"/>
          <w:szCs w:val="28"/>
          <w:rtl/>
        </w:rPr>
        <w:t xml:space="preserve"> </w:t>
      </w:r>
      <w:r w:rsidR="00343BFB" w:rsidRPr="004C0696">
        <w:rPr>
          <w:rFonts w:cs="B Nazanin" w:hint="cs"/>
          <w:color w:val="000000" w:themeColor="text1"/>
          <w:sz w:val="28"/>
          <w:szCs w:val="28"/>
          <w:rtl/>
        </w:rPr>
        <w:t xml:space="preserve">ي اين </w:t>
      </w:r>
      <w:r w:rsidRPr="004C0696">
        <w:rPr>
          <w:rFonts w:cs="B Nazanin" w:hint="cs"/>
          <w:color w:val="000000" w:themeColor="text1"/>
          <w:sz w:val="28"/>
          <w:szCs w:val="28"/>
          <w:rtl/>
        </w:rPr>
        <w:t>طیف</w:t>
      </w:r>
      <w:r w:rsidRPr="004C0696">
        <w:rPr>
          <w:rFonts w:cs="B Nazanin"/>
          <w:color w:val="000000" w:themeColor="text1"/>
          <w:sz w:val="28"/>
          <w:szCs w:val="28"/>
          <w:rtl/>
        </w:rPr>
        <w:t xml:space="preserve"> </w:t>
      </w:r>
      <w:r w:rsidRPr="004C0696">
        <w:rPr>
          <w:rFonts w:cs="B Nazanin" w:hint="cs"/>
          <w:color w:val="000000" w:themeColor="text1"/>
          <w:sz w:val="28"/>
          <w:szCs w:val="28"/>
          <w:rtl/>
        </w:rPr>
        <w:t>شناختی</w:t>
      </w:r>
      <w:r w:rsidRPr="004C0696">
        <w:rPr>
          <w:rFonts w:cs="B Nazanin"/>
          <w:color w:val="000000" w:themeColor="text1"/>
          <w:sz w:val="28"/>
          <w:szCs w:val="28"/>
          <w:rtl/>
        </w:rPr>
        <w:t xml:space="preserve"> </w:t>
      </w:r>
      <w:r w:rsidRPr="004C0696">
        <w:rPr>
          <w:rFonts w:cs="B Nazanin" w:hint="cs"/>
          <w:color w:val="000000" w:themeColor="text1"/>
          <w:sz w:val="28"/>
          <w:szCs w:val="28"/>
          <w:rtl/>
        </w:rPr>
        <w:t>،</w:t>
      </w:r>
      <w:r w:rsidRPr="004C0696">
        <w:rPr>
          <w:rFonts w:cs="B Nazanin"/>
          <w:color w:val="000000" w:themeColor="text1"/>
          <w:sz w:val="28"/>
          <w:szCs w:val="28"/>
          <w:rtl/>
        </w:rPr>
        <w:t xml:space="preserve"> </w:t>
      </w:r>
      <w:r w:rsidRPr="004C0696">
        <w:rPr>
          <w:rFonts w:cs="B Nazanin" w:hint="cs"/>
          <w:color w:val="000000" w:themeColor="text1"/>
          <w:sz w:val="28"/>
          <w:szCs w:val="28"/>
          <w:rtl/>
        </w:rPr>
        <w:t>مابین</w:t>
      </w:r>
      <w:r w:rsidRPr="004C0696">
        <w:rPr>
          <w:rFonts w:cs="B Nazanin"/>
          <w:color w:val="000000" w:themeColor="text1"/>
          <w:sz w:val="28"/>
          <w:szCs w:val="28"/>
          <w:rtl/>
        </w:rPr>
        <w:t xml:space="preserve"> </w:t>
      </w:r>
      <w:r w:rsidRPr="004C0696">
        <w:rPr>
          <w:rFonts w:cs="B Nazanin" w:hint="cs"/>
          <w:color w:val="000000" w:themeColor="text1"/>
          <w:sz w:val="28"/>
          <w:szCs w:val="28"/>
          <w:rtl/>
        </w:rPr>
        <w:t>عملکرد</w:t>
      </w:r>
      <w:r w:rsidRPr="004C0696">
        <w:rPr>
          <w:rFonts w:cs="B Nazanin"/>
          <w:color w:val="000000" w:themeColor="text1"/>
          <w:sz w:val="28"/>
          <w:szCs w:val="28"/>
          <w:rtl/>
        </w:rPr>
        <w:t xml:space="preserve"> </w:t>
      </w:r>
      <w:r w:rsidRPr="004C0696">
        <w:rPr>
          <w:rFonts w:cs="B Nazanin" w:hint="cs"/>
          <w:color w:val="000000" w:themeColor="text1"/>
          <w:sz w:val="28"/>
          <w:szCs w:val="28"/>
          <w:rtl/>
        </w:rPr>
        <w:t>شناختی</w:t>
      </w:r>
      <w:r w:rsidRPr="004C0696">
        <w:rPr>
          <w:rFonts w:cs="B Nazanin"/>
          <w:color w:val="000000" w:themeColor="text1"/>
          <w:sz w:val="28"/>
          <w:szCs w:val="28"/>
          <w:rtl/>
        </w:rPr>
        <w:t xml:space="preserve"> </w:t>
      </w:r>
      <w:r w:rsidR="00343BFB" w:rsidRPr="004C0696">
        <w:rPr>
          <w:rFonts w:cs="B Nazanin" w:hint="cs"/>
          <w:color w:val="000000" w:themeColor="text1"/>
          <w:sz w:val="28"/>
          <w:szCs w:val="28"/>
          <w:rtl/>
        </w:rPr>
        <w:t>بهنجار</w:t>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دمانس</w:t>
      </w:r>
      <w:r w:rsidRPr="004C0696">
        <w:rPr>
          <w:rFonts w:cs="B Nazanin"/>
          <w:color w:val="000000" w:themeColor="text1"/>
          <w:sz w:val="28"/>
          <w:szCs w:val="28"/>
          <w:rtl/>
        </w:rPr>
        <w:t xml:space="preserve"> </w:t>
      </w:r>
      <w:r w:rsidRPr="004C0696">
        <w:rPr>
          <w:rFonts w:cs="B Nazanin" w:hint="cs"/>
          <w:color w:val="000000" w:themeColor="text1"/>
          <w:sz w:val="28"/>
          <w:szCs w:val="28"/>
          <w:rtl/>
        </w:rPr>
        <w:t>حیطه</w:t>
      </w:r>
      <w:r w:rsidRPr="004C0696">
        <w:rPr>
          <w:rFonts w:cs="B Nazanin"/>
          <w:color w:val="000000" w:themeColor="text1"/>
          <w:sz w:val="28"/>
          <w:szCs w:val="28"/>
          <w:rtl/>
        </w:rPr>
        <w:t xml:space="preserve"> </w:t>
      </w:r>
      <w:r w:rsidRPr="004C0696">
        <w:rPr>
          <w:rFonts w:cs="B Nazanin" w:hint="cs"/>
          <w:color w:val="000000" w:themeColor="text1"/>
          <w:sz w:val="28"/>
          <w:szCs w:val="28"/>
          <w:rtl/>
        </w:rPr>
        <w:t>گسترده</w:t>
      </w:r>
      <w:r w:rsidRPr="004C0696">
        <w:rPr>
          <w:rFonts w:cs="B Nazanin"/>
          <w:color w:val="000000" w:themeColor="text1"/>
          <w:sz w:val="28"/>
          <w:szCs w:val="28"/>
          <w:rtl/>
        </w:rPr>
        <w:t xml:space="preserve"> </w:t>
      </w:r>
      <w:r w:rsidRPr="004C0696">
        <w:rPr>
          <w:rFonts w:cs="B Nazanin" w:hint="cs"/>
          <w:color w:val="000000" w:themeColor="text1"/>
          <w:sz w:val="28"/>
          <w:szCs w:val="28"/>
          <w:rtl/>
        </w:rPr>
        <w:t>ای</w:t>
      </w:r>
      <w:r w:rsidRPr="004C0696">
        <w:rPr>
          <w:rFonts w:cs="B Nazanin"/>
          <w:color w:val="000000" w:themeColor="text1"/>
          <w:sz w:val="28"/>
          <w:szCs w:val="28"/>
          <w:rtl/>
        </w:rPr>
        <w:t xml:space="preserve"> </w:t>
      </w:r>
      <w:r w:rsidRPr="004C0696">
        <w:rPr>
          <w:rFonts w:cs="B Nazanin" w:hint="cs"/>
          <w:color w:val="000000" w:themeColor="text1"/>
          <w:sz w:val="28"/>
          <w:szCs w:val="28"/>
          <w:rtl/>
        </w:rPr>
        <w:t>بنام</w:t>
      </w:r>
      <w:r w:rsidRPr="004C0696">
        <w:rPr>
          <w:rFonts w:cs="B Nazanin"/>
          <w:color w:val="000000" w:themeColor="text1"/>
          <w:sz w:val="28"/>
          <w:szCs w:val="28"/>
          <w:rtl/>
        </w:rPr>
        <w:t xml:space="preserve"> </w:t>
      </w:r>
      <w:r w:rsidRPr="004C0696">
        <w:rPr>
          <w:rFonts w:cs="B Nazanin" w:hint="cs"/>
          <w:color w:val="000000" w:themeColor="text1"/>
          <w:sz w:val="28"/>
          <w:szCs w:val="28"/>
          <w:rtl/>
        </w:rPr>
        <w:t>اختلالات</w:t>
      </w:r>
      <w:r w:rsidRPr="004C0696">
        <w:rPr>
          <w:rFonts w:cs="B Nazanin"/>
          <w:color w:val="000000" w:themeColor="text1"/>
          <w:sz w:val="28"/>
          <w:szCs w:val="28"/>
          <w:rtl/>
        </w:rPr>
        <w:t xml:space="preserve"> </w:t>
      </w:r>
      <w:r w:rsidRPr="004C0696">
        <w:rPr>
          <w:rFonts w:cs="B Nazanin" w:hint="cs"/>
          <w:color w:val="000000" w:themeColor="text1"/>
          <w:sz w:val="28"/>
          <w:szCs w:val="28"/>
          <w:rtl/>
        </w:rPr>
        <w:t>شناختی</w:t>
      </w:r>
      <w:r w:rsidRPr="004C0696">
        <w:rPr>
          <w:rFonts w:cs="B Nazanin"/>
          <w:color w:val="000000" w:themeColor="text1"/>
          <w:sz w:val="28"/>
          <w:szCs w:val="28"/>
          <w:rtl/>
        </w:rPr>
        <w:t xml:space="preserve"> </w:t>
      </w:r>
      <w:r w:rsidRPr="004C0696">
        <w:rPr>
          <w:rFonts w:cs="B Nazanin" w:hint="cs"/>
          <w:color w:val="000000" w:themeColor="text1"/>
          <w:sz w:val="28"/>
          <w:szCs w:val="28"/>
          <w:rtl/>
        </w:rPr>
        <w:t>خفیف</w:t>
      </w:r>
      <w:r w:rsidR="001E007B" w:rsidRPr="004C0696">
        <w:rPr>
          <w:rStyle w:val="FootnoteReference"/>
          <w:rFonts w:cs="B Nazanin"/>
          <w:color w:val="000000" w:themeColor="text1"/>
          <w:sz w:val="28"/>
          <w:szCs w:val="28"/>
          <w:rtl/>
        </w:rPr>
        <w:footnoteReference w:id="13"/>
      </w:r>
      <w:r w:rsidRPr="004C0696">
        <w:rPr>
          <w:rFonts w:cs="B Nazanin"/>
          <w:color w:val="000000" w:themeColor="text1"/>
          <w:sz w:val="28"/>
          <w:szCs w:val="28"/>
          <w:rtl/>
        </w:rPr>
        <w:t xml:space="preserve"> </w:t>
      </w:r>
      <w:r w:rsidRPr="004C0696">
        <w:rPr>
          <w:rFonts w:cs="B Nazanin" w:hint="cs"/>
          <w:color w:val="000000" w:themeColor="text1"/>
          <w:sz w:val="28"/>
          <w:szCs w:val="28"/>
          <w:rtl/>
        </w:rPr>
        <w:t>وجود</w:t>
      </w:r>
      <w:r w:rsidRPr="004C0696">
        <w:rPr>
          <w:rFonts w:cs="B Nazanin"/>
          <w:color w:val="000000" w:themeColor="text1"/>
          <w:sz w:val="28"/>
          <w:szCs w:val="28"/>
          <w:rtl/>
        </w:rPr>
        <w:t xml:space="preserve"> </w:t>
      </w:r>
      <w:r w:rsidRPr="004C0696">
        <w:rPr>
          <w:rFonts w:cs="B Nazanin" w:hint="cs"/>
          <w:color w:val="000000" w:themeColor="text1"/>
          <w:sz w:val="28"/>
          <w:szCs w:val="28"/>
          <w:rtl/>
        </w:rPr>
        <w:t>دارد.</w:t>
      </w:r>
      <w:r w:rsidR="00730DC0" w:rsidRPr="004C0696">
        <w:rPr>
          <w:rFonts w:cs="B Nazanin" w:hint="cs"/>
          <w:color w:val="000000" w:themeColor="text1"/>
          <w:sz w:val="28"/>
          <w:szCs w:val="28"/>
          <w:rtl/>
        </w:rPr>
        <w:t xml:space="preserve"> </w:t>
      </w:r>
      <w:r w:rsidR="00F12D0F" w:rsidRPr="004C0696">
        <w:rPr>
          <w:rFonts w:cs="B Nazanin" w:hint="cs"/>
          <w:color w:val="000000" w:themeColor="text1"/>
          <w:sz w:val="28"/>
          <w:szCs w:val="28"/>
          <w:rtl/>
        </w:rPr>
        <w:t>اختلال</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شناختی</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خفیف</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به</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وجود نقص</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در</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عملکرد</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شناختی</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به میزانی</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بیش</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از</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میزان</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مورد</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lastRenderedPageBreak/>
        <w:t>انتظار</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برای</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سن</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و</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تحصیلات</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اشاره</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دارد</w:t>
      </w:r>
      <w:r w:rsidR="00F12D0F" w:rsidRPr="004C0696">
        <w:rPr>
          <w:rFonts w:cs="B Nazanin"/>
          <w:color w:val="000000" w:themeColor="text1"/>
          <w:sz w:val="28"/>
          <w:szCs w:val="28"/>
          <w:rtl/>
        </w:rPr>
        <w:t>.</w:t>
      </w:r>
      <w:r w:rsidR="00F12D0F" w:rsidRPr="004C0696">
        <w:rPr>
          <w:rFonts w:cs="B Nazanin" w:hint="cs"/>
          <w:color w:val="000000" w:themeColor="text1"/>
          <w:sz w:val="28"/>
          <w:szCs w:val="28"/>
          <w:rtl/>
        </w:rPr>
        <w:t xml:space="preserve"> با</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اینحال</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w:t>
      </w:r>
      <w:r w:rsidR="00343BFB" w:rsidRPr="004C0696">
        <w:rPr>
          <w:rFonts w:cs="B Nazanin" w:hint="cs"/>
          <w:color w:val="000000" w:themeColor="text1"/>
          <w:sz w:val="28"/>
          <w:szCs w:val="28"/>
          <w:rtl/>
        </w:rPr>
        <w:t xml:space="preserve"> </w:t>
      </w:r>
      <w:r w:rsidR="00F12D0F" w:rsidRPr="004C0696">
        <w:rPr>
          <w:rFonts w:cs="B Nazanin" w:hint="cs"/>
          <w:color w:val="000000" w:themeColor="text1"/>
          <w:sz w:val="28"/>
          <w:szCs w:val="28"/>
          <w:rtl/>
        </w:rPr>
        <w:t>توانمندیهای</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شناختی</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را</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در</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حدی</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کاهش</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میدهد</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که</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براي فعالیتهای</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روزمره</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بیمار</w:t>
      </w:r>
      <w:r w:rsidR="00F12D0F" w:rsidRPr="004C0696">
        <w:rPr>
          <w:rFonts w:cs="B Nazanin"/>
          <w:color w:val="000000" w:themeColor="text1"/>
          <w:sz w:val="28"/>
          <w:szCs w:val="28"/>
          <w:rtl/>
        </w:rPr>
        <w:t xml:space="preserve"> </w:t>
      </w:r>
      <w:r w:rsidR="00F12D0F" w:rsidRPr="004C0696">
        <w:rPr>
          <w:rFonts w:cs="B Nazanin" w:hint="cs"/>
          <w:color w:val="000000" w:themeColor="text1"/>
          <w:sz w:val="28"/>
          <w:szCs w:val="28"/>
          <w:rtl/>
        </w:rPr>
        <w:t xml:space="preserve">مزاحمتی ایجاد نمی کند </w:t>
      </w:r>
      <w:r w:rsidR="000C4655" w:rsidRPr="004C0696">
        <w:rPr>
          <w:rFonts w:cs="B Nazanin"/>
          <w:color w:val="000000" w:themeColor="text1"/>
          <w:sz w:val="28"/>
          <w:szCs w:val="28"/>
          <w:rtl/>
        </w:rPr>
        <w:fldChar w:fldCharType="begin"/>
      </w:r>
      <w:r w:rsidR="009E2E2A">
        <w:rPr>
          <w:rFonts w:cs="B Nazanin"/>
          <w:color w:val="000000" w:themeColor="text1"/>
          <w:sz w:val="28"/>
          <w:szCs w:val="28"/>
          <w:rtl/>
        </w:rPr>
        <w:instrText xml:space="preserve"> </w:instrText>
      </w:r>
      <w:r w:rsidR="009E2E2A">
        <w:rPr>
          <w:rFonts w:cs="B Nazanin"/>
          <w:color w:val="000000" w:themeColor="text1"/>
          <w:sz w:val="28"/>
          <w:szCs w:val="28"/>
        </w:rPr>
        <w:instrText>ADDIN EN.CITE &lt;EndNote&gt;&lt;Cite&gt;&lt;Author&gt;Ya&lt;/Author&gt;&lt;Year&gt;2015&lt;/Year&gt;&lt;RecNum&gt;11&lt;/RecNum&gt;&lt;DisplayText&gt;(21)&lt;/DisplayText&gt;&lt;record&gt;&lt;rec-number&gt;11&lt;/rec-number&gt;&lt;foreign-keys&gt;&lt;key app="EN" db-id="tzvr25950ettzzeafes5p0tew02t2av0dp5e" timestamp="1453483809"&gt;11&lt;/key</w:instrText>
      </w:r>
      <w:r w:rsidR="009E2E2A">
        <w:rPr>
          <w:rFonts w:cs="B Nazanin"/>
          <w:color w:val="000000" w:themeColor="text1"/>
          <w:sz w:val="28"/>
          <w:szCs w:val="28"/>
          <w:rtl/>
        </w:rPr>
        <w:instrText>&gt;&lt;/</w:instrText>
      </w:r>
      <w:r w:rsidR="009E2E2A">
        <w:rPr>
          <w:rFonts w:cs="B Nazanin"/>
          <w:color w:val="000000" w:themeColor="text1"/>
          <w:sz w:val="28"/>
          <w:szCs w:val="28"/>
        </w:rPr>
        <w:instrText>foreign-keys&gt;&lt;ref-type name="Journal Article"&gt;17&lt;/ref-type&gt;&lt;contributors&gt;&lt;authors&gt;&lt;author&gt;Ya, Miao&lt;/author&gt;&lt;author&gt;Xun, Wang&lt;/author&gt;&lt;author&gt;Wei, Li&lt;/author&gt;&lt;author&gt;Ting, He&lt;/author&gt;&lt;author&gt;Hong, Yan&lt;/author&gt;&lt;author&gt;Yuan, Zhong&lt;/author&gt;&lt;/authors&gt;&lt;/contributors&gt;&lt;titles&gt;&lt;title&gt;Is the Electroencephalogram Power Spectrum Valuable for Diagnosis of the Elderly with Cognitive Impairment?&lt;/title&gt;&lt;secondary-title&gt;International Journal of Gerontology&lt;/secondary-title&gt;&lt;/titles&gt;&lt;periodical&gt;&lt;full-title&gt;International</w:instrText>
      </w:r>
      <w:r w:rsidR="009E2E2A">
        <w:rPr>
          <w:rFonts w:cs="B Nazanin"/>
          <w:color w:val="000000" w:themeColor="text1"/>
          <w:sz w:val="28"/>
          <w:szCs w:val="28"/>
          <w:rtl/>
        </w:rPr>
        <w:instrText xml:space="preserve"> </w:instrText>
      </w:r>
      <w:r w:rsidR="009E2E2A">
        <w:rPr>
          <w:rFonts w:cs="B Nazanin"/>
          <w:color w:val="000000" w:themeColor="text1"/>
          <w:sz w:val="28"/>
          <w:szCs w:val="28"/>
        </w:rPr>
        <w:instrText>Journal of Gerontology&lt;/full-title&gt;&lt;/periodical&gt;&lt;dates&gt;&lt;year&gt;2015&lt;/year&gt;&lt;/dates&gt;&lt;isbn&gt;1873-9598&lt;/isbn&gt;&lt;urls&gt;&lt;/urls&gt;&lt;/record&gt;&lt;/Cite&gt;&lt;/EndNote</w:instrText>
      </w:r>
      <w:r w:rsidR="009E2E2A">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9E2E2A">
        <w:rPr>
          <w:rFonts w:cs="B Nazanin"/>
          <w:noProof/>
          <w:color w:val="000000" w:themeColor="text1"/>
          <w:sz w:val="28"/>
          <w:szCs w:val="28"/>
          <w:rtl/>
        </w:rPr>
        <w:t>(21)</w:t>
      </w:r>
      <w:r w:rsidR="000C4655" w:rsidRPr="004C0696">
        <w:rPr>
          <w:rFonts w:cs="B Nazanin"/>
          <w:color w:val="000000" w:themeColor="text1"/>
          <w:sz w:val="28"/>
          <w:szCs w:val="28"/>
          <w:rtl/>
        </w:rPr>
        <w:fldChar w:fldCharType="end"/>
      </w:r>
      <w:r w:rsidR="00C35E98" w:rsidRPr="004C0696">
        <w:rPr>
          <w:rFonts w:cs="B Nazanin" w:hint="cs"/>
          <w:color w:val="000000" w:themeColor="text1"/>
          <w:sz w:val="28"/>
          <w:szCs w:val="28"/>
          <w:rtl/>
        </w:rPr>
        <w:t xml:space="preserve">. </w:t>
      </w:r>
      <w:r w:rsidR="00730DC0" w:rsidRPr="004C0696">
        <w:rPr>
          <w:rFonts w:cs="B Nazanin" w:hint="cs"/>
          <w:color w:val="000000" w:themeColor="text1"/>
          <w:sz w:val="28"/>
          <w:szCs w:val="28"/>
          <w:rtl/>
        </w:rPr>
        <w:t xml:space="preserve">اختلال شناختی خفیف، یک مرحله بینابینی بین شناخت </w:t>
      </w:r>
      <w:r w:rsidR="00343BFB" w:rsidRPr="004C0696">
        <w:rPr>
          <w:rFonts w:cs="B Nazanin" w:hint="cs"/>
          <w:color w:val="000000" w:themeColor="text1"/>
          <w:sz w:val="28"/>
          <w:szCs w:val="28"/>
          <w:rtl/>
        </w:rPr>
        <w:t>بهنجار</w:t>
      </w:r>
      <w:r w:rsidR="00730DC0" w:rsidRPr="004C0696">
        <w:rPr>
          <w:rFonts w:cs="B Nazanin" w:hint="cs"/>
          <w:color w:val="000000" w:themeColor="text1"/>
          <w:sz w:val="28"/>
          <w:szCs w:val="28"/>
          <w:rtl/>
        </w:rPr>
        <w:t>و دمانس است که وضعيتي در حال تحول دارد و عامل خطری برای پیشرفت به سمت آلزایمر محسوب می گردد</w:t>
      </w:r>
      <w:r w:rsidR="00343BFB" w:rsidRPr="004C0696">
        <w:rPr>
          <w:rFonts w:cs="B Nazanin" w:hint="cs"/>
          <w:color w:val="000000" w:themeColor="text1"/>
          <w:sz w:val="28"/>
          <w:szCs w:val="28"/>
          <w:rtl/>
        </w:rPr>
        <w:t>.</w:t>
      </w:r>
      <w:r w:rsidR="002E5D77" w:rsidRPr="004C0696">
        <w:rPr>
          <w:rFonts w:cs="B Nazanin" w:hint="cs"/>
          <w:color w:val="000000" w:themeColor="text1"/>
          <w:sz w:val="28"/>
          <w:szCs w:val="28"/>
          <w:rtl/>
        </w:rPr>
        <w:t xml:space="preserve"> شیوع این اختلال بعد از 65 سالگی 18% ذكر شده است </w:t>
      </w:r>
      <w:r w:rsidR="000C4655" w:rsidRPr="004C0696">
        <w:rPr>
          <w:rFonts w:cs="B Nazanin"/>
          <w:color w:val="000000" w:themeColor="text1"/>
          <w:sz w:val="28"/>
          <w:szCs w:val="28"/>
          <w:rtl/>
        </w:rPr>
        <w:fldChar w:fldCharType="begin">
          <w:fldData xml:space="preserve">PEVuZE5vdGU+PENpdGU+PEF1dGhvcj5Mb3BlejwvQXV0aG9yPjxZZWFyPjIwMDM8L1llYXI+PFJl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</w:fldData>
        </w:fldChar>
      </w:r>
      <w:r w:rsidR="00955F41">
        <w:rPr>
          <w:rFonts w:cs="B Nazanin"/>
          <w:color w:val="000000" w:themeColor="text1"/>
          <w:sz w:val="28"/>
          <w:szCs w:val="28"/>
          <w:rtl/>
        </w:rPr>
        <w:instrText xml:space="preserve"> </w:instrText>
      </w:r>
      <w:r w:rsidR="00955F41">
        <w:rPr>
          <w:rFonts w:cs="B Nazanin"/>
          <w:color w:val="000000" w:themeColor="text1"/>
          <w:sz w:val="28"/>
          <w:szCs w:val="28"/>
        </w:rPr>
        <w:instrText>ADDIN EN.CITE</w:instrText>
      </w:r>
      <w:r w:rsidR="00955F41">
        <w:rPr>
          <w:rFonts w:cs="B Nazanin"/>
          <w:color w:val="000000" w:themeColor="text1"/>
          <w:sz w:val="28"/>
          <w:szCs w:val="28"/>
          <w:rtl/>
        </w:rPr>
        <w:instrText xml:space="preserve"> </w:instrText>
      </w:r>
      <w:r w:rsidR="00955F41">
        <w:rPr>
          <w:rFonts w:cs="B Nazanin"/>
          <w:color w:val="000000" w:themeColor="text1"/>
          <w:sz w:val="28"/>
          <w:szCs w:val="28"/>
          <w:rtl/>
        </w:rPr>
        <w:fldChar w:fldCharType="begin">
          <w:fldData xml:space="preserve">PEVuZE5vdGU+PENpdGU+PEF1dGhvcj5Mb3BlejwvQXV0aG9yPjxZZWFyPjIwMDM8L1llYXI+PFJl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</w:fldData>
        </w:fldChar>
      </w:r>
      <w:r w:rsidR="00955F41">
        <w:rPr>
          <w:rFonts w:cs="B Nazanin"/>
          <w:color w:val="000000" w:themeColor="text1"/>
          <w:sz w:val="28"/>
          <w:szCs w:val="28"/>
          <w:rtl/>
        </w:rPr>
        <w:instrText xml:space="preserve"> </w:instrText>
      </w:r>
      <w:r w:rsidR="00955F41">
        <w:rPr>
          <w:rFonts w:cs="B Nazanin"/>
          <w:color w:val="000000" w:themeColor="text1"/>
          <w:sz w:val="28"/>
          <w:szCs w:val="28"/>
        </w:rPr>
        <w:instrText>ADDIN EN.CITE.DATA</w:instrText>
      </w:r>
      <w:r w:rsidR="00955F41">
        <w:rPr>
          <w:rFonts w:cs="B Nazanin"/>
          <w:color w:val="000000" w:themeColor="text1"/>
          <w:sz w:val="28"/>
          <w:szCs w:val="28"/>
          <w:rtl/>
        </w:rPr>
        <w:instrText xml:space="preserve"> </w:instrText>
      </w:r>
      <w:r w:rsidR="00955F41">
        <w:rPr>
          <w:rFonts w:cs="B Nazanin"/>
          <w:color w:val="000000" w:themeColor="text1"/>
          <w:sz w:val="28"/>
          <w:szCs w:val="28"/>
          <w:rtl/>
        </w:rPr>
      </w:r>
      <w:r w:rsidR="00955F41">
        <w:rPr>
          <w:rFonts w:cs="B Nazanin"/>
          <w:color w:val="000000" w:themeColor="text1"/>
          <w:sz w:val="28"/>
          <w:szCs w:val="28"/>
          <w:rtl/>
        </w:rPr>
        <w:fldChar w:fldCharType="end"/>
      </w:r>
      <w:r w:rsidR="000C4655" w:rsidRPr="004C0696">
        <w:rPr>
          <w:rFonts w:cs="B Nazanin"/>
          <w:color w:val="000000" w:themeColor="text1"/>
          <w:sz w:val="28"/>
          <w:szCs w:val="28"/>
          <w:rtl/>
        </w:rPr>
      </w:r>
      <w:r w:rsidR="000C4655" w:rsidRPr="004C0696">
        <w:rPr>
          <w:rFonts w:cs="B Nazanin"/>
          <w:color w:val="000000" w:themeColor="text1"/>
          <w:sz w:val="28"/>
          <w:szCs w:val="28"/>
          <w:rtl/>
        </w:rPr>
        <w:fldChar w:fldCharType="separate"/>
      </w:r>
      <w:r w:rsidR="00955F41">
        <w:rPr>
          <w:rFonts w:cs="B Nazanin"/>
          <w:noProof/>
          <w:color w:val="000000" w:themeColor="text1"/>
          <w:sz w:val="28"/>
          <w:szCs w:val="28"/>
          <w:rtl/>
        </w:rPr>
        <w:t>(6, 22, 23)</w:t>
      </w:r>
      <w:r w:rsidR="000C4655" w:rsidRPr="004C0696">
        <w:rPr>
          <w:rFonts w:cs="B Nazanin"/>
          <w:color w:val="000000" w:themeColor="text1"/>
          <w:sz w:val="28"/>
          <w:szCs w:val="28"/>
          <w:rtl/>
        </w:rPr>
        <w:fldChar w:fldCharType="end"/>
      </w:r>
      <w:r w:rsidR="00730DC0" w:rsidRPr="004C0696">
        <w:rPr>
          <w:rFonts w:cs="B Nazanin" w:hint="cs"/>
          <w:color w:val="000000" w:themeColor="text1"/>
          <w:sz w:val="28"/>
          <w:szCs w:val="28"/>
          <w:rtl/>
        </w:rPr>
        <w:t xml:space="preserve">. این اختلال گر چه نوعي اختلال شناختی است ولی دمانس نیست و دارای انواع مختلفی است كه  با کاهش در تواناییهای شناختی </w:t>
      </w:r>
      <w:r w:rsidR="00343BFB" w:rsidRPr="004C0696">
        <w:rPr>
          <w:rFonts w:cs="B Nazanin" w:hint="cs"/>
          <w:color w:val="000000" w:themeColor="text1"/>
          <w:sz w:val="28"/>
          <w:szCs w:val="28"/>
          <w:rtl/>
        </w:rPr>
        <w:t xml:space="preserve">متفاوت </w:t>
      </w:r>
      <w:r w:rsidR="00730DC0" w:rsidRPr="004C0696">
        <w:rPr>
          <w:rFonts w:cs="B Nazanin" w:hint="cs"/>
          <w:color w:val="000000" w:themeColor="text1"/>
          <w:sz w:val="28"/>
          <w:szCs w:val="28"/>
          <w:rtl/>
        </w:rPr>
        <w:t>سالمند مشخص می شوند.این نقایص مختص به حافظه نبوده و</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ممكن</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است</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سالمندان</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مبتلا</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به</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آن،</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اختلالاتی</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را</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 xml:space="preserve">در </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زبان، حافظه</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و</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یا</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سایر</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تواناییهای</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شناختی</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نشان</w:t>
      </w:r>
      <w:r w:rsidR="00730DC0" w:rsidRPr="004C0696">
        <w:rPr>
          <w:rFonts w:cs="B Nazanin"/>
          <w:color w:val="000000" w:themeColor="text1"/>
          <w:sz w:val="28"/>
          <w:szCs w:val="28"/>
          <w:rtl/>
        </w:rPr>
        <w:t xml:space="preserve"> </w:t>
      </w:r>
      <w:r w:rsidR="00730DC0" w:rsidRPr="004C0696">
        <w:rPr>
          <w:rFonts w:cs="B Nazanin" w:hint="cs"/>
          <w:color w:val="000000" w:themeColor="text1"/>
          <w:sz w:val="28"/>
          <w:szCs w:val="28"/>
          <w:rtl/>
        </w:rPr>
        <w:t xml:space="preserve">دهند </w:t>
      </w:r>
      <w:r w:rsidR="000C4655" w:rsidRPr="004C0696">
        <w:rPr>
          <w:rFonts w:cs="B Nazanin"/>
          <w:color w:val="000000" w:themeColor="text1"/>
          <w:sz w:val="28"/>
          <w:szCs w:val="28"/>
          <w:rtl/>
        </w:rPr>
        <w:fldChar w:fldCharType="begin"/>
      </w:r>
      <w:r w:rsidR="00955F41">
        <w:rPr>
          <w:rFonts w:cs="B Nazanin"/>
          <w:color w:val="000000" w:themeColor="text1"/>
          <w:sz w:val="28"/>
          <w:szCs w:val="28"/>
          <w:rtl/>
        </w:rPr>
        <w:instrText xml:space="preserve"> </w:instrText>
      </w:r>
      <w:r w:rsidR="00955F41">
        <w:rPr>
          <w:rFonts w:cs="B Nazanin"/>
          <w:color w:val="000000" w:themeColor="text1"/>
          <w:sz w:val="28"/>
          <w:szCs w:val="28"/>
        </w:rPr>
        <w:instrText>ADDIN EN.CITE &lt;EndNote&gt;&lt;Cite&gt;&lt;Author&gt;Gauthier&lt;/Author&gt;&lt;Year&gt;2006&lt;/Year&gt;&lt;RecNum&gt;8&lt;/RecNum&gt;&lt;DisplayText&gt;(9)&lt;/DisplayText&gt;&lt;record&gt;&lt;rec-number&gt;8&lt;/rec-number&gt;&lt;foreign-keys&gt;&lt;key app="EN" db-id="tzvr25950ettzzeafes5p0tew02t2av0dp5e" timestamp="1453483809"&gt;8&lt;/key&gt;&lt;/foreign-keys&gt;&lt;ref-type name="Journal Article"&gt;17&lt;/ref-type&gt;&lt;contributors&gt;&lt;authors&gt;&lt;author&gt;Gauthier, Serge&lt;/author&gt;&lt;author&gt;Reisberg, Barry&lt;/author&gt;&lt;author&gt;Zaudig, Michael&lt;/author&gt;&lt;author&gt;Petersen, Ronald C&lt;/author&gt;&lt;author&gt;Ritchie, Karen&lt;/author&gt;&lt;author</w:instrText>
      </w:r>
      <w:r w:rsidR="00955F41">
        <w:rPr>
          <w:rFonts w:cs="B Nazanin"/>
          <w:color w:val="000000" w:themeColor="text1"/>
          <w:sz w:val="28"/>
          <w:szCs w:val="28"/>
          <w:rtl/>
        </w:rPr>
        <w:instrText>&gt;</w:instrText>
      </w:r>
      <w:r w:rsidR="00955F41">
        <w:rPr>
          <w:rFonts w:cs="B Nazanin"/>
          <w:color w:val="000000" w:themeColor="text1"/>
          <w:sz w:val="28"/>
          <w:szCs w:val="28"/>
        </w:rPr>
        <w:instrText>Broich, Karl&lt;/author&gt;&lt;author&gt;Belleville, Sylvie&lt;/author&gt;&lt;author&gt;Brodaty, Henry&lt;/author&gt;&lt;author&gt;Bennett, David&lt;/author&gt;&lt;author&gt;Chertkow, Howard&lt;/author&gt;&lt;/authors&gt;&lt;/contributors&gt;&lt;titles&gt;&lt;title&gt;Mild cognitive impairment&lt;/title&gt;&lt;secondary-title&gt;The Lancet&lt;/secondary-title&gt;&lt;/titles&gt;&lt;periodical&gt;&lt;full-title&gt;The Lancet&lt;/full-title&gt;&lt;/periodical&gt;&lt;pages&gt;1262-1270&lt;/pages&gt;&lt;volume&gt;367&lt;/volume&gt;&lt;number&gt;9518&lt;/number&gt;&lt;dates&gt;&lt;year&gt;2006&lt;/year&gt;&lt;/dates&gt;&lt;isbn&gt;0140-6736&lt;/isbn&gt;&lt;urls&gt;&lt;/urls&gt;&lt;/record&gt;&lt;/Cite&gt;&lt;/EndNote</w:instrText>
      </w:r>
      <w:r w:rsidR="00955F41">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955F41">
        <w:rPr>
          <w:rFonts w:cs="B Nazanin"/>
          <w:noProof/>
          <w:color w:val="000000" w:themeColor="text1"/>
          <w:sz w:val="28"/>
          <w:szCs w:val="28"/>
          <w:rtl/>
        </w:rPr>
        <w:t>(9)</w:t>
      </w:r>
      <w:r w:rsidR="000C4655" w:rsidRPr="004C0696">
        <w:rPr>
          <w:rFonts w:cs="B Nazanin"/>
          <w:color w:val="000000" w:themeColor="text1"/>
          <w:sz w:val="28"/>
          <w:szCs w:val="28"/>
          <w:rtl/>
        </w:rPr>
        <w:fldChar w:fldCharType="end"/>
      </w:r>
      <w:r w:rsidR="00730DC0" w:rsidRPr="004C0696">
        <w:rPr>
          <w:rFonts w:cs="B Nazanin" w:hint="cs"/>
          <w:color w:val="000000" w:themeColor="text1"/>
          <w:sz w:val="28"/>
          <w:szCs w:val="28"/>
          <w:rtl/>
        </w:rPr>
        <w:t>. شاخص های اصلی این اختلال توسط پیترسون</w:t>
      </w:r>
      <w:r w:rsidR="00730DC0" w:rsidRPr="004C0696">
        <w:rPr>
          <w:rStyle w:val="FootnoteReference"/>
          <w:rFonts w:cs="B Nazanin"/>
          <w:color w:val="000000" w:themeColor="text1"/>
          <w:sz w:val="28"/>
          <w:szCs w:val="28"/>
          <w:rtl/>
        </w:rPr>
        <w:footnoteReference w:id="14"/>
      </w:r>
      <w:r w:rsidR="00730DC0" w:rsidRPr="004C0696">
        <w:rPr>
          <w:rFonts w:cs="B Nazanin" w:hint="cs"/>
          <w:color w:val="000000" w:themeColor="text1"/>
          <w:sz w:val="28"/>
          <w:szCs w:val="28"/>
          <w:rtl/>
        </w:rPr>
        <w:t xml:space="preserve"> و همچنین </w:t>
      </w:r>
      <w:r w:rsidR="00730DC0" w:rsidRPr="004C0696">
        <w:rPr>
          <w:rFonts w:cs="B Nazanin"/>
          <w:color w:val="000000" w:themeColor="text1"/>
          <w:sz w:val="28"/>
          <w:szCs w:val="28"/>
        </w:rPr>
        <w:t xml:space="preserve"> MCI Working group</w:t>
      </w:r>
      <w:r w:rsidR="00730DC0" w:rsidRPr="004C0696">
        <w:rPr>
          <w:rFonts w:cs="B Nazanin" w:hint="cs"/>
          <w:color w:val="000000" w:themeColor="text1"/>
          <w:sz w:val="28"/>
          <w:szCs w:val="28"/>
          <w:rtl/>
        </w:rPr>
        <w:t xml:space="preserve"> تعریف شده و شامل 1) شکایت از افت حافظه،2) حفظ عملکرد هوشی طبیعی، 3)آسیب عینی حافظه(اغلب 1.5انحراف معيار زیر عملکرد افراد همتا از نظر دموگرافیک در آزمونهای حافظه کلامی)،</w:t>
      </w:r>
      <w:r w:rsidR="004A7B60">
        <w:rPr>
          <w:rFonts w:cs="B Nazanin" w:hint="cs"/>
          <w:color w:val="000000" w:themeColor="text1"/>
          <w:sz w:val="28"/>
          <w:szCs w:val="28"/>
          <w:rtl/>
        </w:rPr>
        <w:t xml:space="preserve"> </w:t>
      </w:r>
      <w:r w:rsidR="00730DC0" w:rsidRPr="004C0696">
        <w:rPr>
          <w:rFonts w:cs="B Nazanin" w:hint="cs"/>
          <w:color w:val="000000" w:themeColor="text1"/>
          <w:sz w:val="28"/>
          <w:szCs w:val="28"/>
          <w:rtl/>
        </w:rPr>
        <w:t>4 )توانایی دست</w:t>
      </w:r>
      <w:r w:rsidR="00343BFB" w:rsidRPr="004C0696">
        <w:rPr>
          <w:rFonts w:cs="B Nazanin" w:hint="cs"/>
          <w:color w:val="000000" w:themeColor="text1"/>
          <w:sz w:val="28"/>
          <w:szCs w:val="28"/>
          <w:rtl/>
        </w:rPr>
        <w:t xml:space="preserve"> </w:t>
      </w:r>
      <w:r w:rsidR="00730DC0" w:rsidRPr="004C0696">
        <w:rPr>
          <w:rFonts w:cs="B Nazanin" w:hint="cs"/>
          <w:color w:val="000000" w:themeColor="text1"/>
          <w:sz w:val="28"/>
          <w:szCs w:val="28"/>
          <w:rtl/>
        </w:rPr>
        <w:t xml:space="preserve">نخورده در انجام فعالیتهای روزانه و 5) </w:t>
      </w:r>
      <w:r w:rsidR="004A7B60">
        <w:rPr>
          <w:rFonts w:cs="B Nazanin" w:hint="cs"/>
          <w:color w:val="000000" w:themeColor="text1"/>
          <w:sz w:val="28"/>
          <w:szCs w:val="28"/>
          <w:rtl/>
        </w:rPr>
        <w:t xml:space="preserve">و </w:t>
      </w:r>
      <w:r w:rsidR="00730DC0" w:rsidRPr="004C0696">
        <w:rPr>
          <w:rFonts w:cs="B Nazanin" w:hint="cs"/>
          <w:color w:val="000000" w:themeColor="text1"/>
          <w:sz w:val="28"/>
          <w:szCs w:val="28"/>
          <w:rtl/>
        </w:rPr>
        <w:t xml:space="preserve">فقدان دمانس است </w:t>
      </w:r>
      <w:r w:rsidR="000C4655" w:rsidRPr="004C0696">
        <w:rPr>
          <w:rFonts w:cs="B Nazanin"/>
          <w:color w:val="000000" w:themeColor="text1"/>
          <w:sz w:val="28"/>
          <w:szCs w:val="28"/>
          <w:rtl/>
        </w:rPr>
        <w:fldChar w:fldCharType="begin">
          <w:fldData xml:space="preserve">PEVuZE5vdGU+PENpdGU+PEF1dGhvcj5Qb3J0ZXQ8L0F1dGhvcj48WWVhcj4yMDA2PC9ZZWFyPjxS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</w:fldData>
        </w:fldChar>
      </w:r>
      <w:r w:rsidR="00955F41">
        <w:rPr>
          <w:rFonts w:cs="B Nazanin"/>
          <w:color w:val="000000" w:themeColor="text1"/>
          <w:sz w:val="28"/>
          <w:szCs w:val="28"/>
          <w:rtl/>
        </w:rPr>
        <w:instrText xml:space="preserve"> </w:instrText>
      </w:r>
      <w:r w:rsidR="00955F41">
        <w:rPr>
          <w:rFonts w:cs="B Nazanin"/>
          <w:color w:val="000000" w:themeColor="text1"/>
          <w:sz w:val="28"/>
          <w:szCs w:val="28"/>
        </w:rPr>
        <w:instrText>ADDIN EN.CITE</w:instrText>
      </w:r>
      <w:r w:rsidR="00955F41">
        <w:rPr>
          <w:rFonts w:cs="B Nazanin"/>
          <w:color w:val="000000" w:themeColor="text1"/>
          <w:sz w:val="28"/>
          <w:szCs w:val="28"/>
          <w:rtl/>
        </w:rPr>
        <w:instrText xml:space="preserve"> </w:instrText>
      </w:r>
      <w:r w:rsidR="00955F41">
        <w:rPr>
          <w:rFonts w:cs="B Nazanin"/>
          <w:color w:val="000000" w:themeColor="text1"/>
          <w:sz w:val="28"/>
          <w:szCs w:val="28"/>
          <w:rtl/>
        </w:rPr>
        <w:fldChar w:fldCharType="begin">
          <w:fldData xml:space="preserve">PEVuZE5vdGU+PENpdGU+PEF1dGhvcj5Qb3J0ZXQ8L0F1dGhvcj48WWVhcj4yMDA2PC9ZZWFyPjxS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</w:fldData>
        </w:fldChar>
      </w:r>
      <w:r w:rsidR="00955F41">
        <w:rPr>
          <w:rFonts w:cs="B Nazanin"/>
          <w:color w:val="000000" w:themeColor="text1"/>
          <w:sz w:val="28"/>
          <w:szCs w:val="28"/>
          <w:rtl/>
        </w:rPr>
        <w:instrText xml:space="preserve"> </w:instrText>
      </w:r>
      <w:r w:rsidR="00955F41">
        <w:rPr>
          <w:rFonts w:cs="B Nazanin"/>
          <w:color w:val="000000" w:themeColor="text1"/>
          <w:sz w:val="28"/>
          <w:szCs w:val="28"/>
        </w:rPr>
        <w:instrText>ADDIN EN.CITE.DATA</w:instrText>
      </w:r>
      <w:r w:rsidR="00955F41">
        <w:rPr>
          <w:rFonts w:cs="B Nazanin"/>
          <w:color w:val="000000" w:themeColor="text1"/>
          <w:sz w:val="28"/>
          <w:szCs w:val="28"/>
          <w:rtl/>
        </w:rPr>
        <w:instrText xml:space="preserve"> </w:instrText>
      </w:r>
      <w:r w:rsidR="00955F41">
        <w:rPr>
          <w:rFonts w:cs="B Nazanin"/>
          <w:color w:val="000000" w:themeColor="text1"/>
          <w:sz w:val="28"/>
          <w:szCs w:val="28"/>
          <w:rtl/>
        </w:rPr>
      </w:r>
      <w:r w:rsidR="00955F41">
        <w:rPr>
          <w:rFonts w:cs="B Nazanin"/>
          <w:color w:val="000000" w:themeColor="text1"/>
          <w:sz w:val="28"/>
          <w:szCs w:val="28"/>
          <w:rtl/>
        </w:rPr>
        <w:fldChar w:fldCharType="end"/>
      </w:r>
      <w:r w:rsidR="000C4655" w:rsidRPr="004C0696">
        <w:rPr>
          <w:rFonts w:cs="B Nazanin"/>
          <w:color w:val="000000" w:themeColor="text1"/>
          <w:sz w:val="28"/>
          <w:szCs w:val="28"/>
          <w:rtl/>
        </w:rPr>
      </w:r>
      <w:r w:rsidR="000C4655" w:rsidRPr="004C0696">
        <w:rPr>
          <w:rFonts w:cs="B Nazanin"/>
          <w:color w:val="000000" w:themeColor="text1"/>
          <w:sz w:val="28"/>
          <w:szCs w:val="28"/>
          <w:rtl/>
        </w:rPr>
        <w:fldChar w:fldCharType="separate"/>
      </w:r>
      <w:r w:rsidR="00955F41">
        <w:rPr>
          <w:rFonts w:cs="B Nazanin"/>
          <w:noProof/>
          <w:color w:val="000000" w:themeColor="text1"/>
          <w:sz w:val="28"/>
          <w:szCs w:val="28"/>
          <w:rtl/>
        </w:rPr>
        <w:t>(6, 24, 25)</w:t>
      </w:r>
      <w:r w:rsidR="000C4655" w:rsidRPr="004C0696">
        <w:rPr>
          <w:rFonts w:cs="B Nazanin"/>
          <w:color w:val="000000" w:themeColor="text1"/>
          <w:sz w:val="28"/>
          <w:szCs w:val="28"/>
          <w:rtl/>
        </w:rPr>
        <w:fldChar w:fldCharType="end"/>
      </w:r>
      <w:r w:rsidR="00730DC0" w:rsidRPr="004C0696">
        <w:rPr>
          <w:rFonts w:cs="B Nazanin" w:hint="cs"/>
          <w:color w:val="000000" w:themeColor="text1"/>
          <w:sz w:val="28"/>
          <w:szCs w:val="28"/>
          <w:rtl/>
        </w:rPr>
        <w:t xml:space="preserve">. </w:t>
      </w:r>
      <w:r w:rsidR="003D371F" w:rsidRPr="004C0696">
        <w:rPr>
          <w:rFonts w:cs="B Nazanin" w:hint="cs"/>
          <w:color w:val="000000" w:themeColor="text1"/>
          <w:sz w:val="28"/>
          <w:szCs w:val="28"/>
          <w:rtl/>
        </w:rPr>
        <w:t xml:space="preserve">  این </w:t>
      </w:r>
      <w:r w:rsidR="00730DC0" w:rsidRPr="004C0696">
        <w:rPr>
          <w:rFonts w:cs="B Nazanin" w:hint="cs"/>
          <w:color w:val="000000" w:themeColor="text1"/>
          <w:sz w:val="28"/>
          <w:szCs w:val="28"/>
          <w:rtl/>
        </w:rPr>
        <w:t>اختلال به صورت آسیب ایزوله در حافظه اپیزودیک و یا  همراه با آسیب در حیطه های مختلف شناختی دیده می شود و بر اساس اینکه آیا آسیب در حافظه اپیزودیک بوده و یا سایر حیطه های شناختی نیز درگیرند به زیر گروههای</w:t>
      </w:r>
      <w:r w:rsidR="005D0BF2" w:rsidRPr="004C0696">
        <w:rPr>
          <w:rFonts w:cs="B Nazanin" w:hint="cs"/>
          <w:color w:val="000000" w:themeColor="text1"/>
          <w:sz w:val="28"/>
          <w:szCs w:val="28"/>
          <w:rtl/>
        </w:rPr>
        <w:t xml:space="preserve"> مختلفی تقسیم می شود</w:t>
      </w:r>
      <w:r w:rsidR="000C4655" w:rsidRPr="004C0696">
        <w:rPr>
          <w:rFonts w:cs="B Nazanin"/>
          <w:color w:val="000000" w:themeColor="text1"/>
          <w:sz w:val="28"/>
          <w:szCs w:val="28"/>
          <w:rtl/>
        </w:rPr>
        <w:fldChar w:fldCharType="begin"/>
      </w:r>
      <w:r w:rsidR="009E2E2A">
        <w:rPr>
          <w:rFonts w:cs="B Nazanin"/>
          <w:color w:val="000000" w:themeColor="text1"/>
          <w:sz w:val="28"/>
          <w:szCs w:val="28"/>
          <w:rtl/>
        </w:rPr>
        <w:instrText xml:space="preserve"> </w:instrText>
      </w:r>
      <w:r w:rsidR="009E2E2A">
        <w:rPr>
          <w:rFonts w:cs="B Nazanin"/>
          <w:color w:val="000000" w:themeColor="text1"/>
          <w:sz w:val="28"/>
          <w:szCs w:val="28"/>
        </w:rPr>
        <w:instrText>ADDIN EN.CITE &lt;EndNote&gt;&lt;Cite&gt;&lt;Author&gt;Winblad&lt;/Author&gt;&lt;Year&gt;2004&lt;/Year&gt;&lt;RecNum&gt;18&lt;/RecNum&gt;&lt;DisplayText&gt;(26, 27)&lt;/DisplayText&gt;&lt;record&gt;&lt;rec-number&gt;18&lt;/rec-number&gt;&lt;foreign-keys&gt;&lt;key app="EN" db-id="tzvr25950ettzzeafes5p0tew02t2av0dp5e" timestamp="1453493685</w:instrText>
      </w:r>
      <w:r w:rsidR="009E2E2A">
        <w:rPr>
          <w:rFonts w:cs="B Nazanin"/>
          <w:color w:val="000000" w:themeColor="text1"/>
          <w:sz w:val="28"/>
          <w:szCs w:val="28"/>
          <w:rtl/>
        </w:rPr>
        <w:instrText>"&gt;18&lt;/</w:instrText>
      </w:r>
      <w:r w:rsidR="009E2E2A">
        <w:rPr>
          <w:rFonts w:cs="B Nazanin"/>
          <w:color w:val="000000" w:themeColor="text1"/>
          <w:sz w:val="28"/>
          <w:szCs w:val="28"/>
        </w:rPr>
        <w:instrText>key&gt;&lt;/foreign-keys&gt;&lt;ref-type name="Journal Article"&gt;17&lt;/ref-type&gt;&lt;contributors&gt;&lt;authors&gt;&lt;author&gt;Winblad, Berndt&lt;/author&gt;&lt;author&gt;Palmer, K&lt;/author&gt;&lt;author&gt;Kivipelto, Miia&lt;/author&gt;&lt;author&gt;Jelic, V&lt;/author&gt;&lt;author&gt;Fratiglioni, Laura&lt;/author&gt;&lt;author&gt;Wahlund, L</w:instrText>
      </w:r>
      <w:r w:rsidR="009E2E2A">
        <w:rPr>
          <w:rFonts w:ascii="Cambria Math" w:hAnsi="Cambria Math" w:cs="Cambria Math"/>
          <w:color w:val="000000" w:themeColor="text1"/>
          <w:sz w:val="28"/>
          <w:szCs w:val="28"/>
        </w:rPr>
        <w:instrText>‐</w:instrText>
      </w:r>
      <w:r w:rsidR="009E2E2A">
        <w:rPr>
          <w:rFonts w:cs="B Nazanin"/>
          <w:color w:val="000000" w:themeColor="text1"/>
          <w:sz w:val="28"/>
          <w:szCs w:val="28"/>
        </w:rPr>
        <w:instrText>O&lt;/author&gt;&lt;author&gt;Nordberg, A&lt;/author&gt;&lt;author&gt;B</w:instrText>
      </w:r>
      <w:r w:rsidR="009E2E2A">
        <w:rPr>
          <w:color w:val="000000" w:themeColor="text1"/>
          <w:sz w:val="28"/>
          <w:szCs w:val="28"/>
        </w:rPr>
        <w:instrText>ä</w:instrText>
      </w:r>
      <w:r w:rsidR="009E2E2A">
        <w:rPr>
          <w:rFonts w:cs="B Nazanin"/>
          <w:color w:val="000000" w:themeColor="text1"/>
          <w:sz w:val="28"/>
          <w:szCs w:val="28"/>
        </w:rPr>
        <w:instrText>ckman, L&lt;/author&gt;&lt;author&gt;Albert, Michael&lt;/author&gt;&lt;author&gt;Almkvist, O&lt;/author&gt;&lt;/authors&gt;&lt;/contributors&gt;&lt;titles&gt;&lt;title&gt;Mild cognitive impairment</w:instrText>
      </w:r>
      <w:r w:rsidR="009E2E2A">
        <w:rPr>
          <w:color w:val="000000" w:themeColor="text1"/>
          <w:sz w:val="28"/>
          <w:szCs w:val="28"/>
        </w:rPr>
        <w:instrText>–</w:instrText>
      </w:r>
      <w:r w:rsidR="009E2E2A">
        <w:rPr>
          <w:rFonts w:cs="B Nazanin"/>
          <w:color w:val="000000" w:themeColor="text1"/>
          <w:sz w:val="28"/>
          <w:szCs w:val="28"/>
        </w:rPr>
        <w:instrText>beyond controversies, towards a consensus: report of the</w:instrText>
      </w:r>
      <w:r w:rsidR="009E2E2A">
        <w:rPr>
          <w:rFonts w:cs="B Nazanin"/>
          <w:color w:val="000000" w:themeColor="text1"/>
          <w:sz w:val="28"/>
          <w:szCs w:val="28"/>
          <w:rtl/>
        </w:rPr>
        <w:instrText xml:space="preserve"> </w:instrText>
      </w:r>
      <w:r w:rsidR="009E2E2A">
        <w:rPr>
          <w:rFonts w:cs="B Nazanin"/>
          <w:color w:val="000000" w:themeColor="text1"/>
          <w:sz w:val="28"/>
          <w:szCs w:val="28"/>
        </w:rPr>
        <w:instrText>International Working Group on Mild Cognitive Impairment&lt;/title&gt;&lt;secondary-title&gt;Journal of internal medicine&lt;/secondary-title&gt;&lt;/titles&gt;&lt;periodical&gt;&lt;full-title&gt;Journal of internal medicine&lt;/full-title&gt;&lt;/periodical&gt;&lt;pages&gt;240-246&lt;/pages&gt;&lt;volume&gt;256&lt;/volume</w:instrText>
      </w:r>
      <w:r w:rsidR="009E2E2A">
        <w:rPr>
          <w:rFonts w:cs="B Nazanin"/>
          <w:color w:val="000000" w:themeColor="text1"/>
          <w:sz w:val="28"/>
          <w:szCs w:val="28"/>
          <w:rtl/>
        </w:rPr>
        <w:instrText>&gt;&lt;</w:instrText>
      </w:r>
      <w:r w:rsidR="009E2E2A">
        <w:rPr>
          <w:rFonts w:cs="B Nazanin"/>
          <w:color w:val="000000" w:themeColor="text1"/>
          <w:sz w:val="28"/>
          <w:szCs w:val="28"/>
        </w:rPr>
        <w:instrText>number&gt;3&lt;/number&gt;&lt;dates&gt;&lt;year&gt;2004&lt;/year&gt;&lt;/dates&gt;&lt;isbn&gt;1365-2796&lt;/isbn&gt;&lt;urls&gt;&lt;/urls&gt;&lt;/record&gt;&lt;/Cite&gt;&lt;Cite&gt;&lt;Author&gt;Busse&lt;/Author&gt;&lt;Year&gt;2006&lt;/Year&gt;&lt;RecNum&gt;24&lt;/RecNum&gt;&lt;record&gt;&lt;rec-number&gt;24&lt;/rec-number&gt;&lt;foreign-keys&gt;&lt;key app="EN" db-id="tzvr25950ettzzeafes</w:instrText>
      </w:r>
      <w:r w:rsidR="009E2E2A">
        <w:rPr>
          <w:rFonts w:cs="B Nazanin"/>
          <w:color w:val="000000" w:themeColor="text1"/>
          <w:sz w:val="28"/>
          <w:szCs w:val="28"/>
          <w:rtl/>
        </w:rPr>
        <w:instrText>5</w:instrText>
      </w:r>
      <w:r w:rsidR="009E2E2A">
        <w:rPr>
          <w:rFonts w:cs="B Nazanin"/>
          <w:color w:val="000000" w:themeColor="text1"/>
          <w:sz w:val="28"/>
          <w:szCs w:val="28"/>
        </w:rPr>
        <w:instrText>p0tew02t2av0dp5e" timestamp="1453496132"&gt;24&lt;/key&gt;&lt;/foreign-keys&gt;&lt;ref-type name="Journal Article"&gt;17&lt;/ref-type&gt;&lt;contributors&gt;&lt;authors&gt;&lt;author&gt;Busse, Anja&lt;/author&gt;&lt;author&gt;Angermeyer, Matthias C&lt;/author&gt;&lt;author&gt;Riedel-Heller, Steffi G&lt;/author&gt;&lt;/authors&gt;&lt;/contributors&gt;&lt;titles&gt;&lt;title&gt;Progression of mild cognitive impairment to dementia: a challenge to current thinking&lt;/title&gt;&lt;secondary-title&gt;The British Journal of Psychiatry&lt;/secondary-title&gt;&lt;/titles&gt;&lt;periodical&gt;&lt;full-title&gt;The British Journal of Psychiatry</w:instrText>
      </w:r>
      <w:r w:rsidR="009E2E2A">
        <w:rPr>
          <w:rFonts w:cs="B Nazanin"/>
          <w:color w:val="000000" w:themeColor="text1"/>
          <w:sz w:val="28"/>
          <w:szCs w:val="28"/>
          <w:rtl/>
        </w:rPr>
        <w:instrText>&lt;/</w:instrText>
      </w:r>
      <w:r w:rsidR="009E2E2A">
        <w:rPr>
          <w:rFonts w:cs="B Nazanin"/>
          <w:color w:val="000000" w:themeColor="text1"/>
          <w:sz w:val="28"/>
          <w:szCs w:val="28"/>
        </w:rPr>
        <w:instrText>full-title&gt;&lt;/periodical&gt;&lt;pages&gt;399-404&lt;/pages&gt;&lt;volume&gt;189&lt;/volume&gt;&lt;number&gt;5&lt;/number&gt;&lt;dates&gt;&lt;year&gt;2006&lt;/year&gt;&lt;/dates&gt;&lt;isbn&gt;0007-1250&lt;/isbn&gt;&lt;urls&gt;&lt;/urls&gt;&lt;/record&gt;&lt;/Cite&gt;&lt;/EndNote</w:instrText>
      </w:r>
      <w:r w:rsidR="009E2E2A">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9E2E2A">
        <w:rPr>
          <w:rFonts w:cs="B Nazanin"/>
          <w:noProof/>
          <w:color w:val="000000" w:themeColor="text1"/>
          <w:sz w:val="28"/>
          <w:szCs w:val="28"/>
          <w:rtl/>
        </w:rPr>
        <w:t>(26, 27)</w:t>
      </w:r>
      <w:r w:rsidR="000C4655" w:rsidRPr="004C0696">
        <w:rPr>
          <w:rFonts w:cs="B Nazanin"/>
          <w:color w:val="000000" w:themeColor="text1"/>
          <w:sz w:val="28"/>
          <w:szCs w:val="28"/>
          <w:rtl/>
        </w:rPr>
        <w:fldChar w:fldCharType="end"/>
      </w:r>
      <w:r w:rsidR="00730DC0" w:rsidRPr="004C0696">
        <w:rPr>
          <w:rFonts w:cs="B Nazanin" w:hint="cs"/>
          <w:color w:val="000000" w:themeColor="text1"/>
          <w:sz w:val="28"/>
          <w:szCs w:val="28"/>
          <w:rtl/>
        </w:rPr>
        <w:t>.</w:t>
      </w:r>
      <w:r w:rsidR="009E2E2A" w:rsidRPr="009E2E2A">
        <w:rPr>
          <w:rFonts w:cs="B Nazanin" w:hint="cs"/>
          <w:color w:val="000000" w:themeColor="text1"/>
          <w:sz w:val="28"/>
          <w:szCs w:val="28"/>
          <w:rtl/>
        </w:rPr>
        <w:t xml:space="preserve"> </w:t>
      </w:r>
      <w:r w:rsidR="009E2E2A" w:rsidRPr="009E2E2A">
        <w:rPr>
          <w:rFonts w:cs="B Nazanin" w:hint="cs"/>
          <w:color w:val="000000" w:themeColor="text1"/>
          <w:sz w:val="28"/>
          <w:szCs w:val="28"/>
          <w:highlight w:val="yellow"/>
          <w:rtl/>
        </w:rPr>
        <w:t>شواهد</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مختلف</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مؤید آن</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است</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که</w:t>
      </w:r>
      <w:r w:rsidR="009E2E2A" w:rsidRPr="009E2E2A">
        <w:rPr>
          <w:rFonts w:cs="B Nazanin"/>
          <w:color w:val="000000" w:themeColor="text1"/>
          <w:sz w:val="28"/>
          <w:szCs w:val="28"/>
          <w:highlight w:val="yellow"/>
          <w:rtl/>
        </w:rPr>
        <w:t xml:space="preserve"> </w:t>
      </w:r>
      <w:r w:rsidR="009E2E2A" w:rsidRPr="009E2E2A">
        <w:rPr>
          <w:rFonts w:cs="B Nazanin"/>
          <w:color w:val="000000" w:themeColor="text1"/>
          <w:sz w:val="28"/>
          <w:szCs w:val="28"/>
          <w:highlight w:val="yellow"/>
        </w:rPr>
        <w:t>MCI</w:t>
      </w:r>
      <w:r w:rsidR="009E2E2A" w:rsidRPr="009E2E2A">
        <w:rPr>
          <w:rFonts w:cs="B Nazanin" w:hint="cs"/>
          <w:color w:val="000000" w:themeColor="text1"/>
          <w:sz w:val="28"/>
          <w:szCs w:val="28"/>
          <w:highlight w:val="yellow"/>
          <w:rtl/>
        </w:rPr>
        <w:t xml:space="preserve"> مشکل شناختی</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گروهی</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از</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افراد</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را</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توصیف</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میکند</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که</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سالیانه</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تقریبا</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10 تا 15 درصد آنان</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به</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سمت</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آلزایمر</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میروند</w:t>
      </w:r>
      <w:r w:rsidR="009E2E2A" w:rsidRPr="009E2E2A">
        <w:rPr>
          <w:rFonts w:cs="B Nazanin"/>
          <w:color w:val="000000" w:themeColor="text1"/>
          <w:sz w:val="28"/>
          <w:szCs w:val="28"/>
          <w:highlight w:val="yellow"/>
          <w:rtl/>
        </w:rPr>
        <w:fldChar w:fldCharType="begin"/>
      </w:r>
      <w:r w:rsidR="009E2E2A" w:rsidRPr="009E2E2A">
        <w:rPr>
          <w:rFonts w:cs="B Nazanin"/>
          <w:color w:val="000000" w:themeColor="text1"/>
          <w:sz w:val="28"/>
          <w:szCs w:val="28"/>
          <w:highlight w:val="yellow"/>
          <w:rtl/>
        </w:rPr>
        <w:instrText xml:space="preserve"> </w:instrText>
      </w:r>
      <w:r w:rsidR="009E2E2A" w:rsidRPr="009E2E2A">
        <w:rPr>
          <w:rFonts w:cs="B Nazanin"/>
          <w:color w:val="000000" w:themeColor="text1"/>
          <w:sz w:val="28"/>
          <w:szCs w:val="28"/>
          <w:highlight w:val="yellow"/>
        </w:rPr>
        <w:instrText>ADDIN EN.CITE &lt;EndNote&gt;&lt;Cite&gt;&lt;Author&gt;Bischkopf&lt;/Author&gt;&lt;Year&gt;2002&lt;/Year&gt;&lt;RecNum&gt;69&lt;/RecNum&gt;&lt;DisplayText&gt;(28)&lt;/DisplayText&gt;&lt;record&gt;&lt;rec-number&gt;69&lt;/rec-number&gt;&lt;foreign-keys&gt;&lt;key app="EN" db-id="tzvr25950ettzzeafes5p0tew02t2av0dp5e" timestamp="1459943685"&gt;6</w:instrText>
      </w:r>
      <w:r w:rsidR="009E2E2A" w:rsidRPr="009E2E2A">
        <w:rPr>
          <w:rFonts w:cs="B Nazanin"/>
          <w:color w:val="000000" w:themeColor="text1"/>
          <w:sz w:val="28"/>
          <w:szCs w:val="28"/>
          <w:highlight w:val="yellow"/>
          <w:rtl/>
        </w:rPr>
        <w:instrText>9&lt;/</w:instrText>
      </w:r>
      <w:r w:rsidR="009E2E2A" w:rsidRPr="009E2E2A">
        <w:rPr>
          <w:rFonts w:cs="B Nazanin"/>
          <w:color w:val="000000" w:themeColor="text1"/>
          <w:sz w:val="28"/>
          <w:szCs w:val="28"/>
          <w:highlight w:val="yellow"/>
        </w:rPr>
        <w:instrText>key&gt;&lt;/foreign-keys&gt;&lt;ref-type name="Journal Article"&gt;17&lt;/ref-type&gt;&lt;contributors&gt;&lt;authors&gt;&lt;author&gt;Bischkopf, J&lt;/author&gt;&lt;author&gt;Busse, A&lt;/author&gt;&lt;author&gt;Angermeyer, MC&lt;/author&gt;&lt;/authors&gt;&lt;/contributors&gt;&lt;titles&gt;&lt;title&gt;Mild cognitive impairment1–a review of</w:instrText>
      </w:r>
      <w:r w:rsidR="009E2E2A" w:rsidRPr="009E2E2A">
        <w:rPr>
          <w:rFonts w:cs="B Nazanin"/>
          <w:color w:val="000000" w:themeColor="text1"/>
          <w:sz w:val="28"/>
          <w:szCs w:val="28"/>
          <w:highlight w:val="yellow"/>
          <w:rtl/>
        </w:rPr>
        <w:instrText xml:space="preserve"> </w:instrText>
      </w:r>
      <w:r w:rsidR="009E2E2A" w:rsidRPr="009E2E2A">
        <w:rPr>
          <w:rFonts w:cs="B Nazanin"/>
          <w:color w:val="000000" w:themeColor="text1"/>
          <w:sz w:val="28"/>
          <w:szCs w:val="28"/>
          <w:highlight w:val="yellow"/>
        </w:rPr>
        <w:instrText>prevalence, incidence and outcome according to current approaches&lt;/title&gt;&lt;secondary-title&gt;Acta Psychiatrica Scandinavica&lt;/secondary-title&gt;&lt;/titles&gt;&lt;periodical&gt;&lt;full-title&gt;Acta Psychiatrica Scandinavica&lt;/full-title&gt;&lt;/periodical&gt;&lt;pages&gt;403-414&lt;/pages&gt;&lt;volume&gt;106&lt;/volume&gt;&lt;number&gt;6&lt;/number&gt;&lt;dates&gt;&lt;year&gt;2002&lt;/year&gt;&lt;/dates&gt;&lt;isbn&gt;1600-0447&lt;/isbn&gt;&lt;urls&gt;&lt;/urls&gt;&lt;/record&gt;&lt;/Cite&gt;&lt;/EndNote</w:instrText>
      </w:r>
      <w:r w:rsidR="009E2E2A" w:rsidRPr="009E2E2A">
        <w:rPr>
          <w:rFonts w:cs="B Nazanin"/>
          <w:color w:val="000000" w:themeColor="text1"/>
          <w:sz w:val="28"/>
          <w:szCs w:val="28"/>
          <w:highlight w:val="yellow"/>
          <w:rtl/>
        </w:rPr>
        <w:instrText>&gt;</w:instrText>
      </w:r>
      <w:r w:rsidR="009E2E2A" w:rsidRPr="009E2E2A">
        <w:rPr>
          <w:rFonts w:cs="B Nazanin"/>
          <w:color w:val="000000" w:themeColor="text1"/>
          <w:sz w:val="28"/>
          <w:szCs w:val="28"/>
          <w:highlight w:val="yellow"/>
          <w:rtl/>
        </w:rPr>
        <w:fldChar w:fldCharType="separate"/>
      </w:r>
      <w:r w:rsidR="009E2E2A" w:rsidRPr="009E2E2A">
        <w:rPr>
          <w:rFonts w:cs="B Nazanin"/>
          <w:noProof/>
          <w:color w:val="000000" w:themeColor="text1"/>
          <w:sz w:val="28"/>
          <w:szCs w:val="28"/>
          <w:highlight w:val="yellow"/>
          <w:rtl/>
        </w:rPr>
        <w:t>(28)</w:t>
      </w:r>
      <w:r w:rsidR="009E2E2A" w:rsidRPr="009E2E2A">
        <w:rPr>
          <w:rFonts w:cs="B Nazanin"/>
          <w:color w:val="000000" w:themeColor="text1"/>
          <w:sz w:val="28"/>
          <w:szCs w:val="28"/>
          <w:highlight w:val="yellow"/>
          <w:rtl/>
        </w:rPr>
        <w:fldChar w:fldCharType="end"/>
      </w:r>
      <w:r w:rsidR="009E2E2A" w:rsidRPr="009E2E2A">
        <w:rPr>
          <w:rFonts w:cs="B Nazanin" w:hint="cs"/>
          <w:color w:val="000000" w:themeColor="text1"/>
          <w:sz w:val="28"/>
          <w:szCs w:val="28"/>
          <w:highlight w:val="yellow"/>
          <w:rtl/>
        </w:rPr>
        <w:t>،</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در</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حالی</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که</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این</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میزان</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در</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جمعیت</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عادی</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سالیانه</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 xml:space="preserve"> </w:t>
      </w:r>
      <w:r w:rsidR="009E2E2A" w:rsidRPr="009E2E2A">
        <w:rPr>
          <w:rFonts w:cs="B Nazanin"/>
          <w:color w:val="000000" w:themeColor="text1"/>
          <w:sz w:val="28"/>
          <w:szCs w:val="28"/>
          <w:highlight w:val="yellow"/>
          <w:rtl/>
        </w:rPr>
        <w:t>1%</w:t>
      </w:r>
      <w:r w:rsidR="009E2E2A" w:rsidRPr="009E2E2A">
        <w:rPr>
          <w:rFonts w:cs="B Nazanin" w:hint="cs"/>
          <w:color w:val="000000" w:themeColor="text1"/>
          <w:sz w:val="28"/>
          <w:szCs w:val="28"/>
          <w:highlight w:val="yellow"/>
          <w:rtl/>
        </w:rPr>
        <w:t>تا 2%</w:t>
      </w:r>
      <w:r w:rsidR="009E2E2A" w:rsidRPr="009E2E2A">
        <w:rPr>
          <w:rFonts w:cs="B Nazanin"/>
          <w:color w:val="000000" w:themeColor="text1"/>
          <w:sz w:val="28"/>
          <w:szCs w:val="28"/>
          <w:highlight w:val="yellow"/>
          <w:rtl/>
        </w:rPr>
        <w:t xml:space="preserve"> </w:t>
      </w:r>
      <w:r w:rsidR="009E2E2A" w:rsidRPr="009E2E2A">
        <w:rPr>
          <w:rFonts w:cs="B Nazanin" w:hint="cs"/>
          <w:color w:val="000000" w:themeColor="text1"/>
          <w:sz w:val="28"/>
          <w:szCs w:val="28"/>
          <w:highlight w:val="yellow"/>
          <w:rtl/>
        </w:rPr>
        <w:t xml:space="preserve">است </w:t>
      </w:r>
      <w:r w:rsidR="009E2E2A" w:rsidRPr="009E2E2A">
        <w:rPr>
          <w:rFonts w:cs="B Nazanin"/>
          <w:color w:val="000000" w:themeColor="text1"/>
          <w:sz w:val="28"/>
          <w:szCs w:val="28"/>
          <w:highlight w:val="yellow"/>
          <w:rtl/>
        </w:rPr>
        <w:fldChar w:fldCharType="begin">
          <w:fldData xml:space="preserve">PEVuZE5vdGU+PENpdGU+PEF1dGhvcj5QYWxtZXI8L0F1dGhvcj48WWVhcj4yMDAzPC9ZZWFyPjxS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</w:fldData>
        </w:fldChar>
      </w:r>
      <w:r w:rsidR="009E2E2A" w:rsidRPr="009E2E2A">
        <w:rPr>
          <w:rFonts w:cs="B Nazanin"/>
          <w:color w:val="000000" w:themeColor="text1"/>
          <w:sz w:val="28"/>
          <w:szCs w:val="28"/>
          <w:highlight w:val="yellow"/>
          <w:rtl/>
        </w:rPr>
        <w:instrText xml:space="preserve"> </w:instrText>
      </w:r>
      <w:r w:rsidR="009E2E2A" w:rsidRPr="009E2E2A">
        <w:rPr>
          <w:rFonts w:cs="B Nazanin"/>
          <w:color w:val="000000" w:themeColor="text1"/>
          <w:sz w:val="28"/>
          <w:szCs w:val="28"/>
          <w:highlight w:val="yellow"/>
        </w:rPr>
        <w:instrText>ADDIN EN.CITE</w:instrText>
      </w:r>
      <w:r w:rsidR="009E2E2A" w:rsidRPr="009E2E2A">
        <w:rPr>
          <w:rFonts w:cs="B Nazanin"/>
          <w:color w:val="000000" w:themeColor="text1"/>
          <w:sz w:val="28"/>
          <w:szCs w:val="28"/>
          <w:highlight w:val="yellow"/>
          <w:rtl/>
        </w:rPr>
        <w:instrText xml:space="preserve"> </w:instrText>
      </w:r>
      <w:r w:rsidR="009E2E2A" w:rsidRPr="009E2E2A">
        <w:rPr>
          <w:rFonts w:cs="B Nazanin"/>
          <w:color w:val="000000" w:themeColor="text1"/>
          <w:sz w:val="28"/>
          <w:szCs w:val="28"/>
          <w:highlight w:val="yellow"/>
          <w:rtl/>
        </w:rPr>
        <w:fldChar w:fldCharType="begin">
          <w:fldData xml:space="preserve">PEVuZE5vdGU+PENpdGU+PEF1dGhvcj5QYWxtZXI8L0F1dGhvcj48WWVhcj4yMDAzPC9ZZWFyPjxS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</w:fldData>
        </w:fldChar>
      </w:r>
      <w:r w:rsidR="009E2E2A" w:rsidRPr="009E2E2A">
        <w:rPr>
          <w:rFonts w:cs="B Nazanin"/>
          <w:color w:val="000000" w:themeColor="text1"/>
          <w:sz w:val="28"/>
          <w:szCs w:val="28"/>
          <w:highlight w:val="yellow"/>
          <w:rtl/>
        </w:rPr>
        <w:instrText xml:space="preserve"> </w:instrText>
      </w:r>
      <w:r w:rsidR="009E2E2A" w:rsidRPr="009E2E2A">
        <w:rPr>
          <w:rFonts w:cs="B Nazanin"/>
          <w:color w:val="000000" w:themeColor="text1"/>
          <w:sz w:val="28"/>
          <w:szCs w:val="28"/>
          <w:highlight w:val="yellow"/>
        </w:rPr>
        <w:instrText>ADDIN EN.CITE.DATA</w:instrText>
      </w:r>
      <w:r w:rsidR="009E2E2A" w:rsidRPr="009E2E2A">
        <w:rPr>
          <w:rFonts w:cs="B Nazanin"/>
          <w:color w:val="000000" w:themeColor="text1"/>
          <w:sz w:val="28"/>
          <w:szCs w:val="28"/>
          <w:highlight w:val="yellow"/>
          <w:rtl/>
        </w:rPr>
        <w:instrText xml:space="preserve"> </w:instrText>
      </w:r>
      <w:r w:rsidR="009E2E2A" w:rsidRPr="009E2E2A">
        <w:rPr>
          <w:rFonts w:cs="B Nazanin"/>
          <w:color w:val="000000" w:themeColor="text1"/>
          <w:sz w:val="28"/>
          <w:szCs w:val="28"/>
          <w:highlight w:val="yellow"/>
          <w:rtl/>
        </w:rPr>
      </w:r>
      <w:r w:rsidR="009E2E2A" w:rsidRPr="009E2E2A">
        <w:rPr>
          <w:rFonts w:cs="B Nazanin"/>
          <w:color w:val="000000" w:themeColor="text1"/>
          <w:sz w:val="28"/>
          <w:szCs w:val="28"/>
          <w:highlight w:val="yellow"/>
          <w:rtl/>
        </w:rPr>
        <w:fldChar w:fldCharType="end"/>
      </w:r>
      <w:r w:rsidR="009E2E2A" w:rsidRPr="009E2E2A">
        <w:rPr>
          <w:rFonts w:cs="B Nazanin"/>
          <w:color w:val="000000" w:themeColor="text1"/>
          <w:sz w:val="28"/>
          <w:szCs w:val="28"/>
          <w:highlight w:val="yellow"/>
          <w:rtl/>
        </w:rPr>
      </w:r>
      <w:r w:rsidR="009E2E2A" w:rsidRPr="009E2E2A">
        <w:rPr>
          <w:rFonts w:cs="B Nazanin"/>
          <w:color w:val="000000" w:themeColor="text1"/>
          <w:sz w:val="28"/>
          <w:szCs w:val="28"/>
          <w:highlight w:val="yellow"/>
          <w:rtl/>
        </w:rPr>
        <w:fldChar w:fldCharType="separate"/>
      </w:r>
      <w:r w:rsidR="009E2E2A" w:rsidRPr="009E2E2A">
        <w:rPr>
          <w:rFonts w:cs="B Nazanin"/>
          <w:noProof/>
          <w:color w:val="000000" w:themeColor="text1"/>
          <w:sz w:val="28"/>
          <w:szCs w:val="28"/>
          <w:highlight w:val="yellow"/>
          <w:rtl/>
        </w:rPr>
        <w:t>(29-33)</w:t>
      </w:r>
      <w:r w:rsidR="009E2E2A" w:rsidRPr="009E2E2A">
        <w:rPr>
          <w:rFonts w:cs="B Nazanin"/>
          <w:color w:val="000000" w:themeColor="text1"/>
          <w:sz w:val="28"/>
          <w:szCs w:val="28"/>
          <w:highlight w:val="yellow"/>
          <w:rtl/>
        </w:rPr>
        <w:fldChar w:fldCharType="end"/>
      </w:r>
      <w:r w:rsidR="009E2E2A" w:rsidRPr="009E2E2A">
        <w:rPr>
          <w:rFonts w:cs="B Nazanin" w:hint="cs"/>
          <w:color w:val="000000" w:themeColor="text1"/>
          <w:sz w:val="28"/>
          <w:szCs w:val="28"/>
          <w:highlight w:val="yellow"/>
          <w:rtl/>
        </w:rPr>
        <w:t>. اختلال شناختی خفیف پیش درآمدی برای بیماری آلزایمر بوده و بسیاری از بیماران مبتلا ، پاتولوژی یکسانی با بیماران مبتلا به آلزایمر نشان میدهند</w:t>
      </w:r>
      <w:r w:rsidR="009E2E2A" w:rsidRPr="009E2E2A">
        <w:rPr>
          <w:rFonts w:cs="B Nazanin"/>
          <w:color w:val="000000" w:themeColor="text1"/>
          <w:sz w:val="28"/>
          <w:szCs w:val="28"/>
          <w:highlight w:val="yellow"/>
          <w:rtl/>
        </w:rPr>
        <w:fldChar w:fldCharType="begin"/>
      </w:r>
      <w:r w:rsidR="00955F41">
        <w:rPr>
          <w:rFonts w:cs="B Nazanin"/>
          <w:color w:val="000000" w:themeColor="text1"/>
          <w:sz w:val="28"/>
          <w:szCs w:val="28"/>
          <w:highlight w:val="yellow"/>
          <w:rtl/>
        </w:rPr>
        <w:instrText xml:space="preserve"> </w:instrText>
      </w:r>
      <w:r w:rsidR="00955F41">
        <w:rPr>
          <w:rFonts w:cs="B Nazanin"/>
          <w:color w:val="000000" w:themeColor="text1"/>
          <w:sz w:val="28"/>
          <w:szCs w:val="28"/>
          <w:highlight w:val="yellow"/>
        </w:rPr>
        <w:instrText>ADDIN EN.CITE &lt;EndNote&gt;&lt;Cite&gt;&lt;Author&gt;Spar&lt;/Author&gt;&lt;Year&gt;2007&lt;/Year&gt;&lt;RecNum&gt;79&lt;/RecNum&gt;&lt;DisplayText&gt;(7)&lt;/DisplayText&gt;&lt;record&gt;&lt;rec-number&gt;79&lt;/rec-number&gt;&lt;foreign-keys&gt;&lt;key app="EN" db-id="tzvr25950ettzzeafes5p0tew02t2av0dp5e" timestamp="1460033445"&gt;79&lt;/key</w:instrText>
      </w:r>
      <w:r w:rsidR="00955F41">
        <w:rPr>
          <w:rFonts w:cs="B Nazanin"/>
          <w:color w:val="000000" w:themeColor="text1"/>
          <w:sz w:val="28"/>
          <w:szCs w:val="28"/>
          <w:highlight w:val="yellow"/>
          <w:rtl/>
        </w:rPr>
        <w:instrText>&gt;&lt;/</w:instrText>
      </w:r>
      <w:r w:rsidR="00955F41">
        <w:rPr>
          <w:rFonts w:cs="B Nazanin"/>
          <w:color w:val="000000" w:themeColor="text1"/>
          <w:sz w:val="28"/>
          <w:szCs w:val="28"/>
          <w:highlight w:val="yellow"/>
        </w:rPr>
        <w:instrText>foreign-keys&gt;&lt;ref-type name="Book"&gt;6&lt;/ref-type&gt;&lt;contributors&gt;&lt;authors&gt;&lt;author&gt;Spar, James E&lt;/author&gt;&lt;author&gt;La Rue, Asenath&lt;/author&gt;&lt;/authors&gt;&lt;/contributors&gt;&lt;titles&gt;&lt;title&gt;Clinical manual of geriatric psychiatry&lt;/title&gt;&lt;/titles&gt;&lt;dates&gt;&lt;year&gt;2007&lt;/year</w:instrText>
      </w:r>
      <w:r w:rsidR="00955F41">
        <w:rPr>
          <w:rFonts w:cs="B Nazanin"/>
          <w:color w:val="000000" w:themeColor="text1"/>
          <w:sz w:val="28"/>
          <w:szCs w:val="28"/>
          <w:highlight w:val="yellow"/>
          <w:rtl/>
        </w:rPr>
        <w:instrText>&gt;&lt;/</w:instrText>
      </w:r>
      <w:r w:rsidR="00955F41">
        <w:rPr>
          <w:rFonts w:cs="B Nazanin"/>
          <w:color w:val="000000" w:themeColor="text1"/>
          <w:sz w:val="28"/>
          <w:szCs w:val="28"/>
          <w:highlight w:val="yellow"/>
        </w:rPr>
        <w:instrText>dates&gt;&lt;publisher&gt;American Psychiatric Pub&lt;/publisher&gt;&lt;isbn&gt;1585626538&lt;/isbn&gt;&lt;urls&gt;&lt;/urls&gt;&lt;/record&gt;&lt;/Cite&gt;&lt;/EndNote</w:instrText>
      </w:r>
      <w:r w:rsidR="00955F41">
        <w:rPr>
          <w:rFonts w:cs="B Nazanin"/>
          <w:color w:val="000000" w:themeColor="text1"/>
          <w:sz w:val="28"/>
          <w:szCs w:val="28"/>
          <w:highlight w:val="yellow"/>
          <w:rtl/>
        </w:rPr>
        <w:instrText>&gt;</w:instrText>
      </w:r>
      <w:r w:rsidR="009E2E2A" w:rsidRPr="009E2E2A">
        <w:rPr>
          <w:rFonts w:cs="B Nazanin"/>
          <w:color w:val="000000" w:themeColor="text1"/>
          <w:sz w:val="28"/>
          <w:szCs w:val="28"/>
          <w:highlight w:val="yellow"/>
          <w:rtl/>
        </w:rPr>
        <w:fldChar w:fldCharType="separate"/>
      </w:r>
      <w:r w:rsidR="00955F41">
        <w:rPr>
          <w:rFonts w:cs="B Nazanin"/>
          <w:noProof/>
          <w:color w:val="000000" w:themeColor="text1"/>
          <w:sz w:val="28"/>
          <w:szCs w:val="28"/>
          <w:highlight w:val="yellow"/>
          <w:rtl/>
        </w:rPr>
        <w:t>(7)</w:t>
      </w:r>
      <w:r w:rsidR="009E2E2A" w:rsidRPr="009E2E2A">
        <w:rPr>
          <w:rFonts w:cs="B Nazanin"/>
          <w:color w:val="000000" w:themeColor="text1"/>
          <w:sz w:val="28"/>
          <w:szCs w:val="28"/>
          <w:highlight w:val="yellow"/>
          <w:rtl/>
        </w:rPr>
        <w:fldChar w:fldCharType="end"/>
      </w:r>
      <w:r w:rsidR="009E2E2A" w:rsidRPr="009E2E2A">
        <w:rPr>
          <w:rFonts w:cs="B Nazanin" w:hint="cs"/>
          <w:color w:val="000000" w:themeColor="text1"/>
          <w:sz w:val="28"/>
          <w:szCs w:val="28"/>
          <w:highlight w:val="yellow"/>
          <w:rtl/>
        </w:rPr>
        <w:t xml:space="preserve">.بنابراین تشخیص اختلال شناختی خفیف و همچنین پیش بینی ریسک پیشرفت آن به سمت آلزایمر از اهمیت زیادی برخوردار </w:t>
      </w:r>
      <w:commentRangeStart w:id="1"/>
      <w:r w:rsidR="009E2E2A" w:rsidRPr="009E2E2A">
        <w:rPr>
          <w:rFonts w:cs="B Nazanin" w:hint="cs"/>
          <w:color w:val="000000" w:themeColor="text1"/>
          <w:sz w:val="28"/>
          <w:szCs w:val="28"/>
          <w:highlight w:val="yellow"/>
          <w:rtl/>
        </w:rPr>
        <w:t>است</w:t>
      </w:r>
      <w:commentRangeEnd w:id="1"/>
      <w:r w:rsidR="006E3246">
        <w:rPr>
          <w:rStyle w:val="CommentReference"/>
          <w:rFonts w:asciiTheme="minorHAnsi" w:eastAsiaTheme="minorHAnsi" w:hAnsiTheme="minorHAnsi" w:cstheme="minorBidi"/>
          <w:rtl/>
          <w:lang w:bidi="fa-IR"/>
        </w:rPr>
        <w:commentReference w:id="1"/>
      </w:r>
      <w:r w:rsidR="009E2E2A" w:rsidRPr="009E2E2A">
        <w:rPr>
          <w:rFonts w:cs="B Nazanin" w:hint="cs"/>
          <w:color w:val="000000" w:themeColor="text1"/>
          <w:sz w:val="28"/>
          <w:szCs w:val="28"/>
          <w:highlight w:val="yellow"/>
          <w:rtl/>
        </w:rPr>
        <w:t>.</w:t>
      </w:r>
    </w:p>
    <w:p w14:paraId="52B558B1" w14:textId="292ACD52" w:rsidR="00471FF0" w:rsidRPr="004C0696" w:rsidRDefault="00D72E2E" w:rsidP="009E2E2A">
      <w:pPr>
        <w:spacing w:beforeLines="50" w:before="120" w:afterLines="50" w:after="120" w:line="360" w:lineRule="auto"/>
        <w:jc w:val="both"/>
        <w:rPr>
          <w:rFonts w:cs="B Nazanin"/>
          <w:color w:val="000000" w:themeColor="text1"/>
          <w:sz w:val="28"/>
          <w:szCs w:val="28"/>
          <w:rtl/>
          <w:lang w:bidi="fa-IR"/>
        </w:rPr>
      </w:pPr>
      <w:r w:rsidRPr="004C0696">
        <w:rPr>
          <w:rFonts w:cs="B Nazanin" w:hint="cs"/>
          <w:color w:val="000000" w:themeColor="text1"/>
          <w:sz w:val="28"/>
          <w:szCs w:val="28"/>
          <w:rtl/>
        </w:rPr>
        <w:t xml:space="preserve">گرچه از این اختلال عمدتا بعنوان اختلال حافظه یاد شده </w:t>
      </w:r>
      <w:r w:rsidR="000C4655" w:rsidRPr="004C0696">
        <w:rPr>
          <w:rFonts w:cs="B Nazanin"/>
          <w:color w:val="000000" w:themeColor="text1"/>
          <w:sz w:val="28"/>
          <w:szCs w:val="28"/>
          <w:rtl/>
        </w:rPr>
        <w:fldChar w:fldCharType="begin"/>
      </w:r>
      <w:r w:rsidR="009E2E2A">
        <w:rPr>
          <w:rFonts w:cs="B Nazanin"/>
          <w:color w:val="000000" w:themeColor="text1"/>
          <w:sz w:val="28"/>
          <w:szCs w:val="28"/>
          <w:rtl/>
        </w:rPr>
        <w:instrText xml:space="preserve"> </w:instrText>
      </w:r>
      <w:r w:rsidR="009E2E2A">
        <w:rPr>
          <w:rFonts w:cs="B Nazanin"/>
          <w:color w:val="000000" w:themeColor="text1"/>
          <w:sz w:val="28"/>
          <w:szCs w:val="28"/>
        </w:rPr>
        <w:instrText>ADDIN EN.CITE &lt;EndNote&gt;&lt;Cite&gt;&lt;Author&gt;Alladi&lt;/Author&gt;&lt;Year&gt;2006&lt;/Year&gt;&lt;RecNum&gt;26&lt;/RecNum&gt;&lt;DisplayText&gt;(25)&lt;/DisplayText&gt;&lt;record&gt;&lt;rec-number&gt;26&lt;/rec-number&gt;&lt;foreign-keys&gt;&lt;key app="EN" db-id="tzvr25950ettzzeafes5p0tew02t2av0dp5e" timestamp="1453531835"&gt;26</w:instrText>
      </w:r>
      <w:r w:rsidR="009E2E2A">
        <w:rPr>
          <w:rFonts w:cs="B Nazanin"/>
          <w:color w:val="000000" w:themeColor="text1"/>
          <w:sz w:val="28"/>
          <w:szCs w:val="28"/>
          <w:rtl/>
        </w:rPr>
        <w:instrText>&lt;/</w:instrText>
      </w:r>
      <w:r w:rsidR="009E2E2A">
        <w:rPr>
          <w:rFonts w:cs="B Nazanin"/>
          <w:color w:val="000000" w:themeColor="text1"/>
          <w:sz w:val="28"/>
          <w:szCs w:val="28"/>
        </w:rPr>
        <w:instrText>key&gt;&lt;/foreign-keys&gt;&lt;ref-type name="Journal Article"&gt;17&lt;/ref-type&gt;&lt;contributors&gt;&lt;authors&gt;&lt;author&gt;Alladi, Suvarna&lt;/author&gt;&lt;author&gt;Arnold, Robert&lt;/author&gt;&lt;author&gt;Mitchell, Joanna&lt;/author&gt;&lt;author&gt;Nestor, Peter J&lt;/author&gt;&lt;author&gt;Hodges, John R&lt;/author&gt;&lt;/authors&gt;&lt;/contributors&gt;&lt;titles&gt;&lt;title&gt;Mild cognitive impairment: applicability of research criteria in a memory clinic and characterization of cognitive profile&lt;/title&gt;&lt;secondary-title&gt;Psychological medicine&lt;/secondary-title&gt;&lt;/titles&gt;&lt;periodical&gt;&lt;full-title&gt;Psychological medicine&lt;/full-title&gt;&lt;/periodical&gt;&lt;pages&gt;507-516&lt;/pages&gt;&lt;volume&gt;36&lt;/volume&gt;&lt;number&gt;4&lt;/number&gt;&lt;dates&gt;&lt;year&gt;2006&lt;/year&gt;&lt;/dates&gt;&lt;isbn&gt;0033-2917&lt;/isbn&gt;&lt;urls&gt;&lt;/urls&gt;&lt;/record&gt;&lt;/Cite&gt;&lt;/EndNote</w:instrText>
      </w:r>
      <w:r w:rsidR="009E2E2A">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9E2E2A">
        <w:rPr>
          <w:rFonts w:cs="B Nazanin"/>
          <w:noProof/>
          <w:color w:val="000000" w:themeColor="text1"/>
          <w:sz w:val="28"/>
          <w:szCs w:val="28"/>
          <w:rtl/>
        </w:rPr>
        <w:t>(25)</w:t>
      </w:r>
      <w:r w:rsidR="000C4655" w:rsidRPr="004C0696">
        <w:rPr>
          <w:rFonts w:cs="B Nazanin"/>
          <w:color w:val="000000" w:themeColor="text1"/>
          <w:sz w:val="28"/>
          <w:szCs w:val="28"/>
          <w:rtl/>
        </w:rPr>
        <w:fldChar w:fldCharType="end"/>
      </w:r>
      <w:r w:rsidRPr="004C0696">
        <w:rPr>
          <w:rFonts w:cs="B Nazanin" w:hint="cs"/>
          <w:color w:val="000000" w:themeColor="text1"/>
          <w:sz w:val="28"/>
          <w:szCs w:val="28"/>
          <w:rtl/>
        </w:rPr>
        <w:t>،</w:t>
      </w:r>
      <w:r w:rsidRPr="004C0696">
        <w:rPr>
          <w:rFonts w:cs="B Nazanin"/>
          <w:color w:val="000000" w:themeColor="text1"/>
          <w:sz w:val="28"/>
          <w:szCs w:val="28"/>
          <w:rtl/>
        </w:rPr>
        <w:t xml:space="preserve"> </w:t>
      </w:r>
      <w:r w:rsidRPr="004C0696">
        <w:rPr>
          <w:rFonts w:cs="B Nazanin" w:hint="cs"/>
          <w:color w:val="000000" w:themeColor="text1"/>
          <w:sz w:val="28"/>
          <w:szCs w:val="28"/>
          <w:rtl/>
        </w:rPr>
        <w:t>مطالعات</w:t>
      </w:r>
      <w:r w:rsidRPr="004C0696">
        <w:rPr>
          <w:rFonts w:cs="B Nazanin"/>
          <w:color w:val="000000" w:themeColor="text1"/>
          <w:sz w:val="28"/>
          <w:szCs w:val="28"/>
          <w:rtl/>
        </w:rPr>
        <w:t xml:space="preserve"> </w:t>
      </w:r>
      <w:r w:rsidRPr="004C0696">
        <w:rPr>
          <w:rFonts w:cs="B Nazanin" w:hint="cs"/>
          <w:color w:val="000000" w:themeColor="text1"/>
          <w:sz w:val="28"/>
          <w:szCs w:val="28"/>
          <w:rtl/>
        </w:rPr>
        <w:t>جديد</w:t>
      </w:r>
      <w:r w:rsidRPr="004C0696">
        <w:rPr>
          <w:rFonts w:cs="B Nazanin"/>
          <w:color w:val="000000" w:themeColor="text1"/>
          <w:sz w:val="28"/>
          <w:szCs w:val="28"/>
          <w:rtl/>
        </w:rPr>
        <w:t xml:space="preserve"> </w:t>
      </w:r>
      <w:r w:rsidRPr="004C0696">
        <w:rPr>
          <w:rFonts w:cs="B Nazanin" w:hint="cs"/>
          <w:color w:val="000000" w:themeColor="text1"/>
          <w:sz w:val="28"/>
          <w:szCs w:val="28"/>
          <w:rtl/>
        </w:rPr>
        <w:t>تر</w:t>
      </w:r>
      <w:r w:rsidRPr="004C0696">
        <w:rPr>
          <w:rFonts w:cs="B Nazanin"/>
          <w:color w:val="000000" w:themeColor="text1"/>
          <w:sz w:val="28"/>
          <w:szCs w:val="28"/>
          <w:rtl/>
        </w:rPr>
        <w:t xml:space="preserve"> </w:t>
      </w:r>
      <w:r w:rsidRPr="004C0696">
        <w:rPr>
          <w:rFonts w:cs="B Nazanin" w:hint="cs"/>
          <w:color w:val="000000" w:themeColor="text1"/>
          <w:sz w:val="28"/>
          <w:szCs w:val="28"/>
          <w:rtl/>
        </w:rPr>
        <w:t>بر</w:t>
      </w:r>
      <w:r w:rsidRPr="004C0696">
        <w:rPr>
          <w:rFonts w:cs="B Nazanin"/>
          <w:color w:val="000000" w:themeColor="text1"/>
          <w:sz w:val="28"/>
          <w:szCs w:val="28"/>
          <w:rtl/>
        </w:rPr>
        <w:t xml:space="preserve"> </w:t>
      </w:r>
      <w:r w:rsidRPr="004C0696">
        <w:rPr>
          <w:rFonts w:cs="B Nazanin" w:hint="cs"/>
          <w:color w:val="000000" w:themeColor="text1"/>
          <w:sz w:val="28"/>
          <w:szCs w:val="28"/>
          <w:rtl/>
        </w:rPr>
        <w:t>اهميت</w:t>
      </w:r>
      <w:r w:rsidRPr="004C0696">
        <w:rPr>
          <w:rFonts w:cs="B Nazanin"/>
          <w:color w:val="000000" w:themeColor="text1"/>
          <w:sz w:val="28"/>
          <w:szCs w:val="28"/>
          <w:rtl/>
        </w:rPr>
        <w:t xml:space="preserve"> </w:t>
      </w:r>
      <w:r w:rsidRPr="004C0696">
        <w:rPr>
          <w:rFonts w:cs="B Nazanin" w:hint="cs"/>
          <w:color w:val="000000" w:themeColor="text1"/>
          <w:sz w:val="28"/>
          <w:szCs w:val="28"/>
          <w:rtl/>
        </w:rPr>
        <w:t>كاركردهاي</w:t>
      </w:r>
      <w:r w:rsidRPr="004C0696">
        <w:rPr>
          <w:rFonts w:cs="B Nazanin"/>
          <w:color w:val="000000" w:themeColor="text1"/>
          <w:sz w:val="28"/>
          <w:szCs w:val="28"/>
          <w:rtl/>
        </w:rPr>
        <w:t xml:space="preserve"> </w:t>
      </w:r>
      <w:r w:rsidRPr="004C0696">
        <w:rPr>
          <w:rFonts w:cs="B Nazanin" w:hint="cs"/>
          <w:color w:val="000000" w:themeColor="text1"/>
          <w:sz w:val="28"/>
          <w:szCs w:val="28"/>
          <w:rtl/>
        </w:rPr>
        <w:t>اجرايي</w:t>
      </w:r>
      <w:r w:rsidRPr="004C0696">
        <w:rPr>
          <w:rFonts w:cs="B Nazanin"/>
          <w:color w:val="000000" w:themeColor="text1"/>
          <w:sz w:val="28"/>
          <w:szCs w:val="28"/>
          <w:rtl/>
        </w:rPr>
        <w:t xml:space="preserve"> </w:t>
      </w:r>
      <w:r w:rsidRPr="004C0696">
        <w:rPr>
          <w:rFonts w:cs="B Nazanin" w:hint="cs"/>
          <w:color w:val="000000" w:themeColor="text1"/>
          <w:sz w:val="28"/>
          <w:szCs w:val="28"/>
          <w:rtl/>
        </w:rPr>
        <w:t>در</w:t>
      </w:r>
      <w:r w:rsidRPr="004C0696">
        <w:rPr>
          <w:rFonts w:cs="B Nazanin"/>
          <w:color w:val="000000" w:themeColor="text1"/>
          <w:sz w:val="28"/>
          <w:szCs w:val="28"/>
          <w:rtl/>
        </w:rPr>
        <w:t xml:space="preserve"> </w:t>
      </w:r>
      <w:r w:rsidRPr="004C0696">
        <w:rPr>
          <w:rFonts w:cs="B Nazanin" w:hint="cs"/>
          <w:color w:val="000000" w:themeColor="text1"/>
          <w:sz w:val="28"/>
          <w:szCs w:val="28"/>
          <w:rtl/>
        </w:rPr>
        <w:t>سلامت</w:t>
      </w:r>
      <w:r w:rsidRPr="004C0696">
        <w:rPr>
          <w:rFonts w:cs="B Nazanin"/>
          <w:color w:val="000000" w:themeColor="text1"/>
          <w:sz w:val="28"/>
          <w:szCs w:val="28"/>
          <w:rtl/>
        </w:rPr>
        <w:t xml:space="preserve"> </w:t>
      </w:r>
      <w:r w:rsidRPr="004C0696">
        <w:rPr>
          <w:rFonts w:cs="B Nazanin" w:hint="cs"/>
          <w:color w:val="000000" w:themeColor="text1"/>
          <w:sz w:val="28"/>
          <w:szCs w:val="28"/>
          <w:rtl/>
        </w:rPr>
        <w:t>شناختي</w:t>
      </w:r>
      <w:r w:rsidRPr="004C0696">
        <w:rPr>
          <w:rFonts w:cs="B Nazanin"/>
          <w:color w:val="000000" w:themeColor="text1"/>
          <w:sz w:val="28"/>
          <w:szCs w:val="28"/>
          <w:rtl/>
        </w:rPr>
        <w:t xml:space="preserve"> </w:t>
      </w:r>
      <w:r w:rsidRPr="004C0696">
        <w:rPr>
          <w:rFonts w:cs="B Nazanin" w:hint="cs"/>
          <w:color w:val="000000" w:themeColor="text1"/>
          <w:sz w:val="28"/>
          <w:szCs w:val="28"/>
          <w:rtl/>
        </w:rPr>
        <w:t>تاكيد</w:t>
      </w:r>
      <w:r w:rsidRPr="004C0696">
        <w:rPr>
          <w:rFonts w:cs="B Nazanin"/>
          <w:color w:val="000000" w:themeColor="text1"/>
          <w:sz w:val="28"/>
          <w:szCs w:val="28"/>
          <w:rtl/>
        </w:rPr>
        <w:t xml:space="preserve"> </w:t>
      </w:r>
      <w:r w:rsidRPr="004C0696">
        <w:rPr>
          <w:rFonts w:cs="B Nazanin" w:hint="cs"/>
          <w:color w:val="000000" w:themeColor="text1"/>
          <w:sz w:val="28"/>
          <w:szCs w:val="28"/>
          <w:rtl/>
        </w:rPr>
        <w:t>كرده</w:t>
      </w:r>
      <w:r w:rsidRPr="004C0696">
        <w:rPr>
          <w:rFonts w:cs="B Nazanin"/>
          <w:color w:val="000000" w:themeColor="text1"/>
          <w:sz w:val="28"/>
          <w:szCs w:val="28"/>
          <w:rtl/>
        </w:rPr>
        <w:t xml:space="preserve"> </w:t>
      </w:r>
      <w:r w:rsidRPr="004C0696">
        <w:rPr>
          <w:rFonts w:cs="B Nazanin" w:hint="cs"/>
          <w:color w:val="000000" w:themeColor="text1"/>
          <w:sz w:val="28"/>
          <w:szCs w:val="28"/>
          <w:rtl/>
        </w:rPr>
        <w:t>اند</w:t>
      </w:r>
      <w:r w:rsidR="000C4655" w:rsidRPr="004C0696">
        <w:rPr>
          <w:rFonts w:cs="B Nazanin"/>
          <w:color w:val="000000" w:themeColor="text1"/>
          <w:sz w:val="28"/>
          <w:szCs w:val="28"/>
          <w:rtl/>
        </w:rPr>
        <w:fldChar w:fldCharType="begin"/>
      </w:r>
      <w:r w:rsidR="009E2E2A">
        <w:rPr>
          <w:rFonts w:cs="B Nazanin"/>
          <w:color w:val="000000" w:themeColor="text1"/>
          <w:sz w:val="28"/>
          <w:szCs w:val="28"/>
          <w:rtl/>
        </w:rPr>
        <w:instrText xml:space="preserve"> </w:instrText>
      </w:r>
      <w:r w:rsidR="009E2E2A">
        <w:rPr>
          <w:rFonts w:cs="B Nazanin"/>
          <w:color w:val="000000" w:themeColor="text1"/>
          <w:sz w:val="28"/>
          <w:szCs w:val="28"/>
        </w:rPr>
        <w:instrText>ADDIN EN.CITE &lt;EndNote&gt;&lt;Cite&gt;&lt;Author&gt;Diamond&lt;/Author&gt;&lt;Year&gt;2013&lt;/Year&gt;&lt;RecNum&gt;60&lt;/RecNum&gt;&lt;DisplayText&gt;(34)&lt;/DisplayText&gt;&lt;record&gt;&lt;rec-number&gt;60&lt;/rec-number&gt;&lt;foreign-keys&gt;&lt;key app="EN" db-id="tzvr25950ettzzeafes5p0tew02t2av0dp5e" timestamp="1454151685"&gt;60</w:instrText>
      </w:r>
      <w:r w:rsidR="009E2E2A">
        <w:rPr>
          <w:rFonts w:cs="B Nazanin"/>
          <w:color w:val="000000" w:themeColor="text1"/>
          <w:sz w:val="28"/>
          <w:szCs w:val="28"/>
          <w:rtl/>
        </w:rPr>
        <w:instrText>&lt;/</w:instrText>
      </w:r>
      <w:r w:rsidR="009E2E2A">
        <w:rPr>
          <w:rFonts w:cs="B Nazanin"/>
          <w:color w:val="000000" w:themeColor="text1"/>
          <w:sz w:val="28"/>
          <w:szCs w:val="28"/>
        </w:rPr>
        <w:instrText>key&gt;&lt;/foreign-keys&gt;&lt;ref-type name="Journal Article"&gt;17&lt;/ref-type&gt;&lt;contributors&gt;&lt;authors&gt;&lt;author&gt;Diamond, Adele&lt;/author&gt;&lt;/authors&gt;&lt;/contributors&gt;&lt;titles&gt;&lt;title&gt;Executive functions&lt;/title&gt;&lt;secondary-title&gt;Annual review of psychology&lt;/secondary-title&gt;&lt;/titles&gt;&lt;periodical&gt;&lt;full-title&gt;Annual review of psychology&lt;/full-title&gt;&lt;/periodical&gt;&lt;pages&gt;135&lt;/pages&gt;&lt;volume&gt;64&lt;/volume&gt;&lt;dates&gt;&lt;year&gt;2013&lt;/year&gt;&lt;/dates&gt;&lt;urls&gt;&lt;/urls&gt;&lt;/record&gt;&lt;/Cite&gt;&lt;/EndNote</w:instrText>
      </w:r>
      <w:r w:rsidR="009E2E2A">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9E2E2A">
        <w:rPr>
          <w:rFonts w:cs="B Nazanin"/>
          <w:noProof/>
          <w:color w:val="000000" w:themeColor="text1"/>
          <w:sz w:val="28"/>
          <w:szCs w:val="28"/>
          <w:rtl/>
        </w:rPr>
        <w:t>(34)</w:t>
      </w:r>
      <w:r w:rsidR="000C4655" w:rsidRPr="004C0696">
        <w:rPr>
          <w:rFonts w:cs="B Nazanin"/>
          <w:color w:val="000000" w:themeColor="text1"/>
          <w:sz w:val="28"/>
          <w:szCs w:val="28"/>
          <w:rtl/>
        </w:rPr>
        <w:fldChar w:fldCharType="end"/>
      </w:r>
      <w:r w:rsidRPr="004C0696">
        <w:rPr>
          <w:rFonts w:cs="B Nazanin" w:hint="cs"/>
          <w:color w:val="000000" w:themeColor="text1"/>
          <w:sz w:val="28"/>
          <w:szCs w:val="28"/>
          <w:rtl/>
        </w:rPr>
        <w:t>.</w:t>
      </w:r>
      <w:r w:rsidRPr="004C0696">
        <w:rPr>
          <w:rFonts w:cs="B Nazanin"/>
          <w:color w:val="000000" w:themeColor="text1"/>
          <w:sz w:val="28"/>
          <w:szCs w:val="28"/>
          <w:rtl/>
        </w:rPr>
        <w:t xml:space="preserve"> </w:t>
      </w:r>
      <w:r w:rsidRPr="004C0696">
        <w:rPr>
          <w:rFonts w:cs="B Nazanin" w:hint="cs"/>
          <w:color w:val="000000" w:themeColor="text1"/>
          <w:sz w:val="28"/>
          <w:szCs w:val="28"/>
          <w:rtl/>
        </w:rPr>
        <w:t xml:space="preserve">شواهد مختلفی مبنی بر وجود نقایص کارکرد اجرایی و توجهی بعنوان </w:t>
      </w:r>
      <w:r w:rsidRPr="004C0696">
        <w:rPr>
          <w:rFonts w:cs="B Nazanin" w:hint="cs"/>
          <w:color w:val="000000" w:themeColor="text1"/>
          <w:sz w:val="28"/>
          <w:szCs w:val="28"/>
          <w:rtl/>
        </w:rPr>
        <w:lastRenderedPageBreak/>
        <w:t>خصوصیات  مهم تخریب شناختی در بیماری آلزایمر</w:t>
      </w:r>
      <w:r w:rsidR="004A7B60">
        <w:rPr>
          <w:rFonts w:cs="B Nazanin" w:hint="cs"/>
          <w:color w:val="000000" w:themeColor="text1"/>
          <w:sz w:val="28"/>
          <w:szCs w:val="28"/>
          <w:rtl/>
        </w:rPr>
        <w:t xml:space="preserve"> </w:t>
      </w:r>
      <w:r w:rsidR="00343BFB" w:rsidRPr="004C0696">
        <w:rPr>
          <w:rFonts w:cs="B Nazanin" w:hint="cs"/>
          <w:color w:val="000000" w:themeColor="text1"/>
          <w:sz w:val="28"/>
          <w:szCs w:val="28"/>
          <w:rtl/>
        </w:rPr>
        <w:t xml:space="preserve">به دست آمده است </w:t>
      </w:r>
      <w:r w:rsidRPr="004C0696">
        <w:rPr>
          <w:rFonts w:cs="B Nazanin" w:hint="cs"/>
          <w:color w:val="000000" w:themeColor="text1"/>
          <w:sz w:val="28"/>
          <w:szCs w:val="28"/>
          <w:rtl/>
        </w:rPr>
        <w:t>.این نقایص زودهنگام رخ داده و افزون بر حافظه از اولین نقایص شناختی پديدار شده در این بیماری اند</w:t>
      </w:r>
      <w:r w:rsidRPr="004C0696" w:rsidDel="0069288B">
        <w:rPr>
          <w:rFonts w:cs="B Nazanin" w:hint="cs"/>
          <w:color w:val="000000" w:themeColor="text1"/>
          <w:sz w:val="28"/>
          <w:szCs w:val="28"/>
          <w:rtl/>
        </w:rPr>
        <w:t xml:space="preserve"> </w:t>
      </w:r>
      <w:r w:rsidR="000C4655" w:rsidRPr="004C0696">
        <w:rPr>
          <w:rFonts w:cs="B Nazanin"/>
          <w:color w:val="000000" w:themeColor="text1"/>
          <w:sz w:val="28"/>
          <w:szCs w:val="28"/>
          <w:rtl/>
        </w:rPr>
        <w:fldChar w:fldCharType="begin"/>
      </w:r>
      <w:r w:rsidR="009E2E2A">
        <w:rPr>
          <w:rFonts w:cs="B Nazanin"/>
          <w:color w:val="000000" w:themeColor="text1"/>
          <w:sz w:val="28"/>
          <w:szCs w:val="28"/>
          <w:rtl/>
        </w:rPr>
        <w:instrText xml:space="preserve"> </w:instrText>
      </w:r>
      <w:r w:rsidR="009E2E2A">
        <w:rPr>
          <w:rFonts w:cs="B Nazanin"/>
          <w:color w:val="000000" w:themeColor="text1"/>
          <w:sz w:val="28"/>
          <w:szCs w:val="28"/>
        </w:rPr>
        <w:instrText>ADDIN EN.CITE &lt;EndNote&gt;&lt;Cite&gt;&lt;Author&gt;Amieva&lt;/Author&gt;&lt;Year&gt;2004&lt;/Year&gt;&lt;RecNum&gt;61&lt;/RecNum&gt;&lt;DisplayText&gt;(35)&lt;/DisplayText&gt;&lt;record&gt;&lt;rec-number&gt;61&lt;/rec-number&gt;&lt;foreign-keys&gt;&lt;key app="EN" db-id="tzvr25950ettzzeafes5p0tew02t2av0dp5e" timestamp="1458660350"&gt;61</w:instrText>
      </w:r>
      <w:r w:rsidR="009E2E2A">
        <w:rPr>
          <w:rFonts w:cs="B Nazanin"/>
          <w:color w:val="000000" w:themeColor="text1"/>
          <w:sz w:val="28"/>
          <w:szCs w:val="28"/>
          <w:rtl/>
        </w:rPr>
        <w:instrText>&lt;/</w:instrText>
      </w:r>
      <w:r w:rsidR="009E2E2A">
        <w:rPr>
          <w:rFonts w:cs="B Nazanin"/>
          <w:color w:val="000000" w:themeColor="text1"/>
          <w:sz w:val="28"/>
          <w:szCs w:val="28"/>
        </w:rPr>
        <w:instrText>key&gt;&lt;/foreign-keys&gt;&lt;ref-type name="Journal Article"&gt;17&lt;/ref-type&gt;&lt;contributors&gt;&lt;authors&gt;&lt;author&gt;Amieva, Hélène&lt;/author&gt;&lt;author&gt;Phillips, Louise H&lt;/author&gt;&lt;author&gt;Della Sala, Sergio&lt;/author&gt;&lt;author&gt;Henry, Julie D&lt;/author&gt;&lt;/authors&gt;&lt;/contributors&gt;&lt;titles&gt;&lt;title&gt;Inhibitory functioning in Alzheimer’s disease&lt;/title&gt;&lt;secondary-title&gt;Brain&lt;/secondary-title&gt;&lt;/titles&gt;&lt;periodical&gt;&lt;full-title&gt;Brain&lt;/full-title&gt;&lt;/periodical&gt;&lt;pages&gt;949-964&lt;/pages&gt;&lt;volume&gt;127&lt;/volume&gt;&lt;number&gt;5&lt;/number&gt;&lt;dates&gt;&lt;year&gt;2004&lt;/year&gt;&lt;/dates</w:instrText>
      </w:r>
      <w:r w:rsidR="009E2E2A">
        <w:rPr>
          <w:rFonts w:cs="B Nazanin"/>
          <w:color w:val="000000" w:themeColor="text1"/>
          <w:sz w:val="28"/>
          <w:szCs w:val="28"/>
          <w:rtl/>
        </w:rPr>
        <w:instrText>&gt;&lt;</w:instrText>
      </w:r>
      <w:r w:rsidR="009E2E2A">
        <w:rPr>
          <w:rFonts w:cs="B Nazanin"/>
          <w:color w:val="000000" w:themeColor="text1"/>
          <w:sz w:val="28"/>
          <w:szCs w:val="28"/>
        </w:rPr>
        <w:instrText>isbn&gt;0006-8950&lt;/isbn&gt;&lt;urls&gt;&lt;/urls&gt;&lt;/record&gt;&lt;/Cite&gt;&lt;/EndNote</w:instrText>
      </w:r>
      <w:r w:rsidR="009E2E2A">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9E2E2A">
        <w:rPr>
          <w:rFonts w:cs="B Nazanin"/>
          <w:noProof/>
          <w:color w:val="000000" w:themeColor="text1"/>
          <w:sz w:val="28"/>
          <w:szCs w:val="28"/>
          <w:rtl/>
        </w:rPr>
        <w:t>(35)</w:t>
      </w:r>
      <w:r w:rsidR="000C4655" w:rsidRPr="004C0696">
        <w:rPr>
          <w:rFonts w:cs="B Nazanin"/>
          <w:color w:val="000000" w:themeColor="text1"/>
          <w:sz w:val="28"/>
          <w:szCs w:val="28"/>
          <w:rtl/>
        </w:rPr>
        <w:fldChar w:fldCharType="end"/>
      </w:r>
      <w:r w:rsidRPr="004C0696">
        <w:rPr>
          <w:rFonts w:cs="B Nazanin"/>
          <w:color w:val="000000" w:themeColor="text1"/>
          <w:sz w:val="28"/>
          <w:szCs w:val="28"/>
          <w:rtl/>
        </w:rPr>
        <w:t xml:space="preserve"> </w:t>
      </w:r>
      <w:r w:rsidR="000C4655" w:rsidRPr="004C0696">
        <w:rPr>
          <w:rFonts w:cs="B Nazanin"/>
          <w:color w:val="000000" w:themeColor="text1"/>
          <w:sz w:val="28"/>
          <w:szCs w:val="28"/>
          <w:rtl/>
        </w:rPr>
        <w:fldChar w:fldCharType="begin"/>
      </w:r>
      <w:r w:rsidR="009E2E2A">
        <w:rPr>
          <w:rFonts w:cs="B Nazanin"/>
          <w:color w:val="000000" w:themeColor="text1"/>
          <w:sz w:val="28"/>
          <w:szCs w:val="28"/>
          <w:rtl/>
        </w:rPr>
        <w:instrText xml:space="preserve"> </w:instrText>
      </w:r>
      <w:r w:rsidR="009E2E2A">
        <w:rPr>
          <w:rFonts w:cs="B Nazanin"/>
          <w:color w:val="000000" w:themeColor="text1"/>
          <w:sz w:val="28"/>
          <w:szCs w:val="28"/>
        </w:rPr>
        <w:instrText>ADDIN EN.CITE &lt;EndNote&gt;&lt;Cite&gt;&lt;Author&gt;Perry&lt;/Author&gt;&lt;Year&gt;2000&lt;/Year&gt;&lt;RecNum&gt;14&lt;/RecNum&gt;&lt;DisplayText&gt;(36)&lt;/DisplayText&gt;&lt;record&gt;&lt;rec-number&gt;14&lt;/rec-number&gt;&lt;foreign-keys&gt;&lt;key app="EN" db-id="tzvr25950ettzzeafes5p0tew02t2av0dp5e" timestamp="1453486575"&gt;14&lt;/key&gt;&lt;/foreign-keys&gt;&lt;ref-type name="Journal Article"&gt;17&lt;/ref-type&gt;&lt;contributors&gt;&lt;authors&gt;&lt;author&gt;Perry, Richard J&lt;/author&gt;&lt;author&gt;Watson, Peter&lt;/author&gt;&lt;author&gt;Hodges, John R&lt;/author&gt;&lt;/authors&gt;&lt;/contributors&gt;&lt;titles&gt;&lt;title&gt;The nature and staging of attention dysfunction in early (minimal and mild) Alzheimer’s disease: relationship to episodic and semantic memory impairment&lt;/title&gt;&lt;secondary-title&gt;Neuropsychologia&lt;/secondary-title&gt;&lt;/titles&gt;&lt;periodical&gt;&lt;full-title&gt;Neuropsychologia&lt;/full-title&gt;&lt;/periodical&gt;&lt;pages&gt;252-271&lt;/pages&gt;&lt;volume&gt;38&lt;/volume&gt;&lt;number&gt;3&lt;/number&gt;&lt;dates&gt;&lt;year&gt;2000&lt;/year&gt;&lt;/dates&gt;&lt;isbn&gt;0028-3932&lt;/isbn&gt;&lt;urls&gt;&lt;/urls&gt;&lt;/record&gt;&lt;/Cite&gt;&lt;/EndNote</w:instrText>
      </w:r>
      <w:r w:rsidR="009E2E2A">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9E2E2A">
        <w:rPr>
          <w:rFonts w:cs="B Nazanin"/>
          <w:noProof/>
          <w:color w:val="000000" w:themeColor="text1"/>
          <w:sz w:val="28"/>
          <w:szCs w:val="28"/>
          <w:rtl/>
        </w:rPr>
        <w:t>(36)</w:t>
      </w:r>
      <w:r w:rsidR="000C4655" w:rsidRPr="004C0696">
        <w:rPr>
          <w:rFonts w:cs="B Nazanin"/>
          <w:color w:val="000000" w:themeColor="text1"/>
          <w:sz w:val="28"/>
          <w:szCs w:val="28"/>
          <w:rtl/>
        </w:rPr>
        <w:fldChar w:fldCharType="end"/>
      </w:r>
      <w:r w:rsidRPr="004C0696">
        <w:rPr>
          <w:rFonts w:cs="B Nazanin" w:hint="cs"/>
          <w:color w:val="000000" w:themeColor="text1"/>
          <w:sz w:val="28"/>
          <w:szCs w:val="28"/>
          <w:rtl/>
        </w:rPr>
        <w:t xml:space="preserve"> . محققین بیان کرده اند که نقایص اجرایی ممکن است دارای خصوصیت پیش بینی کننده در فاز پيش باليني آلزایمر باشند</w:t>
      </w:r>
      <w:r w:rsidR="000C4655" w:rsidRPr="004C0696">
        <w:rPr>
          <w:rFonts w:cs="B Nazanin"/>
          <w:color w:val="000000" w:themeColor="text1"/>
          <w:sz w:val="28"/>
          <w:szCs w:val="28"/>
          <w:rtl/>
        </w:rPr>
        <w:fldChar w:fldCharType="begin"/>
      </w:r>
      <w:r w:rsidR="009E2E2A">
        <w:rPr>
          <w:rFonts w:cs="B Nazanin"/>
          <w:color w:val="000000" w:themeColor="text1"/>
          <w:sz w:val="28"/>
          <w:szCs w:val="28"/>
          <w:rtl/>
        </w:rPr>
        <w:instrText xml:space="preserve"> </w:instrText>
      </w:r>
      <w:r w:rsidR="009E2E2A">
        <w:rPr>
          <w:rFonts w:cs="B Nazanin"/>
          <w:color w:val="000000" w:themeColor="text1"/>
          <w:sz w:val="28"/>
          <w:szCs w:val="28"/>
        </w:rPr>
        <w:instrText>ADDIN EN.CITE &lt;EndNote&gt;&lt;Cite&gt;&lt;Author&gt;Albert&lt;/Author&gt;&lt;Year&gt;2011&lt;/Year&gt;&lt;RecNum&gt;45&lt;/RecNum&gt;&lt;DisplayText&gt;(37)&lt;/DisplayText&gt;&lt;record&gt;&lt;rec-number&gt;45&lt;/rec-number&gt;&lt;foreign-keys&gt;&lt;key app="EN" db-id="tzvr25950ettzzeafes5p0tew02t2av0dp5e" timestamp="1453547989"&gt;45</w:instrText>
      </w:r>
      <w:r w:rsidR="009E2E2A">
        <w:rPr>
          <w:rFonts w:cs="B Nazanin"/>
          <w:color w:val="000000" w:themeColor="text1"/>
          <w:sz w:val="28"/>
          <w:szCs w:val="28"/>
          <w:rtl/>
        </w:rPr>
        <w:instrText>&lt;/</w:instrText>
      </w:r>
      <w:r w:rsidR="009E2E2A">
        <w:rPr>
          <w:rFonts w:cs="B Nazanin"/>
          <w:color w:val="000000" w:themeColor="text1"/>
          <w:sz w:val="28"/>
          <w:szCs w:val="28"/>
        </w:rPr>
        <w:instrText>key&gt;&lt;/foreign-keys&gt;&lt;ref-type name="Journal Article"&gt;17&lt;/ref-type&gt;&lt;contributors&gt;&lt;authors&gt;&lt;author&gt;Albert, Marilyn S&lt;/author&gt;&lt;author&gt;DeKosky, Steven T&lt;/author&gt;&lt;author&gt;Dickson, Dennis&lt;/author&gt;&lt;author&gt;Dubois, Bruno&lt;/author&gt;&lt;author&gt;Feldman, Howard H&lt;/author&gt;&lt;author&gt;Fox, Nick C&lt;/author&gt;&lt;author&gt;Gamst, Anthony&lt;/author&gt;&lt;author&gt;Holtzman, David M&lt;/author&gt;&lt;author&gt;Jagust, William J&lt;/author&gt;&lt;author&gt;Petersen, Ronald C&lt;/author&gt;&lt;/authors&gt;&lt;/contributors&gt;&lt;titles&gt;&lt;title&gt;The diagnosis of mild cognitive impairment due to Alzheimer’s disease: Recommendations from the National Institute on Aging-Alzheimer’s Association workgroups on diagnostic guidelines for Alzheimer&amp;apos;s disease&lt;/title&gt;&lt;secondary-title&gt;Alzheimer&amp;apos;s &amp;amp; Dementia&lt;/secondary-title&gt;&lt;/titles&gt;&lt;periodical&gt;&lt;full-title&gt;Alzheimer&amp;apos;s &amp;amp; Dementia&lt;/full-title&gt;&lt;/periodical&gt;&lt;pages&gt;270-279&lt;/pages&gt;&lt;volume&gt;7&lt;/volume&gt;&lt;number&gt;3&lt;/number&gt;&lt;dates&gt;&lt;year&gt;2011&lt;/year&gt;&lt;/dates&gt;&lt;isbn&gt;1552-5260&lt;/isbn&gt;&lt;urls&gt;&lt;/urls&gt;&lt;/record&gt;&lt;/Cite&gt;&lt;/EndNote</w:instrText>
      </w:r>
      <w:r w:rsidR="009E2E2A">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9E2E2A">
        <w:rPr>
          <w:rFonts w:cs="B Nazanin"/>
          <w:noProof/>
          <w:color w:val="000000" w:themeColor="text1"/>
          <w:sz w:val="28"/>
          <w:szCs w:val="28"/>
          <w:rtl/>
        </w:rPr>
        <w:t>(37)</w:t>
      </w:r>
      <w:r w:rsidR="000C4655" w:rsidRPr="004C0696">
        <w:rPr>
          <w:rFonts w:cs="B Nazanin"/>
          <w:color w:val="000000" w:themeColor="text1"/>
          <w:sz w:val="28"/>
          <w:szCs w:val="28"/>
          <w:rtl/>
        </w:rPr>
        <w:fldChar w:fldCharType="end"/>
      </w:r>
      <w:r w:rsidRPr="004C0696">
        <w:rPr>
          <w:rFonts w:cs="B Nazanin" w:hint="cs"/>
          <w:color w:val="000000" w:themeColor="text1"/>
          <w:sz w:val="28"/>
          <w:szCs w:val="28"/>
          <w:rtl/>
        </w:rPr>
        <w:t>. تحقیقات اخیر نشان داده است که تشخیص زودهنگام اختلالات شناختی در فاز پیش بالینی با استفاده از آزمون های حافظه کلامی</w:t>
      </w:r>
      <w:r w:rsidR="00343BFB" w:rsidRPr="004C0696">
        <w:rPr>
          <w:rFonts w:cs="B Nazanin" w:hint="cs"/>
          <w:color w:val="000000" w:themeColor="text1"/>
          <w:sz w:val="28"/>
          <w:szCs w:val="28"/>
          <w:rtl/>
        </w:rPr>
        <w:t>، به تنهايي،</w:t>
      </w:r>
      <w:r w:rsidRPr="004C0696">
        <w:rPr>
          <w:rFonts w:cs="B Nazanin" w:hint="cs"/>
          <w:color w:val="000000" w:themeColor="text1"/>
          <w:sz w:val="28"/>
          <w:szCs w:val="28"/>
          <w:rtl/>
        </w:rPr>
        <w:t xml:space="preserve"> امکان پذیر نیست، </w:t>
      </w:r>
      <w:r w:rsidR="00B91D39" w:rsidRPr="004C0696">
        <w:rPr>
          <w:rFonts w:cs="B Nazanin" w:hint="cs"/>
          <w:color w:val="000000" w:themeColor="text1"/>
          <w:sz w:val="28"/>
          <w:szCs w:val="28"/>
          <w:rtl/>
        </w:rPr>
        <w:t>از سوي ديگر،</w:t>
      </w:r>
      <w:r w:rsidRPr="004C0696">
        <w:rPr>
          <w:rFonts w:cs="B Nazanin" w:hint="cs"/>
          <w:color w:val="000000" w:themeColor="text1"/>
          <w:sz w:val="28"/>
          <w:szCs w:val="28"/>
          <w:rtl/>
        </w:rPr>
        <w:t xml:space="preserve">آسیب در حافظه بینایی، توجه، حافظه کاری ، کارکردهای اجرایی و دانش معنایی و زبان، همراه و یا حتی پیش از بروز آسیب در حافظه رخ میدهند و نقایصی در سرعت روانی حرکتی ، تواناییهای کلامی ،استدلال سرعت پردازش اطلاعات و مهارتهای بینایی-فضایی نیز در این مرحله دیده میشوند </w:t>
      </w:r>
      <w:r w:rsidR="000C4655" w:rsidRPr="004C0696">
        <w:rPr>
          <w:rFonts w:cs="B Nazanin"/>
          <w:color w:val="000000" w:themeColor="text1"/>
          <w:sz w:val="28"/>
          <w:szCs w:val="28"/>
          <w:rtl/>
        </w:rPr>
        <w:fldChar w:fldCharType="begin">
          <w:fldData xml:space="preserve">PEVuZE5vdGU+PENpdGU+PEF1dGhvcj5Ud2FtbGV5PC9BdXRob3I+PFllYXI+MjAwNjwvWWVhcj48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</w:fldData>
        </w:fldChar>
      </w:r>
      <w:r w:rsidR="009E2E2A">
        <w:rPr>
          <w:rFonts w:cs="B Nazanin"/>
          <w:color w:val="000000" w:themeColor="text1"/>
          <w:sz w:val="28"/>
          <w:szCs w:val="28"/>
          <w:rtl/>
        </w:rPr>
        <w:instrText xml:space="preserve"> </w:instrText>
      </w:r>
      <w:r w:rsidR="009E2E2A">
        <w:rPr>
          <w:rFonts w:cs="B Nazanin"/>
          <w:color w:val="000000" w:themeColor="text1"/>
          <w:sz w:val="28"/>
          <w:szCs w:val="28"/>
        </w:rPr>
        <w:instrText>ADDIN EN.CITE</w:instrText>
      </w:r>
      <w:r w:rsidR="009E2E2A">
        <w:rPr>
          <w:rFonts w:cs="B Nazanin"/>
          <w:color w:val="000000" w:themeColor="text1"/>
          <w:sz w:val="28"/>
          <w:szCs w:val="28"/>
          <w:rtl/>
        </w:rPr>
        <w:instrText xml:space="preserve"> </w:instrText>
      </w:r>
      <w:r w:rsidR="009E2E2A">
        <w:rPr>
          <w:rFonts w:cs="B Nazanin"/>
          <w:color w:val="000000" w:themeColor="text1"/>
          <w:sz w:val="28"/>
          <w:szCs w:val="28"/>
          <w:rtl/>
        </w:rPr>
        <w:fldChar w:fldCharType="begin">
          <w:fldData xml:space="preserve">PEVuZE5vdGU+PENpdGU+PEF1dGhvcj5Ud2FtbGV5PC9BdXRob3I+PFllYXI+MjAwNjwvWWVhcj48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</w:fldData>
        </w:fldChar>
      </w:r>
      <w:r w:rsidR="009E2E2A">
        <w:rPr>
          <w:rFonts w:cs="B Nazanin"/>
          <w:color w:val="000000" w:themeColor="text1"/>
          <w:sz w:val="28"/>
          <w:szCs w:val="28"/>
          <w:rtl/>
        </w:rPr>
        <w:instrText xml:space="preserve"> </w:instrText>
      </w:r>
      <w:r w:rsidR="009E2E2A">
        <w:rPr>
          <w:rFonts w:cs="B Nazanin"/>
          <w:color w:val="000000" w:themeColor="text1"/>
          <w:sz w:val="28"/>
          <w:szCs w:val="28"/>
        </w:rPr>
        <w:instrText>ADDIN EN.CITE.DATA</w:instrText>
      </w:r>
      <w:r w:rsidR="009E2E2A">
        <w:rPr>
          <w:rFonts w:cs="B Nazanin"/>
          <w:color w:val="000000" w:themeColor="text1"/>
          <w:sz w:val="28"/>
          <w:szCs w:val="28"/>
          <w:rtl/>
        </w:rPr>
        <w:instrText xml:space="preserve"> </w:instrText>
      </w:r>
      <w:r w:rsidR="009E2E2A">
        <w:rPr>
          <w:rFonts w:cs="B Nazanin"/>
          <w:color w:val="000000" w:themeColor="text1"/>
          <w:sz w:val="28"/>
          <w:szCs w:val="28"/>
          <w:rtl/>
        </w:rPr>
      </w:r>
      <w:r w:rsidR="009E2E2A">
        <w:rPr>
          <w:rFonts w:cs="B Nazanin"/>
          <w:color w:val="000000" w:themeColor="text1"/>
          <w:sz w:val="28"/>
          <w:szCs w:val="28"/>
          <w:rtl/>
        </w:rPr>
        <w:fldChar w:fldCharType="end"/>
      </w:r>
      <w:r w:rsidR="000C4655" w:rsidRPr="004C0696">
        <w:rPr>
          <w:rFonts w:cs="B Nazanin"/>
          <w:color w:val="000000" w:themeColor="text1"/>
          <w:sz w:val="28"/>
          <w:szCs w:val="28"/>
          <w:rtl/>
        </w:rPr>
      </w:r>
      <w:r w:rsidR="000C4655" w:rsidRPr="004C0696">
        <w:rPr>
          <w:rFonts w:cs="B Nazanin"/>
          <w:color w:val="000000" w:themeColor="text1"/>
          <w:sz w:val="28"/>
          <w:szCs w:val="28"/>
          <w:rtl/>
        </w:rPr>
        <w:fldChar w:fldCharType="separate"/>
      </w:r>
      <w:r w:rsidR="009E2E2A">
        <w:rPr>
          <w:rFonts w:cs="B Nazanin"/>
          <w:noProof/>
          <w:color w:val="000000" w:themeColor="text1"/>
          <w:sz w:val="28"/>
          <w:szCs w:val="28"/>
          <w:rtl/>
        </w:rPr>
        <w:t>(38-43)</w:t>
      </w:r>
      <w:r w:rsidR="000C4655" w:rsidRPr="004C0696">
        <w:rPr>
          <w:rFonts w:cs="B Nazanin"/>
          <w:color w:val="000000" w:themeColor="text1"/>
          <w:sz w:val="28"/>
          <w:szCs w:val="28"/>
          <w:rtl/>
        </w:rPr>
        <w:fldChar w:fldCharType="end"/>
      </w:r>
      <w:r w:rsidRPr="004C0696">
        <w:rPr>
          <w:rFonts w:cs="B Nazanin" w:hint="cs"/>
          <w:color w:val="000000" w:themeColor="text1"/>
          <w:sz w:val="28"/>
          <w:szCs w:val="28"/>
          <w:rtl/>
        </w:rPr>
        <w:t>. مطالعات بیان کرده اند که یاد آوری کلامی و بازشناخت</w:t>
      </w:r>
      <w:r w:rsidRPr="004C0696">
        <w:rPr>
          <w:rStyle w:val="FootnoteReference"/>
          <w:rFonts w:cs="B Nazanin"/>
          <w:color w:val="000000" w:themeColor="text1"/>
          <w:sz w:val="28"/>
          <w:szCs w:val="28"/>
          <w:rtl/>
        </w:rPr>
        <w:footnoteReference w:id="15"/>
      </w:r>
      <w:r w:rsidRPr="004C0696">
        <w:rPr>
          <w:rFonts w:cs="B Nazanin" w:hint="cs"/>
          <w:color w:val="000000" w:themeColor="text1"/>
          <w:sz w:val="28"/>
          <w:szCs w:val="28"/>
          <w:rtl/>
        </w:rPr>
        <w:t xml:space="preserve"> هردو به فاز پیش بالینی آلزایمر حساس هستند</w:t>
      </w:r>
      <w:r w:rsidR="000C4655" w:rsidRPr="004C0696">
        <w:rPr>
          <w:rFonts w:cs="B Nazanin"/>
          <w:color w:val="000000" w:themeColor="text1"/>
          <w:sz w:val="28"/>
          <w:szCs w:val="28"/>
          <w:rtl/>
        </w:rPr>
        <w:fldChar w:fldCharType="begin"/>
      </w:r>
      <w:r w:rsidR="009E2E2A">
        <w:rPr>
          <w:rFonts w:cs="B Nazanin"/>
          <w:color w:val="000000" w:themeColor="text1"/>
          <w:sz w:val="28"/>
          <w:szCs w:val="28"/>
          <w:rtl/>
        </w:rPr>
        <w:instrText xml:space="preserve"> </w:instrText>
      </w:r>
      <w:r w:rsidR="009E2E2A">
        <w:rPr>
          <w:rFonts w:cs="B Nazanin"/>
          <w:color w:val="000000" w:themeColor="text1"/>
          <w:sz w:val="28"/>
          <w:szCs w:val="28"/>
        </w:rPr>
        <w:instrText>ADDIN EN.CITE &lt;EndNote&gt;&lt;Cite&gt;&lt;Author&gt;Bäckman&lt;/Author&gt;&lt;Year&gt;2001&lt;/Year&gt;&lt;RecNum&gt;118&lt;/RecNum&gt;&lt;DisplayText&gt;(43)&lt;/DisplayText&gt;&lt;record&gt;&lt;rec-number&gt;118&lt;/rec-number&gt;&lt;foreign-keys&gt;&lt;key app="EN" db-id="tzvr25950ettzzeafes5p0tew02t2av0dp5e" timestamp="1464085964"&gt;1</w:instrText>
      </w:r>
      <w:r w:rsidR="009E2E2A">
        <w:rPr>
          <w:rFonts w:cs="B Nazanin"/>
          <w:color w:val="000000" w:themeColor="text1"/>
          <w:sz w:val="28"/>
          <w:szCs w:val="28"/>
          <w:rtl/>
        </w:rPr>
        <w:instrText>18&lt;/</w:instrText>
      </w:r>
      <w:r w:rsidR="009E2E2A">
        <w:rPr>
          <w:rFonts w:cs="B Nazanin"/>
          <w:color w:val="000000" w:themeColor="text1"/>
          <w:sz w:val="28"/>
          <w:szCs w:val="28"/>
        </w:rPr>
        <w:instrText>key&gt;&lt;/foreign-keys&gt;&lt;ref-type name="Journal Article"&gt;17&lt;/ref-type&gt;&lt;contributors&gt;&lt;authors&gt;&lt;author&gt;Bäckman, Lars&lt;/author&gt;&lt;author&gt;Small, Brent J&lt;/author&gt;&lt;author&gt;Fratiglioni, Laura&lt;/author&gt;&lt;/authors&gt;&lt;/contributors&gt;&lt;titles&gt;&lt;title&gt;Stability of the preclinical episodic memory deficit in Alzheimer&amp;apos;s disease&lt;/title&gt;&lt;secondary-title&gt;Brain&lt;/secondary-title&gt;&lt;/titles&gt;&lt;periodical&gt;&lt;full-title&gt;Brain&lt;/full-title&gt;&lt;/periodical&gt;&lt;pages&gt;96-102&lt;/pages&gt;&lt;volume&gt;124&lt;/volume&gt;&lt;number&gt;1&lt;/number&gt;&lt;dates&gt;&lt;year&gt;2001&lt;/year&gt;&lt;/dates</w:instrText>
      </w:r>
      <w:r w:rsidR="009E2E2A">
        <w:rPr>
          <w:rFonts w:cs="B Nazanin"/>
          <w:color w:val="000000" w:themeColor="text1"/>
          <w:sz w:val="28"/>
          <w:szCs w:val="28"/>
          <w:rtl/>
        </w:rPr>
        <w:instrText>&gt;&lt;</w:instrText>
      </w:r>
      <w:r w:rsidR="009E2E2A">
        <w:rPr>
          <w:rFonts w:cs="B Nazanin"/>
          <w:color w:val="000000" w:themeColor="text1"/>
          <w:sz w:val="28"/>
          <w:szCs w:val="28"/>
        </w:rPr>
        <w:instrText>isbn&gt;0006-8950&lt;/isbn&gt;&lt;urls&gt;&lt;/urls&gt;&lt;/record&gt;&lt;/Cite&gt;&lt;/EndNote</w:instrText>
      </w:r>
      <w:r w:rsidR="009E2E2A">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9E2E2A">
        <w:rPr>
          <w:rFonts w:cs="B Nazanin"/>
          <w:noProof/>
          <w:color w:val="000000" w:themeColor="text1"/>
          <w:sz w:val="28"/>
          <w:szCs w:val="28"/>
          <w:rtl/>
        </w:rPr>
        <w:t>(43)</w:t>
      </w:r>
      <w:r w:rsidR="000C4655" w:rsidRPr="004C0696">
        <w:rPr>
          <w:rFonts w:cs="B Nazanin"/>
          <w:color w:val="000000" w:themeColor="text1"/>
          <w:sz w:val="28"/>
          <w:szCs w:val="28"/>
          <w:rtl/>
        </w:rPr>
        <w:fldChar w:fldCharType="end"/>
      </w:r>
      <w:r w:rsidRPr="004C0696">
        <w:rPr>
          <w:rFonts w:cs="B Nazanin" w:hint="cs"/>
          <w:color w:val="000000" w:themeColor="text1"/>
          <w:sz w:val="28"/>
          <w:szCs w:val="28"/>
          <w:rtl/>
        </w:rPr>
        <w:t xml:space="preserve"> </w:t>
      </w:r>
      <w:r w:rsidRPr="004C0696">
        <w:rPr>
          <w:rFonts w:cs="B Nazanin" w:hint="cs"/>
          <w:color w:val="000000" w:themeColor="text1"/>
          <w:sz w:val="28"/>
          <w:szCs w:val="28"/>
          <w:rtl/>
          <w:lang w:bidi="fa-IR"/>
        </w:rPr>
        <w:t>همچنین نقص در بازداري بعنوان یکی از مهم ترین آسیب های اولیه در مر</w:t>
      </w:r>
      <w:r w:rsidR="00053BC1">
        <w:rPr>
          <w:rFonts w:cs="B Nazanin" w:hint="cs"/>
          <w:color w:val="000000" w:themeColor="text1"/>
          <w:sz w:val="28"/>
          <w:szCs w:val="28"/>
          <w:rtl/>
          <w:lang w:bidi="fa-IR"/>
        </w:rPr>
        <w:t>حله ي پی</w:t>
      </w:r>
      <w:r w:rsidR="00B91D39" w:rsidRPr="004C0696">
        <w:rPr>
          <w:rFonts w:cs="B Nazanin" w:hint="cs"/>
          <w:color w:val="000000" w:themeColor="text1"/>
          <w:sz w:val="28"/>
          <w:szCs w:val="28"/>
          <w:rtl/>
          <w:lang w:bidi="fa-IR"/>
        </w:rPr>
        <w:t xml:space="preserve">ش باليني </w:t>
      </w:r>
      <w:r w:rsidRPr="004C0696">
        <w:rPr>
          <w:rFonts w:cs="B Nazanin" w:hint="cs"/>
          <w:color w:val="000000" w:themeColor="text1"/>
          <w:sz w:val="28"/>
          <w:szCs w:val="28"/>
          <w:rtl/>
          <w:lang w:bidi="fa-IR"/>
        </w:rPr>
        <w:t xml:space="preserve"> بیماری معرفی شده</w:t>
      </w:r>
      <w:r w:rsidR="00B91D39" w:rsidRPr="004C0696">
        <w:rPr>
          <w:rFonts w:cs="B Nazanin" w:hint="cs"/>
          <w:color w:val="000000" w:themeColor="text1"/>
          <w:sz w:val="28"/>
          <w:szCs w:val="28"/>
          <w:rtl/>
          <w:lang w:bidi="fa-IR"/>
        </w:rPr>
        <w:t xml:space="preserve"> است</w:t>
      </w:r>
      <w:r w:rsidRPr="004C0696">
        <w:rPr>
          <w:rFonts w:cs="B Nazanin" w:hint="cs"/>
          <w:color w:val="000000" w:themeColor="text1"/>
          <w:sz w:val="28"/>
          <w:szCs w:val="28"/>
          <w:rtl/>
          <w:lang w:bidi="fa-IR"/>
        </w:rPr>
        <w:t xml:space="preserve"> </w:t>
      </w:r>
      <w:r w:rsidR="000C4655" w:rsidRPr="004C0696">
        <w:rPr>
          <w:rFonts w:cs="B Nazanin"/>
          <w:color w:val="000000" w:themeColor="text1"/>
          <w:sz w:val="28"/>
          <w:szCs w:val="28"/>
          <w:rtl/>
          <w:lang w:bidi="fa-IR"/>
        </w:rPr>
        <w:fldChar w:fldCharType="begin"/>
      </w:r>
      <w:r w:rsidR="009E2E2A">
        <w:rPr>
          <w:rFonts w:cs="B Nazanin"/>
          <w:color w:val="000000" w:themeColor="text1"/>
          <w:sz w:val="28"/>
          <w:szCs w:val="28"/>
          <w:rtl/>
          <w:lang w:bidi="fa-IR"/>
        </w:rPr>
        <w:instrText xml:space="preserve"> </w:instrText>
      </w:r>
      <w:r w:rsidR="009E2E2A">
        <w:rPr>
          <w:rFonts w:cs="B Nazanin"/>
          <w:color w:val="000000" w:themeColor="text1"/>
          <w:sz w:val="28"/>
          <w:szCs w:val="28"/>
          <w:lang w:bidi="fa-IR"/>
        </w:rPr>
        <w:instrText>ADDIN EN.CITE &lt;EndNote&gt;&lt;Cite&gt;&lt;Author&gt;Bélanger&lt;/Author&gt;&lt;Year&gt;2010&lt;/Year&gt;&lt;RecNum&gt;107&lt;/RecNum&gt;&lt;DisplayText&gt;(44)&lt;/DisplayText&gt;&lt;record&gt;&lt;rec-number&gt;107&lt;/rec-number&gt;&lt;foreign-keys&gt;&lt;key app="EN" db-id="tzvr25950ettzzeafes5p0tew02t2av0dp5e" timestamp="1463839123</w:instrText>
      </w:r>
      <w:r w:rsidR="009E2E2A">
        <w:rPr>
          <w:rFonts w:cs="B Nazanin"/>
          <w:color w:val="000000" w:themeColor="text1"/>
          <w:sz w:val="28"/>
          <w:szCs w:val="28"/>
          <w:rtl/>
          <w:lang w:bidi="fa-IR"/>
        </w:rPr>
        <w:instrText>"&gt;107&lt;/</w:instrText>
      </w:r>
      <w:r w:rsidR="009E2E2A">
        <w:rPr>
          <w:rFonts w:cs="B Nazanin"/>
          <w:color w:val="000000" w:themeColor="text1"/>
          <w:sz w:val="28"/>
          <w:szCs w:val="28"/>
          <w:lang w:bidi="fa-IR"/>
        </w:rPr>
        <w:instrText>key&gt;&lt;/foreign-keys&gt;&lt;ref-type name="Journal Article"&gt;17&lt;/ref-type&gt;&lt;contributors&gt;&lt;authors&gt;&lt;author&gt;Bélanger, Sara&lt;/author&gt;&lt;author&gt;Belleville, Sylvie&lt;/author&gt;&lt;author&gt;Gauthier, Serge&lt;/author&gt;&lt;/authors&gt;&lt;/contributors&gt;&lt;titles&gt;&lt;title&gt;Inhibition impairments in Alzheimer&amp;apos;s disease, mild cognitive impairment and healthy aging: Effect of congruency proportion in a Stroop task&lt;/title&gt;&lt;secondary-title&gt;Neuropsychologia&lt;/secondary-title&gt;&lt;/titles&gt;&lt;periodical&gt;&lt;full-title&gt;Neuropsychologia&lt;/full-title&gt;&lt;/periodical</w:instrText>
      </w:r>
      <w:r w:rsidR="009E2E2A">
        <w:rPr>
          <w:rFonts w:cs="B Nazanin"/>
          <w:color w:val="000000" w:themeColor="text1"/>
          <w:sz w:val="28"/>
          <w:szCs w:val="28"/>
          <w:rtl/>
          <w:lang w:bidi="fa-IR"/>
        </w:rPr>
        <w:instrText>&gt;&lt;</w:instrText>
      </w:r>
      <w:r w:rsidR="009E2E2A">
        <w:rPr>
          <w:rFonts w:cs="B Nazanin"/>
          <w:color w:val="000000" w:themeColor="text1"/>
          <w:sz w:val="28"/>
          <w:szCs w:val="28"/>
          <w:lang w:bidi="fa-IR"/>
        </w:rPr>
        <w:instrText>pages&gt;581-590&lt;/pages&gt;&lt;volume&gt;48&lt;/volume&gt;&lt;number&gt;2&lt;/number&gt;&lt;dates&gt;&lt;year&gt;2010&lt;/year&gt;&lt;/dates&gt;&lt;isbn&gt;0028-3932&lt;/isbn&gt;&lt;urls&gt;&lt;/urls&gt;&lt;/record&gt;&lt;/Cite&gt;&lt;/EndNote</w:instrText>
      </w:r>
      <w:r w:rsidR="009E2E2A">
        <w:rPr>
          <w:rFonts w:cs="B Nazanin"/>
          <w:color w:val="000000" w:themeColor="text1"/>
          <w:sz w:val="28"/>
          <w:szCs w:val="28"/>
          <w:rtl/>
          <w:lang w:bidi="fa-IR"/>
        </w:rPr>
        <w:instrText>&gt;</w:instrText>
      </w:r>
      <w:r w:rsidR="000C4655" w:rsidRPr="004C0696">
        <w:rPr>
          <w:rFonts w:cs="B Nazanin"/>
          <w:color w:val="000000" w:themeColor="text1"/>
          <w:sz w:val="28"/>
          <w:szCs w:val="28"/>
          <w:rtl/>
          <w:lang w:bidi="fa-IR"/>
        </w:rPr>
        <w:fldChar w:fldCharType="separate"/>
      </w:r>
      <w:r w:rsidR="009E2E2A">
        <w:rPr>
          <w:rFonts w:cs="B Nazanin"/>
          <w:noProof/>
          <w:color w:val="000000" w:themeColor="text1"/>
          <w:sz w:val="28"/>
          <w:szCs w:val="28"/>
          <w:rtl/>
          <w:lang w:bidi="fa-IR"/>
        </w:rPr>
        <w:t>(44)</w:t>
      </w:r>
      <w:r w:rsidR="000C4655" w:rsidRPr="004C0696">
        <w:rPr>
          <w:rFonts w:cs="B Nazanin"/>
          <w:color w:val="000000" w:themeColor="text1"/>
          <w:sz w:val="28"/>
          <w:szCs w:val="28"/>
          <w:rtl/>
          <w:lang w:bidi="fa-IR"/>
        </w:rPr>
        <w:fldChar w:fldCharType="end"/>
      </w:r>
      <w:r w:rsidR="00B91D39" w:rsidRPr="004C0696">
        <w:rPr>
          <w:rFonts w:cs="B Nazanin" w:hint="cs"/>
          <w:color w:val="000000" w:themeColor="text1"/>
          <w:sz w:val="28"/>
          <w:szCs w:val="28"/>
          <w:rtl/>
        </w:rPr>
        <w:t>.</w:t>
      </w:r>
      <w:r w:rsidR="005D0BF2" w:rsidRPr="004C0696">
        <w:rPr>
          <w:rFonts w:cs="B Nazanin" w:hint="cs"/>
          <w:color w:val="000000" w:themeColor="text1"/>
          <w:sz w:val="28"/>
          <w:szCs w:val="28"/>
          <w:rtl/>
        </w:rPr>
        <w:t xml:space="preserve"> بسیاری از مطالعات </w:t>
      </w:r>
      <w:r w:rsidR="005A1C0D" w:rsidRPr="004C0696">
        <w:rPr>
          <w:rFonts w:cs="B Nazanin" w:hint="cs"/>
          <w:color w:val="000000" w:themeColor="text1"/>
          <w:sz w:val="28"/>
          <w:szCs w:val="28"/>
          <w:rtl/>
        </w:rPr>
        <w:t xml:space="preserve">دیگر </w:t>
      </w:r>
      <w:r w:rsidR="005D0BF2" w:rsidRPr="004C0696">
        <w:rPr>
          <w:rFonts w:cs="B Nazanin" w:hint="cs"/>
          <w:color w:val="000000" w:themeColor="text1"/>
          <w:sz w:val="28"/>
          <w:szCs w:val="28"/>
          <w:rtl/>
        </w:rPr>
        <w:t>به نقص قابل ملاحظه در توانایی تقسیم توجه، توجه انتخابی و مهارتهای درگیر کننده کنترل اجرایی در این بیماران اشاره کرده اند</w:t>
      </w:r>
      <w:r w:rsidR="000C4655" w:rsidRPr="004C0696">
        <w:rPr>
          <w:rFonts w:cs="B Nazanin"/>
          <w:color w:val="000000" w:themeColor="text1"/>
          <w:sz w:val="28"/>
          <w:szCs w:val="28"/>
          <w:rtl/>
        </w:rPr>
        <w:fldChar w:fldCharType="begin"/>
      </w:r>
      <w:r w:rsidR="009E2E2A">
        <w:rPr>
          <w:rFonts w:cs="B Nazanin"/>
          <w:color w:val="000000" w:themeColor="text1"/>
          <w:sz w:val="28"/>
          <w:szCs w:val="28"/>
          <w:rtl/>
        </w:rPr>
        <w:instrText xml:space="preserve"> </w:instrText>
      </w:r>
      <w:r w:rsidR="009E2E2A">
        <w:rPr>
          <w:rFonts w:cs="B Nazanin"/>
          <w:color w:val="000000" w:themeColor="text1"/>
          <w:sz w:val="28"/>
          <w:szCs w:val="28"/>
        </w:rPr>
        <w:instrText>ADDIN EN.CITE &lt;EndNote&gt;&lt;Cite&gt;&lt;Author&gt;Amieva&lt;/Author&gt;&lt;Year&gt;2004&lt;/Year&gt;&lt;RecNum&gt;61&lt;/RecNum&gt;&lt;DisplayText&gt;(35)&lt;/DisplayText&gt;&lt;record&gt;&lt;rec-number&gt;61&lt;/rec-number&gt;&lt;foreign-keys&gt;&lt;key app="EN" db-id="tzvr25950ettzzeafes5p0tew02t2av0dp5e" timestamp="1458660350"&gt;61</w:instrText>
      </w:r>
      <w:r w:rsidR="009E2E2A">
        <w:rPr>
          <w:rFonts w:cs="B Nazanin"/>
          <w:color w:val="000000" w:themeColor="text1"/>
          <w:sz w:val="28"/>
          <w:szCs w:val="28"/>
          <w:rtl/>
        </w:rPr>
        <w:instrText>&lt;/</w:instrText>
      </w:r>
      <w:r w:rsidR="009E2E2A">
        <w:rPr>
          <w:rFonts w:cs="B Nazanin"/>
          <w:color w:val="000000" w:themeColor="text1"/>
          <w:sz w:val="28"/>
          <w:szCs w:val="28"/>
        </w:rPr>
        <w:instrText>key&gt;&lt;/foreign-keys&gt;&lt;ref-type name="Journal Article"&gt;17&lt;/ref-type&gt;&lt;contributors&gt;&lt;authors&gt;&lt;author&gt;Amieva, Hélène&lt;/author&gt;&lt;author&gt;Phillips, Louise H&lt;/author&gt;&lt;author&gt;Della Sala, Sergio&lt;/author&gt;&lt;author&gt;Henry, Julie D&lt;/author&gt;&lt;/authors&gt;&lt;/contributors&gt;&lt;titles&gt;&lt;title&gt;Inhibitory functioning in Alzheimer’s disease&lt;/title&gt;&lt;secondary-title&gt;Brain&lt;/secondary-title&gt;&lt;/titles&gt;&lt;periodical&gt;&lt;full-title&gt;Brain&lt;/full-title&gt;&lt;/periodical&gt;&lt;pages&gt;949-964&lt;/pages&gt;&lt;volume&gt;127&lt;/volume&gt;&lt;number&gt;5&lt;/number&gt;&lt;dates&gt;&lt;year&gt;2004&lt;/year&gt;&lt;/dates</w:instrText>
      </w:r>
      <w:r w:rsidR="009E2E2A">
        <w:rPr>
          <w:rFonts w:cs="B Nazanin"/>
          <w:color w:val="000000" w:themeColor="text1"/>
          <w:sz w:val="28"/>
          <w:szCs w:val="28"/>
          <w:rtl/>
        </w:rPr>
        <w:instrText>&gt;&lt;</w:instrText>
      </w:r>
      <w:r w:rsidR="009E2E2A">
        <w:rPr>
          <w:rFonts w:cs="B Nazanin"/>
          <w:color w:val="000000" w:themeColor="text1"/>
          <w:sz w:val="28"/>
          <w:szCs w:val="28"/>
        </w:rPr>
        <w:instrText>isbn&gt;0006-8950&lt;/isbn&gt;&lt;urls&gt;&lt;/urls&gt;&lt;/record&gt;&lt;/Cite&gt;&lt;/EndNote</w:instrText>
      </w:r>
      <w:r w:rsidR="009E2E2A">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9E2E2A">
        <w:rPr>
          <w:rFonts w:cs="B Nazanin"/>
          <w:noProof/>
          <w:color w:val="000000" w:themeColor="text1"/>
          <w:sz w:val="28"/>
          <w:szCs w:val="28"/>
          <w:rtl/>
        </w:rPr>
        <w:t>(35)</w:t>
      </w:r>
      <w:r w:rsidR="000C4655" w:rsidRPr="004C0696">
        <w:rPr>
          <w:rFonts w:cs="B Nazanin"/>
          <w:color w:val="000000" w:themeColor="text1"/>
          <w:sz w:val="28"/>
          <w:szCs w:val="28"/>
          <w:rtl/>
        </w:rPr>
        <w:fldChar w:fldCharType="end"/>
      </w:r>
      <w:r w:rsidR="005D0BF2" w:rsidRPr="004C0696">
        <w:rPr>
          <w:rFonts w:cs="B Nazanin" w:hint="cs"/>
          <w:color w:val="000000" w:themeColor="text1"/>
          <w:sz w:val="28"/>
          <w:szCs w:val="28"/>
          <w:rtl/>
        </w:rPr>
        <w:t xml:space="preserve"> . همچنین در بیماران مبتلا به آلزایمر با شدت خفیف اختلال در تغییر توجه وجود دارد، به طوري كه  بیماران مبتلا به اختلالات شناختی خفیف تا متوسط در تقسيم توجه و انتقال آن مشکلاتی را نشان می دهند</w:t>
      </w:r>
      <w:r w:rsidR="000C4655" w:rsidRPr="004C0696">
        <w:rPr>
          <w:rFonts w:cs="B Nazanin"/>
          <w:color w:val="000000" w:themeColor="text1"/>
          <w:sz w:val="28"/>
          <w:szCs w:val="28"/>
          <w:rtl/>
        </w:rPr>
        <w:fldChar w:fldCharType="begin"/>
      </w:r>
      <w:r w:rsidR="009E2E2A">
        <w:rPr>
          <w:rFonts w:cs="B Nazanin"/>
          <w:color w:val="000000" w:themeColor="text1"/>
          <w:sz w:val="28"/>
          <w:szCs w:val="28"/>
          <w:rtl/>
        </w:rPr>
        <w:instrText xml:space="preserve"> </w:instrText>
      </w:r>
      <w:r w:rsidR="009E2E2A">
        <w:rPr>
          <w:rFonts w:cs="B Nazanin"/>
          <w:color w:val="000000" w:themeColor="text1"/>
          <w:sz w:val="28"/>
          <w:szCs w:val="28"/>
        </w:rPr>
        <w:instrText>ADDIN EN.CITE &lt;EndNote&gt;&lt;Cite&gt;&lt;Author&gt;Crawford&lt;/Author&gt;&lt;Year&gt;2015&lt;/Year&gt;&lt;RecNum&gt;93&lt;/RecNum&gt;&lt;DisplayText&gt;(45)&lt;/DisplayText&gt;&lt;record&gt;&lt;rec-number&gt;93&lt;/rec-number&gt;&lt;foreign-keys&gt;&lt;key app="EN" db-id="tzvr25950ettzzeafes5p0tew02t2av0dp5e" timestamp="1460117710"&gt;93</w:instrText>
      </w:r>
      <w:r w:rsidR="009E2E2A">
        <w:rPr>
          <w:rFonts w:cs="B Nazanin"/>
          <w:color w:val="000000" w:themeColor="text1"/>
          <w:sz w:val="28"/>
          <w:szCs w:val="28"/>
          <w:rtl/>
        </w:rPr>
        <w:instrText>&lt;/</w:instrText>
      </w:r>
      <w:r w:rsidR="009E2E2A">
        <w:rPr>
          <w:rFonts w:cs="B Nazanin"/>
          <w:color w:val="000000" w:themeColor="text1"/>
          <w:sz w:val="28"/>
          <w:szCs w:val="28"/>
        </w:rPr>
        <w:instrText>key&gt;&lt;/foreign-keys&gt;&lt;ref-type name="Journal Article"&gt;17&lt;/ref-type&gt;&lt;contributors&gt;&lt;authors&gt;&lt;author&gt;Crawford, Trevor J&lt;/author&gt;&lt;author&gt;Devereaux, Alex&lt;/author&gt;&lt;author&gt;Higham, Steve&lt;/author&gt;&lt;author&gt;Kelly, Claire&lt;/author&gt;&lt;/authors&gt;&lt;/contributors&gt;&lt;titles&gt;&lt;title&gt;The disengagement of visual attention in Alzheimer&amp;apos;s disease: a longitudinal eye-tracking study&lt;/title&gt;&lt;secondary-title&gt;Frontiers in aging neuroscience&lt;/secondary-title&gt;&lt;/titles&gt;&lt;periodical&gt;&lt;full-title&gt;Frontiers in aging neuroscience&lt;/full-title</w:instrText>
      </w:r>
      <w:r w:rsidR="009E2E2A">
        <w:rPr>
          <w:rFonts w:cs="B Nazanin"/>
          <w:color w:val="000000" w:themeColor="text1"/>
          <w:sz w:val="28"/>
          <w:szCs w:val="28"/>
          <w:rtl/>
        </w:rPr>
        <w:instrText>&gt;&lt;/</w:instrText>
      </w:r>
      <w:r w:rsidR="009E2E2A">
        <w:rPr>
          <w:rFonts w:cs="B Nazanin"/>
          <w:color w:val="000000" w:themeColor="text1"/>
          <w:sz w:val="28"/>
          <w:szCs w:val="28"/>
        </w:rPr>
        <w:instrText>periodical&gt;&lt;volume&gt;7&lt;/volume&gt;&lt;dates&gt;&lt;year&gt;2015&lt;/year&gt;&lt;/dates&gt;&lt;urls&gt;&lt;/urls&gt;&lt;/record&gt;&lt;/Cite&gt;&lt;/EndNote</w:instrText>
      </w:r>
      <w:r w:rsidR="009E2E2A">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9E2E2A">
        <w:rPr>
          <w:rFonts w:cs="B Nazanin"/>
          <w:noProof/>
          <w:color w:val="000000" w:themeColor="text1"/>
          <w:sz w:val="28"/>
          <w:szCs w:val="28"/>
          <w:rtl/>
        </w:rPr>
        <w:t>(45)</w:t>
      </w:r>
      <w:r w:rsidR="000C4655" w:rsidRPr="004C0696">
        <w:rPr>
          <w:rFonts w:cs="B Nazanin"/>
          <w:color w:val="000000" w:themeColor="text1"/>
          <w:sz w:val="28"/>
          <w:szCs w:val="28"/>
          <w:rtl/>
        </w:rPr>
        <w:fldChar w:fldCharType="end"/>
      </w:r>
      <w:r w:rsidRPr="004C0696">
        <w:rPr>
          <w:rFonts w:cs="B Nazanin" w:hint="cs"/>
          <w:color w:val="000000" w:themeColor="text1"/>
          <w:sz w:val="28"/>
          <w:szCs w:val="28"/>
          <w:rtl/>
          <w:lang w:bidi="fa-IR"/>
        </w:rPr>
        <w:t xml:space="preserve"> </w:t>
      </w:r>
      <w:r w:rsidR="005D0BF2" w:rsidRPr="004C0696">
        <w:rPr>
          <w:rFonts w:cs="B Nazanin" w:hint="cs"/>
          <w:color w:val="000000" w:themeColor="text1"/>
          <w:sz w:val="28"/>
          <w:szCs w:val="28"/>
          <w:rtl/>
          <w:lang w:bidi="fa-IR"/>
        </w:rPr>
        <w:t>.</w:t>
      </w:r>
      <w:r w:rsidRPr="004C0696">
        <w:rPr>
          <w:rFonts w:cs="B Nazanin" w:hint="cs"/>
          <w:color w:val="000000" w:themeColor="text1"/>
          <w:sz w:val="28"/>
          <w:szCs w:val="28"/>
          <w:rtl/>
          <w:lang w:bidi="fa-IR"/>
        </w:rPr>
        <w:t xml:space="preserve"> حافظه کلامی و نام گذاری</w:t>
      </w:r>
      <w:r w:rsidRPr="004C0696">
        <w:rPr>
          <w:rStyle w:val="FootnoteReference"/>
          <w:rFonts w:cs="B Nazanin"/>
          <w:color w:val="000000" w:themeColor="text1"/>
          <w:sz w:val="28"/>
          <w:szCs w:val="28"/>
          <w:rtl/>
          <w:lang w:bidi="fa-IR"/>
        </w:rPr>
        <w:footnoteReference w:id="16"/>
      </w:r>
      <w:r w:rsidRPr="004C0696">
        <w:rPr>
          <w:rFonts w:cs="B Nazanin" w:hint="cs"/>
          <w:color w:val="000000" w:themeColor="text1"/>
          <w:sz w:val="28"/>
          <w:szCs w:val="28"/>
          <w:rtl/>
          <w:lang w:bidi="fa-IR"/>
        </w:rPr>
        <w:t xml:space="preserve"> نيز از آسیب های اولیه در آلزایمر معرفی شده اند</w:t>
      </w:r>
      <w:r w:rsidR="000C4655" w:rsidRPr="004C0696">
        <w:rPr>
          <w:rFonts w:cs="B Nazanin"/>
          <w:color w:val="000000" w:themeColor="text1"/>
          <w:sz w:val="28"/>
          <w:szCs w:val="28"/>
          <w:rtl/>
          <w:lang w:bidi="fa-IR"/>
        </w:rPr>
        <w:fldChar w:fldCharType="begin"/>
      </w:r>
      <w:r w:rsidR="009E2E2A">
        <w:rPr>
          <w:rFonts w:cs="B Nazanin"/>
          <w:color w:val="000000" w:themeColor="text1"/>
          <w:sz w:val="28"/>
          <w:szCs w:val="28"/>
          <w:rtl/>
          <w:lang w:bidi="fa-IR"/>
        </w:rPr>
        <w:instrText xml:space="preserve"> </w:instrText>
      </w:r>
      <w:r w:rsidR="009E2E2A">
        <w:rPr>
          <w:rFonts w:cs="B Nazanin"/>
          <w:color w:val="000000" w:themeColor="text1"/>
          <w:sz w:val="28"/>
          <w:szCs w:val="28"/>
          <w:lang w:bidi="fa-IR"/>
        </w:rPr>
        <w:instrText>ADDIN EN.CITE &lt;EndNote&gt;&lt;Cite&gt;&lt;Author&gt;Karrasch&lt;/Author&gt;&lt;Year&gt;2005&lt;/Year&gt;&lt;RecNum&gt;119&lt;/RecNum&gt;&lt;DisplayText&gt;(46)&lt;/DisplayText&gt;&lt;record&gt;&lt;rec-number&gt;119&lt;/rec-number&gt;&lt;foreign-keys&gt;&lt;key app="EN" db-id="tzvr25950ettzzeafes5p0tew02t2av0dp5e" timestamp="1464086144</w:instrText>
      </w:r>
      <w:r w:rsidR="009E2E2A">
        <w:rPr>
          <w:rFonts w:cs="B Nazanin"/>
          <w:color w:val="000000" w:themeColor="text1"/>
          <w:sz w:val="28"/>
          <w:szCs w:val="28"/>
          <w:rtl/>
          <w:lang w:bidi="fa-IR"/>
        </w:rPr>
        <w:instrText>"&gt;119&lt;/</w:instrText>
      </w:r>
      <w:r w:rsidR="009E2E2A">
        <w:rPr>
          <w:rFonts w:cs="B Nazanin"/>
          <w:color w:val="000000" w:themeColor="text1"/>
          <w:sz w:val="28"/>
          <w:szCs w:val="28"/>
          <w:lang w:bidi="fa-IR"/>
        </w:rPr>
        <w:instrText>key&gt;&lt;/foreign-keys&gt;&lt;ref-type name="Journal Article"&gt;17&lt;/ref-type&gt;&lt;contributors&gt;&lt;authors&gt;&lt;author&gt;Karrasch, M&lt;/author&gt;&lt;author&gt;Sinervä, E&lt;/author&gt;&lt;author&gt;Grönholm, P&lt;/author&gt;&lt;author&gt;Rinne, J&lt;/author&gt;&lt;author&gt;Laine, M&lt;/author&gt;&lt;/authors&gt;&lt;/contributors&gt;&lt;titles&gt;&lt;title&gt;CERAD test performances in amnestic mild cognitive impairment and Alzheimer&amp;apos;s disease&lt;/title&gt;&lt;secondary-title&gt;Acta Neurologica Scandinavica&lt;/secondary-title&gt;&lt;/titles&gt;&lt;periodical&gt;&lt;full-title&gt;Acta Neurologica Scandinavica&lt;/full-title&gt;&lt;/periodical&gt;&lt;pages&gt;172-179&lt;/pages&gt;&lt;volume&gt;111&lt;/volume&gt;&lt;number&gt;3&lt;/number&gt;&lt;dates&gt;&lt;year&gt;2005&lt;/year&gt;&lt;/dates&gt;&lt;isbn&gt;1600-0404&lt;/isbn&gt;&lt;urls&gt;&lt;/urls&gt;&lt;/record&gt;&lt;/Cite&gt;&lt;/EndNote</w:instrText>
      </w:r>
      <w:r w:rsidR="009E2E2A">
        <w:rPr>
          <w:rFonts w:cs="B Nazanin"/>
          <w:color w:val="000000" w:themeColor="text1"/>
          <w:sz w:val="28"/>
          <w:szCs w:val="28"/>
          <w:rtl/>
          <w:lang w:bidi="fa-IR"/>
        </w:rPr>
        <w:instrText>&gt;</w:instrText>
      </w:r>
      <w:r w:rsidR="000C4655" w:rsidRPr="004C0696">
        <w:rPr>
          <w:rFonts w:cs="B Nazanin"/>
          <w:color w:val="000000" w:themeColor="text1"/>
          <w:sz w:val="28"/>
          <w:szCs w:val="28"/>
          <w:rtl/>
          <w:lang w:bidi="fa-IR"/>
        </w:rPr>
        <w:fldChar w:fldCharType="separate"/>
      </w:r>
      <w:r w:rsidR="009E2E2A">
        <w:rPr>
          <w:rFonts w:cs="B Nazanin"/>
          <w:noProof/>
          <w:color w:val="000000" w:themeColor="text1"/>
          <w:sz w:val="28"/>
          <w:szCs w:val="28"/>
          <w:rtl/>
          <w:lang w:bidi="fa-IR"/>
        </w:rPr>
        <w:t>(46)</w:t>
      </w:r>
      <w:r w:rsidR="000C4655" w:rsidRPr="004C0696">
        <w:rPr>
          <w:rFonts w:cs="B Nazanin"/>
          <w:color w:val="000000" w:themeColor="text1"/>
          <w:sz w:val="28"/>
          <w:szCs w:val="28"/>
          <w:rtl/>
          <w:lang w:bidi="fa-IR"/>
        </w:rPr>
        <w:fldChar w:fldCharType="end"/>
      </w:r>
      <w:r w:rsidRPr="004C0696">
        <w:rPr>
          <w:rFonts w:cs="B Nazanin" w:hint="cs"/>
          <w:color w:val="000000" w:themeColor="text1"/>
          <w:sz w:val="28"/>
          <w:szCs w:val="28"/>
          <w:rtl/>
          <w:lang w:bidi="fa-IR"/>
        </w:rPr>
        <w:t xml:space="preserve">. نقص در حافظه معنایی در بیماران آلزایمر در مراحل اولیه بیماری نیز دیده می شود و مطالعات خاطرنشان ساخته اند که دانش </w:t>
      </w:r>
      <w:r w:rsidR="00B91D39" w:rsidRPr="004C0696">
        <w:rPr>
          <w:rFonts w:cs="B Nazanin" w:hint="cs"/>
          <w:color w:val="000000" w:themeColor="text1"/>
          <w:sz w:val="28"/>
          <w:szCs w:val="28"/>
          <w:rtl/>
          <w:lang w:bidi="fa-IR"/>
        </w:rPr>
        <w:t xml:space="preserve">اين بيماران </w:t>
      </w:r>
      <w:r w:rsidRPr="004C0696">
        <w:rPr>
          <w:rFonts w:cs="B Nazanin" w:hint="cs"/>
          <w:color w:val="000000" w:themeColor="text1"/>
          <w:sz w:val="28"/>
          <w:szCs w:val="28"/>
          <w:rtl/>
          <w:lang w:bidi="fa-IR"/>
        </w:rPr>
        <w:t>در معانی خاص(صورت و اسامی) آسیب می بین</w:t>
      </w:r>
      <w:r w:rsidR="00B91D39" w:rsidRPr="004C0696">
        <w:rPr>
          <w:rFonts w:cs="B Nazanin" w:hint="cs"/>
          <w:color w:val="000000" w:themeColor="text1"/>
          <w:sz w:val="28"/>
          <w:szCs w:val="28"/>
          <w:rtl/>
          <w:lang w:bidi="fa-IR"/>
        </w:rPr>
        <w:t>د</w:t>
      </w:r>
      <w:r w:rsidRPr="004C0696">
        <w:rPr>
          <w:rFonts w:cs="B Nazanin" w:hint="cs"/>
          <w:color w:val="000000" w:themeColor="text1"/>
          <w:sz w:val="28"/>
          <w:szCs w:val="28"/>
          <w:rtl/>
          <w:lang w:bidi="fa-IR"/>
        </w:rPr>
        <w:t xml:space="preserve">. نام گذاری در افراد </w:t>
      </w:r>
      <w:r w:rsidRPr="004C0696">
        <w:rPr>
          <w:rFonts w:cs="B Nazanin"/>
          <w:color w:val="000000" w:themeColor="text1"/>
          <w:sz w:val="28"/>
          <w:szCs w:val="28"/>
          <w:lang w:bidi="fa-IR"/>
        </w:rPr>
        <w:t>MCI</w:t>
      </w:r>
      <w:r w:rsidRPr="004C0696">
        <w:rPr>
          <w:rFonts w:cs="B Nazanin" w:hint="cs"/>
          <w:color w:val="000000" w:themeColor="text1"/>
          <w:sz w:val="28"/>
          <w:szCs w:val="28"/>
          <w:rtl/>
          <w:lang w:bidi="fa-IR"/>
        </w:rPr>
        <w:t xml:space="preserve"> </w:t>
      </w:r>
      <w:r w:rsidR="00B91D39" w:rsidRPr="004C0696">
        <w:rPr>
          <w:rFonts w:cs="B Nazanin" w:hint="cs"/>
          <w:color w:val="000000" w:themeColor="text1"/>
          <w:sz w:val="28"/>
          <w:szCs w:val="28"/>
          <w:rtl/>
          <w:lang w:bidi="fa-IR"/>
        </w:rPr>
        <w:t xml:space="preserve">در مقايسه با </w:t>
      </w:r>
      <w:r w:rsidRPr="004C0696">
        <w:rPr>
          <w:rFonts w:cs="B Nazanin" w:hint="cs"/>
          <w:color w:val="000000" w:themeColor="text1"/>
          <w:sz w:val="28"/>
          <w:szCs w:val="28"/>
          <w:rtl/>
          <w:lang w:bidi="fa-IR"/>
        </w:rPr>
        <w:t xml:space="preserve">سالمندان سالم، خصوصا در نام گذاری ساختمانهای معروف، چهره های مشهور و اشیاء شناخته شده آسیب دیده و می تواند به عنوان یک ابزار تشخیصی اولیه در </w:t>
      </w:r>
      <w:r w:rsidRPr="004C0696">
        <w:rPr>
          <w:rFonts w:cs="B Nazanin" w:hint="cs"/>
          <w:color w:val="000000" w:themeColor="text1"/>
          <w:sz w:val="28"/>
          <w:szCs w:val="28"/>
          <w:rtl/>
          <w:lang w:bidi="fa-IR"/>
        </w:rPr>
        <w:lastRenderedPageBreak/>
        <w:t>مراحل پ</w:t>
      </w:r>
      <w:r w:rsidR="00B91D39" w:rsidRPr="004C0696">
        <w:rPr>
          <w:rFonts w:cs="B Nazanin" w:hint="cs"/>
          <w:color w:val="000000" w:themeColor="text1"/>
          <w:sz w:val="28"/>
          <w:szCs w:val="28"/>
          <w:rtl/>
          <w:lang w:bidi="fa-IR"/>
        </w:rPr>
        <w:t xml:space="preserve">يش باليني </w:t>
      </w:r>
      <w:r w:rsidRPr="004C0696">
        <w:rPr>
          <w:rFonts w:cs="B Nazanin" w:hint="cs"/>
          <w:color w:val="000000" w:themeColor="text1"/>
          <w:sz w:val="28"/>
          <w:szCs w:val="28"/>
          <w:rtl/>
          <w:lang w:bidi="fa-IR"/>
        </w:rPr>
        <w:t xml:space="preserve"> آلزایمر</w:t>
      </w:r>
      <w:r w:rsidR="005A1C0D" w:rsidRPr="004C0696">
        <w:rPr>
          <w:rStyle w:val="FootnoteReference"/>
          <w:rFonts w:cs="B Nazanin"/>
          <w:color w:val="000000" w:themeColor="text1"/>
          <w:sz w:val="28"/>
          <w:szCs w:val="28"/>
          <w:rtl/>
          <w:lang w:bidi="fa-IR"/>
        </w:rPr>
        <w:footnoteReference w:id="17"/>
      </w:r>
      <w:r w:rsidRPr="004C0696">
        <w:rPr>
          <w:rFonts w:cs="B Nazanin" w:hint="cs"/>
          <w:color w:val="000000" w:themeColor="text1"/>
          <w:sz w:val="28"/>
          <w:szCs w:val="28"/>
          <w:rtl/>
          <w:lang w:bidi="fa-IR"/>
        </w:rPr>
        <w:t xml:space="preserve"> به کار رود</w:t>
      </w:r>
      <w:r w:rsidR="000C4655" w:rsidRPr="004C0696">
        <w:rPr>
          <w:rFonts w:cs="B Nazanin"/>
          <w:color w:val="000000" w:themeColor="text1"/>
          <w:sz w:val="28"/>
          <w:szCs w:val="28"/>
          <w:rtl/>
          <w:lang w:bidi="fa-IR"/>
        </w:rPr>
        <w:fldChar w:fldCharType="begin"/>
      </w:r>
      <w:r w:rsidR="009E2E2A">
        <w:rPr>
          <w:rFonts w:cs="B Nazanin"/>
          <w:color w:val="000000" w:themeColor="text1"/>
          <w:sz w:val="28"/>
          <w:szCs w:val="28"/>
          <w:rtl/>
          <w:lang w:bidi="fa-IR"/>
        </w:rPr>
        <w:instrText xml:space="preserve"> </w:instrText>
      </w:r>
      <w:r w:rsidR="009E2E2A">
        <w:rPr>
          <w:rFonts w:cs="B Nazanin"/>
          <w:color w:val="000000" w:themeColor="text1"/>
          <w:sz w:val="28"/>
          <w:szCs w:val="28"/>
          <w:lang w:bidi="fa-IR"/>
        </w:rPr>
        <w:instrText>ADDIN EN.CITE &lt;EndNote&gt;&lt;Cite&gt;&lt;Author&gt;Ahmed&lt;/Author&gt;&lt;Year&gt;2008&lt;/Year&gt;&lt;RecNum&gt;126&lt;/RecNum&gt;&lt;DisplayText&gt;(47, 48)&lt;/DisplayText&gt;&lt;record&gt;&lt;rec-number&gt;126&lt;/rec-number&gt;&lt;foreign-keys&gt;&lt;key app="EN" db-id="tzvr25950ettzzeafes5p0tew02t2av0dp5e" timestamp="1464114556</w:instrText>
      </w:r>
      <w:r w:rsidR="009E2E2A">
        <w:rPr>
          <w:rFonts w:cs="B Nazanin"/>
          <w:color w:val="000000" w:themeColor="text1"/>
          <w:sz w:val="28"/>
          <w:szCs w:val="28"/>
          <w:rtl/>
          <w:lang w:bidi="fa-IR"/>
        </w:rPr>
        <w:instrText>"&gt;126&lt;/</w:instrText>
      </w:r>
      <w:r w:rsidR="009E2E2A">
        <w:rPr>
          <w:rFonts w:cs="B Nazanin"/>
          <w:color w:val="000000" w:themeColor="text1"/>
          <w:sz w:val="28"/>
          <w:szCs w:val="28"/>
          <w:lang w:bidi="fa-IR"/>
        </w:rPr>
        <w:instrText>key&gt;&lt;/foreign-keys&gt;&lt;ref-type name="Journal Article"&gt;17&lt;/ref-type&gt;&lt;contributors&gt;&lt;authors&gt;&lt;author&gt;Ahmed, Samrah&lt;/author&gt;&lt;author&gt;Arnold, Robert&lt;/author&gt;&lt;author&gt;Thompson, Sian A&lt;/author&gt;&lt;author&gt;Graham, Kim S&lt;/author&gt;&lt;author&gt;Hodges, John R&lt;/author&gt;&lt;/authors&gt;&lt;/contributors&gt;&lt;titles&gt;&lt;title&gt;Naming of objects, faces and buildings in mild cognitive impairment&lt;/title&gt;&lt;secondary-title&gt;Cortex&lt;/secondary-title&gt;&lt;/titles&gt;&lt;periodical&gt;&lt;full-title&gt;Cortex&lt;/full-title&gt;&lt;/periodical&gt;&lt;pages&gt;746-752&lt;/pages&gt;&lt;volume&gt;44&lt;/volume</w:instrText>
      </w:r>
      <w:r w:rsidR="009E2E2A">
        <w:rPr>
          <w:rFonts w:cs="B Nazanin"/>
          <w:color w:val="000000" w:themeColor="text1"/>
          <w:sz w:val="28"/>
          <w:szCs w:val="28"/>
          <w:rtl/>
          <w:lang w:bidi="fa-IR"/>
        </w:rPr>
        <w:instrText>&gt;&lt;</w:instrText>
      </w:r>
      <w:r w:rsidR="009E2E2A">
        <w:rPr>
          <w:rFonts w:cs="B Nazanin"/>
          <w:color w:val="000000" w:themeColor="text1"/>
          <w:sz w:val="28"/>
          <w:szCs w:val="28"/>
          <w:lang w:bidi="fa-IR"/>
        </w:rPr>
        <w:instrText>number&gt;6&lt;/number&gt;&lt;dates&gt;&lt;year&gt;2008&lt;/year&gt;&lt;/dates&gt;&lt;isbn&gt;0010-9452&lt;/isbn&gt;&lt;urls&gt;&lt;/urls&gt;&lt;/record&gt;&lt;/Cite&gt;&lt;Cite&gt;&lt;Author&gt;Sheardova&lt;/Author&gt;&lt;Year&gt;2014&lt;/Year&gt;&lt;RecNum&gt;131&lt;/RecNum&gt;&lt;record&gt;&lt;rec-number&gt;131&lt;/rec-number&gt;&lt;foreign-keys&gt;&lt;key app="EN" db-id="tzvr25950ettzzeafes5p0tew02t2av0dp5e" timestamp="1464158339"&gt;131&lt;/key&gt;&lt;/foreign-keys&gt;&lt;ref-type name="Journal Article"&gt;17&lt;/ref-type&gt;&lt;contributors&gt;&lt;authors&gt;&lt;author&gt;Sheardova, Katerina&lt;/author&gt;&lt;author&gt;Laczó, Jan&lt;/author&gt;&lt;author&gt;Vyhnalek, Martin&lt;/author&gt;&lt;author&gt;Andel, Ross&lt;/author&gt;&lt;author&gt;Mokrisova, Ivana&lt;/author&gt;&lt;author&gt;Vlcek, Kamil&lt;/author&gt;&lt;author&gt;Amlerova, Jana&lt;/author&gt;&lt;author&gt;Hort, Jakub&lt;/author&gt;&lt;/authors&gt;&lt;/contributors&gt;&lt;titles&gt;&lt;title&gt;Famous Landmark Identification in Amnestic Mild Cognitive Impairment and Alzheimer&amp;apos;s Disease&lt;/title&gt;&lt;secondary-title&gt;PloS one&lt;/secondary-title&gt;&lt;/titles&gt;&lt;periodical&gt;&lt;full-title&gt;PloS one&lt;/full-title&gt;&lt;/periodical&gt;&lt;pages&gt;e105623&lt;/pages&gt;&lt;volume&gt;9&lt;/volume&gt;&lt;number&gt;8&lt;/number&gt;&lt;dates&gt;&lt;year&gt;2014&lt;/year&gt;&lt;/dates&gt;&lt;isbn&gt;1932-6203&lt;/isbn&gt;&lt;urls&gt;&lt;/urls</w:instrText>
      </w:r>
      <w:r w:rsidR="009E2E2A">
        <w:rPr>
          <w:rFonts w:cs="B Nazanin"/>
          <w:color w:val="000000" w:themeColor="text1"/>
          <w:sz w:val="28"/>
          <w:szCs w:val="28"/>
          <w:rtl/>
          <w:lang w:bidi="fa-IR"/>
        </w:rPr>
        <w:instrText>&gt;&lt;/</w:instrText>
      </w:r>
      <w:r w:rsidR="009E2E2A">
        <w:rPr>
          <w:rFonts w:cs="B Nazanin"/>
          <w:color w:val="000000" w:themeColor="text1"/>
          <w:sz w:val="28"/>
          <w:szCs w:val="28"/>
          <w:lang w:bidi="fa-IR"/>
        </w:rPr>
        <w:instrText>record&gt;&lt;/Cite&gt;&lt;/EndNote</w:instrText>
      </w:r>
      <w:r w:rsidR="009E2E2A">
        <w:rPr>
          <w:rFonts w:cs="B Nazanin"/>
          <w:color w:val="000000" w:themeColor="text1"/>
          <w:sz w:val="28"/>
          <w:szCs w:val="28"/>
          <w:rtl/>
          <w:lang w:bidi="fa-IR"/>
        </w:rPr>
        <w:instrText>&gt;</w:instrText>
      </w:r>
      <w:r w:rsidR="000C4655" w:rsidRPr="004C0696">
        <w:rPr>
          <w:rFonts w:cs="B Nazanin"/>
          <w:color w:val="000000" w:themeColor="text1"/>
          <w:sz w:val="28"/>
          <w:szCs w:val="28"/>
          <w:rtl/>
          <w:lang w:bidi="fa-IR"/>
        </w:rPr>
        <w:fldChar w:fldCharType="separate"/>
      </w:r>
      <w:r w:rsidR="009E2E2A">
        <w:rPr>
          <w:rFonts w:cs="B Nazanin"/>
          <w:noProof/>
          <w:color w:val="000000" w:themeColor="text1"/>
          <w:sz w:val="28"/>
          <w:szCs w:val="28"/>
          <w:rtl/>
          <w:lang w:bidi="fa-IR"/>
        </w:rPr>
        <w:t>(47, 48)</w:t>
      </w:r>
      <w:r w:rsidR="000C4655" w:rsidRPr="004C0696">
        <w:rPr>
          <w:rFonts w:cs="B Nazanin"/>
          <w:color w:val="000000" w:themeColor="text1"/>
          <w:sz w:val="28"/>
          <w:szCs w:val="28"/>
          <w:rtl/>
          <w:lang w:bidi="fa-IR"/>
        </w:rPr>
        <w:fldChar w:fldCharType="end"/>
      </w:r>
      <w:r w:rsidRPr="004C0696">
        <w:rPr>
          <w:rFonts w:cs="B Nazanin" w:hint="cs"/>
          <w:color w:val="000000" w:themeColor="text1"/>
          <w:sz w:val="28"/>
          <w:szCs w:val="28"/>
          <w:rtl/>
          <w:lang w:bidi="fa-IR"/>
        </w:rPr>
        <w:t>.</w:t>
      </w:r>
      <w:r w:rsidR="00471FF0" w:rsidRPr="004C0696">
        <w:rPr>
          <w:rFonts w:cs="B Nazanin" w:hint="cs"/>
          <w:color w:val="000000" w:themeColor="text1"/>
          <w:sz w:val="28"/>
          <w:szCs w:val="28"/>
          <w:rtl/>
        </w:rPr>
        <w:t xml:space="preserve">بعضی از مطالعات دیگر </w:t>
      </w:r>
      <w:r w:rsidR="00053BC1">
        <w:rPr>
          <w:rFonts w:cs="B Nazanin" w:hint="cs"/>
          <w:color w:val="000000" w:themeColor="text1"/>
          <w:sz w:val="28"/>
          <w:szCs w:val="28"/>
          <w:rtl/>
        </w:rPr>
        <w:t xml:space="preserve">نیز </w:t>
      </w:r>
      <w:r w:rsidR="00471FF0" w:rsidRPr="004C0696">
        <w:rPr>
          <w:rFonts w:cs="B Nazanin" w:hint="cs"/>
          <w:color w:val="000000" w:themeColor="text1"/>
          <w:sz w:val="28"/>
          <w:szCs w:val="28"/>
          <w:rtl/>
        </w:rPr>
        <w:t>به آسیب حافظه کاری</w:t>
      </w:r>
      <w:r w:rsidR="00471FF0" w:rsidRPr="004C0696">
        <w:rPr>
          <w:rStyle w:val="FootnoteReference"/>
          <w:rFonts w:cs="B Nazanin"/>
          <w:color w:val="000000" w:themeColor="text1"/>
          <w:sz w:val="28"/>
          <w:szCs w:val="28"/>
          <w:rtl/>
        </w:rPr>
        <w:footnoteReference w:id="18"/>
      </w:r>
      <w:r w:rsidR="00471FF0" w:rsidRPr="004C0696">
        <w:rPr>
          <w:rFonts w:cs="B Nazanin"/>
          <w:color w:val="000000" w:themeColor="text1"/>
          <w:sz w:val="28"/>
          <w:szCs w:val="28"/>
        </w:rPr>
        <w:t xml:space="preserve"> </w:t>
      </w:r>
      <w:r w:rsidR="00471FF0" w:rsidRPr="004C0696">
        <w:rPr>
          <w:rFonts w:cs="B Nazanin" w:hint="cs"/>
          <w:color w:val="000000" w:themeColor="text1"/>
          <w:sz w:val="28"/>
          <w:szCs w:val="28"/>
          <w:rtl/>
        </w:rPr>
        <w:t xml:space="preserve"> اشاره کرده اند</w:t>
      </w:r>
      <w:r w:rsidR="000C4655" w:rsidRPr="004C0696">
        <w:rPr>
          <w:rFonts w:cs="B Nazanin"/>
          <w:color w:val="000000" w:themeColor="text1"/>
          <w:sz w:val="28"/>
          <w:szCs w:val="28"/>
          <w:rtl/>
        </w:rPr>
        <w:fldChar w:fldCharType="begin"/>
      </w:r>
      <w:r w:rsidR="009E2E2A">
        <w:rPr>
          <w:rFonts w:cs="B Nazanin"/>
          <w:color w:val="000000" w:themeColor="text1"/>
          <w:sz w:val="28"/>
          <w:szCs w:val="28"/>
          <w:rtl/>
        </w:rPr>
        <w:instrText xml:space="preserve"> </w:instrText>
      </w:r>
      <w:r w:rsidR="009E2E2A">
        <w:rPr>
          <w:rFonts w:cs="B Nazanin"/>
          <w:color w:val="000000" w:themeColor="text1"/>
          <w:sz w:val="28"/>
          <w:szCs w:val="28"/>
        </w:rPr>
        <w:instrText>ADDIN EN.CITE &lt;EndNote&gt;&lt;Cite&gt;&lt;Author&gt;Johns&lt;/Author&gt;&lt;Year&gt;2012&lt;/Year&gt;&lt;RecNum&gt;122&lt;/RecNum&gt;&lt;DisplayText&gt;(49)&lt;/DisplayText&gt;&lt;record&gt;&lt;rec-number&gt;122&lt;/rec-number&gt;&lt;foreign-keys&gt;&lt;key app="EN" db-id="tzvr25950ettzzeafes5p0tew02t2av0dp5e" timestamp="1464089387"&gt;122</w:instrText>
      </w:r>
      <w:r w:rsidR="009E2E2A">
        <w:rPr>
          <w:rFonts w:cs="B Nazanin"/>
          <w:color w:val="000000" w:themeColor="text1"/>
          <w:sz w:val="28"/>
          <w:szCs w:val="28"/>
          <w:rtl/>
        </w:rPr>
        <w:instrText>&lt;/</w:instrText>
      </w:r>
      <w:r w:rsidR="009E2E2A">
        <w:rPr>
          <w:rFonts w:cs="B Nazanin"/>
          <w:color w:val="000000" w:themeColor="text1"/>
          <w:sz w:val="28"/>
          <w:szCs w:val="28"/>
        </w:rPr>
        <w:instrText>key&gt;&lt;/foreign-keys&gt;&lt;ref-type name="Journal Article"&gt;17&lt;/ref-type&gt;&lt;contributors&gt;&lt;authors&gt;&lt;author&gt;Johns, Erin K&lt;/author&gt;&lt;author&gt;Phillips, Natalie A&lt;/author&gt;&lt;author&gt;Belleville, Sylvie&lt;/author&gt;&lt;author&gt;Goupil, Diane&lt;/author&gt;&lt;author&gt;Babins, Lennie&lt;/author&gt;&lt;author&gt;Kelner, Nora&lt;/author&gt;&lt;author&gt;Ska, Bernadette&lt;/author&gt;&lt;author&gt;Gilbert, Brigitte&lt;/author&gt;&lt;author&gt;Massoud, Fadi&lt;/author&gt;&lt;author&gt;de Boysson, Chloé&lt;/author&gt;&lt;/authors&gt;&lt;/contributors&gt;&lt;titles&gt;&lt;title&gt;The profile of executive functioning in amnestic mild cognitive impairment: disproportionate deficits in inhibitory control&lt;/title&gt;&lt;secondary-title&gt;Journal of the International Neuropsychological Society&lt;/secondary-title&gt;&lt;/titles&gt;&lt;periodical&gt;&lt;full-title&gt;Journal of the International Neuropsychological Society&lt;/full-title&gt;&lt;/periodical&gt;&lt;pages&gt;541-555&lt;/pages&gt;&lt;volume&gt;18&lt;/volume&gt;&lt;number&gt;03&lt;/number&gt;&lt;dates&gt;&lt;year&gt;2012&lt;/year&gt;&lt;/dates&gt;&lt;isbn&gt;1469-7661&lt;/isbn&gt;&lt;urls&gt;&lt;/urls&gt;&lt;/record&gt;&lt;/Cite&gt;&lt;/EndNote</w:instrText>
      </w:r>
      <w:r w:rsidR="009E2E2A">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9E2E2A">
        <w:rPr>
          <w:rFonts w:cs="B Nazanin"/>
          <w:noProof/>
          <w:color w:val="000000" w:themeColor="text1"/>
          <w:sz w:val="28"/>
          <w:szCs w:val="28"/>
          <w:rtl/>
        </w:rPr>
        <w:t>(49)</w:t>
      </w:r>
      <w:r w:rsidR="000C4655" w:rsidRPr="004C0696">
        <w:rPr>
          <w:rFonts w:cs="B Nazanin"/>
          <w:color w:val="000000" w:themeColor="text1"/>
          <w:sz w:val="28"/>
          <w:szCs w:val="28"/>
          <w:rtl/>
        </w:rPr>
        <w:fldChar w:fldCharType="end"/>
      </w:r>
      <w:r w:rsidR="00471FF0" w:rsidRPr="004C0696">
        <w:rPr>
          <w:rFonts w:cs="B Nazanin" w:hint="cs"/>
          <w:color w:val="000000" w:themeColor="text1"/>
          <w:sz w:val="28"/>
          <w:szCs w:val="28"/>
          <w:rtl/>
        </w:rPr>
        <w:t xml:space="preserve">. </w:t>
      </w:r>
    </w:p>
    <w:p w14:paraId="121864A8" w14:textId="5AF0B19C" w:rsidR="00CA595C" w:rsidRPr="004C0696" w:rsidRDefault="00CE4DD9" w:rsidP="000C43C9">
      <w:pPr>
        <w:spacing w:beforeLines="50" w:before="120" w:afterLines="50" w:after="120" w:line="360" w:lineRule="auto"/>
        <w:jc w:val="both"/>
        <w:rPr>
          <w:rFonts w:cs="B Nazanin"/>
          <w:color w:val="000000" w:themeColor="text1"/>
          <w:sz w:val="28"/>
          <w:szCs w:val="28"/>
          <w:rtl/>
          <w:lang w:bidi="fa-IR"/>
        </w:rPr>
      </w:pPr>
      <w:r w:rsidRPr="00CE4DD9">
        <w:rPr>
          <w:rFonts w:cs="B Nazanin" w:hint="cs"/>
          <w:color w:val="000000" w:themeColor="text1"/>
          <w:sz w:val="28"/>
          <w:szCs w:val="28"/>
          <w:highlight w:val="yellow"/>
          <w:rtl/>
        </w:rPr>
        <w:t>علاوه بر حافظه اپیزودیک،بیماران مبتلا به آلزایمر اختلالاتی را در شناخت بینایی نیز نشان میدهند که می تواند به دلیل نوروپاتولوژی گسترده ارتباطات بینایی در کورتکس باشد</w:t>
      </w:r>
      <w:r w:rsidR="000C43C9">
        <w:rPr>
          <w:rFonts w:cs="B Nazanin"/>
          <w:color w:val="000000" w:themeColor="text1"/>
          <w:sz w:val="28"/>
          <w:szCs w:val="28"/>
          <w:highlight w:val="yellow"/>
          <w:rtl/>
        </w:rPr>
        <w:fldChar w:fldCharType="begin"/>
      </w:r>
      <w:r w:rsidR="000C43C9">
        <w:rPr>
          <w:rFonts w:cs="B Nazanin"/>
          <w:color w:val="000000" w:themeColor="text1"/>
          <w:sz w:val="28"/>
          <w:szCs w:val="28"/>
          <w:highlight w:val="yellow"/>
          <w:rtl/>
        </w:rPr>
        <w:instrText xml:space="preserve"> </w:instrText>
      </w:r>
      <w:r w:rsidR="000C43C9">
        <w:rPr>
          <w:rFonts w:cs="B Nazanin"/>
          <w:color w:val="000000" w:themeColor="text1"/>
          <w:sz w:val="28"/>
          <w:szCs w:val="28"/>
          <w:highlight w:val="yellow"/>
        </w:rPr>
        <w:instrText>ADDIN EN.CITE &lt;EndNote&gt;&lt;Cite&gt;&lt;Author&gt;Bublak&lt;/Author&gt;&lt;Year&gt;2011&lt;/Year&gt;&lt;RecNum&gt;184&lt;/RecNum&gt;&lt;DisplayText&gt;(50)&lt;/DisplayText&gt;&lt;record&gt;&lt;rec-number&gt;184&lt;/rec-number&gt;&lt;foreign-keys&gt;&lt;key app="EN" db-id="tzvr25950ettzzeafes5p0tew02t2av0dp5e" timestamp="1467492420"&gt;18</w:instrText>
      </w:r>
      <w:r w:rsidR="000C43C9">
        <w:rPr>
          <w:rFonts w:cs="B Nazanin"/>
          <w:color w:val="000000" w:themeColor="text1"/>
          <w:sz w:val="28"/>
          <w:szCs w:val="28"/>
          <w:highlight w:val="yellow"/>
          <w:rtl/>
        </w:rPr>
        <w:instrText>4&lt;/</w:instrText>
      </w:r>
      <w:r w:rsidR="000C43C9">
        <w:rPr>
          <w:rFonts w:cs="B Nazanin"/>
          <w:color w:val="000000" w:themeColor="text1"/>
          <w:sz w:val="28"/>
          <w:szCs w:val="28"/>
          <w:highlight w:val="yellow"/>
        </w:rPr>
        <w:instrText>key&gt;&lt;/foreign-keys&gt;&lt;ref-type name="Journal Article"&gt;17&lt;/ref-type&gt;&lt;contributors&gt;&lt;authors&gt;&lt;author&gt;Bublak, Peter&lt;/author&gt;&lt;author&gt;Redel, Petra&lt;/author&gt;&lt;author&gt;Sorg, Christian&lt;/author&gt;&lt;author&gt;Kurz, Alexander&lt;/author&gt;&lt;author&gt;Förstl, Hans&lt;/author&gt;&lt;author&gt;Müller, Hermann J&lt;/author&gt;&lt;author&gt;Schneider, Werner X&lt;/author&gt;&lt;author&gt;Finke, Kathrin&lt;/author&gt;&lt;/authors&gt;&lt;/contributors&gt;&lt;titles&gt;&lt;title&gt;Staged decline of visual processing capacity in mild cognitive impairment and Alzheimer&amp;apos;s disease&lt;/title&gt;&lt;secondary-title</w:instrText>
      </w:r>
      <w:r w:rsidR="000C43C9">
        <w:rPr>
          <w:rFonts w:cs="B Nazanin"/>
          <w:color w:val="000000" w:themeColor="text1"/>
          <w:sz w:val="28"/>
          <w:szCs w:val="28"/>
          <w:highlight w:val="yellow"/>
          <w:rtl/>
        </w:rPr>
        <w:instrText>&gt;</w:instrText>
      </w:r>
      <w:r w:rsidR="000C43C9">
        <w:rPr>
          <w:rFonts w:cs="B Nazanin"/>
          <w:color w:val="000000" w:themeColor="text1"/>
          <w:sz w:val="28"/>
          <w:szCs w:val="28"/>
          <w:highlight w:val="yellow"/>
        </w:rPr>
        <w:instrText>Neurobiology of aging&lt;/secondary-title&gt;&lt;/titles&gt;&lt;periodical&gt;&lt;full-title&gt;Neurobiology of aging&lt;/full-title&gt;&lt;/periodical&gt;&lt;pages&gt;1219-1230&lt;/pages&gt;&lt;volume&gt;32&lt;/volume&gt;&lt;number&gt;7&lt;/number&gt;&lt;dates&gt;&lt;year&gt;2011&lt;/year&gt;&lt;/dates&gt;&lt;isbn&gt;0197-4580&lt;/isbn&gt;&lt;urls&gt;&lt;/urls&gt;&lt;/record&gt;&lt;/Cite&gt;&lt;/EndNote</w:instrText>
      </w:r>
      <w:r w:rsidR="000C43C9">
        <w:rPr>
          <w:rFonts w:cs="B Nazanin"/>
          <w:color w:val="000000" w:themeColor="text1"/>
          <w:sz w:val="28"/>
          <w:szCs w:val="28"/>
          <w:highlight w:val="yellow"/>
          <w:rtl/>
        </w:rPr>
        <w:instrText>&gt;</w:instrText>
      </w:r>
      <w:r w:rsidR="000C43C9">
        <w:rPr>
          <w:rFonts w:cs="B Nazanin"/>
          <w:color w:val="000000" w:themeColor="text1"/>
          <w:sz w:val="28"/>
          <w:szCs w:val="28"/>
          <w:highlight w:val="yellow"/>
          <w:rtl/>
        </w:rPr>
        <w:fldChar w:fldCharType="separate"/>
      </w:r>
      <w:r w:rsidR="000C43C9">
        <w:rPr>
          <w:rFonts w:cs="B Nazanin"/>
          <w:noProof/>
          <w:color w:val="000000" w:themeColor="text1"/>
          <w:sz w:val="28"/>
          <w:szCs w:val="28"/>
          <w:highlight w:val="yellow"/>
          <w:rtl/>
        </w:rPr>
        <w:t>(50)</w:t>
      </w:r>
      <w:r w:rsidR="000C43C9">
        <w:rPr>
          <w:rFonts w:cs="B Nazanin"/>
          <w:color w:val="000000" w:themeColor="text1"/>
          <w:sz w:val="28"/>
          <w:szCs w:val="28"/>
          <w:highlight w:val="yellow"/>
          <w:rtl/>
        </w:rPr>
        <w:fldChar w:fldCharType="end"/>
      </w:r>
      <w:r>
        <w:rPr>
          <w:rFonts w:cs="B Nazanin" w:hint="cs"/>
          <w:color w:val="000000" w:themeColor="text1"/>
          <w:sz w:val="28"/>
          <w:szCs w:val="28"/>
          <w:rtl/>
        </w:rPr>
        <w:t>.</w:t>
      </w:r>
      <w:r w:rsidR="00B91D39" w:rsidRPr="004C0696">
        <w:rPr>
          <w:rFonts w:cs="B Nazanin" w:hint="cs"/>
          <w:color w:val="000000" w:themeColor="text1"/>
          <w:sz w:val="28"/>
          <w:szCs w:val="28"/>
          <w:rtl/>
        </w:rPr>
        <w:t xml:space="preserve">مطالعات جديد تر نشان داده اند كه </w:t>
      </w:r>
      <w:r w:rsidR="00471FF0" w:rsidRPr="004C0696">
        <w:rPr>
          <w:rFonts w:cs="B Nazanin" w:hint="cs"/>
          <w:color w:val="000000" w:themeColor="text1"/>
          <w:sz w:val="28"/>
          <w:szCs w:val="28"/>
          <w:rtl/>
        </w:rPr>
        <w:t>پردازش</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بینایی</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و</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عملکرد</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اجرایی</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در</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مراحل</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اولیه</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بیماری</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آسیب</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می</w:t>
      </w:r>
      <w:r w:rsidR="00B91D39" w:rsidRPr="004C0696">
        <w:rPr>
          <w:rFonts w:cs="B Nazanin" w:hint="cs"/>
          <w:color w:val="000000" w:themeColor="text1"/>
          <w:sz w:val="28"/>
          <w:szCs w:val="28"/>
          <w:rtl/>
        </w:rPr>
        <w:t xml:space="preserve"> </w:t>
      </w:r>
      <w:r w:rsidR="00471FF0" w:rsidRPr="004C0696">
        <w:rPr>
          <w:rFonts w:cs="B Nazanin" w:hint="cs"/>
          <w:color w:val="000000" w:themeColor="text1"/>
          <w:sz w:val="28"/>
          <w:szCs w:val="28"/>
          <w:rtl/>
        </w:rPr>
        <w:t>بینند</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و</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مطالعات</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مختلف</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به</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تغییرات</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الگوی</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حرکات</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چشمی</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برای</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اندازه</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گیری</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آسیبهای</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یاد</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شده</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اشاره</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داشته</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اند</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&lt;EndNote&gt;&lt;Cite&gt;&lt;Author&gt;Molitor&lt;/Author&gt;&lt;Year&gt;2015&lt;/Year&gt;&lt;RecNum&gt;46&lt;/RecNum&gt;&lt;DisplayText&gt;(51, 52)&lt;/DisplayText&gt;&lt;record&gt;&lt;rec-number&gt;46&lt;/rec-number&gt;&lt;foreign-keys&gt;&lt;key app="EN" db-id="tzvr25950ettzzeafes5p0tew02t2av0dp5e" timestamp="1453547989</w:instrText>
      </w:r>
      <w:r w:rsidR="000C43C9">
        <w:rPr>
          <w:rFonts w:cs="B Nazanin"/>
          <w:color w:val="000000" w:themeColor="text1"/>
          <w:sz w:val="28"/>
          <w:szCs w:val="28"/>
          <w:rtl/>
        </w:rPr>
        <w:instrText>"&gt;46&lt;/</w:instrText>
      </w:r>
      <w:r w:rsidR="000C43C9">
        <w:rPr>
          <w:rFonts w:cs="B Nazanin"/>
          <w:color w:val="000000" w:themeColor="text1"/>
          <w:sz w:val="28"/>
          <w:szCs w:val="28"/>
        </w:rPr>
        <w:instrText>key&gt;&lt;/foreign-keys&gt;&lt;ref-type name="Journal Article"&gt;17&lt;/ref-type&gt;&lt;contributors&gt;&lt;authors&gt;&lt;author&gt;Molitor, Robert J&lt;/author&gt;&lt;author&gt;Ko, Philip C&lt;/author&gt;&lt;author&gt;Ally, Brandon A&lt;/author&gt;&lt;/authors&gt;&lt;/contributors&gt;&lt;titles&gt;&lt;title&gt;Eye movements in Alzheimer</w:instrText>
      </w:r>
      <w:r w:rsidR="000C43C9">
        <w:rPr>
          <w:rFonts w:cs="B Nazanin"/>
          <w:color w:val="000000" w:themeColor="text1"/>
          <w:sz w:val="28"/>
          <w:szCs w:val="28"/>
          <w:rtl/>
        </w:rPr>
        <w:instrText>&amp;</w:instrText>
      </w:r>
      <w:r w:rsidR="000C43C9">
        <w:rPr>
          <w:rFonts w:cs="B Nazanin"/>
          <w:color w:val="000000" w:themeColor="text1"/>
          <w:sz w:val="28"/>
          <w:szCs w:val="28"/>
        </w:rPr>
        <w:instrText>apos;s disease&lt;/title&gt;&lt;secondary-title&gt;Journal of Alzheimer&amp;apos;s disease: JAD&lt;/secondary-title&gt;&lt;/titles&gt;&lt;periodical&gt;&lt;full-title&gt;Journal of Alzheimer&amp;apos;s disease: JAD&lt;/full-title&gt;&lt;/periodical&gt;&lt;pages&gt;1-12&lt;/pages&gt;&lt;volume&gt;44&lt;/volume&gt;&lt;number&gt;1&lt;/number&gt;&lt;dates&gt;&lt;year&gt;2015&lt;/year&gt;&lt;/dates&gt;&lt;isbn&gt;1387-2877&lt;/isbn&gt;&lt;urls&gt;&lt;/urls&gt;&lt;/record&gt;&lt;/Cite&gt;&lt;Cite&gt;&lt;Author&gt;Nieuwenhuis&lt;/Author&gt;&lt;Year&gt;2000&lt;/Year&gt;&lt;RecNum&gt;149&lt;/RecNum&gt;&lt;record&gt;&lt;rec-number&gt;149&lt;/rec-number&gt;&lt;foreign-keys&gt;&lt;key app="EN" db-id="tzvr25950ettzzeafes5p0tew02t2av0dp5e" timestamp="1465196376"&gt;149&lt;/key&gt;&lt;/foreign-keys&gt;&lt;ref-type name="Journal Article"&gt;17&lt;/ref-type&gt;&lt;contributors&gt;&lt;authors&gt;&lt;author&gt;Nieuwenhuis, Sander&lt;/author&gt;&lt;author&gt;Ridderinkhof, K Richard&lt;/author&gt;&lt;author&gt;De Jong, Ritske&lt;/author&gt;&lt;author&gt;Kok, Albert&lt;/author&gt;&lt;author&gt;Van Der Molen, Maurits W&lt;/author&gt;&lt;/authors&gt;&lt;/contributors&gt;&lt;titles&gt;&lt;title&gt;Inhibitory inefficiency and failures of intention activation: Age-related decline in the control of saccadic eye movements&lt;/title&gt;&lt;secondary-title&gt;Psychology and aging&lt;/secondary-title&gt;&lt;/titles&gt;&lt;periodical&gt;&lt;full-title&gt;Psychology and aging&lt;/full-title&gt;&lt;/periodical&gt;&lt;pages&gt;635&lt;/pages&gt;&lt;volume&gt;15&lt;/volume&gt;&lt;number&gt;4&lt;/number&gt;&lt;dates&gt;&lt;year&gt;2000&lt;/year&gt;&lt;/dates&gt;&lt;isbn&gt;1939-1498&lt;/isbn&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(51, 52)</w:t>
      </w:r>
      <w:r w:rsidR="000C4655" w:rsidRPr="004C0696">
        <w:rPr>
          <w:rFonts w:cs="B Nazanin"/>
          <w:color w:val="000000" w:themeColor="text1"/>
          <w:sz w:val="28"/>
          <w:szCs w:val="28"/>
          <w:rtl/>
        </w:rPr>
        <w:fldChar w:fldCharType="end"/>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و</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دامنه</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مطالعه</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در</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مورد</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مارکرهای</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شناختی</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زودهنگام</w:t>
      </w:r>
      <w:r w:rsidR="00471FF0" w:rsidRPr="004C0696">
        <w:rPr>
          <w:rFonts w:cs="B Nazanin"/>
          <w:color w:val="000000" w:themeColor="text1"/>
          <w:sz w:val="28"/>
          <w:szCs w:val="28"/>
          <w:rtl/>
        </w:rPr>
        <w:t xml:space="preserve"> </w:t>
      </w:r>
      <w:r w:rsidR="00471FF0" w:rsidRPr="004C0696">
        <w:rPr>
          <w:rFonts w:cs="B Nazanin"/>
          <w:color w:val="000000" w:themeColor="text1"/>
          <w:sz w:val="28"/>
          <w:szCs w:val="28"/>
        </w:rPr>
        <w:t>AD</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هم شامل</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عملکرد</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بینایی</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و هم</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اجرایی</w:t>
      </w:r>
      <w:r w:rsidR="00471FF0" w:rsidRPr="004C0696">
        <w:rPr>
          <w:rFonts w:cs="B Nazanin"/>
          <w:color w:val="000000" w:themeColor="text1"/>
          <w:sz w:val="28"/>
          <w:szCs w:val="28"/>
          <w:rtl/>
        </w:rPr>
        <w:t xml:space="preserve"> </w:t>
      </w:r>
      <w:r w:rsidR="00471FF0" w:rsidRPr="004C0696">
        <w:rPr>
          <w:rFonts w:cs="B Nazanin" w:hint="cs"/>
          <w:color w:val="000000" w:themeColor="text1"/>
          <w:sz w:val="28"/>
          <w:szCs w:val="28"/>
          <w:rtl/>
        </w:rPr>
        <w:t>بوده اس</w:t>
      </w:r>
      <w:r w:rsidR="008B4E65">
        <w:rPr>
          <w:rFonts w:cs="B Nazanin" w:hint="cs"/>
          <w:color w:val="000000" w:themeColor="text1"/>
          <w:sz w:val="28"/>
          <w:szCs w:val="28"/>
          <w:rtl/>
        </w:rPr>
        <w:t>ت</w:t>
      </w:r>
      <w:r w:rsidR="00CB3B5D" w:rsidRPr="004C0696">
        <w:rPr>
          <w:rFonts w:cs="B Nazanin" w:hint="cs"/>
          <w:color w:val="000000" w:themeColor="text1"/>
          <w:sz w:val="28"/>
          <w:szCs w:val="28"/>
          <w:rtl/>
        </w:rPr>
        <w:t xml:space="preserve"> </w:t>
      </w:r>
      <w:r w:rsidR="000C4655" w:rsidRPr="004C0696">
        <w:rPr>
          <w:rFonts w:cs="B Nazanin"/>
          <w:color w:val="000000" w:themeColor="text1"/>
          <w:sz w:val="28"/>
          <w:szCs w:val="28"/>
          <w:rtl/>
        </w:rPr>
        <w:fldChar w:fldCharType="begin">
          <w:fldData xml:space="preserve">PEVuZE5vdGU+PENpdGU+PEF1dGhvcj5QZXJlaXJhPC9BdXRob3I+PFllYXI+MjAxNDwvWWVhcj48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</w:fldData>
        </w:fldChar>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w:instrText>
      </w:r>
      <w:r w:rsidR="000C43C9">
        <w:rPr>
          <w:rFonts w:cs="B Nazanin"/>
          <w:color w:val="000000" w:themeColor="text1"/>
          <w:sz w:val="28"/>
          <w:szCs w:val="28"/>
          <w:rtl/>
        </w:rPr>
        <w:instrText xml:space="preserve"> </w:instrText>
      </w:r>
      <w:r w:rsidR="000C43C9">
        <w:rPr>
          <w:rFonts w:cs="B Nazanin"/>
          <w:color w:val="000000" w:themeColor="text1"/>
          <w:sz w:val="28"/>
          <w:szCs w:val="28"/>
          <w:rtl/>
        </w:rPr>
        <w:fldChar w:fldCharType="begin">
          <w:fldData xml:space="preserve">PEVuZE5vdGU+PENpdGU+PEF1dGhvcj5QZXJlaXJhPC9BdXRob3I+PFllYXI+MjAxNDwvWWVhcj48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</w:fldData>
        </w:fldChar>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EN.CITE.DATA</w:instrText>
      </w:r>
      <w:r w:rsidR="000C43C9">
        <w:rPr>
          <w:rFonts w:cs="B Nazanin"/>
          <w:color w:val="000000" w:themeColor="text1"/>
          <w:sz w:val="28"/>
          <w:szCs w:val="28"/>
          <w:rtl/>
        </w:rPr>
        <w:instrText xml:space="preserve"> </w:instrText>
      </w:r>
      <w:r w:rsidR="000C43C9">
        <w:rPr>
          <w:rFonts w:cs="B Nazanin"/>
          <w:color w:val="000000" w:themeColor="text1"/>
          <w:sz w:val="28"/>
          <w:szCs w:val="28"/>
          <w:rtl/>
        </w:rPr>
      </w:r>
      <w:r w:rsidR="000C43C9">
        <w:rPr>
          <w:rFonts w:cs="B Nazanin"/>
          <w:color w:val="000000" w:themeColor="text1"/>
          <w:sz w:val="28"/>
          <w:szCs w:val="28"/>
          <w:rtl/>
        </w:rPr>
        <w:fldChar w:fldCharType="end"/>
      </w:r>
      <w:r w:rsidR="000C4655" w:rsidRPr="004C0696">
        <w:rPr>
          <w:rFonts w:cs="B Nazanin"/>
          <w:color w:val="000000" w:themeColor="text1"/>
          <w:sz w:val="28"/>
          <w:szCs w:val="28"/>
          <w:rtl/>
        </w:rPr>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(35, 42, 49, 52-54)</w:t>
      </w:r>
      <w:r w:rsidR="000C4655" w:rsidRPr="004C0696">
        <w:rPr>
          <w:rFonts w:cs="B Nazanin"/>
          <w:color w:val="000000" w:themeColor="text1"/>
          <w:sz w:val="28"/>
          <w:szCs w:val="28"/>
          <w:rtl/>
        </w:rPr>
        <w:fldChar w:fldCharType="end"/>
      </w:r>
      <w:r w:rsidR="00471FF0" w:rsidRPr="004C0696">
        <w:rPr>
          <w:rFonts w:cs="B Nazanin" w:hint="cs"/>
          <w:color w:val="000000" w:themeColor="text1"/>
          <w:sz w:val="28"/>
          <w:szCs w:val="28"/>
          <w:rtl/>
        </w:rPr>
        <w:t>.</w:t>
      </w:r>
      <w:r w:rsidR="006977F1">
        <w:rPr>
          <w:rFonts w:cs="B Nazanin" w:hint="cs"/>
          <w:color w:val="000000" w:themeColor="text1"/>
          <w:sz w:val="28"/>
          <w:szCs w:val="28"/>
          <w:rtl/>
        </w:rPr>
        <w:t xml:space="preserve"> </w:t>
      </w:r>
      <w:r w:rsidR="006977F1" w:rsidRPr="006977F1">
        <w:rPr>
          <w:rFonts w:cs="B Nazanin" w:hint="cs"/>
          <w:color w:val="000000" w:themeColor="text1"/>
          <w:sz w:val="28"/>
          <w:szCs w:val="28"/>
          <w:highlight w:val="yellow"/>
          <w:rtl/>
        </w:rPr>
        <w:t>به علاوه برخی از اختلالات عملکرد بینایی قویا می توانند عملکرد شناختی را در افراد مبتلا به آلزایمر پیش بینی نمایند و برای درمانگران و محققین مهم است که بتوانند بیماران مبتلا به اختلالات بینایی را شناسایی نمایندو شناختن اختلالات بینایی میتواند کاربرد تشخیصی داشته باشد</w:t>
      </w:r>
      <w:r w:rsidR="006977F1" w:rsidRPr="006977F1">
        <w:rPr>
          <w:rFonts w:cs="B Nazanin"/>
          <w:color w:val="000000" w:themeColor="text1"/>
          <w:sz w:val="28"/>
          <w:szCs w:val="28"/>
          <w:highlight w:val="yellow"/>
          <w:rtl/>
        </w:rPr>
        <w:fldChar w:fldCharType="begin"/>
      </w:r>
      <w:r w:rsidR="000C43C9">
        <w:rPr>
          <w:rFonts w:cs="B Nazanin"/>
          <w:color w:val="000000" w:themeColor="text1"/>
          <w:sz w:val="28"/>
          <w:szCs w:val="28"/>
          <w:highlight w:val="yellow"/>
          <w:rtl/>
        </w:rPr>
        <w:instrText xml:space="preserve"> </w:instrText>
      </w:r>
      <w:r w:rsidR="000C43C9">
        <w:rPr>
          <w:rFonts w:cs="B Nazanin"/>
          <w:color w:val="000000" w:themeColor="text1"/>
          <w:sz w:val="28"/>
          <w:szCs w:val="28"/>
          <w:highlight w:val="yellow"/>
        </w:rPr>
        <w:instrText>ADDIN EN.CITE &lt;EndNote&gt;&lt;Cite&gt;&lt;Author&gt;Cronin-Golomb&lt;/Author&gt;&lt;Year&gt;1995&lt;/Year&gt;&lt;RecNum&gt;183&lt;/RecNum&gt;&lt;DisplayText&gt;(55)&lt;/DisplayText&gt;&lt;record&gt;&lt;rec-number&gt;183&lt;/rec-number&gt;&lt;foreign-keys&gt;&lt;key app="EN" db-id="tzvr25950ettzzeafes5p0tew02t2av0dp5e" timestamp="1467490</w:instrText>
      </w:r>
      <w:r w:rsidR="000C43C9">
        <w:rPr>
          <w:rFonts w:cs="B Nazanin"/>
          <w:color w:val="000000" w:themeColor="text1"/>
          <w:sz w:val="28"/>
          <w:szCs w:val="28"/>
          <w:highlight w:val="yellow"/>
          <w:rtl/>
        </w:rPr>
        <w:instrText>269"&gt;183&lt;/</w:instrText>
      </w:r>
      <w:r w:rsidR="000C43C9">
        <w:rPr>
          <w:rFonts w:cs="B Nazanin"/>
          <w:color w:val="000000" w:themeColor="text1"/>
          <w:sz w:val="28"/>
          <w:szCs w:val="28"/>
          <w:highlight w:val="yellow"/>
        </w:rPr>
        <w:instrText>key&gt;&lt;/foreign-keys&gt;&lt;ref-type name="Journal Article"&gt;17&lt;/ref-type&gt;&lt;contributors&gt;&lt;authors&gt;&lt;author&gt;Cronin-Golomb, Alice&lt;/author&gt;&lt;author&gt;Corkin, Suzanne&lt;/author&gt;&lt;author&gt;Growdon, John H&lt;/author&gt;&lt;/authors&gt;&lt;/contributors&gt;&lt;titles&gt;&lt;title&gt;Visual dysfunction predicts cognitive deficits in Alzheimer&amp;apos;s disease&lt;/title&gt;&lt;secondary-title&gt;Optometry &amp;amp; Vision Science&lt;/secondary-title&gt;&lt;/titles&gt;&lt;periodical&gt;&lt;full-title&gt;Optometry &amp;amp; Vision Science&lt;/full-title&gt;&lt;/periodical&gt;&lt;pages&gt;168-176&lt;/pages&gt;&lt;volume&gt;72&lt;/volume&gt;&lt;number&gt;3&lt;/number&gt;&lt;dates&gt;&lt;year&gt;1995&lt;/year&gt;&lt;/dates&gt;&lt;isbn&gt;1040-5488&lt;/isbn&gt;&lt;urls&gt;&lt;/urls&gt;&lt;/record&gt;&lt;/Cite&gt;&lt;/EndNote</w:instrText>
      </w:r>
      <w:r w:rsidR="000C43C9">
        <w:rPr>
          <w:rFonts w:cs="B Nazanin"/>
          <w:color w:val="000000" w:themeColor="text1"/>
          <w:sz w:val="28"/>
          <w:szCs w:val="28"/>
          <w:highlight w:val="yellow"/>
          <w:rtl/>
        </w:rPr>
        <w:instrText>&gt;</w:instrText>
      </w:r>
      <w:r w:rsidR="006977F1" w:rsidRPr="006977F1">
        <w:rPr>
          <w:rFonts w:cs="B Nazanin"/>
          <w:color w:val="000000" w:themeColor="text1"/>
          <w:sz w:val="28"/>
          <w:szCs w:val="28"/>
          <w:highlight w:val="yellow"/>
          <w:rtl/>
        </w:rPr>
        <w:fldChar w:fldCharType="separate"/>
      </w:r>
      <w:r w:rsidR="000C43C9">
        <w:rPr>
          <w:rFonts w:cs="B Nazanin"/>
          <w:noProof/>
          <w:color w:val="000000" w:themeColor="text1"/>
          <w:sz w:val="28"/>
          <w:szCs w:val="28"/>
          <w:highlight w:val="yellow"/>
          <w:rtl/>
        </w:rPr>
        <w:t>(55)</w:t>
      </w:r>
      <w:r w:rsidR="006977F1" w:rsidRPr="006977F1">
        <w:rPr>
          <w:rFonts w:cs="B Nazanin"/>
          <w:color w:val="000000" w:themeColor="text1"/>
          <w:sz w:val="28"/>
          <w:szCs w:val="28"/>
          <w:highlight w:val="yellow"/>
          <w:rtl/>
        </w:rPr>
        <w:fldChar w:fldCharType="end"/>
      </w:r>
      <w:r w:rsidR="006977F1" w:rsidRPr="006977F1">
        <w:rPr>
          <w:rFonts w:cs="B Nazanin" w:hint="cs"/>
          <w:color w:val="000000" w:themeColor="text1"/>
          <w:sz w:val="28"/>
          <w:szCs w:val="28"/>
          <w:highlight w:val="yellow"/>
          <w:rtl/>
        </w:rPr>
        <w:t xml:space="preserve"> .</w:t>
      </w:r>
      <w:r w:rsidR="008B4E65">
        <w:rPr>
          <w:rFonts w:cs="B Nazanin" w:hint="cs"/>
          <w:color w:val="000000" w:themeColor="text1"/>
          <w:sz w:val="28"/>
          <w:szCs w:val="28"/>
          <w:rtl/>
        </w:rPr>
        <w:t xml:space="preserve"> </w:t>
      </w:r>
      <w:r w:rsidR="008B4E65" w:rsidRPr="000C43C9">
        <w:rPr>
          <w:rFonts w:cs="B Nazanin" w:hint="cs"/>
          <w:color w:val="000000" w:themeColor="text1"/>
          <w:sz w:val="28"/>
          <w:szCs w:val="28"/>
          <w:highlight w:val="yellow"/>
          <w:rtl/>
        </w:rPr>
        <w:t xml:space="preserve">مراحل مختلف اختلالات بینایی، </w:t>
      </w:r>
      <w:r w:rsidR="008B4E65" w:rsidRPr="000C43C9">
        <w:rPr>
          <w:rFonts w:cs="Cambria" w:hint="cs"/>
          <w:color w:val="000000" w:themeColor="text1"/>
          <w:sz w:val="28"/>
          <w:szCs w:val="28"/>
          <w:highlight w:val="yellow"/>
          <w:rtl/>
        </w:rPr>
        <w:t>"</w:t>
      </w:r>
      <w:r w:rsidR="008B4E65" w:rsidRPr="000C43C9">
        <w:rPr>
          <w:rFonts w:cs="B Nazanin" w:hint="cs"/>
          <w:color w:val="000000" w:themeColor="text1"/>
          <w:sz w:val="28"/>
          <w:szCs w:val="28"/>
          <w:highlight w:val="yellow"/>
          <w:rtl/>
        </w:rPr>
        <w:t xml:space="preserve">پردازش بینایی پیش توجهی </w:t>
      </w:r>
      <w:r w:rsidR="008B4E65" w:rsidRPr="000C43C9">
        <w:rPr>
          <w:rStyle w:val="FootnoteReference"/>
          <w:rFonts w:cs="B Nazanin"/>
          <w:color w:val="000000" w:themeColor="text1"/>
          <w:sz w:val="28"/>
          <w:szCs w:val="28"/>
          <w:highlight w:val="yellow"/>
          <w:rtl/>
        </w:rPr>
        <w:footnoteReference w:id="19"/>
      </w:r>
      <w:r w:rsidR="008B4E65" w:rsidRPr="000C43C9">
        <w:rPr>
          <w:rFonts w:cs="B Nazanin" w:hint="cs"/>
          <w:color w:val="000000" w:themeColor="text1"/>
          <w:sz w:val="28"/>
          <w:szCs w:val="28"/>
          <w:highlight w:val="yellow"/>
          <w:rtl/>
        </w:rPr>
        <w:t>بینایی</w:t>
      </w:r>
      <w:r w:rsidR="008B4E65" w:rsidRPr="000C43C9">
        <w:rPr>
          <w:rFonts w:cs="Cambria" w:hint="cs"/>
          <w:color w:val="000000" w:themeColor="text1"/>
          <w:sz w:val="28"/>
          <w:szCs w:val="28"/>
          <w:highlight w:val="yellow"/>
          <w:rtl/>
        </w:rPr>
        <w:t>"</w:t>
      </w:r>
      <w:r w:rsidR="008B4E65" w:rsidRPr="000C43C9">
        <w:rPr>
          <w:rFonts w:cs="B Nazanin" w:hint="cs"/>
          <w:color w:val="000000" w:themeColor="text1"/>
          <w:sz w:val="28"/>
          <w:szCs w:val="28"/>
          <w:highlight w:val="yellow"/>
          <w:rtl/>
        </w:rPr>
        <w:t xml:space="preserve"> در افراد </w:t>
      </w:r>
      <w:r w:rsidR="008B4E65" w:rsidRPr="000C43C9">
        <w:rPr>
          <w:rFonts w:cs="B Nazanin"/>
          <w:color w:val="000000" w:themeColor="text1"/>
          <w:sz w:val="28"/>
          <w:szCs w:val="28"/>
          <w:highlight w:val="yellow"/>
        </w:rPr>
        <w:t>MCI</w:t>
      </w:r>
      <w:r w:rsidR="008B4E65" w:rsidRPr="000C43C9">
        <w:rPr>
          <w:rFonts w:cs="B Nazanin" w:hint="cs"/>
          <w:color w:val="000000" w:themeColor="text1"/>
          <w:sz w:val="28"/>
          <w:szCs w:val="28"/>
          <w:highlight w:val="yellow"/>
          <w:rtl/>
          <w:lang w:bidi="fa-IR"/>
        </w:rPr>
        <w:t xml:space="preserve"> و همچنین پردازش توجهی در آلزایمر را تحت تاثیر قرار می دهند.این رویکرد میتواند با فرضیه آبشار آمیلوئیدی قابل مقایسه باشد و پیشنهای می کند که آسیب در پردازش بینایی خصوصیت پاتولوژیکی بوده که در مراحل ابتدایی آسیب های شناختی خفیف خود را نشان می دهند و می توانند بعنوان مارکری مستقل از حافظه در ظهور </w:t>
      </w:r>
      <w:r w:rsidR="008B4E65" w:rsidRPr="000C43C9">
        <w:rPr>
          <w:rFonts w:cs="B Nazanin"/>
          <w:color w:val="000000" w:themeColor="text1"/>
          <w:sz w:val="28"/>
          <w:szCs w:val="28"/>
          <w:highlight w:val="yellow"/>
          <w:lang w:bidi="fa-IR"/>
        </w:rPr>
        <w:t>AD</w:t>
      </w:r>
      <w:r w:rsidR="008B4E65" w:rsidRPr="000C43C9">
        <w:rPr>
          <w:rFonts w:cs="B Nazanin" w:hint="cs"/>
          <w:color w:val="000000" w:themeColor="text1"/>
          <w:sz w:val="28"/>
          <w:szCs w:val="28"/>
          <w:highlight w:val="yellow"/>
          <w:rtl/>
          <w:lang w:bidi="fa-IR"/>
        </w:rPr>
        <w:t xml:space="preserve"> پس از </w:t>
      </w:r>
      <w:r w:rsidR="008B4E65" w:rsidRPr="000C43C9">
        <w:rPr>
          <w:rFonts w:cs="B Nazanin"/>
          <w:color w:val="000000" w:themeColor="text1"/>
          <w:sz w:val="28"/>
          <w:szCs w:val="28"/>
          <w:highlight w:val="yellow"/>
          <w:lang w:bidi="fa-IR"/>
        </w:rPr>
        <w:t>MCI</w:t>
      </w:r>
      <w:r w:rsidR="008B4E65" w:rsidRPr="000C43C9">
        <w:rPr>
          <w:rFonts w:cs="B Nazanin" w:hint="cs"/>
          <w:color w:val="000000" w:themeColor="text1"/>
          <w:sz w:val="28"/>
          <w:szCs w:val="28"/>
          <w:highlight w:val="yellow"/>
          <w:rtl/>
          <w:lang w:bidi="fa-IR"/>
        </w:rPr>
        <w:t xml:space="preserve"> مورد استفاده قرار گیرند</w:t>
      </w:r>
      <w:commentRangeStart w:id="2"/>
      <w:r w:rsidR="000C43C9" w:rsidRPr="000C43C9">
        <w:rPr>
          <w:rFonts w:cs="B Nazanin"/>
          <w:color w:val="000000" w:themeColor="text1"/>
          <w:sz w:val="28"/>
          <w:szCs w:val="28"/>
          <w:highlight w:val="yellow"/>
          <w:rtl/>
          <w:lang w:bidi="fa-IR"/>
        </w:rPr>
        <w:fldChar w:fldCharType="begin"/>
      </w:r>
      <w:r w:rsidR="000C43C9" w:rsidRPr="000C43C9">
        <w:rPr>
          <w:rFonts w:cs="B Nazanin"/>
          <w:color w:val="000000" w:themeColor="text1"/>
          <w:sz w:val="28"/>
          <w:szCs w:val="28"/>
          <w:highlight w:val="yellow"/>
          <w:rtl/>
          <w:lang w:bidi="fa-IR"/>
        </w:rPr>
        <w:instrText xml:space="preserve"> </w:instrText>
      </w:r>
      <w:r w:rsidR="000C43C9" w:rsidRPr="000C43C9">
        <w:rPr>
          <w:rFonts w:cs="B Nazanin"/>
          <w:color w:val="000000" w:themeColor="text1"/>
          <w:sz w:val="28"/>
          <w:szCs w:val="28"/>
          <w:highlight w:val="yellow"/>
          <w:lang w:bidi="fa-IR"/>
        </w:rPr>
        <w:instrText>ADDIN EN.CITE &lt;EndNote&gt;&lt;Cite&gt;&lt;Author&gt;Bublak&lt;/Author&gt;&lt;Year&gt;2011&lt;/Year&gt;&lt;RecNum&gt;184&lt;/RecNum&gt;&lt;DisplayText&gt;(50)&lt;/DisplayText&gt;&lt;record&gt;&lt;rec-number&gt;184&lt;/rec-number&gt;&lt;foreign-keys&gt;&lt;key app="EN" db-id="tzvr25950ettzzeafes5p0tew02t2av0dp5e" timestamp="1467492420"&gt;18</w:instrText>
      </w:r>
      <w:r w:rsidR="000C43C9" w:rsidRPr="000C43C9">
        <w:rPr>
          <w:rFonts w:cs="B Nazanin"/>
          <w:color w:val="000000" w:themeColor="text1"/>
          <w:sz w:val="28"/>
          <w:szCs w:val="28"/>
          <w:highlight w:val="yellow"/>
          <w:rtl/>
          <w:lang w:bidi="fa-IR"/>
        </w:rPr>
        <w:instrText>4&lt;/</w:instrText>
      </w:r>
      <w:r w:rsidR="000C43C9" w:rsidRPr="000C43C9">
        <w:rPr>
          <w:rFonts w:cs="B Nazanin"/>
          <w:color w:val="000000" w:themeColor="text1"/>
          <w:sz w:val="28"/>
          <w:szCs w:val="28"/>
          <w:highlight w:val="yellow"/>
          <w:lang w:bidi="fa-IR"/>
        </w:rPr>
        <w:instrText>key&gt;&lt;/foreign-keys&gt;&lt;ref-type name="Journal Article"&gt;17&lt;/ref-type&gt;&lt;contributors&gt;&lt;authors&gt;&lt;author&gt;Bublak, Peter&lt;/author&gt;&lt;author&gt;Redel, Petra&lt;/author&gt;&lt;author&gt;Sorg, Christian&lt;/author&gt;&lt;author&gt;Kurz, Alexander&lt;/author&gt;&lt;author&gt;Förstl, Hans&lt;/author&gt;&lt;author&gt;Müller, Hermann J&lt;/author&gt;&lt;author&gt;Schneider, Werner X&lt;/author&gt;&lt;author&gt;Finke, Kathrin&lt;/author&gt;&lt;/authors&gt;&lt;/contributors&gt;&lt;titles&gt;&lt;title&gt;Staged decline of visual processing capacity in mild cognitive impairment and Alzheimer&amp;apos;s disease&lt;/title&gt;&lt;secondary-title</w:instrText>
      </w:r>
      <w:r w:rsidR="000C43C9" w:rsidRPr="000C43C9">
        <w:rPr>
          <w:rFonts w:cs="B Nazanin"/>
          <w:color w:val="000000" w:themeColor="text1"/>
          <w:sz w:val="28"/>
          <w:szCs w:val="28"/>
          <w:highlight w:val="yellow"/>
          <w:rtl/>
          <w:lang w:bidi="fa-IR"/>
        </w:rPr>
        <w:instrText>&gt;</w:instrText>
      </w:r>
      <w:r w:rsidR="000C43C9" w:rsidRPr="000C43C9">
        <w:rPr>
          <w:rFonts w:cs="B Nazanin"/>
          <w:color w:val="000000" w:themeColor="text1"/>
          <w:sz w:val="28"/>
          <w:szCs w:val="28"/>
          <w:highlight w:val="yellow"/>
          <w:lang w:bidi="fa-IR"/>
        </w:rPr>
        <w:instrText>Neurobiology of aging&lt;/secondary-title&gt;&lt;/titles&gt;&lt;periodical&gt;&lt;full-title&gt;Neurobiology of aging&lt;/full-title&gt;&lt;/periodical&gt;&lt;pages&gt;1219-1230&lt;/pages&gt;&lt;volume&gt;32&lt;/volume&gt;&lt;number&gt;7&lt;/number&gt;&lt;dates&gt;&lt;year&gt;2011&lt;/year&gt;&lt;/dates&gt;&lt;isbn&gt;0197-4580&lt;/isbn&gt;&lt;urls&gt;&lt;/urls&gt;&lt;/record&gt;&lt;/Cite&gt;&lt;/EndNote</w:instrText>
      </w:r>
      <w:r w:rsidR="000C43C9" w:rsidRPr="000C43C9">
        <w:rPr>
          <w:rFonts w:cs="B Nazanin"/>
          <w:color w:val="000000" w:themeColor="text1"/>
          <w:sz w:val="28"/>
          <w:szCs w:val="28"/>
          <w:highlight w:val="yellow"/>
          <w:rtl/>
          <w:lang w:bidi="fa-IR"/>
        </w:rPr>
        <w:instrText>&gt;</w:instrText>
      </w:r>
      <w:r w:rsidR="000C43C9" w:rsidRPr="000C43C9">
        <w:rPr>
          <w:rFonts w:cs="B Nazanin"/>
          <w:color w:val="000000" w:themeColor="text1"/>
          <w:sz w:val="28"/>
          <w:szCs w:val="28"/>
          <w:highlight w:val="yellow"/>
          <w:rtl/>
          <w:lang w:bidi="fa-IR"/>
        </w:rPr>
        <w:fldChar w:fldCharType="separate"/>
      </w:r>
      <w:r w:rsidR="000C43C9" w:rsidRPr="000C43C9">
        <w:rPr>
          <w:rFonts w:cs="B Nazanin"/>
          <w:noProof/>
          <w:color w:val="000000" w:themeColor="text1"/>
          <w:sz w:val="28"/>
          <w:szCs w:val="28"/>
          <w:highlight w:val="yellow"/>
          <w:rtl/>
          <w:lang w:bidi="fa-IR"/>
        </w:rPr>
        <w:t>(50)</w:t>
      </w:r>
      <w:r w:rsidR="000C43C9" w:rsidRPr="000C43C9">
        <w:rPr>
          <w:rFonts w:cs="B Nazanin"/>
          <w:color w:val="000000" w:themeColor="text1"/>
          <w:sz w:val="28"/>
          <w:szCs w:val="28"/>
          <w:highlight w:val="yellow"/>
          <w:rtl/>
          <w:lang w:bidi="fa-IR"/>
        </w:rPr>
        <w:fldChar w:fldCharType="end"/>
      </w:r>
      <w:commentRangeEnd w:id="2"/>
      <w:r w:rsidR="006E3246">
        <w:rPr>
          <w:rStyle w:val="CommentReference"/>
          <w:rFonts w:asciiTheme="minorHAnsi" w:eastAsiaTheme="minorHAnsi" w:hAnsiTheme="minorHAnsi" w:cstheme="minorBidi"/>
          <w:rtl/>
          <w:lang w:bidi="fa-IR"/>
        </w:rPr>
        <w:commentReference w:id="2"/>
      </w:r>
      <w:r w:rsidR="000C43C9" w:rsidRPr="000C43C9">
        <w:rPr>
          <w:rFonts w:cs="B Nazanin" w:hint="cs"/>
          <w:color w:val="000000" w:themeColor="text1"/>
          <w:sz w:val="28"/>
          <w:szCs w:val="28"/>
          <w:highlight w:val="yellow"/>
          <w:rtl/>
          <w:lang w:bidi="fa-IR"/>
        </w:rPr>
        <w:t>.</w:t>
      </w:r>
    </w:p>
    <w:p w14:paraId="17FED13A" w14:textId="083082A9" w:rsidR="00CE4DD9" w:rsidRDefault="00471FF0" w:rsidP="000C43C9">
      <w:pPr>
        <w:spacing w:beforeLines="50" w:before="120" w:afterLines="50" w:after="120" w:line="360" w:lineRule="auto"/>
        <w:jc w:val="both"/>
        <w:rPr>
          <w:rFonts w:cs="B Nazanin"/>
          <w:color w:val="000000" w:themeColor="text1"/>
          <w:sz w:val="28"/>
          <w:szCs w:val="28"/>
          <w:rtl/>
          <w:lang w:bidi="fa-IR"/>
        </w:rPr>
      </w:pPr>
      <w:r w:rsidRPr="004C0696">
        <w:rPr>
          <w:rFonts w:cs="B Nazanin" w:hint="cs"/>
          <w:color w:val="000000" w:themeColor="text1"/>
          <w:sz w:val="28"/>
          <w:szCs w:val="28"/>
          <w:rtl/>
        </w:rPr>
        <w:t xml:space="preserve"> مطالعات</w:t>
      </w:r>
      <w:r w:rsidRPr="004C0696">
        <w:rPr>
          <w:rFonts w:cs="B Nazanin"/>
          <w:color w:val="000000" w:themeColor="text1"/>
          <w:sz w:val="28"/>
          <w:szCs w:val="28"/>
          <w:rtl/>
        </w:rPr>
        <w:t xml:space="preserve"> </w:t>
      </w:r>
      <w:r w:rsidRPr="004C0696">
        <w:rPr>
          <w:rFonts w:cs="B Nazanin" w:hint="cs"/>
          <w:color w:val="000000" w:themeColor="text1"/>
          <w:sz w:val="28"/>
          <w:szCs w:val="28"/>
          <w:rtl/>
        </w:rPr>
        <w:t>ردیابی چشمی شامل</w:t>
      </w:r>
      <w:r w:rsidRPr="004C0696">
        <w:rPr>
          <w:rFonts w:cs="B Nazanin"/>
          <w:color w:val="000000" w:themeColor="text1"/>
          <w:sz w:val="28"/>
          <w:szCs w:val="28"/>
          <w:rtl/>
        </w:rPr>
        <w:t xml:space="preserve"> </w:t>
      </w:r>
      <w:r w:rsidRPr="004C0696">
        <w:rPr>
          <w:rFonts w:cs="B Nazanin" w:hint="cs"/>
          <w:color w:val="000000" w:themeColor="text1"/>
          <w:sz w:val="28"/>
          <w:szCs w:val="28"/>
          <w:rtl/>
        </w:rPr>
        <w:t>اندازه</w:t>
      </w:r>
      <w:r w:rsidRPr="004C0696">
        <w:rPr>
          <w:rFonts w:cs="B Nazanin"/>
          <w:color w:val="000000" w:themeColor="text1"/>
          <w:sz w:val="28"/>
          <w:szCs w:val="28"/>
          <w:rtl/>
        </w:rPr>
        <w:t xml:space="preserve"> </w:t>
      </w:r>
      <w:r w:rsidRPr="004C0696">
        <w:rPr>
          <w:rFonts w:cs="B Nazanin" w:hint="cs"/>
          <w:color w:val="000000" w:themeColor="text1"/>
          <w:sz w:val="28"/>
          <w:szCs w:val="28"/>
          <w:rtl/>
        </w:rPr>
        <w:t>گیری</w:t>
      </w:r>
      <w:r w:rsidRPr="004C0696">
        <w:rPr>
          <w:rFonts w:cs="B Nazanin"/>
          <w:color w:val="000000" w:themeColor="text1"/>
          <w:sz w:val="28"/>
          <w:szCs w:val="28"/>
          <w:rtl/>
        </w:rPr>
        <w:t xml:space="preserve"> </w:t>
      </w:r>
      <w:r w:rsidRPr="004C0696">
        <w:rPr>
          <w:rFonts w:cs="B Nazanin" w:hint="cs"/>
          <w:color w:val="000000" w:themeColor="text1"/>
          <w:sz w:val="28"/>
          <w:szCs w:val="28"/>
          <w:rtl/>
        </w:rPr>
        <w:t>حرکات</w:t>
      </w:r>
      <w:r w:rsidRPr="004C0696">
        <w:rPr>
          <w:rFonts w:cs="B Nazanin"/>
          <w:color w:val="000000" w:themeColor="text1"/>
          <w:sz w:val="28"/>
          <w:szCs w:val="28"/>
          <w:rtl/>
        </w:rPr>
        <w:t xml:space="preserve"> </w:t>
      </w:r>
      <w:r w:rsidRPr="004C0696">
        <w:rPr>
          <w:rFonts w:cs="B Nazanin" w:hint="cs"/>
          <w:color w:val="000000" w:themeColor="text1"/>
          <w:sz w:val="28"/>
          <w:szCs w:val="28"/>
          <w:rtl/>
        </w:rPr>
        <w:t>چشم ، محل خیره شدن</w:t>
      </w:r>
      <w:r w:rsidRPr="004C0696">
        <w:rPr>
          <w:rStyle w:val="FootnoteReference"/>
          <w:rFonts w:cs="B Nazanin"/>
          <w:color w:val="000000" w:themeColor="text1"/>
          <w:sz w:val="28"/>
          <w:szCs w:val="28"/>
          <w:rtl/>
        </w:rPr>
        <w:footnoteReference w:id="20"/>
      </w:r>
      <w:r w:rsidRPr="004C0696">
        <w:rPr>
          <w:rFonts w:cs="B Nazanin" w:hint="cs"/>
          <w:color w:val="000000" w:themeColor="text1"/>
          <w:sz w:val="28"/>
          <w:szCs w:val="28"/>
          <w:rtl/>
        </w:rPr>
        <w:t xml:space="preserve"> ،</w:t>
      </w:r>
      <w:r w:rsidRPr="004C0696">
        <w:rPr>
          <w:rFonts w:cs="B Nazanin"/>
          <w:color w:val="000000" w:themeColor="text1"/>
          <w:sz w:val="28"/>
          <w:szCs w:val="28"/>
          <w:rtl/>
        </w:rPr>
        <w:t xml:space="preserve"> </w:t>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اندازه</w:t>
      </w:r>
      <w:r w:rsidRPr="004C0696">
        <w:rPr>
          <w:rFonts w:cs="B Nazanin"/>
          <w:color w:val="000000" w:themeColor="text1"/>
          <w:sz w:val="28"/>
          <w:szCs w:val="28"/>
          <w:rtl/>
        </w:rPr>
        <w:t xml:space="preserve"> </w:t>
      </w:r>
      <w:r w:rsidRPr="004C0696">
        <w:rPr>
          <w:rFonts w:cs="B Nazanin" w:hint="cs"/>
          <w:color w:val="000000" w:themeColor="text1"/>
          <w:sz w:val="28"/>
          <w:szCs w:val="28"/>
          <w:rtl/>
        </w:rPr>
        <w:t>مردمک</w:t>
      </w:r>
      <w:r w:rsidRPr="004C0696">
        <w:rPr>
          <w:rFonts w:cs="B Nazanin"/>
          <w:color w:val="000000" w:themeColor="text1"/>
          <w:sz w:val="28"/>
          <w:szCs w:val="28"/>
          <w:rtl/>
        </w:rPr>
        <w:t xml:space="preserve"> </w:t>
      </w:r>
      <w:r w:rsidRPr="004C0696">
        <w:rPr>
          <w:rFonts w:cs="B Nazanin" w:hint="cs"/>
          <w:color w:val="000000" w:themeColor="text1"/>
          <w:sz w:val="28"/>
          <w:szCs w:val="28"/>
          <w:rtl/>
        </w:rPr>
        <w:t>است</w:t>
      </w:r>
      <w:r w:rsidRPr="004C0696">
        <w:rPr>
          <w:rFonts w:cs="B Nazanin"/>
          <w:color w:val="000000" w:themeColor="text1"/>
          <w:sz w:val="28"/>
          <w:szCs w:val="28"/>
          <w:rtl/>
        </w:rPr>
        <w:t>.</w:t>
      </w:r>
      <w:r w:rsidR="00D7284B" w:rsidRPr="004C0696">
        <w:rPr>
          <w:rFonts w:cs="B Nazanin" w:hint="cs"/>
          <w:color w:val="000000" w:themeColor="text1"/>
          <w:sz w:val="28"/>
          <w:szCs w:val="28"/>
          <w:rtl/>
        </w:rPr>
        <w:t xml:space="preserve"> </w:t>
      </w:r>
      <w:r w:rsidRPr="004C0696">
        <w:rPr>
          <w:rFonts w:cs="B Nazanin" w:hint="cs"/>
          <w:color w:val="000000" w:themeColor="text1"/>
          <w:sz w:val="28"/>
          <w:szCs w:val="28"/>
          <w:rtl/>
        </w:rPr>
        <w:t>حرکات</w:t>
      </w:r>
      <w:r w:rsidRPr="004C0696">
        <w:rPr>
          <w:rFonts w:cs="B Nazanin"/>
          <w:color w:val="000000" w:themeColor="text1"/>
          <w:sz w:val="28"/>
          <w:szCs w:val="28"/>
          <w:rtl/>
        </w:rPr>
        <w:t xml:space="preserve"> </w:t>
      </w:r>
      <w:r w:rsidRPr="004C0696">
        <w:rPr>
          <w:rFonts w:cs="B Nazanin" w:hint="cs"/>
          <w:color w:val="000000" w:themeColor="text1"/>
          <w:sz w:val="28"/>
          <w:szCs w:val="28"/>
          <w:rtl/>
        </w:rPr>
        <w:t>ساکادیک، حرکات</w:t>
      </w:r>
      <w:r w:rsidRPr="004C0696">
        <w:rPr>
          <w:rFonts w:cs="B Nazanin"/>
          <w:color w:val="000000" w:themeColor="text1"/>
          <w:sz w:val="28"/>
          <w:szCs w:val="28"/>
          <w:rtl/>
        </w:rPr>
        <w:t xml:space="preserve"> </w:t>
      </w:r>
      <w:r w:rsidRPr="004C0696">
        <w:rPr>
          <w:rFonts w:cs="B Nazanin" w:hint="cs"/>
          <w:color w:val="000000" w:themeColor="text1"/>
          <w:sz w:val="28"/>
          <w:szCs w:val="28"/>
          <w:rtl/>
        </w:rPr>
        <w:t>تند</w:t>
      </w:r>
      <w:r w:rsidRPr="004C0696">
        <w:rPr>
          <w:rFonts w:cs="B Nazanin"/>
          <w:color w:val="000000" w:themeColor="text1"/>
          <w:sz w:val="28"/>
          <w:szCs w:val="28"/>
          <w:rtl/>
        </w:rPr>
        <w:t xml:space="preserve"> </w:t>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سریع</w:t>
      </w:r>
      <w:r w:rsidRPr="004C0696">
        <w:rPr>
          <w:rFonts w:cs="B Nazanin"/>
          <w:color w:val="000000" w:themeColor="text1"/>
          <w:sz w:val="28"/>
          <w:szCs w:val="28"/>
          <w:rtl/>
        </w:rPr>
        <w:t xml:space="preserve"> </w:t>
      </w:r>
      <w:r w:rsidRPr="004C0696">
        <w:rPr>
          <w:rFonts w:cs="B Nazanin" w:hint="cs"/>
          <w:color w:val="000000" w:themeColor="text1"/>
          <w:sz w:val="28"/>
          <w:szCs w:val="28"/>
          <w:rtl/>
        </w:rPr>
        <w:t>چشم</w:t>
      </w:r>
      <w:r w:rsidRPr="004C0696">
        <w:rPr>
          <w:rFonts w:cs="B Nazanin"/>
          <w:color w:val="000000" w:themeColor="text1"/>
          <w:sz w:val="28"/>
          <w:szCs w:val="28"/>
          <w:rtl/>
        </w:rPr>
        <w:t xml:space="preserve"> </w:t>
      </w:r>
      <w:r w:rsidRPr="004C0696">
        <w:rPr>
          <w:rFonts w:cs="B Nazanin" w:hint="cs"/>
          <w:color w:val="000000" w:themeColor="text1"/>
          <w:sz w:val="28"/>
          <w:szCs w:val="28"/>
          <w:rtl/>
        </w:rPr>
        <w:t>از</w:t>
      </w:r>
      <w:r w:rsidRPr="004C0696">
        <w:rPr>
          <w:rFonts w:cs="B Nazanin"/>
          <w:color w:val="000000" w:themeColor="text1"/>
          <w:sz w:val="28"/>
          <w:szCs w:val="28"/>
          <w:rtl/>
        </w:rPr>
        <w:t xml:space="preserve"> </w:t>
      </w:r>
      <w:r w:rsidRPr="004C0696">
        <w:rPr>
          <w:rFonts w:cs="B Nazanin" w:hint="cs"/>
          <w:color w:val="000000" w:themeColor="text1"/>
          <w:sz w:val="28"/>
          <w:szCs w:val="28"/>
          <w:rtl/>
        </w:rPr>
        <w:t>یک</w:t>
      </w:r>
      <w:r w:rsidRPr="004C0696">
        <w:rPr>
          <w:rFonts w:cs="B Nazanin"/>
          <w:color w:val="000000" w:themeColor="text1"/>
          <w:sz w:val="28"/>
          <w:szCs w:val="28"/>
          <w:rtl/>
        </w:rPr>
        <w:t xml:space="preserve"> </w:t>
      </w:r>
      <w:r w:rsidRPr="004C0696">
        <w:rPr>
          <w:rFonts w:cs="B Nazanin" w:hint="cs"/>
          <w:color w:val="000000" w:themeColor="text1"/>
          <w:sz w:val="28"/>
          <w:szCs w:val="28"/>
          <w:rtl/>
        </w:rPr>
        <w:t>موقعیت</w:t>
      </w:r>
      <w:r w:rsidRPr="004C0696">
        <w:rPr>
          <w:rFonts w:cs="B Nazanin"/>
          <w:color w:val="000000" w:themeColor="text1"/>
          <w:sz w:val="28"/>
          <w:szCs w:val="28"/>
          <w:rtl/>
        </w:rPr>
        <w:t xml:space="preserve"> </w:t>
      </w:r>
      <w:r w:rsidRPr="004C0696">
        <w:rPr>
          <w:rFonts w:cs="B Nazanin" w:hint="cs"/>
          <w:color w:val="000000" w:themeColor="text1"/>
          <w:sz w:val="28"/>
          <w:szCs w:val="28"/>
          <w:rtl/>
        </w:rPr>
        <w:t>به</w:t>
      </w:r>
      <w:r w:rsidRPr="004C0696">
        <w:rPr>
          <w:rFonts w:cs="B Nazanin"/>
          <w:color w:val="000000" w:themeColor="text1"/>
          <w:sz w:val="28"/>
          <w:szCs w:val="28"/>
          <w:rtl/>
        </w:rPr>
        <w:t xml:space="preserve"> </w:t>
      </w:r>
      <w:r w:rsidRPr="004C0696">
        <w:rPr>
          <w:rFonts w:cs="B Nazanin" w:hint="cs"/>
          <w:color w:val="000000" w:themeColor="text1"/>
          <w:sz w:val="28"/>
          <w:szCs w:val="28"/>
          <w:rtl/>
        </w:rPr>
        <w:t>موقعیت</w:t>
      </w:r>
      <w:r w:rsidRPr="004C0696">
        <w:rPr>
          <w:rFonts w:cs="B Nazanin"/>
          <w:color w:val="000000" w:themeColor="text1"/>
          <w:sz w:val="28"/>
          <w:szCs w:val="28"/>
          <w:rtl/>
        </w:rPr>
        <w:t xml:space="preserve"> </w:t>
      </w:r>
      <w:r w:rsidRPr="004C0696">
        <w:rPr>
          <w:rFonts w:cs="B Nazanin" w:hint="cs"/>
          <w:color w:val="000000" w:themeColor="text1"/>
          <w:sz w:val="28"/>
          <w:szCs w:val="28"/>
          <w:rtl/>
        </w:rPr>
        <w:t>دیگر</w:t>
      </w:r>
      <w:r w:rsidRPr="004C0696">
        <w:rPr>
          <w:rFonts w:cs="B Nazanin"/>
          <w:color w:val="000000" w:themeColor="text1"/>
          <w:sz w:val="28"/>
          <w:szCs w:val="28"/>
          <w:rtl/>
        </w:rPr>
        <w:t xml:space="preserve"> </w:t>
      </w:r>
      <w:r w:rsidRPr="004C0696">
        <w:rPr>
          <w:rFonts w:cs="B Nazanin" w:hint="cs"/>
          <w:color w:val="000000" w:themeColor="text1"/>
          <w:sz w:val="28"/>
          <w:szCs w:val="28"/>
          <w:rtl/>
        </w:rPr>
        <w:t>هستند</w:t>
      </w:r>
      <w:r w:rsidRPr="004C0696">
        <w:rPr>
          <w:rFonts w:cs="B Nazanin"/>
          <w:color w:val="000000" w:themeColor="text1"/>
          <w:sz w:val="28"/>
          <w:szCs w:val="28"/>
          <w:rtl/>
        </w:rPr>
        <w:t xml:space="preserve"> </w:t>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میتوانند</w:t>
      </w:r>
      <w:r w:rsidRPr="004C0696">
        <w:rPr>
          <w:rFonts w:cs="B Nazanin"/>
          <w:color w:val="000000" w:themeColor="text1"/>
          <w:sz w:val="28"/>
          <w:szCs w:val="28"/>
          <w:rtl/>
        </w:rPr>
        <w:t xml:space="preserve"> </w:t>
      </w:r>
      <w:r w:rsidRPr="004C0696">
        <w:rPr>
          <w:rFonts w:cs="B Nazanin" w:hint="cs"/>
          <w:color w:val="000000" w:themeColor="text1"/>
          <w:sz w:val="28"/>
          <w:szCs w:val="28"/>
          <w:rtl/>
        </w:rPr>
        <w:t>به</w:t>
      </w:r>
      <w:r w:rsidRPr="004C0696">
        <w:rPr>
          <w:rFonts w:cs="B Nazanin"/>
          <w:color w:val="000000" w:themeColor="text1"/>
          <w:sz w:val="28"/>
          <w:szCs w:val="28"/>
          <w:rtl/>
        </w:rPr>
        <w:t xml:space="preserve"> </w:t>
      </w:r>
      <w:r w:rsidRPr="004C0696">
        <w:rPr>
          <w:rFonts w:cs="B Nazanin" w:hint="cs"/>
          <w:color w:val="000000" w:themeColor="text1"/>
          <w:sz w:val="28"/>
          <w:szCs w:val="28"/>
          <w:rtl/>
        </w:rPr>
        <w:t>سمت</w:t>
      </w:r>
      <w:r w:rsidRPr="004C0696">
        <w:rPr>
          <w:rFonts w:cs="B Nazanin"/>
          <w:color w:val="000000" w:themeColor="text1"/>
          <w:sz w:val="28"/>
          <w:szCs w:val="28"/>
          <w:rtl/>
        </w:rPr>
        <w:t xml:space="preserve"> </w:t>
      </w:r>
      <w:r w:rsidRPr="004C0696">
        <w:rPr>
          <w:rFonts w:cs="B Nazanin" w:hint="cs"/>
          <w:color w:val="000000" w:themeColor="text1"/>
          <w:sz w:val="28"/>
          <w:szCs w:val="28"/>
          <w:rtl/>
        </w:rPr>
        <w:t>هدف</w:t>
      </w:r>
      <w:r w:rsidRPr="004C0696">
        <w:rPr>
          <w:rStyle w:val="FootnoteReference"/>
          <w:rFonts w:cs="B Nazanin"/>
          <w:color w:val="000000" w:themeColor="text1"/>
          <w:sz w:val="28"/>
          <w:szCs w:val="28"/>
          <w:rtl/>
        </w:rPr>
        <w:footnoteReference w:id="21"/>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یا</w:t>
      </w:r>
      <w:r w:rsidRPr="004C0696">
        <w:rPr>
          <w:rFonts w:cs="B Nazanin"/>
          <w:color w:val="000000" w:themeColor="text1"/>
          <w:sz w:val="28"/>
          <w:szCs w:val="28"/>
          <w:rtl/>
        </w:rPr>
        <w:t xml:space="preserve"> </w:t>
      </w:r>
      <w:r w:rsidRPr="004C0696">
        <w:rPr>
          <w:rFonts w:cs="B Nazanin" w:hint="cs"/>
          <w:color w:val="000000" w:themeColor="text1"/>
          <w:sz w:val="28"/>
          <w:szCs w:val="28"/>
          <w:rtl/>
        </w:rPr>
        <w:t>دور</w:t>
      </w:r>
      <w:r w:rsidRPr="004C0696">
        <w:rPr>
          <w:rFonts w:cs="B Nazanin"/>
          <w:color w:val="000000" w:themeColor="text1"/>
          <w:sz w:val="28"/>
          <w:szCs w:val="28"/>
          <w:rtl/>
        </w:rPr>
        <w:t xml:space="preserve"> </w:t>
      </w:r>
      <w:r w:rsidRPr="004C0696">
        <w:rPr>
          <w:rFonts w:cs="B Nazanin" w:hint="cs"/>
          <w:color w:val="000000" w:themeColor="text1"/>
          <w:sz w:val="28"/>
          <w:szCs w:val="28"/>
          <w:rtl/>
        </w:rPr>
        <w:lastRenderedPageBreak/>
        <w:t>شدن</w:t>
      </w:r>
      <w:r w:rsidRPr="004C0696">
        <w:rPr>
          <w:rFonts w:cs="B Nazanin"/>
          <w:color w:val="000000" w:themeColor="text1"/>
          <w:sz w:val="28"/>
          <w:szCs w:val="28"/>
          <w:rtl/>
        </w:rPr>
        <w:t xml:space="preserve"> </w:t>
      </w:r>
      <w:r w:rsidRPr="004C0696">
        <w:rPr>
          <w:rFonts w:cs="B Nazanin" w:hint="cs"/>
          <w:color w:val="000000" w:themeColor="text1"/>
          <w:sz w:val="28"/>
          <w:szCs w:val="28"/>
          <w:rtl/>
        </w:rPr>
        <w:t>از</w:t>
      </w:r>
      <w:r w:rsidRPr="004C0696">
        <w:rPr>
          <w:rFonts w:cs="B Nazanin"/>
          <w:color w:val="000000" w:themeColor="text1"/>
          <w:sz w:val="28"/>
          <w:szCs w:val="28"/>
          <w:rtl/>
        </w:rPr>
        <w:t xml:space="preserve"> </w:t>
      </w:r>
      <w:r w:rsidRPr="004C0696">
        <w:rPr>
          <w:rFonts w:cs="B Nazanin" w:hint="cs"/>
          <w:color w:val="000000" w:themeColor="text1"/>
          <w:sz w:val="28"/>
          <w:szCs w:val="28"/>
          <w:rtl/>
        </w:rPr>
        <w:t>هدف</w:t>
      </w:r>
      <w:r w:rsidRPr="004C0696">
        <w:rPr>
          <w:rStyle w:val="FootnoteReference"/>
          <w:rFonts w:cs="B Nazanin"/>
          <w:color w:val="000000" w:themeColor="text1"/>
          <w:sz w:val="28"/>
          <w:szCs w:val="28"/>
          <w:rtl/>
        </w:rPr>
        <w:footnoteReference w:id="22"/>
      </w:r>
      <w:r w:rsidR="004A7B60">
        <w:rPr>
          <w:rFonts w:cs="B Nazanin" w:hint="cs"/>
          <w:color w:val="000000" w:themeColor="text1"/>
          <w:sz w:val="28"/>
          <w:szCs w:val="28"/>
          <w:rtl/>
        </w:rPr>
        <w:t xml:space="preserve"> </w:t>
      </w:r>
      <w:r w:rsidRPr="004C0696">
        <w:rPr>
          <w:rFonts w:cs="B Nazanin" w:hint="cs"/>
          <w:color w:val="000000" w:themeColor="text1"/>
          <w:sz w:val="28"/>
          <w:szCs w:val="28"/>
          <w:rtl/>
        </w:rPr>
        <w:t>باشند</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&lt;EndNote&gt;&lt;Cite&gt;&lt;Author&gt;Martínez-Torteya&lt;/Author&gt;&lt;Year&gt;2015&lt;/Year&gt;&lt;RecNum&gt;30&lt;/RecNum&gt;&lt;DisplayText&gt;(56)&lt;/DisplayText&gt;&lt;record&gt;&lt;rec-number&gt;30&lt;/rec-number&gt;&lt;foreign-keys&gt;&lt;key app="EN" db-id="tzvr25950ettzzeafes5p0tew02t2av0dp5e" timestamp="145353</w:instrText>
      </w:r>
      <w:r w:rsidR="000C43C9">
        <w:rPr>
          <w:rFonts w:cs="B Nazanin"/>
          <w:color w:val="000000" w:themeColor="text1"/>
          <w:sz w:val="28"/>
          <w:szCs w:val="28"/>
          <w:rtl/>
        </w:rPr>
        <w:instrText>6278"&gt;30&lt;/</w:instrText>
      </w:r>
      <w:r w:rsidR="000C43C9">
        <w:rPr>
          <w:rFonts w:cs="B Nazanin"/>
          <w:color w:val="000000" w:themeColor="text1"/>
          <w:sz w:val="28"/>
          <w:szCs w:val="28"/>
        </w:rPr>
        <w:instrText>key&gt;&lt;/foreign-keys&gt;&lt;ref-type name="Journal Article"&gt;17&lt;/ref-type&gt;&lt;contributors&gt;&lt;authors&gt;&lt;author&gt;Martínez-Torteya, Antonio&lt;/author&gt;&lt;author&gt;Treviño, Víctor&lt;/author&gt;&lt;author&gt;Tamez-Peña, José G&lt;/author&gt;&lt;/authors&gt;&lt;/contributors&gt;&lt;titles&gt;&lt;title&gt;Improved</w:instrText>
      </w:r>
      <w:r w:rsidR="000C43C9">
        <w:rPr>
          <w:rFonts w:cs="B Nazanin"/>
          <w:color w:val="000000" w:themeColor="text1"/>
          <w:sz w:val="28"/>
          <w:szCs w:val="28"/>
          <w:rtl/>
        </w:rPr>
        <w:instrText xml:space="preserve"> </w:instrText>
      </w:r>
      <w:r w:rsidR="000C43C9">
        <w:rPr>
          <w:rFonts w:cs="B Nazanin"/>
          <w:color w:val="000000" w:themeColor="text1"/>
          <w:sz w:val="28"/>
          <w:szCs w:val="28"/>
        </w:rPr>
        <w:instrText>Diagnostic Multimodal Biomarkers for Alzheimer’s Disease and Mild Cognitive Impairment&lt;/title&gt;&lt;secondary-title&gt;BioMed Research International&lt;/secondary-title&gt;&lt;/titles&gt;&lt;periodical&gt;&lt;full-title&gt;BioMed Research International&lt;/full-title&gt;&lt;/periodical&gt;&lt;volume</w:instrText>
      </w:r>
      <w:r w:rsidR="000C43C9">
        <w:rPr>
          <w:rFonts w:cs="B Nazanin"/>
          <w:color w:val="000000" w:themeColor="text1"/>
          <w:sz w:val="28"/>
          <w:szCs w:val="28"/>
          <w:rtl/>
        </w:rPr>
        <w:instrText>&gt;2015&lt;/</w:instrText>
      </w:r>
      <w:r w:rsidR="000C43C9">
        <w:rPr>
          <w:rFonts w:cs="B Nazanin"/>
          <w:color w:val="000000" w:themeColor="text1"/>
          <w:sz w:val="28"/>
          <w:szCs w:val="28"/>
        </w:rPr>
        <w:instrText>volume&gt;&lt;dates&gt;&lt;year&gt;2015&lt;/year&gt;&lt;/dates&gt;&lt;isbn&gt;2314-6133&lt;/isbn&gt;&lt;urls&gt;&lt;/urls&gt;&lt;/record&gt;&lt;/Cite&gt;&lt;/EndNote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(56)</w:t>
      </w:r>
      <w:r w:rsidR="000C4655" w:rsidRPr="004C0696">
        <w:rPr>
          <w:rFonts w:cs="B Nazanin"/>
          <w:color w:val="000000" w:themeColor="text1"/>
          <w:sz w:val="28"/>
          <w:szCs w:val="28"/>
          <w:rtl/>
        </w:rPr>
        <w:fldChar w:fldCharType="end"/>
      </w:r>
      <w:r w:rsidR="005A1C0D" w:rsidRPr="004C0696">
        <w:rPr>
          <w:rFonts w:cs="B Nazanin" w:hint="cs"/>
          <w:color w:val="000000" w:themeColor="text1"/>
          <w:sz w:val="28"/>
          <w:szCs w:val="28"/>
          <w:rtl/>
        </w:rPr>
        <w:t>. ا</w:t>
      </w:r>
      <w:r w:rsidRPr="004C0696">
        <w:rPr>
          <w:rFonts w:cs="B Nazanin" w:hint="cs"/>
          <w:color w:val="000000" w:themeColor="text1"/>
          <w:sz w:val="28"/>
          <w:szCs w:val="28"/>
          <w:rtl/>
        </w:rPr>
        <w:t>ندازه</w:t>
      </w:r>
      <w:r w:rsidRPr="004C0696">
        <w:rPr>
          <w:rFonts w:cs="B Nazanin"/>
          <w:color w:val="000000" w:themeColor="text1"/>
          <w:sz w:val="28"/>
          <w:szCs w:val="28"/>
          <w:rtl/>
        </w:rPr>
        <w:t xml:space="preserve"> </w:t>
      </w:r>
      <w:r w:rsidRPr="004C0696">
        <w:rPr>
          <w:rFonts w:cs="B Nazanin" w:hint="cs"/>
          <w:color w:val="000000" w:themeColor="text1"/>
          <w:sz w:val="28"/>
          <w:szCs w:val="28"/>
          <w:rtl/>
        </w:rPr>
        <w:t>گیری</w:t>
      </w:r>
      <w:r w:rsidRPr="004C0696">
        <w:rPr>
          <w:rFonts w:cs="B Nazanin"/>
          <w:color w:val="000000" w:themeColor="text1"/>
          <w:sz w:val="28"/>
          <w:szCs w:val="28"/>
          <w:rtl/>
        </w:rPr>
        <w:t xml:space="preserve"> </w:t>
      </w:r>
      <w:r w:rsidRPr="004C0696">
        <w:rPr>
          <w:rFonts w:cs="B Nazanin" w:hint="cs"/>
          <w:color w:val="000000" w:themeColor="text1"/>
          <w:sz w:val="28"/>
          <w:szCs w:val="28"/>
          <w:rtl/>
        </w:rPr>
        <w:t>حرکات</w:t>
      </w:r>
      <w:r w:rsidRPr="004C0696">
        <w:rPr>
          <w:rFonts w:cs="B Nazanin"/>
          <w:color w:val="000000" w:themeColor="text1"/>
          <w:sz w:val="28"/>
          <w:szCs w:val="28"/>
          <w:rtl/>
        </w:rPr>
        <w:t xml:space="preserve"> </w:t>
      </w:r>
      <w:r w:rsidRPr="004C0696">
        <w:rPr>
          <w:rFonts w:cs="B Nazanin" w:hint="cs"/>
          <w:color w:val="000000" w:themeColor="text1"/>
          <w:sz w:val="28"/>
          <w:szCs w:val="28"/>
          <w:rtl/>
        </w:rPr>
        <w:t>ساکادیک</w:t>
      </w:r>
      <w:r w:rsidRPr="004C0696">
        <w:rPr>
          <w:rFonts w:cs="B Nazanin"/>
          <w:color w:val="000000" w:themeColor="text1"/>
          <w:sz w:val="28"/>
          <w:szCs w:val="28"/>
          <w:rtl/>
        </w:rPr>
        <w:t xml:space="preserve"> </w:t>
      </w:r>
      <w:r w:rsidRPr="004C0696">
        <w:rPr>
          <w:rFonts w:cs="B Nazanin" w:hint="cs"/>
          <w:color w:val="000000" w:themeColor="text1"/>
          <w:sz w:val="28"/>
          <w:szCs w:val="28"/>
          <w:rtl/>
        </w:rPr>
        <w:t>چشم</w:t>
      </w:r>
      <w:r w:rsidRPr="004C0696">
        <w:rPr>
          <w:rFonts w:cs="B Nazanin"/>
          <w:color w:val="000000" w:themeColor="text1"/>
          <w:sz w:val="28"/>
          <w:szCs w:val="28"/>
          <w:rtl/>
        </w:rPr>
        <w:t xml:space="preserve"> </w:t>
      </w:r>
      <w:r w:rsidRPr="004C0696">
        <w:rPr>
          <w:rFonts w:cs="B Nazanin" w:hint="cs"/>
          <w:color w:val="000000" w:themeColor="text1"/>
          <w:sz w:val="28"/>
          <w:szCs w:val="28"/>
          <w:rtl/>
        </w:rPr>
        <w:t>شامل</w:t>
      </w:r>
      <w:r w:rsidRPr="004C0696">
        <w:rPr>
          <w:rFonts w:cs="B Nazanin"/>
          <w:color w:val="000000" w:themeColor="text1"/>
          <w:sz w:val="28"/>
          <w:szCs w:val="28"/>
          <w:rtl/>
        </w:rPr>
        <w:t xml:space="preserve"> </w:t>
      </w:r>
      <w:r w:rsidRPr="004C0696">
        <w:rPr>
          <w:rFonts w:cs="B Nazanin" w:hint="cs"/>
          <w:color w:val="000000" w:themeColor="text1"/>
          <w:sz w:val="28"/>
          <w:szCs w:val="28"/>
          <w:rtl/>
        </w:rPr>
        <w:t>دقت</w:t>
      </w:r>
      <w:r w:rsidRPr="004C0696">
        <w:rPr>
          <w:rStyle w:val="FootnoteReference"/>
          <w:rFonts w:cs="B Nazanin"/>
          <w:color w:val="000000" w:themeColor="text1"/>
          <w:sz w:val="28"/>
          <w:szCs w:val="28"/>
          <w:rtl/>
        </w:rPr>
        <w:footnoteReference w:id="23"/>
      </w:r>
      <w:r w:rsidRPr="004C0696">
        <w:rPr>
          <w:rFonts w:cs="B Nazanin"/>
          <w:color w:val="000000" w:themeColor="text1"/>
          <w:sz w:val="28"/>
          <w:szCs w:val="28"/>
          <w:rtl/>
        </w:rPr>
        <w:t xml:space="preserve"> </w:t>
      </w:r>
      <w:r w:rsidRPr="004C0696">
        <w:rPr>
          <w:rFonts w:cs="B Nazanin" w:hint="cs"/>
          <w:color w:val="000000" w:themeColor="text1"/>
          <w:sz w:val="28"/>
          <w:szCs w:val="28"/>
          <w:rtl/>
        </w:rPr>
        <w:t>، سرعت</w:t>
      </w:r>
      <w:r w:rsidRPr="004C0696">
        <w:rPr>
          <w:rStyle w:val="FootnoteReference"/>
          <w:rFonts w:cs="B Nazanin"/>
          <w:color w:val="000000" w:themeColor="text1"/>
          <w:sz w:val="28"/>
          <w:szCs w:val="28"/>
          <w:rtl/>
        </w:rPr>
        <w:footnoteReference w:id="24"/>
      </w:r>
      <w:r w:rsidRPr="004C0696">
        <w:rPr>
          <w:rFonts w:cs="B Nazanin" w:hint="cs"/>
          <w:color w:val="000000" w:themeColor="text1"/>
          <w:sz w:val="28"/>
          <w:szCs w:val="28"/>
          <w:rtl/>
        </w:rPr>
        <w:t>،</w:t>
      </w:r>
      <w:r w:rsidRPr="004C0696">
        <w:rPr>
          <w:rFonts w:cs="B Nazanin"/>
          <w:color w:val="000000" w:themeColor="text1"/>
          <w:sz w:val="28"/>
          <w:szCs w:val="28"/>
          <w:rtl/>
        </w:rPr>
        <w:t xml:space="preserve"> </w:t>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تاخیر</w:t>
      </w:r>
      <w:r w:rsidRPr="004C0696">
        <w:rPr>
          <w:rStyle w:val="FootnoteReference"/>
          <w:rFonts w:cs="B Nazanin"/>
          <w:color w:val="000000" w:themeColor="text1"/>
          <w:sz w:val="28"/>
          <w:szCs w:val="28"/>
          <w:rtl/>
        </w:rPr>
        <w:footnoteReference w:id="25"/>
      </w:r>
      <w:r w:rsidRPr="004C0696">
        <w:rPr>
          <w:rFonts w:cs="B Nazanin" w:hint="cs"/>
          <w:color w:val="000000" w:themeColor="text1"/>
          <w:sz w:val="28"/>
          <w:szCs w:val="28"/>
          <w:rtl/>
        </w:rPr>
        <w:t xml:space="preserve"> است </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&lt;EndNote&gt;&lt;Cite&gt;&lt;Author&gt;Yang&lt;/Author&gt;&lt;Year&gt;2013&lt;/Year&gt;&lt;RecNum&gt;48&lt;/RecNum&gt;&lt;DisplayText&gt;(57)&lt;/DisplayText&gt;&lt;record&gt;&lt;rec-number&gt;48&lt;/rec-number&gt;&lt;foreign-keys&gt;&lt;key app="EN" db-id="tzvr25950ettzzeafes5p0tew02t2av0dp5e" timestamp="1453548201"&gt;48&lt;/key&gt;&lt;/foreign-keys&gt;&lt;ref-type name="Journal Article"&gt;17&lt;/ref-type&gt;&lt;contributors&gt;&lt;authors&gt;&lt;author&gt;Yang, Qing&lt;/author&gt;&lt;author&gt;Wang, Tao&lt;/author&gt;&lt;author&gt;Su, Ning&lt;/author&gt;&lt;author&gt;Xiao, Shifu&lt;/author&gt;&lt;author&gt;Kapoula, Zoi&lt;/author&gt;&lt;/authors&gt;&lt;/contributors&gt;&lt;titles</w:instrText>
      </w:r>
      <w:r w:rsidR="000C43C9">
        <w:rPr>
          <w:rFonts w:cs="B Nazanin"/>
          <w:color w:val="000000" w:themeColor="text1"/>
          <w:sz w:val="28"/>
          <w:szCs w:val="28"/>
          <w:rtl/>
        </w:rPr>
        <w:instrText>&gt;&lt;</w:instrText>
      </w:r>
      <w:r w:rsidR="000C43C9">
        <w:rPr>
          <w:rFonts w:cs="B Nazanin"/>
          <w:color w:val="000000" w:themeColor="text1"/>
          <w:sz w:val="28"/>
          <w:szCs w:val="28"/>
        </w:rPr>
        <w:instrText>title&gt;Specific saccade deficits in patients with Alzheimer’s disease at mild to moderate stage and in patients with amnestic mild cognitive impairment&lt;/title&gt;&lt;secondary-title&gt;Age&lt;/secondary-title&gt;&lt;/titles&gt;&lt;periodical&gt;&lt;full-title&gt;Age&lt;/full-title&gt;&lt;/periodical&gt;&lt;pages&gt;1287-1298&lt;/pages&gt;&lt;volume&gt;35&lt;/volume&gt;&lt;number&gt;4&lt;/number&gt;&lt;dates&gt;&lt;year&gt;2013&lt;/year&gt;&lt;/dates&gt;&lt;isbn&gt;0161-9152&lt;/isbn&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(57)</w:t>
      </w:r>
      <w:r w:rsidR="000C4655" w:rsidRPr="004C0696">
        <w:rPr>
          <w:rFonts w:cs="B Nazanin"/>
          <w:color w:val="000000" w:themeColor="text1"/>
          <w:sz w:val="28"/>
          <w:szCs w:val="28"/>
          <w:rtl/>
        </w:rPr>
        <w:fldChar w:fldCharType="end"/>
      </w:r>
      <w:r w:rsidRPr="004C0696">
        <w:rPr>
          <w:rFonts w:cs="B Nazanin" w:hint="cs"/>
          <w:color w:val="000000" w:themeColor="text1"/>
          <w:sz w:val="28"/>
          <w:szCs w:val="28"/>
          <w:rtl/>
        </w:rPr>
        <w:t>. تحقیقات</w:t>
      </w:r>
      <w:r w:rsidRPr="004C0696">
        <w:rPr>
          <w:rFonts w:cs="B Nazanin"/>
          <w:color w:val="000000" w:themeColor="text1"/>
          <w:sz w:val="28"/>
          <w:szCs w:val="28"/>
          <w:rtl/>
        </w:rPr>
        <w:t xml:space="preserve"> </w:t>
      </w:r>
      <w:r w:rsidRPr="004C0696">
        <w:rPr>
          <w:rFonts w:cs="B Nazanin" w:hint="cs"/>
          <w:color w:val="000000" w:themeColor="text1"/>
          <w:sz w:val="28"/>
          <w:szCs w:val="28"/>
          <w:rtl/>
        </w:rPr>
        <w:t>در</w:t>
      </w:r>
      <w:r w:rsidRPr="004C0696">
        <w:rPr>
          <w:rFonts w:cs="B Nazanin"/>
          <w:color w:val="000000" w:themeColor="text1"/>
          <w:sz w:val="28"/>
          <w:szCs w:val="28"/>
          <w:rtl/>
        </w:rPr>
        <w:t xml:space="preserve"> </w:t>
      </w:r>
      <w:r w:rsidRPr="004C0696">
        <w:rPr>
          <w:rFonts w:cs="B Nazanin" w:hint="cs"/>
          <w:color w:val="000000" w:themeColor="text1"/>
          <w:sz w:val="28"/>
          <w:szCs w:val="28"/>
          <w:rtl/>
        </w:rPr>
        <w:t>مورد</w:t>
      </w:r>
      <w:r w:rsidRPr="004C0696">
        <w:rPr>
          <w:rFonts w:cs="B Nazanin"/>
          <w:color w:val="000000" w:themeColor="text1"/>
          <w:sz w:val="28"/>
          <w:szCs w:val="28"/>
          <w:rtl/>
        </w:rPr>
        <w:t xml:space="preserve"> </w:t>
      </w:r>
      <w:r w:rsidRPr="004C0696">
        <w:rPr>
          <w:rFonts w:cs="B Nazanin" w:hint="cs"/>
          <w:color w:val="000000" w:themeColor="text1"/>
          <w:sz w:val="28"/>
          <w:szCs w:val="28"/>
          <w:rtl/>
        </w:rPr>
        <w:t>حرکات</w:t>
      </w:r>
      <w:r w:rsidRPr="004C0696">
        <w:rPr>
          <w:rFonts w:cs="B Nazanin"/>
          <w:color w:val="000000" w:themeColor="text1"/>
          <w:sz w:val="28"/>
          <w:szCs w:val="28"/>
          <w:rtl/>
        </w:rPr>
        <w:t xml:space="preserve"> </w:t>
      </w:r>
      <w:r w:rsidRPr="004C0696">
        <w:rPr>
          <w:rFonts w:cs="B Nazanin" w:hint="cs"/>
          <w:color w:val="000000" w:themeColor="text1"/>
          <w:sz w:val="28"/>
          <w:szCs w:val="28"/>
          <w:rtl/>
        </w:rPr>
        <w:t>ساکادیک</w:t>
      </w:r>
      <w:r w:rsidRPr="004C0696">
        <w:rPr>
          <w:rFonts w:cs="B Nazanin"/>
          <w:color w:val="000000" w:themeColor="text1"/>
          <w:sz w:val="28"/>
          <w:szCs w:val="28"/>
          <w:rtl/>
        </w:rPr>
        <w:t xml:space="preserve"> </w:t>
      </w:r>
      <w:r w:rsidRPr="004C0696">
        <w:rPr>
          <w:rFonts w:cs="B Nazanin" w:hint="cs"/>
          <w:color w:val="000000" w:themeColor="text1"/>
          <w:sz w:val="28"/>
          <w:szCs w:val="28"/>
          <w:rtl/>
        </w:rPr>
        <w:t>بیماران</w:t>
      </w:r>
      <w:r w:rsidRPr="004C0696">
        <w:rPr>
          <w:rFonts w:cs="B Nazanin"/>
          <w:color w:val="000000" w:themeColor="text1"/>
          <w:sz w:val="28"/>
          <w:szCs w:val="28"/>
          <w:rtl/>
        </w:rPr>
        <w:t xml:space="preserve"> </w:t>
      </w:r>
      <w:r w:rsidRPr="004C0696">
        <w:rPr>
          <w:rFonts w:cs="B Nazanin" w:hint="cs"/>
          <w:color w:val="000000" w:themeColor="text1"/>
          <w:sz w:val="28"/>
          <w:szCs w:val="28"/>
          <w:rtl/>
        </w:rPr>
        <w:t>الزایمر،</w:t>
      </w:r>
      <w:r w:rsidRPr="004C0696">
        <w:rPr>
          <w:rFonts w:cs="B Nazanin"/>
          <w:color w:val="000000" w:themeColor="text1"/>
          <w:sz w:val="28"/>
          <w:szCs w:val="28"/>
          <w:rtl/>
        </w:rPr>
        <w:t xml:space="preserve"> </w:t>
      </w:r>
      <w:r w:rsidRPr="004C0696">
        <w:rPr>
          <w:rFonts w:cs="B Nazanin" w:hint="cs"/>
          <w:color w:val="000000" w:themeColor="text1"/>
          <w:sz w:val="28"/>
          <w:szCs w:val="28"/>
          <w:rtl/>
        </w:rPr>
        <w:t>طولانی</w:t>
      </w:r>
      <w:r w:rsidRPr="004C0696">
        <w:rPr>
          <w:rFonts w:cs="B Nazanin"/>
          <w:color w:val="000000" w:themeColor="text1"/>
          <w:sz w:val="28"/>
          <w:szCs w:val="28"/>
          <w:rtl/>
        </w:rPr>
        <w:t xml:space="preserve"> </w:t>
      </w:r>
      <w:r w:rsidRPr="004C0696">
        <w:rPr>
          <w:rFonts w:cs="B Nazanin" w:hint="cs"/>
          <w:color w:val="000000" w:themeColor="text1"/>
          <w:sz w:val="28"/>
          <w:szCs w:val="28"/>
          <w:rtl/>
        </w:rPr>
        <w:t>شدن</w:t>
      </w:r>
      <w:r w:rsidRPr="004C0696">
        <w:rPr>
          <w:rFonts w:cs="B Nazanin"/>
          <w:color w:val="000000" w:themeColor="text1"/>
          <w:sz w:val="28"/>
          <w:szCs w:val="28"/>
          <w:rtl/>
        </w:rPr>
        <w:t xml:space="preserve"> </w:t>
      </w:r>
      <w:r w:rsidRPr="004C0696">
        <w:rPr>
          <w:rFonts w:cs="B Nazanin" w:hint="cs"/>
          <w:color w:val="000000" w:themeColor="text1"/>
          <w:sz w:val="28"/>
          <w:szCs w:val="28"/>
          <w:rtl/>
        </w:rPr>
        <w:t xml:space="preserve"> شروع ساکادیک</w:t>
      </w:r>
      <w:r w:rsidRPr="004C0696">
        <w:rPr>
          <w:rStyle w:val="FootnoteReference"/>
          <w:rFonts w:cs="B Nazanin"/>
          <w:color w:val="000000" w:themeColor="text1"/>
          <w:sz w:val="28"/>
          <w:szCs w:val="28"/>
          <w:rtl/>
        </w:rPr>
        <w:footnoteReference w:id="26"/>
      </w:r>
      <w:r w:rsidRPr="004C0696">
        <w:rPr>
          <w:rFonts w:cs="B Nazanin"/>
          <w:color w:val="000000" w:themeColor="text1"/>
          <w:sz w:val="28"/>
          <w:szCs w:val="28"/>
        </w:rPr>
        <w:t xml:space="preserve"> </w:t>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همچنین</w:t>
      </w:r>
      <w:r w:rsidRPr="004C0696">
        <w:rPr>
          <w:rFonts w:cs="B Nazanin"/>
          <w:color w:val="000000" w:themeColor="text1"/>
          <w:sz w:val="28"/>
          <w:szCs w:val="28"/>
          <w:rtl/>
        </w:rPr>
        <w:t xml:space="preserve"> </w:t>
      </w:r>
      <w:r w:rsidRPr="004C0696">
        <w:rPr>
          <w:rFonts w:cs="B Nazanin" w:hint="cs"/>
          <w:color w:val="000000" w:themeColor="text1"/>
          <w:sz w:val="28"/>
          <w:szCs w:val="28"/>
          <w:rtl/>
        </w:rPr>
        <w:t>حرکات</w:t>
      </w:r>
      <w:r w:rsidRPr="004C0696">
        <w:rPr>
          <w:rFonts w:cs="B Nazanin"/>
          <w:color w:val="000000" w:themeColor="text1"/>
          <w:sz w:val="28"/>
          <w:szCs w:val="28"/>
          <w:rtl/>
        </w:rPr>
        <w:t xml:space="preserve"> </w:t>
      </w:r>
      <w:r w:rsidRPr="004C0696">
        <w:rPr>
          <w:rFonts w:cs="B Nazanin" w:hint="cs"/>
          <w:color w:val="000000" w:themeColor="text1"/>
          <w:sz w:val="28"/>
          <w:szCs w:val="28"/>
          <w:rtl/>
        </w:rPr>
        <w:t>ساکادیک</w:t>
      </w:r>
      <w:r w:rsidRPr="004C0696">
        <w:rPr>
          <w:rFonts w:cs="B Nazanin"/>
          <w:color w:val="000000" w:themeColor="text1"/>
          <w:sz w:val="28"/>
          <w:szCs w:val="28"/>
          <w:rtl/>
        </w:rPr>
        <w:t xml:space="preserve">  </w:t>
      </w:r>
      <w:r w:rsidRPr="004C0696">
        <w:rPr>
          <w:rFonts w:cs="B Nazanin" w:hint="cs"/>
          <w:color w:val="000000" w:themeColor="text1"/>
          <w:sz w:val="28"/>
          <w:szCs w:val="28"/>
          <w:rtl/>
        </w:rPr>
        <w:t>اشتباه</w:t>
      </w:r>
      <w:r w:rsidRPr="004C0696">
        <w:rPr>
          <w:rFonts w:cs="B Nazanin"/>
          <w:color w:val="000000" w:themeColor="text1"/>
          <w:sz w:val="28"/>
          <w:szCs w:val="28"/>
          <w:rtl/>
        </w:rPr>
        <w:t xml:space="preserve"> </w:t>
      </w:r>
      <w:r w:rsidRPr="004C0696">
        <w:rPr>
          <w:rFonts w:cs="B Nazanin" w:hint="cs"/>
          <w:color w:val="000000" w:themeColor="text1"/>
          <w:sz w:val="28"/>
          <w:szCs w:val="28"/>
          <w:rtl/>
        </w:rPr>
        <w:t>را</w:t>
      </w:r>
      <w:r w:rsidRPr="004C0696">
        <w:rPr>
          <w:rFonts w:cs="B Nazanin"/>
          <w:color w:val="000000" w:themeColor="text1"/>
          <w:sz w:val="28"/>
          <w:szCs w:val="28"/>
          <w:rtl/>
        </w:rPr>
        <w:t xml:space="preserve"> </w:t>
      </w:r>
      <w:r w:rsidRPr="004C0696">
        <w:rPr>
          <w:rFonts w:cs="B Nazanin" w:hint="cs"/>
          <w:color w:val="000000" w:themeColor="text1"/>
          <w:sz w:val="28"/>
          <w:szCs w:val="28"/>
          <w:rtl/>
        </w:rPr>
        <w:t>گزارش</w:t>
      </w:r>
      <w:r w:rsidRPr="004C0696">
        <w:rPr>
          <w:rFonts w:cs="B Nazanin"/>
          <w:color w:val="000000" w:themeColor="text1"/>
          <w:sz w:val="28"/>
          <w:szCs w:val="28"/>
          <w:rtl/>
        </w:rPr>
        <w:t xml:space="preserve"> </w:t>
      </w:r>
      <w:r w:rsidRPr="004C0696">
        <w:rPr>
          <w:rFonts w:cs="B Nazanin" w:hint="cs"/>
          <w:color w:val="000000" w:themeColor="text1"/>
          <w:sz w:val="28"/>
          <w:szCs w:val="28"/>
          <w:rtl/>
        </w:rPr>
        <w:t>کرده</w:t>
      </w:r>
      <w:r w:rsidRPr="004C0696">
        <w:rPr>
          <w:rFonts w:cs="B Nazanin"/>
          <w:color w:val="000000" w:themeColor="text1"/>
          <w:sz w:val="28"/>
          <w:szCs w:val="28"/>
          <w:rtl/>
        </w:rPr>
        <w:t xml:space="preserve"> </w:t>
      </w:r>
      <w:r w:rsidRPr="004C0696">
        <w:rPr>
          <w:rFonts w:cs="B Nazanin" w:hint="cs"/>
          <w:color w:val="000000" w:themeColor="text1"/>
          <w:sz w:val="28"/>
          <w:szCs w:val="28"/>
          <w:rtl/>
        </w:rPr>
        <w:t>اند</w:t>
      </w:r>
      <w:r w:rsidRPr="004C0696">
        <w:rPr>
          <w:rFonts w:cs="B Nazanin"/>
          <w:color w:val="000000" w:themeColor="text1"/>
          <w:sz w:val="28"/>
          <w:szCs w:val="28"/>
          <w:rtl/>
        </w:rPr>
        <w:t>.</w:t>
      </w:r>
      <w:r w:rsidRPr="004C0696">
        <w:rPr>
          <w:rFonts w:cs="B Nazanin" w:hint="cs"/>
          <w:color w:val="000000" w:themeColor="text1"/>
          <w:sz w:val="28"/>
          <w:szCs w:val="28"/>
          <w:rtl/>
        </w:rPr>
        <w:t xml:space="preserve"> </w:t>
      </w:r>
      <w:r w:rsidR="00B91D39" w:rsidRPr="004C0696">
        <w:rPr>
          <w:rFonts w:cs="B Nazanin" w:hint="cs"/>
          <w:color w:val="000000" w:themeColor="text1"/>
          <w:sz w:val="28"/>
          <w:szCs w:val="28"/>
          <w:rtl/>
        </w:rPr>
        <w:t xml:space="preserve">وجود ارتباط </w:t>
      </w:r>
      <w:r w:rsidRPr="004C0696">
        <w:rPr>
          <w:rFonts w:cs="B Nazanin" w:hint="cs"/>
          <w:color w:val="000000" w:themeColor="text1"/>
          <w:sz w:val="28"/>
          <w:szCs w:val="28"/>
          <w:rtl/>
        </w:rPr>
        <w:t>بین</w:t>
      </w:r>
      <w:r w:rsidRPr="004C0696">
        <w:rPr>
          <w:rFonts w:cs="B Nazanin"/>
          <w:color w:val="000000" w:themeColor="text1"/>
          <w:sz w:val="28"/>
          <w:szCs w:val="28"/>
          <w:rtl/>
        </w:rPr>
        <w:t xml:space="preserve"> </w:t>
      </w:r>
      <w:r w:rsidRPr="004C0696">
        <w:rPr>
          <w:rFonts w:cs="B Nazanin" w:hint="cs"/>
          <w:color w:val="000000" w:themeColor="text1"/>
          <w:sz w:val="28"/>
          <w:szCs w:val="28"/>
          <w:rtl/>
        </w:rPr>
        <w:t>این</w:t>
      </w:r>
      <w:r w:rsidRPr="004C0696">
        <w:rPr>
          <w:rFonts w:cs="B Nazanin"/>
          <w:color w:val="000000" w:themeColor="text1"/>
          <w:sz w:val="28"/>
          <w:szCs w:val="28"/>
          <w:rtl/>
        </w:rPr>
        <w:t xml:space="preserve"> </w:t>
      </w:r>
      <w:r w:rsidRPr="004C0696">
        <w:rPr>
          <w:rFonts w:cs="B Nazanin" w:hint="cs"/>
          <w:color w:val="000000" w:themeColor="text1"/>
          <w:sz w:val="28"/>
          <w:szCs w:val="28"/>
          <w:rtl/>
        </w:rPr>
        <w:t>حرکات</w:t>
      </w:r>
      <w:r w:rsidRPr="004C0696">
        <w:rPr>
          <w:rFonts w:cs="B Nazanin"/>
          <w:color w:val="000000" w:themeColor="text1"/>
          <w:sz w:val="28"/>
          <w:szCs w:val="28"/>
          <w:rtl/>
        </w:rPr>
        <w:t xml:space="preserve"> </w:t>
      </w:r>
      <w:r w:rsidRPr="004C0696">
        <w:rPr>
          <w:rFonts w:cs="B Nazanin" w:hint="cs"/>
          <w:color w:val="000000" w:themeColor="text1"/>
          <w:sz w:val="28"/>
          <w:szCs w:val="28"/>
          <w:rtl/>
        </w:rPr>
        <w:t>و نتایج</w:t>
      </w:r>
      <w:r w:rsidRPr="004C0696">
        <w:rPr>
          <w:rFonts w:cs="B Nazanin"/>
          <w:color w:val="000000" w:themeColor="text1"/>
          <w:sz w:val="28"/>
          <w:szCs w:val="28"/>
          <w:rtl/>
        </w:rPr>
        <w:t xml:space="preserve"> </w:t>
      </w:r>
      <w:r w:rsidRPr="004C0696">
        <w:rPr>
          <w:rFonts w:cs="B Nazanin" w:hint="cs"/>
          <w:color w:val="000000" w:themeColor="text1"/>
          <w:sz w:val="28"/>
          <w:szCs w:val="28"/>
          <w:rtl/>
        </w:rPr>
        <w:t>آزمونهای</w:t>
      </w:r>
      <w:r w:rsidRPr="004C0696">
        <w:rPr>
          <w:rFonts w:cs="B Nazanin"/>
          <w:color w:val="000000" w:themeColor="text1"/>
          <w:sz w:val="28"/>
          <w:szCs w:val="28"/>
          <w:rtl/>
        </w:rPr>
        <w:t xml:space="preserve"> </w:t>
      </w:r>
      <w:r w:rsidRPr="004C0696">
        <w:rPr>
          <w:rFonts w:cs="B Nazanin" w:hint="cs"/>
          <w:color w:val="000000" w:themeColor="text1"/>
          <w:sz w:val="28"/>
          <w:szCs w:val="28"/>
          <w:rtl/>
        </w:rPr>
        <w:t>نوروساکولوژیک</w:t>
      </w:r>
      <w:r w:rsidRPr="004C0696">
        <w:rPr>
          <w:rFonts w:cs="B Nazanin"/>
          <w:color w:val="000000" w:themeColor="text1"/>
          <w:sz w:val="28"/>
          <w:szCs w:val="28"/>
          <w:rtl/>
        </w:rPr>
        <w:t xml:space="preserve"> </w:t>
      </w:r>
      <w:r w:rsidR="00B91D39" w:rsidRPr="004C0696">
        <w:rPr>
          <w:rFonts w:cs="B Nazanin" w:hint="cs"/>
          <w:color w:val="000000" w:themeColor="text1"/>
          <w:sz w:val="28"/>
          <w:szCs w:val="28"/>
          <w:rtl/>
        </w:rPr>
        <w:t xml:space="preserve">ذكر شده </w:t>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اهمیت</w:t>
      </w:r>
      <w:r w:rsidRPr="004C0696">
        <w:rPr>
          <w:rFonts w:cs="B Nazanin"/>
          <w:color w:val="000000" w:themeColor="text1"/>
          <w:sz w:val="28"/>
          <w:szCs w:val="28"/>
          <w:rtl/>
        </w:rPr>
        <w:t xml:space="preserve"> </w:t>
      </w:r>
      <w:r w:rsidRPr="004C0696">
        <w:rPr>
          <w:rFonts w:cs="B Nazanin" w:hint="cs"/>
          <w:color w:val="000000" w:themeColor="text1"/>
          <w:sz w:val="28"/>
          <w:szCs w:val="28"/>
          <w:rtl/>
        </w:rPr>
        <w:t>آن</w:t>
      </w:r>
      <w:r w:rsidRPr="004C0696">
        <w:rPr>
          <w:rFonts w:cs="B Nazanin"/>
          <w:color w:val="000000" w:themeColor="text1"/>
          <w:sz w:val="28"/>
          <w:szCs w:val="28"/>
          <w:rtl/>
        </w:rPr>
        <w:t xml:space="preserve"> </w:t>
      </w:r>
      <w:r w:rsidRPr="004C0696">
        <w:rPr>
          <w:rFonts w:cs="B Nazanin" w:hint="cs"/>
          <w:color w:val="000000" w:themeColor="text1"/>
          <w:sz w:val="28"/>
          <w:szCs w:val="28"/>
          <w:rtl/>
        </w:rPr>
        <w:t>از نظر</w:t>
      </w:r>
      <w:r w:rsidRPr="004C0696">
        <w:rPr>
          <w:rFonts w:cs="B Nazanin"/>
          <w:color w:val="000000" w:themeColor="text1"/>
          <w:sz w:val="28"/>
          <w:szCs w:val="28"/>
          <w:rtl/>
        </w:rPr>
        <w:t xml:space="preserve"> </w:t>
      </w:r>
      <w:r w:rsidRPr="004C0696">
        <w:rPr>
          <w:rFonts w:cs="B Nazanin" w:hint="cs"/>
          <w:color w:val="000000" w:themeColor="text1"/>
          <w:sz w:val="28"/>
          <w:szCs w:val="28"/>
          <w:rtl/>
        </w:rPr>
        <w:t>بالینی</w:t>
      </w:r>
      <w:r w:rsidRPr="004C0696">
        <w:rPr>
          <w:rFonts w:cs="B Nazanin"/>
          <w:color w:val="000000" w:themeColor="text1"/>
          <w:sz w:val="28"/>
          <w:szCs w:val="28"/>
          <w:rtl/>
        </w:rPr>
        <w:t xml:space="preserve"> </w:t>
      </w:r>
      <w:r w:rsidRPr="004C0696">
        <w:rPr>
          <w:rFonts w:cs="B Nazanin" w:hint="cs"/>
          <w:color w:val="000000" w:themeColor="text1"/>
          <w:sz w:val="28"/>
          <w:szCs w:val="28"/>
          <w:rtl/>
        </w:rPr>
        <w:t>این</w:t>
      </w:r>
      <w:r w:rsidRPr="004C0696">
        <w:rPr>
          <w:rFonts w:cs="B Nazanin"/>
          <w:color w:val="000000" w:themeColor="text1"/>
          <w:sz w:val="28"/>
          <w:szCs w:val="28"/>
          <w:rtl/>
        </w:rPr>
        <w:t xml:space="preserve"> </w:t>
      </w:r>
      <w:r w:rsidRPr="004C0696">
        <w:rPr>
          <w:rFonts w:cs="B Nazanin" w:hint="cs"/>
          <w:color w:val="000000" w:themeColor="text1"/>
          <w:sz w:val="28"/>
          <w:szCs w:val="28"/>
          <w:rtl/>
        </w:rPr>
        <w:t>است</w:t>
      </w:r>
      <w:r w:rsidRPr="004C0696">
        <w:rPr>
          <w:rFonts w:cs="B Nazanin"/>
          <w:color w:val="000000" w:themeColor="text1"/>
          <w:sz w:val="28"/>
          <w:szCs w:val="28"/>
          <w:rtl/>
        </w:rPr>
        <w:t xml:space="preserve"> </w:t>
      </w:r>
      <w:r w:rsidRPr="004C0696">
        <w:rPr>
          <w:rFonts w:cs="B Nazanin" w:hint="cs"/>
          <w:color w:val="000000" w:themeColor="text1"/>
          <w:sz w:val="28"/>
          <w:szCs w:val="28"/>
          <w:rtl/>
        </w:rPr>
        <w:t>که</w:t>
      </w:r>
      <w:r w:rsidRPr="004C0696">
        <w:rPr>
          <w:rFonts w:cs="B Nazanin"/>
          <w:color w:val="000000" w:themeColor="text1"/>
          <w:sz w:val="28"/>
          <w:szCs w:val="28"/>
          <w:rtl/>
        </w:rPr>
        <w:t xml:space="preserve"> </w:t>
      </w:r>
      <w:r w:rsidRPr="004C0696">
        <w:rPr>
          <w:rFonts w:cs="B Nazanin" w:hint="cs"/>
          <w:color w:val="000000" w:themeColor="text1"/>
          <w:sz w:val="28"/>
          <w:szCs w:val="28"/>
          <w:rtl/>
        </w:rPr>
        <w:t>اندازه</w:t>
      </w:r>
      <w:r w:rsidRPr="004C0696">
        <w:rPr>
          <w:rFonts w:cs="B Nazanin"/>
          <w:color w:val="000000" w:themeColor="text1"/>
          <w:sz w:val="28"/>
          <w:szCs w:val="28"/>
          <w:rtl/>
        </w:rPr>
        <w:t xml:space="preserve"> </w:t>
      </w:r>
      <w:r w:rsidRPr="004C0696">
        <w:rPr>
          <w:rFonts w:cs="B Nazanin" w:hint="cs"/>
          <w:color w:val="000000" w:themeColor="text1"/>
          <w:sz w:val="28"/>
          <w:szCs w:val="28"/>
          <w:rtl/>
        </w:rPr>
        <w:t>گیری</w:t>
      </w:r>
      <w:r w:rsidRPr="004C0696">
        <w:rPr>
          <w:rFonts w:cs="B Nazanin"/>
          <w:color w:val="000000" w:themeColor="text1"/>
          <w:sz w:val="28"/>
          <w:szCs w:val="28"/>
          <w:rtl/>
        </w:rPr>
        <w:t xml:space="preserve"> </w:t>
      </w:r>
      <w:r w:rsidRPr="004C0696">
        <w:rPr>
          <w:rFonts w:cs="B Nazanin" w:hint="cs"/>
          <w:color w:val="000000" w:themeColor="text1"/>
          <w:sz w:val="28"/>
          <w:szCs w:val="28"/>
          <w:rtl/>
        </w:rPr>
        <w:t>حرکات</w:t>
      </w:r>
      <w:r w:rsidRPr="004C0696">
        <w:rPr>
          <w:rFonts w:cs="B Nazanin"/>
          <w:color w:val="000000" w:themeColor="text1"/>
          <w:sz w:val="28"/>
          <w:szCs w:val="28"/>
          <w:rtl/>
        </w:rPr>
        <w:t xml:space="preserve"> </w:t>
      </w:r>
      <w:r w:rsidRPr="004C0696">
        <w:rPr>
          <w:rFonts w:cs="B Nazanin" w:hint="cs"/>
          <w:color w:val="000000" w:themeColor="text1"/>
          <w:sz w:val="28"/>
          <w:szCs w:val="28"/>
          <w:rtl/>
        </w:rPr>
        <w:t>پروساکادیک</w:t>
      </w:r>
      <w:r w:rsidRPr="004C0696">
        <w:rPr>
          <w:rFonts w:cs="B Nazanin"/>
          <w:color w:val="000000" w:themeColor="text1"/>
          <w:sz w:val="28"/>
          <w:szCs w:val="28"/>
          <w:rtl/>
        </w:rPr>
        <w:t xml:space="preserve"> </w:t>
      </w:r>
      <w:r w:rsidRPr="004C0696">
        <w:rPr>
          <w:rFonts w:cs="B Nazanin" w:hint="cs"/>
          <w:color w:val="000000" w:themeColor="text1"/>
          <w:sz w:val="28"/>
          <w:szCs w:val="28"/>
          <w:rtl/>
        </w:rPr>
        <w:t>همراه</w:t>
      </w:r>
      <w:r w:rsidRPr="004C0696">
        <w:rPr>
          <w:rFonts w:cs="B Nazanin"/>
          <w:color w:val="000000" w:themeColor="text1"/>
          <w:sz w:val="28"/>
          <w:szCs w:val="28"/>
          <w:rtl/>
        </w:rPr>
        <w:t xml:space="preserve"> </w:t>
      </w:r>
      <w:r w:rsidRPr="004C0696">
        <w:rPr>
          <w:rFonts w:cs="B Nazanin" w:hint="cs"/>
          <w:color w:val="000000" w:themeColor="text1"/>
          <w:sz w:val="28"/>
          <w:szCs w:val="28"/>
          <w:rtl/>
        </w:rPr>
        <w:t>با</w:t>
      </w:r>
      <w:r w:rsidRPr="004C0696">
        <w:rPr>
          <w:rFonts w:cs="B Nazanin"/>
          <w:color w:val="000000" w:themeColor="text1"/>
          <w:sz w:val="28"/>
          <w:szCs w:val="28"/>
          <w:rtl/>
        </w:rPr>
        <w:t xml:space="preserve"> </w:t>
      </w:r>
      <w:r w:rsidRPr="004C0696">
        <w:rPr>
          <w:rFonts w:cs="B Nazanin" w:hint="cs"/>
          <w:color w:val="000000" w:themeColor="text1"/>
          <w:sz w:val="28"/>
          <w:szCs w:val="28"/>
          <w:rtl/>
        </w:rPr>
        <w:t>آزمونهایی</w:t>
      </w:r>
      <w:r w:rsidRPr="004C0696">
        <w:rPr>
          <w:rFonts w:cs="B Nazanin"/>
          <w:color w:val="000000" w:themeColor="text1"/>
          <w:sz w:val="28"/>
          <w:szCs w:val="28"/>
          <w:rtl/>
        </w:rPr>
        <w:t xml:space="preserve"> </w:t>
      </w:r>
      <w:r w:rsidRPr="004C0696">
        <w:rPr>
          <w:rFonts w:cs="B Nazanin" w:hint="cs"/>
          <w:color w:val="000000" w:themeColor="text1"/>
          <w:sz w:val="28"/>
          <w:szCs w:val="28"/>
          <w:rtl/>
        </w:rPr>
        <w:t>مانند</w:t>
      </w:r>
      <w:r w:rsidRPr="004C0696">
        <w:rPr>
          <w:rFonts w:cs="B Nazanin"/>
          <w:color w:val="000000" w:themeColor="text1"/>
          <w:sz w:val="28"/>
          <w:szCs w:val="28"/>
          <w:rtl/>
        </w:rPr>
        <w:t xml:space="preserve"> </w:t>
      </w:r>
      <w:r w:rsidRPr="004C0696">
        <w:rPr>
          <w:rFonts w:cs="B Nazanin" w:hint="cs"/>
          <w:color w:val="000000" w:themeColor="text1"/>
          <w:sz w:val="28"/>
          <w:szCs w:val="28"/>
          <w:rtl/>
        </w:rPr>
        <w:t>"معاینه مختصر وضعیت روانی"</w:t>
      </w:r>
      <w:r w:rsidRPr="004C0696">
        <w:rPr>
          <w:rStyle w:val="FootnoteReference"/>
          <w:rFonts w:cs="B Nazanin"/>
          <w:color w:val="000000" w:themeColor="text1"/>
          <w:sz w:val="28"/>
          <w:szCs w:val="28"/>
          <w:rtl/>
        </w:rPr>
        <w:footnoteReference w:id="27"/>
      </w:r>
      <w:r w:rsidR="00BD5509" w:rsidRPr="004C0696">
        <w:rPr>
          <w:rFonts w:cs="B Nazanin" w:hint="cs"/>
          <w:color w:val="000000" w:themeColor="text1"/>
          <w:sz w:val="28"/>
          <w:szCs w:val="28"/>
          <w:rtl/>
        </w:rPr>
        <w:t xml:space="preserve"> در بعضي از مطالعات </w:t>
      </w:r>
      <w:r w:rsidRPr="004C0696">
        <w:rPr>
          <w:rFonts w:cs="B Nazanin"/>
          <w:color w:val="000000" w:themeColor="text1"/>
          <w:sz w:val="28"/>
          <w:szCs w:val="28"/>
          <w:rtl/>
        </w:rPr>
        <w:t xml:space="preserve"> </w:t>
      </w:r>
      <w:r w:rsidRPr="004C0696">
        <w:rPr>
          <w:rFonts w:cs="B Nazanin" w:hint="cs"/>
          <w:color w:val="000000" w:themeColor="text1"/>
          <w:sz w:val="28"/>
          <w:szCs w:val="28"/>
          <w:rtl/>
        </w:rPr>
        <w:t>بعنوان</w:t>
      </w:r>
      <w:r w:rsidRPr="004C0696">
        <w:rPr>
          <w:rFonts w:cs="B Nazanin"/>
          <w:color w:val="000000" w:themeColor="text1"/>
          <w:sz w:val="28"/>
          <w:szCs w:val="28"/>
          <w:rtl/>
        </w:rPr>
        <w:t xml:space="preserve"> </w:t>
      </w:r>
      <w:r w:rsidRPr="004C0696">
        <w:rPr>
          <w:rFonts w:cs="B Nazanin" w:hint="cs"/>
          <w:color w:val="000000" w:themeColor="text1"/>
          <w:sz w:val="28"/>
          <w:szCs w:val="28"/>
          <w:rtl/>
        </w:rPr>
        <w:t>مارکر</w:t>
      </w:r>
      <w:r w:rsidRPr="004C0696">
        <w:rPr>
          <w:rFonts w:cs="B Nazanin"/>
          <w:color w:val="000000" w:themeColor="text1"/>
          <w:sz w:val="28"/>
          <w:szCs w:val="28"/>
          <w:rtl/>
        </w:rPr>
        <w:t xml:space="preserve"> </w:t>
      </w:r>
      <w:r w:rsidRPr="004C0696">
        <w:rPr>
          <w:rFonts w:cs="B Nazanin" w:hint="cs"/>
          <w:color w:val="000000" w:themeColor="text1"/>
          <w:sz w:val="28"/>
          <w:szCs w:val="28"/>
          <w:rtl/>
        </w:rPr>
        <w:t>در</w:t>
      </w:r>
      <w:r w:rsidRPr="004C0696">
        <w:rPr>
          <w:rFonts w:cs="B Nazanin"/>
          <w:color w:val="000000" w:themeColor="text1"/>
          <w:sz w:val="28"/>
          <w:szCs w:val="28"/>
          <w:rtl/>
        </w:rPr>
        <w:t xml:space="preserve"> </w:t>
      </w:r>
      <w:r w:rsidRPr="004C0696">
        <w:rPr>
          <w:rFonts w:cs="B Nazanin" w:hint="cs"/>
          <w:color w:val="000000" w:themeColor="text1"/>
          <w:sz w:val="28"/>
          <w:szCs w:val="28"/>
          <w:rtl/>
        </w:rPr>
        <w:t>تشخیص</w:t>
      </w:r>
      <w:r w:rsidRPr="004C0696">
        <w:rPr>
          <w:rFonts w:cs="B Nazanin"/>
          <w:color w:val="000000" w:themeColor="text1"/>
          <w:sz w:val="28"/>
          <w:szCs w:val="28"/>
          <w:rtl/>
        </w:rPr>
        <w:t xml:space="preserve"> </w:t>
      </w:r>
      <w:r w:rsidRPr="004C0696">
        <w:rPr>
          <w:rFonts w:cs="B Nazanin" w:hint="cs"/>
          <w:color w:val="000000" w:themeColor="text1"/>
          <w:sz w:val="28"/>
          <w:szCs w:val="28"/>
          <w:rtl/>
        </w:rPr>
        <w:t>آلزایمر</w:t>
      </w:r>
      <w:r w:rsidRPr="004C0696">
        <w:rPr>
          <w:rFonts w:cs="B Nazanin"/>
          <w:color w:val="000000" w:themeColor="text1"/>
          <w:sz w:val="28"/>
          <w:szCs w:val="28"/>
          <w:rtl/>
        </w:rPr>
        <w:t xml:space="preserve"> </w:t>
      </w:r>
      <w:r w:rsidR="00BD5509" w:rsidRPr="004C0696">
        <w:rPr>
          <w:rFonts w:cs="B Nazanin" w:hint="cs"/>
          <w:color w:val="000000" w:themeColor="text1"/>
          <w:sz w:val="28"/>
          <w:szCs w:val="28"/>
          <w:rtl/>
        </w:rPr>
        <w:t>مورد</w:t>
      </w:r>
      <w:r w:rsidR="00BD5509" w:rsidRPr="004C0696">
        <w:rPr>
          <w:rFonts w:cs="B Nazanin"/>
          <w:color w:val="000000" w:themeColor="text1"/>
          <w:sz w:val="28"/>
          <w:szCs w:val="28"/>
          <w:rtl/>
        </w:rPr>
        <w:t xml:space="preserve"> </w:t>
      </w:r>
      <w:r w:rsidR="00BD5509" w:rsidRPr="004C0696">
        <w:rPr>
          <w:rFonts w:cs="B Nazanin" w:hint="cs"/>
          <w:color w:val="000000" w:themeColor="text1"/>
          <w:sz w:val="28"/>
          <w:szCs w:val="28"/>
          <w:rtl/>
        </w:rPr>
        <w:t>استفاده</w:t>
      </w:r>
      <w:r w:rsidR="00BD5509" w:rsidRPr="004C0696">
        <w:rPr>
          <w:rFonts w:cs="B Nazanin"/>
          <w:color w:val="000000" w:themeColor="text1"/>
          <w:sz w:val="28"/>
          <w:szCs w:val="28"/>
          <w:rtl/>
        </w:rPr>
        <w:t xml:space="preserve"> </w:t>
      </w:r>
      <w:r w:rsidR="00BD5509" w:rsidRPr="004C0696">
        <w:rPr>
          <w:rFonts w:cs="B Nazanin" w:hint="cs"/>
          <w:color w:val="000000" w:themeColor="text1"/>
          <w:sz w:val="28"/>
          <w:szCs w:val="28"/>
          <w:rtl/>
        </w:rPr>
        <w:t xml:space="preserve">قرار گرفته است </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&lt;EndNote&gt;&lt;Cite&gt;&lt;Author&gt;Mosimann&lt;/Author&gt;&lt;Year&gt;2004&lt;/Year&gt;&lt;RecNum&gt;49&lt;/RecNum&gt;&lt;DisplayText&gt;(58)&lt;/DisplayText&gt;&lt;record&gt;&lt;rec-number&gt;49&lt;/rec-number&gt;&lt;foreign-keys&gt;&lt;key app="EN" db-id="tzvr25950ettzzeafes5p0tew02t2av0dp5e" timestamp="1453548287"&gt;49</w:instrText>
      </w:r>
      <w:r w:rsidR="000C43C9">
        <w:rPr>
          <w:rFonts w:cs="B Nazanin"/>
          <w:color w:val="000000" w:themeColor="text1"/>
          <w:sz w:val="28"/>
          <w:szCs w:val="28"/>
          <w:rtl/>
        </w:rPr>
        <w:instrText>&lt;/</w:instrText>
      </w:r>
      <w:r w:rsidR="000C43C9">
        <w:rPr>
          <w:rFonts w:cs="B Nazanin"/>
          <w:color w:val="000000" w:themeColor="text1"/>
          <w:sz w:val="28"/>
          <w:szCs w:val="28"/>
        </w:rPr>
        <w:instrText>key&gt;&lt;/foreign-keys&gt;&lt;ref-type name="Journal Article"&gt;17&lt;/ref-type&gt;&lt;contributors&gt;&lt;authors&gt;&lt;author&gt;Mosimann, UP&lt;/author&gt;&lt;author&gt;Felblinger, J&lt;/author&gt;&lt;author&gt;Ballinari, P&lt;/author&gt;&lt;author&gt;Hess, CW&lt;/author&gt;&lt;author&gt;Müri, RM&lt;/author&gt;&lt;/authors&gt;&lt;/contributors&gt;&lt;titles&gt;&lt;title&gt;Visual exploration behaviour during clock reading in Alzheimer’s disease&lt;/title&gt;&lt;secondary-title&gt;Brain&lt;/secondary-title&gt;&lt;/titles&gt;&lt;periodical&gt;&lt;full-title&gt;Brain&lt;/full-title&gt;&lt;/periodical&gt;&lt;pages&gt;431-438&lt;/pages&gt;&lt;volume&gt;127&lt;/volume&gt;&lt;number&gt;2&lt;/number&gt;&lt;dates&gt;&lt;year&gt;2004&lt;/year&gt;&lt;/dates&gt;&lt;isbn&gt;0006-8950&lt;/isbn&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(58)</w:t>
      </w:r>
      <w:r w:rsidR="000C4655" w:rsidRPr="004C0696">
        <w:rPr>
          <w:rFonts w:cs="B Nazanin"/>
          <w:color w:val="000000" w:themeColor="text1"/>
          <w:sz w:val="28"/>
          <w:szCs w:val="28"/>
          <w:rtl/>
        </w:rPr>
        <w:fldChar w:fldCharType="end"/>
      </w:r>
      <w:r w:rsidRPr="004C0696">
        <w:rPr>
          <w:rFonts w:cs="B Nazanin"/>
          <w:color w:val="000000" w:themeColor="text1"/>
          <w:sz w:val="28"/>
          <w:szCs w:val="28"/>
          <w:rtl/>
        </w:rPr>
        <w:t>.</w:t>
      </w:r>
      <w:r w:rsidRPr="004C0696">
        <w:rPr>
          <w:rFonts w:cs="B Nazanin" w:hint="cs"/>
          <w:color w:val="000000" w:themeColor="text1"/>
          <w:sz w:val="28"/>
          <w:szCs w:val="28"/>
          <w:rtl/>
        </w:rPr>
        <w:t xml:space="preserve"> مهارتهای</w:t>
      </w:r>
      <w:r w:rsidRPr="004C0696">
        <w:rPr>
          <w:rFonts w:cs="B Nazanin"/>
          <w:color w:val="000000" w:themeColor="text1"/>
          <w:sz w:val="28"/>
          <w:szCs w:val="28"/>
          <w:rtl/>
        </w:rPr>
        <w:t xml:space="preserve"> </w:t>
      </w:r>
      <w:r w:rsidRPr="004C0696">
        <w:rPr>
          <w:rFonts w:cs="B Nazanin" w:hint="cs"/>
          <w:color w:val="000000" w:themeColor="text1"/>
          <w:sz w:val="28"/>
          <w:szCs w:val="28"/>
          <w:rtl/>
        </w:rPr>
        <w:t>آنتی</w:t>
      </w:r>
      <w:r w:rsidRPr="004C0696">
        <w:rPr>
          <w:rFonts w:cs="B Nazanin"/>
          <w:color w:val="000000" w:themeColor="text1"/>
          <w:sz w:val="28"/>
          <w:szCs w:val="28"/>
          <w:rtl/>
        </w:rPr>
        <w:t xml:space="preserve"> </w:t>
      </w:r>
      <w:r w:rsidRPr="004C0696">
        <w:rPr>
          <w:rFonts w:cs="B Nazanin" w:hint="cs"/>
          <w:color w:val="000000" w:themeColor="text1"/>
          <w:sz w:val="28"/>
          <w:szCs w:val="28"/>
          <w:rtl/>
        </w:rPr>
        <w:t>ساکادیک نیز ابزاری حساس برای ارزیابی کارکردهای اجرایی بوده و در مطالعات مرتبط با سالمندان سالم و یا مبتلا به بیماریهای نورولوژیک اعتباریابی شده اند</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&lt;EndNote&gt;&lt;Cite&gt;&lt;Author&gt;Hellmuth&lt;/Author&gt;&lt;Year&gt;2012&lt;/Year&gt;&lt;RecNum&gt;101&lt;/RecNum&gt;&lt;DisplayText&gt;(59)&lt;/DisplayText&gt;&lt;record&gt;&lt;rec-number&gt;101&lt;/rec-number&gt;&lt;foreign-keys&gt;&lt;key app="EN" db-id="tzvr25950ettzzeafes5p0tew02t2av0dp5e" timestamp="1460127385</w:instrText>
      </w:r>
      <w:r w:rsidR="000C43C9">
        <w:rPr>
          <w:rFonts w:cs="B Nazanin"/>
          <w:color w:val="000000" w:themeColor="text1"/>
          <w:sz w:val="28"/>
          <w:szCs w:val="28"/>
          <w:rtl/>
        </w:rPr>
        <w:instrText>"&gt;101&lt;/</w:instrText>
      </w:r>
      <w:r w:rsidR="000C43C9">
        <w:rPr>
          <w:rFonts w:cs="B Nazanin"/>
          <w:color w:val="000000" w:themeColor="text1"/>
          <w:sz w:val="28"/>
          <w:szCs w:val="28"/>
        </w:rPr>
        <w:instrText>key&gt;&lt;/foreign-keys&gt;&lt;ref-type name="Journal Article"&gt;17&lt;/ref-type&gt;&lt;contributors&gt;&lt;authors&gt;&lt;author&gt;Hellmuth, J&lt;/author&gt;&lt;author&gt;Mirsky, J&lt;/author&gt;&lt;author&gt;Heuer, HW&lt;/author&gt;&lt;author&gt;Matlin, A&lt;/author&gt;&lt;author&gt;Jafari, A&lt;/author&gt;&lt;author&gt;Garbutt, S&lt;/author&gt;&lt;author&gt;Widmeyer, M&lt;/author&gt;&lt;author&gt;Berhel, A&lt;/author&gt;&lt;author&gt;Sinha, L&lt;/author&gt;&lt;author&gt;Miller, BL&lt;/author&gt;&lt;/authors&gt;&lt;/contributors&gt;&lt;titles&gt;&lt;title&gt;Multicenter validation of a bedside antisaccade task as a measure of executive function&lt;/title&gt;&lt;secondary-title</w:instrText>
      </w:r>
      <w:r w:rsidR="000C43C9">
        <w:rPr>
          <w:rFonts w:cs="B Nazanin"/>
          <w:color w:val="000000" w:themeColor="text1"/>
          <w:sz w:val="28"/>
          <w:szCs w:val="28"/>
          <w:rtl/>
        </w:rPr>
        <w:instrText>&gt;</w:instrText>
      </w:r>
      <w:r w:rsidR="000C43C9">
        <w:rPr>
          <w:rFonts w:cs="B Nazanin"/>
          <w:color w:val="000000" w:themeColor="text1"/>
          <w:sz w:val="28"/>
          <w:szCs w:val="28"/>
        </w:rPr>
        <w:instrText>Neurology&lt;/secondary-title&gt;&lt;/titles&gt;&lt;periodical&gt;&lt;full-title&gt;Neurology&lt;/full-title&gt;&lt;/periodical&gt;&lt;pages&gt;1824-1831&lt;/pages&gt;&lt;volume&gt;78&lt;/volume&gt;&lt;number&gt;23&lt;/number&gt;&lt;dates&gt;&lt;year&gt;2012&lt;/year&gt;&lt;/dates&gt;&lt;isbn&gt;0028-3878&lt;/isbn&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(59)</w:t>
      </w:r>
      <w:r w:rsidR="000C4655" w:rsidRPr="004C0696">
        <w:rPr>
          <w:rFonts w:cs="B Nazanin"/>
          <w:color w:val="000000" w:themeColor="text1"/>
          <w:sz w:val="28"/>
          <w:szCs w:val="28"/>
          <w:rtl/>
        </w:rPr>
        <w:fldChar w:fldCharType="end"/>
      </w:r>
      <w:r w:rsidRPr="004C0696">
        <w:rPr>
          <w:rFonts w:cs="B Nazanin" w:hint="cs"/>
          <w:color w:val="000000" w:themeColor="text1"/>
          <w:sz w:val="28"/>
          <w:szCs w:val="28"/>
          <w:rtl/>
        </w:rPr>
        <w:t xml:space="preserve"> .این مهارتها نسبت به تغییرات ساختار مغز در اثر بیماریهای نورودژنراتیو سالمندی بسیار حساس هستند</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&lt;EndNote&gt;&lt;Cite&gt;&lt;Author&gt;Pa&lt;/Author&gt;&lt;Year&gt;2014&lt;/Year&gt;&lt;RecNum&gt;102&lt;/RecNum&gt;&lt;DisplayText&gt;(60)&lt;/DisplayText&gt;&lt;record&gt;&lt;rec-number&gt;102&lt;/rec-number&gt;&lt;foreign-keys&gt;&lt;key app="EN" db-id="tzvr25950ettzzeafes5p0tew02t2av0dp5e" timestamp="1460128230"&gt;102&lt;/key&gt;&lt;/foreign-keys&gt;&lt;ref-type name="Journal Article"&gt;17&lt;/ref-type&gt;&lt;contributors&gt;&lt;authors&gt;&lt;author&gt;Pa, Judy&lt;/author&gt;&lt;author&gt;Dutt, Shubir&lt;/author&gt;&lt;author&gt;Mirsky, Jacob B&lt;/author&gt;&lt;author&gt;Heuer, Hilary W&lt;/author&gt;&lt;author&gt;Keselman, Paul&lt;/author&gt;&lt;author&gt;Kong, Erwin</w:instrText>
      </w:r>
      <w:r w:rsidR="000C43C9">
        <w:rPr>
          <w:rFonts w:cs="B Nazanin"/>
          <w:color w:val="000000" w:themeColor="text1"/>
          <w:sz w:val="28"/>
          <w:szCs w:val="28"/>
          <w:rtl/>
        </w:rPr>
        <w:instrText>&lt;/</w:instrText>
      </w:r>
      <w:r w:rsidR="000C43C9">
        <w:rPr>
          <w:rFonts w:cs="B Nazanin"/>
          <w:color w:val="000000" w:themeColor="text1"/>
          <w:sz w:val="28"/>
          <w:szCs w:val="28"/>
        </w:rPr>
        <w:instrText>author&gt;&lt;author&gt;Trujillo, Andrew&lt;/author&gt;&lt;author&gt;Gazzaley, Adam&lt;/author&gt;&lt;author&gt;Kramer, Joel H&lt;/author&gt;&lt;author&gt;Seeley, William W&lt;/author&gt;&lt;/authors&gt;&lt;/contributors&gt;&lt;titles&gt;&lt;title&gt;The functional oculomotor network and saccadic cognitive control in healthy elders&lt;/title&gt;&lt;secondary-title&gt;Neuroimage&lt;/secondary-title&gt;&lt;/titles&gt;&lt;periodical&gt;&lt;full-title&gt;NeuroImage&lt;/full-title&gt;&lt;/periodical&gt;&lt;pages&gt;61-68&lt;/pages&gt;&lt;volume&gt;95&lt;/volume&gt;&lt;dates&gt;&lt;year&gt;2014&lt;/year&gt;&lt;/dates&gt;&lt;isbn&gt;1053-8119&lt;/isbn&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(60)</w:t>
      </w:r>
      <w:r w:rsidR="000C4655" w:rsidRPr="004C0696">
        <w:rPr>
          <w:rFonts w:cs="B Nazanin"/>
          <w:color w:val="000000" w:themeColor="text1"/>
          <w:sz w:val="28"/>
          <w:szCs w:val="28"/>
          <w:rtl/>
        </w:rPr>
        <w:fldChar w:fldCharType="end"/>
      </w:r>
      <w:r w:rsidR="00CE4DD9">
        <w:rPr>
          <w:rFonts w:cs="B Nazanin" w:hint="cs"/>
          <w:color w:val="000000" w:themeColor="text1"/>
          <w:sz w:val="28"/>
          <w:szCs w:val="28"/>
          <w:rtl/>
        </w:rPr>
        <w:t xml:space="preserve"> و</w:t>
      </w:r>
      <w:r w:rsidR="00CE4DD9" w:rsidRPr="00CE4DD9">
        <w:rPr>
          <w:rFonts w:cs="B Nazanin" w:hint="cs"/>
          <w:color w:val="000000" w:themeColor="text1"/>
          <w:sz w:val="28"/>
          <w:szCs w:val="28"/>
          <w:rtl/>
        </w:rPr>
        <w:t xml:space="preserve"> </w:t>
      </w:r>
      <w:r w:rsidR="00CE4DD9" w:rsidRPr="00CE4DD9">
        <w:rPr>
          <w:rFonts w:cs="B Nazanin" w:hint="cs"/>
          <w:color w:val="000000" w:themeColor="text1"/>
          <w:sz w:val="28"/>
          <w:szCs w:val="28"/>
          <w:highlight w:val="yellow"/>
          <w:rtl/>
        </w:rPr>
        <w:t>آسیب در حرکات آنتی ساکادیک در سالمندان سالم قویا با اختلال در عملکرد اجرایی و آسیب حجم مغز در شبکه اکولوموتور فرونتال مرتبط است</w:t>
      </w:r>
      <w:commentRangeStart w:id="3"/>
      <w:r w:rsidR="00CE4DD9" w:rsidRPr="00CE4DD9">
        <w:rPr>
          <w:rFonts w:cs="B Nazanin"/>
          <w:color w:val="000000" w:themeColor="text1"/>
          <w:sz w:val="28"/>
          <w:szCs w:val="28"/>
          <w:highlight w:val="yellow"/>
          <w:rtl/>
        </w:rPr>
        <w:fldChar w:fldCharType="begin"/>
      </w:r>
      <w:r w:rsidR="000C43C9">
        <w:rPr>
          <w:rFonts w:cs="B Nazanin"/>
          <w:color w:val="000000" w:themeColor="text1"/>
          <w:sz w:val="28"/>
          <w:szCs w:val="28"/>
          <w:highlight w:val="yellow"/>
          <w:rtl/>
        </w:rPr>
        <w:instrText xml:space="preserve"> </w:instrText>
      </w:r>
      <w:r w:rsidR="000C43C9">
        <w:rPr>
          <w:rFonts w:cs="B Nazanin"/>
          <w:color w:val="000000" w:themeColor="text1"/>
          <w:sz w:val="28"/>
          <w:szCs w:val="28"/>
          <w:highlight w:val="yellow"/>
        </w:rPr>
        <w:instrText>ADDIN EN.CITE &lt;EndNote&gt;&lt;Cite&gt;&lt;Author&gt;Mirsky&lt;/Author&gt;&lt;Year&gt;2011&lt;/Year&gt;&lt;RecNum&gt;104&lt;/RecNum&gt;&lt;DisplayText&gt;(61)&lt;/DisplayText&gt;&lt;record&gt;&lt;rec-number&gt;104&lt;/rec-number&gt;&lt;foreign-keys&gt;&lt;key app="EN" db-id="tzvr25950ettzzeafes5p0tew02t2av0dp5e" timestamp="1462300264"&gt;10</w:instrText>
      </w:r>
      <w:r w:rsidR="000C43C9">
        <w:rPr>
          <w:rFonts w:cs="B Nazanin"/>
          <w:color w:val="000000" w:themeColor="text1"/>
          <w:sz w:val="28"/>
          <w:szCs w:val="28"/>
          <w:highlight w:val="yellow"/>
          <w:rtl/>
        </w:rPr>
        <w:instrText>4&lt;/</w:instrText>
      </w:r>
      <w:r w:rsidR="000C43C9">
        <w:rPr>
          <w:rFonts w:cs="B Nazanin"/>
          <w:color w:val="000000" w:themeColor="text1"/>
          <w:sz w:val="28"/>
          <w:szCs w:val="28"/>
          <w:highlight w:val="yellow"/>
        </w:rPr>
        <w:instrText>key&gt;&lt;/foreign-keys&gt;&lt;ref-type name="Journal Article"&gt;17&lt;/ref-type&gt;&lt;contributors&gt;&lt;authors&gt;&lt;author&gt;Mirsky, Jacob B&lt;/author&gt;&lt;author&gt;Heuer, Hilary W&lt;/author&gt;&lt;author&gt;Jafari, Aria&lt;/author&gt;&lt;author&gt;Kramer, Joel H&lt;/author&gt;&lt;author&gt;Schenk, Ana K&lt;/author&gt;&lt;author&gt;Viskontas, Indre V&lt;/author&gt;&lt;author&gt;Neuhaus, John&lt;/author&gt;&lt;author&gt;Miller, Bruce L&lt;/author&gt;&lt;author&gt;Boxer, Adam L&lt;/author&gt;&lt;/authors&gt;&lt;/contributors&gt;&lt;titles&gt;&lt;title&gt;Anti-saccade performance predicts executive function and brain structure in normal elders&lt;/title</w:instrText>
      </w:r>
      <w:r w:rsidR="000C43C9">
        <w:rPr>
          <w:rFonts w:cs="B Nazanin"/>
          <w:color w:val="000000" w:themeColor="text1"/>
          <w:sz w:val="28"/>
          <w:szCs w:val="28"/>
          <w:highlight w:val="yellow"/>
          <w:rtl/>
        </w:rPr>
        <w:instrText>&gt;&lt;</w:instrText>
      </w:r>
      <w:r w:rsidR="000C43C9">
        <w:rPr>
          <w:rFonts w:cs="B Nazanin"/>
          <w:color w:val="000000" w:themeColor="text1"/>
          <w:sz w:val="28"/>
          <w:szCs w:val="28"/>
          <w:highlight w:val="yellow"/>
        </w:rPr>
        <w:instrText>secondary-title&gt;Cognitive and behavioral neurology: official journal of the Society for Behavioral and Cognitive Neurology&lt;/secondary-title&gt;&lt;/titles&gt;&lt;pages&gt;50&lt;/pages&gt;&lt;volume&gt;24&lt;/volume&gt;&lt;number&gt;2&lt;/number&gt;&lt;dates&gt;&lt;year&gt;2011&lt;/year&gt;&lt;/dates&gt;&lt;urls&gt;&lt;/urls&gt;&lt;/record&gt;&lt;/Cite&gt;&lt;/EndNote</w:instrText>
      </w:r>
      <w:r w:rsidR="000C43C9">
        <w:rPr>
          <w:rFonts w:cs="B Nazanin"/>
          <w:color w:val="000000" w:themeColor="text1"/>
          <w:sz w:val="28"/>
          <w:szCs w:val="28"/>
          <w:highlight w:val="yellow"/>
          <w:rtl/>
        </w:rPr>
        <w:instrText>&gt;</w:instrText>
      </w:r>
      <w:r w:rsidR="00CE4DD9" w:rsidRPr="00CE4DD9">
        <w:rPr>
          <w:rFonts w:cs="B Nazanin"/>
          <w:color w:val="000000" w:themeColor="text1"/>
          <w:sz w:val="28"/>
          <w:szCs w:val="28"/>
          <w:highlight w:val="yellow"/>
          <w:rtl/>
        </w:rPr>
        <w:fldChar w:fldCharType="separate"/>
      </w:r>
      <w:r w:rsidR="000C43C9">
        <w:rPr>
          <w:rFonts w:cs="B Nazanin"/>
          <w:noProof/>
          <w:color w:val="000000" w:themeColor="text1"/>
          <w:sz w:val="28"/>
          <w:szCs w:val="28"/>
          <w:highlight w:val="yellow"/>
          <w:rtl/>
        </w:rPr>
        <w:t>(61)</w:t>
      </w:r>
      <w:r w:rsidR="00CE4DD9" w:rsidRPr="00CE4DD9">
        <w:rPr>
          <w:rFonts w:cs="B Nazanin"/>
          <w:color w:val="000000" w:themeColor="text1"/>
          <w:sz w:val="28"/>
          <w:szCs w:val="28"/>
          <w:highlight w:val="yellow"/>
          <w:rtl/>
        </w:rPr>
        <w:fldChar w:fldCharType="end"/>
      </w:r>
      <w:commentRangeEnd w:id="3"/>
      <w:r w:rsidR="006E3246">
        <w:rPr>
          <w:rStyle w:val="CommentReference"/>
          <w:rFonts w:asciiTheme="minorHAnsi" w:eastAsiaTheme="minorHAnsi" w:hAnsiTheme="minorHAnsi" w:cstheme="minorBidi"/>
          <w:rtl/>
          <w:lang w:bidi="fa-IR"/>
        </w:rPr>
        <w:commentReference w:id="3"/>
      </w:r>
      <w:r w:rsidR="00CE4DD9">
        <w:rPr>
          <w:rFonts w:cs="B Nazanin" w:hint="cs"/>
          <w:color w:val="000000" w:themeColor="text1"/>
          <w:sz w:val="28"/>
          <w:szCs w:val="28"/>
          <w:rtl/>
        </w:rPr>
        <w:t xml:space="preserve"> .</w:t>
      </w:r>
    </w:p>
    <w:p w14:paraId="6ACF68E1" w14:textId="36972B0C" w:rsidR="00CA595C" w:rsidRPr="004C0696" w:rsidRDefault="00471FF0" w:rsidP="000C43C9">
      <w:pPr>
        <w:spacing w:beforeLines="50" w:before="120" w:afterLines="50" w:after="120" w:line="360" w:lineRule="auto"/>
        <w:rPr>
          <w:rFonts w:cs="B Nazanin"/>
          <w:color w:val="000000" w:themeColor="text1"/>
          <w:sz w:val="28"/>
          <w:szCs w:val="28"/>
        </w:rPr>
      </w:pPr>
      <w:r w:rsidRPr="004C0696">
        <w:rPr>
          <w:rFonts w:cs="B Nazanin" w:hint="cs"/>
          <w:color w:val="000000" w:themeColor="text1"/>
          <w:sz w:val="28"/>
          <w:szCs w:val="28"/>
          <w:rtl/>
        </w:rPr>
        <w:t>ردیاب چشمی</w:t>
      </w:r>
      <w:r w:rsidRPr="004C0696">
        <w:rPr>
          <w:rStyle w:val="FootnoteReference"/>
          <w:rFonts w:cs="B Nazanin"/>
          <w:color w:val="000000" w:themeColor="text1"/>
          <w:sz w:val="28"/>
          <w:szCs w:val="28"/>
          <w:rtl/>
        </w:rPr>
        <w:footnoteReference w:id="28"/>
      </w:r>
      <w:r w:rsidR="00BD5509" w:rsidRPr="004C0696">
        <w:rPr>
          <w:rFonts w:cs="B Nazanin" w:hint="cs"/>
          <w:color w:val="000000" w:themeColor="text1"/>
          <w:sz w:val="28"/>
          <w:szCs w:val="28"/>
          <w:rtl/>
        </w:rPr>
        <w:t>،</w:t>
      </w:r>
      <w:r w:rsidRPr="004C0696">
        <w:rPr>
          <w:rFonts w:cs="B Nazanin" w:hint="cs"/>
          <w:color w:val="000000" w:themeColor="text1"/>
          <w:sz w:val="28"/>
          <w:szCs w:val="28"/>
          <w:rtl/>
        </w:rPr>
        <w:t xml:space="preserve"> با دستیابی به اطلاعات بینایی</w:t>
      </w:r>
      <w:r w:rsidR="00BD5509" w:rsidRPr="004C0696">
        <w:rPr>
          <w:rFonts w:cs="B Nazanin" w:hint="cs"/>
          <w:color w:val="000000" w:themeColor="text1"/>
          <w:sz w:val="28"/>
          <w:szCs w:val="28"/>
          <w:rtl/>
        </w:rPr>
        <w:t>،</w:t>
      </w:r>
      <w:r w:rsidRPr="004C0696">
        <w:rPr>
          <w:rFonts w:cs="B Nazanin" w:hint="cs"/>
          <w:color w:val="000000" w:themeColor="text1"/>
          <w:sz w:val="28"/>
          <w:szCs w:val="28"/>
          <w:rtl/>
        </w:rPr>
        <w:t xml:space="preserve"> داده هایی را در اختیار افراد قرار می دهد که برای عملکرد ایمن و مؤثر در بسیاری از فعالیتهای دنیای واقعی حیاتی هستند</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&lt;EndNote&gt;&lt;Cite&gt;&lt;Author&gt;Stuart&lt;/Author&gt;&lt;Year&gt;2016&lt;/Year&gt;&lt;RecNum&gt;105&lt;/RecNum&gt;&lt;DisplayText&gt;(62)&lt;/DisplayText&gt;&lt;record&gt;&lt;rec-number&gt;105&lt;/rec-number&gt;&lt;foreign-keys&gt;&lt;key app="EN" db-id="tzvr25950ettzzeafes5p0tew02t2av0dp5e" timestamp="1462303656"&gt;10</w:instrText>
      </w:r>
      <w:r w:rsidR="000C43C9">
        <w:rPr>
          <w:rFonts w:cs="B Nazanin"/>
          <w:color w:val="000000" w:themeColor="text1"/>
          <w:sz w:val="28"/>
          <w:szCs w:val="28"/>
          <w:rtl/>
        </w:rPr>
        <w:instrText>5&lt;/</w:instrText>
      </w:r>
      <w:r w:rsidR="000C43C9">
        <w:rPr>
          <w:rFonts w:cs="B Nazanin"/>
          <w:color w:val="000000" w:themeColor="text1"/>
          <w:sz w:val="28"/>
          <w:szCs w:val="28"/>
        </w:rPr>
        <w:instrText>key&gt;&lt;/foreign-keys&gt;&lt;ref-type name="Journal Article"&gt;17&lt;/ref-type&gt;&lt;contributors&gt;&lt;authors&gt;&lt;author&gt;Stuart, S&lt;/author&gt;&lt;author&gt;Alcock, L&lt;/author&gt;&lt;author&gt;Godfrey, A&lt;/author&gt;&lt;author&gt;Lord, S&lt;/author&gt;&lt;author&gt;Rochester, L&lt;/author&gt;&lt;author&gt;Galna, B&lt;/author&gt;&lt;/authors&gt;&lt;/contributors&gt;&lt;titles&gt;&lt;title&gt;Accuracy and re-test reliability of mobile eye-tracking in Parkinson&amp;apos;s disease and older adults&lt;/title&gt;&lt;secondary-title&gt;Medical engineering &amp;amp; physics&lt;/secondary-title&gt;&lt;/titles&gt;&lt;dates&gt;&lt;year&gt;2016&lt;/year&gt;&lt;/dates&gt;&lt;isbn</w:instrText>
      </w:r>
      <w:r w:rsidR="000C43C9">
        <w:rPr>
          <w:rFonts w:cs="B Nazanin"/>
          <w:color w:val="000000" w:themeColor="text1"/>
          <w:sz w:val="28"/>
          <w:szCs w:val="28"/>
          <w:rtl/>
        </w:rPr>
        <w:instrText>&gt;1350-4533&lt;/</w:instrText>
      </w:r>
      <w:r w:rsidR="000C43C9">
        <w:rPr>
          <w:rFonts w:cs="B Nazanin"/>
          <w:color w:val="000000" w:themeColor="text1"/>
          <w:sz w:val="28"/>
          <w:szCs w:val="28"/>
        </w:rPr>
        <w:instrText>isbn&gt;&lt;urls&gt;&lt;/urls&gt;&lt;/record&gt;&lt;/Cite&gt;&lt;/EndNote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(62)</w:t>
      </w:r>
      <w:r w:rsidR="000C4655" w:rsidRPr="004C0696">
        <w:rPr>
          <w:rFonts w:cs="B Nazanin"/>
          <w:color w:val="000000" w:themeColor="text1"/>
          <w:sz w:val="28"/>
          <w:szCs w:val="28"/>
          <w:rtl/>
        </w:rPr>
        <w:fldChar w:fldCharType="end"/>
      </w:r>
      <w:r w:rsidR="00BD5509" w:rsidRPr="004C0696">
        <w:rPr>
          <w:rFonts w:cs="B Nazanin" w:hint="cs"/>
          <w:color w:val="000000" w:themeColor="text1"/>
          <w:sz w:val="28"/>
          <w:szCs w:val="28"/>
          <w:rtl/>
        </w:rPr>
        <w:t>؛</w:t>
      </w:r>
      <w:r w:rsidRPr="004C0696">
        <w:rPr>
          <w:rFonts w:cs="B Nazanin" w:hint="cs"/>
          <w:color w:val="000000" w:themeColor="text1"/>
          <w:sz w:val="28"/>
          <w:szCs w:val="28"/>
          <w:rtl/>
        </w:rPr>
        <w:t>از</w:t>
      </w:r>
      <w:r w:rsidRPr="004C0696">
        <w:rPr>
          <w:rFonts w:cs="B Nazanin"/>
          <w:color w:val="000000" w:themeColor="text1"/>
          <w:sz w:val="28"/>
          <w:szCs w:val="28"/>
          <w:rtl/>
        </w:rPr>
        <w:t xml:space="preserve"> </w:t>
      </w:r>
      <w:r w:rsidRPr="004C0696">
        <w:rPr>
          <w:rFonts w:cs="B Nazanin" w:hint="cs"/>
          <w:color w:val="000000" w:themeColor="text1"/>
          <w:sz w:val="28"/>
          <w:szCs w:val="28"/>
          <w:rtl/>
        </w:rPr>
        <w:t>آنجا</w:t>
      </w:r>
      <w:r w:rsidRPr="004C0696">
        <w:rPr>
          <w:rFonts w:cs="B Nazanin"/>
          <w:color w:val="000000" w:themeColor="text1"/>
          <w:sz w:val="28"/>
          <w:szCs w:val="28"/>
          <w:rtl/>
        </w:rPr>
        <w:t xml:space="preserve"> </w:t>
      </w:r>
      <w:r w:rsidRPr="004C0696">
        <w:rPr>
          <w:rFonts w:cs="B Nazanin" w:hint="cs"/>
          <w:color w:val="000000" w:themeColor="text1"/>
          <w:sz w:val="28"/>
          <w:szCs w:val="28"/>
          <w:rtl/>
        </w:rPr>
        <w:t>که</w:t>
      </w:r>
      <w:r w:rsidRPr="004C0696">
        <w:rPr>
          <w:rFonts w:cs="B Nazanin"/>
          <w:color w:val="000000" w:themeColor="text1"/>
          <w:sz w:val="28"/>
          <w:szCs w:val="28"/>
          <w:rtl/>
        </w:rPr>
        <w:t xml:space="preserve"> </w:t>
      </w:r>
      <w:r w:rsidRPr="004C0696">
        <w:rPr>
          <w:rFonts w:cs="B Nazanin" w:hint="cs"/>
          <w:color w:val="000000" w:themeColor="text1"/>
          <w:sz w:val="28"/>
          <w:szCs w:val="28"/>
          <w:rtl/>
        </w:rPr>
        <w:t>رفتارهای</w:t>
      </w:r>
      <w:r w:rsidRPr="004C0696">
        <w:rPr>
          <w:rFonts w:cs="B Nazanin"/>
          <w:color w:val="000000" w:themeColor="text1"/>
          <w:sz w:val="28"/>
          <w:szCs w:val="28"/>
          <w:rtl/>
        </w:rPr>
        <w:t xml:space="preserve"> </w:t>
      </w:r>
      <w:r w:rsidRPr="004C0696">
        <w:rPr>
          <w:rFonts w:cs="B Nazanin" w:hint="cs"/>
          <w:color w:val="000000" w:themeColor="text1"/>
          <w:sz w:val="28"/>
          <w:szCs w:val="28"/>
          <w:rtl/>
        </w:rPr>
        <w:t>حرکتی</w:t>
      </w:r>
      <w:r w:rsidRPr="004C0696">
        <w:rPr>
          <w:rFonts w:cs="B Nazanin"/>
          <w:color w:val="000000" w:themeColor="text1"/>
          <w:sz w:val="28"/>
          <w:szCs w:val="28"/>
          <w:rtl/>
        </w:rPr>
        <w:t xml:space="preserve"> </w:t>
      </w:r>
      <w:r w:rsidRPr="004C0696">
        <w:rPr>
          <w:rFonts w:cs="B Nazanin" w:hint="cs"/>
          <w:color w:val="000000" w:themeColor="text1"/>
          <w:sz w:val="28"/>
          <w:szCs w:val="28"/>
          <w:rtl/>
        </w:rPr>
        <w:t>چشم</w:t>
      </w:r>
      <w:r w:rsidRPr="004C0696">
        <w:rPr>
          <w:rFonts w:cs="B Nazanin"/>
          <w:color w:val="000000" w:themeColor="text1"/>
          <w:sz w:val="28"/>
          <w:szCs w:val="28"/>
          <w:rtl/>
        </w:rPr>
        <w:t xml:space="preserve"> </w:t>
      </w:r>
      <w:r w:rsidRPr="004C0696">
        <w:rPr>
          <w:rFonts w:cs="B Nazanin" w:hint="cs"/>
          <w:color w:val="000000" w:themeColor="text1"/>
          <w:sz w:val="28"/>
          <w:szCs w:val="28"/>
          <w:rtl/>
        </w:rPr>
        <w:t>در</w:t>
      </w:r>
      <w:r w:rsidRPr="004C0696">
        <w:rPr>
          <w:rFonts w:cs="B Nazanin"/>
          <w:color w:val="000000" w:themeColor="text1"/>
          <w:sz w:val="28"/>
          <w:szCs w:val="28"/>
          <w:rtl/>
        </w:rPr>
        <w:t xml:space="preserve"> </w:t>
      </w:r>
      <w:r w:rsidRPr="004C0696">
        <w:rPr>
          <w:rFonts w:cs="B Nazanin" w:hint="cs"/>
          <w:color w:val="000000" w:themeColor="text1"/>
          <w:sz w:val="28"/>
          <w:szCs w:val="28"/>
          <w:rtl/>
        </w:rPr>
        <w:t>زندگی</w:t>
      </w:r>
      <w:r w:rsidRPr="004C0696">
        <w:rPr>
          <w:rFonts w:cs="B Nazanin"/>
          <w:color w:val="000000" w:themeColor="text1"/>
          <w:sz w:val="28"/>
          <w:szCs w:val="28"/>
          <w:rtl/>
        </w:rPr>
        <w:t xml:space="preserve"> </w:t>
      </w:r>
      <w:r w:rsidRPr="004C0696">
        <w:rPr>
          <w:rFonts w:cs="B Nazanin" w:hint="cs"/>
          <w:color w:val="000000" w:themeColor="text1"/>
          <w:sz w:val="28"/>
          <w:szCs w:val="28"/>
          <w:rtl/>
        </w:rPr>
        <w:t>روزانه</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&lt;EndNote&gt;&lt;Cite&gt;&lt;Author&gt;Molitor&lt;/Author&gt;&lt;Year&gt;2015&lt;/Year&gt;&lt;RecNum&gt;46&lt;/RecNum&gt;&lt;DisplayText&gt;(51)&lt;/DisplayText&gt;&lt;record&gt;&lt;rec-number&gt;46&lt;/rec-number&gt;&lt;foreign-keys&gt;&lt;key app="EN" db-id="tzvr25950ettzzeafes5p0tew02t2av0dp5e" timestamp="1453547989"&gt;46</w:instrText>
      </w:r>
      <w:r w:rsidR="000C43C9">
        <w:rPr>
          <w:rFonts w:cs="B Nazanin"/>
          <w:color w:val="000000" w:themeColor="text1"/>
          <w:sz w:val="28"/>
          <w:szCs w:val="28"/>
          <w:rtl/>
        </w:rPr>
        <w:instrText>&lt;/</w:instrText>
      </w:r>
      <w:r w:rsidR="000C43C9">
        <w:rPr>
          <w:rFonts w:cs="B Nazanin"/>
          <w:color w:val="000000" w:themeColor="text1"/>
          <w:sz w:val="28"/>
          <w:szCs w:val="28"/>
        </w:rPr>
        <w:instrText>key&gt;&lt;/foreign-keys&gt;&lt;ref-type name="Journal Article"&gt;17&lt;/ref-type&gt;&lt;contributors&gt;&lt;authors&gt;&lt;author&gt;Molitor, Robert J&lt;/author&gt;&lt;author&gt;Ko, Philip C&lt;/author&gt;&lt;author&gt;Ally, Brandon A&lt;/author&gt;&lt;/authors&gt;&lt;/contributors&gt;&lt;titles&gt;&lt;title&gt;Eye movements in Alzheimer&amp;apos</w:instrText>
      </w:r>
      <w:r w:rsidR="000C43C9">
        <w:rPr>
          <w:rFonts w:cs="B Nazanin"/>
          <w:color w:val="000000" w:themeColor="text1"/>
          <w:sz w:val="28"/>
          <w:szCs w:val="28"/>
          <w:rtl/>
        </w:rPr>
        <w:instrText>;</w:instrText>
      </w:r>
      <w:r w:rsidR="000C43C9">
        <w:rPr>
          <w:rFonts w:cs="B Nazanin"/>
          <w:color w:val="000000" w:themeColor="text1"/>
          <w:sz w:val="28"/>
          <w:szCs w:val="28"/>
        </w:rPr>
        <w:instrText>s disease&lt;/title&gt;&lt;secondary-title&gt;Journal of Alzheimer&amp;apos;s disease: JAD&lt;/secondary-title&gt;&lt;/titles&gt;&lt;periodical&gt;&lt;full-title&gt;Journal of Alzheimer&amp;apos;s disease: JAD&lt;/full-title&gt;&lt;/periodical&gt;&lt;pages&gt;1-12&lt;/pages&gt;&lt;volume&gt;44&lt;/volume&gt;&lt;number&gt;1&lt;/number&gt;&lt;dates</w:instrText>
      </w:r>
      <w:r w:rsidR="000C43C9">
        <w:rPr>
          <w:rFonts w:cs="B Nazanin"/>
          <w:color w:val="000000" w:themeColor="text1"/>
          <w:sz w:val="28"/>
          <w:szCs w:val="28"/>
          <w:rtl/>
        </w:rPr>
        <w:instrText>&gt;&lt;</w:instrText>
      </w:r>
      <w:r w:rsidR="000C43C9">
        <w:rPr>
          <w:rFonts w:cs="B Nazanin"/>
          <w:color w:val="000000" w:themeColor="text1"/>
          <w:sz w:val="28"/>
          <w:szCs w:val="28"/>
        </w:rPr>
        <w:instrText>year&gt;2015&lt;/year&gt;&lt;/dates&gt;&lt;isbn&gt;1387-2877&lt;/isbn&gt;&lt;urls&gt;&lt;/urls&gt;&lt;/record&gt;&lt;/Cite&gt;&lt;/EndNote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(51)</w:t>
      </w:r>
      <w:r w:rsidR="000C4655" w:rsidRPr="004C0696">
        <w:rPr>
          <w:rFonts w:cs="B Nazanin"/>
          <w:color w:val="000000" w:themeColor="text1"/>
          <w:sz w:val="28"/>
          <w:szCs w:val="28"/>
          <w:rtl/>
        </w:rPr>
        <w:fldChar w:fldCharType="end"/>
      </w:r>
      <w:r w:rsidRPr="004C0696">
        <w:rPr>
          <w:rFonts w:cs="B Nazanin"/>
          <w:color w:val="000000" w:themeColor="text1"/>
          <w:sz w:val="28"/>
          <w:szCs w:val="28"/>
          <w:rtl/>
        </w:rPr>
        <w:t xml:space="preserve"> </w:t>
      </w:r>
      <w:r w:rsidRPr="004C0696">
        <w:rPr>
          <w:rFonts w:cs="B Nazanin" w:hint="cs"/>
          <w:color w:val="000000" w:themeColor="text1"/>
          <w:sz w:val="28"/>
          <w:szCs w:val="28"/>
          <w:rtl/>
        </w:rPr>
        <w:t>و</w:t>
      </w:r>
      <w:r w:rsidR="00BD5509" w:rsidRPr="004C0696">
        <w:rPr>
          <w:rFonts w:cs="B Nazanin" w:hint="cs"/>
          <w:color w:val="000000" w:themeColor="text1"/>
          <w:sz w:val="28"/>
          <w:szCs w:val="28"/>
          <w:rtl/>
        </w:rPr>
        <w:t xml:space="preserve"> نيز</w:t>
      </w:r>
      <w:r w:rsidRPr="004C0696">
        <w:rPr>
          <w:rFonts w:cs="B Nazanin"/>
          <w:color w:val="000000" w:themeColor="text1"/>
          <w:sz w:val="28"/>
          <w:szCs w:val="28"/>
          <w:rtl/>
        </w:rPr>
        <w:t xml:space="preserve"> </w:t>
      </w:r>
      <w:r w:rsidRPr="004C0696">
        <w:rPr>
          <w:rFonts w:cs="B Nazanin" w:hint="cs"/>
          <w:color w:val="000000" w:themeColor="text1"/>
          <w:sz w:val="28"/>
          <w:szCs w:val="28"/>
          <w:rtl/>
        </w:rPr>
        <w:t>انجام</w:t>
      </w:r>
      <w:r w:rsidRPr="004C0696">
        <w:rPr>
          <w:rFonts w:cs="B Nazanin"/>
          <w:color w:val="000000" w:themeColor="text1"/>
          <w:sz w:val="28"/>
          <w:szCs w:val="28"/>
          <w:rtl/>
        </w:rPr>
        <w:t xml:space="preserve"> </w:t>
      </w:r>
      <w:r w:rsidRPr="004C0696">
        <w:rPr>
          <w:rFonts w:cs="B Nazanin" w:hint="cs"/>
          <w:color w:val="000000" w:themeColor="text1"/>
          <w:sz w:val="28"/>
          <w:szCs w:val="28"/>
          <w:rtl/>
        </w:rPr>
        <w:t>مهارتهای</w:t>
      </w:r>
      <w:r w:rsidRPr="004C0696">
        <w:rPr>
          <w:rFonts w:cs="B Nazanin"/>
          <w:color w:val="000000" w:themeColor="text1"/>
          <w:sz w:val="28"/>
          <w:szCs w:val="28"/>
          <w:rtl/>
        </w:rPr>
        <w:t xml:space="preserve"> </w:t>
      </w:r>
      <w:r w:rsidRPr="004C0696">
        <w:rPr>
          <w:rFonts w:cs="B Nazanin" w:hint="cs"/>
          <w:color w:val="000000" w:themeColor="text1"/>
          <w:sz w:val="28"/>
          <w:szCs w:val="28"/>
          <w:rtl/>
        </w:rPr>
        <w:t>اتوماتیک</w:t>
      </w:r>
      <w:r w:rsidRPr="004C0696">
        <w:rPr>
          <w:rFonts w:cs="B Nazanin"/>
          <w:color w:val="000000" w:themeColor="text1"/>
          <w:sz w:val="28"/>
          <w:szCs w:val="28"/>
          <w:rtl/>
        </w:rPr>
        <w:t xml:space="preserve"> </w:t>
      </w:r>
      <w:r w:rsidRPr="004C0696">
        <w:rPr>
          <w:rFonts w:cs="B Nazanin" w:hint="cs"/>
          <w:color w:val="000000" w:themeColor="text1"/>
          <w:sz w:val="28"/>
          <w:szCs w:val="28"/>
          <w:rtl/>
        </w:rPr>
        <w:t>مهم</w:t>
      </w:r>
      <w:r w:rsidRPr="004C0696">
        <w:rPr>
          <w:rFonts w:cs="B Nazanin"/>
          <w:color w:val="000000" w:themeColor="text1"/>
          <w:sz w:val="28"/>
          <w:szCs w:val="28"/>
          <w:rtl/>
        </w:rPr>
        <w:t xml:space="preserve"> </w:t>
      </w:r>
      <w:r w:rsidRPr="004C0696">
        <w:rPr>
          <w:rFonts w:cs="B Nazanin" w:hint="cs"/>
          <w:color w:val="000000" w:themeColor="text1"/>
          <w:sz w:val="28"/>
          <w:szCs w:val="28"/>
          <w:rtl/>
        </w:rPr>
        <w:t>هستند</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&lt;EndNote&gt;&lt;Cite&gt;&lt;Author&gt;Mosimann&lt;/Author&gt;&lt;Year&gt;2004&lt;/Year&gt;&lt;RecNum&gt;49&lt;/RecNum&gt;&lt;DisplayText&gt;(58)&lt;/DisplayText&gt;&lt;record&gt;&lt;rec-number&gt;49&lt;/rec-number&gt;&lt;foreign-keys&gt;&lt;key app="EN" db-id="tzvr25950ettzzeafes5p0tew02t2av0dp5e" timestamp="1453548287"&gt;49</w:instrText>
      </w:r>
      <w:r w:rsidR="000C43C9">
        <w:rPr>
          <w:rFonts w:cs="B Nazanin"/>
          <w:color w:val="000000" w:themeColor="text1"/>
          <w:sz w:val="28"/>
          <w:szCs w:val="28"/>
          <w:rtl/>
        </w:rPr>
        <w:instrText>&lt;/</w:instrText>
      </w:r>
      <w:r w:rsidR="000C43C9">
        <w:rPr>
          <w:rFonts w:cs="B Nazanin"/>
          <w:color w:val="000000" w:themeColor="text1"/>
          <w:sz w:val="28"/>
          <w:szCs w:val="28"/>
        </w:rPr>
        <w:instrText>key&gt;&lt;/foreign-keys&gt;&lt;ref-type name="Journal Article"&gt;17&lt;/ref-type&gt;&lt;contributors&gt;&lt;authors&gt;&lt;author&gt;Mosimann, UP&lt;/author&gt;&lt;author&gt;Felblinger, J&lt;/author&gt;&lt;author&gt;Ballinari, P&lt;/author&gt;&lt;author&gt;Hess, CW&lt;/author&gt;&lt;author&gt;Müri, RM&lt;/author&gt;&lt;/authors&gt;&lt;/contributors&gt;&lt;titles&gt;&lt;title&gt;Visual exploration behaviour during clock reading in Alzheimer’s disease&lt;/title&gt;&lt;secondary-title&gt;Brain&lt;/secondary-title&gt;&lt;/titles&gt;&lt;periodical&gt;&lt;full-title&gt;Brain&lt;/full-title&gt;&lt;/periodical&gt;&lt;pages&gt;431-438&lt;/pages&gt;&lt;volume&gt;127&lt;/volume&gt;&lt;number&gt;2&lt;/number&gt;&lt;dates&gt;&lt;year&gt;2004&lt;/year&gt;&lt;/dates&gt;&lt;isbn&gt;0006-8950&lt;/isbn&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(58)</w:t>
      </w:r>
      <w:r w:rsidR="000C4655" w:rsidRPr="004C0696">
        <w:rPr>
          <w:rFonts w:cs="B Nazanin"/>
          <w:color w:val="000000" w:themeColor="text1"/>
          <w:sz w:val="28"/>
          <w:szCs w:val="28"/>
          <w:rtl/>
        </w:rPr>
        <w:fldChar w:fldCharType="end"/>
      </w:r>
      <w:r w:rsidRPr="004C0696">
        <w:rPr>
          <w:rFonts w:cs="B Nazanin" w:hint="cs"/>
          <w:color w:val="000000" w:themeColor="text1"/>
          <w:sz w:val="28"/>
          <w:szCs w:val="28"/>
          <w:rtl/>
        </w:rPr>
        <w:t xml:space="preserve"> </w:t>
      </w:r>
      <w:r w:rsidRPr="004C0696">
        <w:rPr>
          <w:rFonts w:cs="B Nazanin"/>
          <w:color w:val="000000" w:themeColor="text1"/>
          <w:sz w:val="28"/>
          <w:szCs w:val="28"/>
          <w:rtl/>
        </w:rPr>
        <w:t xml:space="preserve"> </w:t>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همچنین</w:t>
      </w:r>
      <w:r w:rsidRPr="004C0696">
        <w:rPr>
          <w:rFonts w:cs="B Nazanin"/>
          <w:color w:val="000000" w:themeColor="text1"/>
          <w:sz w:val="28"/>
          <w:szCs w:val="28"/>
          <w:rtl/>
        </w:rPr>
        <w:t xml:space="preserve"> </w:t>
      </w:r>
      <w:r w:rsidRPr="004C0696">
        <w:rPr>
          <w:rFonts w:cs="B Nazanin" w:hint="cs"/>
          <w:color w:val="000000" w:themeColor="text1"/>
          <w:sz w:val="28"/>
          <w:szCs w:val="28"/>
          <w:rtl/>
        </w:rPr>
        <w:t>تغییرات</w:t>
      </w:r>
      <w:r w:rsidRPr="004C0696">
        <w:rPr>
          <w:rFonts w:cs="B Nazanin"/>
          <w:color w:val="000000" w:themeColor="text1"/>
          <w:sz w:val="28"/>
          <w:szCs w:val="28"/>
          <w:rtl/>
        </w:rPr>
        <w:t xml:space="preserve"> </w:t>
      </w:r>
      <w:r w:rsidRPr="004C0696">
        <w:rPr>
          <w:rFonts w:cs="B Nazanin" w:hint="cs"/>
          <w:color w:val="000000" w:themeColor="text1"/>
          <w:sz w:val="28"/>
          <w:szCs w:val="28"/>
          <w:rtl/>
        </w:rPr>
        <w:t>اکلوموتور</w:t>
      </w:r>
      <w:r w:rsidRPr="004C0696">
        <w:rPr>
          <w:rFonts w:cs="B Nazanin"/>
          <w:color w:val="000000" w:themeColor="text1"/>
          <w:sz w:val="28"/>
          <w:szCs w:val="28"/>
          <w:rtl/>
        </w:rPr>
        <w:t xml:space="preserve"> </w:t>
      </w:r>
      <w:r w:rsidRPr="004C0696">
        <w:rPr>
          <w:rFonts w:cs="B Nazanin" w:hint="cs"/>
          <w:color w:val="000000" w:themeColor="text1"/>
          <w:sz w:val="28"/>
          <w:szCs w:val="28"/>
          <w:rtl/>
        </w:rPr>
        <w:t>نقایص</w:t>
      </w:r>
      <w:r w:rsidRPr="004C0696">
        <w:rPr>
          <w:rFonts w:cs="B Nazanin"/>
          <w:color w:val="000000" w:themeColor="text1"/>
          <w:sz w:val="28"/>
          <w:szCs w:val="28"/>
          <w:rtl/>
        </w:rPr>
        <w:t xml:space="preserve"> </w:t>
      </w:r>
      <w:r w:rsidRPr="004C0696">
        <w:rPr>
          <w:rFonts w:cs="B Nazanin" w:hint="cs"/>
          <w:color w:val="000000" w:themeColor="text1"/>
          <w:sz w:val="28"/>
          <w:szCs w:val="28"/>
          <w:rtl/>
        </w:rPr>
        <w:t>عملکرد</w:t>
      </w:r>
      <w:r w:rsidRPr="004C0696">
        <w:rPr>
          <w:rFonts w:cs="B Nazanin"/>
          <w:color w:val="000000" w:themeColor="text1"/>
          <w:sz w:val="28"/>
          <w:szCs w:val="28"/>
          <w:rtl/>
        </w:rPr>
        <w:t xml:space="preserve"> </w:t>
      </w:r>
      <w:r w:rsidRPr="004C0696">
        <w:rPr>
          <w:rFonts w:cs="B Nazanin" w:hint="cs"/>
          <w:color w:val="000000" w:themeColor="text1"/>
          <w:sz w:val="28"/>
          <w:szCs w:val="28"/>
          <w:rtl/>
        </w:rPr>
        <w:t>اجرایی</w:t>
      </w:r>
      <w:r w:rsidRPr="004C0696">
        <w:rPr>
          <w:rFonts w:cs="B Nazanin"/>
          <w:color w:val="000000" w:themeColor="text1"/>
          <w:sz w:val="28"/>
          <w:szCs w:val="28"/>
          <w:rtl/>
        </w:rPr>
        <w:t xml:space="preserve"> </w:t>
      </w:r>
      <w:r w:rsidRPr="004C0696">
        <w:rPr>
          <w:rFonts w:cs="B Nazanin" w:hint="cs"/>
          <w:color w:val="000000" w:themeColor="text1"/>
          <w:sz w:val="28"/>
          <w:szCs w:val="28"/>
          <w:rtl/>
        </w:rPr>
        <w:t>را</w:t>
      </w:r>
      <w:r w:rsidRPr="004C0696">
        <w:rPr>
          <w:rFonts w:cs="B Nazanin"/>
          <w:color w:val="000000" w:themeColor="text1"/>
          <w:sz w:val="28"/>
          <w:szCs w:val="28"/>
          <w:rtl/>
        </w:rPr>
        <w:t xml:space="preserve"> </w:t>
      </w:r>
      <w:r w:rsidRPr="004C0696">
        <w:rPr>
          <w:rFonts w:cs="B Nazanin" w:hint="cs"/>
          <w:color w:val="000000" w:themeColor="text1"/>
          <w:sz w:val="28"/>
          <w:szCs w:val="28"/>
          <w:rtl/>
        </w:rPr>
        <w:t>در</w:t>
      </w:r>
      <w:r w:rsidRPr="004C0696">
        <w:rPr>
          <w:rFonts w:cs="B Nazanin"/>
          <w:color w:val="000000" w:themeColor="text1"/>
          <w:sz w:val="28"/>
          <w:szCs w:val="28"/>
          <w:rtl/>
        </w:rPr>
        <w:t xml:space="preserve"> </w:t>
      </w:r>
      <w:r w:rsidRPr="004C0696">
        <w:rPr>
          <w:rFonts w:cs="B Nazanin"/>
          <w:color w:val="000000" w:themeColor="text1"/>
          <w:sz w:val="28"/>
          <w:szCs w:val="28"/>
        </w:rPr>
        <w:t>MCI</w:t>
      </w:r>
      <w:r w:rsidRPr="004C0696">
        <w:rPr>
          <w:rFonts w:cs="B Nazanin"/>
          <w:color w:val="000000" w:themeColor="text1"/>
          <w:sz w:val="28"/>
          <w:szCs w:val="28"/>
          <w:rtl/>
        </w:rPr>
        <w:t xml:space="preserve"> </w:t>
      </w:r>
      <w:r w:rsidRPr="004C0696">
        <w:rPr>
          <w:rFonts w:cs="B Nazanin" w:hint="cs"/>
          <w:color w:val="000000" w:themeColor="text1"/>
          <w:sz w:val="28"/>
          <w:szCs w:val="28"/>
          <w:rtl/>
        </w:rPr>
        <w:t>نشان</w:t>
      </w:r>
      <w:r w:rsidRPr="004C0696">
        <w:rPr>
          <w:rFonts w:cs="B Nazanin"/>
          <w:color w:val="000000" w:themeColor="text1"/>
          <w:sz w:val="28"/>
          <w:szCs w:val="28"/>
          <w:rtl/>
        </w:rPr>
        <w:t xml:space="preserve"> </w:t>
      </w:r>
      <w:r w:rsidRPr="004C0696">
        <w:rPr>
          <w:rFonts w:cs="B Nazanin" w:hint="cs"/>
          <w:color w:val="000000" w:themeColor="text1"/>
          <w:sz w:val="28"/>
          <w:szCs w:val="28"/>
          <w:rtl/>
        </w:rPr>
        <w:t>میدهند،</w:t>
      </w:r>
      <w:r w:rsidRPr="004C0696">
        <w:rPr>
          <w:rFonts w:cs="B Nazanin"/>
          <w:color w:val="000000" w:themeColor="text1"/>
          <w:sz w:val="28"/>
          <w:szCs w:val="28"/>
          <w:rtl/>
        </w:rPr>
        <w:t xml:space="preserve"> </w:t>
      </w:r>
      <w:r w:rsidRPr="004C0696">
        <w:rPr>
          <w:rFonts w:cs="B Nazanin" w:hint="cs"/>
          <w:color w:val="000000" w:themeColor="text1"/>
          <w:sz w:val="28"/>
          <w:szCs w:val="28"/>
          <w:rtl/>
        </w:rPr>
        <w:t>مهارتهای</w:t>
      </w:r>
      <w:r w:rsidRPr="004C0696">
        <w:rPr>
          <w:rFonts w:cs="B Nazanin"/>
          <w:color w:val="000000" w:themeColor="text1"/>
          <w:sz w:val="28"/>
          <w:szCs w:val="28"/>
          <w:rtl/>
        </w:rPr>
        <w:t xml:space="preserve"> </w:t>
      </w:r>
      <w:r w:rsidRPr="004C0696">
        <w:rPr>
          <w:rFonts w:cs="B Nazanin" w:hint="cs"/>
          <w:color w:val="000000" w:themeColor="text1"/>
          <w:sz w:val="28"/>
          <w:szCs w:val="28"/>
          <w:rtl/>
        </w:rPr>
        <w:t>درگیر</w:t>
      </w:r>
      <w:r w:rsidRPr="004C0696">
        <w:rPr>
          <w:rFonts w:cs="B Nazanin"/>
          <w:color w:val="000000" w:themeColor="text1"/>
          <w:sz w:val="28"/>
          <w:szCs w:val="28"/>
          <w:rtl/>
        </w:rPr>
        <w:t xml:space="preserve"> </w:t>
      </w:r>
      <w:r w:rsidRPr="004C0696">
        <w:rPr>
          <w:rFonts w:cs="B Nazanin" w:hint="cs"/>
          <w:color w:val="000000" w:themeColor="text1"/>
          <w:sz w:val="28"/>
          <w:szCs w:val="28"/>
          <w:rtl/>
        </w:rPr>
        <w:t>در</w:t>
      </w:r>
      <w:r w:rsidRPr="004C0696">
        <w:rPr>
          <w:rFonts w:cs="B Nazanin"/>
          <w:color w:val="000000" w:themeColor="text1"/>
          <w:sz w:val="28"/>
          <w:szCs w:val="28"/>
          <w:rtl/>
        </w:rPr>
        <w:t xml:space="preserve"> </w:t>
      </w:r>
      <w:r w:rsidRPr="004C0696">
        <w:rPr>
          <w:rFonts w:cs="B Nazanin" w:hint="cs"/>
          <w:color w:val="000000" w:themeColor="text1"/>
          <w:sz w:val="28"/>
          <w:szCs w:val="28"/>
          <w:rtl/>
        </w:rPr>
        <w:t>حرکات</w:t>
      </w:r>
      <w:r w:rsidRPr="004C0696">
        <w:rPr>
          <w:rFonts w:cs="B Nazanin"/>
          <w:color w:val="000000" w:themeColor="text1"/>
          <w:sz w:val="28"/>
          <w:szCs w:val="28"/>
          <w:rtl/>
        </w:rPr>
        <w:t xml:space="preserve"> </w:t>
      </w:r>
      <w:r w:rsidRPr="004C0696">
        <w:rPr>
          <w:rFonts w:cs="B Nazanin" w:hint="cs"/>
          <w:color w:val="000000" w:themeColor="text1"/>
          <w:sz w:val="28"/>
          <w:szCs w:val="28"/>
          <w:rtl/>
        </w:rPr>
        <w:t>ساکادیک</w:t>
      </w:r>
      <w:r w:rsidRPr="004C0696">
        <w:rPr>
          <w:rFonts w:cs="B Nazanin"/>
          <w:color w:val="000000" w:themeColor="text1"/>
          <w:sz w:val="28"/>
          <w:szCs w:val="28"/>
          <w:rtl/>
        </w:rPr>
        <w:t xml:space="preserve"> </w:t>
      </w:r>
      <w:r w:rsidRPr="004C0696">
        <w:rPr>
          <w:rFonts w:cs="B Nazanin" w:hint="cs"/>
          <w:color w:val="000000" w:themeColor="text1"/>
          <w:sz w:val="28"/>
          <w:szCs w:val="28"/>
          <w:rtl/>
        </w:rPr>
        <w:t>چشم</w:t>
      </w:r>
      <w:r w:rsidRPr="004C0696">
        <w:rPr>
          <w:rFonts w:cs="B Nazanin"/>
          <w:color w:val="000000" w:themeColor="text1"/>
          <w:sz w:val="28"/>
          <w:szCs w:val="28"/>
          <w:rtl/>
        </w:rPr>
        <w:t xml:space="preserve"> </w:t>
      </w:r>
      <w:r w:rsidRPr="004C0696">
        <w:rPr>
          <w:rFonts w:cs="B Nazanin" w:hint="cs"/>
          <w:color w:val="000000" w:themeColor="text1"/>
          <w:sz w:val="28"/>
          <w:szCs w:val="28"/>
          <w:rtl/>
        </w:rPr>
        <w:t>معمولا</w:t>
      </w:r>
      <w:r w:rsidRPr="004C0696">
        <w:rPr>
          <w:rFonts w:cs="B Nazanin"/>
          <w:color w:val="000000" w:themeColor="text1"/>
          <w:sz w:val="28"/>
          <w:szCs w:val="28"/>
          <w:rtl/>
        </w:rPr>
        <w:t xml:space="preserve"> </w:t>
      </w:r>
      <w:r w:rsidRPr="004C0696">
        <w:rPr>
          <w:rFonts w:cs="B Nazanin" w:hint="cs"/>
          <w:color w:val="000000" w:themeColor="text1"/>
          <w:sz w:val="28"/>
          <w:szCs w:val="28"/>
          <w:rtl/>
        </w:rPr>
        <w:t>برای</w:t>
      </w:r>
      <w:r w:rsidRPr="004C0696">
        <w:rPr>
          <w:rFonts w:cs="B Nazanin"/>
          <w:color w:val="000000" w:themeColor="text1"/>
          <w:sz w:val="28"/>
          <w:szCs w:val="28"/>
          <w:rtl/>
        </w:rPr>
        <w:t xml:space="preserve"> </w:t>
      </w:r>
      <w:r w:rsidRPr="004C0696">
        <w:rPr>
          <w:rFonts w:cs="B Nazanin" w:hint="cs"/>
          <w:color w:val="000000" w:themeColor="text1"/>
          <w:sz w:val="28"/>
          <w:szCs w:val="28"/>
          <w:rtl/>
        </w:rPr>
        <w:t>ارزیابی</w:t>
      </w:r>
      <w:r w:rsidRPr="004C0696">
        <w:rPr>
          <w:rFonts w:cs="B Nazanin"/>
          <w:color w:val="000000" w:themeColor="text1"/>
          <w:sz w:val="28"/>
          <w:szCs w:val="28"/>
          <w:rtl/>
        </w:rPr>
        <w:t xml:space="preserve"> </w:t>
      </w:r>
      <w:r w:rsidRPr="004C0696">
        <w:rPr>
          <w:rFonts w:cs="B Nazanin" w:hint="cs"/>
          <w:color w:val="000000" w:themeColor="text1"/>
          <w:sz w:val="28"/>
          <w:szCs w:val="28"/>
          <w:rtl/>
        </w:rPr>
        <w:t>عملکرد</w:t>
      </w:r>
      <w:r w:rsidRPr="004C0696">
        <w:rPr>
          <w:rFonts w:cs="B Nazanin"/>
          <w:color w:val="000000" w:themeColor="text1"/>
          <w:sz w:val="28"/>
          <w:szCs w:val="28"/>
          <w:rtl/>
        </w:rPr>
        <w:t xml:space="preserve"> </w:t>
      </w:r>
      <w:r w:rsidRPr="004C0696">
        <w:rPr>
          <w:rFonts w:cs="B Nazanin" w:hint="cs"/>
          <w:color w:val="000000" w:themeColor="text1"/>
          <w:sz w:val="28"/>
          <w:szCs w:val="28"/>
          <w:rtl/>
        </w:rPr>
        <w:t>حسی، حرکتی</w:t>
      </w:r>
      <w:r w:rsidRPr="004C0696">
        <w:rPr>
          <w:rFonts w:cs="B Nazanin"/>
          <w:color w:val="000000" w:themeColor="text1"/>
          <w:sz w:val="28"/>
          <w:szCs w:val="28"/>
          <w:rtl/>
        </w:rPr>
        <w:t xml:space="preserve"> </w:t>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شناختی</w:t>
      </w:r>
      <w:r w:rsidRPr="004C0696">
        <w:rPr>
          <w:rFonts w:cs="B Nazanin"/>
          <w:color w:val="000000" w:themeColor="text1"/>
          <w:sz w:val="28"/>
          <w:szCs w:val="28"/>
          <w:rtl/>
        </w:rPr>
        <w:t xml:space="preserve"> </w:t>
      </w:r>
      <w:r w:rsidRPr="004C0696">
        <w:rPr>
          <w:rFonts w:cs="B Nazanin" w:hint="cs"/>
          <w:color w:val="000000" w:themeColor="text1"/>
          <w:sz w:val="28"/>
          <w:szCs w:val="28"/>
          <w:rtl/>
        </w:rPr>
        <w:t>در</w:t>
      </w:r>
      <w:r w:rsidRPr="004C0696">
        <w:rPr>
          <w:rFonts w:cs="B Nazanin"/>
          <w:color w:val="000000" w:themeColor="text1"/>
          <w:sz w:val="28"/>
          <w:szCs w:val="28"/>
          <w:rtl/>
        </w:rPr>
        <w:t xml:space="preserve"> </w:t>
      </w:r>
      <w:r w:rsidRPr="004C0696">
        <w:rPr>
          <w:rFonts w:cs="B Nazanin" w:hint="cs"/>
          <w:color w:val="000000" w:themeColor="text1"/>
          <w:sz w:val="28"/>
          <w:szCs w:val="28"/>
          <w:rtl/>
        </w:rPr>
        <w:t>بیماریهای</w:t>
      </w:r>
      <w:r w:rsidRPr="004C0696">
        <w:rPr>
          <w:rFonts w:cs="B Nazanin"/>
          <w:color w:val="000000" w:themeColor="text1"/>
          <w:sz w:val="28"/>
          <w:szCs w:val="28"/>
          <w:rtl/>
        </w:rPr>
        <w:t xml:space="preserve"> </w:t>
      </w:r>
      <w:r w:rsidRPr="004C0696">
        <w:rPr>
          <w:rFonts w:cs="B Nazanin" w:hint="cs"/>
          <w:color w:val="000000" w:themeColor="text1"/>
          <w:sz w:val="28"/>
          <w:szCs w:val="28"/>
          <w:rtl/>
        </w:rPr>
        <w:t>نورولوژیک</w:t>
      </w:r>
      <w:r w:rsidRPr="004C0696">
        <w:rPr>
          <w:rFonts w:cs="B Nazanin"/>
          <w:color w:val="000000" w:themeColor="text1"/>
          <w:sz w:val="28"/>
          <w:szCs w:val="28"/>
          <w:rtl/>
        </w:rPr>
        <w:t xml:space="preserve"> </w:t>
      </w:r>
      <w:r w:rsidRPr="004C0696">
        <w:rPr>
          <w:rFonts w:cs="B Nazanin" w:hint="cs"/>
          <w:color w:val="000000" w:themeColor="text1"/>
          <w:sz w:val="28"/>
          <w:szCs w:val="28"/>
          <w:rtl/>
        </w:rPr>
        <w:t>بکار</w:t>
      </w:r>
      <w:r w:rsidRPr="004C0696">
        <w:rPr>
          <w:rFonts w:cs="B Nazanin"/>
          <w:color w:val="000000" w:themeColor="text1"/>
          <w:sz w:val="28"/>
          <w:szCs w:val="28"/>
          <w:rtl/>
        </w:rPr>
        <w:t xml:space="preserve"> </w:t>
      </w:r>
      <w:r w:rsidRPr="004C0696">
        <w:rPr>
          <w:rFonts w:cs="B Nazanin" w:hint="cs"/>
          <w:color w:val="000000" w:themeColor="text1"/>
          <w:sz w:val="28"/>
          <w:szCs w:val="28"/>
          <w:rtl/>
        </w:rPr>
        <w:t>میروند</w:t>
      </w:r>
      <w:r w:rsidRPr="004C0696">
        <w:rPr>
          <w:rFonts w:cs="B Nazanin"/>
          <w:color w:val="000000" w:themeColor="text1"/>
          <w:sz w:val="28"/>
          <w:szCs w:val="28"/>
          <w:rtl/>
        </w:rPr>
        <w:t xml:space="preserve">  </w:t>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ابزاری</w:t>
      </w:r>
      <w:r w:rsidRPr="004C0696">
        <w:rPr>
          <w:rFonts w:cs="B Nazanin"/>
          <w:color w:val="000000" w:themeColor="text1"/>
          <w:sz w:val="28"/>
          <w:szCs w:val="28"/>
          <w:rtl/>
        </w:rPr>
        <w:t xml:space="preserve"> </w:t>
      </w:r>
      <w:r w:rsidRPr="004C0696">
        <w:rPr>
          <w:rFonts w:cs="B Nazanin" w:hint="cs"/>
          <w:color w:val="000000" w:themeColor="text1"/>
          <w:sz w:val="28"/>
          <w:szCs w:val="28"/>
          <w:rtl/>
        </w:rPr>
        <w:t>بسیار</w:t>
      </w:r>
      <w:r w:rsidRPr="004C0696">
        <w:rPr>
          <w:rFonts w:cs="B Nazanin"/>
          <w:color w:val="000000" w:themeColor="text1"/>
          <w:sz w:val="28"/>
          <w:szCs w:val="28"/>
          <w:rtl/>
        </w:rPr>
        <w:t xml:space="preserve"> </w:t>
      </w:r>
      <w:r w:rsidRPr="004C0696">
        <w:rPr>
          <w:rFonts w:cs="B Nazanin" w:hint="cs"/>
          <w:color w:val="000000" w:themeColor="text1"/>
          <w:sz w:val="28"/>
          <w:szCs w:val="28"/>
          <w:rtl/>
        </w:rPr>
        <w:t>مناسب</w:t>
      </w:r>
      <w:r w:rsidRPr="004C0696">
        <w:rPr>
          <w:rFonts w:cs="B Nazanin"/>
          <w:color w:val="000000" w:themeColor="text1"/>
          <w:sz w:val="28"/>
          <w:szCs w:val="28"/>
          <w:rtl/>
        </w:rPr>
        <w:t xml:space="preserve"> </w:t>
      </w:r>
      <w:r w:rsidRPr="004C0696">
        <w:rPr>
          <w:rFonts w:cs="B Nazanin" w:hint="cs"/>
          <w:color w:val="000000" w:themeColor="text1"/>
          <w:sz w:val="28"/>
          <w:szCs w:val="28"/>
          <w:rtl/>
        </w:rPr>
        <w:t>برای</w:t>
      </w:r>
      <w:r w:rsidRPr="004C0696">
        <w:rPr>
          <w:rFonts w:cs="B Nazanin"/>
          <w:color w:val="000000" w:themeColor="text1"/>
          <w:sz w:val="28"/>
          <w:szCs w:val="28"/>
          <w:rtl/>
        </w:rPr>
        <w:t xml:space="preserve"> </w:t>
      </w:r>
      <w:r w:rsidRPr="004C0696">
        <w:rPr>
          <w:rFonts w:cs="B Nazanin" w:hint="cs"/>
          <w:color w:val="000000" w:themeColor="text1"/>
          <w:sz w:val="28"/>
          <w:szCs w:val="28"/>
          <w:rtl/>
        </w:rPr>
        <w:t>کشف</w:t>
      </w:r>
      <w:r w:rsidRPr="004C0696">
        <w:rPr>
          <w:rFonts w:cs="B Nazanin"/>
          <w:color w:val="000000" w:themeColor="text1"/>
          <w:sz w:val="28"/>
          <w:szCs w:val="28"/>
          <w:rtl/>
        </w:rPr>
        <w:t xml:space="preserve"> </w:t>
      </w:r>
      <w:r w:rsidRPr="004C0696">
        <w:rPr>
          <w:rFonts w:cs="B Nazanin" w:hint="cs"/>
          <w:color w:val="000000" w:themeColor="text1"/>
          <w:sz w:val="28"/>
          <w:szCs w:val="28"/>
          <w:rtl/>
        </w:rPr>
        <w:t>عملکرد</w:t>
      </w:r>
      <w:r w:rsidRPr="004C0696">
        <w:rPr>
          <w:rFonts w:cs="B Nazanin"/>
          <w:color w:val="000000" w:themeColor="text1"/>
          <w:sz w:val="28"/>
          <w:szCs w:val="28"/>
          <w:rtl/>
        </w:rPr>
        <w:t xml:space="preserve"> </w:t>
      </w:r>
      <w:r w:rsidRPr="004C0696">
        <w:rPr>
          <w:rFonts w:cs="B Nazanin" w:hint="cs"/>
          <w:color w:val="000000" w:themeColor="text1"/>
          <w:sz w:val="28"/>
          <w:szCs w:val="28"/>
          <w:rtl/>
        </w:rPr>
        <w:t>شناختی</w:t>
      </w:r>
      <w:r w:rsidRPr="004C0696">
        <w:rPr>
          <w:rFonts w:cs="B Nazanin"/>
          <w:color w:val="000000" w:themeColor="text1"/>
          <w:sz w:val="28"/>
          <w:szCs w:val="28"/>
          <w:rtl/>
        </w:rPr>
        <w:t xml:space="preserve"> </w:t>
      </w:r>
      <w:r w:rsidRPr="004C0696">
        <w:rPr>
          <w:rFonts w:cs="B Nazanin" w:hint="cs"/>
          <w:color w:val="000000" w:themeColor="text1"/>
          <w:sz w:val="28"/>
          <w:szCs w:val="28"/>
          <w:rtl/>
        </w:rPr>
        <w:t>در</w:t>
      </w:r>
      <w:r w:rsidRPr="004C0696">
        <w:rPr>
          <w:rFonts w:cs="B Nazanin"/>
          <w:color w:val="000000" w:themeColor="text1"/>
          <w:sz w:val="28"/>
          <w:szCs w:val="28"/>
          <w:rtl/>
        </w:rPr>
        <w:t xml:space="preserve"> </w:t>
      </w:r>
      <w:r w:rsidRPr="004C0696">
        <w:rPr>
          <w:rFonts w:cs="B Nazanin" w:hint="cs"/>
          <w:color w:val="000000" w:themeColor="text1"/>
          <w:sz w:val="28"/>
          <w:szCs w:val="28"/>
          <w:rtl/>
        </w:rPr>
        <w:t>سالمندی</w:t>
      </w:r>
      <w:r w:rsidRPr="004C0696">
        <w:rPr>
          <w:rFonts w:cs="B Nazanin"/>
          <w:color w:val="000000" w:themeColor="text1"/>
          <w:sz w:val="28"/>
          <w:szCs w:val="28"/>
          <w:rtl/>
        </w:rPr>
        <w:t xml:space="preserve"> </w:t>
      </w:r>
      <w:r w:rsidRPr="004C0696">
        <w:rPr>
          <w:rFonts w:cs="B Nazanin" w:hint="cs"/>
          <w:color w:val="000000" w:themeColor="text1"/>
          <w:sz w:val="28"/>
          <w:szCs w:val="28"/>
          <w:rtl/>
        </w:rPr>
        <w:t>سالم</w:t>
      </w:r>
      <w:r w:rsidRPr="004C0696">
        <w:rPr>
          <w:rFonts w:cs="B Nazanin"/>
          <w:color w:val="000000" w:themeColor="text1"/>
          <w:sz w:val="28"/>
          <w:szCs w:val="28"/>
          <w:rtl/>
        </w:rPr>
        <w:t xml:space="preserve"> </w:t>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بیماریهای</w:t>
      </w:r>
      <w:r w:rsidRPr="004C0696">
        <w:rPr>
          <w:rFonts w:cs="B Nazanin"/>
          <w:color w:val="000000" w:themeColor="text1"/>
          <w:sz w:val="28"/>
          <w:szCs w:val="28"/>
          <w:rtl/>
        </w:rPr>
        <w:t xml:space="preserve"> </w:t>
      </w:r>
      <w:r w:rsidRPr="004C0696">
        <w:rPr>
          <w:rFonts w:cs="B Nazanin" w:hint="cs"/>
          <w:color w:val="000000" w:themeColor="text1"/>
          <w:sz w:val="28"/>
          <w:szCs w:val="28"/>
          <w:rtl/>
        </w:rPr>
        <w:t>نورودژنراتیو</w:t>
      </w:r>
      <w:r w:rsidRPr="004C0696">
        <w:rPr>
          <w:rFonts w:cs="B Nazanin"/>
          <w:color w:val="000000" w:themeColor="text1"/>
          <w:sz w:val="28"/>
          <w:szCs w:val="28"/>
          <w:rtl/>
        </w:rPr>
        <w:t xml:space="preserve"> </w:t>
      </w:r>
      <w:r w:rsidR="00BD5509" w:rsidRPr="004C0696">
        <w:rPr>
          <w:rFonts w:cs="B Nazanin" w:hint="cs"/>
          <w:color w:val="000000" w:themeColor="text1"/>
          <w:sz w:val="28"/>
          <w:szCs w:val="28"/>
          <w:rtl/>
        </w:rPr>
        <w:t>هستند</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&lt;EndNote&gt;&lt;Cite&gt;&lt;Author&gt;Yang&lt;/Author&gt;&lt;Year&gt;2013&lt;/Year&gt;&lt;RecNum&gt;48&lt;/RecNum&gt;&lt;DisplayText&gt;(57)&lt;/DisplayText&gt;&lt;record&gt;&lt;rec-number&gt;48&lt;/rec-number&gt;&lt;foreign-keys&gt;&lt;key app="EN" db-id="tzvr25950ettzzeafes5p0tew02t2av0dp5e" timestamp="1453548201"&gt;48&lt;/key&gt;&lt;/foreign-keys&gt;&lt;ref-type name="Journal Article"&gt;17&lt;/ref-type&gt;&lt;contributors&gt;&lt;authors&gt;&lt;author&gt;Yang, Qing&lt;/author&gt;&lt;author&gt;Wang, Tao&lt;/author&gt;&lt;author&gt;Su, Ning&lt;/author&gt;&lt;author&gt;Xiao, Shifu&lt;/author&gt;&lt;author&gt;Kapoula, Zoi&lt;/author&gt;&lt;/authors&gt;&lt;/contributors&gt;&lt;titles</w:instrText>
      </w:r>
      <w:r w:rsidR="000C43C9">
        <w:rPr>
          <w:rFonts w:cs="B Nazanin"/>
          <w:color w:val="000000" w:themeColor="text1"/>
          <w:sz w:val="28"/>
          <w:szCs w:val="28"/>
          <w:rtl/>
        </w:rPr>
        <w:instrText>&gt;&lt;</w:instrText>
      </w:r>
      <w:r w:rsidR="000C43C9">
        <w:rPr>
          <w:rFonts w:cs="B Nazanin"/>
          <w:color w:val="000000" w:themeColor="text1"/>
          <w:sz w:val="28"/>
          <w:szCs w:val="28"/>
        </w:rPr>
        <w:instrText>title&gt;Specific saccade deficits in patients with Alzheimer’s disease at mild to moderate stage and in patients with amnestic mild cognitive impairment&lt;/title&gt;&lt;secondary-title&gt;Age&lt;/secondary-title&gt;&lt;/titles&gt;&lt;periodical&gt;&lt;full-title&gt;Age&lt;/full-title&gt;&lt;/periodical&gt;&lt;pages&gt;1287-1298&lt;/pages&gt;&lt;volume&gt;35&lt;/volume&gt;&lt;number&gt;4&lt;/number&gt;&lt;dates&gt;&lt;year&gt;2013&lt;/year&gt;&lt;/dates&gt;&lt;isbn&gt;0161-9152&lt;/isbn&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(57)</w:t>
      </w:r>
      <w:r w:rsidR="000C4655" w:rsidRPr="004C0696">
        <w:rPr>
          <w:rFonts w:cs="B Nazanin"/>
          <w:color w:val="000000" w:themeColor="text1"/>
          <w:sz w:val="28"/>
          <w:szCs w:val="28"/>
          <w:rtl/>
        </w:rPr>
        <w:fldChar w:fldCharType="end"/>
      </w:r>
      <w:r w:rsidRPr="004C0696">
        <w:rPr>
          <w:rFonts w:cs="B Nazanin" w:hint="cs"/>
          <w:color w:val="000000" w:themeColor="text1"/>
          <w:sz w:val="28"/>
          <w:szCs w:val="28"/>
          <w:rtl/>
        </w:rPr>
        <w:t>،</w:t>
      </w:r>
      <w:r w:rsidR="005A1C0D" w:rsidRPr="004C0696">
        <w:rPr>
          <w:rFonts w:cs="B Nazanin" w:hint="cs"/>
          <w:color w:val="000000" w:themeColor="text1"/>
          <w:sz w:val="28"/>
          <w:szCs w:val="28"/>
          <w:rtl/>
        </w:rPr>
        <w:t xml:space="preserve"> </w:t>
      </w:r>
      <w:r w:rsidRPr="004C0696">
        <w:rPr>
          <w:rFonts w:cs="B Nazanin" w:hint="cs"/>
          <w:color w:val="000000" w:themeColor="text1"/>
          <w:sz w:val="28"/>
          <w:szCs w:val="28"/>
          <w:rtl/>
        </w:rPr>
        <w:t>چرا</w:t>
      </w:r>
      <w:r w:rsidRPr="004C0696">
        <w:rPr>
          <w:rFonts w:cs="B Nazanin"/>
          <w:color w:val="000000" w:themeColor="text1"/>
          <w:sz w:val="28"/>
          <w:szCs w:val="28"/>
          <w:rtl/>
        </w:rPr>
        <w:t xml:space="preserve"> </w:t>
      </w:r>
      <w:r w:rsidRPr="004C0696">
        <w:rPr>
          <w:rFonts w:cs="B Nazanin" w:hint="cs"/>
          <w:color w:val="000000" w:themeColor="text1"/>
          <w:sz w:val="28"/>
          <w:szCs w:val="28"/>
          <w:rtl/>
        </w:rPr>
        <w:t>که</w:t>
      </w:r>
      <w:r w:rsidRPr="004C0696">
        <w:rPr>
          <w:rFonts w:cs="B Nazanin"/>
          <w:color w:val="000000" w:themeColor="text1"/>
          <w:sz w:val="28"/>
          <w:szCs w:val="28"/>
          <w:rtl/>
        </w:rPr>
        <w:t xml:space="preserve"> </w:t>
      </w:r>
      <w:r w:rsidRPr="004C0696">
        <w:rPr>
          <w:rFonts w:cs="B Nazanin" w:hint="cs"/>
          <w:color w:val="000000" w:themeColor="text1"/>
          <w:sz w:val="28"/>
          <w:szCs w:val="28"/>
          <w:rtl/>
        </w:rPr>
        <w:t>این</w:t>
      </w:r>
      <w:r w:rsidRPr="004C0696">
        <w:rPr>
          <w:rFonts w:cs="B Nazanin"/>
          <w:color w:val="000000" w:themeColor="text1"/>
          <w:sz w:val="28"/>
          <w:szCs w:val="28"/>
          <w:rtl/>
        </w:rPr>
        <w:t xml:space="preserve"> </w:t>
      </w:r>
      <w:r w:rsidRPr="004C0696">
        <w:rPr>
          <w:rFonts w:cs="B Nazanin" w:hint="cs"/>
          <w:color w:val="000000" w:themeColor="text1"/>
          <w:sz w:val="28"/>
          <w:szCs w:val="28"/>
          <w:rtl/>
        </w:rPr>
        <w:t>مهارتها</w:t>
      </w:r>
      <w:r w:rsidRPr="004C0696">
        <w:rPr>
          <w:rFonts w:cs="B Nazanin"/>
          <w:color w:val="000000" w:themeColor="text1"/>
          <w:sz w:val="28"/>
          <w:szCs w:val="28"/>
          <w:rtl/>
        </w:rPr>
        <w:t xml:space="preserve"> </w:t>
      </w:r>
      <w:r w:rsidRPr="004C0696">
        <w:rPr>
          <w:rFonts w:cs="B Nazanin" w:hint="cs"/>
          <w:color w:val="000000" w:themeColor="text1"/>
          <w:sz w:val="28"/>
          <w:szCs w:val="28"/>
          <w:rtl/>
        </w:rPr>
        <w:t>غیرتهاجمی</w:t>
      </w:r>
      <w:r w:rsidRPr="004C0696">
        <w:rPr>
          <w:rFonts w:cs="B Nazanin"/>
          <w:color w:val="000000" w:themeColor="text1"/>
          <w:sz w:val="28"/>
          <w:szCs w:val="28"/>
          <w:rtl/>
        </w:rPr>
        <w:t xml:space="preserve"> </w:t>
      </w:r>
      <w:r w:rsidRPr="004C0696">
        <w:rPr>
          <w:rFonts w:cs="B Nazanin" w:hint="cs"/>
          <w:color w:val="000000" w:themeColor="text1"/>
          <w:sz w:val="28"/>
          <w:szCs w:val="28"/>
          <w:rtl/>
        </w:rPr>
        <w:t>بوده</w:t>
      </w:r>
      <w:r w:rsidRPr="004C0696">
        <w:rPr>
          <w:rFonts w:cs="B Nazanin"/>
          <w:color w:val="000000" w:themeColor="text1"/>
          <w:sz w:val="28"/>
          <w:szCs w:val="28"/>
          <w:rtl/>
        </w:rPr>
        <w:t xml:space="preserve"> </w:t>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نیازی</w:t>
      </w:r>
      <w:r w:rsidRPr="004C0696">
        <w:rPr>
          <w:rFonts w:cs="B Nazanin"/>
          <w:color w:val="000000" w:themeColor="text1"/>
          <w:sz w:val="28"/>
          <w:szCs w:val="28"/>
          <w:rtl/>
        </w:rPr>
        <w:t xml:space="preserve"> </w:t>
      </w:r>
      <w:r w:rsidRPr="004C0696">
        <w:rPr>
          <w:rFonts w:cs="B Nazanin" w:hint="cs"/>
          <w:color w:val="000000" w:themeColor="text1"/>
          <w:sz w:val="28"/>
          <w:szCs w:val="28"/>
          <w:rtl/>
        </w:rPr>
        <w:t>به</w:t>
      </w:r>
      <w:r w:rsidRPr="004C0696">
        <w:rPr>
          <w:rFonts w:cs="B Nazanin"/>
          <w:color w:val="000000" w:themeColor="text1"/>
          <w:sz w:val="28"/>
          <w:szCs w:val="28"/>
          <w:rtl/>
        </w:rPr>
        <w:t xml:space="preserve"> </w:t>
      </w:r>
      <w:r w:rsidRPr="004C0696">
        <w:rPr>
          <w:rFonts w:cs="B Nazanin" w:hint="cs"/>
          <w:color w:val="000000" w:themeColor="text1"/>
          <w:sz w:val="28"/>
          <w:szCs w:val="28"/>
          <w:rtl/>
        </w:rPr>
        <w:t>دست</w:t>
      </w:r>
      <w:r w:rsidRPr="004C0696">
        <w:rPr>
          <w:rFonts w:cs="B Nazanin"/>
          <w:color w:val="000000" w:themeColor="text1"/>
          <w:sz w:val="28"/>
          <w:szCs w:val="28"/>
          <w:rtl/>
        </w:rPr>
        <w:t xml:space="preserve"> </w:t>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زبان</w:t>
      </w:r>
      <w:r w:rsidRPr="004C0696">
        <w:rPr>
          <w:rFonts w:cs="B Nazanin"/>
          <w:color w:val="000000" w:themeColor="text1"/>
          <w:sz w:val="28"/>
          <w:szCs w:val="28"/>
          <w:rtl/>
        </w:rPr>
        <w:t xml:space="preserve"> </w:t>
      </w:r>
      <w:r w:rsidRPr="004C0696">
        <w:rPr>
          <w:rFonts w:cs="B Nazanin" w:hint="cs"/>
          <w:color w:val="000000" w:themeColor="text1"/>
          <w:sz w:val="28"/>
          <w:szCs w:val="28"/>
          <w:rtl/>
        </w:rPr>
        <w:t>ندارند</w:t>
      </w:r>
      <w:r w:rsidRPr="004C0696">
        <w:rPr>
          <w:rFonts w:cs="B Nazanin"/>
          <w:color w:val="000000" w:themeColor="text1"/>
          <w:sz w:val="28"/>
          <w:szCs w:val="28"/>
          <w:rtl/>
        </w:rPr>
        <w:t xml:space="preserve"> </w:t>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همچنین</w:t>
      </w:r>
      <w:r w:rsidRPr="004C0696">
        <w:rPr>
          <w:rFonts w:cs="B Nazanin"/>
          <w:color w:val="000000" w:themeColor="text1"/>
          <w:sz w:val="28"/>
          <w:szCs w:val="28"/>
          <w:rtl/>
        </w:rPr>
        <w:t xml:space="preserve"> </w:t>
      </w:r>
      <w:r w:rsidRPr="004C0696">
        <w:rPr>
          <w:rFonts w:cs="B Nazanin" w:hint="cs"/>
          <w:color w:val="000000" w:themeColor="text1"/>
          <w:sz w:val="28"/>
          <w:szCs w:val="28"/>
          <w:rtl/>
        </w:rPr>
        <w:t>جریانات</w:t>
      </w:r>
      <w:r w:rsidRPr="004C0696">
        <w:rPr>
          <w:rFonts w:cs="B Nazanin"/>
          <w:color w:val="000000" w:themeColor="text1"/>
          <w:sz w:val="28"/>
          <w:szCs w:val="28"/>
          <w:rtl/>
        </w:rPr>
        <w:t xml:space="preserve"> </w:t>
      </w:r>
      <w:r w:rsidRPr="004C0696">
        <w:rPr>
          <w:rFonts w:cs="B Nazanin" w:hint="cs"/>
          <w:color w:val="000000" w:themeColor="text1"/>
          <w:sz w:val="28"/>
          <w:szCs w:val="28"/>
          <w:rtl/>
        </w:rPr>
        <w:t>مغزی</w:t>
      </w:r>
      <w:r w:rsidRPr="004C0696">
        <w:rPr>
          <w:rFonts w:cs="B Nazanin"/>
          <w:color w:val="000000" w:themeColor="text1"/>
          <w:sz w:val="28"/>
          <w:szCs w:val="28"/>
          <w:rtl/>
        </w:rPr>
        <w:t xml:space="preserve"> </w:t>
      </w:r>
      <w:r w:rsidRPr="004C0696">
        <w:rPr>
          <w:rFonts w:cs="B Nazanin" w:hint="cs"/>
          <w:color w:val="000000" w:themeColor="text1"/>
          <w:sz w:val="28"/>
          <w:szCs w:val="28"/>
          <w:rtl/>
        </w:rPr>
        <w:t>گسترده</w:t>
      </w:r>
      <w:r w:rsidRPr="004C0696">
        <w:rPr>
          <w:rFonts w:cs="B Nazanin"/>
          <w:color w:val="000000" w:themeColor="text1"/>
          <w:sz w:val="28"/>
          <w:szCs w:val="28"/>
          <w:rtl/>
        </w:rPr>
        <w:t xml:space="preserve"> </w:t>
      </w:r>
      <w:r w:rsidRPr="004C0696">
        <w:rPr>
          <w:rFonts w:cs="B Nazanin" w:hint="cs"/>
          <w:color w:val="000000" w:themeColor="text1"/>
          <w:sz w:val="28"/>
          <w:szCs w:val="28"/>
          <w:rtl/>
        </w:rPr>
        <w:t>ای</w:t>
      </w:r>
      <w:r w:rsidRPr="004C0696">
        <w:rPr>
          <w:rFonts w:cs="B Nazanin"/>
          <w:color w:val="000000" w:themeColor="text1"/>
          <w:sz w:val="28"/>
          <w:szCs w:val="28"/>
          <w:rtl/>
        </w:rPr>
        <w:t xml:space="preserve"> </w:t>
      </w:r>
      <w:r w:rsidRPr="004C0696">
        <w:rPr>
          <w:rFonts w:cs="B Nazanin" w:hint="cs"/>
          <w:color w:val="000000" w:themeColor="text1"/>
          <w:sz w:val="28"/>
          <w:szCs w:val="28"/>
          <w:rtl/>
        </w:rPr>
        <w:t>آنرا</w:t>
      </w:r>
      <w:r w:rsidRPr="004C0696">
        <w:rPr>
          <w:rFonts w:cs="B Nazanin"/>
          <w:color w:val="000000" w:themeColor="text1"/>
          <w:sz w:val="28"/>
          <w:szCs w:val="28"/>
          <w:rtl/>
        </w:rPr>
        <w:t xml:space="preserve"> </w:t>
      </w:r>
      <w:r w:rsidRPr="004C0696">
        <w:rPr>
          <w:rFonts w:cs="B Nazanin" w:hint="cs"/>
          <w:color w:val="000000" w:themeColor="text1"/>
          <w:sz w:val="28"/>
          <w:szCs w:val="28"/>
          <w:rtl/>
        </w:rPr>
        <w:t>کنترل</w:t>
      </w:r>
      <w:r w:rsidRPr="004C0696">
        <w:rPr>
          <w:rFonts w:cs="B Nazanin"/>
          <w:color w:val="000000" w:themeColor="text1"/>
          <w:sz w:val="28"/>
          <w:szCs w:val="28"/>
          <w:rtl/>
        </w:rPr>
        <w:t xml:space="preserve"> </w:t>
      </w:r>
      <w:r w:rsidRPr="004C0696">
        <w:rPr>
          <w:rFonts w:cs="B Nazanin" w:hint="cs"/>
          <w:color w:val="000000" w:themeColor="text1"/>
          <w:sz w:val="28"/>
          <w:szCs w:val="28"/>
          <w:rtl/>
        </w:rPr>
        <w:t>میکنند</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&lt;EndNote&gt;&lt;Cite&gt;&lt;Author&gt;Peltsch&lt;/Author&gt;&lt;Year&gt;2014&lt;/Year&gt;&lt;RecNum&gt;51&lt;/RecNum&gt;&lt;DisplayText&gt;(63)&lt;/DisplayText&gt;&lt;record&gt;&lt;rec-number&gt;51&lt;/rec-number&gt;&lt;foreign-keys&gt;&lt;key app="EN" db-id="tzvr25950ettzzeafes5p0tew02t2av0dp5e" timestamp="1453550655"&gt;51</w:instrText>
      </w:r>
      <w:r w:rsidR="000C43C9">
        <w:rPr>
          <w:rFonts w:cs="B Nazanin"/>
          <w:color w:val="000000" w:themeColor="text1"/>
          <w:sz w:val="28"/>
          <w:szCs w:val="28"/>
          <w:rtl/>
        </w:rPr>
        <w:instrText>&lt;/</w:instrText>
      </w:r>
      <w:r w:rsidR="000C43C9">
        <w:rPr>
          <w:rFonts w:cs="B Nazanin"/>
          <w:color w:val="000000" w:themeColor="text1"/>
          <w:sz w:val="28"/>
          <w:szCs w:val="28"/>
        </w:rPr>
        <w:instrText>key&gt;&lt;/foreign-keys&gt;&lt;ref-type name="Journal Article"&gt;17&lt;/ref-type&gt;&lt;contributors&gt;&lt;authors&gt;&lt;author&gt;Peltsch, Alicia&lt;/author&gt;&lt;author&gt;Hemraj, Alisha&lt;/author&gt;&lt;author&gt;Garcia, Angeles&lt;/author&gt;&lt;author&gt;Munoz, Douglas P&lt;/author&gt;&lt;/authors&gt;&lt;/contributors&gt;&lt;titles&gt;&lt;title&gt;Saccade deficits in amnestic mild cognitive impairment resemble mild Alzheimer&amp;apos;s disease&lt;/title&gt;&lt;secondary-title&gt;European Journal of Neuroscience&lt;/secondary-title&gt;&lt;/titles&gt;&lt;periodical&gt;&lt;full-title&gt;European Journal of Neuroscience&lt;/full-title&gt;&lt;/periodical&gt;&lt;pages&gt;2000-2013&lt;/pages&gt;&lt;volume&gt;39&lt;/volume&gt;&lt;number&gt;11&lt;/number&gt;&lt;dates&gt;&lt;year&gt;2014&lt;/year&gt;&lt;/dates&gt;&lt;isbn&gt;1460-9568&lt;/isbn&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(63)</w:t>
      </w:r>
      <w:r w:rsidR="000C4655" w:rsidRPr="004C0696">
        <w:rPr>
          <w:rFonts w:cs="B Nazanin"/>
          <w:color w:val="000000" w:themeColor="text1"/>
          <w:sz w:val="28"/>
          <w:szCs w:val="28"/>
          <w:rtl/>
        </w:rPr>
        <w:fldChar w:fldCharType="end"/>
      </w:r>
      <w:r w:rsidR="00CA595C" w:rsidRPr="004C0696">
        <w:rPr>
          <w:rFonts w:cs="B Nazanin" w:hint="cs"/>
          <w:color w:val="000000" w:themeColor="text1"/>
          <w:sz w:val="28"/>
          <w:szCs w:val="28"/>
          <w:rtl/>
        </w:rPr>
        <w:t>. ردیابی چشمی</w:t>
      </w:r>
      <w:r w:rsidR="00CA595C" w:rsidRPr="004C0696">
        <w:rPr>
          <w:rStyle w:val="FootnoteReference"/>
          <w:rFonts w:cs="B Nazanin"/>
          <w:color w:val="000000" w:themeColor="text1"/>
          <w:sz w:val="28"/>
          <w:szCs w:val="28"/>
          <w:rtl/>
        </w:rPr>
        <w:footnoteReference w:id="29"/>
      </w:r>
      <w:r w:rsidR="00CA595C" w:rsidRPr="004C0696">
        <w:rPr>
          <w:rFonts w:cs="B Nazanin" w:hint="cs"/>
          <w:color w:val="000000" w:themeColor="text1"/>
          <w:sz w:val="28"/>
          <w:szCs w:val="28"/>
          <w:rtl/>
        </w:rPr>
        <w:t xml:space="preserve">  </w:t>
      </w:r>
      <w:r w:rsidR="00053BC1">
        <w:rPr>
          <w:rFonts w:cs="B Nazanin" w:hint="cs"/>
          <w:color w:val="000000" w:themeColor="text1"/>
          <w:sz w:val="28"/>
          <w:szCs w:val="28"/>
          <w:rtl/>
        </w:rPr>
        <w:t xml:space="preserve">مي </w:t>
      </w:r>
      <w:r w:rsidR="00BD5509" w:rsidRPr="004C0696">
        <w:rPr>
          <w:rFonts w:cs="B Nazanin" w:hint="cs"/>
          <w:color w:val="000000" w:themeColor="text1"/>
          <w:sz w:val="28"/>
          <w:szCs w:val="28"/>
          <w:rtl/>
        </w:rPr>
        <w:t>تواند</w:t>
      </w:r>
      <w:r w:rsidR="00715B7C">
        <w:rPr>
          <w:rFonts w:cs="B Nazanin" w:hint="cs"/>
          <w:color w:val="000000" w:themeColor="text1"/>
          <w:sz w:val="28"/>
          <w:szCs w:val="28"/>
          <w:rtl/>
        </w:rPr>
        <w:t xml:space="preserve"> </w:t>
      </w:r>
      <w:r w:rsidR="00CA595C" w:rsidRPr="004C0696">
        <w:rPr>
          <w:rFonts w:cs="B Nazanin" w:hint="cs"/>
          <w:color w:val="000000" w:themeColor="text1"/>
          <w:sz w:val="28"/>
          <w:szCs w:val="28"/>
          <w:rtl/>
        </w:rPr>
        <w:lastRenderedPageBreak/>
        <w:t>یک مارکر بیولوژیک</w:t>
      </w:r>
      <w:r w:rsidR="00053BC1">
        <w:rPr>
          <w:rFonts w:cs="B Nazanin" w:hint="cs"/>
          <w:color w:val="000000" w:themeColor="text1"/>
          <w:sz w:val="28"/>
          <w:szCs w:val="28"/>
          <w:rtl/>
        </w:rPr>
        <w:t xml:space="preserve"> </w:t>
      </w:r>
      <w:r w:rsidR="007F5692">
        <w:rPr>
          <w:rFonts w:cs="B Nazanin" w:hint="cs"/>
          <w:color w:val="000000" w:themeColor="text1"/>
          <w:sz w:val="28"/>
          <w:szCs w:val="28"/>
          <w:rtl/>
        </w:rPr>
        <w:t>با ان</w:t>
      </w:r>
      <w:r w:rsidR="00BD5509" w:rsidRPr="004C0696">
        <w:rPr>
          <w:rFonts w:cs="B Nazanin" w:hint="cs"/>
          <w:color w:val="000000" w:themeColor="text1"/>
          <w:sz w:val="28"/>
          <w:szCs w:val="28"/>
          <w:rtl/>
        </w:rPr>
        <w:t xml:space="preserve">دازه گيري آسان </w:t>
      </w:r>
      <w:r w:rsidR="00CA595C" w:rsidRPr="004C0696">
        <w:rPr>
          <w:rFonts w:cs="B Nazanin" w:hint="cs"/>
          <w:color w:val="000000" w:themeColor="text1"/>
          <w:sz w:val="28"/>
          <w:szCs w:val="28"/>
          <w:rtl/>
        </w:rPr>
        <w:t xml:space="preserve"> و امیدبخش برای تعیین آسیب شناختی در بیماران مبتلا به اختلالات نورولوژیک</w:t>
      </w:r>
      <w:r w:rsidR="00BD5509" w:rsidRPr="004C0696">
        <w:rPr>
          <w:rFonts w:cs="B Nazanin" w:hint="cs"/>
          <w:color w:val="000000" w:themeColor="text1"/>
          <w:sz w:val="28"/>
          <w:szCs w:val="28"/>
          <w:rtl/>
        </w:rPr>
        <w:t xml:space="preserve"> بوده</w:t>
      </w:r>
      <w:r w:rsidR="00CA595C" w:rsidRPr="004C0696">
        <w:rPr>
          <w:rFonts w:cs="B Nazanin" w:hint="cs"/>
          <w:color w:val="000000" w:themeColor="text1"/>
          <w:sz w:val="28"/>
          <w:szCs w:val="28"/>
          <w:rtl/>
        </w:rPr>
        <w:t xml:space="preserve"> و روند تشخیص زودهنگام و پایش طولانی مدت پیشرفت بیماری را ارتقاء بخشد</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&lt;EndNote&gt;&lt;Cite&gt;&lt;Author&gt;Crawford&lt;/Author&gt;&lt;Year&gt;2005&lt;/Year&gt;&lt;RecNum&gt;92&lt;/RecNum&gt;&lt;DisplayText&gt;(45, 64)&lt;/DisplayText&gt;&lt;record&gt;&lt;rec-number&gt;92&lt;/rec-number&gt;&lt;foreign-keys&gt;&lt;key app="EN" db-id="tzvr25950ettzzeafes5p0tew02t2av0dp5e" timestamp="1460117385</w:instrText>
      </w:r>
      <w:r w:rsidR="000C43C9">
        <w:rPr>
          <w:rFonts w:cs="B Nazanin"/>
          <w:color w:val="000000" w:themeColor="text1"/>
          <w:sz w:val="28"/>
          <w:szCs w:val="28"/>
          <w:rtl/>
        </w:rPr>
        <w:instrText>"&gt;92&lt;/</w:instrText>
      </w:r>
      <w:r w:rsidR="000C43C9">
        <w:rPr>
          <w:rFonts w:cs="B Nazanin"/>
          <w:color w:val="000000" w:themeColor="text1"/>
          <w:sz w:val="28"/>
          <w:szCs w:val="28"/>
        </w:rPr>
        <w:instrText>key&gt;&lt;/foreign-keys&gt;&lt;ref-type name="Journal Article"&gt;17&lt;/ref-type&gt;&lt;contributors&gt;&lt;authors&gt;&lt;author&gt;Crawford, Trevor J&lt;/author&gt;&lt;author&gt;Higham, Steve&lt;/author&gt;&lt;author&gt;Renvoize, Ted&lt;/author&gt;&lt;author&gt;Patel, Julie&lt;/author&gt;&lt;author&gt;Dale, Mark&lt;/author&gt;&lt;author&gt;Suriya, Anur&lt;/author&gt;&lt;author&gt;Tetley, Sue&lt;/author&gt;&lt;/authors&gt;&lt;/contributors&gt;&lt;titles&gt;&lt;title&gt;Inhibitory control of saccadic eye movements and cognitive impairment in Alzheimer’s disease&lt;/title&gt;&lt;secondary-title&gt;Biological psychiatry&lt;/secondary-title&gt;&lt;/titles&gt;&lt;periodical&gt;&lt;full-title&gt;Biological psychiatry&lt;/full-title&gt;&lt;/periodical&gt;&lt;pages&gt;1052-1060&lt;/pages&gt;&lt;volume&gt;57&lt;/volume&gt;&lt;number&gt;9&lt;/number&gt;&lt;dates&gt;&lt;year&gt;2005&lt;/year&gt;&lt;/dates&gt;&lt;isbn&gt;0006-3223&lt;/isbn&gt;&lt;urls&gt;&lt;/urls&gt;&lt;/record&gt;&lt;/Cite&gt;&lt;Cite&gt;&lt;Author&gt;Crawford&lt;/Author&gt;&lt;Year&gt;2015</w:instrText>
      </w:r>
      <w:r w:rsidR="000C43C9">
        <w:rPr>
          <w:rFonts w:cs="B Nazanin"/>
          <w:color w:val="000000" w:themeColor="text1"/>
          <w:sz w:val="28"/>
          <w:szCs w:val="28"/>
          <w:rtl/>
        </w:rPr>
        <w:instrText>&lt;/</w:instrText>
      </w:r>
      <w:r w:rsidR="000C43C9">
        <w:rPr>
          <w:rFonts w:cs="B Nazanin"/>
          <w:color w:val="000000" w:themeColor="text1"/>
          <w:sz w:val="28"/>
          <w:szCs w:val="28"/>
        </w:rPr>
        <w:instrText>Year&gt;&lt;RecNum&gt;93&lt;/RecNum&gt;&lt;record&gt;&lt;rec-number&gt;93&lt;/rec-number&gt;&lt;foreign-keys&gt;&lt;key app="EN" db-id="tzvr25950ettzzeafes5p0tew02t2av0dp5e" timestamp="1460117710"&gt;93&lt;/key&gt;&lt;/foreign-keys&gt;&lt;ref-type name="Journal Article"&gt;17&lt;/ref-type&gt;&lt;contributors&gt;&lt;authors&gt;&lt;author</w:instrText>
      </w:r>
      <w:r w:rsidR="000C43C9">
        <w:rPr>
          <w:rFonts w:cs="B Nazanin"/>
          <w:color w:val="000000" w:themeColor="text1"/>
          <w:sz w:val="28"/>
          <w:szCs w:val="28"/>
          <w:rtl/>
        </w:rPr>
        <w:instrText>&gt;</w:instrText>
      </w:r>
      <w:r w:rsidR="000C43C9">
        <w:rPr>
          <w:rFonts w:cs="B Nazanin"/>
          <w:color w:val="000000" w:themeColor="text1"/>
          <w:sz w:val="28"/>
          <w:szCs w:val="28"/>
        </w:rPr>
        <w:instrText>Crawford, Trevor J&lt;/author&gt;&lt;author&gt;Devereaux, Alex&lt;/author&gt;&lt;author&gt;Higham, Steve&lt;/author&gt;&lt;author&gt;Kelly, Claire&lt;/author&gt;&lt;/authors&gt;&lt;/contributors&gt;&lt;titles&gt;&lt;title&gt;The disengagement of visual attention in Alzheimer&amp;apos;s disease: a longitudinal eye-tracking study&lt;/title&gt;&lt;secondary-title&gt;Frontiers in aging neuroscience&lt;/secondary-title&gt;&lt;/titles&gt;&lt;periodical&gt;&lt;full-title&gt;Frontiers in aging neuroscience&lt;/full-title&gt;&lt;/periodical&gt;&lt;volume&gt;7&lt;/volume&gt;&lt;dates&gt;&lt;year&gt;2015&lt;/year&gt;&lt;/dates&gt;&lt;urls&gt;&lt;/urls&gt;&lt;/record&gt;&lt;/Cite&gt;&lt;/EndNote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(45, 64)</w:t>
      </w:r>
      <w:r w:rsidR="000C4655" w:rsidRPr="004C0696">
        <w:rPr>
          <w:rFonts w:cs="B Nazanin"/>
          <w:color w:val="000000" w:themeColor="text1"/>
          <w:sz w:val="28"/>
          <w:szCs w:val="28"/>
          <w:rtl/>
        </w:rPr>
        <w:fldChar w:fldCharType="end"/>
      </w:r>
      <w:r w:rsidR="00CA595C" w:rsidRPr="004C0696">
        <w:rPr>
          <w:rFonts w:cs="B Nazanin" w:hint="cs"/>
          <w:color w:val="000000" w:themeColor="text1"/>
          <w:sz w:val="28"/>
          <w:szCs w:val="28"/>
          <w:rtl/>
        </w:rPr>
        <w:t>.</w:t>
      </w:r>
    </w:p>
    <w:p w14:paraId="31F7662B" w14:textId="370679A8" w:rsidR="00CA595C" w:rsidRPr="004C0696" w:rsidRDefault="00471FF0" w:rsidP="000C43C9">
      <w:pPr>
        <w:spacing w:beforeLines="50" w:before="120" w:afterLines="50" w:after="120" w:line="360" w:lineRule="auto"/>
        <w:jc w:val="both"/>
        <w:rPr>
          <w:rFonts w:cs="B Nazanin"/>
          <w:color w:val="000000" w:themeColor="text1"/>
          <w:sz w:val="28"/>
          <w:szCs w:val="28"/>
          <w:rtl/>
        </w:rPr>
      </w:pPr>
      <w:r w:rsidRPr="004C0696">
        <w:rPr>
          <w:rFonts w:cs="B Nazanin" w:hint="cs"/>
          <w:color w:val="000000" w:themeColor="text1"/>
          <w:sz w:val="28"/>
          <w:szCs w:val="28"/>
          <w:rtl/>
        </w:rPr>
        <w:t>بطور</w:t>
      </w:r>
      <w:r w:rsidRPr="004C0696">
        <w:rPr>
          <w:rFonts w:cs="B Nazanin"/>
          <w:color w:val="000000" w:themeColor="text1"/>
          <w:sz w:val="28"/>
          <w:szCs w:val="28"/>
          <w:rtl/>
        </w:rPr>
        <w:t xml:space="preserve"> </w:t>
      </w:r>
      <w:r w:rsidRPr="004C0696">
        <w:rPr>
          <w:rFonts w:cs="B Nazanin" w:hint="cs"/>
          <w:color w:val="000000" w:themeColor="text1"/>
          <w:sz w:val="28"/>
          <w:szCs w:val="28"/>
          <w:rtl/>
        </w:rPr>
        <w:t>خلاصه،</w:t>
      </w:r>
      <w:r w:rsidR="00715B7C">
        <w:rPr>
          <w:rFonts w:cs="B Nazanin" w:hint="cs"/>
          <w:color w:val="000000" w:themeColor="text1"/>
          <w:sz w:val="28"/>
          <w:szCs w:val="28"/>
          <w:rtl/>
        </w:rPr>
        <w:t xml:space="preserve"> </w:t>
      </w:r>
      <w:r w:rsidRPr="004C0696">
        <w:rPr>
          <w:rFonts w:cs="B Nazanin" w:hint="cs"/>
          <w:color w:val="000000" w:themeColor="text1"/>
          <w:sz w:val="28"/>
          <w:szCs w:val="28"/>
          <w:rtl/>
        </w:rPr>
        <w:t>تعدادی</w:t>
      </w:r>
      <w:r w:rsidRPr="004C0696">
        <w:rPr>
          <w:rFonts w:cs="B Nazanin"/>
          <w:color w:val="000000" w:themeColor="text1"/>
          <w:sz w:val="28"/>
          <w:szCs w:val="28"/>
          <w:rtl/>
        </w:rPr>
        <w:t xml:space="preserve"> </w:t>
      </w:r>
      <w:r w:rsidRPr="004C0696">
        <w:rPr>
          <w:rFonts w:cs="B Nazanin" w:hint="cs"/>
          <w:color w:val="000000" w:themeColor="text1"/>
          <w:sz w:val="28"/>
          <w:szCs w:val="28"/>
          <w:rtl/>
        </w:rPr>
        <w:t>از</w:t>
      </w:r>
      <w:r w:rsidRPr="004C0696">
        <w:rPr>
          <w:rFonts w:cs="B Nazanin"/>
          <w:color w:val="000000" w:themeColor="text1"/>
          <w:sz w:val="28"/>
          <w:szCs w:val="28"/>
          <w:rtl/>
        </w:rPr>
        <w:t xml:space="preserve"> </w:t>
      </w:r>
      <w:r w:rsidRPr="004C0696">
        <w:rPr>
          <w:rFonts w:cs="B Nazanin" w:hint="cs"/>
          <w:color w:val="000000" w:themeColor="text1"/>
          <w:sz w:val="28"/>
          <w:szCs w:val="28"/>
          <w:rtl/>
        </w:rPr>
        <w:t>مطالعات</w:t>
      </w:r>
      <w:r w:rsidRPr="004C0696">
        <w:rPr>
          <w:rFonts w:cs="B Nazanin"/>
          <w:color w:val="000000" w:themeColor="text1"/>
          <w:sz w:val="28"/>
          <w:szCs w:val="28"/>
          <w:rtl/>
        </w:rPr>
        <w:t xml:space="preserve"> </w:t>
      </w:r>
      <w:r w:rsidRPr="004C0696">
        <w:rPr>
          <w:rFonts w:cs="B Nazanin" w:hint="cs"/>
          <w:color w:val="000000" w:themeColor="text1"/>
          <w:sz w:val="28"/>
          <w:szCs w:val="28"/>
          <w:rtl/>
        </w:rPr>
        <w:t>پیشین نقص</w:t>
      </w:r>
      <w:r w:rsidRPr="004C0696">
        <w:rPr>
          <w:rFonts w:cs="B Nazanin"/>
          <w:color w:val="000000" w:themeColor="text1"/>
          <w:sz w:val="28"/>
          <w:szCs w:val="28"/>
          <w:rtl/>
        </w:rPr>
        <w:t xml:space="preserve"> </w:t>
      </w:r>
      <w:r w:rsidRPr="004C0696">
        <w:rPr>
          <w:rFonts w:cs="B Nazanin" w:hint="cs"/>
          <w:color w:val="000000" w:themeColor="text1"/>
          <w:sz w:val="28"/>
          <w:szCs w:val="28"/>
          <w:rtl/>
        </w:rPr>
        <w:t>حافظه</w:t>
      </w:r>
      <w:r w:rsidRPr="004C0696">
        <w:rPr>
          <w:rFonts w:cs="B Nazanin"/>
          <w:color w:val="000000" w:themeColor="text1"/>
          <w:sz w:val="28"/>
          <w:szCs w:val="28"/>
          <w:rtl/>
        </w:rPr>
        <w:t xml:space="preserve"> </w:t>
      </w:r>
      <w:r w:rsidR="003D371F" w:rsidRPr="004C0696">
        <w:rPr>
          <w:rFonts w:cs="B Nazanin" w:hint="cs"/>
          <w:color w:val="000000" w:themeColor="text1"/>
          <w:sz w:val="28"/>
          <w:szCs w:val="28"/>
          <w:rtl/>
        </w:rPr>
        <w:t xml:space="preserve">اپیزودیک </w:t>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معنایی</w:t>
      </w:r>
      <w:r w:rsidRPr="004C0696">
        <w:rPr>
          <w:rFonts w:cs="B Nazanin"/>
          <w:color w:val="000000" w:themeColor="text1"/>
          <w:sz w:val="28"/>
          <w:szCs w:val="28"/>
          <w:rtl/>
        </w:rPr>
        <w:t xml:space="preserve"> </w:t>
      </w:r>
      <w:r w:rsidRPr="004C0696">
        <w:rPr>
          <w:rFonts w:cs="B Nazanin" w:hint="cs"/>
          <w:color w:val="000000" w:themeColor="text1"/>
          <w:sz w:val="28"/>
          <w:szCs w:val="28"/>
          <w:rtl/>
        </w:rPr>
        <w:t>را</w:t>
      </w:r>
      <w:r w:rsidRPr="004C0696">
        <w:rPr>
          <w:rFonts w:cs="B Nazanin"/>
          <w:color w:val="000000" w:themeColor="text1"/>
          <w:sz w:val="28"/>
          <w:szCs w:val="28"/>
          <w:rtl/>
        </w:rPr>
        <w:t xml:space="preserve"> </w:t>
      </w:r>
      <w:r w:rsidRPr="004C0696">
        <w:rPr>
          <w:rFonts w:cs="B Nazanin" w:hint="cs"/>
          <w:color w:val="000000" w:themeColor="text1"/>
          <w:sz w:val="28"/>
          <w:szCs w:val="28"/>
          <w:rtl/>
        </w:rPr>
        <w:t>بعنوان</w:t>
      </w:r>
      <w:r w:rsidRPr="004C0696">
        <w:rPr>
          <w:rFonts w:cs="B Nazanin"/>
          <w:color w:val="000000" w:themeColor="text1"/>
          <w:sz w:val="28"/>
          <w:szCs w:val="28"/>
          <w:rtl/>
        </w:rPr>
        <w:t xml:space="preserve"> </w:t>
      </w:r>
      <w:r w:rsidRPr="004C0696">
        <w:rPr>
          <w:rFonts w:cs="B Nazanin" w:hint="cs"/>
          <w:color w:val="000000" w:themeColor="text1"/>
          <w:sz w:val="28"/>
          <w:szCs w:val="28"/>
          <w:rtl/>
        </w:rPr>
        <w:t>مهمترین</w:t>
      </w:r>
      <w:r w:rsidRPr="004C0696">
        <w:rPr>
          <w:rFonts w:cs="B Nazanin"/>
          <w:color w:val="000000" w:themeColor="text1"/>
          <w:sz w:val="28"/>
          <w:szCs w:val="28"/>
          <w:rtl/>
        </w:rPr>
        <w:t xml:space="preserve"> </w:t>
      </w:r>
      <w:r w:rsidRPr="004C0696">
        <w:rPr>
          <w:rFonts w:cs="B Nazanin" w:hint="cs"/>
          <w:color w:val="000000" w:themeColor="text1"/>
          <w:sz w:val="28"/>
          <w:szCs w:val="28"/>
          <w:rtl/>
        </w:rPr>
        <w:t>تغییرات</w:t>
      </w:r>
      <w:r w:rsidRPr="004C0696">
        <w:rPr>
          <w:rFonts w:cs="B Nazanin"/>
          <w:color w:val="000000" w:themeColor="text1"/>
          <w:sz w:val="28"/>
          <w:szCs w:val="28"/>
          <w:rtl/>
        </w:rPr>
        <w:t xml:space="preserve"> </w:t>
      </w:r>
      <w:r w:rsidRPr="004C0696">
        <w:rPr>
          <w:rFonts w:cs="B Nazanin" w:hint="cs"/>
          <w:color w:val="000000" w:themeColor="text1"/>
          <w:sz w:val="28"/>
          <w:szCs w:val="28"/>
          <w:rtl/>
        </w:rPr>
        <w:t>در</w:t>
      </w:r>
      <w:r w:rsidRPr="004C0696">
        <w:rPr>
          <w:rFonts w:cs="B Nazanin"/>
          <w:color w:val="000000" w:themeColor="text1"/>
          <w:sz w:val="28"/>
          <w:szCs w:val="28"/>
          <w:rtl/>
        </w:rPr>
        <w:t xml:space="preserve"> </w:t>
      </w:r>
      <w:r w:rsidRPr="004C0696">
        <w:rPr>
          <w:rFonts w:cs="B Nazanin" w:hint="cs"/>
          <w:color w:val="000000" w:themeColor="text1"/>
          <w:sz w:val="28"/>
          <w:szCs w:val="28"/>
          <w:rtl/>
        </w:rPr>
        <w:t>بیماری</w:t>
      </w:r>
      <w:r w:rsidRPr="004C0696">
        <w:rPr>
          <w:rFonts w:cs="B Nazanin"/>
          <w:color w:val="000000" w:themeColor="text1"/>
          <w:sz w:val="28"/>
          <w:szCs w:val="28"/>
          <w:rtl/>
        </w:rPr>
        <w:t xml:space="preserve"> </w:t>
      </w:r>
      <w:r w:rsidRPr="004C0696">
        <w:rPr>
          <w:rFonts w:cs="B Nazanin" w:hint="cs"/>
          <w:color w:val="000000" w:themeColor="text1"/>
          <w:sz w:val="28"/>
          <w:szCs w:val="28"/>
          <w:rtl/>
        </w:rPr>
        <w:t>آلزایمر</w:t>
      </w:r>
      <w:r w:rsidRPr="004C0696">
        <w:rPr>
          <w:rFonts w:cs="B Nazanin"/>
          <w:color w:val="000000" w:themeColor="text1"/>
          <w:sz w:val="28"/>
          <w:szCs w:val="28"/>
          <w:rtl/>
        </w:rPr>
        <w:t xml:space="preserve"> </w:t>
      </w:r>
      <w:r w:rsidRPr="004C0696">
        <w:rPr>
          <w:rFonts w:cs="B Nazanin" w:hint="cs"/>
          <w:color w:val="000000" w:themeColor="text1"/>
          <w:sz w:val="28"/>
          <w:szCs w:val="28"/>
          <w:rtl/>
        </w:rPr>
        <w:t>درنظر</w:t>
      </w:r>
      <w:r w:rsidRPr="004C0696">
        <w:rPr>
          <w:rFonts w:cs="B Nazanin"/>
          <w:color w:val="000000" w:themeColor="text1"/>
          <w:sz w:val="28"/>
          <w:szCs w:val="28"/>
          <w:rtl/>
        </w:rPr>
        <w:t xml:space="preserve"> </w:t>
      </w:r>
      <w:r w:rsidRPr="004C0696">
        <w:rPr>
          <w:rFonts w:cs="B Nazanin" w:hint="cs"/>
          <w:color w:val="000000" w:themeColor="text1"/>
          <w:sz w:val="28"/>
          <w:szCs w:val="28"/>
          <w:rtl/>
        </w:rPr>
        <w:t>گرفته</w:t>
      </w:r>
      <w:r w:rsidRPr="004C0696">
        <w:rPr>
          <w:rFonts w:cs="B Nazanin"/>
          <w:color w:val="000000" w:themeColor="text1"/>
          <w:sz w:val="28"/>
          <w:szCs w:val="28"/>
          <w:rtl/>
        </w:rPr>
        <w:t xml:space="preserve"> </w:t>
      </w:r>
      <w:r w:rsidRPr="004C0696">
        <w:rPr>
          <w:rFonts w:cs="B Nazanin" w:hint="cs"/>
          <w:color w:val="000000" w:themeColor="text1"/>
          <w:sz w:val="28"/>
          <w:szCs w:val="28"/>
          <w:rtl/>
        </w:rPr>
        <w:t>اند</w:t>
      </w:r>
      <w:r w:rsidRPr="004C0696">
        <w:rPr>
          <w:rFonts w:cs="B Nazanin"/>
          <w:color w:val="000000" w:themeColor="text1"/>
          <w:sz w:val="28"/>
          <w:szCs w:val="28"/>
          <w:rtl/>
        </w:rPr>
        <w:t xml:space="preserve"> </w:t>
      </w:r>
      <w:r w:rsidRPr="004C0696">
        <w:rPr>
          <w:rFonts w:cs="B Nazanin" w:hint="cs"/>
          <w:color w:val="000000" w:themeColor="text1"/>
          <w:sz w:val="28"/>
          <w:szCs w:val="28"/>
          <w:rtl/>
        </w:rPr>
        <w:t>در</w:t>
      </w:r>
      <w:r w:rsidRPr="004C0696">
        <w:rPr>
          <w:rFonts w:cs="B Nazanin"/>
          <w:color w:val="000000" w:themeColor="text1"/>
          <w:sz w:val="28"/>
          <w:szCs w:val="28"/>
          <w:rtl/>
        </w:rPr>
        <w:t xml:space="preserve"> </w:t>
      </w:r>
      <w:r w:rsidRPr="004C0696">
        <w:rPr>
          <w:rFonts w:cs="B Nazanin" w:hint="cs"/>
          <w:color w:val="000000" w:themeColor="text1"/>
          <w:sz w:val="28"/>
          <w:szCs w:val="28"/>
          <w:rtl/>
        </w:rPr>
        <w:t>حالیکه</w:t>
      </w:r>
      <w:r w:rsidRPr="004C0696">
        <w:rPr>
          <w:rFonts w:cs="B Nazanin"/>
          <w:color w:val="000000" w:themeColor="text1"/>
          <w:sz w:val="28"/>
          <w:szCs w:val="28"/>
          <w:rtl/>
        </w:rPr>
        <w:t xml:space="preserve"> </w:t>
      </w:r>
      <w:r w:rsidRPr="004C0696">
        <w:rPr>
          <w:rFonts w:cs="B Nazanin" w:hint="cs"/>
          <w:color w:val="000000" w:themeColor="text1"/>
          <w:sz w:val="28"/>
          <w:szCs w:val="28"/>
          <w:rtl/>
        </w:rPr>
        <w:t>مطالعات</w:t>
      </w:r>
      <w:r w:rsidRPr="004C0696">
        <w:rPr>
          <w:rFonts w:cs="B Nazanin"/>
          <w:color w:val="000000" w:themeColor="text1"/>
          <w:sz w:val="28"/>
          <w:szCs w:val="28"/>
          <w:rtl/>
        </w:rPr>
        <w:t xml:space="preserve"> </w:t>
      </w:r>
      <w:r w:rsidRPr="004C0696">
        <w:rPr>
          <w:rFonts w:cs="B Nazanin" w:hint="cs"/>
          <w:color w:val="000000" w:themeColor="text1"/>
          <w:sz w:val="28"/>
          <w:szCs w:val="28"/>
          <w:rtl/>
        </w:rPr>
        <w:t>مختلف</w:t>
      </w:r>
      <w:r w:rsidRPr="004C0696">
        <w:rPr>
          <w:rFonts w:cs="B Nazanin"/>
          <w:color w:val="000000" w:themeColor="text1"/>
          <w:sz w:val="28"/>
          <w:szCs w:val="28"/>
          <w:rtl/>
        </w:rPr>
        <w:t xml:space="preserve"> </w:t>
      </w:r>
      <w:r w:rsidRPr="004C0696">
        <w:rPr>
          <w:rFonts w:cs="B Nazanin" w:hint="cs"/>
          <w:color w:val="000000" w:themeColor="text1"/>
          <w:sz w:val="28"/>
          <w:szCs w:val="28"/>
          <w:rtl/>
        </w:rPr>
        <w:t>دیگری</w:t>
      </w:r>
      <w:r w:rsidRPr="004C0696">
        <w:rPr>
          <w:rFonts w:cs="B Nazanin"/>
          <w:color w:val="000000" w:themeColor="text1"/>
          <w:sz w:val="28"/>
          <w:szCs w:val="28"/>
          <w:rtl/>
        </w:rPr>
        <w:t xml:space="preserve"> </w:t>
      </w:r>
      <w:r w:rsidRPr="004C0696">
        <w:rPr>
          <w:rFonts w:cs="B Nazanin" w:hint="cs"/>
          <w:color w:val="000000" w:themeColor="text1"/>
          <w:sz w:val="28"/>
          <w:szCs w:val="28"/>
          <w:rtl/>
        </w:rPr>
        <w:t>بیان</w:t>
      </w:r>
      <w:r w:rsidRPr="004C0696">
        <w:rPr>
          <w:rFonts w:cs="B Nazanin"/>
          <w:color w:val="000000" w:themeColor="text1"/>
          <w:sz w:val="28"/>
          <w:szCs w:val="28"/>
          <w:rtl/>
        </w:rPr>
        <w:t xml:space="preserve"> </w:t>
      </w:r>
      <w:r w:rsidRPr="004C0696">
        <w:rPr>
          <w:rFonts w:cs="B Nazanin" w:hint="cs"/>
          <w:color w:val="000000" w:themeColor="text1"/>
          <w:sz w:val="28"/>
          <w:szCs w:val="28"/>
          <w:rtl/>
        </w:rPr>
        <w:t>کرده</w:t>
      </w:r>
      <w:r w:rsidRPr="004C0696">
        <w:rPr>
          <w:rFonts w:cs="B Nazanin"/>
          <w:color w:val="000000" w:themeColor="text1"/>
          <w:sz w:val="28"/>
          <w:szCs w:val="28"/>
          <w:rtl/>
        </w:rPr>
        <w:t xml:space="preserve"> </w:t>
      </w:r>
      <w:r w:rsidRPr="004C0696">
        <w:rPr>
          <w:rFonts w:cs="B Nazanin" w:hint="cs"/>
          <w:color w:val="000000" w:themeColor="text1"/>
          <w:sz w:val="28"/>
          <w:szCs w:val="28"/>
          <w:rtl/>
        </w:rPr>
        <w:t>اند</w:t>
      </w:r>
      <w:r w:rsidRPr="004C0696">
        <w:rPr>
          <w:rFonts w:cs="B Nazanin"/>
          <w:color w:val="000000" w:themeColor="text1"/>
          <w:sz w:val="28"/>
          <w:szCs w:val="28"/>
          <w:rtl/>
        </w:rPr>
        <w:t xml:space="preserve"> </w:t>
      </w:r>
      <w:r w:rsidRPr="004C0696">
        <w:rPr>
          <w:rFonts w:cs="B Nazanin" w:hint="cs"/>
          <w:color w:val="000000" w:themeColor="text1"/>
          <w:sz w:val="28"/>
          <w:szCs w:val="28"/>
          <w:rtl/>
        </w:rPr>
        <w:t>که</w:t>
      </w:r>
      <w:r w:rsidRPr="004C0696">
        <w:rPr>
          <w:rFonts w:cs="B Nazanin"/>
          <w:color w:val="000000" w:themeColor="text1"/>
          <w:sz w:val="28"/>
          <w:szCs w:val="28"/>
          <w:rtl/>
        </w:rPr>
        <w:t xml:space="preserve"> </w:t>
      </w:r>
      <w:r w:rsidRPr="004C0696">
        <w:rPr>
          <w:rFonts w:cs="B Nazanin" w:hint="cs"/>
          <w:color w:val="000000" w:themeColor="text1"/>
          <w:sz w:val="28"/>
          <w:szCs w:val="28"/>
          <w:rtl/>
        </w:rPr>
        <w:t>پردازش</w:t>
      </w:r>
      <w:r w:rsidRPr="004C0696">
        <w:rPr>
          <w:rFonts w:cs="B Nazanin"/>
          <w:color w:val="000000" w:themeColor="text1"/>
          <w:sz w:val="28"/>
          <w:szCs w:val="28"/>
          <w:rtl/>
        </w:rPr>
        <w:t xml:space="preserve"> </w:t>
      </w:r>
      <w:r w:rsidRPr="004C0696">
        <w:rPr>
          <w:rFonts w:cs="B Nazanin" w:hint="cs"/>
          <w:color w:val="000000" w:themeColor="text1"/>
          <w:sz w:val="28"/>
          <w:szCs w:val="28"/>
          <w:rtl/>
        </w:rPr>
        <w:t>بینایی</w:t>
      </w:r>
      <w:r w:rsidRPr="004C0696">
        <w:rPr>
          <w:rFonts w:cs="B Nazanin"/>
          <w:color w:val="000000" w:themeColor="text1"/>
          <w:sz w:val="28"/>
          <w:szCs w:val="28"/>
          <w:rtl/>
        </w:rPr>
        <w:t xml:space="preserve"> </w:t>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عملکرد</w:t>
      </w:r>
      <w:r w:rsidRPr="004C0696">
        <w:rPr>
          <w:rFonts w:cs="B Nazanin"/>
          <w:color w:val="000000" w:themeColor="text1"/>
          <w:sz w:val="28"/>
          <w:szCs w:val="28"/>
          <w:rtl/>
        </w:rPr>
        <w:t xml:space="preserve"> </w:t>
      </w:r>
      <w:r w:rsidRPr="004C0696">
        <w:rPr>
          <w:rFonts w:cs="B Nazanin" w:hint="cs"/>
          <w:color w:val="000000" w:themeColor="text1"/>
          <w:sz w:val="28"/>
          <w:szCs w:val="28"/>
          <w:rtl/>
        </w:rPr>
        <w:t>اجرایی</w:t>
      </w:r>
      <w:r w:rsidRPr="004C0696">
        <w:rPr>
          <w:rFonts w:cs="B Nazanin"/>
          <w:color w:val="000000" w:themeColor="text1"/>
          <w:sz w:val="28"/>
          <w:szCs w:val="28"/>
          <w:rtl/>
        </w:rPr>
        <w:t xml:space="preserve"> </w:t>
      </w:r>
      <w:r w:rsidRPr="004C0696">
        <w:rPr>
          <w:rFonts w:cs="B Nazanin" w:hint="cs"/>
          <w:color w:val="000000" w:themeColor="text1"/>
          <w:sz w:val="28"/>
          <w:szCs w:val="28"/>
          <w:rtl/>
        </w:rPr>
        <w:t>نقایص</w:t>
      </w:r>
      <w:r w:rsidRPr="004C0696">
        <w:rPr>
          <w:rFonts w:cs="B Nazanin"/>
          <w:color w:val="000000" w:themeColor="text1"/>
          <w:sz w:val="28"/>
          <w:szCs w:val="28"/>
          <w:rtl/>
        </w:rPr>
        <w:t xml:space="preserve"> </w:t>
      </w:r>
      <w:r w:rsidRPr="004C0696">
        <w:rPr>
          <w:rFonts w:cs="B Nazanin" w:hint="cs"/>
          <w:color w:val="000000" w:themeColor="text1"/>
          <w:sz w:val="28"/>
          <w:szCs w:val="28"/>
          <w:rtl/>
        </w:rPr>
        <w:t>خود</w:t>
      </w:r>
      <w:r w:rsidRPr="004C0696">
        <w:rPr>
          <w:rFonts w:cs="B Nazanin"/>
          <w:color w:val="000000" w:themeColor="text1"/>
          <w:sz w:val="28"/>
          <w:szCs w:val="28"/>
          <w:rtl/>
        </w:rPr>
        <w:t xml:space="preserve"> </w:t>
      </w:r>
      <w:r w:rsidRPr="004C0696">
        <w:rPr>
          <w:rFonts w:cs="B Nazanin" w:hint="cs"/>
          <w:color w:val="000000" w:themeColor="text1"/>
          <w:sz w:val="28"/>
          <w:szCs w:val="28"/>
          <w:rtl/>
        </w:rPr>
        <w:t>را</w:t>
      </w:r>
      <w:r w:rsidRPr="004C0696">
        <w:rPr>
          <w:rFonts w:cs="B Nazanin"/>
          <w:color w:val="000000" w:themeColor="text1"/>
          <w:sz w:val="28"/>
          <w:szCs w:val="28"/>
          <w:rtl/>
        </w:rPr>
        <w:t xml:space="preserve"> </w:t>
      </w:r>
      <w:r w:rsidRPr="004C0696">
        <w:rPr>
          <w:rFonts w:cs="B Nazanin" w:hint="cs"/>
          <w:color w:val="000000" w:themeColor="text1"/>
          <w:sz w:val="28"/>
          <w:szCs w:val="28"/>
          <w:rtl/>
        </w:rPr>
        <w:t>زودتر</w:t>
      </w:r>
      <w:r w:rsidRPr="004C0696">
        <w:rPr>
          <w:rFonts w:cs="B Nazanin"/>
          <w:color w:val="000000" w:themeColor="text1"/>
          <w:sz w:val="28"/>
          <w:szCs w:val="28"/>
          <w:rtl/>
        </w:rPr>
        <w:t xml:space="preserve"> </w:t>
      </w:r>
      <w:r w:rsidRPr="004C0696">
        <w:rPr>
          <w:rFonts w:cs="B Nazanin" w:hint="cs"/>
          <w:color w:val="000000" w:themeColor="text1"/>
          <w:sz w:val="28"/>
          <w:szCs w:val="28"/>
          <w:rtl/>
        </w:rPr>
        <w:t>نشان</w:t>
      </w:r>
      <w:r w:rsidRPr="004C0696">
        <w:rPr>
          <w:rFonts w:cs="B Nazanin"/>
          <w:color w:val="000000" w:themeColor="text1"/>
          <w:sz w:val="28"/>
          <w:szCs w:val="28"/>
          <w:rtl/>
        </w:rPr>
        <w:t xml:space="preserve"> </w:t>
      </w:r>
      <w:r w:rsidRPr="004C0696">
        <w:rPr>
          <w:rFonts w:cs="B Nazanin" w:hint="cs"/>
          <w:color w:val="000000" w:themeColor="text1"/>
          <w:sz w:val="28"/>
          <w:szCs w:val="28"/>
          <w:rtl/>
        </w:rPr>
        <w:t>داده</w:t>
      </w:r>
      <w:r w:rsidRPr="004C0696">
        <w:rPr>
          <w:rFonts w:cs="B Nazanin"/>
          <w:color w:val="000000" w:themeColor="text1"/>
          <w:sz w:val="28"/>
          <w:szCs w:val="28"/>
          <w:rtl/>
        </w:rPr>
        <w:t xml:space="preserve"> </w:t>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بر</w:t>
      </w:r>
      <w:r w:rsidRPr="004C0696">
        <w:rPr>
          <w:rFonts w:cs="B Nazanin"/>
          <w:color w:val="000000" w:themeColor="text1"/>
          <w:sz w:val="28"/>
          <w:szCs w:val="28"/>
          <w:rtl/>
        </w:rPr>
        <w:t xml:space="preserve"> </w:t>
      </w:r>
      <w:r w:rsidRPr="004C0696">
        <w:rPr>
          <w:rFonts w:cs="B Nazanin" w:hint="cs"/>
          <w:color w:val="000000" w:themeColor="text1"/>
          <w:sz w:val="28"/>
          <w:szCs w:val="28"/>
          <w:rtl/>
        </w:rPr>
        <w:t>آسیب</w:t>
      </w:r>
      <w:r w:rsidRPr="004C0696">
        <w:rPr>
          <w:rFonts w:cs="B Nazanin"/>
          <w:color w:val="000000" w:themeColor="text1"/>
          <w:sz w:val="28"/>
          <w:szCs w:val="28"/>
          <w:rtl/>
        </w:rPr>
        <w:t xml:space="preserve"> </w:t>
      </w:r>
      <w:r w:rsidRPr="004C0696">
        <w:rPr>
          <w:rFonts w:cs="B Nazanin" w:hint="cs"/>
          <w:color w:val="000000" w:themeColor="text1"/>
          <w:sz w:val="28"/>
          <w:szCs w:val="28"/>
          <w:rtl/>
        </w:rPr>
        <w:t>حافظه</w:t>
      </w:r>
      <w:r w:rsidRPr="004C0696">
        <w:rPr>
          <w:rFonts w:cs="B Nazanin"/>
          <w:color w:val="000000" w:themeColor="text1"/>
          <w:sz w:val="28"/>
          <w:szCs w:val="28"/>
          <w:rtl/>
        </w:rPr>
        <w:t xml:space="preserve"> </w:t>
      </w:r>
      <w:r w:rsidRPr="004C0696">
        <w:rPr>
          <w:rFonts w:cs="B Nazanin" w:hint="cs"/>
          <w:color w:val="000000" w:themeColor="text1"/>
          <w:sz w:val="28"/>
          <w:szCs w:val="28"/>
          <w:rtl/>
        </w:rPr>
        <w:t>پیشی</w:t>
      </w:r>
      <w:r w:rsidRPr="004C0696">
        <w:rPr>
          <w:rFonts w:cs="B Nazanin"/>
          <w:color w:val="000000" w:themeColor="text1"/>
          <w:sz w:val="28"/>
          <w:szCs w:val="28"/>
          <w:rtl/>
        </w:rPr>
        <w:t xml:space="preserve"> </w:t>
      </w:r>
      <w:r w:rsidRPr="004C0696">
        <w:rPr>
          <w:rFonts w:cs="B Nazanin" w:hint="cs"/>
          <w:color w:val="000000" w:themeColor="text1"/>
          <w:sz w:val="28"/>
          <w:szCs w:val="28"/>
          <w:rtl/>
        </w:rPr>
        <w:t>میگیرند</w:t>
      </w:r>
      <w:r w:rsidRPr="004C0696">
        <w:rPr>
          <w:rFonts w:cs="B Nazanin"/>
          <w:color w:val="000000" w:themeColor="text1"/>
          <w:sz w:val="28"/>
          <w:szCs w:val="28"/>
          <w:rtl/>
        </w:rPr>
        <w:t xml:space="preserve"> </w:t>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آسیبهای</w:t>
      </w:r>
      <w:r w:rsidRPr="004C0696">
        <w:rPr>
          <w:rFonts w:cs="B Nazanin"/>
          <w:color w:val="000000" w:themeColor="text1"/>
          <w:sz w:val="28"/>
          <w:szCs w:val="28"/>
          <w:rtl/>
        </w:rPr>
        <w:t xml:space="preserve"> </w:t>
      </w:r>
      <w:r w:rsidRPr="004C0696">
        <w:rPr>
          <w:rFonts w:cs="B Nazanin" w:hint="cs"/>
          <w:color w:val="000000" w:themeColor="text1"/>
          <w:sz w:val="28"/>
          <w:szCs w:val="28"/>
          <w:rtl/>
        </w:rPr>
        <w:t>خاص</w:t>
      </w:r>
      <w:r w:rsidRPr="004C0696">
        <w:rPr>
          <w:rFonts w:cs="B Nazanin"/>
          <w:color w:val="000000" w:themeColor="text1"/>
          <w:sz w:val="28"/>
          <w:szCs w:val="28"/>
          <w:rtl/>
        </w:rPr>
        <w:t xml:space="preserve"> </w:t>
      </w:r>
      <w:r w:rsidRPr="004C0696">
        <w:rPr>
          <w:rFonts w:cs="B Nazanin" w:hint="cs"/>
          <w:color w:val="000000" w:themeColor="text1"/>
          <w:sz w:val="28"/>
          <w:szCs w:val="28"/>
          <w:rtl/>
        </w:rPr>
        <w:t>در</w:t>
      </w:r>
      <w:r w:rsidRPr="004C0696">
        <w:rPr>
          <w:rFonts w:cs="B Nazanin"/>
          <w:color w:val="000000" w:themeColor="text1"/>
          <w:sz w:val="28"/>
          <w:szCs w:val="28"/>
          <w:rtl/>
        </w:rPr>
        <w:t xml:space="preserve"> </w:t>
      </w:r>
      <w:r w:rsidRPr="004C0696">
        <w:rPr>
          <w:rFonts w:cs="B Nazanin" w:hint="cs"/>
          <w:color w:val="000000" w:themeColor="text1"/>
          <w:sz w:val="28"/>
          <w:szCs w:val="28"/>
          <w:rtl/>
        </w:rPr>
        <w:t>عملکرد</w:t>
      </w:r>
      <w:r w:rsidRPr="004C0696">
        <w:rPr>
          <w:rFonts w:cs="B Nazanin"/>
          <w:color w:val="000000" w:themeColor="text1"/>
          <w:sz w:val="28"/>
          <w:szCs w:val="28"/>
          <w:rtl/>
        </w:rPr>
        <w:t xml:space="preserve"> </w:t>
      </w:r>
      <w:r w:rsidRPr="004C0696">
        <w:rPr>
          <w:rFonts w:cs="B Nazanin" w:hint="cs"/>
          <w:color w:val="000000" w:themeColor="text1"/>
          <w:sz w:val="28"/>
          <w:szCs w:val="28"/>
          <w:rtl/>
        </w:rPr>
        <w:t>بینایی</w:t>
      </w:r>
      <w:r w:rsidRPr="004C0696">
        <w:rPr>
          <w:rFonts w:cs="B Nazanin"/>
          <w:color w:val="000000" w:themeColor="text1"/>
          <w:sz w:val="28"/>
          <w:szCs w:val="28"/>
          <w:rtl/>
        </w:rPr>
        <w:t xml:space="preserve"> </w:t>
      </w:r>
      <w:r w:rsidRPr="004C0696">
        <w:rPr>
          <w:rFonts w:cs="B Nazanin" w:hint="cs"/>
          <w:color w:val="000000" w:themeColor="text1"/>
          <w:sz w:val="28"/>
          <w:szCs w:val="28"/>
          <w:rtl/>
        </w:rPr>
        <w:t>افراد</w:t>
      </w:r>
      <w:r w:rsidRPr="004C0696">
        <w:rPr>
          <w:rFonts w:cs="B Nazanin"/>
          <w:color w:val="000000" w:themeColor="text1"/>
          <w:sz w:val="28"/>
          <w:szCs w:val="28"/>
          <w:rtl/>
        </w:rPr>
        <w:t xml:space="preserve">   </w:t>
      </w:r>
      <w:r w:rsidRPr="004C0696">
        <w:rPr>
          <w:rFonts w:cs="B Nazanin"/>
          <w:color w:val="000000" w:themeColor="text1"/>
          <w:sz w:val="28"/>
          <w:szCs w:val="28"/>
        </w:rPr>
        <w:t>MCI</w:t>
      </w:r>
      <w:r w:rsidRPr="004C0696">
        <w:rPr>
          <w:rFonts w:cs="B Nazanin"/>
          <w:color w:val="000000" w:themeColor="text1"/>
          <w:sz w:val="28"/>
          <w:szCs w:val="28"/>
          <w:rtl/>
        </w:rPr>
        <w:t xml:space="preserve"> </w:t>
      </w:r>
      <w:r w:rsidRPr="004C0696">
        <w:rPr>
          <w:rFonts w:cs="B Nazanin" w:hint="cs"/>
          <w:color w:val="000000" w:themeColor="text1"/>
          <w:sz w:val="28"/>
          <w:szCs w:val="28"/>
          <w:rtl/>
        </w:rPr>
        <w:t>حتی</w:t>
      </w:r>
      <w:r w:rsidRPr="004C0696">
        <w:rPr>
          <w:rFonts w:cs="B Nazanin"/>
          <w:color w:val="000000" w:themeColor="text1"/>
          <w:sz w:val="28"/>
          <w:szCs w:val="28"/>
          <w:rtl/>
        </w:rPr>
        <w:t xml:space="preserve"> </w:t>
      </w:r>
      <w:r w:rsidRPr="004C0696">
        <w:rPr>
          <w:rFonts w:cs="B Nazanin" w:hint="cs"/>
          <w:color w:val="000000" w:themeColor="text1"/>
          <w:sz w:val="28"/>
          <w:szCs w:val="28"/>
          <w:rtl/>
        </w:rPr>
        <w:t>در</w:t>
      </w:r>
      <w:r w:rsidRPr="004C0696">
        <w:rPr>
          <w:rFonts w:cs="B Nazanin"/>
          <w:color w:val="000000" w:themeColor="text1"/>
          <w:sz w:val="28"/>
          <w:szCs w:val="28"/>
          <w:rtl/>
        </w:rPr>
        <w:t xml:space="preserve"> </w:t>
      </w:r>
      <w:r w:rsidRPr="004C0696">
        <w:rPr>
          <w:rFonts w:cs="B Nazanin" w:hint="cs"/>
          <w:color w:val="000000" w:themeColor="text1"/>
          <w:sz w:val="28"/>
          <w:szCs w:val="28"/>
          <w:rtl/>
        </w:rPr>
        <w:t>غیاب</w:t>
      </w:r>
      <w:r w:rsidRPr="004C0696">
        <w:rPr>
          <w:rFonts w:cs="B Nazanin"/>
          <w:color w:val="000000" w:themeColor="text1"/>
          <w:sz w:val="28"/>
          <w:szCs w:val="28"/>
          <w:rtl/>
        </w:rPr>
        <w:t xml:space="preserve"> </w:t>
      </w:r>
      <w:r w:rsidRPr="004C0696">
        <w:rPr>
          <w:rFonts w:cs="B Nazanin" w:hint="cs"/>
          <w:color w:val="000000" w:themeColor="text1"/>
          <w:sz w:val="28"/>
          <w:szCs w:val="28"/>
          <w:rtl/>
        </w:rPr>
        <w:t>شکایات</w:t>
      </w:r>
      <w:r w:rsidRPr="004C0696">
        <w:rPr>
          <w:rFonts w:cs="B Nazanin"/>
          <w:color w:val="000000" w:themeColor="text1"/>
          <w:sz w:val="28"/>
          <w:szCs w:val="28"/>
          <w:rtl/>
        </w:rPr>
        <w:t xml:space="preserve"> </w:t>
      </w:r>
      <w:r w:rsidRPr="004C0696">
        <w:rPr>
          <w:rFonts w:cs="B Nazanin" w:hint="cs"/>
          <w:color w:val="000000" w:themeColor="text1"/>
          <w:sz w:val="28"/>
          <w:szCs w:val="28"/>
          <w:rtl/>
        </w:rPr>
        <w:t>عینی</w:t>
      </w:r>
      <w:r w:rsidRPr="004C0696">
        <w:rPr>
          <w:rFonts w:cs="B Nazanin"/>
          <w:color w:val="000000" w:themeColor="text1"/>
          <w:sz w:val="28"/>
          <w:szCs w:val="28"/>
          <w:rtl/>
        </w:rPr>
        <w:t xml:space="preserve"> </w:t>
      </w:r>
      <w:r w:rsidRPr="004C0696">
        <w:rPr>
          <w:rFonts w:cs="B Nazanin" w:hint="cs"/>
          <w:color w:val="000000" w:themeColor="text1"/>
          <w:sz w:val="28"/>
          <w:szCs w:val="28"/>
          <w:rtl/>
        </w:rPr>
        <w:t>بینایی</w:t>
      </w:r>
      <w:r w:rsidRPr="004C0696">
        <w:rPr>
          <w:rFonts w:cs="B Nazanin"/>
          <w:color w:val="000000" w:themeColor="text1"/>
          <w:sz w:val="28"/>
          <w:szCs w:val="28"/>
          <w:rtl/>
        </w:rPr>
        <w:t xml:space="preserve"> </w:t>
      </w:r>
      <w:r w:rsidRPr="004C0696">
        <w:rPr>
          <w:rFonts w:cs="B Nazanin" w:hint="cs"/>
          <w:color w:val="000000" w:themeColor="text1"/>
          <w:sz w:val="28"/>
          <w:szCs w:val="28"/>
          <w:rtl/>
        </w:rPr>
        <w:t>دیده</w:t>
      </w:r>
      <w:r w:rsidRPr="004C0696">
        <w:rPr>
          <w:rFonts w:cs="B Nazanin"/>
          <w:color w:val="000000" w:themeColor="text1"/>
          <w:sz w:val="28"/>
          <w:szCs w:val="28"/>
          <w:rtl/>
        </w:rPr>
        <w:t xml:space="preserve"> </w:t>
      </w:r>
      <w:r w:rsidRPr="004C0696">
        <w:rPr>
          <w:rFonts w:cs="B Nazanin" w:hint="cs"/>
          <w:color w:val="000000" w:themeColor="text1"/>
          <w:sz w:val="28"/>
          <w:szCs w:val="28"/>
          <w:rtl/>
        </w:rPr>
        <w:t>میشوند</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&lt;EndNote&gt;&lt;Cite&gt;&lt;Author&gt;Pereira&lt;/Author&gt;&lt;Year&gt;2014&lt;/Year&gt;&lt;RecNum&gt;47&lt;/RecNum&gt;&lt;DisplayText&gt;(53, 65)&lt;/DisplayText&gt;&lt;record&gt;&lt;rec-number&gt;47&lt;/rec-number&gt;&lt;foreign-keys&gt;&lt;key app="EN" db-id="tzvr25950ettzzeafes5p0tew02t2av0dp5e" timestamp="1453547989</w:instrText>
      </w:r>
      <w:r w:rsidR="000C43C9">
        <w:rPr>
          <w:rFonts w:cs="B Nazanin"/>
          <w:color w:val="000000" w:themeColor="text1"/>
          <w:sz w:val="28"/>
          <w:szCs w:val="28"/>
          <w:rtl/>
        </w:rPr>
        <w:instrText>"&gt;47&lt;/</w:instrText>
      </w:r>
      <w:r w:rsidR="000C43C9">
        <w:rPr>
          <w:rFonts w:cs="B Nazanin"/>
          <w:color w:val="000000" w:themeColor="text1"/>
          <w:sz w:val="28"/>
          <w:szCs w:val="28"/>
        </w:rPr>
        <w:instrText>key&gt;&lt;/foreign-keys&gt;&lt;ref-type name="Journal Article"&gt;17&lt;/ref-type&gt;&lt;contributors&gt;&lt;authors&gt;&lt;author&gt;Pereira, Marta LG Freitas&lt;/author&gt;&lt;author&gt;Marina von Zuben, A Camargo&lt;/author&gt;&lt;author&gt;Aprahamian, Ivan&lt;/author&gt;&lt;author&gt;Forlenza, Orestes V&lt;/author&gt;&lt;/authors&gt;&lt;/contributors&gt;&lt;titles&gt;&lt;title&gt;Eye movement analysis and cognitive processing: detecting indicators of conversion to Alzheimer’s disease&lt;/title&gt;&lt;secondary-title&gt;Neuropsychiatric disease and treatment&lt;/secondary-title&gt;&lt;/titles&gt;&lt;periodical&gt;&lt;full-title&gt;Neuropsychiatric disease and treatment&lt;/full-title&gt;&lt;/periodical&gt;&lt;pages&gt;1273&lt;/pages&gt;&lt;volume&gt;10&lt;/volume&gt;&lt;dates&gt;&lt;year&gt;2014&lt;/year&gt;&lt;/dates&gt;&lt;urls&gt;&lt;/urls&gt;&lt;/record&gt;&lt;/Cite&gt;&lt;Cite&gt;&lt;Author&gt;Rizzo&lt;/Author&gt;&lt;Year&gt;2000&lt;/Year&gt;&lt;RecNum&gt;50&lt;/RecNum&gt;&lt;record&gt;&lt;rec-number&gt;50&lt;/rec-number&gt;&lt;foreign-keys&gt;&lt;key app="EN" db-id="tzvr25950ettzzeafes5p0tew02t2av0dp5e" timestamp="1453548766"&gt;50&lt;/key&gt;&lt;/foreign-keys&gt;&lt;ref-type name="Journal Article"&gt;17&lt;/ref-type&gt;&lt;contributors&gt;&lt;authors&gt;&lt;author&gt;Rizzo, Matthew&lt;/author&gt;&lt;author&gt;Anderson, Steven W&lt;/author&gt;&lt;author&gt;Dawson, Jeffrey&lt;/author&gt;&lt;author&gt;Nawrot, Mark&lt;/author&gt;&lt;/authors&gt;&lt;/contributors&gt;&lt;titles&gt;&lt;title&gt;Vision and cognition in Alzheimer’s disease&lt;/title&gt;&lt;secondary-title&gt;Neuropsychologia&lt;/secondary-title&gt;&lt;/titles&gt;&lt;periodical&gt;&lt;full-title&gt;Neuropsychologia</w:instrText>
      </w:r>
      <w:r w:rsidR="000C43C9">
        <w:rPr>
          <w:rFonts w:cs="B Nazanin"/>
          <w:color w:val="000000" w:themeColor="text1"/>
          <w:sz w:val="28"/>
          <w:szCs w:val="28"/>
          <w:rtl/>
        </w:rPr>
        <w:instrText>&lt;/</w:instrText>
      </w:r>
      <w:r w:rsidR="000C43C9">
        <w:rPr>
          <w:rFonts w:cs="B Nazanin"/>
          <w:color w:val="000000" w:themeColor="text1"/>
          <w:sz w:val="28"/>
          <w:szCs w:val="28"/>
        </w:rPr>
        <w:instrText>full-title&gt;&lt;/periodical&gt;&lt;pages&gt;1157-1169&lt;/pages&gt;&lt;volume&gt;38&lt;/volume&gt;&lt;number&gt;8&lt;/number&gt;&lt;dates&gt;&lt;year&gt;2000&lt;/year&gt;&lt;/dates&gt;&lt;isbn&gt;0028-3932&lt;/isbn&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(53, 65)</w:t>
      </w:r>
      <w:r w:rsidR="000C4655" w:rsidRPr="004C0696">
        <w:rPr>
          <w:rFonts w:cs="B Nazanin"/>
          <w:color w:val="000000" w:themeColor="text1"/>
          <w:sz w:val="28"/>
          <w:szCs w:val="28"/>
          <w:rtl/>
        </w:rPr>
        <w:fldChar w:fldCharType="end"/>
      </w:r>
      <w:r w:rsidRPr="004C0696">
        <w:rPr>
          <w:rFonts w:cs="B Nazanin"/>
          <w:color w:val="000000" w:themeColor="text1"/>
          <w:sz w:val="28"/>
          <w:szCs w:val="28"/>
          <w:rtl/>
        </w:rPr>
        <w:t>.</w:t>
      </w:r>
      <w:r w:rsidR="001E007B" w:rsidRPr="004C0696">
        <w:rPr>
          <w:rFonts w:cs="B Nazanin" w:hint="cs"/>
          <w:color w:val="000000" w:themeColor="text1"/>
          <w:sz w:val="28"/>
          <w:szCs w:val="28"/>
          <w:rtl/>
        </w:rPr>
        <w:t xml:space="preserve"> ش</w:t>
      </w:r>
      <w:r w:rsidRPr="004C0696">
        <w:rPr>
          <w:rFonts w:cs="B Nazanin" w:hint="cs"/>
          <w:color w:val="000000" w:themeColor="text1"/>
          <w:sz w:val="28"/>
          <w:szCs w:val="28"/>
          <w:rtl/>
        </w:rPr>
        <w:t>واهد فزاینده ای حاکی از این است که آسیب های نامحسوس در توجه بینایی و سایر حیطه های شناختی در مراحل اولیه بیماری وجود داشته و مطالعات مختلف</w:t>
      </w:r>
      <w:r w:rsidR="00BD5509" w:rsidRPr="004C0696">
        <w:rPr>
          <w:rFonts w:cs="B Nazanin" w:hint="cs"/>
          <w:color w:val="000000" w:themeColor="text1"/>
          <w:sz w:val="28"/>
          <w:szCs w:val="28"/>
          <w:rtl/>
        </w:rPr>
        <w:t xml:space="preserve"> مكررا</w:t>
      </w:r>
      <w:r w:rsidRPr="004C0696">
        <w:rPr>
          <w:rFonts w:cs="B Nazanin" w:hint="cs"/>
          <w:color w:val="000000" w:themeColor="text1"/>
          <w:sz w:val="28"/>
          <w:szCs w:val="28"/>
          <w:rtl/>
        </w:rPr>
        <w:t xml:space="preserve"> به اختلال توجه در بیماران مبتلا به آلزایمر اشاره داشته اند</w:t>
      </w:r>
      <w:r w:rsidR="000C4655" w:rsidRPr="004C0696">
        <w:rPr>
          <w:rFonts w:cs="B Nazanin"/>
          <w:color w:val="000000" w:themeColor="text1"/>
          <w:sz w:val="28"/>
          <w:szCs w:val="28"/>
          <w:rtl/>
        </w:rPr>
        <w:fldChar w:fldCharType="begin">
          <w:fldData xml:space="preserve">PEVuZE5vdGU+PENpdGU+PEF1dGhvcj5CYWRkZWxleTwvQXV0aG9yPjxZZWFyPjIwMDE8L1llYXI+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</w:fldData>
        </w:fldChar>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w:instrText>
      </w:r>
      <w:r w:rsidR="000C43C9">
        <w:rPr>
          <w:rFonts w:cs="B Nazanin"/>
          <w:color w:val="000000" w:themeColor="text1"/>
          <w:sz w:val="28"/>
          <w:szCs w:val="28"/>
          <w:rtl/>
        </w:rPr>
        <w:instrText xml:space="preserve"> </w:instrText>
      </w:r>
      <w:r w:rsidR="000C43C9">
        <w:rPr>
          <w:rFonts w:cs="B Nazanin"/>
          <w:color w:val="000000" w:themeColor="text1"/>
          <w:sz w:val="28"/>
          <w:szCs w:val="28"/>
          <w:rtl/>
        </w:rPr>
        <w:fldChar w:fldCharType="begin">
          <w:fldData xml:space="preserve">PEVuZE5vdGU+PENpdGU+PEF1dGhvcj5CYWRkZWxleTwvQXV0aG9yPjxZZWFyPjIwMDE8L1llYXI+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</w:fldData>
        </w:fldChar>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EN.CITE.DATA</w:instrText>
      </w:r>
      <w:r w:rsidR="000C43C9">
        <w:rPr>
          <w:rFonts w:cs="B Nazanin"/>
          <w:color w:val="000000" w:themeColor="text1"/>
          <w:sz w:val="28"/>
          <w:szCs w:val="28"/>
          <w:rtl/>
        </w:rPr>
        <w:instrText xml:space="preserve"> </w:instrText>
      </w:r>
      <w:r w:rsidR="000C43C9">
        <w:rPr>
          <w:rFonts w:cs="B Nazanin"/>
          <w:color w:val="000000" w:themeColor="text1"/>
          <w:sz w:val="28"/>
          <w:szCs w:val="28"/>
          <w:rtl/>
        </w:rPr>
      </w:r>
      <w:r w:rsidR="000C43C9">
        <w:rPr>
          <w:rFonts w:cs="B Nazanin"/>
          <w:color w:val="000000" w:themeColor="text1"/>
          <w:sz w:val="28"/>
          <w:szCs w:val="28"/>
          <w:rtl/>
        </w:rPr>
        <w:fldChar w:fldCharType="end"/>
      </w:r>
      <w:r w:rsidR="000C4655" w:rsidRPr="004C0696">
        <w:rPr>
          <w:rFonts w:cs="B Nazanin"/>
          <w:color w:val="000000" w:themeColor="text1"/>
          <w:sz w:val="28"/>
          <w:szCs w:val="28"/>
          <w:rtl/>
        </w:rPr>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(66-69)</w:t>
      </w:r>
      <w:r w:rsidR="000C4655" w:rsidRPr="004C0696">
        <w:rPr>
          <w:rFonts w:cs="B Nazanin"/>
          <w:color w:val="000000" w:themeColor="text1"/>
          <w:sz w:val="28"/>
          <w:szCs w:val="28"/>
          <w:rtl/>
        </w:rPr>
        <w:fldChar w:fldCharType="end"/>
      </w:r>
      <w:r w:rsidRPr="004C0696">
        <w:rPr>
          <w:rFonts w:cs="B Nazanin" w:hint="cs"/>
          <w:color w:val="000000" w:themeColor="text1"/>
          <w:sz w:val="28"/>
          <w:szCs w:val="28"/>
          <w:rtl/>
        </w:rPr>
        <w:t xml:space="preserve"> و به نظر می رسد که این اختلال با نقص پیشرونده در حافظه فعال و عملکرد اجرایی هم</w:t>
      </w:r>
      <w:r w:rsidR="00BD5509" w:rsidRPr="004C0696">
        <w:rPr>
          <w:rFonts w:cs="B Nazanin" w:hint="cs"/>
          <w:color w:val="000000" w:themeColor="text1"/>
          <w:sz w:val="28"/>
          <w:szCs w:val="28"/>
          <w:rtl/>
        </w:rPr>
        <w:t xml:space="preserve">بسته است </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&lt;EndNote&gt;&lt;Cite&gt;&lt;Author&gt;Parasuraman&lt;/Author&gt;&lt;Year&gt;1993&lt;/Year&gt;&lt;RecNum&gt;96&lt;/RecNum&gt;&lt;DisplayText&gt;(68)&lt;/DisplayText&gt;&lt;record&gt;&lt;rec-number&gt;96&lt;/rec-number&gt;&lt;foreign-keys&gt;&lt;key app="EN" db-id="tzvr25950ettzzeafes5p0tew02t2av0dp5e" timestamp="1460118866</w:instrText>
      </w:r>
      <w:r w:rsidR="000C43C9">
        <w:rPr>
          <w:rFonts w:cs="B Nazanin"/>
          <w:color w:val="000000" w:themeColor="text1"/>
          <w:sz w:val="28"/>
          <w:szCs w:val="28"/>
          <w:rtl/>
        </w:rPr>
        <w:instrText>"&gt;96&lt;/</w:instrText>
      </w:r>
      <w:r w:rsidR="000C43C9">
        <w:rPr>
          <w:rFonts w:cs="B Nazanin"/>
          <w:color w:val="000000" w:themeColor="text1"/>
          <w:sz w:val="28"/>
          <w:szCs w:val="28"/>
        </w:rPr>
        <w:instrText>key&gt;&lt;/foreign-keys&gt;&lt;ref-type name="Journal Article"&gt;17&lt;/ref-type&gt;&lt;contributors&gt;&lt;authors&gt;&lt;author&gt;Parasuraman, Raja&lt;/author&gt;&lt;author&gt;Haxby, James V&lt;/author&gt;&lt;/authors&gt;&lt;/contributors&gt;&lt;titles&gt;&lt;title&gt;Attention and brain function in Alzheimer&amp;apos;s disease</w:instrText>
      </w:r>
      <w:r w:rsidR="000C43C9">
        <w:rPr>
          <w:rFonts w:cs="B Nazanin"/>
          <w:color w:val="000000" w:themeColor="text1"/>
          <w:sz w:val="28"/>
          <w:szCs w:val="28"/>
          <w:rtl/>
        </w:rPr>
        <w:instrText xml:space="preserve">: </w:instrText>
      </w:r>
      <w:r w:rsidR="000C43C9">
        <w:rPr>
          <w:rFonts w:cs="B Nazanin"/>
          <w:color w:val="000000" w:themeColor="text1"/>
          <w:sz w:val="28"/>
          <w:szCs w:val="28"/>
        </w:rPr>
        <w:instrText>A review&lt;/title&gt;&lt;secondary-title&gt;Neuropsychology&lt;/secondary-title&gt;&lt;/titles&gt;&lt;periodical&gt;&lt;full-title&gt;Neuropsychology&lt;/full-title&gt;&lt;/periodical&gt;&lt;pages&gt;242&lt;/pages&gt;&lt;volume&gt;7&lt;/volume&gt;&lt;number&gt;3&lt;/number&gt;&lt;dates&gt;&lt;year&gt;1993&lt;/year&gt;&lt;/dates&gt;&lt;isbn&gt;1931-1559&lt;/isbn&gt;&lt;urls</w:instrText>
      </w:r>
      <w:r w:rsidR="000C43C9">
        <w:rPr>
          <w:rFonts w:cs="B Nazanin"/>
          <w:color w:val="000000" w:themeColor="text1"/>
          <w:sz w:val="28"/>
          <w:szCs w:val="28"/>
          <w:rtl/>
        </w:rPr>
        <w:instrText>&gt;&lt;/</w:instrText>
      </w:r>
      <w:r w:rsidR="000C43C9">
        <w:rPr>
          <w:rFonts w:cs="B Nazanin"/>
          <w:color w:val="000000" w:themeColor="text1"/>
          <w:sz w:val="28"/>
          <w:szCs w:val="28"/>
        </w:rPr>
        <w:instrTex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(68)</w:t>
      </w:r>
      <w:r w:rsidR="000C4655" w:rsidRPr="004C0696">
        <w:rPr>
          <w:rFonts w:cs="B Nazanin"/>
          <w:color w:val="000000" w:themeColor="text1"/>
          <w:sz w:val="28"/>
          <w:szCs w:val="28"/>
          <w:rtl/>
        </w:rPr>
        <w:fldChar w:fldCharType="end"/>
      </w:r>
      <w:r w:rsidRPr="004C0696">
        <w:rPr>
          <w:rFonts w:cs="B Nazanin" w:hint="cs"/>
          <w:color w:val="000000" w:themeColor="text1"/>
          <w:sz w:val="28"/>
          <w:szCs w:val="28"/>
          <w:rtl/>
        </w:rPr>
        <w:t>.</w:t>
      </w:r>
      <w:r w:rsidR="00CA595C" w:rsidRPr="004C0696">
        <w:rPr>
          <w:rFonts w:cs="B Nazanin" w:hint="cs"/>
          <w:color w:val="000000" w:themeColor="text1"/>
          <w:sz w:val="28"/>
          <w:szCs w:val="28"/>
          <w:rtl/>
        </w:rPr>
        <w:t xml:space="preserve"> با</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اینحال چون</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علایم تنوع</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زیادی</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در</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این</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بیماران</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دارند ، هنوز</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هیچیک</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از</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این</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روش</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ها</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به</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تنهایی</w:t>
      </w:r>
      <w:r w:rsidR="00CA595C" w:rsidRPr="004C0696">
        <w:rPr>
          <w:rFonts w:cs="B Nazanin"/>
          <w:color w:val="000000" w:themeColor="text1"/>
          <w:sz w:val="28"/>
          <w:szCs w:val="28"/>
          <w:rtl/>
        </w:rPr>
        <w:t xml:space="preserve"> </w:t>
      </w:r>
      <w:r w:rsidR="00BD5509" w:rsidRPr="004C0696">
        <w:rPr>
          <w:rFonts w:cs="B Nazanin" w:hint="cs"/>
          <w:color w:val="000000" w:themeColor="text1"/>
          <w:sz w:val="28"/>
          <w:szCs w:val="28"/>
          <w:rtl/>
        </w:rPr>
        <w:t xml:space="preserve">روش </w:t>
      </w:r>
      <w:r w:rsidR="00CA595C" w:rsidRPr="004C0696">
        <w:rPr>
          <w:rFonts w:cs="B Nazanin" w:hint="cs"/>
          <w:color w:val="000000" w:themeColor="text1"/>
          <w:sz w:val="28"/>
          <w:szCs w:val="28"/>
          <w:rtl/>
        </w:rPr>
        <w:t>تشخیصی</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دقیق</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و</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قابل</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اعتماد</w:t>
      </w:r>
      <w:r w:rsidR="00BD5509" w:rsidRPr="004C0696">
        <w:rPr>
          <w:rFonts w:cs="B Nazanin" w:hint="cs"/>
          <w:color w:val="000000" w:themeColor="text1"/>
          <w:sz w:val="28"/>
          <w:szCs w:val="28"/>
          <w:rtl/>
        </w:rPr>
        <w:t>ي</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برای</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آلزایمر</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خصوصا</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در</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فازهای</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اولیه</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بیماری</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 xml:space="preserve">به شمار نمی آیند و با وجود اینکه تغییرات شناختی و نوروآناتومیک و نقایص مرتبط با سالمندی  در مطالعات مختلف نشان داده شده اند ولی هنوز ارتباط آنها با یکدیگر و قدرت تشخیصی و پیش بینی کنندگي  آنها به خوبی مشخص نیست و نتایج برآمده از تحقیقات نیز </w:t>
      </w:r>
      <w:r w:rsidR="00BD5509" w:rsidRPr="004C0696">
        <w:rPr>
          <w:rFonts w:cs="B Nazanin" w:hint="cs"/>
          <w:color w:val="000000" w:themeColor="text1"/>
          <w:sz w:val="28"/>
          <w:szCs w:val="28"/>
          <w:rtl/>
        </w:rPr>
        <w:t xml:space="preserve">در مواردي </w:t>
      </w:r>
      <w:r w:rsidR="00CA595C" w:rsidRPr="004C0696">
        <w:rPr>
          <w:rFonts w:cs="B Nazanin" w:hint="cs"/>
          <w:color w:val="000000" w:themeColor="text1"/>
          <w:sz w:val="28"/>
          <w:szCs w:val="28"/>
          <w:rtl/>
        </w:rPr>
        <w:t>همسان ن</w:t>
      </w:r>
      <w:r w:rsidR="00BD5509" w:rsidRPr="004C0696">
        <w:rPr>
          <w:rFonts w:cs="B Nazanin" w:hint="cs"/>
          <w:color w:val="000000" w:themeColor="text1"/>
          <w:sz w:val="28"/>
          <w:szCs w:val="28"/>
          <w:rtl/>
        </w:rPr>
        <w:t>بوده اند</w:t>
      </w:r>
      <w:r w:rsidR="00CA595C" w:rsidRPr="004C0696" w:rsidDel="008C7515">
        <w:rPr>
          <w:rFonts w:cs="B Nazanin" w:hint="cs"/>
          <w:color w:val="000000" w:themeColor="text1"/>
          <w:sz w:val="28"/>
          <w:szCs w:val="28"/>
          <w:rtl/>
        </w:rPr>
        <w:t xml:space="preserve"> </w:t>
      </w:r>
      <w:r w:rsidR="000C4655" w:rsidRPr="004C0696">
        <w:rPr>
          <w:rFonts w:cs="B Nazanin"/>
          <w:color w:val="000000" w:themeColor="text1"/>
          <w:sz w:val="28"/>
          <w:szCs w:val="28"/>
          <w:rtl/>
        </w:rPr>
        <w:fldChar w:fldCharType="begin"/>
      </w:r>
      <w:r w:rsidR="00955F41">
        <w:rPr>
          <w:rFonts w:cs="B Nazanin"/>
          <w:color w:val="000000" w:themeColor="text1"/>
          <w:sz w:val="28"/>
          <w:szCs w:val="28"/>
          <w:rtl/>
        </w:rPr>
        <w:instrText xml:space="preserve"> </w:instrText>
      </w:r>
      <w:r w:rsidR="00955F41">
        <w:rPr>
          <w:rFonts w:cs="B Nazanin"/>
          <w:color w:val="000000" w:themeColor="text1"/>
          <w:sz w:val="28"/>
          <w:szCs w:val="28"/>
        </w:rPr>
        <w:instrText>ADDIN EN.CITE &lt;EndNote&gt;&lt;Cite&gt;&lt;Author&gt;Ferreira&lt;/Author&gt;&lt;Year&gt;2014&lt;/Year&gt;&lt;RecNum&gt;109&lt;/RecNum&gt;&lt;DisplayText&gt;(19)&lt;/DisplayText&gt;&lt;record&gt;&lt;rec-number&gt;109&lt;/rec-number&gt;&lt;foreign-keys&gt;&lt;key app="EN" db-id="tzvr25950ettzzeafes5p0tew02t2av0dp5e" timestamp="1463377728</w:instrText>
      </w:r>
      <w:r w:rsidR="00955F41">
        <w:rPr>
          <w:rFonts w:cs="B Nazanin"/>
          <w:color w:val="000000" w:themeColor="text1"/>
          <w:sz w:val="28"/>
          <w:szCs w:val="28"/>
          <w:rtl/>
        </w:rPr>
        <w:instrText>"&gt;109&lt;/</w:instrText>
      </w:r>
      <w:r w:rsidR="00955F41">
        <w:rPr>
          <w:rFonts w:cs="B Nazanin"/>
          <w:color w:val="000000" w:themeColor="text1"/>
          <w:sz w:val="28"/>
          <w:szCs w:val="28"/>
        </w:rPr>
        <w:instrText>key&gt;&lt;/foreign-keys&gt;&lt;ref-type name="Journal Article"&gt;17&lt;/ref-type&gt;&lt;contributors&gt;&lt;authors&gt;&lt;author&gt;Ferreira, Daniel&lt;/author&gt;&lt;author&gt;Molina, Yaiza&lt;/author&gt;&lt;author&gt;Machado, Alejandra&lt;/author&gt;&lt;author&gt;Westman, Eric&lt;/author&gt;&lt;author&gt;Wahlund, Lars-Olof&lt;/author</w:instrText>
      </w:r>
      <w:r w:rsidR="00955F41">
        <w:rPr>
          <w:rFonts w:cs="B Nazanin"/>
          <w:color w:val="000000" w:themeColor="text1"/>
          <w:sz w:val="28"/>
          <w:szCs w:val="28"/>
          <w:rtl/>
        </w:rPr>
        <w:instrText>&gt;&lt;</w:instrText>
      </w:r>
      <w:r w:rsidR="00955F41">
        <w:rPr>
          <w:rFonts w:cs="B Nazanin"/>
          <w:color w:val="000000" w:themeColor="text1"/>
          <w:sz w:val="28"/>
          <w:szCs w:val="28"/>
        </w:rPr>
        <w:instrText>author&gt;Nieto, Antonieta&lt;/author&gt;&lt;author&gt;Correia, Rut&lt;/author&gt;&lt;author&gt;Junqué, Carme&lt;/author&gt;&lt;author&gt;Díaz-Flores, Lucio&lt;/author&gt;&lt;author&gt;Barroso, José&lt;/author&gt;&lt;/authors&gt;&lt;/contributors&gt;&lt;titles&gt;&lt;title&gt;Cognitive decline is mediated by gray matter changes during middle age&lt;/title&gt;&lt;secondary-title&gt;Neurobiology of aging&lt;/secondary-title&gt;&lt;/titles&gt;&lt;periodical&gt;&lt;full-title&gt;Neurobiology of aging&lt;/full-title&gt;&lt;/periodical&gt;&lt;pages&gt;1086-1094&lt;/pages&gt;&lt;volume&gt;35&lt;/volume&gt;&lt;number&gt;5&lt;/number&gt;&lt;dates&gt;&lt;year&gt;2014&lt;/year&gt;&lt;/dates&gt;&lt;isbn</w:instrText>
      </w:r>
      <w:r w:rsidR="00955F41">
        <w:rPr>
          <w:rFonts w:cs="B Nazanin"/>
          <w:color w:val="000000" w:themeColor="text1"/>
          <w:sz w:val="28"/>
          <w:szCs w:val="28"/>
          <w:rtl/>
        </w:rPr>
        <w:instrText>&gt;0197-4580&lt;/</w:instrText>
      </w:r>
      <w:r w:rsidR="00955F41">
        <w:rPr>
          <w:rFonts w:cs="B Nazanin"/>
          <w:color w:val="000000" w:themeColor="text1"/>
          <w:sz w:val="28"/>
          <w:szCs w:val="28"/>
        </w:rPr>
        <w:instrText>isbn&gt;&lt;urls&gt;&lt;/urls&gt;&lt;/record&gt;&lt;/Cite&gt;&lt;/EndNote</w:instrText>
      </w:r>
      <w:r w:rsidR="00955F41">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955F41">
        <w:rPr>
          <w:rFonts w:cs="B Nazanin"/>
          <w:noProof/>
          <w:color w:val="000000" w:themeColor="text1"/>
          <w:sz w:val="28"/>
          <w:szCs w:val="28"/>
          <w:rtl/>
        </w:rPr>
        <w:t>(19)</w:t>
      </w:r>
      <w:r w:rsidR="000C4655" w:rsidRPr="004C0696">
        <w:rPr>
          <w:rFonts w:cs="B Nazanin"/>
          <w:color w:val="000000" w:themeColor="text1"/>
          <w:sz w:val="28"/>
          <w:szCs w:val="28"/>
          <w:rtl/>
        </w:rPr>
        <w:fldChar w:fldCharType="end"/>
      </w:r>
      <w:r w:rsidR="00CA595C" w:rsidRPr="004C0696">
        <w:rPr>
          <w:rFonts w:cs="B Nazanin" w:hint="cs"/>
          <w:color w:val="000000" w:themeColor="text1"/>
          <w:sz w:val="28"/>
          <w:szCs w:val="28"/>
          <w:rtl/>
        </w:rPr>
        <w:t>.در</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حال</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حاضر</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تست</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برگزیده</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ای که</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به</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تنهایی</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آلزایمر</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و</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یا</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اختلال</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شناختی</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خفیف را تشخیص دهد</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وجود ندارد؛ لذا کاربرد</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مجموعه</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ای</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از</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آزمونهای</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جسمی، نورولوژیک</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و</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روانپزشکی</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و</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آزمونهای</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عصب</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روانشناختی</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و</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سایر</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تستهای</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تشخیصی</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مانند</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تصویربرداری</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که میتوانند</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مجموعا ناهمگونیهای</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بیولوژیک</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و</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بالینی</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این</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اختلال را</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نشان</w:t>
      </w:r>
      <w:r w:rsidR="00CA595C" w:rsidRPr="004C0696">
        <w:rPr>
          <w:rFonts w:cs="B Nazanin"/>
          <w:color w:val="000000" w:themeColor="text1"/>
          <w:sz w:val="28"/>
          <w:szCs w:val="28"/>
          <w:rtl/>
        </w:rPr>
        <w:t xml:space="preserve"> </w:t>
      </w:r>
      <w:r w:rsidR="00CA595C" w:rsidRPr="004C0696">
        <w:rPr>
          <w:rFonts w:cs="B Nazanin" w:hint="cs"/>
          <w:color w:val="000000" w:themeColor="text1"/>
          <w:sz w:val="28"/>
          <w:szCs w:val="28"/>
          <w:rtl/>
        </w:rPr>
        <w:t xml:space="preserve">دهند توصیه شده اند </w:t>
      </w:r>
      <w:r w:rsidR="000C4655" w:rsidRPr="004C0696">
        <w:rPr>
          <w:rFonts w:cs="B Nazanin"/>
          <w:color w:val="000000" w:themeColor="text1"/>
          <w:sz w:val="28"/>
          <w:szCs w:val="28"/>
          <w:rtl/>
        </w:rPr>
        <w:fldChar w:fldCharType="begin"/>
      </w:r>
      <w:r w:rsidR="00955F41">
        <w:rPr>
          <w:rFonts w:cs="B Nazanin"/>
          <w:color w:val="000000" w:themeColor="text1"/>
          <w:sz w:val="28"/>
          <w:szCs w:val="28"/>
          <w:rtl/>
        </w:rPr>
        <w:instrText xml:space="preserve"> </w:instrText>
      </w:r>
      <w:r w:rsidR="00955F41">
        <w:rPr>
          <w:rFonts w:cs="B Nazanin"/>
          <w:color w:val="000000" w:themeColor="text1"/>
          <w:sz w:val="28"/>
          <w:szCs w:val="28"/>
        </w:rPr>
        <w:instrText>ADDIN EN.CITE &lt;EndNote&gt;&lt;Cite&gt;&lt;Author&gt;Lehmann&lt;/Author&gt;&lt;Year&gt;2007&lt;/Year&gt;&lt;RecNum&gt;5&lt;/RecNum&gt;&lt;DisplayText&gt;(10)&lt;/DisplayText&gt;&lt;record&gt;&lt;rec-number&gt;5&lt;/rec-number&gt;&lt;foreign-keys&gt;&lt;key app="EN" db-id="tzvr25950ettzzeafes5p0tew02t2av0dp5e" timestamp="1453384866"&gt;5&lt;/key&gt;&lt;/foreign-keys&gt;&lt;ref-type name="Journal Article"&gt;17&lt;/ref-type&gt;&lt;contributors&gt;&lt;authors&gt;&lt;author&gt;Lehmann, Christoph&lt;/author&gt;&lt;author&gt;Koenig, Thomas&lt;/author&gt;&lt;author&gt;Jelic, Vesna&lt;/author&gt;&lt;author&gt;Prichep, Leslie&lt;/author&gt;&lt;author&gt;John, Roy E&lt;/author&gt;&lt;author&gt;Wahlund, Lars-Olof&lt;/author&gt;&lt;author&gt;Dodge, Yadolah&lt;/author&gt;&lt;author&gt;Dierks, Thomas&lt;/author&gt;&lt;/authors&gt;&lt;/contributors&gt;&lt;titles&gt;&lt;title&gt;Application and comparison of classification algorithms for recognition of Alzheimer&amp;apos;s disease in electrical brain activity (EEG)&lt;/title&gt;&lt;secondary-title&gt;Journal of neuroscience methods&lt;/secondary-title&gt;&lt;/titles&gt;&lt;periodical&gt;&lt;full-title&gt;Journal of neuroscience methods&lt;/full-title&gt;&lt;/periodical&gt;&lt;pages&gt;342-350&lt;/pages&gt;&lt;volume&gt;161&lt;/volume&gt;&lt;number&gt;2&lt;/number&gt;&lt;dates&gt;&lt;year&gt;2007&lt;/year&gt;&lt;/dates&gt;&lt;isbn&gt;0165-0270&lt;/isbn&gt;&lt;urls&gt;&lt;/urls&gt;&lt;/record&gt;&lt;/Cite&gt;&lt;/EndNote</w:instrText>
      </w:r>
      <w:r w:rsidR="00955F41">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955F41">
        <w:rPr>
          <w:rFonts w:cs="B Nazanin"/>
          <w:noProof/>
          <w:color w:val="000000" w:themeColor="text1"/>
          <w:sz w:val="28"/>
          <w:szCs w:val="28"/>
          <w:rtl/>
        </w:rPr>
        <w:t>(10)</w:t>
      </w:r>
      <w:r w:rsidR="000C4655" w:rsidRPr="004C0696">
        <w:rPr>
          <w:rFonts w:cs="B Nazanin"/>
          <w:color w:val="000000" w:themeColor="text1"/>
          <w:sz w:val="28"/>
          <w:szCs w:val="28"/>
          <w:rtl/>
        </w:rPr>
        <w:fldChar w:fldCharType="end"/>
      </w:r>
      <w:r w:rsidR="00CA595C" w:rsidRPr="004C0696">
        <w:rPr>
          <w:rFonts w:cs="B Nazanin" w:hint="cs"/>
          <w:color w:val="000000" w:themeColor="text1"/>
          <w:sz w:val="28"/>
          <w:szCs w:val="28"/>
          <w:rtl/>
        </w:rPr>
        <w:t>.</w:t>
      </w:r>
    </w:p>
    <w:p w14:paraId="7B173EC8" w14:textId="2D413267" w:rsidR="005A1C0D" w:rsidRPr="004C0696" w:rsidRDefault="00471FF0" w:rsidP="000C43C9">
      <w:pPr>
        <w:spacing w:beforeLines="50" w:before="120" w:afterLines="50" w:after="120" w:line="360" w:lineRule="auto"/>
        <w:jc w:val="both"/>
        <w:rPr>
          <w:rFonts w:cs="B Nazanin"/>
          <w:color w:val="000000" w:themeColor="text1"/>
          <w:sz w:val="28"/>
          <w:szCs w:val="28"/>
          <w:rtl/>
        </w:rPr>
      </w:pPr>
      <w:r w:rsidRPr="004C0696">
        <w:rPr>
          <w:rFonts w:cs="B Nazanin" w:hint="cs"/>
          <w:color w:val="000000" w:themeColor="text1"/>
          <w:sz w:val="28"/>
          <w:szCs w:val="28"/>
          <w:rtl/>
        </w:rPr>
        <w:t xml:space="preserve">اخیرا توجه فراوانی به </w:t>
      </w:r>
      <w:r w:rsidR="00616693" w:rsidRPr="004C0696">
        <w:rPr>
          <w:rFonts w:cs="B Nazanin" w:hint="cs"/>
          <w:color w:val="000000" w:themeColor="text1"/>
          <w:sz w:val="28"/>
          <w:szCs w:val="28"/>
          <w:rtl/>
        </w:rPr>
        <w:t xml:space="preserve">شناسايي </w:t>
      </w:r>
      <w:r w:rsidRPr="004C0696">
        <w:rPr>
          <w:rFonts w:cs="B Nazanin" w:hint="cs"/>
          <w:color w:val="000000" w:themeColor="text1"/>
          <w:sz w:val="28"/>
          <w:szCs w:val="28"/>
          <w:rtl/>
        </w:rPr>
        <w:t>بیومارکرهای حساس و قابل اعتماد برای</w:t>
      </w:r>
      <w:r w:rsidR="00616693" w:rsidRPr="004C0696">
        <w:rPr>
          <w:rFonts w:cs="B Nazanin" w:hint="cs"/>
          <w:color w:val="000000" w:themeColor="text1"/>
          <w:sz w:val="28"/>
          <w:szCs w:val="28"/>
          <w:rtl/>
        </w:rPr>
        <w:t xml:space="preserve"> تشخيص</w:t>
      </w:r>
      <w:r w:rsidRPr="004C0696">
        <w:rPr>
          <w:rFonts w:cs="B Nazanin" w:hint="cs"/>
          <w:color w:val="000000" w:themeColor="text1"/>
          <w:sz w:val="28"/>
          <w:szCs w:val="28"/>
          <w:rtl/>
        </w:rPr>
        <w:t xml:space="preserve"> اختلال شناختی خفیف</w:t>
      </w:r>
      <w:r w:rsidR="00616693" w:rsidRPr="004C0696">
        <w:rPr>
          <w:rFonts w:cs="B Nazanin" w:hint="cs"/>
          <w:color w:val="000000" w:themeColor="text1"/>
          <w:sz w:val="28"/>
          <w:szCs w:val="28"/>
          <w:rtl/>
        </w:rPr>
        <w:t xml:space="preserve"> مبذول</w:t>
      </w:r>
      <w:r w:rsidRPr="004C0696">
        <w:rPr>
          <w:rFonts w:cs="B Nazanin" w:hint="cs"/>
          <w:color w:val="000000" w:themeColor="text1"/>
          <w:sz w:val="28"/>
          <w:szCs w:val="28"/>
          <w:rtl/>
        </w:rPr>
        <w:t xml:space="preserve"> شده است</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&lt;EndNote&gt;&lt;Cite&gt;&lt;Author&gt;Khachaturian&lt;/Author&gt;&lt;Year&gt;2012&lt;/Year&gt;&lt;RecNum&gt;107&lt;/RecNum&gt;&lt;DisplayText&gt;(70)&lt;/DisplayText&gt;&lt;record&gt;&lt;rec-number&gt;107&lt;/rec-number&gt;&lt;foreign-keys&gt;&lt;key app="EN" db-id="tzvr25950ettzzeafes5p0tew02t2av0dp5e" timestamp="14626055</w:instrText>
      </w:r>
      <w:r w:rsidR="000C43C9">
        <w:rPr>
          <w:rFonts w:cs="B Nazanin"/>
          <w:color w:val="000000" w:themeColor="text1"/>
          <w:sz w:val="28"/>
          <w:szCs w:val="28"/>
          <w:rtl/>
        </w:rPr>
        <w:instrText>54"&gt;107&lt;/</w:instrText>
      </w:r>
      <w:r w:rsidR="000C43C9">
        <w:rPr>
          <w:rFonts w:cs="B Nazanin"/>
          <w:color w:val="000000" w:themeColor="text1"/>
          <w:sz w:val="28"/>
          <w:szCs w:val="28"/>
        </w:rPr>
        <w:instrText>key&gt;&lt;/foreign-keys&gt;&lt;ref-type name="Journal Article"&gt;17&lt;/ref-type&gt;&lt;contributors&gt;&lt;authors&gt;&lt;author&gt;Khachaturian, Ara S&lt;/author&gt;&lt;author&gt;Mielke, Michelle M&lt;/author&gt;&lt;author&gt;Khachaturian, Zaven S&lt;/author&gt;&lt;/authors&gt;&lt;/contributors&gt;&lt;titles&gt;&lt;title&gt;Biomarker</w:instrText>
      </w:r>
      <w:r w:rsidR="000C43C9">
        <w:rPr>
          <w:rFonts w:cs="B Nazanin"/>
          <w:color w:val="000000" w:themeColor="text1"/>
          <w:sz w:val="28"/>
          <w:szCs w:val="28"/>
          <w:rtl/>
        </w:rPr>
        <w:instrText xml:space="preserve"> </w:instrText>
      </w:r>
      <w:r w:rsidR="000C43C9">
        <w:rPr>
          <w:rFonts w:cs="B Nazanin"/>
          <w:color w:val="000000" w:themeColor="text1"/>
          <w:sz w:val="28"/>
          <w:szCs w:val="28"/>
        </w:rPr>
        <w:instrText>development: a population-level perspective&lt;/title&gt;&lt;secondary-title&gt;Alzheimer&amp;apos;s &amp;amp; Dementia&lt;/secondary-title&gt;&lt;/titles&gt;&lt;periodical&gt;&lt;full-title&gt;Alzheimer&amp;apos;s &amp;amp; Dementia&lt;/full-title&gt;&lt;/periodical&gt;&lt;pages&gt;247-249&lt;/pages&gt;&lt;volume&gt;8&lt;/volume&gt;&lt;number</w:instrText>
      </w:r>
      <w:r w:rsidR="000C43C9">
        <w:rPr>
          <w:rFonts w:cs="B Nazanin"/>
          <w:color w:val="000000" w:themeColor="text1"/>
          <w:sz w:val="28"/>
          <w:szCs w:val="28"/>
          <w:rtl/>
        </w:rPr>
        <w:instrText>&gt;4&lt;/</w:instrText>
      </w:r>
      <w:r w:rsidR="000C43C9">
        <w:rPr>
          <w:rFonts w:cs="B Nazanin"/>
          <w:color w:val="000000" w:themeColor="text1"/>
          <w:sz w:val="28"/>
          <w:szCs w:val="28"/>
        </w:rPr>
        <w:instrText>number&gt;&lt;dates&gt;&lt;year&gt;2012&lt;/year&gt;&lt;/dates&gt;&lt;isbn&gt;1552-5260&lt;/isbn&gt;&lt;urls&gt;&lt;/urls&gt;&lt;/record&gt;&lt;/Cite&gt;&lt;/EndNote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(70)</w:t>
      </w:r>
      <w:r w:rsidR="000C4655" w:rsidRPr="004C0696">
        <w:rPr>
          <w:rFonts w:cs="B Nazanin"/>
          <w:color w:val="000000" w:themeColor="text1"/>
          <w:sz w:val="28"/>
          <w:szCs w:val="28"/>
          <w:rtl/>
        </w:rPr>
        <w:fldChar w:fldCharType="end"/>
      </w:r>
      <w:r w:rsidR="005A1C0D" w:rsidRPr="004C0696">
        <w:rPr>
          <w:rFonts w:cs="B Nazanin" w:hint="cs"/>
          <w:color w:val="000000" w:themeColor="text1"/>
          <w:sz w:val="28"/>
          <w:szCs w:val="28"/>
          <w:rtl/>
        </w:rPr>
        <w:t xml:space="preserve">. </w:t>
      </w:r>
      <w:r w:rsidRPr="004C0696">
        <w:rPr>
          <w:rFonts w:cs="B Nazanin" w:hint="cs"/>
          <w:color w:val="000000" w:themeColor="text1"/>
          <w:sz w:val="28"/>
          <w:szCs w:val="28"/>
          <w:rtl/>
        </w:rPr>
        <w:t xml:space="preserve">مطالعات مختلف نشان داده اند که در میان افراد مبتلا به </w:t>
      </w:r>
      <w:r w:rsidRPr="004C0696">
        <w:rPr>
          <w:rFonts w:cs="B Nazanin"/>
          <w:color w:val="000000" w:themeColor="text1"/>
          <w:sz w:val="28"/>
          <w:szCs w:val="28"/>
        </w:rPr>
        <w:t>MCI</w:t>
      </w:r>
      <w:r w:rsidRPr="004C0696">
        <w:rPr>
          <w:rFonts w:cs="B Nazanin" w:hint="cs"/>
          <w:color w:val="000000" w:themeColor="text1"/>
          <w:sz w:val="28"/>
          <w:szCs w:val="28"/>
          <w:rtl/>
        </w:rPr>
        <w:t xml:space="preserve"> ظهور و بروز بیومارکرهای پیش بینی کننده دمانس چندین سال پیش از ظهور بالینی آلزایمر</w:t>
      </w:r>
      <w:r w:rsidR="00616693" w:rsidRPr="004C0696">
        <w:rPr>
          <w:rFonts w:cs="B Nazanin" w:hint="cs"/>
          <w:color w:val="000000" w:themeColor="text1"/>
          <w:sz w:val="28"/>
          <w:szCs w:val="28"/>
          <w:rtl/>
        </w:rPr>
        <w:t xml:space="preserve"> رخ</w:t>
      </w:r>
      <w:r w:rsidRPr="004C0696">
        <w:rPr>
          <w:rFonts w:cs="B Nazanin" w:hint="cs"/>
          <w:color w:val="000000" w:themeColor="text1"/>
          <w:sz w:val="28"/>
          <w:szCs w:val="28"/>
          <w:rtl/>
        </w:rPr>
        <w:t xml:space="preserve"> می</w:t>
      </w:r>
      <w:r w:rsidR="00616693" w:rsidRPr="004C0696">
        <w:rPr>
          <w:rFonts w:cs="B Nazanin" w:hint="cs"/>
          <w:color w:val="000000" w:themeColor="text1"/>
          <w:sz w:val="28"/>
          <w:szCs w:val="28"/>
          <w:rtl/>
        </w:rPr>
        <w:t>دهد</w:t>
      </w:r>
      <w:r w:rsidR="00D7284B" w:rsidRPr="004C0696">
        <w:rPr>
          <w:rFonts w:cs="B Nazanin" w:hint="cs"/>
          <w:color w:val="000000" w:themeColor="text1"/>
          <w:sz w:val="28"/>
          <w:szCs w:val="28"/>
          <w:rtl/>
        </w:rPr>
        <w:t>.</w:t>
      </w:r>
      <w:r w:rsidRPr="004C0696">
        <w:rPr>
          <w:rFonts w:cs="B Nazanin" w:hint="cs"/>
          <w:color w:val="000000" w:themeColor="text1"/>
          <w:sz w:val="28"/>
          <w:szCs w:val="28"/>
          <w:rtl/>
        </w:rPr>
        <w:t>ارزیابی</w:t>
      </w:r>
      <w:r w:rsidRPr="004C0696">
        <w:rPr>
          <w:rFonts w:cs="B Nazanin"/>
          <w:color w:val="000000" w:themeColor="text1"/>
          <w:sz w:val="28"/>
          <w:szCs w:val="28"/>
          <w:rtl/>
        </w:rPr>
        <w:t xml:space="preserve"> </w:t>
      </w:r>
      <w:r w:rsidRPr="004C0696">
        <w:rPr>
          <w:rFonts w:cs="B Nazanin" w:hint="cs"/>
          <w:color w:val="000000" w:themeColor="text1"/>
          <w:sz w:val="28"/>
          <w:szCs w:val="28"/>
          <w:rtl/>
        </w:rPr>
        <w:t>دقیق</w:t>
      </w:r>
      <w:r w:rsidRPr="004C0696">
        <w:rPr>
          <w:rFonts w:cs="B Nazanin"/>
          <w:color w:val="000000" w:themeColor="text1"/>
          <w:sz w:val="28"/>
          <w:szCs w:val="28"/>
          <w:rtl/>
        </w:rPr>
        <w:t xml:space="preserve"> </w:t>
      </w:r>
      <w:r w:rsidRPr="004C0696">
        <w:rPr>
          <w:rFonts w:cs="B Nazanin" w:hint="cs"/>
          <w:color w:val="000000" w:themeColor="text1"/>
          <w:sz w:val="28"/>
          <w:szCs w:val="28"/>
          <w:rtl/>
        </w:rPr>
        <w:t>این</w:t>
      </w:r>
      <w:r w:rsidRPr="004C0696">
        <w:rPr>
          <w:rFonts w:cs="B Nazanin"/>
          <w:color w:val="000000" w:themeColor="text1"/>
          <w:sz w:val="28"/>
          <w:szCs w:val="28"/>
          <w:rtl/>
        </w:rPr>
        <w:t xml:space="preserve"> </w:t>
      </w:r>
      <w:r w:rsidRPr="004C0696">
        <w:rPr>
          <w:rFonts w:cs="B Nazanin" w:hint="cs"/>
          <w:color w:val="000000" w:themeColor="text1"/>
          <w:sz w:val="28"/>
          <w:szCs w:val="28"/>
          <w:rtl/>
        </w:rPr>
        <w:t>مارکرها</w:t>
      </w:r>
      <w:r w:rsidRPr="004C0696">
        <w:rPr>
          <w:rFonts w:cs="B Nazanin"/>
          <w:color w:val="000000" w:themeColor="text1"/>
          <w:sz w:val="28"/>
          <w:szCs w:val="28"/>
          <w:rtl/>
        </w:rPr>
        <w:t xml:space="preserve"> </w:t>
      </w:r>
      <w:r w:rsidRPr="004C0696">
        <w:rPr>
          <w:rFonts w:cs="B Nazanin" w:hint="cs"/>
          <w:color w:val="000000" w:themeColor="text1"/>
          <w:sz w:val="28"/>
          <w:szCs w:val="28"/>
          <w:rtl/>
        </w:rPr>
        <w:t>میتواند</w:t>
      </w:r>
      <w:r w:rsidRPr="004C0696">
        <w:rPr>
          <w:rFonts w:cs="B Nazanin"/>
          <w:color w:val="000000" w:themeColor="text1"/>
          <w:sz w:val="28"/>
          <w:szCs w:val="28"/>
          <w:rtl/>
        </w:rPr>
        <w:t xml:space="preserve"> </w:t>
      </w:r>
      <w:r w:rsidRPr="004C0696">
        <w:rPr>
          <w:rFonts w:cs="B Nazanin" w:hint="cs"/>
          <w:color w:val="000000" w:themeColor="text1"/>
          <w:sz w:val="28"/>
          <w:szCs w:val="28"/>
          <w:rtl/>
        </w:rPr>
        <w:t>رویکردی</w:t>
      </w:r>
      <w:r w:rsidRPr="004C0696">
        <w:rPr>
          <w:rFonts w:cs="B Nazanin"/>
          <w:color w:val="000000" w:themeColor="text1"/>
          <w:sz w:val="28"/>
          <w:szCs w:val="28"/>
          <w:rtl/>
        </w:rPr>
        <w:t xml:space="preserve"> </w:t>
      </w:r>
      <w:r w:rsidRPr="004C0696">
        <w:rPr>
          <w:rFonts w:cs="B Nazanin" w:hint="cs"/>
          <w:color w:val="000000" w:themeColor="text1"/>
          <w:sz w:val="28"/>
          <w:szCs w:val="28"/>
          <w:rtl/>
        </w:rPr>
        <w:lastRenderedPageBreak/>
        <w:t>نویدبخش</w:t>
      </w:r>
      <w:r w:rsidRPr="004C0696">
        <w:rPr>
          <w:rFonts w:cs="B Nazanin"/>
          <w:color w:val="000000" w:themeColor="text1"/>
          <w:sz w:val="28"/>
          <w:szCs w:val="28"/>
          <w:rtl/>
        </w:rPr>
        <w:t xml:space="preserve"> </w:t>
      </w:r>
      <w:r w:rsidRPr="004C0696">
        <w:rPr>
          <w:rFonts w:cs="B Nazanin" w:hint="cs"/>
          <w:color w:val="000000" w:themeColor="text1"/>
          <w:sz w:val="28"/>
          <w:szCs w:val="28"/>
          <w:rtl/>
        </w:rPr>
        <w:t>در</w:t>
      </w:r>
      <w:r w:rsidRPr="004C0696">
        <w:rPr>
          <w:rFonts w:cs="B Nazanin"/>
          <w:color w:val="000000" w:themeColor="text1"/>
          <w:sz w:val="28"/>
          <w:szCs w:val="28"/>
          <w:rtl/>
        </w:rPr>
        <w:t xml:space="preserve"> </w:t>
      </w:r>
      <w:r w:rsidRPr="004C0696">
        <w:rPr>
          <w:rFonts w:cs="B Nazanin" w:hint="cs"/>
          <w:color w:val="000000" w:themeColor="text1"/>
          <w:sz w:val="28"/>
          <w:szCs w:val="28"/>
          <w:rtl/>
        </w:rPr>
        <w:t>تعیین</w:t>
      </w:r>
      <w:r w:rsidRPr="004C0696">
        <w:rPr>
          <w:rFonts w:cs="B Nazanin"/>
          <w:color w:val="000000" w:themeColor="text1"/>
          <w:sz w:val="28"/>
          <w:szCs w:val="28"/>
          <w:rtl/>
        </w:rPr>
        <w:t xml:space="preserve"> </w:t>
      </w:r>
      <w:r w:rsidRPr="004C0696">
        <w:rPr>
          <w:rFonts w:cs="B Nazanin" w:hint="cs"/>
          <w:color w:val="000000" w:themeColor="text1"/>
          <w:sz w:val="28"/>
          <w:szCs w:val="28"/>
          <w:rtl/>
        </w:rPr>
        <w:t>مارکرهای</w:t>
      </w:r>
      <w:r w:rsidRPr="004C0696">
        <w:rPr>
          <w:rFonts w:cs="B Nazanin"/>
          <w:color w:val="000000" w:themeColor="text1"/>
          <w:sz w:val="28"/>
          <w:szCs w:val="28"/>
          <w:rtl/>
        </w:rPr>
        <w:t xml:space="preserve"> </w:t>
      </w:r>
      <w:r w:rsidRPr="004C0696">
        <w:rPr>
          <w:rFonts w:cs="B Nazanin" w:hint="cs"/>
          <w:color w:val="000000" w:themeColor="text1"/>
          <w:sz w:val="28"/>
          <w:szCs w:val="28"/>
          <w:rtl/>
        </w:rPr>
        <w:t>پیش</w:t>
      </w:r>
      <w:r w:rsidRPr="004C0696">
        <w:rPr>
          <w:rFonts w:cs="B Nazanin"/>
          <w:color w:val="000000" w:themeColor="text1"/>
          <w:sz w:val="28"/>
          <w:szCs w:val="28"/>
          <w:rtl/>
        </w:rPr>
        <w:t xml:space="preserve"> </w:t>
      </w:r>
      <w:r w:rsidRPr="004C0696">
        <w:rPr>
          <w:rFonts w:cs="B Nazanin" w:hint="cs"/>
          <w:color w:val="000000" w:themeColor="text1"/>
          <w:sz w:val="28"/>
          <w:szCs w:val="28"/>
          <w:rtl/>
        </w:rPr>
        <w:t>بینی</w:t>
      </w:r>
      <w:r w:rsidRPr="004C0696">
        <w:rPr>
          <w:rFonts w:cs="B Nazanin"/>
          <w:color w:val="000000" w:themeColor="text1"/>
          <w:sz w:val="28"/>
          <w:szCs w:val="28"/>
          <w:rtl/>
        </w:rPr>
        <w:t xml:space="preserve"> </w:t>
      </w:r>
      <w:r w:rsidRPr="004C0696">
        <w:rPr>
          <w:rFonts w:cs="B Nazanin" w:hint="cs"/>
          <w:color w:val="000000" w:themeColor="text1"/>
          <w:sz w:val="28"/>
          <w:szCs w:val="28"/>
          <w:rtl/>
        </w:rPr>
        <w:t>کننده</w:t>
      </w:r>
      <w:r w:rsidRPr="004C0696">
        <w:rPr>
          <w:rFonts w:cs="B Nazanin"/>
          <w:color w:val="000000" w:themeColor="text1"/>
          <w:sz w:val="28"/>
          <w:szCs w:val="28"/>
          <w:rtl/>
        </w:rPr>
        <w:t xml:space="preserve"> </w:t>
      </w:r>
      <w:r w:rsidRPr="004C0696">
        <w:rPr>
          <w:rFonts w:cs="B Nazanin" w:hint="cs"/>
          <w:color w:val="000000" w:themeColor="text1"/>
          <w:sz w:val="28"/>
          <w:szCs w:val="28"/>
          <w:rtl/>
        </w:rPr>
        <w:t>بیماری</w:t>
      </w:r>
      <w:r w:rsidRPr="004C0696">
        <w:rPr>
          <w:rFonts w:cs="B Nazanin"/>
          <w:color w:val="000000" w:themeColor="text1"/>
          <w:sz w:val="28"/>
          <w:szCs w:val="28"/>
          <w:rtl/>
        </w:rPr>
        <w:t xml:space="preserve"> </w:t>
      </w:r>
      <w:r w:rsidRPr="004C0696">
        <w:rPr>
          <w:rFonts w:cs="B Nazanin" w:hint="cs"/>
          <w:color w:val="000000" w:themeColor="text1"/>
          <w:sz w:val="28"/>
          <w:szCs w:val="28"/>
          <w:rtl/>
        </w:rPr>
        <w:t xml:space="preserve">باشد </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&lt;EndNote&gt;&lt;Cite&gt;&lt;Author&gt;Pereira&lt;/Author&gt;&lt;Year&gt;2014&lt;/Year&gt;&lt;RecNum&gt;47&lt;/RecNum&gt;&lt;DisplayText&gt;(53)&lt;/DisplayText&gt;&lt;record&gt;&lt;rec-number&gt;47&lt;/rec-number&gt;&lt;foreign-keys&gt;&lt;key app="EN" db-id="tzvr25950ettzzeafes5p0tew02t2av0dp5e" timestamp="1453547989"&gt;47</w:instrText>
      </w:r>
      <w:r w:rsidR="000C43C9">
        <w:rPr>
          <w:rFonts w:cs="B Nazanin"/>
          <w:color w:val="000000" w:themeColor="text1"/>
          <w:sz w:val="28"/>
          <w:szCs w:val="28"/>
          <w:rtl/>
        </w:rPr>
        <w:instrText>&lt;/</w:instrText>
      </w:r>
      <w:r w:rsidR="000C43C9">
        <w:rPr>
          <w:rFonts w:cs="B Nazanin"/>
          <w:color w:val="000000" w:themeColor="text1"/>
          <w:sz w:val="28"/>
          <w:szCs w:val="28"/>
        </w:rPr>
        <w:instrText>key&gt;&lt;/foreign-keys&gt;&lt;ref-type name="Journal Article"&gt;17&lt;/ref-type&gt;&lt;contributors&gt;&lt;authors&gt;&lt;author&gt;Pereira, Marta LG Freitas&lt;/author&gt;&lt;author&gt;Marina von Zuben, A Camargo&lt;/author&gt;&lt;author&gt;Aprahamian, Ivan&lt;/author&gt;&lt;author&gt;Forlenza, Orestes V&lt;/author&gt;&lt;/authors</w:instrText>
      </w:r>
      <w:r w:rsidR="000C43C9">
        <w:rPr>
          <w:rFonts w:cs="B Nazanin"/>
          <w:color w:val="000000" w:themeColor="text1"/>
          <w:sz w:val="28"/>
          <w:szCs w:val="28"/>
          <w:rtl/>
        </w:rPr>
        <w:instrText>&gt;&lt;/</w:instrText>
      </w:r>
      <w:r w:rsidR="000C43C9">
        <w:rPr>
          <w:rFonts w:cs="B Nazanin"/>
          <w:color w:val="000000" w:themeColor="text1"/>
          <w:sz w:val="28"/>
          <w:szCs w:val="28"/>
        </w:rPr>
        <w:instrText>contributors&gt;&lt;titles&gt;&lt;title&gt;Eye movement analysis and cognitive processing: detecting indicators of conversion to Alzheimer’s disease&lt;/title&gt;&lt;secondary-title&gt;Neuropsychiatric disease and treatment&lt;/secondary-title&gt;&lt;/titles&gt;&lt;periodical&gt;&lt;full-title&gt;Neuropsychiatric disease and treatment&lt;/full-title&gt;&lt;/periodical&gt;&lt;pages&gt;1273&lt;/pages&gt;&lt;volume&gt;10&lt;/volume&gt;&lt;dates&gt;&lt;year&gt;2014&lt;/year&gt;&lt;/dates&gt;&lt;urls&gt;&lt;/urls&gt;&lt;/record&gt;&lt;/Cite&gt;&lt;/EndNote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(53)</w:t>
      </w:r>
      <w:r w:rsidR="000C4655" w:rsidRPr="004C0696">
        <w:rPr>
          <w:rFonts w:cs="B Nazanin"/>
          <w:color w:val="000000" w:themeColor="text1"/>
          <w:sz w:val="28"/>
          <w:szCs w:val="28"/>
          <w:rtl/>
        </w:rPr>
        <w:fldChar w:fldCharType="end"/>
      </w:r>
      <w:r w:rsidRPr="004C0696">
        <w:rPr>
          <w:rFonts w:cs="B Nazanin" w:hint="cs"/>
          <w:color w:val="000000" w:themeColor="text1"/>
          <w:sz w:val="28"/>
          <w:szCs w:val="28"/>
          <w:rtl/>
        </w:rPr>
        <w:t>.</w:t>
      </w:r>
      <w:r w:rsidR="00F12D0F" w:rsidRPr="004C0696">
        <w:rPr>
          <w:rFonts w:cs="B Nazanin" w:hint="cs"/>
          <w:color w:val="000000" w:themeColor="text1"/>
          <w:sz w:val="28"/>
          <w:szCs w:val="28"/>
          <w:rtl/>
        </w:rPr>
        <w:t xml:space="preserve"> بنابراین نیازی حیاتی برای اندازه گیریهای</w:t>
      </w:r>
      <w:r w:rsidR="00616693" w:rsidRPr="004C0696">
        <w:rPr>
          <w:rFonts w:cs="B Nazanin" w:hint="cs"/>
          <w:color w:val="000000" w:themeColor="text1"/>
          <w:sz w:val="28"/>
          <w:szCs w:val="28"/>
          <w:rtl/>
        </w:rPr>
        <w:t xml:space="preserve"> نوروفيزيولوژيك و</w:t>
      </w:r>
      <w:r w:rsidR="00F12D0F" w:rsidRPr="004C0696">
        <w:rPr>
          <w:rFonts w:cs="B Nazanin" w:hint="cs"/>
          <w:color w:val="000000" w:themeColor="text1"/>
          <w:sz w:val="28"/>
          <w:szCs w:val="28"/>
          <w:rtl/>
        </w:rPr>
        <w:t xml:space="preserve"> نوروسایکولوژیک موثر و خصوصا روش هایی که به راحتی برای جمعیت زیاد در معرض خطر قابل استفاده باشند و بتوانند این بیماری را در مراحل پیش بالینی تشخیص دهند وجود دارد .</w:t>
      </w:r>
      <w:r w:rsidR="00891574" w:rsidRPr="004C0696">
        <w:rPr>
          <w:rFonts w:cs="B Nazanin"/>
          <w:color w:val="000000" w:themeColor="text1"/>
          <w:sz w:val="28"/>
          <w:szCs w:val="28"/>
          <w:rtl/>
        </w:rPr>
        <w:t xml:space="preserve"> </w:t>
      </w:r>
      <w:r w:rsidR="00616693" w:rsidRPr="004C0696">
        <w:rPr>
          <w:rFonts w:cs="B Nazanin" w:hint="cs"/>
          <w:color w:val="000000" w:themeColor="text1"/>
          <w:sz w:val="28"/>
          <w:szCs w:val="28"/>
          <w:rtl/>
        </w:rPr>
        <w:t>با توجه به نكات فوق،</w:t>
      </w:r>
      <w:r w:rsidR="00891574" w:rsidRPr="004C0696">
        <w:rPr>
          <w:rFonts w:cs="B Nazanin" w:hint="cs"/>
          <w:color w:val="000000" w:themeColor="text1"/>
          <w:sz w:val="28"/>
          <w:szCs w:val="28"/>
          <w:rtl/>
        </w:rPr>
        <w:t xml:space="preserve">در این مطالعه هدف بر این است که با </w:t>
      </w:r>
      <w:r w:rsidR="00616693" w:rsidRPr="004C0696">
        <w:rPr>
          <w:rFonts w:cs="B Nazanin" w:hint="cs"/>
          <w:color w:val="000000" w:themeColor="text1"/>
          <w:sz w:val="28"/>
          <w:szCs w:val="28"/>
          <w:rtl/>
        </w:rPr>
        <w:t xml:space="preserve">استناد </w:t>
      </w:r>
      <w:r w:rsidR="00891574" w:rsidRPr="004C0696">
        <w:rPr>
          <w:rFonts w:cs="B Nazanin" w:hint="cs"/>
          <w:color w:val="000000" w:themeColor="text1"/>
          <w:sz w:val="28"/>
          <w:szCs w:val="28"/>
          <w:rtl/>
        </w:rPr>
        <w:t>به یافته های تازه در زمینه</w:t>
      </w:r>
      <w:r w:rsidR="00616693" w:rsidRPr="004C0696">
        <w:rPr>
          <w:rFonts w:cs="B Nazanin" w:hint="cs"/>
          <w:color w:val="000000" w:themeColor="text1"/>
          <w:sz w:val="28"/>
          <w:szCs w:val="28"/>
          <w:rtl/>
        </w:rPr>
        <w:t xml:space="preserve"> ي بروز ناهنجاري هاي زودرس</w:t>
      </w:r>
      <w:r w:rsidR="00891574" w:rsidRPr="004C0696">
        <w:rPr>
          <w:rFonts w:cs="B Nazanin" w:hint="cs"/>
          <w:color w:val="000000" w:themeColor="text1"/>
          <w:sz w:val="28"/>
          <w:szCs w:val="28"/>
          <w:rtl/>
        </w:rPr>
        <w:t xml:space="preserve"> در نق</w:t>
      </w:r>
      <w:r w:rsidR="00616693" w:rsidRPr="004C0696">
        <w:rPr>
          <w:rFonts w:cs="B Nazanin" w:hint="cs"/>
          <w:color w:val="000000" w:themeColor="text1"/>
          <w:sz w:val="28"/>
          <w:szCs w:val="28"/>
          <w:rtl/>
        </w:rPr>
        <w:t xml:space="preserve">ص </w:t>
      </w:r>
      <w:r w:rsidR="00891574" w:rsidRPr="004C0696">
        <w:rPr>
          <w:rFonts w:cs="B Nazanin" w:hint="cs"/>
          <w:color w:val="000000" w:themeColor="text1"/>
          <w:sz w:val="28"/>
          <w:szCs w:val="28"/>
          <w:rtl/>
        </w:rPr>
        <w:t xml:space="preserve"> شناختی خفیف و نیز با هدف نهایی بالا بردن دقت تشخیصی در این بیماران با</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مقايسه</w:t>
      </w:r>
      <w:r w:rsidR="00891574" w:rsidRPr="004C0696">
        <w:rPr>
          <w:rFonts w:cs="B Nazanin"/>
          <w:color w:val="000000" w:themeColor="text1"/>
          <w:sz w:val="28"/>
          <w:szCs w:val="28"/>
          <w:rtl/>
        </w:rPr>
        <w:t xml:space="preserve"> </w:t>
      </w:r>
      <w:r w:rsidR="004C7C3E">
        <w:rPr>
          <w:rFonts w:cs="B Nazanin" w:hint="cs"/>
          <w:color w:val="000000" w:themeColor="text1"/>
          <w:sz w:val="28"/>
          <w:szCs w:val="28"/>
          <w:rtl/>
        </w:rPr>
        <w:t>عملکرد</w:t>
      </w:r>
      <w:r w:rsidR="00891574" w:rsidRPr="004C0696">
        <w:rPr>
          <w:rFonts w:cs="B Nazanin" w:hint="cs"/>
          <w:color w:val="000000" w:themeColor="text1"/>
          <w:sz w:val="28"/>
          <w:szCs w:val="28"/>
          <w:rtl/>
        </w:rPr>
        <w:t>هاي</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شناختي</w:t>
      </w:r>
      <w:r w:rsidR="00053BC1">
        <w:rPr>
          <w:rFonts w:cs="B Nazanin" w:hint="cs"/>
          <w:color w:val="000000" w:themeColor="text1"/>
          <w:sz w:val="28"/>
          <w:szCs w:val="28"/>
          <w:rtl/>
        </w:rPr>
        <w:t xml:space="preserve"> و</w:t>
      </w:r>
      <w:r w:rsidR="00891574" w:rsidRPr="004C0696">
        <w:rPr>
          <w:rFonts w:cs="B Nazanin"/>
          <w:color w:val="000000" w:themeColor="text1"/>
          <w:sz w:val="28"/>
          <w:szCs w:val="28"/>
          <w:rtl/>
        </w:rPr>
        <w:t xml:space="preserve"> </w:t>
      </w:r>
      <w:r w:rsidR="008C21B4" w:rsidRPr="004C0696">
        <w:rPr>
          <w:rFonts w:cs="B Nazanin" w:hint="cs"/>
          <w:color w:val="000000" w:themeColor="text1"/>
          <w:sz w:val="28"/>
          <w:szCs w:val="28"/>
          <w:rtl/>
        </w:rPr>
        <w:t>رفتار حرکتی چشم س</w:t>
      </w:r>
      <w:r w:rsidR="00891574" w:rsidRPr="004C0696">
        <w:rPr>
          <w:rFonts w:cs="B Nazanin" w:hint="cs"/>
          <w:color w:val="000000" w:themeColor="text1"/>
          <w:sz w:val="28"/>
          <w:szCs w:val="28"/>
          <w:rtl/>
        </w:rPr>
        <w:t>المندان</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سالم</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و</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سالمندان</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مبتلا</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به</w:t>
      </w:r>
      <w:r w:rsidR="00891574" w:rsidRPr="004C0696">
        <w:rPr>
          <w:rFonts w:cs="B Nazanin"/>
          <w:color w:val="000000" w:themeColor="text1"/>
          <w:sz w:val="28"/>
          <w:szCs w:val="28"/>
          <w:rtl/>
        </w:rPr>
        <w:t xml:space="preserve"> </w:t>
      </w:r>
      <w:r w:rsidR="00891574" w:rsidRPr="004C0696">
        <w:rPr>
          <w:rFonts w:cs="B Nazanin"/>
          <w:color w:val="000000" w:themeColor="text1"/>
          <w:sz w:val="28"/>
          <w:szCs w:val="28"/>
        </w:rPr>
        <w:t>MCI</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گامي</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در</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جهت</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شناسايي</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سالمندان</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در</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معرض</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دمانس</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برداريم.</w:t>
      </w:r>
    </w:p>
    <w:p w14:paraId="45D08394" w14:textId="77777777" w:rsidR="00DC1215" w:rsidRPr="004C0696" w:rsidRDefault="00DC1215" w:rsidP="005A1C0D">
      <w:pPr>
        <w:spacing w:beforeLines="50" w:before="120" w:afterLines="50" w:after="120" w:line="360" w:lineRule="auto"/>
        <w:jc w:val="both"/>
        <w:rPr>
          <w:rFonts w:cs="B Nazanin"/>
          <w:color w:val="000000" w:themeColor="text1"/>
          <w:sz w:val="28"/>
          <w:szCs w:val="28"/>
          <w:rtl/>
        </w:rPr>
      </w:pPr>
      <w:r w:rsidRPr="004C0696">
        <w:rPr>
          <w:rFonts w:cs="B Nazanin" w:hint="cs"/>
          <w:b/>
          <w:bCs/>
          <w:color w:val="000000" w:themeColor="text1"/>
          <w:sz w:val="28"/>
          <w:szCs w:val="28"/>
          <w:rtl/>
        </w:rPr>
        <w:t>اهمیت و ضرورت</w:t>
      </w:r>
      <w:r w:rsidRPr="004C0696">
        <w:rPr>
          <w:rFonts w:cs="B Nazanin" w:hint="cs"/>
          <w:color w:val="000000" w:themeColor="text1"/>
          <w:sz w:val="28"/>
          <w:szCs w:val="28"/>
          <w:rtl/>
        </w:rPr>
        <w:t>:</w:t>
      </w:r>
    </w:p>
    <w:p w14:paraId="6B54A798" w14:textId="36511C86" w:rsidR="00DC1215" w:rsidRPr="004C0696" w:rsidRDefault="00DC1215" w:rsidP="000C43C9">
      <w:pPr>
        <w:spacing w:beforeLines="50" w:before="120" w:afterLines="50" w:after="120" w:line="360" w:lineRule="auto"/>
        <w:rPr>
          <w:rFonts w:cs="B Nazanin"/>
          <w:color w:val="000000" w:themeColor="text1"/>
          <w:sz w:val="28"/>
          <w:szCs w:val="28"/>
          <w:rtl/>
        </w:rPr>
      </w:pPr>
      <w:r w:rsidRPr="004C0696">
        <w:rPr>
          <w:rFonts w:cs="B Nazanin" w:hint="cs"/>
          <w:color w:val="000000" w:themeColor="text1"/>
          <w:sz w:val="28"/>
          <w:szCs w:val="28"/>
          <w:rtl/>
        </w:rPr>
        <w:t>هرچند در دهه های گذشته تلاش</w:t>
      </w:r>
      <w:r w:rsidR="00616693" w:rsidRPr="004C0696">
        <w:rPr>
          <w:rFonts w:cs="B Nazanin" w:hint="cs"/>
          <w:color w:val="000000" w:themeColor="text1"/>
          <w:sz w:val="28"/>
          <w:szCs w:val="28"/>
          <w:rtl/>
        </w:rPr>
        <w:t xml:space="preserve"> </w:t>
      </w:r>
      <w:r w:rsidRPr="004C0696">
        <w:rPr>
          <w:rFonts w:cs="B Nazanin" w:hint="cs"/>
          <w:color w:val="000000" w:themeColor="text1"/>
          <w:sz w:val="28"/>
          <w:szCs w:val="28"/>
          <w:rtl/>
        </w:rPr>
        <w:t xml:space="preserve"> بسیاری </w:t>
      </w:r>
      <w:r w:rsidR="00616693" w:rsidRPr="004C0696">
        <w:rPr>
          <w:rFonts w:cs="B Nazanin" w:hint="cs"/>
          <w:color w:val="000000" w:themeColor="text1"/>
          <w:sz w:val="28"/>
          <w:szCs w:val="28"/>
          <w:rtl/>
        </w:rPr>
        <w:t xml:space="preserve">در جهت </w:t>
      </w:r>
      <w:r w:rsidRPr="004C0696">
        <w:rPr>
          <w:rFonts w:cs="B Nazanin" w:hint="cs"/>
          <w:color w:val="000000" w:themeColor="text1"/>
          <w:sz w:val="28"/>
          <w:szCs w:val="28"/>
          <w:rtl/>
        </w:rPr>
        <w:t xml:space="preserve">گسترش استراتژی های درمانی </w:t>
      </w:r>
      <w:r w:rsidR="00937110" w:rsidRPr="004C0696">
        <w:rPr>
          <w:rFonts w:cs="B Nazanin" w:hint="cs"/>
          <w:color w:val="000000" w:themeColor="text1"/>
          <w:sz w:val="28"/>
          <w:szCs w:val="28"/>
          <w:rtl/>
        </w:rPr>
        <w:t xml:space="preserve">و تشخیصی آلزایمر </w:t>
      </w:r>
      <w:r w:rsidR="005D67C5" w:rsidRPr="004C0696">
        <w:rPr>
          <w:rFonts w:cs="B Nazanin" w:hint="cs"/>
          <w:color w:val="000000" w:themeColor="text1"/>
          <w:sz w:val="28"/>
          <w:szCs w:val="28"/>
          <w:rtl/>
        </w:rPr>
        <w:t>به عمل آمده</w:t>
      </w:r>
      <w:r w:rsidR="007D1A20" w:rsidRPr="004C0696" w:rsidDel="007D1A20">
        <w:rPr>
          <w:rFonts w:cs="B Nazanin" w:hint="cs"/>
          <w:color w:val="000000" w:themeColor="text1"/>
          <w:sz w:val="28"/>
          <w:szCs w:val="28"/>
          <w:rtl/>
        </w:rPr>
        <w:t xml:space="preserve"> </w:t>
      </w:r>
      <w:r w:rsidRPr="004C0696">
        <w:rPr>
          <w:rFonts w:cs="B Nazanin" w:hint="cs"/>
          <w:color w:val="000000" w:themeColor="text1"/>
          <w:sz w:val="28"/>
          <w:szCs w:val="28"/>
          <w:rtl/>
        </w:rPr>
        <w:t>، با اینحال تاکنون درمان موثر و ابزار تشخیصی دقیقی برای این بیماری شناخته نشده</w:t>
      </w:r>
      <w:r w:rsidR="007D1A20" w:rsidRPr="004C0696">
        <w:rPr>
          <w:rFonts w:cs="B Nazanin" w:hint="cs"/>
          <w:color w:val="000000" w:themeColor="text1"/>
          <w:sz w:val="28"/>
          <w:szCs w:val="28"/>
          <w:rtl/>
        </w:rPr>
        <w:t xml:space="preserve"> است؛</w:t>
      </w:r>
      <w:r w:rsidRPr="004C0696">
        <w:rPr>
          <w:rFonts w:cs="B Nazanin" w:hint="cs"/>
          <w:color w:val="000000" w:themeColor="text1"/>
          <w:sz w:val="28"/>
          <w:szCs w:val="28"/>
          <w:rtl/>
        </w:rPr>
        <w:t xml:space="preserve"> این مساله منجر به تحمیل بار اقتصادی قابل توجهی بر جامعه </w:t>
      </w:r>
      <w:r w:rsidR="007D1A20" w:rsidRPr="004C0696">
        <w:rPr>
          <w:rFonts w:cs="B Nazanin" w:hint="cs"/>
          <w:color w:val="000000" w:themeColor="text1"/>
          <w:sz w:val="28"/>
          <w:szCs w:val="28"/>
          <w:rtl/>
        </w:rPr>
        <w:t xml:space="preserve">و نيز </w:t>
      </w:r>
      <w:r w:rsidRPr="004C0696">
        <w:rPr>
          <w:rFonts w:cs="B Nazanin" w:hint="cs"/>
          <w:color w:val="000000" w:themeColor="text1"/>
          <w:sz w:val="28"/>
          <w:szCs w:val="28"/>
          <w:rtl/>
        </w:rPr>
        <w:t xml:space="preserve">بار روانشناختی و هیجانی بربیمار و خانواده </w:t>
      </w:r>
      <w:r w:rsidR="005D67C5" w:rsidRPr="004C0696">
        <w:rPr>
          <w:rFonts w:cs="B Nazanin" w:hint="cs"/>
          <w:color w:val="000000" w:themeColor="text1"/>
          <w:sz w:val="28"/>
          <w:szCs w:val="28"/>
          <w:rtl/>
        </w:rPr>
        <w:t xml:space="preserve">شده است </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&lt;EndNote&gt;&lt;Cite&gt;&lt;Author&gt;Liu&lt;/Author&gt;&lt;Year&gt;2014&lt;/Year&gt;&lt;RecNum&gt;66&lt;/RecNum&gt;&lt;DisplayText&gt;(71)&lt;/DisplayText&gt;&lt;record&gt;&lt;rec-number&gt;66&lt;/rec-number&gt;&lt;foreign-keys&gt;&lt;key app="EN" db-id="tzvr25950ettzzeafes5p0tew02t2av0dp5e" timestamp="1459438422"&gt;66&lt;/key</w:instrText>
      </w:r>
      <w:r w:rsidR="000C43C9">
        <w:rPr>
          <w:rFonts w:cs="B Nazanin"/>
          <w:color w:val="000000" w:themeColor="text1"/>
          <w:sz w:val="28"/>
          <w:szCs w:val="28"/>
          <w:rtl/>
        </w:rPr>
        <w:instrText>&gt;&lt;/</w:instrText>
      </w:r>
      <w:r w:rsidR="000C43C9">
        <w:rPr>
          <w:rFonts w:cs="B Nazanin"/>
          <w:color w:val="000000" w:themeColor="text1"/>
          <w:sz w:val="28"/>
          <w:szCs w:val="28"/>
        </w:rPr>
        <w:instrText>foreign-keys&gt;&lt;ref-type name="Journal Article"&gt;17&lt;/ref-type&gt;&lt;contributors&gt;&lt;authors&gt;&lt;author&gt;Liu, Feng&lt;/author&gt;&lt;author&gt;Wee, Chong-Yaw&lt;/author&gt;&lt;author&gt;Chen, Huafu&lt;/author&gt;&lt;author&gt;Shen, Dinggang&lt;/author&gt;&lt;/authors&gt;&lt;/contributors&gt;&lt;titles&gt;&lt;title&gt;Inter-modality</w:instrText>
      </w:r>
      <w:r w:rsidR="000C43C9">
        <w:rPr>
          <w:rFonts w:cs="B Nazanin"/>
          <w:color w:val="000000" w:themeColor="text1"/>
          <w:sz w:val="28"/>
          <w:szCs w:val="28"/>
          <w:rtl/>
        </w:rPr>
        <w:instrText xml:space="preserve"> </w:instrText>
      </w:r>
      <w:r w:rsidR="000C43C9">
        <w:rPr>
          <w:rFonts w:cs="B Nazanin"/>
          <w:color w:val="000000" w:themeColor="text1"/>
          <w:sz w:val="28"/>
          <w:szCs w:val="28"/>
        </w:rPr>
        <w:instrText>relationship constrained multi-modality multi-task feature selection for Alzheimer&amp;apos;s Disease and mild cognitive impairment identification&lt;/title&gt;&lt;secondary-title&gt;NeuroImage&lt;/secondary-title&gt;&lt;/titles&gt;&lt;periodical&gt;&lt;full-title&gt;NeuroImage&lt;/full-title&gt;&lt;/periodical&gt;&lt;pages&gt;466-475&lt;/pages&gt;&lt;volume&gt;84&lt;/volume&gt;&lt;dates&gt;&lt;year&gt;2014&lt;/year&gt;&lt;/dates&gt;&lt;isbn&gt;1053-8119&lt;/isbn&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(71)</w:t>
      </w:r>
      <w:r w:rsidR="000C4655" w:rsidRPr="004C0696">
        <w:rPr>
          <w:rFonts w:cs="B Nazanin"/>
          <w:color w:val="000000" w:themeColor="text1"/>
          <w:sz w:val="28"/>
          <w:szCs w:val="28"/>
          <w:rtl/>
        </w:rPr>
        <w:fldChar w:fldCharType="end"/>
      </w:r>
      <w:r w:rsidRPr="004C0696">
        <w:rPr>
          <w:rFonts w:cs="B Nazanin" w:hint="cs"/>
          <w:color w:val="000000" w:themeColor="text1"/>
          <w:sz w:val="28"/>
          <w:szCs w:val="28"/>
          <w:rtl/>
        </w:rPr>
        <w:t>.</w:t>
      </w:r>
      <w:r w:rsidR="00891574" w:rsidRPr="004C0696">
        <w:rPr>
          <w:rFonts w:cs="B Nazanin" w:hint="cs"/>
          <w:color w:val="000000" w:themeColor="text1"/>
          <w:sz w:val="28"/>
          <w:szCs w:val="28"/>
          <w:rtl/>
        </w:rPr>
        <w:t>از سویی دیگر،</w:t>
      </w:r>
      <w:r w:rsidR="00007DF3" w:rsidRPr="004C0696">
        <w:rPr>
          <w:rFonts w:cs="B Nazanin" w:hint="cs"/>
          <w:color w:val="000000" w:themeColor="text1"/>
          <w:sz w:val="28"/>
          <w:szCs w:val="28"/>
          <w:rtl/>
        </w:rPr>
        <w:t xml:space="preserve"> </w:t>
      </w:r>
      <w:r w:rsidR="00891574" w:rsidRPr="004C0696">
        <w:rPr>
          <w:rFonts w:cs="B Nazanin" w:hint="cs"/>
          <w:color w:val="000000" w:themeColor="text1"/>
          <w:sz w:val="28"/>
          <w:szCs w:val="28"/>
          <w:rtl/>
        </w:rPr>
        <w:t>با افزایش امید به زندگی، تعداد افراد مبتلا به دمانس رو</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به</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افزايش</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است</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و تخمين</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زده</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مي شود كه در سال 2030 تعداد مبتلایان به دمانس به 62/75 میلیون نفر خواهد رسید  و این در حالی است که هزینه های اقتصادی این بیماری در سال 2010 ، 4/6 بیلیون دلار تخمین زده شده که معادل با مجموع هزینه های اختلالات قلبی-عروقی و سرطان ها است؛ همچنين تا سال 2050 فقط در کشور آمریکا هزینه های سالیانه مراقبت هاي سلامتی، مراقبت طولانی مدت و مراقبت انتهایی در این بیماران معادل 1.2 تریلیون دلار تخمین زده شده است</w:t>
      </w:r>
      <w:r w:rsidR="000C4655" w:rsidRPr="004C0696">
        <w:rPr>
          <w:rFonts w:cs="B Nazanin"/>
          <w:color w:val="000000" w:themeColor="text1"/>
          <w:sz w:val="28"/>
          <w:szCs w:val="28"/>
          <w:rtl/>
        </w:rPr>
        <w:fldChar w:fldCharType="begin"/>
      </w:r>
      <w:r w:rsidR="00955F41">
        <w:rPr>
          <w:rFonts w:cs="B Nazanin"/>
          <w:color w:val="000000" w:themeColor="text1"/>
          <w:sz w:val="28"/>
          <w:szCs w:val="28"/>
          <w:rtl/>
        </w:rPr>
        <w:instrText xml:space="preserve"> </w:instrText>
      </w:r>
      <w:r w:rsidR="00955F41">
        <w:rPr>
          <w:rFonts w:cs="B Nazanin"/>
          <w:color w:val="000000" w:themeColor="text1"/>
          <w:sz w:val="28"/>
          <w:szCs w:val="28"/>
        </w:rPr>
        <w:instrText>ADDIN EN.CITE &lt;EndNote&gt;&lt;Cite&gt;&lt;Author&gt;Spar&lt;/Author&gt;&lt;Year&gt;2007&lt;/Year&gt;&lt;RecNum&gt;79&lt;/RecNum&gt;&lt;DisplayText&gt;(7)&lt;/DisplayText&gt;&lt;record&gt;&lt;rec-number&gt;79&lt;/rec-number&gt;&lt;foreign-keys&gt;&lt;key app="EN" db-id="tzvr25950ettzzeafes5p0tew02t2av0dp5e" timestamp="1460033445"&gt;79&lt;/key</w:instrText>
      </w:r>
      <w:r w:rsidR="00955F41">
        <w:rPr>
          <w:rFonts w:cs="B Nazanin"/>
          <w:color w:val="000000" w:themeColor="text1"/>
          <w:sz w:val="28"/>
          <w:szCs w:val="28"/>
          <w:rtl/>
        </w:rPr>
        <w:instrText>&gt;&lt;/</w:instrText>
      </w:r>
      <w:r w:rsidR="00955F41">
        <w:rPr>
          <w:rFonts w:cs="B Nazanin"/>
          <w:color w:val="000000" w:themeColor="text1"/>
          <w:sz w:val="28"/>
          <w:szCs w:val="28"/>
        </w:rPr>
        <w:instrText>foreign-keys&gt;&lt;ref-type name="Book"&gt;6&lt;/ref-type&gt;&lt;contributors&gt;&lt;authors&gt;&lt;author&gt;Spar, James E&lt;/author&gt;&lt;author&gt;La Rue, Asenath&lt;/author&gt;&lt;/authors&gt;&lt;/contributors&gt;&lt;titles&gt;&lt;title&gt;Clinical manual of geriatric psychiatry&lt;/title&gt;&lt;/titles&gt;&lt;dates&gt;&lt;year&gt;2007&lt;/year</w:instrText>
      </w:r>
      <w:r w:rsidR="00955F41">
        <w:rPr>
          <w:rFonts w:cs="B Nazanin"/>
          <w:color w:val="000000" w:themeColor="text1"/>
          <w:sz w:val="28"/>
          <w:szCs w:val="28"/>
          <w:rtl/>
        </w:rPr>
        <w:instrText>&gt;&lt;/</w:instrText>
      </w:r>
      <w:r w:rsidR="00955F41">
        <w:rPr>
          <w:rFonts w:cs="B Nazanin"/>
          <w:color w:val="000000" w:themeColor="text1"/>
          <w:sz w:val="28"/>
          <w:szCs w:val="28"/>
        </w:rPr>
        <w:instrText>dates&gt;&lt;publisher&gt;American Psychiatric Pub&lt;/publisher&gt;&lt;isbn&gt;1585626538&lt;/isbn&gt;&lt;urls&gt;&lt;/urls&gt;&lt;/record&gt;&lt;/Cite&gt;&lt;/EndNote</w:instrText>
      </w:r>
      <w:r w:rsidR="00955F41">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955F41">
        <w:rPr>
          <w:rFonts w:cs="B Nazanin"/>
          <w:noProof/>
          <w:color w:val="000000" w:themeColor="text1"/>
          <w:sz w:val="28"/>
          <w:szCs w:val="28"/>
          <w:rtl/>
        </w:rPr>
        <w:t>(7)</w:t>
      </w:r>
      <w:r w:rsidR="000C4655" w:rsidRPr="004C0696">
        <w:rPr>
          <w:rFonts w:cs="B Nazanin"/>
          <w:color w:val="000000" w:themeColor="text1"/>
          <w:sz w:val="28"/>
          <w:szCs w:val="28"/>
          <w:rtl/>
        </w:rPr>
        <w:fldChar w:fldCharType="end"/>
      </w:r>
      <w:r w:rsidR="00891574" w:rsidRPr="004C0696">
        <w:rPr>
          <w:rFonts w:cs="B Nazanin" w:hint="cs"/>
          <w:color w:val="000000" w:themeColor="text1"/>
          <w:sz w:val="28"/>
          <w:szCs w:val="28"/>
          <w:rtl/>
        </w:rPr>
        <w:t xml:space="preserve"> .</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این</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اختلال</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سیستمهای</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بهداشتي،</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اجتماعی</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و</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اقتصادی</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را</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متأثر</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ساخته</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و</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به</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دلیل</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شدت</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معلولیت</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و</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نیاز</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به</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مراقبت</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طولانی</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مدت</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بیمار</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بار</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زیادی</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را</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بر</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جامعه</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تحمیل</w:t>
      </w:r>
      <w:r w:rsidR="00891574" w:rsidRPr="004C0696">
        <w:rPr>
          <w:rFonts w:cs="B Nazanin"/>
          <w:color w:val="000000" w:themeColor="text1"/>
          <w:sz w:val="28"/>
          <w:szCs w:val="28"/>
          <w:rtl/>
        </w:rPr>
        <w:t xml:space="preserve"> </w:t>
      </w:r>
      <w:r w:rsidR="00891574" w:rsidRPr="004C0696">
        <w:rPr>
          <w:rFonts w:cs="B Nazanin" w:hint="cs"/>
          <w:color w:val="000000" w:themeColor="text1"/>
          <w:sz w:val="28"/>
          <w:szCs w:val="28"/>
          <w:rtl/>
        </w:rPr>
        <w:t>میکند</w:t>
      </w:r>
      <w:r w:rsidR="00891574" w:rsidRPr="004C0696">
        <w:rPr>
          <w:rFonts w:cs="B Nazanin"/>
          <w:color w:val="000000" w:themeColor="text1"/>
          <w:sz w:val="28"/>
          <w:szCs w:val="28"/>
          <w:rtl/>
        </w:rPr>
        <w:t>(13).</w:t>
      </w:r>
    </w:p>
    <w:p w14:paraId="29AE6277" w14:textId="3BD891F0" w:rsidR="007A3482" w:rsidRPr="004C0696" w:rsidRDefault="00DC1215" w:rsidP="000C43C9">
      <w:pPr>
        <w:spacing w:beforeLines="50" w:before="120" w:afterLines="50" w:after="120" w:line="360" w:lineRule="auto"/>
        <w:jc w:val="both"/>
        <w:rPr>
          <w:rFonts w:cs="B Nazanin"/>
          <w:color w:val="000000" w:themeColor="text1"/>
          <w:sz w:val="28"/>
          <w:szCs w:val="28"/>
          <w:rtl/>
        </w:rPr>
      </w:pPr>
      <w:r w:rsidRPr="004C0696">
        <w:rPr>
          <w:rFonts w:cs="B Nazanin" w:hint="cs"/>
          <w:color w:val="000000" w:themeColor="text1"/>
          <w:sz w:val="28"/>
          <w:szCs w:val="28"/>
          <w:rtl/>
        </w:rPr>
        <w:t>به دلیل افزایش روزافزون تعداد افراد سالمند در بسیاری از جوامع، شیوع بیماری آلزایمر در حال افزایش بوده و حتی به میزان هشدار دهنده ای رسیده است.</w:t>
      </w:r>
      <w:r w:rsidR="00B27F6B" w:rsidRPr="004C0696">
        <w:rPr>
          <w:rFonts w:cs="B Nazanin" w:hint="cs"/>
          <w:color w:val="000000" w:themeColor="text1"/>
          <w:sz w:val="28"/>
          <w:szCs w:val="28"/>
          <w:rtl/>
        </w:rPr>
        <w:t xml:space="preserve"> </w:t>
      </w:r>
      <w:r w:rsidRPr="004C0696">
        <w:rPr>
          <w:rFonts w:cs="B Nazanin" w:hint="cs"/>
          <w:color w:val="000000" w:themeColor="text1"/>
          <w:sz w:val="28"/>
          <w:szCs w:val="28"/>
          <w:rtl/>
        </w:rPr>
        <w:t xml:space="preserve">عقیده بر این است که </w:t>
      </w:r>
      <w:r w:rsidR="00B27F6B" w:rsidRPr="004C0696">
        <w:rPr>
          <w:rFonts w:cs="B Nazanin" w:hint="cs"/>
          <w:color w:val="000000" w:themeColor="text1"/>
          <w:sz w:val="28"/>
          <w:szCs w:val="28"/>
          <w:rtl/>
        </w:rPr>
        <w:t xml:space="preserve">در حال حاضر </w:t>
      </w:r>
      <w:r w:rsidRPr="004C0696">
        <w:rPr>
          <w:rFonts w:cs="B Nazanin" w:hint="cs"/>
          <w:color w:val="000000" w:themeColor="text1"/>
          <w:sz w:val="28"/>
          <w:szCs w:val="28"/>
          <w:rtl/>
        </w:rPr>
        <w:t xml:space="preserve">زمانی بیماری تشخیص داده </w:t>
      </w:r>
      <w:r w:rsidRPr="004C0696">
        <w:rPr>
          <w:rFonts w:cs="B Nazanin" w:hint="cs"/>
          <w:color w:val="000000" w:themeColor="text1"/>
          <w:sz w:val="28"/>
          <w:szCs w:val="28"/>
          <w:rtl/>
        </w:rPr>
        <w:lastRenderedPageBreak/>
        <w:t>می شود که آسیب نورونی به حدی رسیده که برگشت از بیماری غیرممکن شده است.</w:t>
      </w:r>
      <w:r w:rsidR="00B27F6B" w:rsidRPr="004C0696">
        <w:rPr>
          <w:rFonts w:cs="B Nazanin" w:hint="cs"/>
          <w:color w:val="000000" w:themeColor="text1"/>
          <w:sz w:val="28"/>
          <w:szCs w:val="28"/>
          <w:rtl/>
        </w:rPr>
        <w:t xml:space="preserve"> </w:t>
      </w:r>
      <w:r w:rsidRPr="004C0696">
        <w:rPr>
          <w:rFonts w:cs="B Nazanin" w:hint="cs"/>
          <w:color w:val="000000" w:themeColor="text1"/>
          <w:sz w:val="28"/>
          <w:szCs w:val="28"/>
          <w:rtl/>
        </w:rPr>
        <w:t>بنابراین</w:t>
      </w:r>
      <w:r w:rsidR="00B27F6B" w:rsidRPr="004C0696">
        <w:rPr>
          <w:rFonts w:cs="B Nazanin" w:hint="cs"/>
          <w:color w:val="000000" w:themeColor="text1"/>
          <w:sz w:val="28"/>
          <w:szCs w:val="28"/>
          <w:rtl/>
        </w:rPr>
        <w:t xml:space="preserve"> در سال هاي اخير</w:t>
      </w:r>
      <w:r w:rsidRPr="004C0696">
        <w:rPr>
          <w:rFonts w:cs="B Nazanin" w:hint="cs"/>
          <w:color w:val="000000" w:themeColor="text1"/>
          <w:sz w:val="28"/>
          <w:szCs w:val="28"/>
          <w:rtl/>
        </w:rPr>
        <w:t xml:space="preserve"> توجه گسترده ای به مرحله پیش بالینی </w:t>
      </w:r>
      <w:r w:rsidRPr="004C0696">
        <w:rPr>
          <w:rFonts w:cs="B Nazanin"/>
          <w:color w:val="000000" w:themeColor="text1"/>
          <w:sz w:val="28"/>
          <w:szCs w:val="28"/>
        </w:rPr>
        <w:t>AD</w:t>
      </w:r>
      <w:r w:rsidRPr="004C0696">
        <w:rPr>
          <w:rFonts w:cs="B Nazanin" w:hint="cs"/>
          <w:color w:val="000000" w:themeColor="text1"/>
          <w:sz w:val="28"/>
          <w:szCs w:val="28"/>
          <w:rtl/>
        </w:rPr>
        <w:t xml:space="preserve"> یعنی افراد مبتلا به اختلال شناختی خفیف</w:t>
      </w:r>
      <w:r w:rsidR="00B27F6B" w:rsidRPr="004C0696">
        <w:rPr>
          <w:rFonts w:cs="B Nazanin" w:hint="cs"/>
          <w:color w:val="000000" w:themeColor="text1"/>
          <w:sz w:val="28"/>
          <w:szCs w:val="28"/>
          <w:rtl/>
        </w:rPr>
        <w:t xml:space="preserve"> مبذول</w:t>
      </w:r>
      <w:r w:rsidRPr="004C0696">
        <w:rPr>
          <w:rFonts w:cs="B Nazanin" w:hint="cs"/>
          <w:color w:val="000000" w:themeColor="text1"/>
          <w:sz w:val="28"/>
          <w:szCs w:val="28"/>
          <w:rtl/>
        </w:rPr>
        <w:t xml:space="preserve"> شده است.</w:t>
      </w:r>
      <w:r w:rsidR="00BC203B" w:rsidRPr="00BC203B">
        <w:rPr>
          <w:rFonts w:cs="B Nazanin" w:hint="cs"/>
          <w:sz w:val="28"/>
          <w:szCs w:val="28"/>
          <w:rtl/>
          <w:lang w:bidi="fa-IR"/>
        </w:rPr>
        <w:t xml:space="preserve"> </w:t>
      </w:r>
      <w:r w:rsidR="00BC203B" w:rsidRPr="00BC203B">
        <w:rPr>
          <w:rFonts w:cs="B Nazanin" w:hint="cs"/>
          <w:sz w:val="28"/>
          <w:szCs w:val="28"/>
          <w:highlight w:val="yellow"/>
          <w:rtl/>
          <w:lang w:bidi="fa-IR"/>
        </w:rPr>
        <w:t xml:space="preserve">بر اساس نتایج حاصل از مطالعات طولی، بیش از نیمی از افراد مبتلا به </w:t>
      </w:r>
      <w:r w:rsidR="00BC203B" w:rsidRPr="00BC203B">
        <w:rPr>
          <w:rFonts w:cs="B Nazanin"/>
          <w:sz w:val="28"/>
          <w:szCs w:val="28"/>
          <w:highlight w:val="yellow"/>
          <w:lang w:bidi="fa-IR"/>
        </w:rPr>
        <w:t>MCI</w:t>
      </w:r>
      <w:r w:rsidR="00BC203B" w:rsidRPr="00BC203B">
        <w:rPr>
          <w:rFonts w:cs="B Nazanin" w:hint="cs"/>
          <w:sz w:val="28"/>
          <w:szCs w:val="28"/>
          <w:highlight w:val="yellow"/>
          <w:rtl/>
          <w:lang w:bidi="fa-IR"/>
        </w:rPr>
        <w:t xml:space="preserve"> </w:t>
      </w:r>
      <w:r w:rsidR="00BC203B" w:rsidRPr="00BC203B">
        <w:rPr>
          <w:rFonts w:cs="B Nazanin" w:hint="cs"/>
          <w:color w:val="000000" w:themeColor="text1"/>
          <w:sz w:val="28"/>
          <w:szCs w:val="28"/>
          <w:highlight w:val="yellow"/>
          <w:rtl/>
          <w:lang w:bidi="fa-IR"/>
        </w:rPr>
        <w:t xml:space="preserve">به ویژه افراد </w:t>
      </w:r>
      <w:r w:rsidR="00BC203B" w:rsidRPr="00BC203B">
        <w:rPr>
          <w:rFonts w:cs="B Nazanin"/>
          <w:color w:val="000000" w:themeColor="text1"/>
          <w:sz w:val="28"/>
          <w:szCs w:val="28"/>
          <w:highlight w:val="yellow"/>
          <w:lang w:bidi="fa-IR"/>
        </w:rPr>
        <w:t>MCI</w:t>
      </w:r>
      <w:r w:rsidR="00BC203B" w:rsidRPr="00BC203B">
        <w:rPr>
          <w:rFonts w:cs="B Nazanin" w:hint="cs"/>
          <w:color w:val="000000" w:themeColor="text1"/>
          <w:sz w:val="28"/>
          <w:szCs w:val="28"/>
          <w:highlight w:val="yellow"/>
          <w:rtl/>
          <w:lang w:bidi="fa-IR"/>
        </w:rPr>
        <w:t xml:space="preserve"> با شکایت حافظه ، </w:t>
      </w:r>
      <w:r w:rsidR="00BC203B" w:rsidRPr="00BC203B">
        <w:rPr>
          <w:rFonts w:cs="B Nazanin" w:hint="cs"/>
          <w:sz w:val="28"/>
          <w:szCs w:val="28"/>
          <w:highlight w:val="yellow"/>
          <w:rtl/>
          <w:lang w:bidi="fa-IR"/>
        </w:rPr>
        <w:t>ظرف 5 سال، به بیماری آلزایمر مبتلا می شوند</w:t>
      </w:r>
      <w:commentRangeStart w:id="4"/>
      <w:r w:rsidR="00BC203B">
        <w:rPr>
          <w:rFonts w:cs="B Nazanin"/>
          <w:sz w:val="28"/>
          <w:szCs w:val="28"/>
          <w:highlight w:val="yellow"/>
          <w:rtl/>
          <w:lang w:bidi="fa-IR"/>
        </w:rPr>
        <w:fldChar w:fldCharType="begin"/>
      </w:r>
      <w:r w:rsidR="00BC203B">
        <w:rPr>
          <w:rFonts w:cs="B Nazanin"/>
          <w:sz w:val="28"/>
          <w:szCs w:val="28"/>
          <w:highlight w:val="yellow"/>
          <w:rtl/>
          <w:lang w:bidi="fa-IR"/>
        </w:rPr>
        <w:instrText xml:space="preserve"> </w:instrText>
      </w:r>
      <w:r w:rsidR="00BC203B">
        <w:rPr>
          <w:rFonts w:cs="B Nazanin"/>
          <w:sz w:val="28"/>
          <w:szCs w:val="28"/>
          <w:highlight w:val="yellow"/>
          <w:lang w:bidi="fa-IR"/>
        </w:rPr>
        <w:instrText>ADDIN EN.CITE &lt;EndNote&gt;&lt;Cite&gt;&lt;Author&gt;Gauthier&lt;/Author&gt;&lt;Year&gt;2006&lt;/Year&gt;&lt;RecNum&gt;8&lt;/RecNum&gt;&lt;DisplayText&gt;(9)&lt;/DisplayText&gt;&lt;record&gt;&lt;rec-number&gt;8&lt;/rec-number&gt;&lt;foreign-keys&gt;&lt;key app="EN" db-id="tzvr25950ettzzeafes5p0tew02t2av0dp5e" timestamp="1453483809"&gt;8&lt;/key&gt;&lt;/foreign-keys&gt;&lt;ref-type name="Journal Article"&gt;17&lt;/ref-type&gt;&lt;contributors&gt;&lt;authors&gt;&lt;author&gt;Gauthier, Serge&lt;/author&gt;&lt;author&gt;Reisberg, Barry&lt;/author&gt;&lt;author&gt;Zaudig, Michael&lt;/author&gt;&lt;author&gt;Petersen, Ronald C&lt;/author&gt;&lt;author&gt;Ritchie, Karen&lt;/author&gt;&lt;author</w:instrText>
      </w:r>
      <w:r w:rsidR="00BC203B">
        <w:rPr>
          <w:rFonts w:cs="B Nazanin"/>
          <w:sz w:val="28"/>
          <w:szCs w:val="28"/>
          <w:highlight w:val="yellow"/>
          <w:rtl/>
          <w:lang w:bidi="fa-IR"/>
        </w:rPr>
        <w:instrText>&gt;</w:instrText>
      </w:r>
      <w:r w:rsidR="00BC203B">
        <w:rPr>
          <w:rFonts w:cs="B Nazanin"/>
          <w:sz w:val="28"/>
          <w:szCs w:val="28"/>
          <w:highlight w:val="yellow"/>
          <w:lang w:bidi="fa-IR"/>
        </w:rPr>
        <w:instrText>Broich, Karl&lt;/author&gt;&lt;author&gt;Belleville, Sylvie&lt;/author&gt;&lt;author&gt;Brodaty, Henry&lt;/author&gt;&lt;author&gt;Bennett, David&lt;/author&gt;&lt;author&gt;Chertkow, Howard&lt;/author&gt;&lt;/authors&gt;&lt;/contributors&gt;&lt;titles&gt;&lt;title&gt;Mild cognitive impairment&lt;/title&gt;&lt;secondary-title&gt;The Lancet&lt;/secondary-title&gt;&lt;/titles&gt;&lt;periodical&gt;&lt;full-title&gt;The Lancet&lt;/full-title&gt;&lt;/periodical&gt;&lt;pages&gt;1262-1270&lt;/pages&gt;&lt;volume&gt;367&lt;/volume&gt;&lt;number&gt;9518&lt;/number&gt;&lt;dates&gt;&lt;year&gt;2006&lt;/year&gt;&lt;/dates&gt;&lt;isbn&gt;0140-6736&lt;/isbn&gt;&lt;urls&gt;&lt;/urls&gt;&lt;/record&gt;&lt;/Cite&gt;&lt;/EndNote</w:instrText>
      </w:r>
      <w:r w:rsidR="00BC203B">
        <w:rPr>
          <w:rFonts w:cs="B Nazanin"/>
          <w:sz w:val="28"/>
          <w:szCs w:val="28"/>
          <w:highlight w:val="yellow"/>
          <w:rtl/>
          <w:lang w:bidi="fa-IR"/>
        </w:rPr>
        <w:instrText>&gt;</w:instrText>
      </w:r>
      <w:r w:rsidR="00BC203B">
        <w:rPr>
          <w:rFonts w:cs="B Nazanin"/>
          <w:sz w:val="28"/>
          <w:szCs w:val="28"/>
          <w:highlight w:val="yellow"/>
          <w:rtl/>
          <w:lang w:bidi="fa-IR"/>
        </w:rPr>
        <w:fldChar w:fldCharType="separate"/>
      </w:r>
      <w:r w:rsidR="00BC203B">
        <w:rPr>
          <w:rFonts w:cs="B Nazanin"/>
          <w:noProof/>
          <w:sz w:val="28"/>
          <w:szCs w:val="28"/>
          <w:highlight w:val="yellow"/>
          <w:rtl/>
          <w:lang w:bidi="fa-IR"/>
        </w:rPr>
        <w:t>(9)</w:t>
      </w:r>
      <w:r w:rsidR="00BC203B">
        <w:rPr>
          <w:rFonts w:cs="B Nazanin"/>
          <w:sz w:val="28"/>
          <w:szCs w:val="28"/>
          <w:highlight w:val="yellow"/>
          <w:rtl/>
          <w:lang w:bidi="fa-IR"/>
        </w:rPr>
        <w:fldChar w:fldCharType="end"/>
      </w:r>
      <w:commentRangeEnd w:id="4"/>
      <w:r w:rsidR="006E3246">
        <w:rPr>
          <w:rStyle w:val="CommentReference"/>
          <w:rFonts w:asciiTheme="minorHAnsi" w:eastAsiaTheme="minorHAnsi" w:hAnsiTheme="minorHAnsi" w:cstheme="minorBidi"/>
          <w:rtl/>
          <w:lang w:bidi="fa-IR"/>
        </w:rPr>
        <w:commentReference w:id="4"/>
      </w:r>
      <w:r w:rsidR="00BC203B">
        <w:rPr>
          <w:rFonts w:cs="B Nazanin" w:hint="cs"/>
          <w:sz w:val="28"/>
          <w:szCs w:val="28"/>
          <w:rtl/>
          <w:lang w:bidi="fa-IR"/>
        </w:rPr>
        <w:t xml:space="preserve"> </w:t>
      </w:r>
      <w:r w:rsidRPr="004C0696">
        <w:rPr>
          <w:rFonts w:cs="B Nazanin" w:hint="cs"/>
          <w:color w:val="000000" w:themeColor="text1"/>
          <w:sz w:val="28"/>
          <w:szCs w:val="28"/>
          <w:rtl/>
        </w:rPr>
        <w:t>این افراد در مرحله پیش دمانس اختلال شناختی بوده و بنابراین می توانند هدف مداخله زودهنگام ب</w:t>
      </w:r>
      <w:r w:rsidR="00E763E6" w:rsidRPr="004C0696">
        <w:rPr>
          <w:rFonts w:cs="B Nazanin" w:hint="cs"/>
          <w:color w:val="000000" w:themeColor="text1"/>
          <w:sz w:val="28"/>
          <w:szCs w:val="28"/>
          <w:rtl/>
        </w:rPr>
        <w:t>اشند</w:t>
      </w:r>
      <w:r w:rsidRPr="004C0696">
        <w:rPr>
          <w:rFonts w:cs="B Nazanin" w:hint="cs"/>
          <w:color w:val="000000" w:themeColor="text1"/>
          <w:sz w:val="28"/>
          <w:szCs w:val="28"/>
          <w:rtl/>
        </w:rPr>
        <w:t xml:space="preserve"> و احتمالا از آن سود ببرند</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&lt;EndNote&gt;&lt;Cite&gt;&lt;Author&gt;Tarnanas&lt;/Author&gt;&lt;Year&gt;2014&lt;/Year&gt;&lt;RecNum&gt;106&lt;/RecNum&gt;&lt;DisplayText&gt;(72)&lt;/DisplayText&gt;&lt;record&gt;&lt;rec-number&gt;106&lt;/rec-number&gt;&lt;foreign-keys&gt;&lt;key app="EN" db-id="tzvr25950ettzzeafes5p0tew02t2av0dp5e" timestamp="1462304893</w:instrText>
      </w:r>
      <w:r w:rsidR="000C43C9">
        <w:rPr>
          <w:rFonts w:cs="B Nazanin"/>
          <w:color w:val="000000" w:themeColor="text1"/>
          <w:sz w:val="28"/>
          <w:szCs w:val="28"/>
          <w:rtl/>
        </w:rPr>
        <w:instrText>"&gt;106&lt;/</w:instrText>
      </w:r>
      <w:r w:rsidR="000C43C9">
        <w:rPr>
          <w:rFonts w:cs="B Nazanin"/>
          <w:color w:val="000000" w:themeColor="text1"/>
          <w:sz w:val="28"/>
          <w:szCs w:val="28"/>
        </w:rPr>
        <w:instrText>key&gt;&lt;/foreign-keys&gt;&lt;ref-type name="Journal Article"&gt;17&lt;/ref-type&gt;&lt;contributors&gt;&lt;authors&gt;&lt;author&gt;Tarnanas, Ioannis&lt;/author&gt;&lt;author&gt;Tsolaki, Magda&lt;/author&gt;&lt;author&gt;Nef, Tobias&lt;/author&gt;&lt;author&gt;Müri, René M&lt;/author&gt;&lt;author&gt;Mosimann, Urs P&lt;/author&gt;&lt;/authors&gt;&lt;/contributors&gt;&lt;titles&gt;&lt;title&gt;Can a novel computerized cognitive screening test provide additional information for early detection of Alzheimer&amp;apos;s disease?&lt;/title&gt;&lt;secondary-title&gt;Alzheimer&amp;apos;s &amp;amp; Dementia&lt;/secondary-title&gt;&lt;/titles&gt;&lt;periodical</w:instrText>
      </w:r>
      <w:r w:rsidR="000C43C9">
        <w:rPr>
          <w:rFonts w:cs="B Nazanin"/>
          <w:color w:val="000000" w:themeColor="text1"/>
          <w:sz w:val="28"/>
          <w:szCs w:val="28"/>
          <w:rtl/>
        </w:rPr>
        <w:instrText>&gt;&lt;</w:instrText>
      </w:r>
      <w:r w:rsidR="000C43C9">
        <w:rPr>
          <w:rFonts w:cs="B Nazanin"/>
          <w:color w:val="000000" w:themeColor="text1"/>
          <w:sz w:val="28"/>
          <w:szCs w:val="28"/>
        </w:rPr>
        <w:instrText>full-title&gt;Alzheimer&amp;apos;s &amp;amp; Dementia&lt;/full-title&gt;&lt;/periodical&gt;&lt;pages&gt;790-798&lt;/pages&gt;&lt;volume&gt;10&lt;/volume&gt;&lt;number&gt;6&lt;/number&gt;&lt;dates&gt;&lt;year&gt;2014&lt;/year&gt;&lt;/dates&gt;&lt;isbn&gt;1552-5260&lt;/isbn&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(72)</w:t>
      </w:r>
      <w:r w:rsidR="000C4655" w:rsidRPr="004C0696">
        <w:rPr>
          <w:rFonts w:cs="B Nazanin"/>
          <w:color w:val="000000" w:themeColor="text1"/>
          <w:sz w:val="28"/>
          <w:szCs w:val="28"/>
          <w:rtl/>
        </w:rPr>
        <w:fldChar w:fldCharType="end"/>
      </w:r>
      <w:r w:rsidR="00B27F6B" w:rsidRPr="004C0696">
        <w:rPr>
          <w:rFonts w:cs="B Nazanin" w:hint="cs"/>
          <w:color w:val="000000" w:themeColor="text1"/>
          <w:sz w:val="28"/>
          <w:szCs w:val="28"/>
          <w:rtl/>
        </w:rPr>
        <w:t>.</w:t>
      </w:r>
      <w:r w:rsidRPr="004C0696">
        <w:rPr>
          <w:rFonts w:cs="B Nazanin" w:hint="cs"/>
          <w:color w:val="000000" w:themeColor="text1"/>
          <w:sz w:val="28"/>
          <w:szCs w:val="28"/>
          <w:rtl/>
        </w:rPr>
        <w:t xml:space="preserve"> تشخیص زود هنگام،</w:t>
      </w:r>
      <w:r w:rsidR="00E763E6" w:rsidRPr="004C0696">
        <w:rPr>
          <w:rFonts w:cs="B Nazanin" w:hint="cs"/>
          <w:color w:val="000000" w:themeColor="text1"/>
          <w:sz w:val="28"/>
          <w:szCs w:val="28"/>
          <w:rtl/>
        </w:rPr>
        <w:t xml:space="preserve"> </w:t>
      </w:r>
      <w:r w:rsidRPr="004C0696">
        <w:rPr>
          <w:rFonts w:cs="B Nazanin" w:hint="cs"/>
          <w:color w:val="000000" w:themeColor="text1"/>
          <w:sz w:val="28"/>
          <w:szCs w:val="28"/>
          <w:rtl/>
        </w:rPr>
        <w:t xml:space="preserve">بهترین راه کاهش بار مراقبتی در </w:t>
      </w:r>
      <w:r w:rsidR="006F75B4" w:rsidRPr="004C0696">
        <w:rPr>
          <w:rFonts w:cs="B Nazanin" w:hint="cs"/>
          <w:color w:val="000000" w:themeColor="text1"/>
          <w:sz w:val="28"/>
          <w:szCs w:val="28"/>
          <w:rtl/>
        </w:rPr>
        <w:t>بیماران مبتلا به دمانس بوده ع</w:t>
      </w:r>
      <w:r w:rsidRPr="004C0696">
        <w:rPr>
          <w:rFonts w:cs="B Nazanin" w:hint="cs"/>
          <w:color w:val="000000" w:themeColor="text1"/>
          <w:sz w:val="28"/>
          <w:szCs w:val="28"/>
          <w:rtl/>
        </w:rPr>
        <w:t>لاوه بر این به بیمار این امکان را میدهد که در برنامه ریز</w:t>
      </w:r>
      <w:r w:rsidR="007A3482" w:rsidRPr="004C0696">
        <w:rPr>
          <w:rFonts w:cs="B Nazanin" w:hint="cs"/>
          <w:color w:val="000000" w:themeColor="text1"/>
          <w:sz w:val="28"/>
          <w:szCs w:val="28"/>
          <w:rtl/>
        </w:rPr>
        <w:t>ی مراقبتی آینده خود سهیم باشد. ا</w:t>
      </w:r>
      <w:r w:rsidRPr="004C0696">
        <w:rPr>
          <w:rFonts w:cs="B Nazanin" w:hint="cs"/>
          <w:color w:val="000000" w:themeColor="text1"/>
          <w:sz w:val="28"/>
          <w:szCs w:val="28"/>
          <w:rtl/>
        </w:rPr>
        <w:t>ز سوی دیگر</w:t>
      </w:r>
      <w:r w:rsidR="007A3482" w:rsidRPr="004C0696">
        <w:rPr>
          <w:rFonts w:cs="B Nazanin" w:hint="cs"/>
          <w:color w:val="000000" w:themeColor="text1"/>
          <w:sz w:val="28"/>
          <w:szCs w:val="28"/>
          <w:rtl/>
        </w:rPr>
        <w:t>،</w:t>
      </w:r>
      <w:r w:rsidRPr="004C0696">
        <w:rPr>
          <w:rFonts w:cs="B Nazanin" w:hint="cs"/>
          <w:color w:val="000000" w:themeColor="text1"/>
          <w:sz w:val="28"/>
          <w:szCs w:val="28"/>
          <w:rtl/>
        </w:rPr>
        <w:t xml:space="preserve"> </w:t>
      </w:r>
      <w:r w:rsidR="00B27F6B" w:rsidRPr="004C0696">
        <w:rPr>
          <w:rFonts w:cs="B Nazanin" w:hint="cs"/>
          <w:color w:val="000000" w:themeColor="text1"/>
          <w:sz w:val="28"/>
          <w:szCs w:val="28"/>
          <w:rtl/>
        </w:rPr>
        <w:t xml:space="preserve">با اين حال كه </w:t>
      </w:r>
      <w:r w:rsidRPr="004C0696">
        <w:rPr>
          <w:rFonts w:cs="B Nazanin" w:hint="cs"/>
          <w:color w:val="000000" w:themeColor="text1"/>
          <w:sz w:val="28"/>
          <w:szCs w:val="28"/>
          <w:rtl/>
        </w:rPr>
        <w:t>غربالگری شناختی با افزایش شیوع دمانس و فواید دسترسی آسان تر به منابع ،اطلاعات و حمایتها در مر</w:t>
      </w:r>
      <w:r w:rsidR="00CA6251">
        <w:rPr>
          <w:rFonts w:cs="B Nazanin" w:hint="cs"/>
          <w:color w:val="000000" w:themeColor="text1"/>
          <w:sz w:val="28"/>
          <w:szCs w:val="28"/>
          <w:rtl/>
        </w:rPr>
        <w:t>احل اولیه اختلال شناختی مهم است،</w:t>
      </w:r>
      <w:r w:rsidR="00E763E6" w:rsidRPr="004C0696">
        <w:rPr>
          <w:rFonts w:cs="B Nazanin" w:hint="cs"/>
          <w:color w:val="000000" w:themeColor="text1"/>
          <w:sz w:val="28"/>
          <w:szCs w:val="28"/>
          <w:rtl/>
        </w:rPr>
        <w:t xml:space="preserve"> </w:t>
      </w:r>
      <w:r w:rsidRPr="004C0696">
        <w:rPr>
          <w:rFonts w:cs="B Nazanin" w:hint="cs"/>
          <w:color w:val="000000" w:themeColor="text1"/>
          <w:sz w:val="28"/>
          <w:szCs w:val="28"/>
          <w:rtl/>
        </w:rPr>
        <w:t>بااینحال آسیب شناختی در مراحل اولیه کمتر</w:t>
      </w:r>
      <w:r w:rsidR="00E763E6" w:rsidRPr="004C0696">
        <w:rPr>
          <w:rFonts w:cs="B Nazanin" w:hint="cs"/>
          <w:color w:val="000000" w:themeColor="text1"/>
          <w:sz w:val="28"/>
          <w:szCs w:val="28"/>
          <w:rtl/>
        </w:rPr>
        <w:t xml:space="preserve"> </w:t>
      </w:r>
      <w:r w:rsidRPr="004C0696">
        <w:rPr>
          <w:rFonts w:cs="B Nazanin" w:hint="cs"/>
          <w:color w:val="000000" w:themeColor="text1"/>
          <w:sz w:val="28"/>
          <w:szCs w:val="28"/>
          <w:rtl/>
        </w:rPr>
        <w:t>شناخته شده و تشخیص داده می شود</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&lt;EndNote&gt;&lt;Cite&gt;&lt;Author&gt;Scanlon&lt;/Author&gt;&lt;Year&gt;2015&lt;/Year&gt;&lt;RecNum&gt;71&lt;/RecNum&gt;&lt;DisplayText&gt;(73)&lt;/DisplayText&gt;&lt;record&gt;&lt;rec-number&gt;71&lt;/rec-number&gt;&lt;foreign-keys&gt;&lt;key app="EN" db-id="tzvr25950ettzzeafes5p0tew02t2av0dp5e" timestamp="1459951131"&gt;71</w:instrText>
      </w:r>
      <w:r w:rsidR="000C43C9">
        <w:rPr>
          <w:rFonts w:cs="B Nazanin"/>
          <w:color w:val="000000" w:themeColor="text1"/>
          <w:sz w:val="28"/>
          <w:szCs w:val="28"/>
          <w:rtl/>
        </w:rPr>
        <w:instrText>&lt;/</w:instrText>
      </w:r>
      <w:r w:rsidR="000C43C9">
        <w:rPr>
          <w:rFonts w:cs="B Nazanin"/>
          <w:color w:val="000000" w:themeColor="text1"/>
          <w:sz w:val="28"/>
          <w:szCs w:val="28"/>
        </w:rPr>
        <w:instrText>key&gt;&lt;/foreign-keys&gt;&lt;ref-type name="Journal Article"&gt;17&lt;/ref-type&gt;&lt;contributors&gt;&lt;authors&gt;&lt;author&gt;Scanlon, Lorraine&lt;/author&gt;&lt;author&gt;O&amp;apos;Shea, Emma&lt;/author&gt;&lt;author&gt;O&amp;apos;Caoimh, Rónán&lt;/author&gt;&lt;author&gt;Timmons, Suzanne&lt;/author&gt;&lt;/authors&gt;&lt;/contributors&gt;&lt;titles&gt;&lt;title&gt;Usability and Validity of a Battery of Computerised Cognitive Screening Tests for Detecting Cognitive Impairment&lt;/title&gt;&lt;secondary-title&gt;Gerontology&lt;/secondary-title&gt;&lt;/titles&gt;&lt;periodical&gt;&lt;full-title&gt;Gerontology&lt;/full-title&gt;&lt;/periodical&gt;&lt;pages</w:instrText>
      </w:r>
      <w:r w:rsidR="000C43C9">
        <w:rPr>
          <w:rFonts w:cs="B Nazanin"/>
          <w:color w:val="000000" w:themeColor="text1"/>
          <w:sz w:val="28"/>
          <w:szCs w:val="28"/>
          <w:rtl/>
        </w:rPr>
        <w:instrText>&gt;247-252&lt;/</w:instrText>
      </w:r>
      <w:r w:rsidR="000C43C9">
        <w:rPr>
          <w:rFonts w:cs="B Nazanin"/>
          <w:color w:val="000000" w:themeColor="text1"/>
          <w:sz w:val="28"/>
          <w:szCs w:val="28"/>
        </w:rPr>
        <w:instrText>pages&gt;&lt;volume&gt;62&lt;/volume&gt;&lt;number&gt;2&lt;/number&gt;&lt;dates&gt;&lt;year&gt;2015&lt;/year&gt;&lt;/dates&gt;&lt;isbn&gt;1423-0003&lt;/isbn&gt;&lt;urls&gt;&lt;/urls&gt;&lt;/record&gt;&lt;/Cite&gt;&lt;/EndNote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(73)</w:t>
      </w:r>
      <w:r w:rsidR="000C4655" w:rsidRPr="004C0696">
        <w:rPr>
          <w:rFonts w:cs="B Nazanin"/>
          <w:color w:val="000000" w:themeColor="text1"/>
          <w:sz w:val="28"/>
          <w:szCs w:val="28"/>
          <w:rtl/>
        </w:rPr>
        <w:fldChar w:fldCharType="end"/>
      </w:r>
      <w:r w:rsidRPr="004C0696">
        <w:rPr>
          <w:rFonts w:cs="B Nazanin" w:hint="cs"/>
          <w:color w:val="000000" w:themeColor="text1"/>
          <w:sz w:val="28"/>
          <w:szCs w:val="28"/>
          <w:rtl/>
        </w:rPr>
        <w:t xml:space="preserve"> </w:t>
      </w:r>
      <w:r w:rsidR="007A3482" w:rsidRPr="004C0696">
        <w:rPr>
          <w:rFonts w:cs="B Nazanin" w:hint="cs"/>
          <w:color w:val="000000" w:themeColor="text1"/>
          <w:sz w:val="28"/>
          <w:szCs w:val="28"/>
          <w:rtl/>
        </w:rPr>
        <w:t>.</w:t>
      </w:r>
    </w:p>
    <w:p w14:paraId="2204269B" w14:textId="59DC7C9F" w:rsidR="00DC1215" w:rsidRPr="004C0696" w:rsidRDefault="00E94FED" w:rsidP="000C43C9">
      <w:pPr>
        <w:spacing w:beforeLines="50" w:before="120" w:afterLines="50" w:after="120" w:line="360" w:lineRule="auto"/>
        <w:jc w:val="both"/>
        <w:rPr>
          <w:rFonts w:cs="B Nazanin"/>
          <w:color w:val="000000" w:themeColor="text1"/>
          <w:sz w:val="28"/>
          <w:szCs w:val="28"/>
          <w:rtl/>
        </w:rPr>
      </w:pPr>
      <w:r w:rsidRPr="004C0696">
        <w:rPr>
          <w:rFonts w:cs="B Nazanin" w:hint="cs"/>
          <w:color w:val="000000" w:themeColor="text1"/>
          <w:sz w:val="28"/>
          <w:szCs w:val="28"/>
          <w:rtl/>
        </w:rPr>
        <w:t>تعداد اندکی از مطالعات موجود</w:t>
      </w:r>
      <w:r w:rsidR="00B27F6B" w:rsidRPr="004C0696">
        <w:rPr>
          <w:rFonts w:cs="B Nazanin" w:hint="cs"/>
          <w:color w:val="000000" w:themeColor="text1"/>
          <w:sz w:val="28"/>
          <w:szCs w:val="28"/>
          <w:rtl/>
        </w:rPr>
        <w:t xml:space="preserve"> به ارزيابي حيطه هاي متعدد </w:t>
      </w:r>
      <w:r w:rsidRPr="004C0696">
        <w:rPr>
          <w:rFonts w:cs="B Nazanin" w:hint="cs"/>
          <w:color w:val="000000" w:themeColor="text1"/>
          <w:sz w:val="28"/>
          <w:szCs w:val="28"/>
          <w:rtl/>
        </w:rPr>
        <w:t xml:space="preserve"> شناختی </w:t>
      </w:r>
      <w:r w:rsidR="00AD2D69" w:rsidRPr="004C0696">
        <w:rPr>
          <w:rFonts w:cs="B Nazanin" w:hint="cs"/>
          <w:color w:val="000000" w:themeColor="text1"/>
          <w:sz w:val="28"/>
          <w:szCs w:val="28"/>
          <w:rtl/>
        </w:rPr>
        <w:t>پ</w:t>
      </w:r>
      <w:r w:rsidR="00B27F6B" w:rsidRPr="004C0696">
        <w:rPr>
          <w:rFonts w:cs="B Nazanin" w:hint="cs"/>
          <w:color w:val="000000" w:themeColor="text1"/>
          <w:sz w:val="28"/>
          <w:szCs w:val="28"/>
          <w:rtl/>
        </w:rPr>
        <w:t>رداخته اند</w:t>
      </w:r>
      <w:r w:rsidRPr="004C0696">
        <w:rPr>
          <w:rFonts w:cs="B Nazanin" w:hint="cs"/>
          <w:color w:val="000000" w:themeColor="text1"/>
          <w:sz w:val="28"/>
          <w:szCs w:val="28"/>
          <w:rtl/>
        </w:rPr>
        <w:t>و اغلب آنها تنها به</w:t>
      </w:r>
      <w:r w:rsidR="00B27F6B" w:rsidRPr="004C0696">
        <w:rPr>
          <w:rFonts w:cs="B Nazanin" w:hint="cs"/>
          <w:color w:val="000000" w:themeColor="text1"/>
          <w:sz w:val="28"/>
          <w:szCs w:val="28"/>
          <w:rtl/>
        </w:rPr>
        <w:t xml:space="preserve"> ارزيابي </w:t>
      </w:r>
      <w:r w:rsidRPr="004C0696">
        <w:rPr>
          <w:rFonts w:cs="B Nazanin" w:hint="cs"/>
          <w:color w:val="000000" w:themeColor="text1"/>
          <w:sz w:val="28"/>
          <w:szCs w:val="28"/>
          <w:rtl/>
        </w:rPr>
        <w:t xml:space="preserve"> عملکرد کلی شناختی و یا حافظه اپیزودیک</w:t>
      </w:r>
      <w:r w:rsidR="00007DF3" w:rsidRPr="004C0696">
        <w:rPr>
          <w:rFonts w:cs="B Nazanin" w:hint="cs"/>
          <w:color w:val="000000" w:themeColor="text1"/>
          <w:sz w:val="28"/>
          <w:szCs w:val="28"/>
          <w:rtl/>
        </w:rPr>
        <w:t xml:space="preserve"> </w:t>
      </w:r>
      <w:r w:rsidR="00B27F6B" w:rsidRPr="004C0696">
        <w:rPr>
          <w:rFonts w:cs="B Nazanin" w:hint="cs"/>
          <w:color w:val="000000" w:themeColor="text1"/>
          <w:sz w:val="28"/>
          <w:szCs w:val="28"/>
          <w:rtl/>
        </w:rPr>
        <w:t xml:space="preserve">اكتفا كرده </w:t>
      </w:r>
      <w:r w:rsidR="00F94A8F" w:rsidRPr="004C0696">
        <w:rPr>
          <w:rFonts w:cs="B Nazanin" w:hint="cs"/>
          <w:color w:val="000000" w:themeColor="text1"/>
          <w:sz w:val="28"/>
          <w:szCs w:val="28"/>
          <w:rtl/>
        </w:rPr>
        <w:t>اند</w:t>
      </w:r>
      <w:r w:rsidR="005226B4" w:rsidRPr="004C0696">
        <w:rPr>
          <w:rFonts w:cs="B Nazanin" w:hint="cs"/>
          <w:color w:val="000000" w:themeColor="text1"/>
          <w:sz w:val="28"/>
          <w:szCs w:val="28"/>
          <w:rtl/>
        </w:rPr>
        <w:t>.</w:t>
      </w:r>
      <w:r w:rsidR="00F94A8F" w:rsidRPr="004C0696">
        <w:rPr>
          <w:rFonts w:cs="B Nazanin" w:hint="cs"/>
          <w:color w:val="000000" w:themeColor="text1"/>
          <w:sz w:val="28"/>
          <w:szCs w:val="28"/>
          <w:rtl/>
        </w:rPr>
        <w:t xml:space="preserve"> </w:t>
      </w:r>
      <w:r w:rsidR="005226B4" w:rsidRPr="004C0696">
        <w:rPr>
          <w:rFonts w:cs="B Nazanin" w:hint="cs"/>
          <w:color w:val="000000" w:themeColor="text1"/>
          <w:sz w:val="28"/>
          <w:szCs w:val="28"/>
          <w:rtl/>
        </w:rPr>
        <w:t>ترکیب مارکرهای مختلف شناختی،</w:t>
      </w:r>
      <w:r w:rsidR="00810B03" w:rsidRPr="004C0696">
        <w:rPr>
          <w:rFonts w:cs="B Nazanin" w:hint="cs"/>
          <w:color w:val="000000" w:themeColor="text1"/>
          <w:sz w:val="28"/>
          <w:szCs w:val="28"/>
          <w:rtl/>
        </w:rPr>
        <w:t xml:space="preserve"> </w:t>
      </w:r>
      <w:r w:rsidR="005226B4" w:rsidRPr="004C0696">
        <w:rPr>
          <w:rFonts w:cs="B Nazanin" w:hint="cs"/>
          <w:color w:val="000000" w:themeColor="text1"/>
          <w:sz w:val="28"/>
          <w:szCs w:val="28"/>
          <w:rtl/>
        </w:rPr>
        <w:t>رفتاری و بیولوژیک نه تنها به پیش بینی دقیق تر اختلال شناختی کمک می کند،</w:t>
      </w:r>
      <w:r w:rsidR="00F94A8F" w:rsidRPr="004C0696">
        <w:rPr>
          <w:rFonts w:cs="B Nazanin" w:hint="cs"/>
          <w:color w:val="000000" w:themeColor="text1"/>
          <w:sz w:val="28"/>
          <w:szCs w:val="28"/>
          <w:rtl/>
        </w:rPr>
        <w:t xml:space="preserve"> </w:t>
      </w:r>
      <w:r w:rsidR="005226B4" w:rsidRPr="004C0696">
        <w:rPr>
          <w:rFonts w:cs="B Nazanin" w:hint="cs"/>
          <w:color w:val="000000" w:themeColor="text1"/>
          <w:sz w:val="28"/>
          <w:szCs w:val="28"/>
          <w:rtl/>
        </w:rPr>
        <w:t>بلکه میتواند تاثیرات متقابل این مارکرها را نیز در فاز پیش بالینی مورد سنجش قرار دهد</w:t>
      </w:r>
      <w:r w:rsidR="00856FBB" w:rsidRPr="004C0696">
        <w:rPr>
          <w:rFonts w:cs="B Nazanin" w:hint="cs"/>
          <w:color w:val="000000" w:themeColor="text1"/>
          <w:sz w:val="28"/>
          <w:szCs w:val="28"/>
          <w:rtl/>
        </w:rPr>
        <w:t xml:space="preserve"> چرا که اتکای زیاد به آزمونهای نوروسایکولوژیک بعنوان تنها مارکر آسیب شناختی مشکل زا بوده و ارزش تفسیری اندکی دارد</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&lt;EndNote&gt;&lt;Cite&gt;&lt;Author&gt;Bäckman&lt;/Author&gt;&lt;Year&gt;2004&lt;/Year&gt;&lt;RecNum&gt;37&lt;/RecNum&gt;&lt;DisplayText&gt;(39, 74)&lt;/DisplayText&gt;&lt;record&gt;&lt;rec-number&gt;37&lt;/rec-number&gt;&lt;foreign-keys&gt;&lt;key app="EN" db-id="tzvr25950ettzzeafes5p0tew02t2av0dp5e" timestamp="1453540652</w:instrText>
      </w:r>
      <w:r w:rsidR="000C43C9">
        <w:rPr>
          <w:rFonts w:cs="B Nazanin"/>
          <w:color w:val="000000" w:themeColor="text1"/>
          <w:sz w:val="28"/>
          <w:szCs w:val="28"/>
          <w:rtl/>
        </w:rPr>
        <w:instrText>"&gt;37&lt;/</w:instrText>
      </w:r>
      <w:r w:rsidR="000C43C9">
        <w:rPr>
          <w:rFonts w:cs="B Nazanin"/>
          <w:color w:val="000000" w:themeColor="text1"/>
          <w:sz w:val="28"/>
          <w:szCs w:val="28"/>
        </w:rPr>
        <w:instrText>key&gt;&lt;/foreign-keys&gt;&lt;ref-type name="Journal Article"&gt;17&lt;/ref-type&gt;&lt;contributors&gt;&lt;authors&gt;&lt;author&gt;Bäckman, L&lt;/author&gt;&lt;author&gt;Jones, S&lt;/author&gt;&lt;author&gt;Berger, A</w:instrText>
      </w:r>
      <w:r w:rsidR="000C43C9">
        <w:rPr>
          <w:rFonts w:ascii="Cambria Math" w:hAnsi="Cambria Math" w:cs="Cambria Math"/>
          <w:color w:val="000000" w:themeColor="text1"/>
          <w:sz w:val="28"/>
          <w:szCs w:val="28"/>
        </w:rPr>
        <w:instrText>‐</w:instrText>
      </w:r>
      <w:r w:rsidR="000C43C9">
        <w:rPr>
          <w:rFonts w:cs="B Nazanin"/>
          <w:color w:val="000000" w:themeColor="text1"/>
          <w:sz w:val="28"/>
          <w:szCs w:val="28"/>
        </w:rPr>
        <w:instrText>K&lt;/author&gt;&lt;author&gt;Laukka, Erika Jonsson&lt;/author&gt;&lt;author&gt;Small, BJ&lt;/author&gt;&lt;/authors&gt;&lt;/contributors&gt;&lt;titles&gt;&lt;title&gt;Multiple cognitive deficits during the transition to Alzheimer&amp;apos;s disease&lt;/title&gt;&lt;secondary-title&gt;Journal of internal medicine&lt;/secondary-title&gt;&lt;/titles&gt;&lt;periodical&gt;&lt;full-title&gt;Journal of internal medicine&lt;/full-title&gt;&lt;/periodical&gt;&lt;pages&gt;195-204&lt;/pages&gt;&lt;volume&gt;256&lt;/volume&gt;&lt;number&gt;3&lt;/number&gt;&lt;dates&gt;&lt;year&gt;2004&lt;/year&gt;&lt;/dates&gt;&lt;isbn&gt;1365-2796&lt;/isbn&gt;&lt;urls&gt;&lt;/urls&gt;&lt;/record&gt;&lt;/Cite&gt;&lt;Cite&gt;&lt;Author&gt;Jak&lt;/Author&gt;&lt;Year&gt;2016&lt;/Year&gt;&lt;RecNum&gt;121&lt;/RecNum&gt;&lt;record&gt;&lt;rec-number&gt;121&lt;/rec-number&gt;&lt;foreign-keys&gt;&lt;key app="EN" db-id="tzvr25950ettzzeafes5p0tew02t2av0dp5e" timestamp="1464088306"&gt;121&lt;/key&gt;&lt;/foreign-keys&gt;&lt;ref-type name="Journal Article"&gt;17&lt;/ref-type&gt;&lt;contributors&gt;&lt;authors&gt;&lt;author&gt;Jak, Amy J&lt;/author&gt;&lt;author&gt;Preis, Sarah R&lt;/author&gt;&lt;author&gt;Beiser, Alexa S&lt;/author&gt;&lt;author&gt;Seshadri, Sudha&lt;/author&gt;&lt;author&gt;Wolf, Philip A&lt;/author&gt;&lt;author&gt;Bondi, Mark W&lt;/author&gt;&lt;author&gt;Au, Rhoda&lt;/author&gt;&lt;/authors&gt;&lt;/contributors&gt;&lt;titles&gt;&lt;title&gt;Neuropsychological Criteria for Mild Cognitive Impairment and Dementia Risk in the</w:instrText>
      </w:r>
      <w:r w:rsidR="000C43C9">
        <w:rPr>
          <w:rFonts w:cs="B Nazanin"/>
          <w:color w:val="000000" w:themeColor="text1"/>
          <w:sz w:val="28"/>
          <w:szCs w:val="28"/>
          <w:rtl/>
        </w:rPr>
        <w:instrText xml:space="preserve"> </w:instrText>
      </w:r>
      <w:r w:rsidR="000C43C9">
        <w:rPr>
          <w:rFonts w:cs="B Nazanin"/>
          <w:color w:val="000000" w:themeColor="text1"/>
          <w:sz w:val="28"/>
          <w:szCs w:val="28"/>
        </w:rPr>
        <w:instrText>Framingham Heart Study&lt;/title&gt;&lt;secondary-title&gt;Journal of the International Neuropsychological Society: JINS&lt;/secondary-title&gt;&lt;/titles&gt;&lt;periodical&gt;&lt;full-title&gt;Journal of the International Neuropsychological Society: JINS&lt;/full-title&gt;&lt;/periodical&gt;&lt;pages&gt;1</w:instrText>
      </w:r>
      <w:r w:rsidR="000C43C9">
        <w:rPr>
          <w:rFonts w:cs="B Nazanin"/>
          <w:color w:val="000000" w:themeColor="text1"/>
          <w:sz w:val="28"/>
          <w:szCs w:val="28"/>
          <w:rtl/>
        </w:rPr>
        <w:instrText>&lt;/</w:instrText>
      </w:r>
      <w:r w:rsidR="000C43C9">
        <w:rPr>
          <w:rFonts w:cs="B Nazanin"/>
          <w:color w:val="000000" w:themeColor="text1"/>
          <w:sz w:val="28"/>
          <w:szCs w:val="28"/>
        </w:rPr>
        <w:instrText>pages&gt;&lt;dates&gt;&lt;year&gt;2016&lt;/year&gt;&lt;/dates&gt;&lt;isbn&gt;1469-7661&lt;/isbn&gt;&lt;urls&gt;&lt;/urls&gt;&lt;/record&gt;&lt;/Cite&gt;&lt;/EndNote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(39, 74)</w:t>
      </w:r>
      <w:r w:rsidR="000C4655" w:rsidRPr="004C0696">
        <w:rPr>
          <w:rFonts w:cs="B Nazanin"/>
          <w:color w:val="000000" w:themeColor="text1"/>
          <w:sz w:val="28"/>
          <w:szCs w:val="28"/>
          <w:rtl/>
        </w:rPr>
        <w:fldChar w:fldCharType="end"/>
      </w:r>
      <w:r w:rsidR="005226B4" w:rsidRPr="004C0696">
        <w:rPr>
          <w:rFonts w:cs="B Nazanin" w:hint="cs"/>
          <w:color w:val="000000" w:themeColor="text1"/>
          <w:sz w:val="28"/>
          <w:szCs w:val="28"/>
          <w:rtl/>
        </w:rPr>
        <w:t>.</w:t>
      </w:r>
      <w:r w:rsidR="003951CC" w:rsidRPr="004C0696">
        <w:rPr>
          <w:rFonts w:cs="B Nazanin" w:hint="cs"/>
          <w:color w:val="000000" w:themeColor="text1"/>
          <w:sz w:val="28"/>
          <w:szCs w:val="28"/>
          <w:rtl/>
        </w:rPr>
        <w:t xml:space="preserve"> </w:t>
      </w:r>
      <w:r w:rsidR="00810B03" w:rsidRPr="004C0696">
        <w:rPr>
          <w:rFonts w:cs="B Nazanin" w:hint="cs"/>
          <w:color w:val="000000" w:themeColor="text1"/>
          <w:sz w:val="28"/>
          <w:szCs w:val="28"/>
          <w:rtl/>
        </w:rPr>
        <w:t xml:space="preserve">در اين مطالعه </w:t>
      </w:r>
      <w:r w:rsidR="003951CC" w:rsidRPr="004C0696">
        <w:rPr>
          <w:rFonts w:cs="B Nazanin" w:hint="cs"/>
          <w:color w:val="000000" w:themeColor="text1"/>
          <w:sz w:val="28"/>
          <w:szCs w:val="28"/>
          <w:rtl/>
        </w:rPr>
        <w:t>تلاش بر این است که ابزارهای</w:t>
      </w:r>
      <w:r w:rsidR="00810B03" w:rsidRPr="004C0696">
        <w:rPr>
          <w:rFonts w:cs="B Nazanin" w:hint="cs"/>
          <w:color w:val="000000" w:themeColor="text1"/>
          <w:sz w:val="28"/>
          <w:szCs w:val="28"/>
          <w:rtl/>
        </w:rPr>
        <w:t xml:space="preserve"> موجود براي</w:t>
      </w:r>
      <w:r w:rsidR="003951CC" w:rsidRPr="004C0696">
        <w:rPr>
          <w:rFonts w:cs="B Nazanin" w:hint="cs"/>
          <w:color w:val="000000" w:themeColor="text1"/>
          <w:sz w:val="28"/>
          <w:szCs w:val="28"/>
          <w:rtl/>
        </w:rPr>
        <w:t xml:space="preserve"> غربالگری شناختی بسط پیدا کرده و کاربرد آنها توسط پرسنل مراقبت از سلامت آسان تر</w:t>
      </w:r>
      <w:r w:rsidR="00C11DEF" w:rsidRPr="004C0696">
        <w:rPr>
          <w:rFonts w:cs="B Nazanin" w:hint="cs"/>
          <w:color w:val="000000" w:themeColor="text1"/>
          <w:sz w:val="28"/>
          <w:szCs w:val="28"/>
          <w:rtl/>
        </w:rPr>
        <w:t xml:space="preserve"> شده</w:t>
      </w:r>
      <w:r w:rsidR="003951CC" w:rsidRPr="004C0696">
        <w:rPr>
          <w:rFonts w:cs="B Nazanin" w:hint="cs"/>
          <w:color w:val="000000" w:themeColor="text1"/>
          <w:sz w:val="28"/>
          <w:szCs w:val="28"/>
          <w:rtl/>
        </w:rPr>
        <w:t xml:space="preserve"> و با زمان </w:t>
      </w:r>
      <w:r w:rsidR="0098445B" w:rsidRPr="004C0696">
        <w:rPr>
          <w:rFonts w:cs="B Nazanin" w:hint="cs"/>
          <w:color w:val="000000" w:themeColor="text1"/>
          <w:sz w:val="28"/>
          <w:szCs w:val="28"/>
          <w:rtl/>
        </w:rPr>
        <w:t xml:space="preserve">و هزینه </w:t>
      </w:r>
      <w:r w:rsidR="003951CC" w:rsidRPr="004C0696">
        <w:rPr>
          <w:rFonts w:cs="B Nazanin" w:hint="cs"/>
          <w:color w:val="000000" w:themeColor="text1"/>
          <w:sz w:val="28"/>
          <w:szCs w:val="28"/>
          <w:rtl/>
        </w:rPr>
        <w:t>کمتری صورت پذیرد</w:t>
      </w:r>
      <w:r w:rsidR="0098445B" w:rsidRPr="004C0696">
        <w:rPr>
          <w:rFonts w:cs="B Nazanin" w:hint="cs"/>
          <w:color w:val="000000" w:themeColor="text1"/>
          <w:sz w:val="28"/>
          <w:szCs w:val="28"/>
          <w:rtl/>
        </w:rPr>
        <w:t xml:space="preserve"> و </w:t>
      </w:r>
      <w:r w:rsidR="00810B03" w:rsidRPr="004C0696">
        <w:rPr>
          <w:rFonts w:cs="B Nazanin" w:hint="cs"/>
          <w:color w:val="000000" w:themeColor="text1"/>
          <w:sz w:val="28"/>
          <w:szCs w:val="28"/>
          <w:rtl/>
        </w:rPr>
        <w:t>نيز</w:t>
      </w:r>
      <w:r w:rsidR="0098445B" w:rsidRPr="004C0696">
        <w:rPr>
          <w:rFonts w:cs="B Nazanin" w:hint="cs"/>
          <w:color w:val="000000" w:themeColor="text1"/>
          <w:sz w:val="28"/>
          <w:szCs w:val="28"/>
          <w:rtl/>
        </w:rPr>
        <w:t>د</w:t>
      </w:r>
      <w:r w:rsidR="003951CC" w:rsidRPr="004C0696">
        <w:rPr>
          <w:rFonts w:cs="B Nazanin" w:hint="cs"/>
          <w:color w:val="000000" w:themeColor="text1"/>
          <w:sz w:val="28"/>
          <w:szCs w:val="28"/>
          <w:rtl/>
        </w:rPr>
        <w:t>ارای حساسیت بالا</w:t>
      </w:r>
      <w:r w:rsidR="00810B03" w:rsidRPr="004C0696">
        <w:rPr>
          <w:rFonts w:cs="B Nazanin" w:hint="cs"/>
          <w:color w:val="000000" w:themeColor="text1"/>
          <w:sz w:val="28"/>
          <w:szCs w:val="28"/>
          <w:rtl/>
        </w:rPr>
        <w:t xml:space="preserve">تري براي </w:t>
      </w:r>
      <w:r w:rsidR="003951CC" w:rsidRPr="004C0696">
        <w:rPr>
          <w:rFonts w:cs="B Nazanin" w:hint="cs"/>
          <w:color w:val="000000" w:themeColor="text1"/>
          <w:sz w:val="28"/>
          <w:szCs w:val="28"/>
          <w:rtl/>
        </w:rPr>
        <w:t xml:space="preserve">تشخیص </w:t>
      </w:r>
      <w:r w:rsidR="003951CC" w:rsidRPr="004C0696">
        <w:rPr>
          <w:rFonts w:cs="B Nazanin"/>
          <w:color w:val="000000" w:themeColor="text1"/>
          <w:sz w:val="28"/>
          <w:szCs w:val="28"/>
        </w:rPr>
        <w:t xml:space="preserve">MCI </w:t>
      </w:r>
      <w:r w:rsidR="003951CC" w:rsidRPr="004C0696">
        <w:rPr>
          <w:rFonts w:cs="B Nazanin" w:hint="cs"/>
          <w:color w:val="000000" w:themeColor="text1"/>
          <w:sz w:val="28"/>
          <w:szCs w:val="28"/>
          <w:rtl/>
          <w:lang w:bidi="fa-IR"/>
        </w:rPr>
        <w:t xml:space="preserve"> باشند.</w:t>
      </w:r>
    </w:p>
    <w:p w14:paraId="1449C4B4" w14:textId="77777777" w:rsidR="0064402F" w:rsidRDefault="008F143F" w:rsidP="008F143F">
      <w:pPr>
        <w:spacing w:after="200" w:line="360" w:lineRule="auto"/>
        <w:jc w:val="both"/>
        <w:rPr>
          <w:rFonts w:cs="B Nazanin"/>
          <w:b/>
          <w:bCs/>
          <w:color w:val="000000" w:themeColor="text1"/>
          <w:sz w:val="28"/>
          <w:szCs w:val="28"/>
          <w:rtl/>
        </w:rPr>
      </w:pPr>
      <w:r w:rsidRPr="004C0696">
        <w:rPr>
          <w:rFonts w:cs="B Nazanin" w:hint="cs"/>
          <w:b/>
          <w:bCs/>
          <w:color w:val="000000" w:themeColor="text1"/>
          <w:sz w:val="28"/>
          <w:szCs w:val="28"/>
          <w:rtl/>
        </w:rPr>
        <w:t>3)</w:t>
      </w:r>
      <w:r w:rsidR="00CF29AB" w:rsidRPr="004C0696">
        <w:rPr>
          <w:rFonts w:cs="B Nazanin" w:hint="cs"/>
          <w:b/>
          <w:bCs/>
          <w:color w:val="000000" w:themeColor="text1"/>
          <w:sz w:val="28"/>
          <w:szCs w:val="28"/>
          <w:rtl/>
        </w:rPr>
        <w:t xml:space="preserve">بررسي </w:t>
      </w:r>
      <w:r w:rsidR="00757B9B" w:rsidRPr="004C0696">
        <w:rPr>
          <w:rFonts w:cs="B Nazanin" w:hint="cs"/>
          <w:b/>
          <w:bCs/>
          <w:color w:val="000000" w:themeColor="text1"/>
          <w:sz w:val="28"/>
          <w:szCs w:val="28"/>
          <w:rtl/>
        </w:rPr>
        <w:t>و نقد مطالعات انجام شده:</w:t>
      </w:r>
      <w:r w:rsidR="00CC7A57" w:rsidRPr="004C0696">
        <w:rPr>
          <w:rFonts w:cs="B Nazanin" w:hint="cs"/>
          <w:b/>
          <w:bCs/>
          <w:color w:val="000000" w:themeColor="text1"/>
          <w:sz w:val="28"/>
          <w:szCs w:val="28"/>
          <w:rtl/>
        </w:rPr>
        <w:t xml:space="preserve"> </w:t>
      </w:r>
    </w:p>
    <w:p w14:paraId="6D0BF04D" w14:textId="77777777" w:rsidR="00053BC1" w:rsidRPr="00053BC1" w:rsidRDefault="00053BC1" w:rsidP="00B772C7">
      <w:pPr>
        <w:spacing w:after="200" w:line="360" w:lineRule="auto"/>
        <w:jc w:val="both"/>
        <w:rPr>
          <w:rFonts w:cs="B Nazanin"/>
          <w:color w:val="000000" w:themeColor="text1"/>
          <w:sz w:val="28"/>
          <w:szCs w:val="28"/>
          <w:rtl/>
        </w:rPr>
      </w:pPr>
      <w:r w:rsidRPr="00053BC1">
        <w:rPr>
          <w:rFonts w:cs="B Nazanin"/>
          <w:color w:val="000000" w:themeColor="text1"/>
          <w:sz w:val="28"/>
          <w:szCs w:val="28"/>
          <w:rtl/>
        </w:rPr>
        <w:t>مطالعاتي كه تاكنون</w:t>
      </w:r>
      <w:r>
        <w:rPr>
          <w:rFonts w:cs="B Nazanin"/>
          <w:color w:val="000000" w:themeColor="text1"/>
          <w:sz w:val="28"/>
          <w:szCs w:val="28"/>
          <w:rtl/>
        </w:rPr>
        <w:t xml:space="preserve"> انجام شده مي تواند پژوهشگر </w:t>
      </w:r>
      <w:r w:rsidRPr="00053BC1">
        <w:rPr>
          <w:rFonts w:cs="B Nazanin"/>
          <w:color w:val="000000" w:themeColor="text1"/>
          <w:sz w:val="28"/>
          <w:szCs w:val="28"/>
          <w:rtl/>
        </w:rPr>
        <w:t xml:space="preserve">را در زمينه ي انتخاب حيطه هاي شناختي درگير و انتخاب آزمون هاي  مناسب ياري دهد و در تفسير يافته هاي بر آمده از اين تحقيق كمك كننده باشند ولي پاسخگوي </w:t>
      </w:r>
      <w:r w:rsidRPr="00053BC1">
        <w:rPr>
          <w:rFonts w:cs="B Nazanin"/>
          <w:color w:val="000000" w:themeColor="text1"/>
          <w:sz w:val="28"/>
          <w:szCs w:val="28"/>
          <w:rtl/>
        </w:rPr>
        <w:lastRenderedPageBreak/>
        <w:t>سوال تحقيق اين مطالعه كه يافتن مدلي معتبر، با كاربردي آسان و هزينه اي مناسب براي تشخيص باليني اختلال شناختي خفيف است، نيستند.</w:t>
      </w:r>
    </w:p>
    <w:p w14:paraId="7E0E9BAD" w14:textId="35010857" w:rsidR="008F143F" w:rsidRPr="004C0696" w:rsidRDefault="008F143F" w:rsidP="000C43C9">
      <w:pPr>
        <w:spacing w:after="200" w:line="360" w:lineRule="auto"/>
        <w:jc w:val="both"/>
        <w:rPr>
          <w:rFonts w:cs="B Nazanin"/>
          <w:color w:val="000000" w:themeColor="text1"/>
          <w:sz w:val="28"/>
          <w:szCs w:val="28"/>
          <w:rtl/>
          <w:lang w:bidi="fa-IR"/>
        </w:rPr>
      </w:pPr>
      <w:r w:rsidRPr="004C0696">
        <w:rPr>
          <w:rFonts w:cs="B Nazanin" w:hint="cs"/>
          <w:color w:val="000000" w:themeColor="text1"/>
          <w:sz w:val="28"/>
          <w:szCs w:val="28"/>
          <w:rtl/>
        </w:rPr>
        <w:t>در سال 2016 فرناندز</w:t>
      </w:r>
      <w:r w:rsidR="0048344B" w:rsidRPr="004C0696">
        <w:rPr>
          <w:rStyle w:val="FootnoteReference"/>
          <w:rFonts w:cs="B Nazanin"/>
          <w:color w:val="000000" w:themeColor="text1"/>
          <w:sz w:val="28"/>
          <w:szCs w:val="28"/>
          <w:rtl/>
        </w:rPr>
        <w:footnoteReference w:id="30"/>
      </w:r>
      <w:r w:rsidRPr="004C0696">
        <w:rPr>
          <w:rFonts w:cs="B Nazanin" w:hint="cs"/>
          <w:color w:val="000000" w:themeColor="text1"/>
          <w:sz w:val="28"/>
          <w:szCs w:val="28"/>
          <w:rtl/>
        </w:rPr>
        <w:t xml:space="preserve"> و همکاران در آرژانتین رفتارهای حرکتی چشم را در 35 سالمند سالم و</w:t>
      </w:r>
      <w:r w:rsidR="00810B03" w:rsidRPr="004C0696">
        <w:rPr>
          <w:rFonts w:cs="B Nazanin" w:hint="cs"/>
          <w:color w:val="000000" w:themeColor="text1"/>
          <w:sz w:val="28"/>
          <w:szCs w:val="28"/>
          <w:rtl/>
        </w:rPr>
        <w:t xml:space="preserve"> </w:t>
      </w:r>
      <w:r w:rsidRPr="004C0696">
        <w:rPr>
          <w:rFonts w:cs="B Nazanin" w:hint="cs"/>
          <w:color w:val="000000" w:themeColor="text1"/>
          <w:sz w:val="28"/>
          <w:szCs w:val="28"/>
          <w:rtl/>
        </w:rPr>
        <w:t>35 سالمند با احتمال ابتلا به آلزایمر طی خواندن جملات معمول و قابل پیش بینی مورد ار</w:t>
      </w:r>
      <w:r w:rsidR="00C11DEF" w:rsidRPr="004C0696">
        <w:rPr>
          <w:rFonts w:cs="B Nazanin" w:hint="cs"/>
          <w:color w:val="000000" w:themeColor="text1"/>
          <w:sz w:val="28"/>
          <w:szCs w:val="28"/>
          <w:rtl/>
        </w:rPr>
        <w:t>ز</w:t>
      </w:r>
      <w:r w:rsidRPr="004C0696">
        <w:rPr>
          <w:rFonts w:cs="B Nazanin" w:hint="cs"/>
          <w:color w:val="000000" w:themeColor="text1"/>
          <w:sz w:val="28"/>
          <w:szCs w:val="28"/>
          <w:rtl/>
        </w:rPr>
        <w:t>یابی قرار دادند.</w:t>
      </w:r>
      <w:r w:rsidR="00C11DEF" w:rsidRPr="004C0696">
        <w:rPr>
          <w:rFonts w:cs="B Nazanin" w:hint="cs"/>
          <w:color w:val="000000" w:themeColor="text1"/>
          <w:sz w:val="28"/>
          <w:szCs w:val="28"/>
          <w:rtl/>
        </w:rPr>
        <w:t xml:space="preserve"> </w:t>
      </w:r>
      <w:r w:rsidRPr="004C0696">
        <w:rPr>
          <w:rFonts w:cs="B Nazanin" w:hint="cs"/>
          <w:color w:val="000000" w:themeColor="text1"/>
          <w:sz w:val="28"/>
          <w:szCs w:val="28"/>
          <w:rtl/>
        </w:rPr>
        <w:t>در گروه کنترل</w:t>
      </w:r>
      <w:r w:rsidR="00C11DEF" w:rsidRPr="004C0696">
        <w:rPr>
          <w:rFonts w:cs="B Nazanin" w:hint="cs"/>
          <w:color w:val="000000" w:themeColor="text1"/>
          <w:sz w:val="28"/>
          <w:szCs w:val="28"/>
          <w:rtl/>
        </w:rPr>
        <w:t>،</w:t>
      </w:r>
      <w:r w:rsidRPr="004C0696">
        <w:rPr>
          <w:rFonts w:cs="B Nazanin" w:hint="cs"/>
          <w:color w:val="000000" w:themeColor="text1"/>
          <w:sz w:val="28"/>
          <w:szCs w:val="28"/>
          <w:rtl/>
        </w:rPr>
        <w:t xml:space="preserve"> تغیی</w:t>
      </w:r>
      <w:r w:rsidR="00C11DEF" w:rsidRPr="004C0696">
        <w:rPr>
          <w:rFonts w:cs="B Nazanin" w:hint="cs"/>
          <w:color w:val="000000" w:themeColor="text1"/>
          <w:sz w:val="28"/>
          <w:szCs w:val="28"/>
          <w:rtl/>
        </w:rPr>
        <w:t>ر</w:t>
      </w:r>
      <w:r w:rsidRPr="004C0696">
        <w:rPr>
          <w:rFonts w:cs="B Nazanin" w:hint="cs"/>
          <w:color w:val="000000" w:themeColor="text1"/>
          <w:sz w:val="28"/>
          <w:szCs w:val="28"/>
          <w:rtl/>
        </w:rPr>
        <w:t xml:space="preserve"> در قدرت پیش بینی کلمات زمان </w:t>
      </w:r>
      <w:r w:rsidRPr="004C0696">
        <w:rPr>
          <w:rFonts w:cs="B Nazanin"/>
          <w:color w:val="000000" w:themeColor="text1"/>
          <w:sz w:val="28"/>
          <w:szCs w:val="28"/>
        </w:rPr>
        <w:t>fixation</w:t>
      </w:r>
      <w:r w:rsidRPr="004C0696">
        <w:rPr>
          <w:rFonts w:cs="B Nazanin" w:hint="cs"/>
          <w:color w:val="000000" w:themeColor="text1"/>
          <w:sz w:val="28"/>
          <w:szCs w:val="28"/>
          <w:rtl/>
          <w:lang w:bidi="fa-IR"/>
        </w:rPr>
        <w:t xml:space="preserve"> بر روی جمله را متأثر </w:t>
      </w:r>
      <w:r w:rsidR="00C11DEF" w:rsidRPr="004C0696">
        <w:rPr>
          <w:rFonts w:cs="B Nazanin" w:hint="cs"/>
          <w:color w:val="000000" w:themeColor="text1"/>
          <w:sz w:val="28"/>
          <w:szCs w:val="28"/>
          <w:rtl/>
          <w:lang w:bidi="fa-IR"/>
        </w:rPr>
        <w:t xml:space="preserve">مي ساخت </w:t>
      </w:r>
      <w:r w:rsidRPr="004C0696">
        <w:rPr>
          <w:rFonts w:cs="B Nazanin" w:hint="cs"/>
          <w:color w:val="000000" w:themeColor="text1"/>
          <w:sz w:val="28"/>
          <w:szCs w:val="28"/>
          <w:rtl/>
          <w:lang w:bidi="fa-IR"/>
        </w:rPr>
        <w:t>در حالیکه در بیماران آلزایمر</w:t>
      </w:r>
      <w:r w:rsidR="00B67BC9">
        <w:rPr>
          <w:rFonts w:cs="B Nazanin" w:hint="cs"/>
          <w:color w:val="000000" w:themeColor="text1"/>
          <w:sz w:val="28"/>
          <w:szCs w:val="28"/>
          <w:rtl/>
          <w:lang w:bidi="fa-IR"/>
        </w:rPr>
        <w:t xml:space="preserve"> </w:t>
      </w:r>
      <w:r w:rsidR="00B67BC9" w:rsidRPr="00FF1493">
        <w:rPr>
          <w:rFonts w:cs="B Nazanin" w:hint="cs"/>
          <w:color w:val="000000" w:themeColor="text1"/>
          <w:sz w:val="28"/>
          <w:szCs w:val="28"/>
          <w:rtl/>
          <w:lang w:bidi="fa-IR"/>
        </w:rPr>
        <w:t>به دلیل از دست دادن قدرت پیش بینی کلمات محتمل،</w:t>
      </w:r>
      <w:r w:rsidRPr="00FF1493">
        <w:rPr>
          <w:rFonts w:cs="B Nazanin" w:hint="cs"/>
          <w:color w:val="000000" w:themeColor="text1"/>
          <w:sz w:val="28"/>
          <w:szCs w:val="28"/>
          <w:rtl/>
          <w:lang w:bidi="fa-IR"/>
        </w:rPr>
        <w:t xml:space="preserve"> این زمان تحت تأثیر قرار ن</w:t>
      </w:r>
      <w:r w:rsidR="00C11DEF" w:rsidRPr="00FF1493">
        <w:rPr>
          <w:rFonts w:cs="B Nazanin" w:hint="cs"/>
          <w:color w:val="000000" w:themeColor="text1"/>
          <w:sz w:val="28"/>
          <w:szCs w:val="28"/>
          <w:rtl/>
          <w:lang w:bidi="fa-IR"/>
        </w:rPr>
        <w:t xml:space="preserve">مي گرفت </w:t>
      </w:r>
      <w:r w:rsidRPr="00FF1493">
        <w:rPr>
          <w:rFonts w:cs="B Nazanin" w:hint="cs"/>
          <w:color w:val="000000" w:themeColor="text1"/>
          <w:sz w:val="28"/>
          <w:szCs w:val="28"/>
          <w:rtl/>
          <w:lang w:bidi="fa-IR"/>
        </w:rPr>
        <w:t>.</w:t>
      </w:r>
      <w:r w:rsidR="00C11DEF" w:rsidRPr="00FF1493">
        <w:rPr>
          <w:rFonts w:cs="B Nazanin" w:hint="cs"/>
          <w:color w:val="000000" w:themeColor="text1"/>
          <w:sz w:val="28"/>
          <w:szCs w:val="28"/>
          <w:rtl/>
          <w:lang w:bidi="fa-IR"/>
        </w:rPr>
        <w:t xml:space="preserve"> </w:t>
      </w:r>
      <w:r w:rsidRPr="00FF1493">
        <w:rPr>
          <w:rFonts w:cs="B Nazanin" w:hint="cs"/>
          <w:color w:val="000000" w:themeColor="text1"/>
          <w:sz w:val="28"/>
          <w:szCs w:val="28"/>
          <w:rtl/>
          <w:lang w:bidi="fa-IR"/>
        </w:rPr>
        <w:t xml:space="preserve">نتایج این مطالعه پیشنهاد می کند که گروه کنترل از اطلاعات متن های مشابه ذخیره شده </w:t>
      </w:r>
      <w:r w:rsidR="006A4A0E" w:rsidRPr="00FF1493">
        <w:rPr>
          <w:rFonts w:cs="B Nazanin" w:hint="cs"/>
          <w:color w:val="000000" w:themeColor="text1"/>
          <w:sz w:val="28"/>
          <w:szCs w:val="28"/>
          <w:rtl/>
          <w:lang w:bidi="fa-IR"/>
        </w:rPr>
        <w:t>،</w:t>
      </w:r>
      <w:r w:rsidR="00C11DEF" w:rsidRPr="00FF1493">
        <w:rPr>
          <w:rFonts w:cs="B Nazanin" w:hint="cs"/>
          <w:color w:val="000000" w:themeColor="text1"/>
          <w:sz w:val="28"/>
          <w:szCs w:val="28"/>
          <w:rtl/>
          <w:lang w:bidi="fa-IR"/>
        </w:rPr>
        <w:t xml:space="preserve"> </w:t>
      </w:r>
      <w:r w:rsidR="006A4A0E" w:rsidRPr="00FF1493">
        <w:rPr>
          <w:rFonts w:cs="B Nazanin" w:hint="cs"/>
          <w:color w:val="000000" w:themeColor="text1"/>
          <w:sz w:val="28"/>
          <w:szCs w:val="28"/>
          <w:rtl/>
          <w:lang w:bidi="fa-IR"/>
        </w:rPr>
        <w:t xml:space="preserve">جهت ارتقاء عملکرد خواندن استفاده می کنند </w:t>
      </w:r>
      <w:r w:rsidR="00C11DEF" w:rsidRPr="00FF1493">
        <w:rPr>
          <w:rFonts w:cs="B Nazanin" w:hint="cs"/>
          <w:color w:val="000000" w:themeColor="text1"/>
          <w:sz w:val="28"/>
          <w:szCs w:val="28"/>
          <w:rtl/>
          <w:lang w:bidi="fa-IR"/>
        </w:rPr>
        <w:t xml:space="preserve">كه </w:t>
      </w:r>
      <w:r w:rsidR="006A4A0E" w:rsidRPr="00FF1493">
        <w:rPr>
          <w:rFonts w:cs="B Nazanin" w:hint="cs"/>
          <w:color w:val="000000" w:themeColor="text1"/>
          <w:sz w:val="28"/>
          <w:szCs w:val="28"/>
          <w:rtl/>
          <w:lang w:bidi="fa-IR"/>
        </w:rPr>
        <w:t>این مسئله</w:t>
      </w:r>
      <w:r w:rsidR="00C11DEF" w:rsidRPr="00FF1493">
        <w:rPr>
          <w:rFonts w:cs="B Nazanin" w:hint="cs"/>
          <w:color w:val="000000" w:themeColor="text1"/>
          <w:sz w:val="28"/>
          <w:szCs w:val="28"/>
          <w:rtl/>
          <w:lang w:bidi="fa-IR"/>
        </w:rPr>
        <w:t xml:space="preserve"> </w:t>
      </w:r>
      <w:r w:rsidR="00B67BC9" w:rsidRPr="00FF1493">
        <w:rPr>
          <w:rFonts w:cs="B Nazanin" w:hint="cs"/>
          <w:color w:val="000000" w:themeColor="text1"/>
          <w:sz w:val="28"/>
          <w:szCs w:val="28"/>
          <w:rtl/>
          <w:lang w:bidi="fa-IR"/>
        </w:rPr>
        <w:t xml:space="preserve"> بیان کننده این است که پیش بینی کلمات متن که نیازمند </w:t>
      </w:r>
      <w:r w:rsidR="00B67BC9" w:rsidRPr="00FF1493">
        <w:rPr>
          <w:rFonts w:cs="Cambria" w:hint="cs"/>
          <w:color w:val="000000" w:themeColor="text1"/>
          <w:sz w:val="28"/>
          <w:szCs w:val="28"/>
          <w:rtl/>
          <w:lang w:bidi="fa-IR"/>
        </w:rPr>
        <w:t>"</w:t>
      </w:r>
      <w:r w:rsidR="00B67BC9" w:rsidRPr="00FF1493">
        <w:rPr>
          <w:rFonts w:cs="B Nazanin" w:hint="cs"/>
          <w:color w:val="000000" w:themeColor="text1"/>
          <w:sz w:val="28"/>
          <w:szCs w:val="28"/>
          <w:rtl/>
          <w:lang w:bidi="fa-IR"/>
        </w:rPr>
        <w:t>بازیافت از حافظه</w:t>
      </w:r>
      <w:r w:rsidR="00B67BC9" w:rsidRPr="00FF1493">
        <w:rPr>
          <w:rFonts w:cs="Cambria" w:hint="cs"/>
          <w:color w:val="000000" w:themeColor="text1"/>
          <w:sz w:val="28"/>
          <w:szCs w:val="28"/>
          <w:rtl/>
          <w:lang w:bidi="fa-IR"/>
        </w:rPr>
        <w:t xml:space="preserve">" </w:t>
      </w:r>
      <w:r w:rsidR="00B67BC9" w:rsidRPr="00FF1493">
        <w:rPr>
          <w:rFonts w:cs="B Nazanin" w:hint="cs"/>
          <w:color w:val="000000" w:themeColor="text1"/>
          <w:sz w:val="28"/>
          <w:szCs w:val="28"/>
          <w:rtl/>
          <w:lang w:bidi="fa-IR"/>
        </w:rPr>
        <w:t xml:space="preserve"> می باشد رفتار خواندن را فقط در سالمندان سالم متاثر می سازد</w:t>
      </w:r>
      <w:r w:rsidR="006A4A0E" w:rsidRPr="00FF1493">
        <w:rPr>
          <w:rFonts w:cs="B Nazanin" w:hint="cs"/>
          <w:color w:val="000000" w:themeColor="text1"/>
          <w:sz w:val="28"/>
          <w:szCs w:val="28"/>
          <w:rtl/>
          <w:lang w:bidi="fa-IR"/>
        </w:rPr>
        <w:t>.</w:t>
      </w:r>
      <w:r w:rsidR="00C11DEF" w:rsidRPr="00FF1493">
        <w:rPr>
          <w:rFonts w:cs="B Nazanin" w:hint="cs"/>
          <w:color w:val="000000" w:themeColor="text1"/>
          <w:sz w:val="28"/>
          <w:szCs w:val="28"/>
          <w:rtl/>
          <w:lang w:bidi="fa-IR"/>
        </w:rPr>
        <w:t xml:space="preserve"> </w:t>
      </w:r>
      <w:r w:rsidR="006A4A0E" w:rsidRPr="00FF1493">
        <w:rPr>
          <w:rFonts w:cs="B Nazanin" w:hint="cs"/>
          <w:color w:val="000000" w:themeColor="text1"/>
          <w:sz w:val="28"/>
          <w:szCs w:val="28"/>
          <w:rtl/>
          <w:lang w:bidi="fa-IR"/>
        </w:rPr>
        <w:t>در</w:t>
      </w:r>
      <w:r w:rsidR="006A4A0E" w:rsidRPr="004C0696">
        <w:rPr>
          <w:rFonts w:cs="B Nazanin" w:hint="cs"/>
          <w:color w:val="000000" w:themeColor="text1"/>
          <w:sz w:val="28"/>
          <w:szCs w:val="28"/>
          <w:rtl/>
          <w:lang w:bidi="fa-IR"/>
        </w:rPr>
        <w:t xml:space="preserve"> بیماران مبتلا به آلزایمر </w:t>
      </w:r>
      <w:r w:rsidR="00C11DEF" w:rsidRPr="004C0696">
        <w:rPr>
          <w:rFonts w:cs="B Nazanin" w:hint="cs"/>
          <w:color w:val="000000" w:themeColor="text1"/>
          <w:sz w:val="28"/>
          <w:szCs w:val="28"/>
          <w:rtl/>
          <w:lang w:bidi="fa-IR"/>
        </w:rPr>
        <w:t xml:space="preserve">اين يافته </w:t>
      </w:r>
      <w:r w:rsidR="006A4A0E" w:rsidRPr="004C0696">
        <w:rPr>
          <w:rFonts w:cs="B Nazanin" w:hint="cs"/>
          <w:color w:val="000000" w:themeColor="text1"/>
          <w:sz w:val="28"/>
          <w:szCs w:val="28"/>
          <w:rtl/>
          <w:lang w:bidi="fa-IR"/>
        </w:rPr>
        <w:t>بیانگر</w:t>
      </w:r>
      <w:r w:rsidR="00C11DEF" w:rsidRPr="004C0696">
        <w:rPr>
          <w:rFonts w:cs="B Nazanin" w:hint="cs"/>
          <w:color w:val="000000" w:themeColor="text1"/>
          <w:sz w:val="28"/>
          <w:szCs w:val="28"/>
          <w:rtl/>
          <w:lang w:bidi="fa-IR"/>
        </w:rPr>
        <w:t xml:space="preserve"> وجود</w:t>
      </w:r>
      <w:r w:rsidR="006A4A0E" w:rsidRPr="004C0696">
        <w:rPr>
          <w:rFonts w:cs="B Nazanin" w:hint="cs"/>
          <w:color w:val="000000" w:themeColor="text1"/>
          <w:sz w:val="28"/>
          <w:szCs w:val="28"/>
          <w:rtl/>
          <w:lang w:bidi="fa-IR"/>
        </w:rPr>
        <w:t xml:space="preserve"> آسیب در منا</w:t>
      </w:r>
      <w:r w:rsidR="00C11DEF" w:rsidRPr="004C0696">
        <w:rPr>
          <w:rFonts w:cs="B Nazanin" w:hint="cs"/>
          <w:color w:val="000000" w:themeColor="text1"/>
          <w:sz w:val="28"/>
          <w:szCs w:val="28"/>
          <w:rtl/>
          <w:lang w:bidi="fa-IR"/>
        </w:rPr>
        <w:t>ط</w:t>
      </w:r>
      <w:r w:rsidR="006A4A0E" w:rsidRPr="004C0696">
        <w:rPr>
          <w:rFonts w:cs="B Nazanin" w:hint="cs"/>
          <w:color w:val="000000" w:themeColor="text1"/>
          <w:sz w:val="28"/>
          <w:szCs w:val="28"/>
          <w:rtl/>
          <w:lang w:bidi="fa-IR"/>
        </w:rPr>
        <w:t>ق</w:t>
      </w:r>
      <w:r w:rsidR="00C11DEF" w:rsidRPr="004C0696">
        <w:rPr>
          <w:rFonts w:cs="B Nazanin" w:hint="cs"/>
          <w:color w:val="000000" w:themeColor="text1"/>
          <w:sz w:val="28"/>
          <w:szCs w:val="28"/>
          <w:rtl/>
          <w:lang w:bidi="fa-IR"/>
        </w:rPr>
        <w:t xml:space="preserve"> </w:t>
      </w:r>
      <w:r w:rsidR="006A4A0E" w:rsidRPr="004C0696">
        <w:rPr>
          <w:rFonts w:cs="B Nazanin" w:hint="cs"/>
          <w:color w:val="000000" w:themeColor="text1"/>
          <w:sz w:val="28"/>
          <w:szCs w:val="28"/>
          <w:rtl/>
          <w:lang w:bidi="fa-IR"/>
        </w:rPr>
        <w:t xml:space="preserve"> مغز</w:t>
      </w:r>
      <w:r w:rsidR="00C11DEF" w:rsidRPr="004C0696">
        <w:rPr>
          <w:rFonts w:cs="B Nazanin" w:hint="cs"/>
          <w:color w:val="000000" w:themeColor="text1"/>
          <w:sz w:val="28"/>
          <w:szCs w:val="28"/>
          <w:rtl/>
          <w:lang w:bidi="fa-IR"/>
        </w:rPr>
        <w:t>ي</w:t>
      </w:r>
      <w:r w:rsidR="006A4A0E" w:rsidRPr="004C0696">
        <w:rPr>
          <w:rFonts w:cs="B Nazanin" w:hint="cs"/>
          <w:color w:val="000000" w:themeColor="text1"/>
          <w:sz w:val="28"/>
          <w:szCs w:val="28"/>
          <w:rtl/>
          <w:lang w:bidi="fa-IR"/>
        </w:rPr>
        <w:t xml:space="preserve"> مرتبط با حافظه کاری و </w:t>
      </w:r>
      <w:r w:rsidR="0048344B" w:rsidRPr="004C0696">
        <w:rPr>
          <w:rFonts w:cs="Cambria" w:hint="cs"/>
          <w:color w:val="000000" w:themeColor="text1"/>
          <w:sz w:val="28"/>
          <w:szCs w:val="28"/>
          <w:rtl/>
          <w:lang w:bidi="fa-IR"/>
        </w:rPr>
        <w:t>"</w:t>
      </w:r>
      <w:r w:rsidR="006A4A0E" w:rsidRPr="004C0696">
        <w:rPr>
          <w:rFonts w:cs="B Nazanin" w:hint="cs"/>
          <w:color w:val="000000" w:themeColor="text1"/>
          <w:sz w:val="28"/>
          <w:szCs w:val="28"/>
          <w:rtl/>
          <w:lang w:bidi="fa-IR"/>
        </w:rPr>
        <w:t>بازیافت حافظه</w:t>
      </w:r>
      <w:r w:rsidR="0048344B" w:rsidRPr="004C0696">
        <w:rPr>
          <w:rFonts w:cs="Cambria" w:hint="cs"/>
          <w:color w:val="000000" w:themeColor="text1"/>
          <w:sz w:val="28"/>
          <w:szCs w:val="28"/>
          <w:rtl/>
          <w:lang w:bidi="fa-IR"/>
        </w:rPr>
        <w:t>"</w:t>
      </w:r>
      <w:r w:rsidR="0048344B" w:rsidRPr="004C0696">
        <w:rPr>
          <w:rStyle w:val="FootnoteReference"/>
          <w:rFonts w:cs="Cambria"/>
          <w:color w:val="000000" w:themeColor="text1"/>
          <w:sz w:val="28"/>
          <w:szCs w:val="28"/>
          <w:rtl/>
          <w:lang w:bidi="fa-IR"/>
        </w:rPr>
        <w:footnoteReference w:id="31"/>
      </w:r>
      <w:r w:rsidR="00C11DEF" w:rsidRPr="004C0696">
        <w:rPr>
          <w:rFonts w:cs="B Nazanin" w:hint="cs"/>
          <w:color w:val="000000" w:themeColor="text1"/>
          <w:sz w:val="28"/>
          <w:szCs w:val="28"/>
          <w:rtl/>
          <w:lang w:bidi="fa-IR"/>
        </w:rPr>
        <w:t xml:space="preserve">است </w:t>
      </w:r>
      <w:r w:rsidR="006A4A0E" w:rsidRPr="004C0696">
        <w:rPr>
          <w:rFonts w:cs="B Nazanin" w:hint="cs"/>
          <w:color w:val="000000" w:themeColor="text1"/>
          <w:sz w:val="28"/>
          <w:szCs w:val="28"/>
          <w:rtl/>
          <w:lang w:bidi="fa-IR"/>
        </w:rPr>
        <w:t xml:space="preserve">.این یافته ها با بسط </w:t>
      </w:r>
      <w:r w:rsidR="0048344B" w:rsidRPr="004C0696">
        <w:rPr>
          <w:rFonts w:cs="B Nazanin" w:hint="cs"/>
          <w:color w:val="000000" w:themeColor="text1"/>
          <w:sz w:val="28"/>
          <w:szCs w:val="28"/>
          <w:rtl/>
          <w:lang w:bidi="fa-IR"/>
        </w:rPr>
        <w:t>گزینه های تشخیص</w:t>
      </w:r>
      <w:r w:rsidR="00B772C7">
        <w:rPr>
          <w:rFonts w:cs="B Nazanin" w:hint="cs"/>
          <w:color w:val="000000" w:themeColor="text1"/>
          <w:sz w:val="28"/>
          <w:szCs w:val="28"/>
          <w:rtl/>
          <w:lang w:bidi="fa-IR"/>
        </w:rPr>
        <w:t>ي</w:t>
      </w:r>
      <w:r w:rsidR="0048344B" w:rsidRPr="004C0696">
        <w:rPr>
          <w:rFonts w:cs="B Nazanin" w:hint="cs"/>
          <w:color w:val="000000" w:themeColor="text1"/>
          <w:sz w:val="28"/>
          <w:szCs w:val="28"/>
          <w:rtl/>
          <w:lang w:bidi="fa-IR"/>
        </w:rPr>
        <w:t xml:space="preserve"> و پایش</w:t>
      </w:r>
      <w:r w:rsidR="00B772C7">
        <w:rPr>
          <w:rFonts w:cs="B Nazanin" w:hint="cs"/>
          <w:color w:val="000000" w:themeColor="text1"/>
          <w:sz w:val="28"/>
          <w:szCs w:val="28"/>
          <w:rtl/>
          <w:lang w:bidi="fa-IR"/>
        </w:rPr>
        <w:t>ي</w:t>
      </w:r>
      <w:r w:rsidR="0048344B" w:rsidRPr="004C0696">
        <w:rPr>
          <w:rFonts w:cs="B Nazanin" w:hint="cs"/>
          <w:color w:val="000000" w:themeColor="text1"/>
          <w:sz w:val="28"/>
          <w:szCs w:val="28"/>
          <w:rtl/>
          <w:lang w:bidi="fa-IR"/>
        </w:rPr>
        <w:t xml:space="preserve"> زودهنگام در فازهای ابتدایی </w:t>
      </w:r>
      <w:r w:rsidR="0048344B" w:rsidRPr="004C0696">
        <w:rPr>
          <w:rFonts w:cs="B Nazanin"/>
          <w:color w:val="000000" w:themeColor="text1"/>
          <w:sz w:val="28"/>
          <w:szCs w:val="28"/>
          <w:lang w:bidi="fa-IR"/>
        </w:rPr>
        <w:t>AD</w:t>
      </w:r>
      <w:r w:rsidR="0048344B" w:rsidRPr="004C0696">
        <w:rPr>
          <w:rFonts w:cs="B Nazanin" w:hint="cs"/>
          <w:color w:val="000000" w:themeColor="text1"/>
          <w:sz w:val="28"/>
          <w:szCs w:val="28"/>
          <w:rtl/>
          <w:lang w:bidi="fa-IR"/>
        </w:rPr>
        <w:t xml:space="preserve"> مرتبط است.</w:t>
      </w:r>
      <w:r w:rsidR="00B772C7">
        <w:rPr>
          <w:rFonts w:cs="B Nazanin" w:hint="cs"/>
          <w:color w:val="000000" w:themeColor="text1"/>
          <w:sz w:val="28"/>
          <w:szCs w:val="28"/>
          <w:rtl/>
          <w:lang w:bidi="fa-IR"/>
        </w:rPr>
        <w:t xml:space="preserve"> </w:t>
      </w:r>
      <w:r w:rsidR="0048344B" w:rsidRPr="004C0696">
        <w:rPr>
          <w:rFonts w:cs="B Nazanin" w:hint="cs"/>
          <w:color w:val="000000" w:themeColor="text1"/>
          <w:sz w:val="28"/>
          <w:szCs w:val="28"/>
          <w:rtl/>
          <w:lang w:bidi="fa-IR"/>
        </w:rPr>
        <w:t>علاوه بر این ارزیابی حرکات چشمی طی خواندن می تواند ابزاری جدید برای سنجش تأثیر دارو بر روی رفتار بیماران باشد</w:t>
      </w:r>
      <w:r w:rsidR="009B43E7" w:rsidRPr="004C0696">
        <w:rPr>
          <w:rFonts w:cs="B Nazanin" w:hint="cs"/>
          <w:color w:val="000000" w:themeColor="text1"/>
          <w:sz w:val="28"/>
          <w:szCs w:val="28"/>
          <w:rtl/>
          <w:lang w:bidi="fa-IR"/>
        </w:rPr>
        <w:t>. در ای</w:t>
      </w:r>
      <w:r w:rsidR="00053BC1">
        <w:rPr>
          <w:rFonts w:cs="B Nazanin" w:hint="cs"/>
          <w:color w:val="000000" w:themeColor="text1"/>
          <w:sz w:val="28"/>
          <w:szCs w:val="28"/>
          <w:rtl/>
          <w:lang w:bidi="fa-IR"/>
        </w:rPr>
        <w:t xml:space="preserve">ن مطالعه به حرکات ساکادیک چشم </w:t>
      </w:r>
      <w:r w:rsidR="009B43E7" w:rsidRPr="004C0696">
        <w:rPr>
          <w:rFonts w:cs="B Nazanin" w:hint="cs"/>
          <w:color w:val="000000" w:themeColor="text1"/>
          <w:sz w:val="28"/>
          <w:szCs w:val="28"/>
          <w:rtl/>
          <w:lang w:bidi="fa-IR"/>
        </w:rPr>
        <w:t>به عنوان مارکری قابل توجه در آسیب های حافظه کاری بیماران مبتلا به دمانس پرداخته نشده و تنها به ارزیابی مهارتهای مرتبط با حافظه اشاره شده</w:t>
      </w:r>
      <w:r w:rsidR="00B772C7">
        <w:rPr>
          <w:rFonts w:cs="B Nazanin" w:hint="cs"/>
          <w:color w:val="000000" w:themeColor="text1"/>
          <w:sz w:val="28"/>
          <w:szCs w:val="28"/>
          <w:rtl/>
          <w:lang w:bidi="fa-IR"/>
        </w:rPr>
        <w:t>، لذا نمي توان به عنوان مطالعه اي در زمينه</w:t>
      </w:r>
      <w:r w:rsidR="00A703DD">
        <w:rPr>
          <w:rFonts w:cs="B Nazanin" w:hint="cs"/>
          <w:color w:val="000000" w:themeColor="text1"/>
          <w:sz w:val="28"/>
          <w:szCs w:val="28"/>
          <w:rtl/>
          <w:lang w:bidi="fa-IR"/>
        </w:rPr>
        <w:t xml:space="preserve"> </w:t>
      </w:r>
      <w:r w:rsidR="009B43E7" w:rsidRPr="004C0696">
        <w:rPr>
          <w:rFonts w:cs="B Nazanin" w:hint="cs"/>
          <w:color w:val="000000" w:themeColor="text1"/>
          <w:sz w:val="28"/>
          <w:szCs w:val="28"/>
          <w:rtl/>
          <w:lang w:bidi="fa-IR"/>
        </w:rPr>
        <w:t xml:space="preserve">ارزیابی </w:t>
      </w:r>
      <w:r w:rsidR="00B772C7">
        <w:rPr>
          <w:rFonts w:cs="B Nazanin" w:hint="cs"/>
          <w:color w:val="000000" w:themeColor="text1"/>
          <w:sz w:val="28"/>
          <w:szCs w:val="28"/>
          <w:rtl/>
          <w:lang w:bidi="fa-IR"/>
        </w:rPr>
        <w:t xml:space="preserve">چند حيطه اي </w:t>
      </w:r>
      <w:r w:rsidR="009B43E7" w:rsidRPr="004C0696">
        <w:rPr>
          <w:rFonts w:cs="B Nazanin" w:hint="cs"/>
          <w:color w:val="000000" w:themeColor="text1"/>
          <w:sz w:val="28"/>
          <w:szCs w:val="28"/>
          <w:rtl/>
          <w:lang w:bidi="fa-IR"/>
        </w:rPr>
        <w:t>مهارتهای شناختی به آن اشاره نمو</w:t>
      </w:r>
      <w:r w:rsidR="00B67BC9">
        <w:rPr>
          <w:rFonts w:cs="B Nazanin" w:hint="cs"/>
          <w:color w:val="000000" w:themeColor="text1"/>
          <w:sz w:val="28"/>
          <w:szCs w:val="28"/>
          <w:rtl/>
          <w:lang w:bidi="fa-IR"/>
        </w:rPr>
        <w:t>د</w:t>
      </w:r>
      <w:r w:rsidR="00B67BC9">
        <w:rPr>
          <w:rFonts w:cs="B Nazanin"/>
          <w:color w:val="000000" w:themeColor="text1"/>
          <w:sz w:val="28"/>
          <w:szCs w:val="28"/>
          <w:rtl/>
          <w:lang w:bidi="fa-IR"/>
        </w:rPr>
        <w:fldChar w:fldCharType="begin"/>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ADDIN EN.CITE &lt;EndNote&gt;&lt;Cite&gt;&lt;Author&gt;Fernández&lt;/Author&gt;&lt;Year&gt;2016&lt;/Year&gt;&lt;RecNum&gt;139&lt;/RecNum&gt;&lt;DisplayText&gt;(75)&lt;/DisplayText&gt;&lt;record&gt;&lt;rec-number&gt;139&lt;/rec-number&gt;&lt;foreign-keys&gt;&lt;key app="EN" db-id="tzvr25950ettzzeafes5p0tew02t2av0dp5e" timestamp="1464259349</w:instrText>
      </w:r>
      <w:r w:rsidR="000C43C9">
        <w:rPr>
          <w:rFonts w:cs="B Nazanin"/>
          <w:color w:val="000000" w:themeColor="text1"/>
          <w:sz w:val="28"/>
          <w:szCs w:val="28"/>
          <w:rtl/>
          <w:lang w:bidi="fa-IR"/>
        </w:rPr>
        <w:instrText>"&gt;139&lt;/</w:instrText>
      </w:r>
      <w:r w:rsidR="000C43C9">
        <w:rPr>
          <w:rFonts w:cs="B Nazanin"/>
          <w:color w:val="000000" w:themeColor="text1"/>
          <w:sz w:val="28"/>
          <w:szCs w:val="28"/>
          <w:lang w:bidi="fa-IR"/>
        </w:rPr>
        <w:instrText>key&gt;&lt;/foreign-keys&gt;&lt;ref-type name="Journal Article"&gt;17&lt;/ref-type&gt;&lt;contributors&gt;&lt;authors&gt;&lt;author&gt;Fernández, Gerardo&lt;/author&gt;&lt;author&gt;Manes, Facundo&lt;/author&gt;&lt;author&gt;Politi, Luis E&lt;/author&gt;&lt;author&gt;Orozco, David&lt;/author&gt;&lt;author&gt;Schumacher, Marcela&lt;/author&gt;&lt;author&gt;Castro, Liliana&lt;/author&gt;&lt;author&gt;Agamennoni, Osvaldo&lt;/author&gt;&lt;author&gt;Rotstein, Nora P&lt;/author&gt;&lt;/authors&gt;&lt;/contributors&gt;&lt;titles&gt;&lt;title&gt;Patients with Mild Alzheimer’s Disease Fail When Using Their Working Memory: Evidence from the Eye Tracking Technique&lt;/title&gt;&lt;secondary-title&gt;Journal of Alzheimer&amp;apos;s Disease&lt;/secondary-title&gt;&lt;/titles&gt;&lt;periodical&gt;&lt;full-title&gt;Journal of Alzheimer&amp;apos;s Disease&lt;/full-title&gt;&lt;/periodical&gt;&lt;pages&gt;1-12&lt;/pages&gt;&lt;number&gt;Preprint&lt;/number&gt;&lt;dates&gt;&lt;year&gt;2016&lt;/year&gt;&lt;/dates&gt;&lt;isbn&gt;1387-2877&lt;/isbn&gt;&lt;urls&gt;&lt;/urls&gt;&lt;/record&gt;&lt;/Cite&gt;&lt;/EndNote</w:instrText>
      </w:r>
      <w:r w:rsidR="000C43C9">
        <w:rPr>
          <w:rFonts w:cs="B Nazanin"/>
          <w:color w:val="000000" w:themeColor="text1"/>
          <w:sz w:val="28"/>
          <w:szCs w:val="28"/>
          <w:rtl/>
          <w:lang w:bidi="fa-IR"/>
        </w:rPr>
        <w:instrText>&gt;</w:instrText>
      </w:r>
      <w:r w:rsidR="00B67BC9">
        <w:rPr>
          <w:rFonts w:cs="B Nazanin"/>
          <w:color w:val="000000" w:themeColor="text1"/>
          <w:sz w:val="28"/>
          <w:szCs w:val="28"/>
          <w:rtl/>
          <w:lang w:bidi="fa-IR"/>
        </w:rPr>
        <w:fldChar w:fldCharType="separate"/>
      </w:r>
      <w:r w:rsidR="000C43C9">
        <w:rPr>
          <w:rFonts w:cs="B Nazanin"/>
          <w:noProof/>
          <w:color w:val="000000" w:themeColor="text1"/>
          <w:sz w:val="28"/>
          <w:szCs w:val="28"/>
          <w:rtl/>
          <w:lang w:bidi="fa-IR"/>
        </w:rPr>
        <w:t>(75)</w:t>
      </w:r>
      <w:r w:rsidR="00B67BC9">
        <w:rPr>
          <w:rFonts w:cs="B Nazanin"/>
          <w:color w:val="000000" w:themeColor="text1"/>
          <w:sz w:val="28"/>
          <w:szCs w:val="28"/>
          <w:rtl/>
          <w:lang w:bidi="fa-IR"/>
        </w:rPr>
        <w:fldChar w:fldCharType="end"/>
      </w:r>
      <w:r w:rsidR="0048344B" w:rsidRPr="004C0696">
        <w:rPr>
          <w:rFonts w:cs="B Nazanin" w:hint="cs"/>
          <w:color w:val="000000" w:themeColor="text1"/>
          <w:sz w:val="28"/>
          <w:szCs w:val="28"/>
          <w:rtl/>
          <w:lang w:bidi="fa-IR"/>
        </w:rPr>
        <w:t>.</w:t>
      </w:r>
    </w:p>
    <w:p w14:paraId="117736A9" w14:textId="29A63BCB" w:rsidR="0048344B" w:rsidRPr="004C0696" w:rsidRDefault="0048344B" w:rsidP="000C43C9">
      <w:pPr>
        <w:spacing w:after="200" w:line="360" w:lineRule="auto"/>
        <w:jc w:val="both"/>
        <w:rPr>
          <w:rFonts w:cs="B Nazanin"/>
          <w:color w:val="000000" w:themeColor="text1"/>
          <w:sz w:val="28"/>
          <w:szCs w:val="28"/>
          <w:rtl/>
          <w:lang w:bidi="fa-IR"/>
        </w:rPr>
      </w:pPr>
      <w:r w:rsidRPr="004C0696">
        <w:rPr>
          <w:rFonts w:cs="B Nazanin" w:hint="cs"/>
          <w:color w:val="000000" w:themeColor="text1"/>
          <w:sz w:val="28"/>
          <w:szCs w:val="28"/>
          <w:rtl/>
          <w:lang w:bidi="fa-IR"/>
        </w:rPr>
        <w:t>یانگ</w:t>
      </w:r>
      <w:r w:rsidR="00194B0C" w:rsidRPr="004C0696">
        <w:rPr>
          <w:rStyle w:val="FootnoteReference"/>
          <w:rFonts w:cs="B Nazanin"/>
          <w:color w:val="000000" w:themeColor="text1"/>
          <w:sz w:val="28"/>
          <w:szCs w:val="28"/>
          <w:rtl/>
          <w:lang w:bidi="fa-IR"/>
        </w:rPr>
        <w:footnoteReference w:id="32"/>
      </w:r>
      <w:r w:rsidRPr="004C0696">
        <w:rPr>
          <w:rFonts w:cs="B Nazanin" w:hint="cs"/>
          <w:color w:val="000000" w:themeColor="text1"/>
          <w:sz w:val="28"/>
          <w:szCs w:val="28"/>
          <w:rtl/>
          <w:lang w:bidi="fa-IR"/>
        </w:rPr>
        <w:t xml:space="preserve"> و همکاران نیز در سال 2012 در بیمارستانی در پاریس حرکات ساکادیک عمودی چشم را در 30 سالمند سالم،18 سالمند</w:t>
      </w:r>
      <w:r w:rsidR="006F75B4" w:rsidRPr="004C0696">
        <w:rPr>
          <w:rFonts w:cs="B Nazanin"/>
          <w:color w:val="000000" w:themeColor="text1"/>
          <w:sz w:val="28"/>
          <w:szCs w:val="28"/>
          <w:lang w:bidi="fa-IR"/>
        </w:rPr>
        <w:t>a-MCI</w:t>
      </w:r>
      <w:r w:rsidR="006F75B4" w:rsidRPr="004C0696">
        <w:rPr>
          <w:rStyle w:val="FootnoteReference"/>
          <w:rFonts w:cs="B Nazanin"/>
          <w:color w:val="000000" w:themeColor="text1"/>
          <w:sz w:val="28"/>
          <w:szCs w:val="28"/>
          <w:lang w:bidi="fa-IR"/>
        </w:rPr>
        <w:footnoteReference w:id="33"/>
      </w:r>
      <w:r w:rsidR="00B772C7">
        <w:rPr>
          <w:rFonts w:cs="B Nazanin" w:hint="cs"/>
          <w:color w:val="000000" w:themeColor="text1"/>
          <w:sz w:val="28"/>
          <w:szCs w:val="28"/>
          <w:rtl/>
          <w:lang w:bidi="fa-IR"/>
        </w:rPr>
        <w:t>،</w:t>
      </w:r>
      <w:r w:rsidRPr="004C0696">
        <w:rPr>
          <w:rFonts w:cs="B Nazanin" w:hint="cs"/>
          <w:color w:val="000000" w:themeColor="text1"/>
          <w:sz w:val="28"/>
          <w:szCs w:val="28"/>
          <w:rtl/>
          <w:lang w:bidi="fa-IR"/>
        </w:rPr>
        <w:t xml:space="preserve"> 25 بیمار </w:t>
      </w:r>
      <w:r w:rsidRPr="004C0696">
        <w:rPr>
          <w:rFonts w:cs="B Nazanin"/>
          <w:color w:val="000000" w:themeColor="text1"/>
          <w:sz w:val="28"/>
          <w:szCs w:val="28"/>
          <w:lang w:bidi="fa-IR"/>
        </w:rPr>
        <w:t>AD</w:t>
      </w:r>
      <w:r w:rsidRPr="004C0696">
        <w:rPr>
          <w:rFonts w:cs="B Nazanin" w:hint="cs"/>
          <w:color w:val="000000" w:themeColor="text1"/>
          <w:sz w:val="28"/>
          <w:szCs w:val="28"/>
          <w:rtl/>
          <w:lang w:bidi="fa-IR"/>
        </w:rPr>
        <w:t xml:space="preserve"> مورد بررسی قرار دادند.</w:t>
      </w:r>
      <w:r w:rsidR="00C11DEF" w:rsidRPr="004C0696">
        <w:rPr>
          <w:rFonts w:cs="B Nazanin" w:hint="cs"/>
          <w:color w:val="000000" w:themeColor="text1"/>
          <w:sz w:val="28"/>
          <w:szCs w:val="28"/>
          <w:rtl/>
          <w:lang w:bidi="fa-IR"/>
        </w:rPr>
        <w:t xml:space="preserve"> </w:t>
      </w:r>
      <w:r w:rsidRPr="004C0696">
        <w:rPr>
          <w:rFonts w:cs="B Nazanin" w:hint="cs"/>
          <w:color w:val="000000" w:themeColor="text1"/>
          <w:sz w:val="28"/>
          <w:szCs w:val="28"/>
          <w:rtl/>
          <w:lang w:bidi="fa-IR"/>
        </w:rPr>
        <w:t xml:space="preserve">دو مهارت مورد استفاده در این تحقیق شامل </w:t>
      </w:r>
      <w:r w:rsidRPr="004C0696">
        <w:rPr>
          <w:rFonts w:cs="B Nazanin"/>
          <w:color w:val="000000" w:themeColor="text1"/>
          <w:sz w:val="28"/>
          <w:szCs w:val="28"/>
          <w:lang w:bidi="fa-IR"/>
        </w:rPr>
        <w:t>gap</w:t>
      </w:r>
      <w:r w:rsidRPr="004C0696">
        <w:rPr>
          <w:rFonts w:cs="B Nazanin" w:hint="cs"/>
          <w:color w:val="000000" w:themeColor="text1"/>
          <w:sz w:val="28"/>
          <w:szCs w:val="28"/>
          <w:rtl/>
          <w:lang w:bidi="fa-IR"/>
        </w:rPr>
        <w:t xml:space="preserve">(ناپدید شدن هدف مرکزی قبل از ظهور هدف بعدی) و </w:t>
      </w:r>
      <w:r w:rsidRPr="004C0696">
        <w:rPr>
          <w:rFonts w:cs="B Nazanin"/>
          <w:color w:val="000000" w:themeColor="text1"/>
          <w:sz w:val="28"/>
          <w:szCs w:val="28"/>
          <w:lang w:bidi="fa-IR"/>
        </w:rPr>
        <w:t>overlap</w:t>
      </w:r>
      <w:r w:rsidRPr="004C0696">
        <w:rPr>
          <w:rFonts w:cs="B Nazanin" w:hint="cs"/>
          <w:color w:val="000000" w:themeColor="text1"/>
          <w:sz w:val="28"/>
          <w:szCs w:val="28"/>
          <w:rtl/>
          <w:lang w:bidi="fa-IR"/>
        </w:rPr>
        <w:t xml:space="preserve">(باقی ماندن نقطه مرکزی بعد از ظاهر </w:t>
      </w:r>
      <w:r w:rsidRPr="004C0696">
        <w:rPr>
          <w:rFonts w:cs="B Nazanin" w:hint="cs"/>
          <w:color w:val="000000" w:themeColor="text1"/>
          <w:sz w:val="28"/>
          <w:szCs w:val="28"/>
          <w:rtl/>
          <w:lang w:bidi="fa-IR"/>
        </w:rPr>
        <w:lastRenderedPageBreak/>
        <w:t>شدن هدف)</w:t>
      </w:r>
      <w:r w:rsidR="00C11DEF" w:rsidRPr="004C0696">
        <w:rPr>
          <w:rFonts w:cs="B Nazanin" w:hint="cs"/>
          <w:color w:val="000000" w:themeColor="text1"/>
          <w:sz w:val="28"/>
          <w:szCs w:val="28"/>
          <w:rtl/>
          <w:lang w:bidi="fa-IR"/>
        </w:rPr>
        <w:t>بودند</w:t>
      </w:r>
      <w:r w:rsidRPr="004C0696">
        <w:rPr>
          <w:rFonts w:cs="B Nazanin" w:hint="cs"/>
          <w:color w:val="000000" w:themeColor="text1"/>
          <w:sz w:val="28"/>
          <w:szCs w:val="28"/>
          <w:rtl/>
          <w:lang w:bidi="fa-IR"/>
        </w:rPr>
        <w:t xml:space="preserve">.حرکات چشم با سیستم </w:t>
      </w:r>
      <w:r w:rsidRPr="004C0696">
        <w:rPr>
          <w:rFonts w:cs="B Nazanin"/>
          <w:color w:val="000000" w:themeColor="text1"/>
          <w:sz w:val="28"/>
          <w:szCs w:val="28"/>
          <w:lang w:bidi="fa-IR"/>
        </w:rPr>
        <w:t>eyeseecam</w:t>
      </w:r>
      <w:r w:rsidRPr="004C0696">
        <w:rPr>
          <w:rFonts w:cs="B Nazanin" w:hint="cs"/>
          <w:color w:val="000000" w:themeColor="text1"/>
          <w:sz w:val="28"/>
          <w:szCs w:val="28"/>
          <w:rtl/>
          <w:lang w:bidi="fa-IR"/>
        </w:rPr>
        <w:t xml:space="preserve"> </w:t>
      </w:r>
      <w:r w:rsidR="00194B0C" w:rsidRPr="004C0696">
        <w:rPr>
          <w:rFonts w:cs="B Nazanin" w:hint="cs"/>
          <w:color w:val="000000" w:themeColor="text1"/>
          <w:sz w:val="28"/>
          <w:szCs w:val="28"/>
          <w:rtl/>
          <w:lang w:bidi="fa-IR"/>
        </w:rPr>
        <w:t>ثبت شدند.</w:t>
      </w:r>
      <w:r w:rsidR="00007DF3" w:rsidRPr="004C0696">
        <w:rPr>
          <w:rFonts w:cs="B Nazanin" w:hint="cs"/>
          <w:color w:val="000000" w:themeColor="text1"/>
          <w:sz w:val="28"/>
          <w:szCs w:val="28"/>
          <w:rtl/>
          <w:lang w:bidi="fa-IR"/>
        </w:rPr>
        <w:t xml:space="preserve"> </w:t>
      </w:r>
      <w:r w:rsidR="00194B0C" w:rsidRPr="004C0696">
        <w:rPr>
          <w:rFonts w:cs="B Nazanin" w:hint="cs"/>
          <w:color w:val="000000" w:themeColor="text1"/>
          <w:sz w:val="28"/>
          <w:szCs w:val="28"/>
          <w:rtl/>
          <w:lang w:bidi="fa-IR"/>
        </w:rPr>
        <w:t xml:space="preserve">ناهنجاریهای یافت شده در تأخیر و همچنین تغییر در تأخیر-دقت-سرعت نشان دهنده </w:t>
      </w:r>
      <w:r w:rsidR="00C11DEF" w:rsidRPr="004C0696">
        <w:rPr>
          <w:rFonts w:cs="B Nazanin" w:hint="cs"/>
          <w:color w:val="000000" w:themeColor="text1"/>
          <w:sz w:val="28"/>
          <w:szCs w:val="28"/>
          <w:rtl/>
          <w:lang w:bidi="fa-IR"/>
        </w:rPr>
        <w:t xml:space="preserve">آسيب </w:t>
      </w:r>
      <w:r w:rsidR="00194B0C" w:rsidRPr="004C0696">
        <w:rPr>
          <w:rFonts w:cs="B Nazanin" w:hint="cs"/>
          <w:color w:val="000000" w:themeColor="text1"/>
          <w:sz w:val="28"/>
          <w:szCs w:val="28"/>
          <w:rtl/>
          <w:lang w:bidi="fa-IR"/>
        </w:rPr>
        <w:t xml:space="preserve">در مناطقی از مغز </w:t>
      </w:r>
      <w:r w:rsidR="00776034">
        <w:rPr>
          <w:rFonts w:cs="B Nazanin" w:hint="cs"/>
          <w:color w:val="000000" w:themeColor="text1"/>
          <w:sz w:val="28"/>
          <w:szCs w:val="28"/>
          <w:rtl/>
          <w:lang w:bidi="fa-IR"/>
        </w:rPr>
        <w:t>بود</w:t>
      </w:r>
      <w:r w:rsidR="00194B0C" w:rsidRPr="004C0696">
        <w:rPr>
          <w:rFonts w:cs="B Nazanin" w:hint="cs"/>
          <w:color w:val="000000" w:themeColor="text1"/>
          <w:sz w:val="28"/>
          <w:szCs w:val="28"/>
          <w:rtl/>
          <w:lang w:bidi="fa-IR"/>
        </w:rPr>
        <w:t>که در ایجاد و انجام حرکات ساکادیک مشارکت دارند.</w:t>
      </w:r>
      <w:r w:rsidR="00C11DEF" w:rsidRPr="004C0696">
        <w:rPr>
          <w:rFonts w:cs="B Nazanin" w:hint="cs"/>
          <w:color w:val="000000" w:themeColor="text1"/>
          <w:sz w:val="28"/>
          <w:szCs w:val="28"/>
          <w:rtl/>
          <w:lang w:bidi="fa-IR"/>
        </w:rPr>
        <w:t xml:space="preserve"> </w:t>
      </w:r>
      <w:r w:rsidR="00194B0C" w:rsidRPr="004C0696">
        <w:rPr>
          <w:rFonts w:cs="B Nazanin" w:hint="cs"/>
          <w:color w:val="000000" w:themeColor="text1"/>
          <w:sz w:val="28"/>
          <w:szCs w:val="28"/>
          <w:rtl/>
          <w:lang w:bidi="fa-IR"/>
        </w:rPr>
        <w:t xml:space="preserve">تأخیر در حرکات ساکادیک چشم به دلیل ارتباط زیاد آن با تغییرات </w:t>
      </w:r>
      <w:r w:rsidR="00194B0C" w:rsidRPr="004C0696">
        <w:rPr>
          <w:rFonts w:cs="B Nazanin"/>
          <w:color w:val="000000" w:themeColor="text1"/>
          <w:sz w:val="28"/>
          <w:szCs w:val="28"/>
          <w:lang w:bidi="fa-IR"/>
        </w:rPr>
        <w:t>MMSE</w:t>
      </w:r>
      <w:r w:rsidR="00194B0C" w:rsidRPr="004C0696">
        <w:rPr>
          <w:rFonts w:cs="B Nazanin" w:hint="cs"/>
          <w:color w:val="000000" w:themeColor="text1"/>
          <w:sz w:val="28"/>
          <w:szCs w:val="28"/>
          <w:rtl/>
          <w:lang w:bidi="fa-IR"/>
        </w:rPr>
        <w:t xml:space="preserve"> می تواند به عنوان آزمون</w:t>
      </w:r>
      <w:r w:rsidR="00776034">
        <w:rPr>
          <w:rFonts w:cs="B Nazanin" w:hint="cs"/>
          <w:color w:val="000000" w:themeColor="text1"/>
          <w:sz w:val="28"/>
          <w:szCs w:val="28"/>
          <w:rtl/>
          <w:lang w:bidi="fa-IR"/>
        </w:rPr>
        <w:t xml:space="preserve"> </w:t>
      </w:r>
      <w:r w:rsidR="00194B0C" w:rsidRPr="004C0696">
        <w:rPr>
          <w:rFonts w:cs="B Nazanin" w:hint="cs"/>
          <w:color w:val="000000" w:themeColor="text1"/>
          <w:sz w:val="28"/>
          <w:szCs w:val="28"/>
          <w:rtl/>
          <w:lang w:bidi="fa-IR"/>
        </w:rPr>
        <w:t xml:space="preserve"> پیگیری در افراد </w:t>
      </w:r>
      <w:r w:rsidR="00194B0C" w:rsidRPr="004C0696">
        <w:rPr>
          <w:rFonts w:cs="B Nazanin"/>
          <w:color w:val="000000" w:themeColor="text1"/>
          <w:sz w:val="28"/>
          <w:szCs w:val="28"/>
          <w:lang w:bidi="fa-IR"/>
        </w:rPr>
        <w:t>a-MCI</w:t>
      </w:r>
      <w:r w:rsidR="00194B0C" w:rsidRPr="004C0696">
        <w:rPr>
          <w:rFonts w:cs="B Nazanin" w:hint="cs"/>
          <w:color w:val="000000" w:themeColor="text1"/>
          <w:sz w:val="28"/>
          <w:szCs w:val="28"/>
          <w:rtl/>
          <w:lang w:bidi="fa-IR"/>
        </w:rPr>
        <w:t xml:space="preserve"> و </w:t>
      </w:r>
      <w:r w:rsidR="00194B0C" w:rsidRPr="004C0696">
        <w:rPr>
          <w:rFonts w:cs="B Nazanin"/>
          <w:color w:val="000000" w:themeColor="text1"/>
          <w:sz w:val="28"/>
          <w:szCs w:val="28"/>
          <w:lang w:bidi="fa-IR"/>
        </w:rPr>
        <w:t>AD</w:t>
      </w:r>
      <w:r w:rsidR="00194B0C" w:rsidRPr="004C0696">
        <w:rPr>
          <w:rFonts w:cs="B Nazanin" w:hint="cs"/>
          <w:color w:val="000000" w:themeColor="text1"/>
          <w:sz w:val="28"/>
          <w:szCs w:val="28"/>
          <w:rtl/>
          <w:lang w:bidi="fa-IR"/>
        </w:rPr>
        <w:t xml:space="preserve"> به کار رود</w:t>
      </w:r>
      <w:r w:rsidR="00FC57F3" w:rsidRPr="004C0696">
        <w:rPr>
          <w:rFonts w:cs="B Nazanin" w:hint="cs"/>
          <w:color w:val="000000" w:themeColor="text1"/>
          <w:sz w:val="28"/>
          <w:szCs w:val="28"/>
          <w:rtl/>
          <w:lang w:bidi="fa-IR"/>
        </w:rPr>
        <w:t xml:space="preserve">.از نقایص این مطالعه میتوان به نادیده گرفتن </w:t>
      </w:r>
      <w:r w:rsidR="00776034">
        <w:rPr>
          <w:rFonts w:cs="B Nazanin" w:hint="cs"/>
          <w:color w:val="000000" w:themeColor="text1"/>
          <w:sz w:val="28"/>
          <w:szCs w:val="28"/>
          <w:rtl/>
          <w:lang w:bidi="fa-IR"/>
        </w:rPr>
        <w:t xml:space="preserve"> وجوه </w:t>
      </w:r>
      <w:r w:rsidR="00FC57F3" w:rsidRPr="004C0696">
        <w:rPr>
          <w:rFonts w:cs="B Nazanin" w:hint="cs"/>
          <w:color w:val="000000" w:themeColor="text1"/>
          <w:sz w:val="28"/>
          <w:szCs w:val="28"/>
          <w:rtl/>
          <w:lang w:bidi="fa-IR"/>
        </w:rPr>
        <w:t xml:space="preserve">تمایز سالمندان سالم و </w:t>
      </w:r>
      <w:r w:rsidR="00FC57F3" w:rsidRPr="004C0696">
        <w:rPr>
          <w:rFonts w:cs="B Nazanin"/>
          <w:color w:val="000000" w:themeColor="text1"/>
          <w:sz w:val="28"/>
          <w:szCs w:val="28"/>
          <w:lang w:bidi="fa-IR"/>
        </w:rPr>
        <w:t xml:space="preserve">MCI </w:t>
      </w:r>
      <w:r w:rsidR="00FC57F3" w:rsidRPr="004C0696">
        <w:rPr>
          <w:rFonts w:cs="B Nazanin" w:hint="cs"/>
          <w:color w:val="000000" w:themeColor="text1"/>
          <w:sz w:val="28"/>
          <w:szCs w:val="28"/>
          <w:rtl/>
          <w:lang w:bidi="fa-IR"/>
        </w:rPr>
        <w:t xml:space="preserve"> به کمک حرکات ساکادیک چشم اشاره کرد </w:t>
      </w:r>
      <w:r w:rsidR="000C4655" w:rsidRPr="004C0696">
        <w:rPr>
          <w:rFonts w:cs="B Nazanin"/>
          <w:color w:val="000000" w:themeColor="text1"/>
          <w:sz w:val="28"/>
          <w:szCs w:val="28"/>
          <w:rtl/>
          <w:lang w:bidi="fa-IR"/>
        </w:rPr>
        <w:fldChar w:fldCharType="begin"/>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ADDIN EN.CITE &lt;EndNote&gt;&lt;Cite&gt;&lt;Author&gt;Yang&lt;/Author&gt;&lt;Year&gt;2013&lt;/Year&gt;&lt;RecNum&gt;48&lt;/RecNum&gt;&lt;DisplayText&gt;(57)&lt;/DisplayText&gt;&lt;record&gt;&lt;rec-number&gt;48&lt;/rec-number&gt;&lt;foreign-keys&gt;&lt;key app="EN" db-id="tzvr25950ettzzeafes5p0tew02t2av0dp5e" timestamp="1453548201"&gt;48&lt;/key&gt;&lt;/foreign-keys&gt;&lt;ref-type name="Journal Article"&gt;17&lt;/ref-type&gt;&lt;contributors&gt;&lt;authors&gt;&lt;author&gt;Yang, Qing&lt;/author&gt;&lt;author&gt;Wang, Tao&lt;/author&gt;&lt;author&gt;Su, Ning&lt;/author&gt;&lt;author&gt;Xiao, Shifu&lt;/author&gt;&lt;author&gt;Kapoula, Zoi&lt;/author&gt;&lt;/authors&gt;&lt;/contributors&gt;&lt;titles</w:instrText>
      </w:r>
      <w:r w:rsidR="000C43C9">
        <w:rPr>
          <w:rFonts w:cs="B Nazanin"/>
          <w:color w:val="000000" w:themeColor="text1"/>
          <w:sz w:val="28"/>
          <w:szCs w:val="28"/>
          <w:rtl/>
          <w:lang w:bidi="fa-IR"/>
        </w:rPr>
        <w:instrText>&gt;&lt;</w:instrText>
      </w:r>
      <w:r w:rsidR="000C43C9">
        <w:rPr>
          <w:rFonts w:cs="B Nazanin"/>
          <w:color w:val="000000" w:themeColor="text1"/>
          <w:sz w:val="28"/>
          <w:szCs w:val="28"/>
          <w:lang w:bidi="fa-IR"/>
        </w:rPr>
        <w:instrText>title&gt;Specific saccade deficits in patients with Alzheimer’s disease at mild to moderate stage and in patients with amnestic mild cognitive impairment&lt;/title&gt;&lt;secondary-title&gt;Age&lt;/secondary-title&gt;&lt;/titles&gt;&lt;periodical&gt;&lt;full-title&gt;Age&lt;/full-title&gt;&lt;/periodical&gt;&lt;pages&gt;1287-1298&lt;/pages&gt;&lt;volume&gt;35&lt;/volume&gt;&lt;number&gt;4&lt;/number&gt;&lt;dates&gt;&lt;year&gt;2013&lt;/year&gt;&lt;/dates&gt;&lt;isbn&gt;0161-9152&lt;/isbn&gt;&lt;urls&gt;&lt;/urls&gt;&lt;/record&gt;&lt;/Cite&gt;&lt;/EndNote</w:instrText>
      </w:r>
      <w:r w:rsidR="000C43C9">
        <w:rPr>
          <w:rFonts w:cs="B Nazanin"/>
          <w:color w:val="000000" w:themeColor="text1"/>
          <w:sz w:val="28"/>
          <w:szCs w:val="28"/>
          <w:rtl/>
          <w:lang w:bidi="fa-IR"/>
        </w:rPr>
        <w:instrText>&gt;</w:instrText>
      </w:r>
      <w:r w:rsidR="000C4655" w:rsidRPr="004C0696">
        <w:rPr>
          <w:rFonts w:cs="B Nazanin"/>
          <w:color w:val="000000" w:themeColor="text1"/>
          <w:sz w:val="28"/>
          <w:szCs w:val="28"/>
          <w:rtl/>
          <w:lang w:bidi="fa-IR"/>
        </w:rPr>
        <w:fldChar w:fldCharType="separate"/>
      </w:r>
      <w:r w:rsidR="000C43C9">
        <w:rPr>
          <w:rFonts w:cs="B Nazanin"/>
          <w:noProof/>
          <w:color w:val="000000" w:themeColor="text1"/>
          <w:sz w:val="28"/>
          <w:szCs w:val="28"/>
          <w:rtl/>
          <w:lang w:bidi="fa-IR"/>
        </w:rPr>
        <w:t>(57)</w:t>
      </w:r>
      <w:r w:rsidR="000C4655" w:rsidRPr="004C0696">
        <w:rPr>
          <w:rFonts w:cs="B Nazanin"/>
          <w:color w:val="000000" w:themeColor="text1"/>
          <w:sz w:val="28"/>
          <w:szCs w:val="28"/>
          <w:rtl/>
          <w:lang w:bidi="fa-IR"/>
        </w:rPr>
        <w:fldChar w:fldCharType="end"/>
      </w:r>
      <w:r w:rsidR="00194B0C" w:rsidRPr="004C0696">
        <w:rPr>
          <w:rFonts w:cs="B Nazanin" w:hint="cs"/>
          <w:color w:val="000000" w:themeColor="text1"/>
          <w:sz w:val="28"/>
          <w:szCs w:val="28"/>
          <w:rtl/>
          <w:lang w:bidi="fa-IR"/>
        </w:rPr>
        <w:t>.</w:t>
      </w:r>
    </w:p>
    <w:p w14:paraId="257899C8" w14:textId="52CF274C" w:rsidR="00435A5C" w:rsidRPr="004C0696" w:rsidRDefault="00435A5C" w:rsidP="000C43C9">
      <w:pPr>
        <w:spacing w:after="200" w:line="360" w:lineRule="auto"/>
        <w:jc w:val="both"/>
        <w:rPr>
          <w:rFonts w:cs="B Nazanin"/>
          <w:b/>
          <w:bCs/>
          <w:color w:val="000000" w:themeColor="text1"/>
          <w:sz w:val="28"/>
          <w:szCs w:val="28"/>
          <w:rtl/>
        </w:rPr>
      </w:pPr>
      <w:r w:rsidRPr="004C0696">
        <w:rPr>
          <w:rFonts w:cs="B Nazanin" w:hint="cs"/>
          <w:color w:val="000000" w:themeColor="text1"/>
          <w:sz w:val="28"/>
          <w:szCs w:val="28"/>
          <w:rtl/>
        </w:rPr>
        <w:t xml:space="preserve">در مطالعه ای </w:t>
      </w:r>
      <w:r w:rsidR="00CD2D06" w:rsidRPr="004C0696">
        <w:rPr>
          <w:rFonts w:cs="B Nazanin" w:hint="cs"/>
          <w:color w:val="000000" w:themeColor="text1"/>
          <w:sz w:val="28"/>
          <w:szCs w:val="28"/>
          <w:rtl/>
        </w:rPr>
        <w:t xml:space="preserve"> بر روی پروژه </w:t>
      </w:r>
      <w:r w:rsidR="00CD2D06" w:rsidRPr="004C0696">
        <w:rPr>
          <w:rFonts w:cs="B Nazanin"/>
          <w:color w:val="000000" w:themeColor="text1"/>
          <w:sz w:val="28"/>
          <w:szCs w:val="28"/>
        </w:rPr>
        <w:t>BASEL</w:t>
      </w:r>
      <w:r w:rsidR="00CD2D06" w:rsidRPr="004C0696">
        <w:rPr>
          <w:rFonts w:cs="B Nazanin" w:hint="cs"/>
          <w:color w:val="000000" w:themeColor="text1"/>
          <w:sz w:val="28"/>
          <w:szCs w:val="28"/>
          <w:rtl/>
          <w:lang w:bidi="fa-IR"/>
        </w:rPr>
        <w:t xml:space="preserve"> در سوئیس </w:t>
      </w:r>
      <w:r w:rsidRPr="004C0696">
        <w:rPr>
          <w:rFonts w:cs="B Nazanin" w:hint="cs"/>
          <w:color w:val="000000" w:themeColor="text1"/>
          <w:sz w:val="28"/>
          <w:szCs w:val="28"/>
          <w:rtl/>
        </w:rPr>
        <w:t>که در سال 2015 توسط میستریدیس</w:t>
      </w:r>
      <w:r w:rsidRPr="004C0696">
        <w:rPr>
          <w:rStyle w:val="FootnoteReference"/>
          <w:rFonts w:cs="B Nazanin"/>
          <w:color w:val="000000" w:themeColor="text1"/>
          <w:sz w:val="28"/>
          <w:szCs w:val="28"/>
          <w:rtl/>
        </w:rPr>
        <w:footnoteReference w:id="34"/>
      </w:r>
      <w:r w:rsidRPr="004C0696">
        <w:rPr>
          <w:rFonts w:cs="B Nazanin" w:hint="cs"/>
          <w:color w:val="000000" w:themeColor="text1"/>
          <w:sz w:val="28"/>
          <w:szCs w:val="28"/>
          <w:rtl/>
          <w:lang w:bidi="fa-IR"/>
        </w:rPr>
        <w:t>و همکاران برای ارائه مدلی طولی برا</w:t>
      </w:r>
      <w:r w:rsidR="00DA41B7" w:rsidRPr="004C0696">
        <w:rPr>
          <w:rFonts w:cs="B Nazanin" w:hint="cs"/>
          <w:color w:val="000000" w:themeColor="text1"/>
          <w:sz w:val="28"/>
          <w:szCs w:val="28"/>
          <w:rtl/>
          <w:lang w:bidi="fa-IR"/>
        </w:rPr>
        <w:t xml:space="preserve">ساس </w:t>
      </w:r>
      <w:r w:rsidRPr="004C0696">
        <w:rPr>
          <w:rFonts w:cs="B Nazanin" w:hint="cs"/>
          <w:color w:val="000000" w:themeColor="text1"/>
          <w:sz w:val="28"/>
          <w:szCs w:val="28"/>
          <w:rtl/>
          <w:lang w:bidi="fa-IR"/>
        </w:rPr>
        <w:t xml:space="preserve"> عملکردهای مختلف نوروسایکولوژیک در افراد</w:t>
      </w:r>
      <w:r w:rsidR="00DA41B7" w:rsidRPr="004C0696">
        <w:rPr>
          <w:rFonts w:cs="B Nazanin" w:hint="cs"/>
          <w:color w:val="000000" w:themeColor="text1"/>
          <w:sz w:val="28"/>
          <w:szCs w:val="28"/>
          <w:rtl/>
          <w:lang w:bidi="fa-IR"/>
        </w:rPr>
        <w:t xml:space="preserve"> دچار</w:t>
      </w:r>
      <w:r w:rsidRPr="004C0696">
        <w:rPr>
          <w:rFonts w:cs="B Nazanin" w:hint="cs"/>
          <w:color w:val="000000" w:themeColor="text1"/>
          <w:sz w:val="28"/>
          <w:szCs w:val="28"/>
          <w:rtl/>
          <w:lang w:bidi="fa-IR"/>
        </w:rPr>
        <w:t xml:space="preserve"> اختلال شناختی خفیف منجر به آلزایمر انجام گردید،</w:t>
      </w:r>
      <w:r w:rsidR="00DA41B7" w:rsidRPr="004C0696">
        <w:rPr>
          <w:rFonts w:cs="B Nazanin" w:hint="cs"/>
          <w:color w:val="000000" w:themeColor="text1"/>
          <w:sz w:val="28"/>
          <w:szCs w:val="28"/>
          <w:rtl/>
          <w:lang w:bidi="fa-IR"/>
        </w:rPr>
        <w:t xml:space="preserve"> </w:t>
      </w:r>
      <w:r w:rsidRPr="004C0696">
        <w:rPr>
          <w:rFonts w:cs="B Nazanin" w:hint="cs"/>
          <w:color w:val="000000" w:themeColor="text1"/>
          <w:sz w:val="28"/>
          <w:szCs w:val="28"/>
          <w:rtl/>
          <w:lang w:bidi="fa-IR"/>
        </w:rPr>
        <w:t xml:space="preserve">مرحله پیش درآمد </w:t>
      </w:r>
      <w:r w:rsidRPr="004C0696">
        <w:rPr>
          <w:rFonts w:cs="B Nazanin"/>
          <w:color w:val="000000" w:themeColor="text1"/>
          <w:sz w:val="28"/>
          <w:szCs w:val="28"/>
          <w:lang w:bidi="fa-IR"/>
        </w:rPr>
        <w:t>MCI</w:t>
      </w:r>
      <w:r w:rsidRPr="004C0696">
        <w:rPr>
          <w:rFonts w:cs="B Nazanin" w:hint="cs"/>
          <w:color w:val="000000" w:themeColor="text1"/>
          <w:sz w:val="28"/>
          <w:szCs w:val="28"/>
          <w:rtl/>
          <w:lang w:bidi="fa-IR"/>
        </w:rPr>
        <w:t xml:space="preserve"> در 27 سالمندی که در ابتدای مطالعه سالم بوده و سپس به </w:t>
      </w:r>
      <w:r w:rsidRPr="004C0696">
        <w:rPr>
          <w:rFonts w:cs="B Nazanin"/>
          <w:color w:val="000000" w:themeColor="text1"/>
          <w:sz w:val="28"/>
          <w:szCs w:val="28"/>
          <w:lang w:bidi="fa-IR"/>
        </w:rPr>
        <w:t xml:space="preserve">MCI </w:t>
      </w:r>
      <w:r w:rsidRPr="004C0696">
        <w:rPr>
          <w:rFonts w:cs="B Nazanin" w:hint="cs"/>
          <w:color w:val="000000" w:themeColor="text1"/>
          <w:sz w:val="28"/>
          <w:szCs w:val="28"/>
          <w:rtl/>
          <w:lang w:bidi="fa-IR"/>
        </w:rPr>
        <w:t xml:space="preserve"> تبدیل گردیدند با 60 سالمند سالم گروه کنترل مقایسه شد.</w:t>
      </w:r>
      <w:r w:rsidR="00DA41B7" w:rsidRPr="004C0696">
        <w:rPr>
          <w:rFonts w:cs="B Nazanin" w:hint="cs"/>
          <w:color w:val="000000" w:themeColor="text1"/>
          <w:sz w:val="28"/>
          <w:szCs w:val="28"/>
          <w:rtl/>
          <w:lang w:bidi="fa-IR"/>
        </w:rPr>
        <w:t xml:space="preserve"> ارزيابي </w:t>
      </w:r>
      <w:r w:rsidRPr="004C0696">
        <w:rPr>
          <w:rFonts w:cs="B Nazanin" w:hint="cs"/>
          <w:color w:val="000000" w:themeColor="text1"/>
          <w:sz w:val="28"/>
          <w:szCs w:val="28"/>
          <w:rtl/>
          <w:lang w:bidi="fa-IR"/>
        </w:rPr>
        <w:t>طولی عملکرد شناختی شامل</w:t>
      </w:r>
      <w:r w:rsidR="003C5513" w:rsidRPr="004C0696">
        <w:rPr>
          <w:rFonts w:cs="B Nazanin" w:hint="cs"/>
          <w:color w:val="000000" w:themeColor="text1"/>
          <w:sz w:val="28"/>
          <w:szCs w:val="28"/>
          <w:rtl/>
          <w:lang w:bidi="fa-IR"/>
        </w:rPr>
        <w:t xml:space="preserve"> ارزیابی</w:t>
      </w:r>
      <w:r w:rsidRPr="004C0696">
        <w:rPr>
          <w:rFonts w:cs="B Nazanin" w:hint="cs"/>
          <w:color w:val="000000" w:themeColor="text1"/>
          <w:sz w:val="28"/>
          <w:szCs w:val="28"/>
          <w:rtl/>
          <w:lang w:bidi="fa-IR"/>
        </w:rPr>
        <w:t xml:space="preserve"> حافظه کلامی و اپیزودیک،</w:t>
      </w:r>
      <w:r w:rsidR="00DA41B7" w:rsidRPr="004C0696">
        <w:rPr>
          <w:rFonts w:cs="B Nazanin" w:hint="cs"/>
          <w:color w:val="000000" w:themeColor="text1"/>
          <w:sz w:val="28"/>
          <w:szCs w:val="28"/>
          <w:rtl/>
          <w:lang w:bidi="fa-IR"/>
        </w:rPr>
        <w:t xml:space="preserve"> </w:t>
      </w:r>
      <w:r w:rsidRPr="004C0696">
        <w:rPr>
          <w:rFonts w:cs="B Nazanin" w:hint="cs"/>
          <w:color w:val="000000" w:themeColor="text1"/>
          <w:sz w:val="28"/>
          <w:szCs w:val="28"/>
          <w:rtl/>
          <w:lang w:bidi="fa-IR"/>
        </w:rPr>
        <w:t>حافظه معنایی،</w:t>
      </w:r>
      <w:r w:rsidR="00DA41B7" w:rsidRPr="004C0696">
        <w:rPr>
          <w:rFonts w:cs="B Nazanin" w:hint="cs"/>
          <w:color w:val="000000" w:themeColor="text1"/>
          <w:sz w:val="28"/>
          <w:szCs w:val="28"/>
          <w:rtl/>
          <w:lang w:bidi="fa-IR"/>
        </w:rPr>
        <w:t xml:space="preserve"> </w:t>
      </w:r>
      <w:r w:rsidR="003C5513" w:rsidRPr="004C0696">
        <w:rPr>
          <w:rFonts w:cs="B Nazanin" w:hint="cs"/>
          <w:color w:val="000000" w:themeColor="text1"/>
          <w:sz w:val="28"/>
          <w:szCs w:val="28"/>
          <w:rtl/>
          <w:lang w:bidi="fa-IR"/>
        </w:rPr>
        <w:t>کارکرد اجرایی،</w:t>
      </w:r>
      <w:r w:rsidR="00DA41B7" w:rsidRPr="004C0696">
        <w:rPr>
          <w:rFonts w:cs="B Nazanin" w:hint="cs"/>
          <w:color w:val="000000" w:themeColor="text1"/>
          <w:sz w:val="28"/>
          <w:szCs w:val="28"/>
          <w:rtl/>
          <w:lang w:bidi="fa-IR"/>
        </w:rPr>
        <w:t xml:space="preserve"> </w:t>
      </w:r>
      <w:r w:rsidR="003C5513" w:rsidRPr="004C0696">
        <w:rPr>
          <w:rFonts w:cs="B Nazanin" w:hint="cs"/>
          <w:color w:val="000000" w:themeColor="text1"/>
          <w:sz w:val="28"/>
          <w:szCs w:val="28"/>
          <w:rtl/>
          <w:lang w:bidi="fa-IR"/>
        </w:rPr>
        <w:t>پراکسیس ساختاری،</w:t>
      </w:r>
      <w:r w:rsidR="00DA41B7" w:rsidRPr="004C0696">
        <w:rPr>
          <w:rFonts w:cs="B Nazanin" w:hint="cs"/>
          <w:color w:val="000000" w:themeColor="text1"/>
          <w:sz w:val="28"/>
          <w:szCs w:val="28"/>
          <w:rtl/>
          <w:lang w:bidi="fa-IR"/>
        </w:rPr>
        <w:t xml:space="preserve"> </w:t>
      </w:r>
      <w:r w:rsidR="003C5513" w:rsidRPr="004C0696">
        <w:rPr>
          <w:rFonts w:cs="B Nazanin" w:hint="cs"/>
          <w:color w:val="000000" w:themeColor="text1"/>
          <w:sz w:val="28"/>
          <w:szCs w:val="28"/>
          <w:rtl/>
          <w:lang w:bidi="fa-IR"/>
        </w:rPr>
        <w:t>سرعت روانی حرکتی و گزارشات فرد مطلع</w:t>
      </w:r>
      <w:r w:rsidRPr="004C0696">
        <w:rPr>
          <w:rFonts w:cs="B Nazanin" w:hint="cs"/>
          <w:color w:val="000000" w:themeColor="text1"/>
          <w:sz w:val="28"/>
          <w:szCs w:val="28"/>
          <w:rtl/>
          <w:lang w:bidi="fa-IR"/>
        </w:rPr>
        <w:t xml:space="preserve"> </w:t>
      </w:r>
      <w:r w:rsidR="003C5513" w:rsidRPr="004C0696">
        <w:rPr>
          <w:rFonts w:cs="B Nazanin" w:hint="cs"/>
          <w:color w:val="000000" w:themeColor="text1"/>
          <w:sz w:val="28"/>
          <w:szCs w:val="28"/>
          <w:rtl/>
          <w:lang w:bidi="fa-IR"/>
        </w:rPr>
        <w:t xml:space="preserve">بود که با مدل های خطی </w:t>
      </w:r>
      <w:r w:rsidR="003C5513" w:rsidRPr="004C0696">
        <w:rPr>
          <w:rFonts w:cs="B Nazanin"/>
          <w:color w:val="000000" w:themeColor="text1"/>
          <w:sz w:val="28"/>
          <w:szCs w:val="28"/>
          <w:lang w:bidi="fa-IR"/>
        </w:rPr>
        <w:t>mixed effects</w:t>
      </w:r>
      <w:r w:rsidR="003C5513" w:rsidRPr="004C0696">
        <w:rPr>
          <w:rFonts w:cs="B Nazanin" w:hint="cs"/>
          <w:color w:val="000000" w:themeColor="text1"/>
          <w:sz w:val="28"/>
          <w:szCs w:val="28"/>
          <w:rtl/>
          <w:lang w:bidi="fa-IR"/>
        </w:rPr>
        <w:t xml:space="preserve"> </w:t>
      </w:r>
      <w:r w:rsidR="00CD2D06" w:rsidRPr="004C0696">
        <w:rPr>
          <w:rFonts w:cs="B Nazanin" w:hint="cs"/>
          <w:color w:val="000000" w:themeColor="text1"/>
          <w:sz w:val="28"/>
          <w:szCs w:val="28"/>
          <w:rtl/>
          <w:lang w:bidi="fa-IR"/>
        </w:rPr>
        <w:t xml:space="preserve"> در یک دوره 12 ساله </w:t>
      </w:r>
      <w:r w:rsidR="003C5513" w:rsidRPr="004C0696">
        <w:rPr>
          <w:rFonts w:cs="B Nazanin" w:hint="cs"/>
          <w:color w:val="000000" w:themeColor="text1"/>
          <w:sz w:val="28"/>
          <w:szCs w:val="28"/>
          <w:rtl/>
          <w:lang w:bidi="fa-IR"/>
        </w:rPr>
        <w:t>مورد تجزیه و تحلیل قرا</w:t>
      </w:r>
      <w:r w:rsidR="00DA41B7" w:rsidRPr="004C0696">
        <w:rPr>
          <w:rFonts w:cs="B Nazanin" w:hint="cs"/>
          <w:color w:val="000000" w:themeColor="text1"/>
          <w:sz w:val="28"/>
          <w:szCs w:val="28"/>
          <w:rtl/>
          <w:lang w:bidi="fa-IR"/>
        </w:rPr>
        <w:t>ر</w:t>
      </w:r>
      <w:r w:rsidR="003C5513" w:rsidRPr="004C0696">
        <w:rPr>
          <w:rFonts w:cs="B Nazanin" w:hint="cs"/>
          <w:color w:val="000000" w:themeColor="text1"/>
          <w:sz w:val="28"/>
          <w:szCs w:val="28"/>
          <w:rtl/>
          <w:lang w:bidi="fa-IR"/>
        </w:rPr>
        <w:t xml:space="preserve"> گرفتند.</w:t>
      </w:r>
      <w:r w:rsidR="00DA41B7" w:rsidRPr="004C0696">
        <w:rPr>
          <w:rFonts w:cs="B Nazanin" w:hint="cs"/>
          <w:color w:val="000000" w:themeColor="text1"/>
          <w:sz w:val="28"/>
          <w:szCs w:val="28"/>
          <w:rtl/>
          <w:lang w:bidi="fa-IR"/>
        </w:rPr>
        <w:t xml:space="preserve">  </w:t>
      </w:r>
      <w:r w:rsidR="003C5513" w:rsidRPr="004C0696">
        <w:rPr>
          <w:rFonts w:cs="B Nazanin" w:hint="cs"/>
          <w:color w:val="000000" w:themeColor="text1"/>
          <w:sz w:val="28"/>
          <w:szCs w:val="28"/>
          <w:rtl/>
          <w:lang w:bidi="fa-IR"/>
        </w:rPr>
        <w:t xml:space="preserve">نتایج نشان داد که کاهش عملکردهای مختلف شناختی در گروه </w:t>
      </w:r>
      <w:r w:rsidR="003C5513" w:rsidRPr="004C0696">
        <w:rPr>
          <w:rFonts w:cs="B Nazanin"/>
          <w:color w:val="000000" w:themeColor="text1"/>
          <w:sz w:val="28"/>
          <w:szCs w:val="28"/>
          <w:lang w:bidi="fa-IR"/>
        </w:rPr>
        <w:t xml:space="preserve">MCI </w:t>
      </w:r>
      <w:r w:rsidR="003C5513" w:rsidRPr="004C0696">
        <w:rPr>
          <w:rFonts w:cs="B Nazanin" w:hint="cs"/>
          <w:color w:val="000000" w:themeColor="text1"/>
          <w:sz w:val="28"/>
          <w:szCs w:val="28"/>
          <w:rtl/>
          <w:lang w:bidi="fa-IR"/>
        </w:rPr>
        <w:t xml:space="preserve"> ،8 سال پیش از تشخیص</w:t>
      </w:r>
      <w:r w:rsidR="00DA41B7" w:rsidRPr="004C0696">
        <w:rPr>
          <w:rFonts w:cs="B Nazanin" w:hint="cs"/>
          <w:color w:val="000000" w:themeColor="text1"/>
          <w:sz w:val="28"/>
          <w:szCs w:val="28"/>
          <w:rtl/>
          <w:lang w:bidi="fa-IR"/>
        </w:rPr>
        <w:t xml:space="preserve"> اختلال</w:t>
      </w:r>
      <w:r w:rsidR="003C5513" w:rsidRPr="004C0696">
        <w:rPr>
          <w:rFonts w:cs="B Nazanin" w:hint="cs"/>
          <w:color w:val="000000" w:themeColor="text1"/>
          <w:sz w:val="28"/>
          <w:szCs w:val="28"/>
          <w:rtl/>
          <w:lang w:bidi="fa-IR"/>
        </w:rPr>
        <w:t xml:space="preserve"> با</w:t>
      </w:r>
      <w:r w:rsidR="00DA41B7" w:rsidRPr="004C0696">
        <w:rPr>
          <w:rFonts w:cs="B Nazanin" w:hint="cs"/>
          <w:color w:val="000000" w:themeColor="text1"/>
          <w:sz w:val="28"/>
          <w:szCs w:val="28"/>
          <w:rtl/>
          <w:lang w:bidi="fa-IR"/>
        </w:rPr>
        <w:t xml:space="preserve"> ارزيابي</w:t>
      </w:r>
      <w:r w:rsidR="003C5513" w:rsidRPr="004C0696">
        <w:rPr>
          <w:rFonts w:cs="B Nazanin" w:hint="cs"/>
          <w:color w:val="000000" w:themeColor="text1"/>
          <w:sz w:val="28"/>
          <w:szCs w:val="28"/>
          <w:rtl/>
          <w:lang w:bidi="fa-IR"/>
        </w:rPr>
        <w:t xml:space="preserve"> حافظه کلامی آغاز می گردد.</w:t>
      </w:r>
      <w:r w:rsidR="00DA41B7" w:rsidRPr="004C0696">
        <w:rPr>
          <w:rFonts w:cs="B Nazanin" w:hint="cs"/>
          <w:color w:val="000000" w:themeColor="text1"/>
          <w:sz w:val="28"/>
          <w:szCs w:val="28"/>
          <w:rtl/>
          <w:lang w:bidi="fa-IR"/>
        </w:rPr>
        <w:t xml:space="preserve"> </w:t>
      </w:r>
      <w:r w:rsidR="002A5943" w:rsidRPr="004C0696">
        <w:rPr>
          <w:rFonts w:cs="Cambria" w:hint="cs"/>
          <w:color w:val="000000" w:themeColor="text1"/>
          <w:sz w:val="28"/>
          <w:szCs w:val="28"/>
          <w:rtl/>
          <w:lang w:bidi="fa-IR"/>
        </w:rPr>
        <w:t>"</w:t>
      </w:r>
      <w:r w:rsidR="003C5513" w:rsidRPr="004C0696">
        <w:rPr>
          <w:rFonts w:cs="B Nazanin" w:hint="cs"/>
          <w:color w:val="000000" w:themeColor="text1"/>
          <w:sz w:val="28"/>
          <w:szCs w:val="28"/>
          <w:rtl/>
          <w:lang w:bidi="fa-IR"/>
        </w:rPr>
        <w:t>یادگیر</w:t>
      </w:r>
      <w:r w:rsidR="002A5943" w:rsidRPr="004C0696">
        <w:rPr>
          <w:rFonts w:cs="B Nazanin" w:hint="cs"/>
          <w:color w:val="000000" w:themeColor="text1"/>
          <w:sz w:val="28"/>
          <w:szCs w:val="28"/>
          <w:rtl/>
          <w:lang w:bidi="fa-IR"/>
        </w:rPr>
        <w:t xml:space="preserve">ی </w:t>
      </w:r>
      <w:r w:rsidR="00776034">
        <w:rPr>
          <w:rFonts w:cs="B Nazanin" w:hint="cs"/>
          <w:color w:val="000000" w:themeColor="text1"/>
          <w:sz w:val="28"/>
          <w:szCs w:val="28"/>
          <w:rtl/>
          <w:lang w:bidi="fa-IR"/>
        </w:rPr>
        <w:t>ا</w:t>
      </w:r>
      <w:r w:rsidR="003C5513" w:rsidRPr="004C0696">
        <w:rPr>
          <w:rFonts w:cs="B Nazanin" w:hint="cs"/>
          <w:color w:val="000000" w:themeColor="text1"/>
          <w:sz w:val="28"/>
          <w:szCs w:val="28"/>
          <w:rtl/>
          <w:lang w:bidi="fa-IR"/>
        </w:rPr>
        <w:t>پیزودیک کلامی</w:t>
      </w:r>
      <w:r w:rsidR="002A5943" w:rsidRPr="004C0696">
        <w:rPr>
          <w:rFonts w:cs="Cambria" w:hint="cs"/>
          <w:color w:val="000000" w:themeColor="text1"/>
          <w:sz w:val="28"/>
          <w:szCs w:val="28"/>
          <w:rtl/>
          <w:lang w:bidi="fa-IR"/>
        </w:rPr>
        <w:t>"</w:t>
      </w:r>
      <w:r w:rsidR="002A5943" w:rsidRPr="004C0696">
        <w:rPr>
          <w:rStyle w:val="FootnoteReference"/>
          <w:rFonts w:cs="B Nazanin"/>
          <w:color w:val="000000" w:themeColor="text1"/>
          <w:sz w:val="28"/>
          <w:szCs w:val="28"/>
          <w:rtl/>
          <w:lang w:bidi="fa-IR"/>
        </w:rPr>
        <w:footnoteReference w:id="35"/>
      </w:r>
      <w:r w:rsidR="003C5513" w:rsidRPr="004C0696">
        <w:rPr>
          <w:rFonts w:cs="B Nazanin" w:hint="cs"/>
          <w:color w:val="000000" w:themeColor="text1"/>
          <w:sz w:val="28"/>
          <w:szCs w:val="28"/>
          <w:rtl/>
          <w:lang w:bidi="fa-IR"/>
        </w:rPr>
        <w:t>،</w:t>
      </w:r>
      <w:r w:rsidR="00DA41B7" w:rsidRPr="004C0696">
        <w:rPr>
          <w:rFonts w:cs="B Nazanin" w:hint="cs"/>
          <w:color w:val="000000" w:themeColor="text1"/>
          <w:sz w:val="28"/>
          <w:szCs w:val="28"/>
          <w:rtl/>
          <w:lang w:bidi="fa-IR"/>
        </w:rPr>
        <w:t xml:space="preserve"> </w:t>
      </w:r>
      <w:r w:rsidR="003C5513" w:rsidRPr="004C0696">
        <w:rPr>
          <w:rFonts w:cs="B Nazanin" w:hint="cs"/>
          <w:color w:val="000000" w:themeColor="text1"/>
          <w:sz w:val="28"/>
          <w:szCs w:val="28"/>
          <w:rtl/>
          <w:lang w:bidi="fa-IR"/>
        </w:rPr>
        <w:t>حافظه بینایی و حافظه معنایی(روانی حیوانات</w:t>
      </w:r>
      <w:r w:rsidR="003C5513" w:rsidRPr="004C0696">
        <w:rPr>
          <w:rStyle w:val="FootnoteReference"/>
          <w:rFonts w:cs="B Nazanin"/>
          <w:color w:val="000000" w:themeColor="text1"/>
          <w:sz w:val="28"/>
          <w:szCs w:val="28"/>
          <w:rtl/>
          <w:lang w:bidi="fa-IR"/>
        </w:rPr>
        <w:footnoteReference w:id="36"/>
      </w:r>
      <w:r w:rsidR="003C5513" w:rsidRPr="004C0696">
        <w:rPr>
          <w:rFonts w:cs="B Nazanin" w:hint="cs"/>
          <w:color w:val="000000" w:themeColor="text1"/>
          <w:sz w:val="28"/>
          <w:szCs w:val="28"/>
          <w:rtl/>
          <w:lang w:bidi="fa-IR"/>
        </w:rPr>
        <w:t>) ح</w:t>
      </w:r>
      <w:r w:rsidR="0064402F" w:rsidRPr="004C0696">
        <w:rPr>
          <w:rFonts w:cs="B Nazanin" w:hint="cs"/>
          <w:color w:val="000000" w:themeColor="text1"/>
          <w:sz w:val="28"/>
          <w:szCs w:val="28"/>
          <w:rtl/>
          <w:lang w:bidi="fa-IR"/>
        </w:rPr>
        <w:t>د</w:t>
      </w:r>
      <w:r w:rsidR="003C5513" w:rsidRPr="004C0696">
        <w:rPr>
          <w:rFonts w:cs="B Nazanin" w:hint="cs"/>
          <w:color w:val="000000" w:themeColor="text1"/>
          <w:sz w:val="28"/>
          <w:szCs w:val="28"/>
          <w:rtl/>
          <w:lang w:bidi="fa-IR"/>
        </w:rPr>
        <w:t>ودا 4 سال پیش از تشخیص آسیب می بینند.</w:t>
      </w:r>
      <w:r w:rsidR="00DA41B7" w:rsidRPr="004C0696">
        <w:rPr>
          <w:rFonts w:cs="B Nazanin" w:hint="cs"/>
          <w:color w:val="000000" w:themeColor="text1"/>
          <w:sz w:val="28"/>
          <w:szCs w:val="28"/>
          <w:rtl/>
          <w:lang w:bidi="fa-IR"/>
        </w:rPr>
        <w:t xml:space="preserve"> </w:t>
      </w:r>
      <w:r w:rsidR="003C5513" w:rsidRPr="004C0696">
        <w:rPr>
          <w:rFonts w:cs="B Nazanin" w:hint="cs"/>
          <w:color w:val="000000" w:themeColor="text1"/>
          <w:sz w:val="28"/>
          <w:szCs w:val="28"/>
          <w:rtl/>
          <w:lang w:bidi="fa-IR"/>
        </w:rPr>
        <w:t>در حالیکه عملکرد اجرایی،</w:t>
      </w:r>
      <w:r w:rsidR="00DA41B7" w:rsidRPr="004C0696">
        <w:rPr>
          <w:rFonts w:cs="B Nazanin" w:hint="cs"/>
          <w:color w:val="000000" w:themeColor="text1"/>
          <w:sz w:val="28"/>
          <w:szCs w:val="28"/>
          <w:rtl/>
          <w:lang w:bidi="fa-IR"/>
        </w:rPr>
        <w:t xml:space="preserve"> </w:t>
      </w:r>
      <w:r w:rsidR="003C5513" w:rsidRPr="004C0696">
        <w:rPr>
          <w:rFonts w:cs="B Nazanin" w:hint="cs"/>
          <w:color w:val="000000" w:themeColor="text1"/>
          <w:sz w:val="28"/>
          <w:szCs w:val="28"/>
          <w:rtl/>
          <w:lang w:bidi="fa-IR"/>
        </w:rPr>
        <w:t>سرعت روانی حرکتی و گزارشات فرد مطلع در گروه</w:t>
      </w:r>
      <w:r w:rsidR="003C5513" w:rsidRPr="004C0696">
        <w:rPr>
          <w:rFonts w:cs="B Nazanin"/>
          <w:color w:val="000000" w:themeColor="text1"/>
          <w:sz w:val="28"/>
          <w:szCs w:val="28"/>
          <w:lang w:bidi="fa-IR"/>
        </w:rPr>
        <w:t>MCI</w:t>
      </w:r>
      <w:r w:rsidR="003C5513" w:rsidRPr="004C0696">
        <w:rPr>
          <w:rFonts w:cs="B Nazanin" w:hint="cs"/>
          <w:color w:val="000000" w:themeColor="text1"/>
          <w:sz w:val="28"/>
          <w:szCs w:val="28"/>
          <w:rtl/>
          <w:lang w:bidi="fa-IR"/>
        </w:rPr>
        <w:t xml:space="preserve"> تقریبا 2 سال پیش تر خود را نشان می دهند.</w:t>
      </w:r>
      <w:r w:rsidR="00DA41B7" w:rsidRPr="004C0696">
        <w:rPr>
          <w:rFonts w:cs="B Nazanin" w:hint="cs"/>
          <w:color w:val="000000" w:themeColor="text1"/>
          <w:sz w:val="28"/>
          <w:szCs w:val="28"/>
          <w:rtl/>
          <w:lang w:bidi="fa-IR"/>
        </w:rPr>
        <w:t xml:space="preserve"> </w:t>
      </w:r>
      <w:r w:rsidR="003C5513" w:rsidRPr="004C0696">
        <w:rPr>
          <w:rFonts w:cs="B Nazanin" w:hint="cs"/>
          <w:color w:val="000000" w:themeColor="text1"/>
          <w:sz w:val="28"/>
          <w:szCs w:val="28"/>
          <w:rtl/>
          <w:lang w:bidi="fa-IR"/>
        </w:rPr>
        <w:t>نتایج</w:t>
      </w:r>
      <w:r w:rsidR="00DA41B7" w:rsidRPr="004C0696">
        <w:rPr>
          <w:rFonts w:cs="B Nazanin" w:hint="cs"/>
          <w:color w:val="000000" w:themeColor="text1"/>
          <w:sz w:val="28"/>
          <w:szCs w:val="28"/>
          <w:rtl/>
          <w:lang w:bidi="fa-IR"/>
        </w:rPr>
        <w:t xml:space="preserve"> فوق</w:t>
      </w:r>
      <w:r w:rsidR="003C5513" w:rsidRPr="004C0696">
        <w:rPr>
          <w:rFonts w:cs="B Nazanin" w:hint="cs"/>
          <w:color w:val="000000" w:themeColor="text1"/>
          <w:sz w:val="28"/>
          <w:szCs w:val="28"/>
          <w:rtl/>
          <w:lang w:bidi="fa-IR"/>
        </w:rPr>
        <w:t xml:space="preserve"> حاکی از این </w:t>
      </w:r>
      <w:r w:rsidR="00DA41B7" w:rsidRPr="004C0696">
        <w:rPr>
          <w:rFonts w:cs="B Nazanin" w:hint="cs"/>
          <w:color w:val="000000" w:themeColor="text1"/>
          <w:sz w:val="28"/>
          <w:szCs w:val="28"/>
          <w:rtl/>
          <w:lang w:bidi="fa-IR"/>
        </w:rPr>
        <w:t xml:space="preserve">است </w:t>
      </w:r>
      <w:r w:rsidR="003C5513" w:rsidRPr="004C0696">
        <w:rPr>
          <w:rFonts w:cs="B Nazanin" w:hint="cs"/>
          <w:color w:val="000000" w:themeColor="text1"/>
          <w:sz w:val="28"/>
          <w:szCs w:val="28"/>
          <w:rtl/>
          <w:lang w:bidi="fa-IR"/>
        </w:rPr>
        <w:t xml:space="preserve">که </w:t>
      </w:r>
      <w:r w:rsidR="009B12F1" w:rsidRPr="004C0696">
        <w:rPr>
          <w:rFonts w:cs="B Nazanin" w:hint="cs"/>
          <w:color w:val="000000" w:themeColor="text1"/>
          <w:sz w:val="28"/>
          <w:szCs w:val="28"/>
          <w:rtl/>
          <w:lang w:bidi="fa-IR"/>
        </w:rPr>
        <w:t xml:space="preserve"> </w:t>
      </w:r>
      <w:r w:rsidR="00CD2D06" w:rsidRPr="004C0696">
        <w:rPr>
          <w:rFonts w:cs="B Nazanin" w:hint="cs"/>
          <w:color w:val="000000" w:themeColor="text1"/>
          <w:sz w:val="28"/>
          <w:szCs w:val="28"/>
          <w:rtl/>
          <w:lang w:bidi="fa-IR"/>
        </w:rPr>
        <w:t>آسیبهای نوروسایکولوژ</w:t>
      </w:r>
      <w:r w:rsidR="006A4575" w:rsidRPr="004C0696">
        <w:rPr>
          <w:rFonts w:cs="B Nazanin" w:hint="cs"/>
          <w:color w:val="000000" w:themeColor="text1"/>
          <w:sz w:val="28"/>
          <w:szCs w:val="28"/>
          <w:rtl/>
          <w:lang w:bidi="fa-IR"/>
        </w:rPr>
        <w:t xml:space="preserve">یک قابل اندازه گیری </w:t>
      </w:r>
      <w:r w:rsidR="00CD2D06" w:rsidRPr="004C0696">
        <w:rPr>
          <w:rFonts w:cs="B Nazanin" w:hint="cs"/>
          <w:color w:val="000000" w:themeColor="text1"/>
          <w:sz w:val="28"/>
          <w:szCs w:val="28"/>
          <w:rtl/>
          <w:lang w:bidi="fa-IR"/>
        </w:rPr>
        <w:t xml:space="preserve"> تقریبا 8 سال پیش از تشخیص </w:t>
      </w:r>
      <w:r w:rsidR="00CD2D06" w:rsidRPr="004C0696">
        <w:rPr>
          <w:rFonts w:cs="B Nazanin"/>
          <w:color w:val="000000" w:themeColor="text1"/>
          <w:sz w:val="28"/>
          <w:szCs w:val="28"/>
          <w:lang w:bidi="fa-IR"/>
        </w:rPr>
        <w:t>MCI</w:t>
      </w:r>
      <w:r w:rsidR="00CD2D06" w:rsidRPr="004C0696">
        <w:rPr>
          <w:rFonts w:cs="B Nazanin" w:hint="cs"/>
          <w:color w:val="000000" w:themeColor="text1"/>
          <w:sz w:val="28"/>
          <w:szCs w:val="28"/>
          <w:rtl/>
          <w:lang w:bidi="fa-IR"/>
        </w:rPr>
        <w:t xml:space="preserve"> قابل شناسایی </w:t>
      </w:r>
      <w:r w:rsidR="00DA41B7" w:rsidRPr="004C0696">
        <w:rPr>
          <w:rFonts w:cs="B Nazanin" w:hint="cs"/>
          <w:color w:val="000000" w:themeColor="text1"/>
          <w:sz w:val="28"/>
          <w:szCs w:val="28"/>
          <w:rtl/>
          <w:lang w:bidi="fa-IR"/>
        </w:rPr>
        <w:t>هستند</w:t>
      </w:r>
      <w:r w:rsidR="00CD2D06" w:rsidRPr="004C0696">
        <w:rPr>
          <w:rFonts w:cs="B Nazanin" w:hint="cs"/>
          <w:color w:val="000000" w:themeColor="text1"/>
          <w:sz w:val="28"/>
          <w:szCs w:val="28"/>
          <w:rtl/>
          <w:lang w:bidi="fa-IR"/>
        </w:rPr>
        <w:t>؛</w:t>
      </w:r>
      <w:r w:rsidR="00DA41B7" w:rsidRPr="004C0696">
        <w:rPr>
          <w:rFonts w:cs="B Nazanin" w:hint="cs"/>
          <w:color w:val="000000" w:themeColor="text1"/>
          <w:sz w:val="28"/>
          <w:szCs w:val="28"/>
          <w:rtl/>
          <w:lang w:bidi="fa-IR"/>
        </w:rPr>
        <w:t xml:space="preserve"> </w:t>
      </w:r>
      <w:r w:rsidR="00CD2D06" w:rsidRPr="004C0696">
        <w:rPr>
          <w:rFonts w:cs="B Nazanin" w:hint="cs"/>
          <w:color w:val="000000" w:themeColor="text1"/>
          <w:sz w:val="28"/>
          <w:szCs w:val="28"/>
          <w:rtl/>
          <w:lang w:bidi="fa-IR"/>
        </w:rPr>
        <w:t>علاوه بر این</w:t>
      </w:r>
      <w:r w:rsidR="00DA41B7" w:rsidRPr="004C0696">
        <w:rPr>
          <w:rFonts w:cs="B Nazanin" w:hint="cs"/>
          <w:color w:val="000000" w:themeColor="text1"/>
          <w:sz w:val="28"/>
          <w:szCs w:val="28"/>
          <w:rtl/>
          <w:lang w:bidi="fa-IR"/>
        </w:rPr>
        <w:t>،</w:t>
      </w:r>
      <w:r w:rsidR="00CD2D06" w:rsidRPr="004C0696">
        <w:rPr>
          <w:rFonts w:cs="B Nazanin" w:hint="cs"/>
          <w:color w:val="000000" w:themeColor="text1"/>
          <w:sz w:val="28"/>
          <w:szCs w:val="28"/>
          <w:rtl/>
          <w:lang w:bidi="fa-IR"/>
        </w:rPr>
        <w:t xml:space="preserve"> حافظه کلامی و اپیزودیک بینایی اولین و مهم ترین عملکرد</w:t>
      </w:r>
      <w:r w:rsidR="00DA41B7" w:rsidRPr="004C0696">
        <w:rPr>
          <w:rFonts w:cs="B Nazanin" w:hint="cs"/>
          <w:color w:val="000000" w:themeColor="text1"/>
          <w:sz w:val="28"/>
          <w:szCs w:val="28"/>
          <w:rtl/>
          <w:lang w:bidi="fa-IR"/>
        </w:rPr>
        <w:t xml:space="preserve"> هاي</w:t>
      </w:r>
      <w:r w:rsidR="00CD2D06" w:rsidRPr="004C0696">
        <w:rPr>
          <w:rFonts w:cs="B Nazanin" w:hint="cs"/>
          <w:color w:val="000000" w:themeColor="text1"/>
          <w:sz w:val="28"/>
          <w:szCs w:val="28"/>
          <w:rtl/>
          <w:lang w:bidi="fa-IR"/>
        </w:rPr>
        <w:t xml:space="preserve"> شناختی آسیب دیده در مرحله پیش بالینی آلزایمر هستند</w:t>
      </w:r>
      <w:r w:rsidR="00FC57F3" w:rsidRPr="004C0696">
        <w:rPr>
          <w:rFonts w:cs="B Nazanin" w:hint="cs"/>
          <w:color w:val="000000" w:themeColor="text1"/>
          <w:sz w:val="28"/>
          <w:szCs w:val="28"/>
          <w:rtl/>
          <w:lang w:bidi="fa-IR"/>
        </w:rPr>
        <w:t xml:space="preserve">. با وجود اینکه این مطالعه جامع و کامل بوده و به ارزیابی بسیاری از حیطه های شناختی پرداخته </w:t>
      </w:r>
      <w:r w:rsidR="00FC57F3" w:rsidRPr="004C0696">
        <w:rPr>
          <w:rFonts w:cs="B Nazanin" w:hint="cs"/>
          <w:color w:val="000000" w:themeColor="text1"/>
          <w:sz w:val="28"/>
          <w:szCs w:val="28"/>
          <w:rtl/>
          <w:lang w:bidi="fa-IR"/>
        </w:rPr>
        <w:lastRenderedPageBreak/>
        <w:t xml:space="preserve">است ولی از </w:t>
      </w:r>
      <w:r w:rsidR="00776034">
        <w:rPr>
          <w:rFonts w:cs="B Nazanin" w:hint="cs"/>
          <w:color w:val="000000" w:themeColor="text1"/>
          <w:sz w:val="28"/>
          <w:szCs w:val="28"/>
          <w:rtl/>
          <w:lang w:bidi="fa-IR"/>
        </w:rPr>
        <w:t xml:space="preserve">محدوديت هاي </w:t>
      </w:r>
      <w:r w:rsidR="00FC57F3" w:rsidRPr="004C0696">
        <w:rPr>
          <w:rFonts w:cs="B Nazanin" w:hint="cs"/>
          <w:color w:val="000000" w:themeColor="text1"/>
          <w:sz w:val="28"/>
          <w:szCs w:val="28"/>
          <w:rtl/>
          <w:lang w:bidi="fa-IR"/>
        </w:rPr>
        <w:t>آن می توان به این موارد اشاره کرد:</w:t>
      </w:r>
      <w:r w:rsidR="00776034">
        <w:rPr>
          <w:rFonts w:cs="B Nazanin" w:hint="cs"/>
          <w:color w:val="000000" w:themeColor="text1"/>
          <w:sz w:val="28"/>
          <w:szCs w:val="28"/>
          <w:rtl/>
          <w:lang w:bidi="fa-IR"/>
        </w:rPr>
        <w:t xml:space="preserve"> </w:t>
      </w:r>
      <w:r w:rsidR="00FC57F3" w:rsidRPr="004C0696">
        <w:rPr>
          <w:rFonts w:cs="B Nazanin" w:hint="cs"/>
          <w:color w:val="000000" w:themeColor="text1"/>
          <w:sz w:val="28"/>
          <w:szCs w:val="28"/>
          <w:rtl/>
          <w:lang w:bidi="fa-IR"/>
        </w:rPr>
        <w:t>عدم کاربرد ابزارهای تشخیصی برای ارتقاء صحت تش</w:t>
      </w:r>
      <w:r w:rsidR="00DE1899" w:rsidRPr="004C0696">
        <w:rPr>
          <w:rFonts w:cs="B Nazanin" w:hint="cs"/>
          <w:color w:val="000000" w:themeColor="text1"/>
          <w:sz w:val="28"/>
          <w:szCs w:val="28"/>
          <w:rtl/>
          <w:lang w:bidi="fa-IR"/>
        </w:rPr>
        <w:t xml:space="preserve">خیص اختلالات عملکردی در سالمندان و همچنین طولانی و زمان بر بودن مطالعه.با توجه به اینکه هدف تشخیص زودهنگام اختلالات شناختی </w:t>
      </w:r>
      <w:r w:rsidR="00776034">
        <w:rPr>
          <w:rFonts w:cs="B Nazanin" w:hint="cs"/>
          <w:color w:val="000000" w:themeColor="text1"/>
          <w:sz w:val="28"/>
          <w:szCs w:val="28"/>
          <w:rtl/>
          <w:lang w:bidi="fa-IR"/>
        </w:rPr>
        <w:t xml:space="preserve">است </w:t>
      </w:r>
      <w:r w:rsidR="00DE1899" w:rsidRPr="004C0696">
        <w:rPr>
          <w:rFonts w:cs="B Nazanin" w:hint="cs"/>
          <w:color w:val="000000" w:themeColor="text1"/>
          <w:sz w:val="28"/>
          <w:szCs w:val="28"/>
          <w:rtl/>
          <w:lang w:bidi="fa-IR"/>
        </w:rPr>
        <w:t>،</w:t>
      </w:r>
      <w:r w:rsidR="00776034">
        <w:rPr>
          <w:rFonts w:cs="B Nazanin" w:hint="cs"/>
          <w:color w:val="000000" w:themeColor="text1"/>
          <w:sz w:val="28"/>
          <w:szCs w:val="28"/>
          <w:rtl/>
          <w:lang w:bidi="fa-IR"/>
        </w:rPr>
        <w:t xml:space="preserve"> نتايج </w:t>
      </w:r>
      <w:r w:rsidR="00DE1899" w:rsidRPr="004C0696">
        <w:rPr>
          <w:rFonts w:cs="B Nazanin" w:hint="cs"/>
          <w:color w:val="000000" w:themeColor="text1"/>
          <w:sz w:val="28"/>
          <w:szCs w:val="28"/>
          <w:rtl/>
          <w:lang w:bidi="fa-IR"/>
        </w:rPr>
        <w:t>چنین مطالعه ای ممکن است کاربردی در ارائه خدمات زودهنگام به سالمندان مبتلا به اختلالات شناختی خفیف نداشته</w:t>
      </w:r>
      <w:r w:rsidR="00776034">
        <w:rPr>
          <w:rFonts w:cs="B Nazanin" w:hint="cs"/>
          <w:color w:val="000000" w:themeColor="text1"/>
          <w:sz w:val="28"/>
          <w:szCs w:val="28"/>
          <w:rtl/>
          <w:lang w:bidi="fa-IR"/>
        </w:rPr>
        <w:t xml:space="preserve"> و تنها در حيطه هاي پژوهشي كاربرد داشته</w:t>
      </w:r>
      <w:r w:rsidR="00DE1899" w:rsidRPr="004C0696">
        <w:rPr>
          <w:rFonts w:cs="B Nazanin" w:hint="cs"/>
          <w:color w:val="000000" w:themeColor="text1"/>
          <w:sz w:val="28"/>
          <w:szCs w:val="28"/>
          <w:rtl/>
          <w:lang w:bidi="fa-IR"/>
        </w:rPr>
        <w:t xml:space="preserve"> باشد</w:t>
      </w:r>
      <w:r w:rsidR="00FC57F3" w:rsidRPr="004C0696">
        <w:rPr>
          <w:rFonts w:cs="B Nazanin" w:hint="cs"/>
          <w:color w:val="000000" w:themeColor="text1"/>
          <w:sz w:val="28"/>
          <w:szCs w:val="28"/>
          <w:rtl/>
          <w:lang w:bidi="fa-IR"/>
        </w:rPr>
        <w:t xml:space="preserve"> </w:t>
      </w:r>
      <w:r w:rsidR="000C4655" w:rsidRPr="004C0696">
        <w:rPr>
          <w:rFonts w:cs="B Nazanin"/>
          <w:color w:val="000000" w:themeColor="text1"/>
          <w:sz w:val="28"/>
          <w:szCs w:val="28"/>
          <w:rtl/>
          <w:lang w:bidi="fa-IR"/>
        </w:rPr>
        <w:fldChar w:fldCharType="begin"/>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ADDIN EN.CITE &lt;EndNote&gt;&lt;Cite&gt;&lt;Author&gt;Mistridis&lt;/Author&gt;&lt;Year&gt;2015&lt;/Year&gt;&lt;RecNum&gt;132&lt;/RecNum&gt;&lt;DisplayText&gt;(76)&lt;/DisplayText&gt;&lt;record&gt;&lt;rec-number&gt;132&lt;/rec-number&gt;&lt;foreign-keys&gt;&lt;key app="EN" db-id="tzvr25950ettzzeafes5p0tew02t2av0dp5e" timestamp="1464169414</w:instrText>
      </w:r>
      <w:r w:rsidR="000C43C9">
        <w:rPr>
          <w:rFonts w:cs="B Nazanin"/>
          <w:color w:val="000000" w:themeColor="text1"/>
          <w:sz w:val="28"/>
          <w:szCs w:val="28"/>
          <w:rtl/>
          <w:lang w:bidi="fa-IR"/>
        </w:rPr>
        <w:instrText>"&gt;132&lt;/</w:instrText>
      </w:r>
      <w:r w:rsidR="000C43C9">
        <w:rPr>
          <w:rFonts w:cs="B Nazanin"/>
          <w:color w:val="000000" w:themeColor="text1"/>
          <w:sz w:val="28"/>
          <w:szCs w:val="28"/>
          <w:lang w:bidi="fa-IR"/>
        </w:rPr>
        <w:instrText>key&gt;&lt;/foreign-keys&gt;&lt;ref-type name="Journal Article"&gt;17&lt;/ref-type&gt;&lt;contributors&gt;&lt;authors&gt;&lt;author&gt;Mistridis, Panagiota&lt;/author&gt;&lt;author&gt;Krumm, Sabine&lt;/author&gt;&lt;author&gt;Monsch, Andreas U&lt;/author&gt;&lt;author&gt;Berres, Manfred&lt;/author&gt;&lt;author&gt;Taylor, Kirsten I&lt;/author&gt;&lt;/authors&gt;&lt;/contributors&gt;&lt;titles&gt;&lt;title&gt;The 12 Years Preceding Mild Cognitive Impairment Due to Alzheimer’s Disease: The Temporal Emergence of Cognitive Decline&lt;/title&gt;&lt;secondary-title&gt;Journal of Alzheimer&amp;apos;s Disease&lt;/secondary-title&gt;&lt;/titles&gt;&lt;periodical&gt;&lt;full-title&gt;Journal of Alzheimer&amp;apos;s Disease&lt;/full-title&gt;&lt;/periodical&gt;&lt;pages&gt;1095-1107&lt;/pages&gt;&lt;volume&gt;48&lt;/volume&gt;&lt;number&gt;4&lt;/number&gt;&lt;dates&gt;&lt;year&gt;2015&lt;/year&gt;&lt;/dates&gt;&lt;isbn&gt;1387-2877&lt;/isbn&gt;&lt;urls&gt;&lt;/urls&gt;&lt;/record&gt;&lt;/Cite&gt;&lt;/EndNote</w:instrText>
      </w:r>
      <w:r w:rsidR="000C43C9">
        <w:rPr>
          <w:rFonts w:cs="B Nazanin"/>
          <w:color w:val="000000" w:themeColor="text1"/>
          <w:sz w:val="28"/>
          <w:szCs w:val="28"/>
          <w:rtl/>
          <w:lang w:bidi="fa-IR"/>
        </w:rPr>
        <w:instrText>&gt;</w:instrText>
      </w:r>
      <w:r w:rsidR="000C4655" w:rsidRPr="004C0696">
        <w:rPr>
          <w:rFonts w:cs="B Nazanin"/>
          <w:color w:val="000000" w:themeColor="text1"/>
          <w:sz w:val="28"/>
          <w:szCs w:val="28"/>
          <w:rtl/>
          <w:lang w:bidi="fa-IR"/>
        </w:rPr>
        <w:fldChar w:fldCharType="separate"/>
      </w:r>
      <w:r w:rsidR="000C43C9">
        <w:rPr>
          <w:rFonts w:cs="B Nazanin"/>
          <w:noProof/>
          <w:color w:val="000000" w:themeColor="text1"/>
          <w:sz w:val="28"/>
          <w:szCs w:val="28"/>
          <w:rtl/>
          <w:lang w:bidi="fa-IR"/>
        </w:rPr>
        <w:t>(76)</w:t>
      </w:r>
      <w:r w:rsidR="000C4655" w:rsidRPr="004C0696">
        <w:rPr>
          <w:rFonts w:cs="B Nazanin"/>
          <w:color w:val="000000" w:themeColor="text1"/>
          <w:sz w:val="28"/>
          <w:szCs w:val="28"/>
          <w:rtl/>
          <w:lang w:bidi="fa-IR"/>
        </w:rPr>
        <w:fldChar w:fldCharType="end"/>
      </w:r>
      <w:r w:rsidR="00CD2D06" w:rsidRPr="004C0696">
        <w:rPr>
          <w:rFonts w:cs="B Nazanin" w:hint="cs"/>
          <w:color w:val="000000" w:themeColor="text1"/>
          <w:sz w:val="28"/>
          <w:szCs w:val="28"/>
          <w:rtl/>
          <w:lang w:bidi="fa-IR"/>
        </w:rPr>
        <w:t>.</w:t>
      </w:r>
    </w:p>
    <w:p w14:paraId="1EB063D3" w14:textId="0DD44269" w:rsidR="00181594" w:rsidRPr="004C0696" w:rsidRDefault="006D711F" w:rsidP="000C43C9">
      <w:pPr>
        <w:spacing w:after="200" w:line="360" w:lineRule="auto"/>
        <w:jc w:val="both"/>
        <w:rPr>
          <w:rFonts w:cs="B Nazanin"/>
          <w:color w:val="000000" w:themeColor="text1"/>
          <w:sz w:val="28"/>
          <w:szCs w:val="28"/>
          <w:rtl/>
          <w:lang w:bidi="fa-IR"/>
        </w:rPr>
      </w:pPr>
      <w:r w:rsidRPr="004C0696">
        <w:rPr>
          <w:rFonts w:cs="B Nazanin" w:hint="cs"/>
          <w:color w:val="000000" w:themeColor="text1"/>
          <w:sz w:val="28"/>
          <w:szCs w:val="28"/>
          <w:rtl/>
          <w:lang w:bidi="fa-IR"/>
        </w:rPr>
        <w:t>مطالعه دیگری نیز که در کانادا در سال 2015 توسط کلوتایر</w:t>
      </w:r>
      <w:r w:rsidR="004A7A5C" w:rsidRPr="004C0696">
        <w:rPr>
          <w:rStyle w:val="FootnoteReference"/>
          <w:rFonts w:cs="B Nazanin"/>
          <w:color w:val="000000" w:themeColor="text1"/>
          <w:sz w:val="28"/>
          <w:szCs w:val="28"/>
          <w:rtl/>
          <w:lang w:bidi="fa-IR"/>
        </w:rPr>
        <w:footnoteReference w:id="37"/>
      </w:r>
      <w:r w:rsidRPr="004C0696">
        <w:rPr>
          <w:rFonts w:cs="B Nazanin" w:hint="cs"/>
          <w:color w:val="000000" w:themeColor="text1"/>
          <w:sz w:val="28"/>
          <w:szCs w:val="28"/>
          <w:rtl/>
          <w:lang w:bidi="fa-IR"/>
        </w:rPr>
        <w:t xml:space="preserve"> و همکاران انجام شد</w:t>
      </w:r>
      <w:r w:rsidR="00D4009D" w:rsidRPr="004C0696">
        <w:rPr>
          <w:rFonts w:cs="B Nazanin" w:hint="cs"/>
          <w:color w:val="000000" w:themeColor="text1"/>
          <w:sz w:val="28"/>
          <w:szCs w:val="28"/>
          <w:rtl/>
          <w:lang w:bidi="fa-IR"/>
        </w:rPr>
        <w:t>،</w:t>
      </w:r>
      <w:r w:rsidRPr="004C0696">
        <w:rPr>
          <w:rFonts w:cs="B Nazanin" w:hint="cs"/>
          <w:color w:val="000000" w:themeColor="text1"/>
          <w:sz w:val="28"/>
          <w:szCs w:val="28"/>
          <w:rtl/>
          <w:lang w:bidi="fa-IR"/>
        </w:rPr>
        <w:t xml:space="preserve"> تغییرات شناختی در 47 بیمار مبتلا به </w:t>
      </w:r>
      <w:r w:rsidRPr="004C0696">
        <w:rPr>
          <w:rFonts w:cs="B Nazanin"/>
          <w:color w:val="000000" w:themeColor="text1"/>
          <w:sz w:val="28"/>
          <w:szCs w:val="28"/>
          <w:lang w:bidi="fa-IR"/>
        </w:rPr>
        <w:t>MCI</w:t>
      </w:r>
      <w:r w:rsidRPr="004C0696">
        <w:rPr>
          <w:rFonts w:cs="B Nazanin" w:hint="cs"/>
          <w:color w:val="000000" w:themeColor="text1"/>
          <w:sz w:val="28"/>
          <w:szCs w:val="28"/>
          <w:rtl/>
          <w:lang w:bidi="fa-IR"/>
        </w:rPr>
        <w:t xml:space="preserve"> </w:t>
      </w:r>
      <w:r w:rsidR="00D4009D" w:rsidRPr="004C0696">
        <w:rPr>
          <w:rFonts w:cs="B Nazanin" w:hint="cs"/>
          <w:color w:val="000000" w:themeColor="text1"/>
          <w:sz w:val="28"/>
          <w:szCs w:val="28"/>
          <w:rtl/>
          <w:lang w:bidi="fa-IR"/>
        </w:rPr>
        <w:t xml:space="preserve">تبديل شده </w:t>
      </w:r>
      <w:r w:rsidRPr="004C0696">
        <w:rPr>
          <w:rFonts w:cs="B Nazanin" w:hint="cs"/>
          <w:color w:val="000000" w:themeColor="text1"/>
          <w:sz w:val="28"/>
          <w:szCs w:val="28"/>
          <w:rtl/>
          <w:lang w:bidi="fa-IR"/>
        </w:rPr>
        <w:t xml:space="preserve">به آلزایمر </w:t>
      </w:r>
      <w:r w:rsidR="00D4009D" w:rsidRPr="004C0696">
        <w:rPr>
          <w:rFonts w:cs="B Nazanin" w:hint="cs"/>
          <w:color w:val="000000" w:themeColor="text1"/>
          <w:sz w:val="28"/>
          <w:szCs w:val="28"/>
          <w:rtl/>
          <w:lang w:bidi="fa-IR"/>
        </w:rPr>
        <w:t xml:space="preserve">را </w:t>
      </w:r>
      <w:r w:rsidRPr="004C0696">
        <w:rPr>
          <w:rFonts w:cs="B Nazanin" w:hint="cs"/>
          <w:color w:val="000000" w:themeColor="text1"/>
          <w:sz w:val="28"/>
          <w:szCs w:val="28"/>
          <w:rtl/>
          <w:lang w:bidi="fa-IR"/>
        </w:rPr>
        <w:t xml:space="preserve">با  همان تعداد افرادی که به </w:t>
      </w:r>
      <w:r w:rsidRPr="004C0696">
        <w:rPr>
          <w:rFonts w:cs="B Nazanin"/>
          <w:color w:val="000000" w:themeColor="text1"/>
          <w:sz w:val="28"/>
          <w:szCs w:val="28"/>
          <w:lang w:bidi="fa-IR"/>
        </w:rPr>
        <w:t>AD</w:t>
      </w:r>
      <w:r w:rsidRPr="004C0696">
        <w:rPr>
          <w:rFonts w:cs="B Nazanin" w:hint="cs"/>
          <w:color w:val="000000" w:themeColor="text1"/>
          <w:sz w:val="28"/>
          <w:szCs w:val="28"/>
          <w:rtl/>
          <w:lang w:bidi="fa-IR"/>
        </w:rPr>
        <w:t xml:space="preserve"> تبدیل نشدند،</w:t>
      </w:r>
      <w:r w:rsidR="00D4009D" w:rsidRPr="004C0696">
        <w:rPr>
          <w:rFonts w:cs="B Nazanin" w:hint="cs"/>
          <w:color w:val="000000" w:themeColor="text1"/>
          <w:sz w:val="28"/>
          <w:szCs w:val="28"/>
          <w:rtl/>
          <w:lang w:bidi="fa-IR"/>
        </w:rPr>
        <w:t xml:space="preserve"> </w:t>
      </w:r>
      <w:r w:rsidRPr="004C0696">
        <w:rPr>
          <w:rFonts w:cs="B Nazanin" w:hint="cs"/>
          <w:color w:val="000000" w:themeColor="text1"/>
          <w:sz w:val="28"/>
          <w:szCs w:val="28"/>
          <w:rtl/>
          <w:lang w:bidi="fa-IR"/>
        </w:rPr>
        <w:t xml:space="preserve">یک سال پیش </w:t>
      </w:r>
      <w:r w:rsidR="004A7A5C" w:rsidRPr="004C0696">
        <w:rPr>
          <w:rFonts w:cs="B Nazanin" w:hint="cs"/>
          <w:color w:val="000000" w:themeColor="text1"/>
          <w:sz w:val="28"/>
          <w:szCs w:val="28"/>
          <w:rtl/>
          <w:lang w:bidi="fa-IR"/>
        </w:rPr>
        <w:t>از تشخیص مورد ارزیابی قرار داد.</w:t>
      </w:r>
      <w:r w:rsidR="00D4009D" w:rsidRPr="004C0696">
        <w:rPr>
          <w:rFonts w:cs="B Nazanin" w:hint="cs"/>
          <w:color w:val="000000" w:themeColor="text1"/>
          <w:sz w:val="28"/>
          <w:szCs w:val="28"/>
          <w:rtl/>
          <w:lang w:bidi="fa-IR"/>
        </w:rPr>
        <w:t xml:space="preserve"> </w:t>
      </w:r>
      <w:r w:rsidR="004A7A5C" w:rsidRPr="004C0696">
        <w:rPr>
          <w:rFonts w:cs="B Nazanin" w:hint="cs"/>
          <w:color w:val="000000" w:themeColor="text1"/>
          <w:sz w:val="28"/>
          <w:szCs w:val="28"/>
          <w:rtl/>
          <w:lang w:bidi="fa-IR"/>
        </w:rPr>
        <w:t>پیش از تشخیص،</w:t>
      </w:r>
      <w:r w:rsidR="00D4009D" w:rsidRPr="004C0696">
        <w:rPr>
          <w:rFonts w:cs="B Nazanin" w:hint="cs"/>
          <w:color w:val="000000" w:themeColor="text1"/>
          <w:sz w:val="28"/>
          <w:szCs w:val="28"/>
          <w:rtl/>
          <w:lang w:bidi="fa-IR"/>
        </w:rPr>
        <w:t xml:space="preserve"> </w:t>
      </w:r>
      <w:r w:rsidR="004A7A5C" w:rsidRPr="004C0696">
        <w:rPr>
          <w:rFonts w:cs="B Nazanin" w:hint="cs"/>
          <w:color w:val="000000" w:themeColor="text1"/>
          <w:sz w:val="28"/>
          <w:szCs w:val="28"/>
          <w:rtl/>
          <w:lang w:bidi="fa-IR"/>
        </w:rPr>
        <w:t>کاهش سریعی در ی</w:t>
      </w:r>
      <w:r w:rsidR="00181594" w:rsidRPr="004C0696">
        <w:rPr>
          <w:rFonts w:cs="B Nazanin" w:hint="cs"/>
          <w:color w:val="000000" w:themeColor="text1"/>
          <w:sz w:val="28"/>
          <w:szCs w:val="28"/>
          <w:rtl/>
          <w:lang w:bidi="fa-IR"/>
        </w:rPr>
        <w:t>ادآو</w:t>
      </w:r>
      <w:r w:rsidR="004A7A5C" w:rsidRPr="004C0696">
        <w:rPr>
          <w:rFonts w:cs="B Nazanin" w:hint="cs"/>
          <w:color w:val="000000" w:themeColor="text1"/>
          <w:sz w:val="28"/>
          <w:szCs w:val="28"/>
          <w:rtl/>
          <w:lang w:bidi="fa-IR"/>
        </w:rPr>
        <w:t>ری تأخیری،</w:t>
      </w:r>
      <w:r w:rsidR="00D4009D" w:rsidRPr="004C0696">
        <w:rPr>
          <w:rFonts w:cs="B Nazanin" w:hint="cs"/>
          <w:color w:val="000000" w:themeColor="text1"/>
          <w:sz w:val="28"/>
          <w:szCs w:val="28"/>
          <w:rtl/>
          <w:lang w:bidi="fa-IR"/>
        </w:rPr>
        <w:t xml:space="preserve"> </w:t>
      </w:r>
      <w:r w:rsidR="004A7A5C" w:rsidRPr="004C0696">
        <w:rPr>
          <w:rFonts w:cs="B Nazanin" w:hint="cs"/>
          <w:color w:val="000000" w:themeColor="text1"/>
          <w:sz w:val="28"/>
          <w:szCs w:val="28"/>
          <w:rtl/>
          <w:lang w:bidi="fa-IR"/>
        </w:rPr>
        <w:t>حافظه کاری و حافظه معنایی دیده شد در حالی که</w:t>
      </w:r>
      <w:r w:rsidR="00D4009D" w:rsidRPr="004C0696">
        <w:rPr>
          <w:rFonts w:cs="B Nazanin" w:hint="cs"/>
          <w:color w:val="000000" w:themeColor="text1"/>
          <w:sz w:val="28"/>
          <w:szCs w:val="28"/>
          <w:rtl/>
          <w:lang w:bidi="fa-IR"/>
        </w:rPr>
        <w:t xml:space="preserve"> </w:t>
      </w:r>
      <w:r w:rsidR="004A7A5C" w:rsidRPr="004C0696">
        <w:rPr>
          <w:rFonts w:cs="B Nazanin" w:hint="cs"/>
          <w:color w:val="000000" w:themeColor="text1"/>
          <w:sz w:val="28"/>
          <w:szCs w:val="28"/>
          <w:rtl/>
          <w:lang w:bidi="fa-IR"/>
        </w:rPr>
        <w:t>کاهش ملایم تری در یادآوری فوری،</w:t>
      </w:r>
      <w:r w:rsidR="00D4009D" w:rsidRPr="004C0696">
        <w:rPr>
          <w:rFonts w:cs="B Nazanin" w:hint="cs"/>
          <w:color w:val="000000" w:themeColor="text1"/>
          <w:sz w:val="28"/>
          <w:szCs w:val="28"/>
          <w:rtl/>
          <w:lang w:bidi="fa-IR"/>
        </w:rPr>
        <w:t xml:space="preserve"> </w:t>
      </w:r>
      <w:r w:rsidR="004A7A5C" w:rsidRPr="004C0696">
        <w:rPr>
          <w:rFonts w:cs="B Nazanin" w:hint="cs"/>
          <w:color w:val="000000" w:themeColor="text1"/>
          <w:sz w:val="28"/>
          <w:szCs w:val="28"/>
          <w:rtl/>
          <w:lang w:bidi="fa-IR"/>
        </w:rPr>
        <w:t>عملکرد اجرایی و توانایی های بینایی فضایی</w:t>
      </w:r>
      <w:r w:rsidR="00236C5A">
        <w:rPr>
          <w:rFonts w:cs="B Nazanin" w:hint="cs"/>
          <w:color w:val="000000" w:themeColor="text1"/>
          <w:sz w:val="28"/>
          <w:szCs w:val="28"/>
          <w:rtl/>
          <w:lang w:bidi="fa-IR"/>
        </w:rPr>
        <w:t xml:space="preserve"> </w:t>
      </w:r>
      <w:r w:rsidR="00D4009D" w:rsidRPr="004C0696">
        <w:rPr>
          <w:rFonts w:cs="B Nazanin" w:hint="cs"/>
          <w:color w:val="000000" w:themeColor="text1"/>
          <w:sz w:val="28"/>
          <w:szCs w:val="28"/>
          <w:rtl/>
          <w:lang w:bidi="fa-IR"/>
        </w:rPr>
        <w:t>وجود داشت</w:t>
      </w:r>
      <w:r w:rsidR="004A7A5C" w:rsidRPr="004C0696">
        <w:rPr>
          <w:rFonts w:cs="B Nazanin" w:hint="cs"/>
          <w:color w:val="000000" w:themeColor="text1"/>
          <w:sz w:val="28"/>
          <w:szCs w:val="28"/>
          <w:rtl/>
          <w:lang w:bidi="fa-IR"/>
        </w:rPr>
        <w:t>. بعلاوه در افراد با اختلال شناختی پیشرونده،</w:t>
      </w:r>
      <w:r w:rsidR="00D4009D" w:rsidRPr="004C0696">
        <w:rPr>
          <w:rFonts w:cs="B Nazanin" w:hint="cs"/>
          <w:color w:val="000000" w:themeColor="text1"/>
          <w:sz w:val="28"/>
          <w:szCs w:val="28"/>
          <w:rtl/>
          <w:lang w:bidi="fa-IR"/>
        </w:rPr>
        <w:t xml:space="preserve"> كاركرد </w:t>
      </w:r>
      <w:r w:rsidR="004A7A5C" w:rsidRPr="004C0696">
        <w:rPr>
          <w:rFonts w:cs="B Nazanin" w:hint="cs"/>
          <w:color w:val="000000" w:themeColor="text1"/>
          <w:sz w:val="28"/>
          <w:szCs w:val="28"/>
          <w:rtl/>
          <w:lang w:bidi="fa-IR"/>
        </w:rPr>
        <w:t>زبان در تمام مراحل آسیب نشان داده بود</w:t>
      </w:r>
      <w:r w:rsidR="00DE1899" w:rsidRPr="004C0696">
        <w:rPr>
          <w:rFonts w:cs="B Nazanin" w:hint="cs"/>
          <w:color w:val="000000" w:themeColor="text1"/>
          <w:sz w:val="28"/>
          <w:szCs w:val="28"/>
          <w:rtl/>
          <w:lang w:bidi="fa-IR"/>
        </w:rPr>
        <w:t xml:space="preserve"> .از محدودتهای این مطالعه میتوان به این</w:t>
      </w:r>
      <w:r w:rsidR="00776034">
        <w:rPr>
          <w:rFonts w:cs="B Nazanin" w:hint="cs"/>
          <w:color w:val="000000" w:themeColor="text1"/>
          <w:sz w:val="28"/>
          <w:szCs w:val="28"/>
          <w:rtl/>
          <w:lang w:bidi="fa-IR"/>
        </w:rPr>
        <w:t xml:space="preserve"> نكته</w:t>
      </w:r>
      <w:r w:rsidR="00DE1899" w:rsidRPr="004C0696">
        <w:rPr>
          <w:rFonts w:cs="B Nazanin" w:hint="cs"/>
          <w:color w:val="000000" w:themeColor="text1"/>
          <w:sz w:val="28"/>
          <w:szCs w:val="28"/>
          <w:rtl/>
          <w:lang w:bidi="fa-IR"/>
        </w:rPr>
        <w:t xml:space="preserve"> اشاره نمود که تنها به کاربرد شاخص های بالینی اکتفا نموده و بیومارکرهای حساس را درنظر نگرفته است</w:t>
      </w:r>
      <w:r w:rsidR="00776034">
        <w:rPr>
          <w:rFonts w:cs="B Nazanin" w:hint="cs"/>
          <w:color w:val="000000" w:themeColor="text1"/>
          <w:sz w:val="28"/>
          <w:szCs w:val="28"/>
          <w:rtl/>
          <w:lang w:bidi="fa-IR"/>
        </w:rPr>
        <w:t>.</w:t>
      </w:r>
      <w:r w:rsidR="00DE1899" w:rsidRPr="004C0696">
        <w:rPr>
          <w:rFonts w:cs="B Nazanin" w:hint="cs"/>
          <w:color w:val="000000" w:themeColor="text1"/>
          <w:sz w:val="28"/>
          <w:szCs w:val="28"/>
          <w:rtl/>
          <w:lang w:bidi="fa-IR"/>
        </w:rPr>
        <w:t xml:space="preserve"> بنابراین با توجه به اتیولوژی مطرح شده توسط انجمن ملی سالمندی برای تشخیص </w:t>
      </w:r>
      <w:r w:rsidR="00DE1899" w:rsidRPr="004C0696">
        <w:rPr>
          <w:rFonts w:cs="B Nazanin"/>
          <w:color w:val="000000" w:themeColor="text1"/>
          <w:sz w:val="28"/>
          <w:szCs w:val="28"/>
          <w:lang w:bidi="fa-IR"/>
        </w:rPr>
        <w:t>AD</w:t>
      </w:r>
      <w:r w:rsidR="00DE1899" w:rsidRPr="004C0696">
        <w:rPr>
          <w:rFonts w:cs="B Nazanin" w:hint="cs"/>
          <w:color w:val="000000" w:themeColor="text1"/>
          <w:sz w:val="28"/>
          <w:szCs w:val="28"/>
          <w:rtl/>
          <w:lang w:bidi="fa-IR"/>
        </w:rPr>
        <w:t>و</w:t>
      </w:r>
      <w:r w:rsidR="00DE1899" w:rsidRPr="004C0696">
        <w:rPr>
          <w:rFonts w:cs="B Nazanin"/>
          <w:color w:val="000000" w:themeColor="text1"/>
          <w:sz w:val="28"/>
          <w:szCs w:val="28"/>
          <w:lang w:bidi="fa-IR"/>
        </w:rPr>
        <w:t>MCI</w:t>
      </w:r>
      <w:r w:rsidR="00236C5A">
        <w:rPr>
          <w:rFonts w:cs="B Nazanin" w:hint="cs"/>
          <w:color w:val="000000" w:themeColor="text1"/>
          <w:sz w:val="28"/>
          <w:szCs w:val="28"/>
          <w:rtl/>
          <w:lang w:bidi="fa-IR"/>
        </w:rPr>
        <w:t xml:space="preserve">  در تایید بیو</w:t>
      </w:r>
      <w:r w:rsidR="00DE1899" w:rsidRPr="004C0696">
        <w:rPr>
          <w:rFonts w:cs="B Nazanin" w:hint="cs"/>
          <w:color w:val="000000" w:themeColor="text1"/>
          <w:sz w:val="28"/>
          <w:szCs w:val="28"/>
          <w:rtl/>
          <w:lang w:bidi="fa-IR"/>
        </w:rPr>
        <w:t>مارکرها توسط تکنیکهای تصویربرداری،</w:t>
      </w:r>
      <w:r w:rsidR="00776034">
        <w:rPr>
          <w:rFonts w:cs="B Nazanin" w:hint="cs"/>
          <w:color w:val="000000" w:themeColor="text1"/>
          <w:sz w:val="28"/>
          <w:szCs w:val="28"/>
          <w:rtl/>
          <w:lang w:bidi="fa-IR"/>
        </w:rPr>
        <w:t xml:space="preserve"> </w:t>
      </w:r>
      <w:r w:rsidR="00DE1899" w:rsidRPr="004C0696">
        <w:rPr>
          <w:rFonts w:cs="B Nazanin" w:hint="cs"/>
          <w:color w:val="000000" w:themeColor="text1"/>
          <w:sz w:val="28"/>
          <w:szCs w:val="28"/>
          <w:rtl/>
          <w:lang w:bidi="fa-IR"/>
        </w:rPr>
        <w:t>قادر به نتیجه گیری جامع نیست. علاوه بر این در این مطالعه سالمندان سالم لحاظ نشده اند و نتایج قابل</w:t>
      </w:r>
      <w:r w:rsidR="00776034">
        <w:rPr>
          <w:rFonts w:cs="B Nazanin" w:hint="cs"/>
          <w:color w:val="000000" w:themeColor="text1"/>
          <w:sz w:val="28"/>
          <w:szCs w:val="28"/>
          <w:rtl/>
          <w:lang w:bidi="fa-IR"/>
        </w:rPr>
        <w:t>يت</w:t>
      </w:r>
      <w:r w:rsidR="00DE1899" w:rsidRPr="004C0696">
        <w:rPr>
          <w:rFonts w:cs="B Nazanin" w:hint="cs"/>
          <w:color w:val="000000" w:themeColor="text1"/>
          <w:sz w:val="28"/>
          <w:szCs w:val="28"/>
          <w:rtl/>
          <w:lang w:bidi="fa-IR"/>
        </w:rPr>
        <w:t xml:space="preserve"> تعمیم به این گروه</w:t>
      </w:r>
      <w:r w:rsidR="00776034">
        <w:rPr>
          <w:rFonts w:cs="B Nazanin" w:hint="cs"/>
          <w:color w:val="000000" w:themeColor="text1"/>
          <w:sz w:val="28"/>
          <w:szCs w:val="28"/>
          <w:rtl/>
          <w:lang w:bidi="fa-IR"/>
        </w:rPr>
        <w:t xml:space="preserve"> را ندارد</w:t>
      </w:r>
      <w:r w:rsidR="00776034" w:rsidRPr="004C0696" w:rsidDel="00776034">
        <w:rPr>
          <w:rFonts w:cs="B Nazanin" w:hint="cs"/>
          <w:color w:val="000000" w:themeColor="text1"/>
          <w:sz w:val="28"/>
          <w:szCs w:val="28"/>
          <w:rtl/>
          <w:lang w:bidi="fa-IR"/>
        </w:rPr>
        <w:t xml:space="preserve"> </w:t>
      </w:r>
      <w:r w:rsidR="000C4655" w:rsidRPr="004C0696">
        <w:rPr>
          <w:rFonts w:cs="B Nazanin"/>
          <w:color w:val="000000" w:themeColor="text1"/>
          <w:sz w:val="28"/>
          <w:szCs w:val="28"/>
          <w:rtl/>
          <w:lang w:bidi="fa-IR"/>
        </w:rPr>
        <w:fldChar w:fldCharType="begin"/>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ADDIN EN.CITE &lt;EndNote&gt;&lt;Cite&gt;&lt;Author&gt;Cloutier&lt;/Author&gt;&lt;Year&gt;2015&lt;/Year&gt;&lt;RecNum&gt;133&lt;/RecNum&gt;&lt;DisplayText&gt;(77)&lt;/DisplayText&gt;&lt;record&gt;&lt;rec-number&gt;133&lt;/rec-number&gt;&lt;foreign-keys&gt;&lt;key app="EN" db-id="tzvr25950ettzzeafes5p0tew02t2av0dp5e" timestamp="1464170197</w:instrText>
      </w:r>
      <w:r w:rsidR="000C43C9">
        <w:rPr>
          <w:rFonts w:cs="B Nazanin"/>
          <w:color w:val="000000" w:themeColor="text1"/>
          <w:sz w:val="28"/>
          <w:szCs w:val="28"/>
          <w:rtl/>
          <w:lang w:bidi="fa-IR"/>
        </w:rPr>
        <w:instrText>"&gt;133&lt;/</w:instrText>
      </w:r>
      <w:r w:rsidR="000C43C9">
        <w:rPr>
          <w:rFonts w:cs="B Nazanin"/>
          <w:color w:val="000000" w:themeColor="text1"/>
          <w:sz w:val="28"/>
          <w:szCs w:val="28"/>
          <w:lang w:bidi="fa-IR"/>
        </w:rPr>
        <w:instrText>key&gt;&lt;/foreign-keys&gt;&lt;ref-type name="Journal Article"&gt;17&lt;/ref-type&gt;&lt;contributors&gt;&lt;authors&gt;&lt;author&gt;Cloutier, Simon&lt;/author&gt;&lt;author&gt;Chertkow, Howard&lt;/author&gt;&lt;author&gt;Kergoat, Marie-Jeanne&lt;/author&gt;&lt;author&gt;Gauthier, Serge&lt;/author&gt;&lt;author&gt;Belleville, Sylvie</w:instrText>
      </w:r>
      <w:r w:rsidR="000C43C9">
        <w:rPr>
          <w:rFonts w:cs="B Nazanin"/>
          <w:color w:val="000000" w:themeColor="text1"/>
          <w:sz w:val="28"/>
          <w:szCs w:val="28"/>
          <w:rtl/>
          <w:lang w:bidi="fa-IR"/>
        </w:rPr>
        <w:instrText>&lt;/</w:instrText>
      </w:r>
      <w:r w:rsidR="000C43C9">
        <w:rPr>
          <w:rFonts w:cs="B Nazanin"/>
          <w:color w:val="000000" w:themeColor="text1"/>
          <w:sz w:val="28"/>
          <w:szCs w:val="28"/>
          <w:lang w:bidi="fa-IR"/>
        </w:rPr>
        <w:instrText>author&gt;&lt;/authors&gt;&lt;/contributors&gt;&lt;titles&gt;&lt;title&gt;Patterns of Cognitive Decline Prior to Dementia in Persons with Mild Cognitive Impairment&lt;/title&gt;&lt;secondary-title&gt;Journal of Alzheimer&amp;apos;s Disease&lt;/secondary-title&gt;&lt;/titles&gt;&lt;periodical&gt;&lt;full-title&gt;Journal</w:instrText>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of Alzheimer&amp;apos;s Disease&lt;/full-title&gt;&lt;/periodical&gt;&lt;pages&gt;901-913&lt;/pages&gt;&lt;volume&gt;47&lt;/volume&gt;&lt;number&gt;4&lt;/number&gt;&lt;dates&gt;&lt;year&gt;2015&lt;/year&gt;&lt;/dates&gt;&lt;isbn&gt;1387-2877&lt;/isbn&gt;&lt;urls&gt;&lt;/urls&gt;&lt;/record&gt;&lt;/Cite&gt;&lt;/EndNote</w:instrText>
      </w:r>
      <w:r w:rsidR="000C43C9">
        <w:rPr>
          <w:rFonts w:cs="B Nazanin"/>
          <w:color w:val="000000" w:themeColor="text1"/>
          <w:sz w:val="28"/>
          <w:szCs w:val="28"/>
          <w:rtl/>
          <w:lang w:bidi="fa-IR"/>
        </w:rPr>
        <w:instrText>&gt;</w:instrText>
      </w:r>
      <w:r w:rsidR="000C4655" w:rsidRPr="004C0696">
        <w:rPr>
          <w:rFonts w:cs="B Nazanin"/>
          <w:color w:val="000000" w:themeColor="text1"/>
          <w:sz w:val="28"/>
          <w:szCs w:val="28"/>
          <w:rtl/>
          <w:lang w:bidi="fa-IR"/>
        </w:rPr>
        <w:fldChar w:fldCharType="separate"/>
      </w:r>
      <w:r w:rsidR="000C43C9">
        <w:rPr>
          <w:rFonts w:cs="B Nazanin"/>
          <w:noProof/>
          <w:color w:val="000000" w:themeColor="text1"/>
          <w:sz w:val="28"/>
          <w:szCs w:val="28"/>
          <w:rtl/>
          <w:lang w:bidi="fa-IR"/>
        </w:rPr>
        <w:t>(77)</w:t>
      </w:r>
      <w:r w:rsidR="000C4655" w:rsidRPr="004C0696">
        <w:rPr>
          <w:rFonts w:cs="B Nazanin"/>
          <w:color w:val="000000" w:themeColor="text1"/>
          <w:sz w:val="28"/>
          <w:szCs w:val="28"/>
          <w:rtl/>
          <w:lang w:bidi="fa-IR"/>
        </w:rPr>
        <w:fldChar w:fldCharType="end"/>
      </w:r>
      <w:r w:rsidR="00D4009D" w:rsidRPr="004C0696">
        <w:rPr>
          <w:rFonts w:cs="B Nazanin" w:hint="cs"/>
          <w:color w:val="000000" w:themeColor="text1"/>
          <w:sz w:val="28"/>
          <w:szCs w:val="28"/>
          <w:rtl/>
          <w:lang w:bidi="fa-IR"/>
        </w:rPr>
        <w:t>.</w:t>
      </w:r>
    </w:p>
    <w:p w14:paraId="6FF26B25" w14:textId="1EBB4CDE" w:rsidR="004A7A5C" w:rsidRPr="004C0696" w:rsidRDefault="004A7A5C" w:rsidP="000C43C9">
      <w:pPr>
        <w:spacing w:after="200" w:line="360" w:lineRule="auto"/>
        <w:jc w:val="both"/>
        <w:rPr>
          <w:rFonts w:cs="B Nazanin"/>
          <w:color w:val="000000" w:themeColor="text1"/>
          <w:sz w:val="28"/>
          <w:szCs w:val="28"/>
          <w:rtl/>
          <w:lang w:bidi="fa-IR"/>
        </w:rPr>
      </w:pPr>
      <w:r w:rsidRPr="004C0696">
        <w:rPr>
          <w:rFonts w:cs="B Nazanin" w:hint="cs"/>
          <w:color w:val="000000" w:themeColor="text1"/>
          <w:sz w:val="28"/>
          <w:szCs w:val="28"/>
          <w:rtl/>
          <w:lang w:bidi="fa-IR"/>
        </w:rPr>
        <w:t>در مطالعه ای دیگر که در ابتدا بصورت مقطعی در سال 2015 توسط تسنتیدو</w:t>
      </w:r>
      <w:r w:rsidRPr="004C0696">
        <w:rPr>
          <w:rStyle w:val="FootnoteReference"/>
          <w:rFonts w:cs="B Nazanin"/>
          <w:color w:val="000000" w:themeColor="text1"/>
          <w:sz w:val="28"/>
          <w:szCs w:val="28"/>
          <w:rtl/>
          <w:lang w:bidi="fa-IR"/>
        </w:rPr>
        <w:footnoteReference w:id="38"/>
      </w:r>
      <w:r w:rsidRPr="004C0696">
        <w:rPr>
          <w:rFonts w:cs="B Nazanin" w:hint="cs"/>
          <w:color w:val="000000" w:themeColor="text1"/>
          <w:sz w:val="28"/>
          <w:szCs w:val="28"/>
          <w:rtl/>
          <w:lang w:bidi="fa-IR"/>
        </w:rPr>
        <w:t xml:space="preserve"> و همکاران بر روی 3 گروه سالمندان سالم،</w:t>
      </w:r>
      <w:r w:rsidR="00D4009D" w:rsidRPr="004C0696">
        <w:rPr>
          <w:rFonts w:cs="B Nazanin" w:hint="cs"/>
          <w:color w:val="000000" w:themeColor="text1"/>
          <w:sz w:val="28"/>
          <w:szCs w:val="28"/>
          <w:rtl/>
          <w:lang w:bidi="fa-IR"/>
        </w:rPr>
        <w:t xml:space="preserve"> </w:t>
      </w:r>
      <w:r w:rsidRPr="004C0696">
        <w:rPr>
          <w:rFonts w:cs="B Nazanin" w:hint="cs"/>
          <w:color w:val="000000" w:themeColor="text1"/>
          <w:sz w:val="28"/>
          <w:szCs w:val="28"/>
          <w:rtl/>
          <w:lang w:bidi="fa-IR"/>
        </w:rPr>
        <w:t xml:space="preserve">سالمندان در معرض خطر دمانس عروقی و سالمندان مبتلا به اختلال شناختی خفیف انجام شد و 2 گروه آخر مورد ارزیابی طولی نیز قرار گرفتند،ارتباط کنترل شناختی،عملکرد حافظه و </w:t>
      </w:r>
      <w:r w:rsidRPr="004C0696">
        <w:rPr>
          <w:rFonts w:cs="Cambria" w:hint="cs"/>
          <w:color w:val="000000" w:themeColor="text1"/>
          <w:sz w:val="28"/>
          <w:szCs w:val="28"/>
          <w:rtl/>
          <w:lang w:bidi="fa-IR"/>
        </w:rPr>
        <w:t>"</w:t>
      </w:r>
      <w:r w:rsidRPr="004C0696">
        <w:rPr>
          <w:rFonts w:cs="B Nazanin" w:hint="cs"/>
          <w:color w:val="000000" w:themeColor="text1"/>
          <w:sz w:val="28"/>
          <w:szCs w:val="28"/>
          <w:rtl/>
          <w:lang w:bidi="fa-IR"/>
        </w:rPr>
        <w:t>تئوری ذهن"</w:t>
      </w:r>
      <w:r w:rsidRPr="004C0696">
        <w:rPr>
          <w:rStyle w:val="FootnoteReference"/>
          <w:rFonts w:cs="B Nazanin"/>
          <w:color w:val="000000" w:themeColor="text1"/>
          <w:sz w:val="28"/>
          <w:szCs w:val="28"/>
          <w:rtl/>
          <w:lang w:bidi="fa-IR"/>
        </w:rPr>
        <w:footnoteReference w:id="39"/>
      </w:r>
      <w:r w:rsidRPr="004C0696">
        <w:rPr>
          <w:rFonts w:cs="B Nazanin" w:hint="cs"/>
          <w:color w:val="000000" w:themeColor="text1"/>
          <w:sz w:val="28"/>
          <w:szCs w:val="28"/>
          <w:rtl/>
          <w:lang w:bidi="fa-IR"/>
        </w:rPr>
        <w:t xml:space="preserve"> برای تشخیص </w:t>
      </w:r>
      <w:r w:rsidRPr="004C0696">
        <w:rPr>
          <w:rFonts w:cs="B Nazanin"/>
          <w:color w:val="000000" w:themeColor="text1"/>
          <w:sz w:val="28"/>
          <w:szCs w:val="28"/>
          <w:lang w:bidi="fa-IR"/>
        </w:rPr>
        <w:t>MCI</w:t>
      </w:r>
      <w:r w:rsidRPr="004C0696">
        <w:rPr>
          <w:rFonts w:cs="B Nazanin" w:hint="cs"/>
          <w:color w:val="000000" w:themeColor="text1"/>
          <w:sz w:val="28"/>
          <w:szCs w:val="28"/>
          <w:rtl/>
          <w:lang w:bidi="fa-IR"/>
        </w:rPr>
        <w:t xml:space="preserve"> مورد بررسی قرار گرفت</w:t>
      </w:r>
      <w:r w:rsidR="00D4009D" w:rsidRPr="004C0696">
        <w:rPr>
          <w:rFonts w:cs="B Nazanin" w:hint="cs"/>
          <w:color w:val="000000" w:themeColor="text1"/>
          <w:sz w:val="28"/>
          <w:szCs w:val="28"/>
          <w:rtl/>
          <w:lang w:bidi="fa-IR"/>
        </w:rPr>
        <w:t xml:space="preserve"> </w:t>
      </w:r>
      <w:r w:rsidRPr="004C0696">
        <w:rPr>
          <w:rFonts w:cs="B Nazanin" w:hint="cs"/>
          <w:color w:val="000000" w:themeColor="text1"/>
          <w:sz w:val="28"/>
          <w:szCs w:val="28"/>
          <w:rtl/>
          <w:lang w:bidi="fa-IR"/>
        </w:rPr>
        <w:t xml:space="preserve"> و پروفایل متفاوت بیماران در موارد یاد شده تا حدی پیش بی</w:t>
      </w:r>
      <w:r w:rsidR="00181594" w:rsidRPr="004C0696">
        <w:rPr>
          <w:rFonts w:cs="B Nazanin" w:hint="cs"/>
          <w:color w:val="000000" w:themeColor="text1"/>
          <w:sz w:val="28"/>
          <w:szCs w:val="28"/>
          <w:rtl/>
          <w:lang w:bidi="fa-IR"/>
        </w:rPr>
        <w:t xml:space="preserve">نی کننده </w:t>
      </w:r>
      <w:r w:rsidR="00181594" w:rsidRPr="004C0696">
        <w:rPr>
          <w:rFonts w:cs="B Nazanin" w:hint="cs"/>
          <w:color w:val="000000" w:themeColor="text1"/>
          <w:sz w:val="28"/>
          <w:szCs w:val="28"/>
          <w:rtl/>
          <w:lang w:bidi="fa-IR"/>
        </w:rPr>
        <w:lastRenderedPageBreak/>
        <w:t>تبدیل به دمانس</w:t>
      </w:r>
      <w:r w:rsidR="002A5943" w:rsidRPr="004C0696">
        <w:rPr>
          <w:rFonts w:cs="B Nazanin" w:hint="cs"/>
          <w:color w:val="000000" w:themeColor="text1"/>
          <w:sz w:val="28"/>
          <w:szCs w:val="28"/>
          <w:rtl/>
          <w:lang w:bidi="fa-IR"/>
        </w:rPr>
        <w:t xml:space="preserve"> </w:t>
      </w:r>
      <w:r w:rsidR="00D4009D" w:rsidRPr="004C0696">
        <w:rPr>
          <w:rFonts w:cs="B Nazanin" w:hint="cs"/>
          <w:color w:val="000000" w:themeColor="text1"/>
          <w:sz w:val="28"/>
          <w:szCs w:val="28"/>
          <w:rtl/>
          <w:lang w:bidi="fa-IR"/>
        </w:rPr>
        <w:t>ذكر شد</w:t>
      </w:r>
      <w:r w:rsidRPr="004C0696">
        <w:rPr>
          <w:rFonts w:cs="B Nazanin" w:hint="cs"/>
          <w:color w:val="000000" w:themeColor="text1"/>
          <w:sz w:val="28"/>
          <w:szCs w:val="28"/>
          <w:rtl/>
          <w:lang w:bidi="fa-IR"/>
        </w:rPr>
        <w:t>.</w:t>
      </w:r>
      <w:r w:rsidR="00D4009D" w:rsidRPr="004C0696">
        <w:rPr>
          <w:rFonts w:cs="B Nazanin" w:hint="cs"/>
          <w:color w:val="000000" w:themeColor="text1"/>
          <w:sz w:val="28"/>
          <w:szCs w:val="28"/>
          <w:rtl/>
          <w:lang w:bidi="fa-IR"/>
        </w:rPr>
        <w:t xml:space="preserve"> </w:t>
      </w:r>
      <w:r w:rsidRPr="004C0696">
        <w:rPr>
          <w:rFonts w:cs="B Nazanin" w:hint="cs"/>
          <w:color w:val="000000" w:themeColor="text1"/>
          <w:sz w:val="28"/>
          <w:szCs w:val="28"/>
          <w:rtl/>
          <w:lang w:bidi="fa-IR"/>
        </w:rPr>
        <w:t>در این م</w:t>
      </w:r>
      <w:r w:rsidR="002A5943" w:rsidRPr="004C0696">
        <w:rPr>
          <w:rFonts w:cs="B Nazanin" w:hint="cs"/>
          <w:color w:val="000000" w:themeColor="text1"/>
          <w:sz w:val="28"/>
          <w:szCs w:val="28"/>
          <w:rtl/>
          <w:lang w:bidi="fa-IR"/>
        </w:rPr>
        <w:t>طالعه نشان داده شد که کنترل توجه ،</w:t>
      </w:r>
      <w:r w:rsidRPr="004C0696">
        <w:rPr>
          <w:rFonts w:cs="B Nazanin" w:hint="cs"/>
          <w:color w:val="000000" w:themeColor="text1"/>
          <w:sz w:val="28"/>
          <w:szCs w:val="28"/>
          <w:rtl/>
          <w:lang w:bidi="fa-IR"/>
        </w:rPr>
        <w:t>حافظه کاری،</w:t>
      </w:r>
      <w:r w:rsidR="00D4009D" w:rsidRPr="004C0696">
        <w:rPr>
          <w:rFonts w:cs="B Nazanin" w:hint="cs"/>
          <w:color w:val="000000" w:themeColor="text1"/>
          <w:sz w:val="28"/>
          <w:szCs w:val="28"/>
          <w:rtl/>
          <w:lang w:bidi="fa-IR"/>
        </w:rPr>
        <w:t xml:space="preserve"> </w:t>
      </w:r>
      <w:r w:rsidRPr="004C0696">
        <w:rPr>
          <w:rFonts w:cs="B Nazanin" w:hint="cs"/>
          <w:color w:val="000000" w:themeColor="text1"/>
          <w:sz w:val="28"/>
          <w:szCs w:val="28"/>
          <w:rtl/>
          <w:lang w:bidi="fa-IR"/>
        </w:rPr>
        <w:t>سازماندهی بینایی و کلامی،</w:t>
      </w:r>
      <w:r w:rsidR="00D4009D" w:rsidRPr="004C0696">
        <w:rPr>
          <w:rFonts w:cs="B Nazanin" w:hint="cs"/>
          <w:color w:val="000000" w:themeColor="text1"/>
          <w:sz w:val="28"/>
          <w:szCs w:val="28"/>
          <w:rtl/>
          <w:lang w:bidi="fa-IR"/>
        </w:rPr>
        <w:t xml:space="preserve"> </w:t>
      </w:r>
      <w:r w:rsidRPr="004C0696">
        <w:rPr>
          <w:rFonts w:cs="B Nazanin" w:hint="cs"/>
          <w:color w:val="000000" w:themeColor="text1"/>
          <w:sz w:val="28"/>
          <w:szCs w:val="28"/>
          <w:rtl/>
          <w:lang w:bidi="fa-IR"/>
        </w:rPr>
        <w:t>برنامه ریزی،</w:t>
      </w:r>
      <w:r w:rsidR="00D4009D" w:rsidRPr="004C0696">
        <w:rPr>
          <w:rFonts w:cs="B Nazanin" w:hint="cs"/>
          <w:color w:val="000000" w:themeColor="text1"/>
          <w:sz w:val="28"/>
          <w:szCs w:val="28"/>
          <w:rtl/>
          <w:lang w:bidi="fa-IR"/>
        </w:rPr>
        <w:t xml:space="preserve"> </w:t>
      </w:r>
      <w:r w:rsidRPr="004C0696">
        <w:rPr>
          <w:rFonts w:cs="B Nazanin" w:hint="cs"/>
          <w:color w:val="000000" w:themeColor="text1"/>
          <w:sz w:val="28"/>
          <w:szCs w:val="28"/>
          <w:rtl/>
          <w:lang w:bidi="fa-IR"/>
        </w:rPr>
        <w:t>توانا</w:t>
      </w:r>
      <w:r w:rsidR="00181594" w:rsidRPr="004C0696">
        <w:rPr>
          <w:rFonts w:cs="B Nazanin" w:hint="cs"/>
          <w:color w:val="000000" w:themeColor="text1"/>
          <w:sz w:val="28"/>
          <w:szCs w:val="28"/>
          <w:rtl/>
          <w:lang w:bidi="fa-IR"/>
        </w:rPr>
        <w:t>یی انتق</w:t>
      </w:r>
      <w:r w:rsidRPr="004C0696">
        <w:rPr>
          <w:rFonts w:cs="B Nazanin" w:hint="cs"/>
          <w:color w:val="000000" w:themeColor="text1"/>
          <w:sz w:val="28"/>
          <w:szCs w:val="28"/>
          <w:rtl/>
          <w:lang w:bidi="fa-IR"/>
        </w:rPr>
        <w:t xml:space="preserve">اد و استدلال در افراد </w:t>
      </w:r>
      <w:r w:rsidRPr="004C0696">
        <w:rPr>
          <w:rFonts w:cs="B Nazanin"/>
          <w:color w:val="000000" w:themeColor="text1"/>
          <w:sz w:val="28"/>
          <w:szCs w:val="28"/>
          <w:lang w:bidi="fa-IR"/>
        </w:rPr>
        <w:t>MCI</w:t>
      </w:r>
      <w:r w:rsidRPr="004C0696">
        <w:rPr>
          <w:rFonts w:cs="B Nazanin" w:hint="cs"/>
          <w:color w:val="000000" w:themeColor="text1"/>
          <w:sz w:val="28"/>
          <w:szCs w:val="28"/>
          <w:rtl/>
          <w:lang w:bidi="fa-IR"/>
        </w:rPr>
        <w:t xml:space="preserve"> آسیبهایی را نشان می دهند و این اختلالات با فعالیتهای روزمره زندگی و نتیجتا استقلال و بهره وری این افراد مرتبط هستند</w:t>
      </w:r>
      <w:r w:rsidR="004F2EEA" w:rsidRPr="004C0696">
        <w:rPr>
          <w:rFonts w:cs="B Nazanin" w:hint="cs"/>
          <w:color w:val="000000" w:themeColor="text1"/>
          <w:sz w:val="28"/>
          <w:szCs w:val="28"/>
          <w:rtl/>
          <w:lang w:bidi="fa-IR"/>
        </w:rPr>
        <w:t>. این مطالعه به جامعه محدودی از سالمندان پرداخته و برای افزایش پایایی و روایی تکنیک های مورد استفاده جامعه آماری گس</w:t>
      </w:r>
      <w:r w:rsidR="00B67BC9">
        <w:rPr>
          <w:rFonts w:cs="B Nazanin" w:hint="cs"/>
          <w:color w:val="000000" w:themeColor="text1"/>
          <w:sz w:val="28"/>
          <w:szCs w:val="28"/>
          <w:rtl/>
          <w:lang w:bidi="fa-IR"/>
        </w:rPr>
        <w:t>ترده تری مورد نیاز است</w:t>
      </w:r>
      <w:r w:rsidR="004F2EEA" w:rsidRPr="004C0696">
        <w:rPr>
          <w:rFonts w:cs="B Nazanin" w:hint="cs"/>
          <w:color w:val="000000" w:themeColor="text1"/>
          <w:sz w:val="28"/>
          <w:szCs w:val="28"/>
          <w:rtl/>
          <w:lang w:bidi="fa-IR"/>
        </w:rPr>
        <w:t xml:space="preserve"> </w:t>
      </w:r>
      <w:r w:rsidR="000C4655" w:rsidRPr="004C0696">
        <w:rPr>
          <w:rFonts w:cs="B Nazanin"/>
          <w:color w:val="000000" w:themeColor="text1"/>
          <w:sz w:val="28"/>
          <w:szCs w:val="28"/>
          <w:rtl/>
          <w:lang w:bidi="fa-IR"/>
        </w:rPr>
        <w:fldChar w:fldCharType="begin"/>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ADDIN EN.CITE &lt;EndNote&gt;&lt;Cite&gt;&lt;Author&gt;Petridou&lt;/Author&gt;&lt;Year&gt;2015&lt;/Year&gt;&lt;RecNum&gt;127&lt;/RecNum&gt;&lt;DisplayText&gt;(78)&lt;/DisplayText&gt;&lt;record&gt;&lt;rec-number&gt;127&lt;/rec-number&gt;&lt;foreign-keys&gt;&lt;key app="EN" db-id="tzvr25950ettzzeafes5p0tew02t2av0dp5e" timestamp="1464115504</w:instrText>
      </w:r>
      <w:r w:rsidR="000C43C9">
        <w:rPr>
          <w:rFonts w:cs="B Nazanin"/>
          <w:color w:val="000000" w:themeColor="text1"/>
          <w:sz w:val="28"/>
          <w:szCs w:val="28"/>
          <w:rtl/>
          <w:lang w:bidi="fa-IR"/>
        </w:rPr>
        <w:instrText>"&gt;127&lt;/</w:instrText>
      </w:r>
      <w:r w:rsidR="000C43C9">
        <w:rPr>
          <w:rFonts w:cs="B Nazanin"/>
          <w:color w:val="000000" w:themeColor="text1"/>
          <w:sz w:val="28"/>
          <w:szCs w:val="28"/>
          <w:lang w:bidi="fa-IR"/>
        </w:rPr>
        <w:instrText>key&gt;&lt;/foreign-keys&gt;&lt;ref-type name="Journal Article"&gt;17&lt;/ref-type&gt;&lt;contributors&gt;&lt;authors&gt;&lt;author&gt;Petridou, Christina&lt;/author&gt;&lt;author&gt;Petridou, Dimitra&lt;/author&gt;&lt;author&gt;Beredimas, Panagiotis&lt;/author&gt;&lt;/authors&gt;&lt;/contributors&gt;&lt;titles&gt;&lt;title&gt;The relationships of Theory of Mind, cognitive control and memory function in Mild Cognitive Impairment: A research proposal&lt;/title&gt;&lt;secondary-title&gt;Hellenic Journal of Nuclear Medicine&lt;/secondary-title&gt;&lt;/titles&gt;&lt;periodical&gt;&lt;full-title&gt;Hellenic Journal of Nuclear Medicine&lt;/full-title&gt;&lt;/periodical&gt;&lt;pages&gt;18&lt;/pages&gt;&lt;dates&gt;&lt;year&gt;2015&lt;/year&gt;&lt;/dates&gt;&lt;urls&gt;&lt;/urls&gt;&lt;/record&gt;&lt;/Cite&gt;&lt;/EndNote</w:instrText>
      </w:r>
      <w:r w:rsidR="000C43C9">
        <w:rPr>
          <w:rFonts w:cs="B Nazanin"/>
          <w:color w:val="000000" w:themeColor="text1"/>
          <w:sz w:val="28"/>
          <w:szCs w:val="28"/>
          <w:rtl/>
          <w:lang w:bidi="fa-IR"/>
        </w:rPr>
        <w:instrText>&gt;</w:instrText>
      </w:r>
      <w:r w:rsidR="000C4655" w:rsidRPr="004C0696">
        <w:rPr>
          <w:rFonts w:cs="B Nazanin"/>
          <w:color w:val="000000" w:themeColor="text1"/>
          <w:sz w:val="28"/>
          <w:szCs w:val="28"/>
          <w:rtl/>
          <w:lang w:bidi="fa-IR"/>
        </w:rPr>
        <w:fldChar w:fldCharType="separate"/>
      </w:r>
      <w:r w:rsidR="000C43C9">
        <w:rPr>
          <w:rFonts w:cs="B Nazanin"/>
          <w:noProof/>
          <w:color w:val="000000" w:themeColor="text1"/>
          <w:sz w:val="28"/>
          <w:szCs w:val="28"/>
          <w:rtl/>
          <w:lang w:bidi="fa-IR"/>
        </w:rPr>
        <w:t>(78)</w:t>
      </w:r>
      <w:r w:rsidR="000C4655" w:rsidRPr="004C0696">
        <w:rPr>
          <w:rFonts w:cs="B Nazanin"/>
          <w:color w:val="000000" w:themeColor="text1"/>
          <w:sz w:val="28"/>
          <w:szCs w:val="28"/>
          <w:rtl/>
          <w:lang w:bidi="fa-IR"/>
        </w:rPr>
        <w:fldChar w:fldCharType="end"/>
      </w:r>
      <w:r w:rsidR="00D4009D" w:rsidRPr="004C0696">
        <w:rPr>
          <w:rFonts w:cs="B Nazanin" w:hint="cs"/>
          <w:color w:val="000000" w:themeColor="text1"/>
          <w:sz w:val="28"/>
          <w:szCs w:val="28"/>
          <w:rtl/>
          <w:lang w:bidi="fa-IR"/>
        </w:rPr>
        <w:t>.</w:t>
      </w:r>
    </w:p>
    <w:p w14:paraId="42054DF2" w14:textId="6D250EAA" w:rsidR="004A7A5C" w:rsidRPr="004C0696" w:rsidRDefault="004A7A5C" w:rsidP="009E2E2A">
      <w:pPr>
        <w:spacing w:beforeLines="50" w:before="120" w:afterLines="50" w:after="120" w:line="360" w:lineRule="auto"/>
        <w:jc w:val="both"/>
        <w:rPr>
          <w:rFonts w:cs="B Nazanin"/>
          <w:color w:val="000000" w:themeColor="text1"/>
          <w:sz w:val="28"/>
          <w:szCs w:val="28"/>
          <w:rtl/>
          <w:lang w:bidi="fa-IR"/>
        </w:rPr>
      </w:pPr>
      <w:r w:rsidRPr="004C0696">
        <w:rPr>
          <w:rFonts w:cs="B Nazanin" w:hint="cs"/>
          <w:color w:val="000000" w:themeColor="text1"/>
          <w:sz w:val="28"/>
          <w:szCs w:val="28"/>
          <w:rtl/>
          <w:lang w:bidi="fa-IR"/>
        </w:rPr>
        <w:t>جونز</w:t>
      </w:r>
      <w:r w:rsidRPr="004C0696">
        <w:rPr>
          <w:rStyle w:val="FootnoteReference"/>
          <w:rFonts w:cs="B Nazanin"/>
          <w:color w:val="000000" w:themeColor="text1"/>
          <w:sz w:val="28"/>
          <w:szCs w:val="28"/>
          <w:rtl/>
          <w:lang w:bidi="fa-IR"/>
        </w:rPr>
        <w:footnoteReference w:id="40"/>
      </w:r>
      <w:r w:rsidRPr="004C0696">
        <w:rPr>
          <w:rFonts w:cs="B Nazanin" w:hint="cs"/>
          <w:color w:val="000000" w:themeColor="text1"/>
          <w:sz w:val="28"/>
          <w:szCs w:val="28"/>
          <w:rtl/>
          <w:lang w:bidi="fa-IR"/>
        </w:rPr>
        <w:t xml:space="preserve"> و همکاران نیز در سال 2012 در کانادا مطالعه ای بر روی 40 بیمار </w:t>
      </w:r>
      <w:r w:rsidRPr="004C0696">
        <w:rPr>
          <w:rFonts w:cs="B Nazanin"/>
          <w:color w:val="000000" w:themeColor="text1"/>
          <w:sz w:val="28"/>
          <w:szCs w:val="28"/>
          <w:lang w:bidi="fa-IR"/>
        </w:rPr>
        <w:t>MCI</w:t>
      </w:r>
      <w:r w:rsidRPr="004C0696">
        <w:rPr>
          <w:rFonts w:cs="B Nazanin" w:hint="cs"/>
          <w:color w:val="000000" w:themeColor="text1"/>
          <w:sz w:val="28"/>
          <w:szCs w:val="28"/>
          <w:rtl/>
          <w:lang w:bidi="fa-IR"/>
        </w:rPr>
        <w:t xml:space="preserve"> و 32 سالمند سالم انجام دادند.</w:t>
      </w:r>
      <w:r w:rsidR="00D4009D" w:rsidRPr="004C0696">
        <w:rPr>
          <w:rFonts w:cs="B Nazanin" w:hint="cs"/>
          <w:color w:val="000000" w:themeColor="text1"/>
          <w:sz w:val="28"/>
          <w:szCs w:val="28"/>
          <w:rtl/>
          <w:lang w:bidi="fa-IR"/>
        </w:rPr>
        <w:t xml:space="preserve"> </w:t>
      </w:r>
      <w:r w:rsidRPr="004C0696">
        <w:rPr>
          <w:rFonts w:cs="B Nazanin" w:hint="cs"/>
          <w:color w:val="000000" w:themeColor="text1"/>
          <w:sz w:val="28"/>
          <w:szCs w:val="28"/>
          <w:rtl/>
          <w:lang w:bidi="fa-IR"/>
        </w:rPr>
        <w:t xml:space="preserve">یافته های آنها بیان کرد که سالمندان </w:t>
      </w:r>
      <w:r w:rsidRPr="004C0696">
        <w:rPr>
          <w:rFonts w:cs="B Nazanin"/>
          <w:color w:val="000000" w:themeColor="text1"/>
          <w:sz w:val="28"/>
          <w:szCs w:val="28"/>
          <w:lang w:bidi="fa-IR"/>
        </w:rPr>
        <w:t>MCI</w:t>
      </w:r>
      <w:r w:rsidRPr="004C0696">
        <w:rPr>
          <w:rFonts w:cs="B Nazanin" w:hint="cs"/>
          <w:color w:val="000000" w:themeColor="text1"/>
          <w:sz w:val="28"/>
          <w:szCs w:val="28"/>
          <w:rtl/>
          <w:lang w:bidi="fa-IR"/>
        </w:rPr>
        <w:t xml:space="preserve"> در اغلب حوزه ها و یا حداقل یکی از حیطه های کارکرد اجرایی شامل تقسیم توجه،حافظه کاری،روانی کلام و برنامه ریزی، از خفیف تا متوسط</w:t>
      </w:r>
      <w:r w:rsidR="00D4009D" w:rsidRPr="004C0696">
        <w:rPr>
          <w:rFonts w:cs="B Nazanin" w:hint="cs"/>
          <w:color w:val="000000" w:themeColor="text1"/>
          <w:sz w:val="28"/>
          <w:szCs w:val="28"/>
          <w:rtl/>
          <w:lang w:bidi="fa-IR"/>
        </w:rPr>
        <w:t>،</w:t>
      </w:r>
      <w:r w:rsidRPr="004C0696">
        <w:rPr>
          <w:rFonts w:cs="B Nazanin" w:hint="cs"/>
          <w:color w:val="000000" w:themeColor="text1"/>
          <w:sz w:val="28"/>
          <w:szCs w:val="28"/>
          <w:rtl/>
          <w:lang w:bidi="fa-IR"/>
        </w:rPr>
        <w:t xml:space="preserve"> آسیب میبینند در حالیکه کنترل مهاری</w:t>
      </w:r>
      <w:r w:rsidR="00D4009D" w:rsidRPr="004C0696">
        <w:rPr>
          <w:rFonts w:cs="B Nazanin" w:hint="cs"/>
          <w:color w:val="000000" w:themeColor="text1"/>
          <w:sz w:val="28"/>
          <w:szCs w:val="28"/>
          <w:rtl/>
          <w:lang w:bidi="fa-IR"/>
        </w:rPr>
        <w:t xml:space="preserve"> در</w:t>
      </w:r>
      <w:r w:rsidR="002A5943" w:rsidRPr="004C0696">
        <w:rPr>
          <w:rFonts w:cs="B Nazanin" w:hint="cs"/>
          <w:color w:val="000000" w:themeColor="text1"/>
          <w:sz w:val="28"/>
          <w:szCs w:val="28"/>
          <w:rtl/>
          <w:lang w:bidi="fa-IR"/>
        </w:rPr>
        <w:t xml:space="preserve"> آنها شدیدا آسیب می بیند. نت</w:t>
      </w:r>
      <w:r w:rsidRPr="004C0696">
        <w:rPr>
          <w:rFonts w:cs="B Nazanin" w:hint="cs"/>
          <w:color w:val="000000" w:themeColor="text1"/>
          <w:sz w:val="28"/>
          <w:szCs w:val="28"/>
          <w:rtl/>
          <w:lang w:bidi="fa-IR"/>
        </w:rPr>
        <w:t xml:space="preserve">ایج این مطالعه خاطرنشان می سازد که اختلال عملکرد اجرایی در حیطه های مختلف در افراد </w:t>
      </w:r>
      <w:r w:rsidRPr="004C0696">
        <w:rPr>
          <w:rFonts w:cs="B Nazanin"/>
          <w:color w:val="000000" w:themeColor="text1"/>
          <w:sz w:val="28"/>
          <w:szCs w:val="28"/>
          <w:lang w:bidi="fa-IR"/>
        </w:rPr>
        <w:t>a-MCI</w:t>
      </w:r>
      <w:r w:rsidRPr="004C0696">
        <w:rPr>
          <w:rFonts w:cs="B Nazanin" w:hint="cs"/>
          <w:color w:val="000000" w:themeColor="text1"/>
          <w:sz w:val="28"/>
          <w:szCs w:val="28"/>
          <w:rtl/>
          <w:lang w:bidi="fa-IR"/>
        </w:rPr>
        <w:t xml:space="preserve"> شایع </w:t>
      </w:r>
      <w:r w:rsidR="00D4009D" w:rsidRPr="004C0696">
        <w:rPr>
          <w:rFonts w:cs="B Nazanin" w:hint="cs"/>
          <w:color w:val="000000" w:themeColor="text1"/>
          <w:sz w:val="28"/>
          <w:szCs w:val="28"/>
          <w:rtl/>
          <w:lang w:bidi="fa-IR"/>
        </w:rPr>
        <w:t xml:space="preserve">است </w:t>
      </w:r>
      <w:r w:rsidRPr="004C0696">
        <w:rPr>
          <w:rFonts w:cs="B Nazanin" w:hint="cs"/>
          <w:color w:val="000000" w:themeColor="text1"/>
          <w:sz w:val="28"/>
          <w:szCs w:val="28"/>
          <w:rtl/>
          <w:lang w:bidi="fa-IR"/>
        </w:rPr>
        <w:t xml:space="preserve">و این مورد اهمیت یک ارزیابی نوروسایکولوژیک جامع برای مشخص ساختن طبیعت و میزان نقایص شناختی موجود در اختلال شناختی خفیف را </w:t>
      </w:r>
      <w:r w:rsidR="00D4009D" w:rsidRPr="004C0696">
        <w:rPr>
          <w:rFonts w:cs="B Nazanin" w:hint="cs"/>
          <w:color w:val="000000" w:themeColor="text1"/>
          <w:sz w:val="28"/>
          <w:szCs w:val="28"/>
          <w:rtl/>
          <w:lang w:bidi="fa-IR"/>
        </w:rPr>
        <w:t xml:space="preserve">تاييد </w:t>
      </w:r>
      <w:r w:rsidRPr="004C0696">
        <w:rPr>
          <w:rFonts w:cs="B Nazanin" w:hint="cs"/>
          <w:color w:val="000000" w:themeColor="text1"/>
          <w:sz w:val="28"/>
          <w:szCs w:val="28"/>
          <w:rtl/>
          <w:lang w:bidi="fa-IR"/>
        </w:rPr>
        <w:t>می کند</w:t>
      </w:r>
      <w:r w:rsidR="004F2EEA" w:rsidRPr="004C0696">
        <w:rPr>
          <w:rFonts w:cs="B Nazanin" w:hint="cs"/>
          <w:color w:val="000000" w:themeColor="text1"/>
          <w:sz w:val="28"/>
          <w:szCs w:val="28"/>
          <w:rtl/>
          <w:lang w:bidi="fa-IR"/>
        </w:rPr>
        <w:t>.این مطالعه به بررسی سالمندان مبتلا به آلزایمر بعنوان طیفی از اختلالات شناختی سالمندی نپرداخته است.علاوه بر این ناهمگونی زیادی بین اختلالات عملکرد اجرایی شرح داده شده</w:t>
      </w:r>
      <w:r w:rsidR="00236C5A">
        <w:rPr>
          <w:rFonts w:cs="B Nazanin" w:hint="cs"/>
          <w:color w:val="000000" w:themeColor="text1"/>
          <w:sz w:val="28"/>
          <w:szCs w:val="28"/>
          <w:rtl/>
          <w:lang w:bidi="fa-IR"/>
        </w:rPr>
        <w:t xml:space="preserve"> توسط آزمونهای </w:t>
      </w:r>
      <w:r w:rsidR="004F2EEA" w:rsidRPr="004C0696">
        <w:rPr>
          <w:rFonts w:cs="B Nazanin" w:hint="cs"/>
          <w:color w:val="000000" w:themeColor="text1"/>
          <w:sz w:val="28"/>
          <w:szCs w:val="28"/>
          <w:rtl/>
          <w:lang w:bidi="fa-IR"/>
        </w:rPr>
        <w:t xml:space="preserve">نوروسایکولوژیک در این  تحقیق با </w:t>
      </w:r>
      <w:r w:rsidR="00FD4C00" w:rsidRPr="004C0696">
        <w:rPr>
          <w:rFonts w:cs="B Nazanin" w:hint="cs"/>
          <w:color w:val="000000" w:themeColor="text1"/>
          <w:sz w:val="28"/>
          <w:szCs w:val="28"/>
          <w:rtl/>
          <w:lang w:bidi="fa-IR"/>
        </w:rPr>
        <w:t>مشاهدات بالینی پزشکان در مرحله تشخیصی وجود دارد و این مسئله نیاز به ارزیابی دقیقتری را نشان می دهد</w:t>
      </w:r>
      <w:r w:rsidR="004F2EEA" w:rsidRPr="004C0696">
        <w:rPr>
          <w:rFonts w:cs="B Nazanin" w:hint="cs"/>
          <w:color w:val="000000" w:themeColor="text1"/>
          <w:sz w:val="28"/>
          <w:szCs w:val="28"/>
          <w:rtl/>
          <w:lang w:bidi="fa-IR"/>
        </w:rPr>
        <w:t xml:space="preserve"> </w:t>
      </w:r>
      <w:r w:rsidR="000C4655" w:rsidRPr="004C0696">
        <w:rPr>
          <w:rFonts w:cs="B Nazanin"/>
          <w:color w:val="000000" w:themeColor="text1"/>
          <w:sz w:val="28"/>
          <w:szCs w:val="28"/>
          <w:rtl/>
          <w:lang w:bidi="fa-IR"/>
        </w:rPr>
        <w:fldChar w:fldCharType="begin"/>
      </w:r>
      <w:r w:rsidR="009E2E2A">
        <w:rPr>
          <w:rFonts w:cs="B Nazanin"/>
          <w:color w:val="000000" w:themeColor="text1"/>
          <w:sz w:val="28"/>
          <w:szCs w:val="28"/>
          <w:rtl/>
          <w:lang w:bidi="fa-IR"/>
        </w:rPr>
        <w:instrText xml:space="preserve"> </w:instrText>
      </w:r>
      <w:r w:rsidR="009E2E2A">
        <w:rPr>
          <w:rFonts w:cs="B Nazanin"/>
          <w:color w:val="000000" w:themeColor="text1"/>
          <w:sz w:val="28"/>
          <w:szCs w:val="28"/>
          <w:lang w:bidi="fa-IR"/>
        </w:rPr>
        <w:instrText>ADDIN EN.CITE &lt;EndNote&gt;&lt;Cite&gt;&lt;Author&gt;Johns&lt;/Author&gt;&lt;Year&gt;2012&lt;/Year&gt;&lt;RecNum&gt;122&lt;/RecNum&gt;&lt;DisplayText&gt;(49)&lt;/DisplayText&gt;&lt;record&gt;&lt;rec-number&gt;122&lt;/rec-number&gt;&lt;foreign-keys&gt;&lt;key app="EN" db-id="tzvr25950ettzzeafes5p0tew02t2av0dp5e" timestamp="1464089387"&gt;122</w:instrText>
      </w:r>
      <w:r w:rsidR="009E2E2A">
        <w:rPr>
          <w:rFonts w:cs="B Nazanin"/>
          <w:color w:val="000000" w:themeColor="text1"/>
          <w:sz w:val="28"/>
          <w:szCs w:val="28"/>
          <w:rtl/>
          <w:lang w:bidi="fa-IR"/>
        </w:rPr>
        <w:instrText>&lt;/</w:instrText>
      </w:r>
      <w:r w:rsidR="009E2E2A">
        <w:rPr>
          <w:rFonts w:cs="B Nazanin"/>
          <w:color w:val="000000" w:themeColor="text1"/>
          <w:sz w:val="28"/>
          <w:szCs w:val="28"/>
          <w:lang w:bidi="fa-IR"/>
        </w:rPr>
        <w:instrText>key&gt;&lt;/foreign-keys&gt;&lt;ref-type name="Journal Article"&gt;17&lt;/ref-type&gt;&lt;contributors&gt;&lt;authors&gt;&lt;author&gt;Johns, Erin K&lt;/author&gt;&lt;author&gt;Phillips, Natalie A&lt;/author&gt;&lt;author&gt;Belleville, Sylvie&lt;/author&gt;&lt;author&gt;Goupil, Diane&lt;/author&gt;&lt;author&gt;Babins, Lennie&lt;/author&gt;&lt;author&gt;Kelner, Nora&lt;/author&gt;&lt;author&gt;Ska, Bernadette&lt;/author&gt;&lt;author&gt;Gilbert, Brigitte&lt;/author&gt;&lt;author&gt;Massoud, Fadi&lt;/author&gt;&lt;author&gt;de Boysson, Chloé&lt;/author&gt;&lt;/authors&gt;&lt;/contributors&gt;&lt;titles&gt;&lt;title&gt;The profile of executive functioning in amnestic mild cognitive impairment: disproportionate deficits in inhibitory control&lt;/title&gt;&lt;secondary-title&gt;Journal of the International Neuropsychological Society&lt;/secondary-title&gt;&lt;/titles&gt;&lt;periodical&gt;&lt;full-title&gt;Journal of the International Neuropsychological Society&lt;/full-title&gt;&lt;/periodical&gt;&lt;pages&gt;541-555&lt;/pages&gt;&lt;volume&gt;18&lt;/volume&gt;&lt;number&gt;03&lt;/number&gt;&lt;dates&gt;&lt;year&gt;2012&lt;/year&gt;&lt;/dates&gt;&lt;isbn&gt;1469-7661&lt;/isbn&gt;&lt;urls&gt;&lt;/urls&gt;&lt;/record&gt;&lt;/Cite&gt;&lt;/EndNote</w:instrText>
      </w:r>
      <w:r w:rsidR="009E2E2A">
        <w:rPr>
          <w:rFonts w:cs="B Nazanin"/>
          <w:color w:val="000000" w:themeColor="text1"/>
          <w:sz w:val="28"/>
          <w:szCs w:val="28"/>
          <w:rtl/>
          <w:lang w:bidi="fa-IR"/>
        </w:rPr>
        <w:instrText>&gt;</w:instrText>
      </w:r>
      <w:r w:rsidR="000C4655" w:rsidRPr="004C0696">
        <w:rPr>
          <w:rFonts w:cs="B Nazanin"/>
          <w:color w:val="000000" w:themeColor="text1"/>
          <w:sz w:val="28"/>
          <w:szCs w:val="28"/>
          <w:rtl/>
          <w:lang w:bidi="fa-IR"/>
        </w:rPr>
        <w:fldChar w:fldCharType="separate"/>
      </w:r>
      <w:r w:rsidR="009E2E2A">
        <w:rPr>
          <w:rFonts w:cs="B Nazanin"/>
          <w:noProof/>
          <w:color w:val="000000" w:themeColor="text1"/>
          <w:sz w:val="28"/>
          <w:szCs w:val="28"/>
          <w:rtl/>
          <w:lang w:bidi="fa-IR"/>
        </w:rPr>
        <w:t>(49)</w:t>
      </w:r>
      <w:r w:rsidR="000C4655" w:rsidRPr="004C0696">
        <w:rPr>
          <w:rFonts w:cs="B Nazanin"/>
          <w:color w:val="000000" w:themeColor="text1"/>
          <w:sz w:val="28"/>
          <w:szCs w:val="28"/>
          <w:rtl/>
          <w:lang w:bidi="fa-IR"/>
        </w:rPr>
        <w:fldChar w:fldCharType="end"/>
      </w:r>
      <w:r w:rsidRPr="004C0696">
        <w:rPr>
          <w:rFonts w:cs="B Nazanin" w:hint="cs"/>
          <w:color w:val="000000" w:themeColor="text1"/>
          <w:sz w:val="28"/>
          <w:szCs w:val="28"/>
          <w:rtl/>
          <w:lang w:bidi="fa-IR"/>
        </w:rPr>
        <w:t xml:space="preserve">. </w:t>
      </w:r>
    </w:p>
    <w:p w14:paraId="608C1F25" w14:textId="6C90DB9F" w:rsidR="004A7A5C" w:rsidRPr="004C0696" w:rsidRDefault="004A7A5C" w:rsidP="000C43C9">
      <w:pPr>
        <w:spacing w:beforeLines="50" w:before="120" w:afterLines="50" w:after="120" w:line="360" w:lineRule="auto"/>
        <w:jc w:val="both"/>
        <w:rPr>
          <w:rFonts w:cs="B Nazanin"/>
          <w:color w:val="000000" w:themeColor="text1"/>
          <w:sz w:val="28"/>
          <w:szCs w:val="28"/>
          <w:rtl/>
          <w:lang w:bidi="fa-IR"/>
        </w:rPr>
      </w:pPr>
      <w:r w:rsidRPr="004C0696">
        <w:rPr>
          <w:rFonts w:cs="B Nazanin" w:hint="cs"/>
          <w:color w:val="000000" w:themeColor="text1"/>
          <w:sz w:val="28"/>
          <w:szCs w:val="28"/>
          <w:rtl/>
          <w:lang w:bidi="fa-IR"/>
        </w:rPr>
        <w:t>ساندرز</w:t>
      </w:r>
      <w:r w:rsidRPr="004C0696">
        <w:rPr>
          <w:rStyle w:val="FootnoteReference"/>
          <w:rFonts w:cs="B Nazanin"/>
          <w:color w:val="000000" w:themeColor="text1"/>
          <w:sz w:val="28"/>
          <w:szCs w:val="28"/>
          <w:rtl/>
          <w:lang w:bidi="fa-IR"/>
        </w:rPr>
        <w:footnoteReference w:id="41"/>
      </w:r>
      <w:r w:rsidRPr="004C0696">
        <w:rPr>
          <w:rFonts w:cs="B Nazanin" w:hint="cs"/>
          <w:color w:val="000000" w:themeColor="text1"/>
          <w:sz w:val="28"/>
          <w:szCs w:val="28"/>
          <w:rtl/>
          <w:lang w:bidi="fa-IR"/>
        </w:rPr>
        <w:t xml:space="preserve"> و همکاران در سال 2011 در استرالیا مهارتهای حافظه بینایی و کلامی،</w:t>
      </w:r>
      <w:r w:rsidR="00D4009D" w:rsidRPr="004C0696">
        <w:rPr>
          <w:rFonts w:cs="B Nazanin" w:hint="cs"/>
          <w:color w:val="000000" w:themeColor="text1"/>
          <w:sz w:val="28"/>
          <w:szCs w:val="28"/>
          <w:rtl/>
          <w:lang w:bidi="fa-IR"/>
        </w:rPr>
        <w:t xml:space="preserve"> </w:t>
      </w:r>
      <w:r w:rsidRPr="004C0696">
        <w:rPr>
          <w:rFonts w:cs="B Nazanin" w:hint="cs"/>
          <w:color w:val="000000" w:themeColor="text1"/>
          <w:sz w:val="28"/>
          <w:szCs w:val="28"/>
          <w:rtl/>
          <w:lang w:bidi="fa-IR"/>
        </w:rPr>
        <w:t>پردازش توجه،عملکرد اجرایی،</w:t>
      </w:r>
      <w:r w:rsidR="00D4009D" w:rsidRPr="004C0696">
        <w:rPr>
          <w:rFonts w:cs="B Nazanin" w:hint="cs"/>
          <w:color w:val="000000" w:themeColor="text1"/>
          <w:sz w:val="28"/>
          <w:szCs w:val="28"/>
          <w:rtl/>
          <w:lang w:bidi="fa-IR"/>
        </w:rPr>
        <w:t xml:space="preserve"> </w:t>
      </w:r>
      <w:r w:rsidRPr="004C0696">
        <w:rPr>
          <w:rFonts w:cs="B Nazanin" w:hint="cs"/>
          <w:color w:val="000000" w:themeColor="text1"/>
          <w:sz w:val="28"/>
          <w:szCs w:val="28"/>
          <w:rtl/>
          <w:lang w:bidi="fa-IR"/>
        </w:rPr>
        <w:t xml:space="preserve">حافظه کاری و </w:t>
      </w:r>
      <w:r w:rsidRPr="004C0696">
        <w:rPr>
          <w:rFonts w:cs="Cambria" w:hint="cs"/>
          <w:color w:val="000000" w:themeColor="text1"/>
          <w:sz w:val="28"/>
          <w:szCs w:val="28"/>
          <w:rtl/>
          <w:lang w:bidi="fa-IR"/>
        </w:rPr>
        <w:t>"</w:t>
      </w:r>
      <w:r w:rsidRPr="004C0696">
        <w:rPr>
          <w:rFonts w:cs="B Nazanin" w:hint="cs"/>
          <w:color w:val="000000" w:themeColor="text1"/>
          <w:sz w:val="28"/>
          <w:szCs w:val="28"/>
          <w:rtl/>
          <w:lang w:bidi="fa-IR"/>
        </w:rPr>
        <w:t>زبان معنایی</w:t>
      </w:r>
      <w:r w:rsidRPr="004C0696">
        <w:rPr>
          <w:rFonts w:cs="Cambria" w:hint="cs"/>
          <w:color w:val="000000" w:themeColor="text1"/>
          <w:sz w:val="28"/>
          <w:szCs w:val="28"/>
          <w:rtl/>
          <w:lang w:bidi="fa-IR"/>
        </w:rPr>
        <w:t>"</w:t>
      </w:r>
      <w:r w:rsidRPr="004C0696">
        <w:rPr>
          <w:rStyle w:val="FootnoteReference"/>
          <w:rFonts w:cs="B Nazanin"/>
          <w:color w:val="000000" w:themeColor="text1"/>
          <w:sz w:val="28"/>
          <w:szCs w:val="28"/>
          <w:rtl/>
          <w:lang w:bidi="fa-IR"/>
        </w:rPr>
        <w:footnoteReference w:id="42"/>
      </w:r>
      <w:r w:rsidR="00477398" w:rsidRPr="004C0696">
        <w:rPr>
          <w:rFonts w:cs="B Nazanin" w:hint="cs"/>
          <w:color w:val="000000" w:themeColor="text1"/>
          <w:sz w:val="28"/>
          <w:szCs w:val="28"/>
          <w:rtl/>
          <w:lang w:bidi="fa-IR"/>
        </w:rPr>
        <w:t xml:space="preserve"> را طی 10 ماه در</w:t>
      </w:r>
      <w:r w:rsidR="00D4009D" w:rsidRPr="004C0696">
        <w:rPr>
          <w:rFonts w:cs="B Nazanin" w:hint="cs"/>
          <w:color w:val="000000" w:themeColor="text1"/>
          <w:sz w:val="28"/>
          <w:szCs w:val="28"/>
          <w:rtl/>
          <w:lang w:bidi="fa-IR"/>
        </w:rPr>
        <w:t xml:space="preserve"> </w:t>
      </w:r>
      <w:r w:rsidRPr="004C0696">
        <w:rPr>
          <w:rFonts w:cs="B Nazanin" w:hint="cs"/>
          <w:color w:val="000000" w:themeColor="text1"/>
          <w:sz w:val="28"/>
          <w:szCs w:val="28"/>
          <w:rtl/>
          <w:lang w:bidi="fa-IR"/>
        </w:rPr>
        <w:t>52</w:t>
      </w:r>
      <w:r w:rsidR="00D4009D" w:rsidRPr="004C0696">
        <w:rPr>
          <w:rFonts w:cs="B Nazanin" w:hint="cs"/>
          <w:color w:val="000000" w:themeColor="text1"/>
          <w:sz w:val="28"/>
          <w:szCs w:val="28"/>
          <w:rtl/>
          <w:lang w:bidi="fa-IR"/>
        </w:rPr>
        <w:t xml:space="preserve"> </w:t>
      </w:r>
      <w:r w:rsidRPr="004C0696">
        <w:rPr>
          <w:rFonts w:cs="B Nazanin" w:hint="cs"/>
          <w:color w:val="000000" w:themeColor="text1"/>
          <w:sz w:val="28"/>
          <w:szCs w:val="28"/>
          <w:rtl/>
          <w:lang w:bidi="fa-IR"/>
        </w:rPr>
        <w:t>سالمند با اختلال شناختی خفیف آمنستیک(</w:t>
      </w:r>
      <w:r w:rsidRPr="004C0696">
        <w:rPr>
          <w:rFonts w:cs="B Nazanin"/>
          <w:color w:val="000000" w:themeColor="text1"/>
          <w:sz w:val="28"/>
          <w:szCs w:val="28"/>
          <w:lang w:bidi="fa-IR"/>
        </w:rPr>
        <w:t>a-MCI</w:t>
      </w:r>
      <w:r w:rsidRPr="004C0696">
        <w:rPr>
          <w:rFonts w:cs="B Nazanin" w:hint="cs"/>
          <w:color w:val="000000" w:themeColor="text1"/>
          <w:sz w:val="28"/>
          <w:szCs w:val="28"/>
          <w:rtl/>
          <w:lang w:bidi="fa-IR"/>
        </w:rPr>
        <w:t>) و 29 سالمند غیر آمنستیک (</w:t>
      </w:r>
      <w:r w:rsidRPr="004C0696">
        <w:rPr>
          <w:rFonts w:cs="B Nazanin"/>
          <w:color w:val="000000" w:themeColor="text1"/>
          <w:sz w:val="28"/>
          <w:szCs w:val="28"/>
          <w:lang w:bidi="fa-IR"/>
        </w:rPr>
        <w:t>na-MCI</w:t>
      </w:r>
      <w:r w:rsidRPr="004C0696">
        <w:rPr>
          <w:rFonts w:cs="B Nazanin" w:hint="cs"/>
          <w:color w:val="000000" w:themeColor="text1"/>
          <w:sz w:val="28"/>
          <w:szCs w:val="28"/>
          <w:rtl/>
          <w:lang w:bidi="fa-IR"/>
        </w:rPr>
        <w:t>)</w:t>
      </w:r>
      <w:r w:rsidR="002862AA" w:rsidRPr="004C0696">
        <w:rPr>
          <w:rFonts w:cs="B Nazanin" w:hint="cs"/>
          <w:color w:val="000000" w:themeColor="text1"/>
          <w:sz w:val="28"/>
          <w:szCs w:val="28"/>
          <w:rtl/>
          <w:lang w:bidi="fa-IR"/>
        </w:rPr>
        <w:t xml:space="preserve"> </w:t>
      </w:r>
      <w:r w:rsidRPr="004C0696">
        <w:rPr>
          <w:rFonts w:cs="B Nazanin" w:hint="cs"/>
          <w:color w:val="000000" w:themeColor="text1"/>
          <w:sz w:val="28"/>
          <w:szCs w:val="28"/>
          <w:rtl/>
          <w:lang w:bidi="fa-IR"/>
        </w:rPr>
        <w:t>و 25 سالمند سالم با معیارهای" شکایت ذهنی از اختلال حافظه"</w:t>
      </w:r>
      <w:r w:rsidRPr="004C0696">
        <w:rPr>
          <w:rStyle w:val="FootnoteReference"/>
          <w:rFonts w:cs="B Nazanin"/>
          <w:color w:val="000000" w:themeColor="text1"/>
          <w:sz w:val="28"/>
          <w:szCs w:val="28"/>
          <w:rtl/>
          <w:lang w:bidi="fa-IR"/>
        </w:rPr>
        <w:footnoteReference w:id="43"/>
      </w:r>
      <w:r w:rsidR="002A5943" w:rsidRPr="004C0696">
        <w:rPr>
          <w:rFonts w:cs="B Nazanin" w:hint="cs"/>
          <w:color w:val="000000" w:themeColor="text1"/>
          <w:sz w:val="28"/>
          <w:szCs w:val="28"/>
          <w:rtl/>
          <w:lang w:bidi="fa-IR"/>
        </w:rPr>
        <w:t xml:space="preserve">  و مجموعه آزمونهای ن</w:t>
      </w:r>
      <w:r w:rsidRPr="004C0696">
        <w:rPr>
          <w:rFonts w:cs="B Nazanin" w:hint="cs"/>
          <w:color w:val="000000" w:themeColor="text1"/>
          <w:sz w:val="28"/>
          <w:szCs w:val="28"/>
          <w:rtl/>
          <w:lang w:bidi="fa-IR"/>
        </w:rPr>
        <w:t>وروسایکولوژیک کمبریج(</w:t>
      </w:r>
      <w:r w:rsidRPr="004C0696">
        <w:rPr>
          <w:rFonts w:cs="B Nazanin"/>
          <w:color w:val="000000" w:themeColor="text1"/>
          <w:sz w:val="28"/>
          <w:szCs w:val="28"/>
          <w:lang w:bidi="fa-IR"/>
        </w:rPr>
        <w:t>CANTAB</w:t>
      </w:r>
      <w:r w:rsidRPr="004C0696">
        <w:rPr>
          <w:rFonts w:cs="B Nazanin" w:hint="cs"/>
          <w:color w:val="000000" w:themeColor="text1"/>
          <w:sz w:val="28"/>
          <w:szCs w:val="28"/>
          <w:rtl/>
          <w:lang w:bidi="fa-IR"/>
        </w:rPr>
        <w:t>)</w:t>
      </w:r>
      <w:r w:rsidRPr="004C0696">
        <w:rPr>
          <w:rStyle w:val="FootnoteReference"/>
          <w:rFonts w:cs="B Nazanin"/>
          <w:color w:val="000000" w:themeColor="text1"/>
          <w:sz w:val="28"/>
          <w:szCs w:val="28"/>
          <w:rtl/>
          <w:lang w:bidi="fa-IR"/>
        </w:rPr>
        <w:footnoteReference w:id="44"/>
      </w:r>
      <w:r w:rsidRPr="004C0696">
        <w:rPr>
          <w:rFonts w:cs="B Nazanin" w:hint="cs"/>
          <w:color w:val="000000" w:themeColor="text1"/>
          <w:sz w:val="28"/>
          <w:szCs w:val="28"/>
          <w:rtl/>
          <w:lang w:bidi="fa-IR"/>
        </w:rPr>
        <w:t>مورد بررسی قرار دادند.</w:t>
      </w:r>
      <w:r w:rsidR="00773552" w:rsidRPr="004C0696">
        <w:rPr>
          <w:rFonts w:cs="B Nazanin" w:hint="cs"/>
          <w:color w:val="000000" w:themeColor="text1"/>
          <w:sz w:val="28"/>
          <w:szCs w:val="28"/>
          <w:rtl/>
          <w:lang w:bidi="fa-IR"/>
        </w:rPr>
        <w:t xml:space="preserve"> </w:t>
      </w:r>
      <w:r w:rsidRPr="004C0696">
        <w:rPr>
          <w:rFonts w:cs="B Nazanin" w:hint="cs"/>
          <w:color w:val="000000" w:themeColor="text1"/>
          <w:sz w:val="28"/>
          <w:szCs w:val="28"/>
          <w:rtl/>
          <w:lang w:bidi="fa-IR"/>
        </w:rPr>
        <w:t>در این مطالعه،</w:t>
      </w:r>
      <w:r w:rsidR="00773552" w:rsidRPr="004C0696">
        <w:rPr>
          <w:rFonts w:cs="B Nazanin" w:hint="cs"/>
          <w:color w:val="000000" w:themeColor="text1"/>
          <w:sz w:val="28"/>
          <w:szCs w:val="28"/>
          <w:rtl/>
          <w:lang w:bidi="fa-IR"/>
        </w:rPr>
        <w:t xml:space="preserve"> </w:t>
      </w:r>
      <w:r w:rsidRPr="004C0696">
        <w:rPr>
          <w:rFonts w:cs="B Nazanin" w:hint="cs"/>
          <w:color w:val="000000" w:themeColor="text1"/>
          <w:sz w:val="28"/>
          <w:szCs w:val="28"/>
          <w:rtl/>
          <w:lang w:bidi="fa-IR"/>
        </w:rPr>
        <w:t xml:space="preserve">هر دو گروه </w:t>
      </w:r>
      <w:r w:rsidRPr="004C0696">
        <w:rPr>
          <w:rFonts w:cs="B Nazanin"/>
          <w:color w:val="000000" w:themeColor="text1"/>
          <w:sz w:val="28"/>
          <w:szCs w:val="28"/>
          <w:lang w:bidi="fa-IR"/>
        </w:rPr>
        <w:lastRenderedPageBreak/>
        <w:t>MCI</w:t>
      </w:r>
      <w:r w:rsidRPr="004C0696">
        <w:rPr>
          <w:rFonts w:cs="B Nazanin" w:hint="cs"/>
          <w:color w:val="000000" w:themeColor="text1"/>
          <w:sz w:val="28"/>
          <w:szCs w:val="28"/>
          <w:rtl/>
          <w:lang w:bidi="fa-IR"/>
        </w:rPr>
        <w:t xml:space="preserve"> الگوی ثابتی از اختلال در توجه،</w:t>
      </w:r>
      <w:r w:rsidR="00773552" w:rsidRPr="004C0696">
        <w:rPr>
          <w:rFonts w:cs="B Nazanin" w:hint="cs"/>
          <w:color w:val="000000" w:themeColor="text1"/>
          <w:sz w:val="28"/>
          <w:szCs w:val="28"/>
          <w:rtl/>
          <w:lang w:bidi="fa-IR"/>
        </w:rPr>
        <w:t xml:space="preserve"> </w:t>
      </w:r>
      <w:r w:rsidRPr="004C0696">
        <w:rPr>
          <w:rFonts w:cs="B Nazanin" w:hint="cs"/>
          <w:color w:val="000000" w:themeColor="text1"/>
          <w:sz w:val="28"/>
          <w:szCs w:val="28"/>
          <w:rtl/>
          <w:lang w:bidi="fa-IR"/>
        </w:rPr>
        <w:t>حافظه کاری و عملکرد اجرایی نشان دادند.</w:t>
      </w:r>
      <w:r w:rsidR="00773552" w:rsidRPr="004C0696">
        <w:rPr>
          <w:rFonts w:cs="B Nazanin" w:hint="cs"/>
          <w:color w:val="000000" w:themeColor="text1"/>
          <w:sz w:val="28"/>
          <w:szCs w:val="28"/>
          <w:rtl/>
          <w:lang w:bidi="fa-IR"/>
        </w:rPr>
        <w:t xml:space="preserve"> </w:t>
      </w:r>
      <w:r w:rsidRPr="004C0696">
        <w:rPr>
          <w:rFonts w:cs="B Nazanin" w:hint="cs"/>
          <w:color w:val="000000" w:themeColor="text1"/>
          <w:sz w:val="28"/>
          <w:szCs w:val="28"/>
          <w:rtl/>
          <w:lang w:bidi="fa-IR"/>
        </w:rPr>
        <w:t xml:space="preserve">نقص در حفظ توجه در هر دو گروه و اختلال در تقسیم توجه در گروه </w:t>
      </w:r>
      <w:r w:rsidRPr="004C0696">
        <w:rPr>
          <w:rFonts w:cs="B Nazanin"/>
          <w:color w:val="000000" w:themeColor="text1"/>
          <w:sz w:val="28"/>
          <w:szCs w:val="28"/>
          <w:lang w:bidi="fa-IR"/>
        </w:rPr>
        <w:t>a-MCI</w:t>
      </w:r>
      <w:r w:rsidRPr="004C0696">
        <w:rPr>
          <w:rFonts w:cs="B Nazanin" w:hint="cs"/>
          <w:color w:val="000000" w:themeColor="text1"/>
          <w:sz w:val="28"/>
          <w:szCs w:val="28"/>
          <w:rtl/>
          <w:lang w:bidi="fa-IR"/>
        </w:rPr>
        <w:t xml:space="preserve"> مشاهده و بعنوان شاخص احتمالی در شناخت زودهنگام </w:t>
      </w:r>
      <w:r w:rsidRPr="004C0696">
        <w:rPr>
          <w:rFonts w:cs="B Nazanin"/>
          <w:color w:val="000000" w:themeColor="text1"/>
          <w:sz w:val="28"/>
          <w:szCs w:val="28"/>
          <w:lang w:bidi="fa-IR"/>
        </w:rPr>
        <w:t>MCI</w:t>
      </w:r>
      <w:r w:rsidRPr="004C0696">
        <w:rPr>
          <w:rFonts w:cs="B Nazanin" w:hint="cs"/>
          <w:color w:val="000000" w:themeColor="text1"/>
          <w:sz w:val="28"/>
          <w:szCs w:val="28"/>
          <w:rtl/>
          <w:lang w:bidi="fa-IR"/>
        </w:rPr>
        <w:t xml:space="preserve"> منجر به دمانس معرفی </w:t>
      </w:r>
      <w:r w:rsidR="00773552" w:rsidRPr="004C0696">
        <w:rPr>
          <w:rFonts w:cs="B Nazanin" w:hint="cs"/>
          <w:color w:val="000000" w:themeColor="text1"/>
          <w:sz w:val="28"/>
          <w:szCs w:val="28"/>
          <w:rtl/>
          <w:lang w:bidi="fa-IR"/>
        </w:rPr>
        <w:t>شد</w:t>
      </w:r>
      <w:r w:rsidR="00C52D97" w:rsidRPr="004C0696">
        <w:rPr>
          <w:rFonts w:cs="B Nazanin" w:hint="cs"/>
          <w:color w:val="000000" w:themeColor="text1"/>
          <w:sz w:val="28"/>
          <w:szCs w:val="28"/>
          <w:rtl/>
          <w:lang w:bidi="fa-IR"/>
        </w:rPr>
        <w:t xml:space="preserve">. </w:t>
      </w:r>
      <w:r w:rsidR="00E13895" w:rsidRPr="004C0696">
        <w:rPr>
          <w:rFonts w:cs="B Nazanin" w:hint="cs"/>
          <w:color w:val="000000" w:themeColor="text1"/>
          <w:sz w:val="28"/>
          <w:szCs w:val="28"/>
          <w:rtl/>
          <w:lang w:bidi="fa-IR"/>
        </w:rPr>
        <w:t xml:space="preserve">این </w:t>
      </w:r>
      <w:r w:rsidR="004951A8" w:rsidRPr="004C0696">
        <w:rPr>
          <w:rFonts w:cs="B Nazanin" w:hint="cs"/>
          <w:color w:val="000000" w:themeColor="text1"/>
          <w:sz w:val="28"/>
          <w:szCs w:val="28"/>
          <w:rtl/>
          <w:lang w:bidi="fa-IR"/>
        </w:rPr>
        <w:t xml:space="preserve"> مطالعه تنها به بررسی سالمندان </w:t>
      </w:r>
      <w:r w:rsidR="004951A8" w:rsidRPr="004C0696">
        <w:rPr>
          <w:rFonts w:cs="B Nazanin"/>
          <w:color w:val="000000" w:themeColor="text1"/>
          <w:sz w:val="28"/>
          <w:szCs w:val="28"/>
          <w:lang w:bidi="fa-IR"/>
        </w:rPr>
        <w:t>MCI</w:t>
      </w:r>
      <w:r w:rsidR="004951A8" w:rsidRPr="004C0696">
        <w:rPr>
          <w:rFonts w:cs="B Nazanin" w:hint="cs"/>
          <w:color w:val="000000" w:themeColor="text1"/>
          <w:sz w:val="28"/>
          <w:szCs w:val="28"/>
          <w:rtl/>
          <w:lang w:bidi="fa-IR"/>
        </w:rPr>
        <w:t xml:space="preserve"> پرداخته و مقایسه </w:t>
      </w:r>
      <w:r w:rsidR="007C59C9">
        <w:rPr>
          <w:rFonts w:cs="B Nazanin" w:hint="cs"/>
          <w:color w:val="000000" w:themeColor="text1"/>
          <w:sz w:val="28"/>
          <w:szCs w:val="28"/>
          <w:rtl/>
          <w:lang w:bidi="fa-IR"/>
        </w:rPr>
        <w:t xml:space="preserve">اي </w:t>
      </w:r>
      <w:r w:rsidR="004951A8" w:rsidRPr="004C0696">
        <w:rPr>
          <w:rFonts w:cs="B Nazanin" w:hint="cs"/>
          <w:color w:val="000000" w:themeColor="text1"/>
          <w:sz w:val="28"/>
          <w:szCs w:val="28"/>
          <w:rtl/>
          <w:lang w:bidi="fa-IR"/>
        </w:rPr>
        <w:t>را با سالمندان سالم و مبتلا به آلزایمر انجام نداده است</w:t>
      </w:r>
      <w:r w:rsidR="000C4655" w:rsidRPr="004C0696">
        <w:rPr>
          <w:rFonts w:cs="B Nazanin"/>
          <w:color w:val="000000" w:themeColor="text1"/>
          <w:sz w:val="28"/>
          <w:szCs w:val="28"/>
          <w:rtl/>
          <w:lang w:bidi="fa-IR"/>
        </w:rPr>
        <w:fldChar w:fldCharType="begin"/>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ADDIN EN.CITE &lt;EndNote&gt;&lt;Cite&gt;&lt;Author&gt;Saunders&lt;/Author&gt;&lt;Year&gt;2011&lt;/Year&gt;&lt;RecNum&gt;130&lt;/RecNum&gt;&lt;DisplayText&gt;(79)&lt;/DisplayText&gt;&lt;record&gt;&lt;rec-number&gt;130&lt;/rec-number&gt;&lt;foreign-keys&gt;&lt;key app="EN" db-id="tzvr25950ettzzeafes5p0tew02t2av0dp5e" timestamp="1464158093</w:instrText>
      </w:r>
      <w:r w:rsidR="000C43C9">
        <w:rPr>
          <w:rFonts w:cs="B Nazanin"/>
          <w:color w:val="000000" w:themeColor="text1"/>
          <w:sz w:val="28"/>
          <w:szCs w:val="28"/>
          <w:rtl/>
          <w:lang w:bidi="fa-IR"/>
        </w:rPr>
        <w:instrText>"&gt;130&lt;/</w:instrText>
      </w:r>
      <w:r w:rsidR="000C43C9">
        <w:rPr>
          <w:rFonts w:cs="B Nazanin"/>
          <w:color w:val="000000" w:themeColor="text1"/>
          <w:sz w:val="28"/>
          <w:szCs w:val="28"/>
          <w:lang w:bidi="fa-IR"/>
        </w:rPr>
        <w:instrText>key&gt;&lt;/foreign-keys&gt;&lt;ref-type name="Journal Article"&gt;17&lt;/ref-type&gt;&lt;contributors&gt;&lt;authors&gt;&lt;author&gt;Saunders, Nichole LJ&lt;/author&gt;&lt;author&gt;Summers, Mathew J&lt;/author&gt;&lt;/authors&gt;&lt;/contributors&gt;&lt;titles&gt;&lt;title&gt;Longitudinal deficits to attention, executive, and</w:instrText>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working memory in subtypes of mild cognitive impairment&lt;/title&gt;&lt;secondary-title&gt;Neuropsychology&lt;/secondary-title&gt;&lt;/titles&gt;&lt;periodical&gt;&lt;full-title&gt;Neuropsychology&lt;/full-title&gt;&lt;/periodical&gt;&lt;pages&gt;237&lt;/pages&gt;&lt;volume&gt;25&lt;/volume&gt;&lt;number&gt;2&lt;/number&gt;&lt;dates&gt;&lt;year</w:instrText>
      </w:r>
      <w:r w:rsidR="000C43C9">
        <w:rPr>
          <w:rFonts w:cs="B Nazanin"/>
          <w:color w:val="000000" w:themeColor="text1"/>
          <w:sz w:val="28"/>
          <w:szCs w:val="28"/>
          <w:rtl/>
          <w:lang w:bidi="fa-IR"/>
        </w:rPr>
        <w:instrText>&gt;2011&lt;/</w:instrText>
      </w:r>
      <w:r w:rsidR="000C43C9">
        <w:rPr>
          <w:rFonts w:cs="B Nazanin"/>
          <w:color w:val="000000" w:themeColor="text1"/>
          <w:sz w:val="28"/>
          <w:szCs w:val="28"/>
          <w:lang w:bidi="fa-IR"/>
        </w:rPr>
        <w:instrText>year&gt;&lt;/dates&gt;&lt;isbn&gt;1931-1559&lt;/isbn&gt;&lt;urls&gt;&lt;/urls&gt;&lt;/record&gt;&lt;/Cite&gt;&lt;/EndNote</w:instrText>
      </w:r>
      <w:r w:rsidR="000C43C9">
        <w:rPr>
          <w:rFonts w:cs="B Nazanin"/>
          <w:color w:val="000000" w:themeColor="text1"/>
          <w:sz w:val="28"/>
          <w:szCs w:val="28"/>
          <w:rtl/>
          <w:lang w:bidi="fa-IR"/>
        </w:rPr>
        <w:instrText>&gt;</w:instrText>
      </w:r>
      <w:r w:rsidR="000C4655" w:rsidRPr="004C0696">
        <w:rPr>
          <w:rFonts w:cs="B Nazanin"/>
          <w:color w:val="000000" w:themeColor="text1"/>
          <w:sz w:val="28"/>
          <w:szCs w:val="28"/>
          <w:rtl/>
          <w:lang w:bidi="fa-IR"/>
        </w:rPr>
        <w:fldChar w:fldCharType="separate"/>
      </w:r>
      <w:r w:rsidR="000C43C9">
        <w:rPr>
          <w:rFonts w:cs="B Nazanin"/>
          <w:noProof/>
          <w:color w:val="000000" w:themeColor="text1"/>
          <w:sz w:val="28"/>
          <w:szCs w:val="28"/>
          <w:rtl/>
          <w:lang w:bidi="fa-IR"/>
        </w:rPr>
        <w:t>(79)</w:t>
      </w:r>
      <w:r w:rsidR="000C4655" w:rsidRPr="004C0696">
        <w:rPr>
          <w:rFonts w:cs="B Nazanin"/>
          <w:color w:val="000000" w:themeColor="text1"/>
          <w:sz w:val="28"/>
          <w:szCs w:val="28"/>
          <w:rtl/>
          <w:lang w:bidi="fa-IR"/>
        </w:rPr>
        <w:fldChar w:fldCharType="end"/>
      </w:r>
      <w:r w:rsidRPr="004C0696">
        <w:rPr>
          <w:rFonts w:cs="B Nazanin" w:hint="cs"/>
          <w:color w:val="000000" w:themeColor="text1"/>
          <w:sz w:val="28"/>
          <w:szCs w:val="28"/>
          <w:rtl/>
          <w:lang w:bidi="fa-IR"/>
        </w:rPr>
        <w:t>.</w:t>
      </w:r>
    </w:p>
    <w:p w14:paraId="7A93AD4C" w14:textId="329F85C2" w:rsidR="00756EAB" w:rsidRPr="004C0696" w:rsidRDefault="00756EAB" w:rsidP="000C43C9">
      <w:pPr>
        <w:spacing w:beforeLines="50" w:before="120" w:afterLines="50" w:after="120" w:line="360" w:lineRule="auto"/>
        <w:jc w:val="both"/>
        <w:rPr>
          <w:rFonts w:cs="B Nazanin"/>
          <w:color w:val="000000" w:themeColor="text1"/>
          <w:sz w:val="28"/>
          <w:szCs w:val="28"/>
          <w:rtl/>
          <w:lang w:bidi="fa-IR"/>
        </w:rPr>
      </w:pPr>
      <w:r w:rsidRPr="004C0696">
        <w:rPr>
          <w:rFonts w:cs="B Nazanin" w:hint="cs"/>
          <w:color w:val="000000" w:themeColor="text1"/>
          <w:sz w:val="28"/>
          <w:szCs w:val="28"/>
          <w:rtl/>
          <w:lang w:bidi="fa-IR"/>
        </w:rPr>
        <w:t>مطالعه انجام یافته توسط گالا</w:t>
      </w:r>
      <w:r w:rsidR="00773552" w:rsidRPr="004C0696">
        <w:rPr>
          <w:rFonts w:cs="B Nazanin" w:hint="cs"/>
          <w:color w:val="000000" w:themeColor="text1"/>
          <w:sz w:val="28"/>
          <w:szCs w:val="28"/>
          <w:rtl/>
          <w:lang w:bidi="fa-IR"/>
        </w:rPr>
        <w:t>گ</w:t>
      </w:r>
      <w:r w:rsidRPr="004C0696">
        <w:rPr>
          <w:rFonts w:cs="B Nazanin" w:hint="cs"/>
          <w:color w:val="000000" w:themeColor="text1"/>
          <w:sz w:val="28"/>
          <w:szCs w:val="28"/>
          <w:rtl/>
          <w:lang w:bidi="fa-IR"/>
        </w:rPr>
        <w:t>ر</w:t>
      </w:r>
      <w:r w:rsidRPr="004C0696">
        <w:rPr>
          <w:rStyle w:val="FootnoteReference"/>
          <w:rFonts w:cs="B Nazanin"/>
          <w:color w:val="000000" w:themeColor="text1"/>
          <w:sz w:val="28"/>
          <w:szCs w:val="28"/>
          <w:rtl/>
          <w:lang w:bidi="fa-IR"/>
        </w:rPr>
        <w:footnoteReference w:id="45"/>
      </w:r>
      <w:r w:rsidRPr="004C0696">
        <w:rPr>
          <w:rFonts w:cs="B Nazanin" w:hint="cs"/>
          <w:color w:val="000000" w:themeColor="text1"/>
          <w:sz w:val="28"/>
          <w:szCs w:val="28"/>
          <w:rtl/>
          <w:lang w:bidi="fa-IR"/>
        </w:rPr>
        <w:t xml:space="preserve"> در سال 2010 در ایرلند با استفاده از </w:t>
      </w:r>
      <w:r w:rsidRPr="004C0696">
        <w:rPr>
          <w:rFonts w:asciiTheme="majorBidi" w:eastAsiaTheme="minorHAnsi" w:hAnsiTheme="majorBidi" w:cstheme="majorBidi"/>
          <w:color w:val="000000" w:themeColor="text1"/>
          <w:sz w:val="28"/>
          <w:szCs w:val="28"/>
          <w:lang w:bidi="fa-IR"/>
        </w:rPr>
        <w:t>Cambridge cognitive examination</w:t>
      </w:r>
      <w:r w:rsidRPr="004C0696">
        <w:rPr>
          <w:rFonts w:ascii="AdvP94BA" w:eastAsiaTheme="minorHAnsi" w:hAnsi="AdvP94BA" w:cs="AdvP94BA"/>
          <w:color w:val="000000" w:themeColor="text1"/>
          <w:sz w:val="22"/>
          <w:szCs w:val="22"/>
          <w:lang w:bidi="fa-IR"/>
        </w:rPr>
        <w:t xml:space="preserve"> </w:t>
      </w:r>
      <w:r w:rsidRPr="004C0696">
        <w:rPr>
          <w:rFonts w:asciiTheme="majorBidi" w:eastAsiaTheme="minorHAnsi" w:hAnsiTheme="majorBidi" w:cstheme="majorBidi"/>
          <w:color w:val="000000" w:themeColor="text1"/>
          <w:sz w:val="28"/>
          <w:szCs w:val="28"/>
          <w:lang w:bidi="fa-IR"/>
        </w:rPr>
        <w:t>(CAMCOG)</w:t>
      </w:r>
      <w:r w:rsidRPr="004C0696">
        <w:rPr>
          <w:rFonts w:cs="B Nazanin" w:hint="cs"/>
          <w:color w:val="000000" w:themeColor="text1"/>
          <w:sz w:val="28"/>
          <w:szCs w:val="28"/>
          <w:rtl/>
          <w:lang w:bidi="fa-IR"/>
        </w:rPr>
        <w:t xml:space="preserve"> نشان داد که مجموعه ای از زیرگروههای آزمونهای زبانی با استفاده از این تست در فاز پیش درآمد </w:t>
      </w:r>
      <w:r w:rsidRPr="004C0696">
        <w:rPr>
          <w:rFonts w:cs="B Nazanin"/>
          <w:color w:val="000000" w:themeColor="text1"/>
          <w:sz w:val="28"/>
          <w:szCs w:val="28"/>
          <w:lang w:bidi="fa-IR"/>
        </w:rPr>
        <w:t xml:space="preserve">AD </w:t>
      </w:r>
      <w:r w:rsidRPr="004C0696">
        <w:rPr>
          <w:rFonts w:cs="B Nazanin" w:hint="cs"/>
          <w:color w:val="000000" w:themeColor="text1"/>
          <w:sz w:val="28"/>
          <w:szCs w:val="28"/>
          <w:rtl/>
          <w:lang w:bidi="fa-IR"/>
        </w:rPr>
        <w:t xml:space="preserve"> آسیب می بینند،</w:t>
      </w:r>
      <w:r w:rsidR="00773552" w:rsidRPr="004C0696">
        <w:rPr>
          <w:rFonts w:cs="B Nazanin" w:hint="cs"/>
          <w:color w:val="000000" w:themeColor="text1"/>
          <w:sz w:val="28"/>
          <w:szCs w:val="28"/>
          <w:rtl/>
          <w:lang w:bidi="fa-IR"/>
        </w:rPr>
        <w:t xml:space="preserve"> </w:t>
      </w:r>
      <w:r w:rsidRPr="004C0696">
        <w:rPr>
          <w:rFonts w:cs="B Nazanin" w:hint="cs"/>
          <w:color w:val="000000" w:themeColor="text1"/>
          <w:sz w:val="28"/>
          <w:szCs w:val="28"/>
          <w:rtl/>
          <w:lang w:bidi="fa-IR"/>
        </w:rPr>
        <w:t>ولی اختلالات موجود در روانی طبقات و نامگذاری حساسیت پیش بینی کننده</w:t>
      </w:r>
      <w:r w:rsidR="00773552" w:rsidRPr="004C0696">
        <w:rPr>
          <w:rFonts w:cs="B Nazanin" w:hint="cs"/>
          <w:color w:val="000000" w:themeColor="text1"/>
          <w:sz w:val="28"/>
          <w:szCs w:val="28"/>
          <w:rtl/>
          <w:lang w:bidi="fa-IR"/>
        </w:rPr>
        <w:t xml:space="preserve"> ي</w:t>
      </w:r>
      <w:r w:rsidRPr="004C0696">
        <w:rPr>
          <w:rFonts w:cs="B Nazanin" w:hint="cs"/>
          <w:color w:val="000000" w:themeColor="text1"/>
          <w:sz w:val="28"/>
          <w:szCs w:val="28"/>
          <w:rtl/>
          <w:lang w:bidi="fa-IR"/>
        </w:rPr>
        <w:t xml:space="preserve"> بالاتری دارند</w:t>
      </w:r>
      <w:r w:rsidR="00A864F4" w:rsidRPr="004C0696">
        <w:rPr>
          <w:rFonts w:cs="B Nazanin" w:hint="cs"/>
          <w:color w:val="000000" w:themeColor="text1"/>
          <w:sz w:val="28"/>
          <w:szCs w:val="28"/>
          <w:rtl/>
          <w:lang w:bidi="fa-IR"/>
        </w:rPr>
        <w:t xml:space="preserve">.از محدودیتهای این مطالعه نیز </w:t>
      </w:r>
      <w:r w:rsidR="007C59C9">
        <w:rPr>
          <w:rFonts w:cs="B Nazanin" w:hint="cs"/>
          <w:color w:val="000000" w:themeColor="text1"/>
          <w:sz w:val="28"/>
          <w:szCs w:val="28"/>
          <w:rtl/>
          <w:lang w:bidi="fa-IR"/>
        </w:rPr>
        <w:t xml:space="preserve">آن است </w:t>
      </w:r>
      <w:r w:rsidR="00A864F4" w:rsidRPr="004C0696">
        <w:rPr>
          <w:rFonts w:cs="B Nazanin" w:hint="cs"/>
          <w:color w:val="000000" w:themeColor="text1"/>
          <w:sz w:val="28"/>
          <w:szCs w:val="28"/>
          <w:rtl/>
          <w:lang w:bidi="fa-IR"/>
        </w:rPr>
        <w:t>که تنها به بررسی سالمندان مبتلا به اختلالات شناختی خفیف پرداخته و بنابراین نتایج قابل تعمیم به سایر گروه</w:t>
      </w:r>
      <w:r w:rsidR="007C59C9">
        <w:rPr>
          <w:rFonts w:cs="B Nazanin" w:hint="cs"/>
          <w:color w:val="000000" w:themeColor="text1"/>
          <w:sz w:val="28"/>
          <w:szCs w:val="28"/>
          <w:rtl/>
          <w:lang w:bidi="fa-IR"/>
        </w:rPr>
        <w:t xml:space="preserve"> هاي</w:t>
      </w:r>
      <w:r w:rsidR="00A864F4" w:rsidRPr="004C0696">
        <w:rPr>
          <w:rFonts w:cs="B Nazanin" w:hint="cs"/>
          <w:color w:val="000000" w:themeColor="text1"/>
          <w:sz w:val="28"/>
          <w:szCs w:val="28"/>
          <w:rtl/>
          <w:lang w:bidi="fa-IR"/>
        </w:rPr>
        <w:t xml:space="preserve"> سالمندان </w:t>
      </w:r>
      <w:r w:rsidR="007C59C9">
        <w:rPr>
          <w:rFonts w:cs="B Nazanin" w:hint="cs"/>
          <w:color w:val="000000" w:themeColor="text1"/>
          <w:sz w:val="28"/>
          <w:szCs w:val="28"/>
          <w:rtl/>
          <w:lang w:bidi="fa-IR"/>
        </w:rPr>
        <w:t xml:space="preserve">نيست </w:t>
      </w:r>
      <w:r w:rsidR="000C4655" w:rsidRPr="004C0696">
        <w:rPr>
          <w:rFonts w:cs="B Nazanin"/>
          <w:color w:val="000000" w:themeColor="text1"/>
          <w:sz w:val="28"/>
          <w:szCs w:val="28"/>
          <w:rtl/>
          <w:lang w:bidi="fa-IR"/>
        </w:rPr>
        <w:fldChar w:fldCharType="begin"/>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ADDIN EN.CITE &lt;EndNote&gt;&lt;Cite&gt;&lt;Author&gt;Gallagher&lt;/Author&gt;&lt;Year&gt;2010&lt;/Year&gt;&lt;RecNum&gt;120&lt;/RecNum&gt;&lt;DisplayText&gt;(80)&lt;/DisplayText&gt;&lt;record&gt;&lt;rec-number&gt;120&lt;/rec-number&gt;&lt;foreign-keys&gt;&lt;key app="EN" db-id="tzvr25950ettzzeafes5p0tew02t2av0dp5e" timestamp="1464087931</w:instrText>
      </w:r>
      <w:r w:rsidR="000C43C9">
        <w:rPr>
          <w:rFonts w:cs="B Nazanin"/>
          <w:color w:val="000000" w:themeColor="text1"/>
          <w:sz w:val="28"/>
          <w:szCs w:val="28"/>
          <w:rtl/>
          <w:lang w:bidi="fa-IR"/>
        </w:rPr>
        <w:instrText>"&gt;120&lt;/</w:instrText>
      </w:r>
      <w:r w:rsidR="000C43C9">
        <w:rPr>
          <w:rFonts w:cs="B Nazanin"/>
          <w:color w:val="000000" w:themeColor="text1"/>
          <w:sz w:val="28"/>
          <w:szCs w:val="28"/>
          <w:lang w:bidi="fa-IR"/>
        </w:rPr>
        <w:instrText>key&gt;&lt;/foreign-keys&gt;&lt;ref-type name="Journal Article"&gt;17&lt;/ref-type&gt;&lt;contributors&gt;&lt;authors&gt;&lt;author&gt;Gallagher, Damien&lt;/author&gt;&lt;author&gt;Mhaolain, Aine Ni&lt;/author&gt;&lt;author&gt;Coen, Robert&lt;/author&gt;&lt;author&gt;Walsh, Cathal&lt;/author&gt;&lt;author&gt;Kilroy, Dana&lt;/author&gt;&lt;author&gt;Belinski, Kate&lt;/author&gt;&lt;author&gt;Bruce, Irene&lt;/author&gt;&lt;author&gt;Coakley, Davis&lt;/author&gt;&lt;author&gt;Walsh, JB&lt;/author&gt;&lt;author&gt;Cunningham, Conal&lt;/author&gt;&lt;/authors&gt;&lt;/contributors&gt;&lt;titles&gt;&lt;title&gt;Detecting prodromal Alzheimer&amp;apos;s disease in mild cognitive impairment: utility of the CAMCOG and other neuropsychological predictors&lt;/title&gt;&lt;secondary-title&gt;International Journal of Geriatric Psychiatry&lt;/secondary-title&gt;&lt;/titles&gt;&lt;periodical&gt;&lt;full-title&gt;International Journal of Geriatric Psychiatry&lt;/full-title&gt;&lt;/periodical&gt;&lt;pages&gt;1280-1287&lt;/pages&gt;&lt;volume&gt;25&lt;/volume&gt;&lt;number&gt;12&lt;/number&gt;&lt;dates&gt;&lt;year&gt;2010&lt;/year&gt;&lt;/dates&gt;&lt;isbn&gt;1099-1166&lt;/isbn&gt;&lt;urls&gt;&lt;/urls&gt;&lt;/record&gt;&lt;/Cite&gt;&lt;/EndNote</w:instrText>
      </w:r>
      <w:r w:rsidR="000C43C9">
        <w:rPr>
          <w:rFonts w:cs="B Nazanin"/>
          <w:color w:val="000000" w:themeColor="text1"/>
          <w:sz w:val="28"/>
          <w:szCs w:val="28"/>
          <w:rtl/>
          <w:lang w:bidi="fa-IR"/>
        </w:rPr>
        <w:instrText>&gt;</w:instrText>
      </w:r>
      <w:r w:rsidR="000C4655" w:rsidRPr="004C0696">
        <w:rPr>
          <w:rFonts w:cs="B Nazanin"/>
          <w:color w:val="000000" w:themeColor="text1"/>
          <w:sz w:val="28"/>
          <w:szCs w:val="28"/>
          <w:rtl/>
          <w:lang w:bidi="fa-IR"/>
        </w:rPr>
        <w:fldChar w:fldCharType="separate"/>
      </w:r>
      <w:r w:rsidR="000C43C9">
        <w:rPr>
          <w:rFonts w:cs="B Nazanin"/>
          <w:noProof/>
          <w:color w:val="000000" w:themeColor="text1"/>
          <w:sz w:val="28"/>
          <w:szCs w:val="28"/>
          <w:rtl/>
          <w:lang w:bidi="fa-IR"/>
        </w:rPr>
        <w:t>(80)</w:t>
      </w:r>
      <w:r w:rsidR="000C4655" w:rsidRPr="004C0696">
        <w:rPr>
          <w:rFonts w:cs="B Nazanin"/>
          <w:color w:val="000000" w:themeColor="text1"/>
          <w:sz w:val="28"/>
          <w:szCs w:val="28"/>
          <w:rtl/>
          <w:lang w:bidi="fa-IR"/>
        </w:rPr>
        <w:fldChar w:fldCharType="end"/>
      </w:r>
      <w:r w:rsidR="00A864F4" w:rsidRPr="004C0696">
        <w:rPr>
          <w:rFonts w:cs="B Nazanin" w:hint="cs"/>
          <w:color w:val="000000" w:themeColor="text1"/>
          <w:sz w:val="28"/>
          <w:szCs w:val="28"/>
          <w:rtl/>
          <w:lang w:bidi="fa-IR"/>
        </w:rPr>
        <w:t xml:space="preserve"> .</w:t>
      </w:r>
    </w:p>
    <w:p w14:paraId="0E6C3B2B" w14:textId="77777777" w:rsidR="005226B4" w:rsidRPr="004C0696" w:rsidRDefault="00A864F4" w:rsidP="007C59C9">
      <w:pPr>
        <w:spacing w:beforeLines="50" w:before="120" w:afterLines="50" w:after="120" w:line="360" w:lineRule="auto"/>
        <w:jc w:val="both"/>
        <w:rPr>
          <w:rFonts w:cs="B Nazanin"/>
          <w:color w:val="000000" w:themeColor="text1"/>
          <w:sz w:val="28"/>
          <w:szCs w:val="28"/>
          <w:rtl/>
          <w:lang w:bidi="fa-IR"/>
        </w:rPr>
      </w:pPr>
      <w:r w:rsidRPr="004C0696">
        <w:rPr>
          <w:rFonts w:cs="B Nazanin" w:hint="cs"/>
          <w:color w:val="000000" w:themeColor="text1"/>
          <w:sz w:val="28"/>
          <w:szCs w:val="28"/>
          <w:rtl/>
          <w:lang w:bidi="fa-IR"/>
        </w:rPr>
        <w:t>از نقدهای وارده به مطالعات بیان شده میتوان به این اشاره کرد که بسیاری از مطالعات موجود به بررسی سالمندان در تمام مراحل طیف شناختی سالمندی نپرداخته اند.</w:t>
      </w:r>
      <w:r w:rsidR="007C59C9">
        <w:rPr>
          <w:rFonts w:cs="B Nazanin" w:hint="cs"/>
          <w:color w:val="000000" w:themeColor="text1"/>
          <w:sz w:val="28"/>
          <w:szCs w:val="28"/>
          <w:rtl/>
          <w:lang w:bidi="fa-IR"/>
        </w:rPr>
        <w:t xml:space="preserve"> </w:t>
      </w:r>
      <w:r w:rsidRPr="004C0696">
        <w:rPr>
          <w:rFonts w:cs="B Nazanin" w:hint="cs"/>
          <w:color w:val="000000" w:themeColor="text1"/>
          <w:sz w:val="28"/>
          <w:szCs w:val="28"/>
          <w:rtl/>
          <w:lang w:bidi="fa-IR"/>
        </w:rPr>
        <w:t>همچنین برخی از این مطالعات آزمونهای جامع و کاملی برای ارزیابی تمام حیطه های شناختی را استفاده نکرده اند و یا از ترکیب این آزمونها با سایر مارکرهای مختلف برای افزایش دقت تشخیصی استفاده نکرده اند.</w:t>
      </w:r>
      <w:r w:rsidR="003442ED" w:rsidRPr="004C0696">
        <w:rPr>
          <w:rFonts w:cs="B Nazanin" w:hint="cs"/>
          <w:color w:val="000000" w:themeColor="text1"/>
          <w:sz w:val="28"/>
          <w:szCs w:val="28"/>
          <w:rtl/>
          <w:lang w:bidi="fa-IR"/>
        </w:rPr>
        <w:t>نتایج غیر مشابه</w:t>
      </w:r>
      <w:r w:rsidRPr="004C0696">
        <w:rPr>
          <w:rStyle w:val="CommentReference"/>
          <w:rFonts w:asciiTheme="minorHAnsi" w:eastAsiaTheme="minorHAnsi" w:hAnsiTheme="minorHAnsi" w:cs="B Nazanin" w:hint="cs"/>
          <w:sz w:val="28"/>
          <w:szCs w:val="28"/>
          <w:rtl/>
        </w:rPr>
        <w:t xml:space="preserve"> د</w:t>
      </w:r>
      <w:r w:rsidR="003442ED" w:rsidRPr="004C0696">
        <w:rPr>
          <w:rFonts w:cs="B Nazanin" w:hint="cs"/>
          <w:color w:val="000000" w:themeColor="text1"/>
          <w:sz w:val="28"/>
          <w:szCs w:val="28"/>
          <w:rtl/>
          <w:lang w:bidi="fa-IR"/>
        </w:rPr>
        <w:t>ر مطالعات مختلف و نداشتن توافق در مورد آسیبهای زودهنگام اختلالات شناختی خفیف</w:t>
      </w:r>
      <w:r w:rsidR="00773552" w:rsidRPr="004C0696">
        <w:rPr>
          <w:rFonts w:cs="B Nazanin" w:hint="cs"/>
          <w:color w:val="000000" w:themeColor="text1"/>
          <w:sz w:val="28"/>
          <w:szCs w:val="28"/>
          <w:rtl/>
          <w:lang w:bidi="fa-IR"/>
        </w:rPr>
        <w:t xml:space="preserve"> گر چه</w:t>
      </w:r>
      <w:r w:rsidR="003442ED" w:rsidRPr="004C0696">
        <w:rPr>
          <w:rFonts w:cs="B Nazanin" w:hint="cs"/>
          <w:color w:val="000000" w:themeColor="text1"/>
          <w:sz w:val="28"/>
          <w:szCs w:val="28"/>
          <w:rtl/>
          <w:lang w:bidi="fa-IR"/>
        </w:rPr>
        <w:t xml:space="preserve"> میتواند نتیجه</w:t>
      </w:r>
      <w:r w:rsidR="00773552" w:rsidRPr="004C0696">
        <w:rPr>
          <w:rFonts w:cs="B Nazanin" w:hint="cs"/>
          <w:color w:val="000000" w:themeColor="text1"/>
          <w:sz w:val="28"/>
          <w:szCs w:val="28"/>
          <w:rtl/>
          <w:lang w:bidi="fa-IR"/>
        </w:rPr>
        <w:t xml:space="preserve"> ي</w:t>
      </w:r>
      <w:r w:rsidR="003442ED" w:rsidRPr="004C0696">
        <w:rPr>
          <w:rFonts w:cs="B Nazanin" w:hint="cs"/>
          <w:color w:val="000000" w:themeColor="text1"/>
          <w:sz w:val="28"/>
          <w:szCs w:val="28"/>
          <w:rtl/>
          <w:lang w:bidi="fa-IR"/>
        </w:rPr>
        <w:t xml:space="preserve"> </w:t>
      </w:r>
      <w:r w:rsidR="005249B2" w:rsidRPr="004C0696">
        <w:rPr>
          <w:rFonts w:cs="B Nazanin" w:hint="cs"/>
          <w:color w:val="000000" w:themeColor="text1"/>
          <w:sz w:val="28"/>
          <w:szCs w:val="28"/>
          <w:rtl/>
          <w:lang w:bidi="fa-IR"/>
        </w:rPr>
        <w:t xml:space="preserve">تفاوت </w:t>
      </w:r>
      <w:r w:rsidR="003442ED" w:rsidRPr="004C0696">
        <w:rPr>
          <w:rFonts w:cs="B Nazanin" w:hint="cs"/>
          <w:color w:val="000000" w:themeColor="text1"/>
          <w:sz w:val="28"/>
          <w:szCs w:val="28"/>
          <w:rtl/>
          <w:lang w:bidi="fa-IR"/>
        </w:rPr>
        <w:t xml:space="preserve">جمعیت های مورد مطالعه و </w:t>
      </w:r>
      <w:r w:rsidR="00773552" w:rsidRPr="004C0696">
        <w:rPr>
          <w:rFonts w:cs="B Nazanin" w:hint="cs"/>
          <w:color w:val="000000" w:themeColor="text1"/>
          <w:sz w:val="28"/>
          <w:szCs w:val="28"/>
          <w:rtl/>
          <w:lang w:bidi="fa-IR"/>
        </w:rPr>
        <w:t xml:space="preserve">به تبع ان </w:t>
      </w:r>
      <w:r w:rsidR="003442ED" w:rsidRPr="004C0696">
        <w:rPr>
          <w:rFonts w:cs="B Nazanin" w:hint="cs"/>
          <w:color w:val="000000" w:themeColor="text1"/>
          <w:sz w:val="28"/>
          <w:szCs w:val="28"/>
          <w:rtl/>
          <w:lang w:bidi="fa-IR"/>
        </w:rPr>
        <w:t>خصوصیات ناهمگون پروفایل شناختی این بیماران باشد</w:t>
      </w:r>
      <w:r w:rsidR="003B04A8" w:rsidRPr="004C0696">
        <w:rPr>
          <w:rFonts w:cs="B Nazanin" w:hint="cs"/>
          <w:color w:val="000000" w:themeColor="text1"/>
          <w:sz w:val="28"/>
          <w:szCs w:val="28"/>
          <w:rtl/>
          <w:lang w:bidi="fa-IR"/>
        </w:rPr>
        <w:t>، ولي از سوي ديگر،</w:t>
      </w:r>
      <w:r w:rsidR="003442ED" w:rsidRPr="004C0696">
        <w:rPr>
          <w:rFonts w:cs="B Nazanin" w:hint="cs"/>
          <w:color w:val="000000" w:themeColor="text1"/>
          <w:sz w:val="28"/>
          <w:szCs w:val="28"/>
          <w:rtl/>
          <w:lang w:bidi="fa-IR"/>
        </w:rPr>
        <w:t>این</w:t>
      </w:r>
      <w:r w:rsidR="003B04A8" w:rsidRPr="004C0696">
        <w:rPr>
          <w:rFonts w:cs="B Nazanin" w:hint="cs"/>
          <w:color w:val="000000" w:themeColor="text1"/>
          <w:sz w:val="28"/>
          <w:szCs w:val="28"/>
          <w:rtl/>
          <w:lang w:bidi="fa-IR"/>
        </w:rPr>
        <w:t xml:space="preserve"> </w:t>
      </w:r>
      <w:r w:rsidR="003442ED" w:rsidRPr="004C0696">
        <w:rPr>
          <w:rFonts w:cs="B Nazanin" w:hint="cs"/>
          <w:color w:val="000000" w:themeColor="text1"/>
          <w:sz w:val="28"/>
          <w:szCs w:val="28"/>
          <w:rtl/>
          <w:lang w:bidi="fa-IR"/>
        </w:rPr>
        <w:t xml:space="preserve"> مطالعات از پارادایم ها و تئوری های مختلف</w:t>
      </w:r>
      <w:r w:rsidR="003B04A8" w:rsidRPr="004C0696">
        <w:rPr>
          <w:rFonts w:cs="B Nazanin" w:hint="cs"/>
          <w:color w:val="000000" w:themeColor="text1"/>
          <w:sz w:val="28"/>
          <w:szCs w:val="28"/>
          <w:rtl/>
          <w:lang w:bidi="fa-IR"/>
        </w:rPr>
        <w:t>ي</w:t>
      </w:r>
      <w:r w:rsidR="005249B2" w:rsidRPr="004C0696">
        <w:rPr>
          <w:rFonts w:cs="B Nazanin" w:hint="cs"/>
          <w:color w:val="000000" w:themeColor="text1"/>
          <w:sz w:val="28"/>
          <w:szCs w:val="28"/>
          <w:rtl/>
          <w:lang w:bidi="fa-IR"/>
        </w:rPr>
        <w:t xml:space="preserve"> نيز</w:t>
      </w:r>
      <w:r w:rsidR="003442ED" w:rsidRPr="004C0696">
        <w:rPr>
          <w:rFonts w:cs="B Nazanin" w:hint="cs"/>
          <w:color w:val="000000" w:themeColor="text1"/>
          <w:sz w:val="28"/>
          <w:szCs w:val="28"/>
          <w:rtl/>
          <w:lang w:bidi="fa-IR"/>
        </w:rPr>
        <w:t xml:space="preserve"> برای تحقیق در مورد حیطه های </w:t>
      </w:r>
      <w:r w:rsidR="00477398" w:rsidRPr="004C0696">
        <w:rPr>
          <w:rFonts w:cs="B Nazanin" w:hint="cs"/>
          <w:color w:val="000000" w:themeColor="text1"/>
          <w:sz w:val="28"/>
          <w:szCs w:val="28"/>
          <w:rtl/>
          <w:lang w:bidi="fa-IR"/>
        </w:rPr>
        <w:t xml:space="preserve">متفاوت شناختی استفاده </w:t>
      </w:r>
      <w:r w:rsidR="00773552" w:rsidRPr="004C0696">
        <w:rPr>
          <w:rFonts w:cs="B Nazanin" w:hint="cs"/>
          <w:color w:val="000000" w:themeColor="text1"/>
          <w:sz w:val="28"/>
          <w:szCs w:val="28"/>
          <w:rtl/>
          <w:lang w:bidi="fa-IR"/>
        </w:rPr>
        <w:t>كرده اند</w:t>
      </w:r>
      <w:r w:rsidR="00477398" w:rsidRPr="004C0696">
        <w:rPr>
          <w:rFonts w:cs="B Nazanin" w:hint="cs"/>
          <w:color w:val="000000" w:themeColor="text1"/>
          <w:sz w:val="28"/>
          <w:szCs w:val="28"/>
          <w:rtl/>
          <w:lang w:bidi="fa-IR"/>
        </w:rPr>
        <w:t>،</w:t>
      </w:r>
      <w:r w:rsidR="003B04A8" w:rsidRPr="004C0696">
        <w:rPr>
          <w:rFonts w:cs="B Nazanin" w:hint="cs"/>
          <w:color w:val="000000" w:themeColor="text1"/>
          <w:sz w:val="28"/>
          <w:szCs w:val="28"/>
          <w:rtl/>
          <w:lang w:bidi="fa-IR"/>
        </w:rPr>
        <w:t xml:space="preserve"> و </w:t>
      </w:r>
      <w:r w:rsidR="005249B2" w:rsidRPr="004C0696">
        <w:rPr>
          <w:rFonts w:cs="B Nazanin" w:hint="cs"/>
          <w:color w:val="000000" w:themeColor="text1"/>
          <w:sz w:val="28"/>
          <w:szCs w:val="28"/>
          <w:rtl/>
          <w:lang w:bidi="fa-IR"/>
        </w:rPr>
        <w:t xml:space="preserve">همچنين </w:t>
      </w:r>
      <w:r w:rsidR="00756EAB" w:rsidRPr="004C0696">
        <w:rPr>
          <w:rFonts w:cs="B Nazanin" w:hint="cs"/>
          <w:color w:val="000000" w:themeColor="text1"/>
          <w:sz w:val="28"/>
          <w:szCs w:val="28"/>
          <w:rtl/>
          <w:lang w:bidi="fa-IR"/>
        </w:rPr>
        <w:t>حیطه های شناختی مورد مطالعه</w:t>
      </w:r>
      <w:r w:rsidR="003B04A8" w:rsidRPr="004C0696">
        <w:rPr>
          <w:rFonts w:cs="B Nazanin" w:hint="cs"/>
          <w:color w:val="000000" w:themeColor="text1"/>
          <w:sz w:val="28"/>
          <w:szCs w:val="28"/>
          <w:rtl/>
          <w:lang w:bidi="fa-IR"/>
        </w:rPr>
        <w:t xml:space="preserve"> ي آنها نيز</w:t>
      </w:r>
      <w:r w:rsidR="00756EAB" w:rsidRPr="004C0696">
        <w:rPr>
          <w:rFonts w:cs="B Nazanin" w:hint="cs"/>
          <w:color w:val="000000" w:themeColor="text1"/>
          <w:sz w:val="28"/>
          <w:szCs w:val="28"/>
          <w:rtl/>
          <w:lang w:bidi="fa-IR"/>
        </w:rPr>
        <w:t xml:space="preserve"> متفاوت بوده و بنابراین </w:t>
      </w:r>
      <w:r w:rsidR="003B04A8" w:rsidRPr="004C0696">
        <w:rPr>
          <w:rFonts w:cs="B Nazanin" w:hint="cs"/>
          <w:color w:val="000000" w:themeColor="text1"/>
          <w:sz w:val="28"/>
          <w:szCs w:val="28"/>
          <w:rtl/>
          <w:lang w:bidi="fa-IR"/>
        </w:rPr>
        <w:t xml:space="preserve">مختصات و </w:t>
      </w:r>
      <w:r w:rsidR="00756EAB" w:rsidRPr="004C0696">
        <w:rPr>
          <w:rFonts w:cs="B Nazanin" w:hint="cs"/>
          <w:color w:val="000000" w:themeColor="text1"/>
          <w:sz w:val="28"/>
          <w:szCs w:val="28"/>
          <w:rtl/>
          <w:lang w:bidi="fa-IR"/>
        </w:rPr>
        <w:t xml:space="preserve">سرعت مشابهی </w:t>
      </w:r>
      <w:r w:rsidR="003B04A8" w:rsidRPr="004C0696">
        <w:rPr>
          <w:rFonts w:cs="B Nazanin" w:hint="cs"/>
          <w:color w:val="000000" w:themeColor="text1"/>
          <w:sz w:val="28"/>
          <w:szCs w:val="28"/>
          <w:rtl/>
          <w:lang w:bidi="fa-IR"/>
        </w:rPr>
        <w:t xml:space="preserve">را در </w:t>
      </w:r>
      <w:r w:rsidR="00756EAB" w:rsidRPr="004C0696">
        <w:rPr>
          <w:rFonts w:cs="B Nazanin" w:hint="cs"/>
          <w:color w:val="000000" w:themeColor="text1"/>
          <w:sz w:val="28"/>
          <w:szCs w:val="28"/>
          <w:rtl/>
          <w:lang w:bidi="fa-IR"/>
        </w:rPr>
        <w:t>کاهش عملکرد حیطه های</w:t>
      </w:r>
      <w:r w:rsidR="003B04A8" w:rsidRPr="004C0696">
        <w:rPr>
          <w:rFonts w:cs="B Nazanin" w:hint="cs"/>
          <w:color w:val="000000" w:themeColor="text1"/>
          <w:sz w:val="28"/>
          <w:szCs w:val="28"/>
          <w:rtl/>
          <w:lang w:bidi="fa-IR"/>
        </w:rPr>
        <w:t xml:space="preserve"> شناختي</w:t>
      </w:r>
      <w:r w:rsidR="00756EAB" w:rsidRPr="004C0696">
        <w:rPr>
          <w:rFonts w:cs="B Nazanin" w:hint="cs"/>
          <w:color w:val="000000" w:themeColor="text1"/>
          <w:sz w:val="28"/>
          <w:szCs w:val="28"/>
          <w:rtl/>
          <w:lang w:bidi="fa-IR"/>
        </w:rPr>
        <w:t xml:space="preserve"> مختلف گزارش نکرده اند</w:t>
      </w:r>
      <w:r w:rsidR="002862AA" w:rsidRPr="004C0696">
        <w:rPr>
          <w:rFonts w:cs="B Nazanin" w:hint="cs"/>
          <w:color w:val="000000" w:themeColor="text1"/>
          <w:sz w:val="28"/>
          <w:szCs w:val="28"/>
          <w:rtl/>
          <w:lang w:bidi="fa-IR"/>
        </w:rPr>
        <w:t>.</w:t>
      </w:r>
      <w:r w:rsidR="003B04A8" w:rsidRPr="004C0696">
        <w:rPr>
          <w:rFonts w:cs="B Nazanin" w:hint="cs"/>
          <w:color w:val="000000" w:themeColor="text1"/>
          <w:sz w:val="28"/>
          <w:szCs w:val="28"/>
          <w:rtl/>
          <w:lang w:bidi="fa-IR"/>
        </w:rPr>
        <w:t xml:space="preserve"> </w:t>
      </w:r>
      <w:r w:rsidR="002862AA" w:rsidRPr="004C0696">
        <w:rPr>
          <w:rFonts w:cs="B Nazanin" w:hint="cs"/>
          <w:color w:val="000000" w:themeColor="text1"/>
          <w:sz w:val="28"/>
          <w:szCs w:val="28"/>
          <w:rtl/>
          <w:lang w:bidi="fa-IR"/>
        </w:rPr>
        <w:t>علاوه بر این</w:t>
      </w:r>
      <w:r w:rsidR="003B04A8" w:rsidRPr="004C0696">
        <w:rPr>
          <w:rFonts w:cs="B Nazanin" w:hint="cs"/>
          <w:color w:val="000000" w:themeColor="text1"/>
          <w:sz w:val="28"/>
          <w:szCs w:val="28"/>
          <w:rtl/>
          <w:lang w:bidi="fa-IR"/>
        </w:rPr>
        <w:t xml:space="preserve">، </w:t>
      </w:r>
      <w:r w:rsidR="005249B2" w:rsidRPr="004C0696">
        <w:rPr>
          <w:rFonts w:cs="B Nazanin" w:hint="cs"/>
          <w:color w:val="000000" w:themeColor="text1"/>
          <w:sz w:val="28"/>
          <w:szCs w:val="28"/>
          <w:rtl/>
          <w:lang w:bidi="fa-IR"/>
        </w:rPr>
        <w:t xml:space="preserve">در </w:t>
      </w:r>
      <w:r w:rsidR="003B04A8" w:rsidRPr="004C0696">
        <w:rPr>
          <w:rFonts w:cs="B Nazanin" w:hint="cs"/>
          <w:color w:val="000000" w:themeColor="text1"/>
          <w:sz w:val="28"/>
          <w:szCs w:val="28"/>
          <w:rtl/>
          <w:lang w:bidi="fa-IR"/>
        </w:rPr>
        <w:t xml:space="preserve">اين مطالعات </w:t>
      </w:r>
      <w:r w:rsidR="00D856A5" w:rsidRPr="004C0696">
        <w:rPr>
          <w:rFonts w:cs="B Nazanin" w:hint="cs"/>
          <w:color w:val="000000" w:themeColor="text1"/>
          <w:sz w:val="28"/>
          <w:szCs w:val="28"/>
          <w:rtl/>
          <w:lang w:bidi="fa-IR"/>
        </w:rPr>
        <w:t>در</w:t>
      </w:r>
      <w:r w:rsidR="002862AA" w:rsidRPr="004C0696">
        <w:rPr>
          <w:rFonts w:cs="B Nazanin" w:hint="cs"/>
          <w:color w:val="000000" w:themeColor="text1"/>
          <w:sz w:val="28"/>
          <w:szCs w:val="28"/>
          <w:rtl/>
          <w:lang w:bidi="fa-IR"/>
        </w:rPr>
        <w:t xml:space="preserve">ارزیابی اختلالات شناختی </w:t>
      </w:r>
      <w:r w:rsidR="003B04A8" w:rsidRPr="004C0696">
        <w:rPr>
          <w:rFonts w:cs="B Nazanin" w:hint="cs"/>
          <w:color w:val="000000" w:themeColor="text1"/>
          <w:sz w:val="28"/>
          <w:szCs w:val="28"/>
          <w:rtl/>
          <w:lang w:bidi="fa-IR"/>
        </w:rPr>
        <w:t>عمدتا</w:t>
      </w:r>
      <w:r w:rsidR="00D856A5" w:rsidRPr="004C0696">
        <w:rPr>
          <w:rFonts w:cs="B Nazanin" w:hint="cs"/>
          <w:color w:val="000000" w:themeColor="text1"/>
          <w:sz w:val="28"/>
          <w:szCs w:val="28"/>
          <w:rtl/>
          <w:lang w:bidi="fa-IR"/>
        </w:rPr>
        <w:t xml:space="preserve"> </w:t>
      </w:r>
      <w:r w:rsidR="002862AA" w:rsidRPr="004C0696">
        <w:rPr>
          <w:rFonts w:cs="B Nazanin" w:hint="cs"/>
          <w:color w:val="000000" w:themeColor="text1"/>
          <w:sz w:val="28"/>
          <w:szCs w:val="28"/>
          <w:rtl/>
          <w:lang w:bidi="fa-IR"/>
        </w:rPr>
        <w:t xml:space="preserve">از ابزارهای مختلف تصویربرداری مانند </w:t>
      </w:r>
      <w:r w:rsidR="002862AA" w:rsidRPr="004C0696">
        <w:rPr>
          <w:rFonts w:cs="B Nazanin"/>
          <w:color w:val="000000" w:themeColor="text1"/>
          <w:sz w:val="28"/>
          <w:szCs w:val="28"/>
          <w:lang w:bidi="fa-IR"/>
        </w:rPr>
        <w:t xml:space="preserve">MRI </w:t>
      </w:r>
      <w:r w:rsidR="002862AA" w:rsidRPr="004C0696">
        <w:rPr>
          <w:rFonts w:cs="B Nazanin" w:hint="cs"/>
          <w:color w:val="000000" w:themeColor="text1"/>
          <w:sz w:val="28"/>
          <w:szCs w:val="28"/>
          <w:rtl/>
          <w:lang w:bidi="fa-IR"/>
        </w:rPr>
        <w:t xml:space="preserve"> و یا </w:t>
      </w:r>
      <w:r w:rsidR="002862AA" w:rsidRPr="004C0696">
        <w:rPr>
          <w:rFonts w:cs="B Nazanin"/>
          <w:color w:val="000000" w:themeColor="text1"/>
          <w:sz w:val="28"/>
          <w:szCs w:val="28"/>
          <w:lang w:bidi="fa-IR"/>
        </w:rPr>
        <w:t>F</w:t>
      </w:r>
      <w:r w:rsidR="003B04A8" w:rsidRPr="004C0696">
        <w:rPr>
          <w:rFonts w:cs="B Nazanin"/>
          <w:color w:val="000000" w:themeColor="text1"/>
          <w:sz w:val="28"/>
          <w:szCs w:val="28"/>
          <w:lang w:bidi="fa-IR"/>
        </w:rPr>
        <w:t>MRI</w:t>
      </w:r>
      <w:r w:rsidR="002862AA" w:rsidRPr="004C0696">
        <w:rPr>
          <w:rFonts w:cs="B Nazanin"/>
          <w:color w:val="000000" w:themeColor="text1"/>
          <w:sz w:val="28"/>
          <w:szCs w:val="28"/>
          <w:lang w:bidi="fa-IR"/>
        </w:rPr>
        <w:t xml:space="preserve"> </w:t>
      </w:r>
      <w:r w:rsidR="003B04A8" w:rsidRPr="004C0696">
        <w:rPr>
          <w:rFonts w:cs="B Nazanin" w:hint="cs"/>
          <w:color w:val="000000" w:themeColor="text1"/>
          <w:sz w:val="28"/>
          <w:szCs w:val="28"/>
          <w:rtl/>
          <w:lang w:bidi="fa-IR"/>
        </w:rPr>
        <w:t xml:space="preserve"> </w:t>
      </w:r>
      <w:r w:rsidR="005249B2" w:rsidRPr="004C0696">
        <w:rPr>
          <w:rFonts w:cs="B Nazanin" w:hint="cs"/>
          <w:color w:val="000000" w:themeColor="text1"/>
          <w:sz w:val="28"/>
          <w:szCs w:val="28"/>
          <w:rtl/>
          <w:lang w:bidi="fa-IR"/>
        </w:rPr>
        <w:t xml:space="preserve">كه روش هايي دشوار و پرهزينه هستند، </w:t>
      </w:r>
      <w:r w:rsidR="003B04A8" w:rsidRPr="004C0696">
        <w:rPr>
          <w:rFonts w:cs="B Nazanin" w:hint="cs"/>
          <w:color w:val="000000" w:themeColor="text1"/>
          <w:sz w:val="28"/>
          <w:szCs w:val="28"/>
          <w:rtl/>
          <w:lang w:bidi="fa-IR"/>
        </w:rPr>
        <w:t xml:space="preserve">استفاده </w:t>
      </w:r>
      <w:r w:rsidR="007230E7" w:rsidRPr="004C0696">
        <w:rPr>
          <w:rFonts w:cs="B Nazanin" w:hint="cs"/>
          <w:color w:val="000000" w:themeColor="text1"/>
          <w:sz w:val="28"/>
          <w:szCs w:val="28"/>
          <w:rtl/>
          <w:lang w:bidi="fa-IR"/>
        </w:rPr>
        <w:t xml:space="preserve">شده </w:t>
      </w:r>
      <w:r w:rsidR="007230E7" w:rsidRPr="004C0696">
        <w:rPr>
          <w:rFonts w:cs="B Nazanin" w:hint="cs"/>
          <w:color w:val="000000" w:themeColor="text1"/>
          <w:sz w:val="28"/>
          <w:szCs w:val="28"/>
          <w:rtl/>
          <w:lang w:bidi="fa-IR"/>
        </w:rPr>
        <w:lastRenderedPageBreak/>
        <w:t>است</w:t>
      </w:r>
      <w:r w:rsidR="002A5943" w:rsidRPr="004C0696">
        <w:rPr>
          <w:rFonts w:cs="B Nazanin" w:hint="cs"/>
          <w:color w:val="000000" w:themeColor="text1"/>
          <w:sz w:val="28"/>
          <w:szCs w:val="28"/>
          <w:rtl/>
          <w:lang w:bidi="fa-IR"/>
        </w:rPr>
        <w:t xml:space="preserve"> </w:t>
      </w:r>
      <w:r w:rsidR="002862AA" w:rsidRPr="004C0696">
        <w:rPr>
          <w:rFonts w:cs="B Nazanin" w:hint="cs"/>
          <w:color w:val="000000" w:themeColor="text1"/>
          <w:sz w:val="28"/>
          <w:szCs w:val="28"/>
          <w:rtl/>
          <w:lang w:bidi="fa-IR"/>
        </w:rPr>
        <w:t>و ابزارهای کمتر تهاجمی</w:t>
      </w:r>
      <w:r w:rsidR="00D856A5" w:rsidRPr="004C0696">
        <w:rPr>
          <w:rFonts w:cs="B Nazanin" w:hint="cs"/>
          <w:color w:val="000000" w:themeColor="text1"/>
          <w:sz w:val="28"/>
          <w:szCs w:val="28"/>
          <w:rtl/>
          <w:lang w:bidi="fa-IR"/>
        </w:rPr>
        <w:t xml:space="preserve"> و کم هزینه تر</w:t>
      </w:r>
      <w:r w:rsidR="002862AA" w:rsidRPr="004C0696">
        <w:rPr>
          <w:rFonts w:cs="B Nazanin" w:hint="cs"/>
          <w:color w:val="000000" w:themeColor="text1"/>
          <w:sz w:val="28"/>
          <w:szCs w:val="28"/>
          <w:rtl/>
          <w:lang w:bidi="fa-IR"/>
        </w:rPr>
        <w:t xml:space="preserve"> مانند </w:t>
      </w:r>
      <w:r w:rsidR="002862AA" w:rsidRPr="004C0696">
        <w:rPr>
          <w:rFonts w:cs="Cambria" w:hint="cs"/>
          <w:color w:val="000000" w:themeColor="text1"/>
          <w:sz w:val="28"/>
          <w:szCs w:val="28"/>
          <w:rtl/>
          <w:lang w:bidi="fa-IR"/>
        </w:rPr>
        <w:t>"</w:t>
      </w:r>
      <w:r w:rsidR="002862AA" w:rsidRPr="004C0696">
        <w:rPr>
          <w:rFonts w:cs="B Nazanin" w:hint="cs"/>
          <w:color w:val="000000" w:themeColor="text1"/>
          <w:sz w:val="28"/>
          <w:szCs w:val="28"/>
          <w:rtl/>
          <w:lang w:bidi="fa-IR"/>
        </w:rPr>
        <w:t>پتانسیل فراخوانده مغزی"</w:t>
      </w:r>
      <w:r w:rsidR="002862AA" w:rsidRPr="004C0696">
        <w:rPr>
          <w:rStyle w:val="FootnoteReference"/>
          <w:rFonts w:cs="B Nazanin"/>
          <w:color w:val="000000" w:themeColor="text1"/>
          <w:sz w:val="28"/>
          <w:szCs w:val="28"/>
          <w:rtl/>
          <w:lang w:bidi="fa-IR"/>
        </w:rPr>
        <w:footnoteReference w:id="46"/>
      </w:r>
      <w:r w:rsidR="002862AA" w:rsidRPr="004C0696">
        <w:rPr>
          <w:rFonts w:cstheme="minorBidi" w:hint="cs"/>
          <w:color w:val="000000" w:themeColor="text1"/>
          <w:sz w:val="28"/>
          <w:szCs w:val="28"/>
          <w:rtl/>
          <w:lang w:bidi="fa-IR"/>
        </w:rPr>
        <w:t xml:space="preserve"> </w:t>
      </w:r>
      <w:r w:rsidR="002862AA" w:rsidRPr="004C0696">
        <w:rPr>
          <w:rFonts w:cs="B Nazanin" w:hint="cs"/>
          <w:color w:val="000000" w:themeColor="text1"/>
          <w:sz w:val="28"/>
          <w:szCs w:val="28"/>
          <w:rtl/>
          <w:lang w:bidi="fa-IR"/>
        </w:rPr>
        <w:t>و یا ردیابی چشمی</w:t>
      </w:r>
      <w:r w:rsidR="005249B2" w:rsidRPr="004C0696">
        <w:rPr>
          <w:rFonts w:cs="B Nazanin" w:hint="cs"/>
          <w:color w:val="000000" w:themeColor="text1"/>
          <w:sz w:val="28"/>
          <w:szCs w:val="28"/>
          <w:rtl/>
          <w:lang w:bidi="fa-IR"/>
        </w:rPr>
        <w:t xml:space="preserve"> كمتر مورد</w:t>
      </w:r>
      <w:r w:rsidR="002862AA" w:rsidRPr="004C0696">
        <w:rPr>
          <w:rFonts w:cs="B Nazanin" w:hint="cs"/>
          <w:color w:val="000000" w:themeColor="text1"/>
          <w:sz w:val="28"/>
          <w:szCs w:val="28"/>
          <w:rtl/>
          <w:lang w:bidi="fa-IR"/>
        </w:rPr>
        <w:t xml:space="preserve"> </w:t>
      </w:r>
      <w:r w:rsidR="00C22A51" w:rsidRPr="004C0696">
        <w:rPr>
          <w:rFonts w:cs="B Nazanin" w:hint="cs"/>
          <w:color w:val="000000" w:themeColor="text1"/>
          <w:sz w:val="28"/>
          <w:szCs w:val="28"/>
          <w:rtl/>
          <w:lang w:bidi="fa-IR"/>
        </w:rPr>
        <w:t xml:space="preserve">استفاده </w:t>
      </w:r>
      <w:r w:rsidR="005249B2" w:rsidRPr="004C0696">
        <w:rPr>
          <w:rFonts w:cs="B Nazanin" w:hint="cs"/>
          <w:color w:val="000000" w:themeColor="text1"/>
          <w:sz w:val="28"/>
          <w:szCs w:val="28"/>
          <w:rtl/>
          <w:lang w:bidi="fa-IR"/>
        </w:rPr>
        <w:t xml:space="preserve">قرار گرفته اند. اطلاعات به دست آمده از اين مطالعات </w:t>
      </w:r>
      <w:r w:rsidR="007230E7" w:rsidRPr="004C0696">
        <w:rPr>
          <w:rFonts w:cs="B Nazanin" w:hint="cs"/>
          <w:color w:val="000000" w:themeColor="text1"/>
          <w:sz w:val="28"/>
          <w:szCs w:val="28"/>
          <w:rtl/>
          <w:lang w:bidi="fa-IR"/>
        </w:rPr>
        <w:t xml:space="preserve">به </w:t>
      </w:r>
      <w:r w:rsidR="00C22A51" w:rsidRPr="004C0696">
        <w:rPr>
          <w:rFonts w:cs="B Nazanin" w:hint="cs"/>
          <w:color w:val="000000" w:themeColor="text1"/>
          <w:sz w:val="28"/>
          <w:szCs w:val="28"/>
          <w:rtl/>
          <w:lang w:bidi="fa-IR"/>
        </w:rPr>
        <w:t>توافقی جامع در مورد حیطه ها و ابزارهای سنجش</w:t>
      </w:r>
      <w:r w:rsidR="007230E7" w:rsidRPr="004C0696">
        <w:rPr>
          <w:rFonts w:cs="B Nazanin" w:hint="cs"/>
          <w:color w:val="000000" w:themeColor="text1"/>
          <w:sz w:val="28"/>
          <w:szCs w:val="28"/>
          <w:rtl/>
          <w:lang w:bidi="fa-IR"/>
        </w:rPr>
        <w:t xml:space="preserve"> معتبر</w:t>
      </w:r>
      <w:r w:rsidR="00C22A51" w:rsidRPr="004C0696">
        <w:rPr>
          <w:rFonts w:cs="B Nazanin" w:hint="cs"/>
          <w:color w:val="000000" w:themeColor="text1"/>
          <w:sz w:val="28"/>
          <w:szCs w:val="28"/>
          <w:rtl/>
          <w:lang w:bidi="fa-IR"/>
        </w:rPr>
        <w:t xml:space="preserve"> </w:t>
      </w:r>
      <w:r w:rsidR="007230E7" w:rsidRPr="004C0696">
        <w:rPr>
          <w:rFonts w:cs="B Nazanin" w:hint="cs"/>
          <w:color w:val="000000" w:themeColor="text1"/>
          <w:sz w:val="28"/>
          <w:szCs w:val="28"/>
          <w:rtl/>
          <w:lang w:bidi="fa-IR"/>
        </w:rPr>
        <w:t xml:space="preserve">منجر نشده كه اين امر ضرورت ادامه تحقيق در اين زمينه را گوشزد مي كند. </w:t>
      </w:r>
      <w:r w:rsidR="008E06B4">
        <w:rPr>
          <w:rFonts w:cs="B Nazanin" w:hint="cs"/>
          <w:color w:val="000000" w:themeColor="text1"/>
          <w:sz w:val="28"/>
          <w:szCs w:val="28"/>
          <w:rtl/>
          <w:lang w:bidi="fa-IR"/>
        </w:rPr>
        <w:t xml:space="preserve">لذا </w:t>
      </w:r>
      <w:r w:rsidRPr="004C0696">
        <w:rPr>
          <w:rFonts w:cs="B Nazanin" w:hint="cs"/>
          <w:color w:val="000000" w:themeColor="text1"/>
          <w:sz w:val="28"/>
          <w:szCs w:val="28"/>
          <w:rtl/>
          <w:lang w:bidi="fa-IR"/>
        </w:rPr>
        <w:t xml:space="preserve">در این مطالعه برآنیم که اختلالات شناختی زودهنگام را در سالمندان مبتلا به </w:t>
      </w:r>
      <w:r w:rsidRPr="004C0696">
        <w:rPr>
          <w:rFonts w:cs="B Nazanin"/>
          <w:color w:val="000000" w:themeColor="text1"/>
          <w:sz w:val="28"/>
          <w:szCs w:val="28"/>
          <w:lang w:bidi="fa-IR"/>
        </w:rPr>
        <w:t xml:space="preserve">MCI </w:t>
      </w:r>
      <w:r w:rsidRPr="004C0696">
        <w:rPr>
          <w:rFonts w:cs="B Nazanin" w:hint="cs"/>
          <w:color w:val="000000" w:themeColor="text1"/>
          <w:sz w:val="28"/>
          <w:szCs w:val="28"/>
          <w:rtl/>
          <w:lang w:bidi="fa-IR"/>
        </w:rPr>
        <w:t xml:space="preserve"> با استفاده از دستگاه ردیاب چشمی که ابزاری کم تهاجمی با قابلیت کاربرد بالا</w:t>
      </w:r>
      <w:r w:rsidR="007C59C9">
        <w:rPr>
          <w:rFonts w:cs="B Nazanin" w:hint="cs"/>
          <w:color w:val="000000" w:themeColor="text1"/>
          <w:sz w:val="28"/>
          <w:szCs w:val="28"/>
          <w:rtl/>
          <w:lang w:bidi="fa-IR"/>
        </w:rPr>
        <w:t>ست</w:t>
      </w:r>
      <w:r w:rsidR="00D856A5" w:rsidRPr="004C0696">
        <w:rPr>
          <w:rFonts w:cs="B Nazanin" w:hint="cs"/>
          <w:color w:val="000000" w:themeColor="text1"/>
          <w:sz w:val="28"/>
          <w:szCs w:val="28"/>
          <w:rtl/>
          <w:lang w:bidi="fa-IR"/>
        </w:rPr>
        <w:t xml:space="preserve"> در هر سه گروه سالمندان سالم،مبتلا به اختلالات شناختی </w:t>
      </w:r>
      <w:r w:rsidR="00913A26">
        <w:rPr>
          <w:rFonts w:cs="B Nazanin" w:hint="cs"/>
          <w:color w:val="000000" w:themeColor="text1"/>
          <w:sz w:val="28"/>
          <w:szCs w:val="28"/>
          <w:rtl/>
          <w:lang w:bidi="fa-IR"/>
        </w:rPr>
        <w:t>خفیف و متلا به آ</w:t>
      </w:r>
      <w:r w:rsidR="00D856A5" w:rsidRPr="004C0696">
        <w:rPr>
          <w:rFonts w:cs="B Nazanin" w:hint="cs"/>
          <w:color w:val="000000" w:themeColor="text1"/>
          <w:sz w:val="28"/>
          <w:szCs w:val="28"/>
          <w:rtl/>
          <w:lang w:bidi="fa-IR"/>
        </w:rPr>
        <w:t>لزایمر</w:t>
      </w:r>
      <w:r w:rsidRPr="004C0696">
        <w:rPr>
          <w:rFonts w:cs="B Nazanin" w:hint="cs"/>
          <w:color w:val="000000" w:themeColor="text1"/>
          <w:sz w:val="28"/>
          <w:szCs w:val="28"/>
          <w:rtl/>
          <w:lang w:bidi="fa-IR"/>
        </w:rPr>
        <w:t xml:space="preserve"> شناسایی کنیم.درنتیجه در این مطالعه مارکرهای نوروسایکولوژیک و رفتار حرکتی چشم با استفاده از رویکرد مولتی مدل مورد بررسی قرار می گیرند.</w:t>
      </w:r>
      <w:r w:rsidR="00CB79FC" w:rsidRPr="004C0696">
        <w:rPr>
          <w:rFonts w:cs="B Nazanin" w:hint="cs"/>
          <w:color w:val="000000" w:themeColor="text1"/>
          <w:sz w:val="28"/>
          <w:szCs w:val="28"/>
          <w:rtl/>
          <w:lang w:bidi="fa-IR"/>
        </w:rPr>
        <w:t xml:space="preserve"> </w:t>
      </w:r>
      <w:r w:rsidR="00521A69" w:rsidRPr="004C0696">
        <w:rPr>
          <w:rFonts w:cs="B Nazanin" w:hint="cs"/>
          <w:color w:val="000000" w:themeColor="text1"/>
          <w:sz w:val="28"/>
          <w:szCs w:val="28"/>
          <w:rtl/>
          <w:lang w:bidi="fa-IR"/>
        </w:rPr>
        <w:t xml:space="preserve"> </w:t>
      </w:r>
    </w:p>
    <w:p w14:paraId="69268C27" w14:textId="77777777" w:rsidR="00A864F4" w:rsidRPr="004C0696" w:rsidRDefault="00AC7121" w:rsidP="00A864F4">
      <w:pPr>
        <w:spacing w:beforeLines="50" w:before="120" w:afterLines="50" w:after="120" w:line="360" w:lineRule="auto"/>
        <w:jc w:val="both"/>
        <w:rPr>
          <w:rFonts w:cs="B Nazanin"/>
          <w:color w:val="000000" w:themeColor="text1"/>
          <w:sz w:val="28"/>
          <w:szCs w:val="28"/>
          <w:rtl/>
          <w:lang w:bidi="fa-IR"/>
        </w:rPr>
      </w:pPr>
      <w:r w:rsidRPr="004C0696">
        <w:rPr>
          <w:rFonts w:cs="B Nazanin" w:hint="cs"/>
          <w:color w:val="000000" w:themeColor="text1"/>
          <w:sz w:val="28"/>
          <w:szCs w:val="28"/>
          <w:rtl/>
          <w:lang w:bidi="fa-IR"/>
        </w:rPr>
        <w:t xml:space="preserve">جدول </w:t>
      </w:r>
      <w:r w:rsidR="00A4409A" w:rsidRPr="004C0696">
        <w:rPr>
          <w:rFonts w:cs="B Nazanin" w:hint="cs"/>
          <w:color w:val="000000" w:themeColor="text1"/>
          <w:sz w:val="28"/>
          <w:szCs w:val="28"/>
          <w:rtl/>
          <w:lang w:bidi="fa-IR"/>
        </w:rPr>
        <w:t>زیر</w:t>
      </w:r>
      <w:r w:rsidRPr="004C0696">
        <w:rPr>
          <w:rFonts w:cs="B Nazanin" w:hint="cs"/>
          <w:color w:val="000000" w:themeColor="text1"/>
          <w:sz w:val="28"/>
          <w:szCs w:val="28"/>
          <w:rtl/>
          <w:lang w:bidi="fa-IR"/>
        </w:rPr>
        <w:t>خلاصه</w:t>
      </w:r>
      <w:r w:rsidR="00A4409A" w:rsidRPr="004C0696">
        <w:rPr>
          <w:rFonts w:cs="B Nazanin" w:hint="cs"/>
          <w:color w:val="000000" w:themeColor="text1"/>
          <w:sz w:val="28"/>
          <w:szCs w:val="28"/>
          <w:rtl/>
          <w:lang w:bidi="fa-IR"/>
        </w:rPr>
        <w:t xml:space="preserve"> ای از</w:t>
      </w:r>
      <w:r w:rsidRPr="004C0696">
        <w:rPr>
          <w:rFonts w:cs="B Nazanin" w:hint="cs"/>
          <w:color w:val="000000" w:themeColor="text1"/>
          <w:sz w:val="28"/>
          <w:szCs w:val="28"/>
          <w:rtl/>
          <w:lang w:bidi="fa-IR"/>
        </w:rPr>
        <w:t xml:space="preserve"> مطالعات بررسی شده</w:t>
      </w:r>
      <w:r w:rsidR="00A4409A" w:rsidRPr="004C0696">
        <w:rPr>
          <w:rFonts w:cs="B Nazanin" w:hint="cs"/>
          <w:color w:val="000000" w:themeColor="text1"/>
          <w:sz w:val="28"/>
          <w:szCs w:val="28"/>
          <w:rtl/>
          <w:lang w:bidi="fa-IR"/>
        </w:rPr>
        <w:t xml:space="preserve"> که در آنها از ابزارهای ارزیابی مختلفی استفاده شده است را نشان می دهد</w:t>
      </w:r>
      <w:r w:rsidRPr="004C0696">
        <w:rPr>
          <w:rFonts w:cs="B Nazanin" w:hint="cs"/>
          <w:color w:val="000000" w:themeColor="text1"/>
          <w:sz w:val="28"/>
          <w:szCs w:val="28"/>
          <w:rtl/>
          <w:lang w:bidi="fa-IR"/>
        </w:rPr>
        <w:t>:</w:t>
      </w:r>
    </w:p>
    <w:tbl>
      <w:tblPr>
        <w:tblStyle w:val="TableGrid"/>
        <w:bidiVisual/>
        <w:tblW w:w="11202" w:type="dxa"/>
        <w:tblInd w:w="-1137" w:type="dxa"/>
        <w:tblLook w:val="04A0" w:firstRow="1" w:lastRow="0" w:firstColumn="1" w:lastColumn="0" w:noHBand="0" w:noVBand="1"/>
      </w:tblPr>
      <w:tblGrid>
        <w:gridCol w:w="597"/>
        <w:gridCol w:w="2545"/>
        <w:gridCol w:w="1794"/>
        <w:gridCol w:w="1127"/>
        <w:gridCol w:w="1927"/>
        <w:gridCol w:w="1262"/>
        <w:gridCol w:w="1950"/>
      </w:tblGrid>
      <w:tr w:rsidR="00A4409A" w:rsidRPr="004C0696" w14:paraId="097CD995" w14:textId="77777777" w:rsidTr="00F17753">
        <w:tc>
          <w:tcPr>
            <w:tcW w:w="678" w:type="dxa"/>
          </w:tcPr>
          <w:p w14:paraId="06DBA277" w14:textId="77777777" w:rsidR="00AC7121" w:rsidRPr="004C0696" w:rsidRDefault="00AC7121" w:rsidP="00A4409A">
            <w:pPr>
              <w:spacing w:beforeLines="50" w:before="120" w:afterLines="50" w:after="120" w:line="360" w:lineRule="auto"/>
              <w:jc w:val="center"/>
              <w:rPr>
                <w:rFonts w:cs="B Nazanin"/>
                <w:color w:val="000000" w:themeColor="text1"/>
                <w:sz w:val="20"/>
                <w:szCs w:val="20"/>
                <w:rtl/>
                <w:lang w:bidi="fa-IR"/>
              </w:rPr>
            </w:pPr>
            <w:r w:rsidRPr="004C0696">
              <w:rPr>
                <w:rFonts w:cs="B Nazanin" w:hint="cs"/>
                <w:color w:val="000000" w:themeColor="text1"/>
                <w:sz w:val="20"/>
                <w:szCs w:val="20"/>
                <w:rtl/>
                <w:lang w:bidi="fa-IR"/>
              </w:rPr>
              <w:t>ردیف</w:t>
            </w:r>
          </w:p>
        </w:tc>
        <w:tc>
          <w:tcPr>
            <w:tcW w:w="3418" w:type="dxa"/>
          </w:tcPr>
          <w:p w14:paraId="32F47118" w14:textId="77777777" w:rsidR="00AC7121" w:rsidRPr="004C0696" w:rsidRDefault="00AC7121" w:rsidP="00A4409A">
            <w:pPr>
              <w:spacing w:beforeLines="50" w:before="120" w:afterLines="50" w:after="120" w:line="360" w:lineRule="auto"/>
              <w:jc w:val="center"/>
              <w:rPr>
                <w:rFonts w:cs="B Nazanin"/>
                <w:color w:val="000000" w:themeColor="text1"/>
                <w:sz w:val="20"/>
                <w:szCs w:val="20"/>
                <w:rtl/>
                <w:lang w:bidi="fa-IR"/>
              </w:rPr>
            </w:pPr>
            <w:r w:rsidRPr="004C0696">
              <w:rPr>
                <w:rFonts w:cs="B Nazanin" w:hint="cs"/>
                <w:color w:val="000000" w:themeColor="text1"/>
                <w:sz w:val="20"/>
                <w:szCs w:val="20"/>
                <w:rtl/>
                <w:lang w:bidi="fa-IR"/>
              </w:rPr>
              <w:t>عنوان</w:t>
            </w:r>
          </w:p>
        </w:tc>
        <w:tc>
          <w:tcPr>
            <w:tcW w:w="1242" w:type="dxa"/>
          </w:tcPr>
          <w:p w14:paraId="66A37298" w14:textId="77777777" w:rsidR="00AC7121" w:rsidRPr="004C0696" w:rsidRDefault="00AC7121" w:rsidP="00A4409A">
            <w:pPr>
              <w:spacing w:beforeLines="50" w:before="120" w:afterLines="50" w:after="120" w:line="360" w:lineRule="auto"/>
              <w:jc w:val="center"/>
              <w:rPr>
                <w:rFonts w:cs="B Nazanin"/>
                <w:color w:val="000000" w:themeColor="text1"/>
                <w:sz w:val="20"/>
                <w:szCs w:val="20"/>
                <w:rtl/>
                <w:lang w:bidi="fa-IR"/>
              </w:rPr>
            </w:pPr>
            <w:r w:rsidRPr="004C0696">
              <w:rPr>
                <w:rFonts w:cs="B Nazanin" w:hint="cs"/>
                <w:color w:val="000000" w:themeColor="text1"/>
                <w:sz w:val="20"/>
                <w:szCs w:val="20"/>
                <w:rtl/>
                <w:lang w:bidi="fa-IR"/>
              </w:rPr>
              <w:t>نویسنده /سال</w:t>
            </w:r>
          </w:p>
        </w:tc>
        <w:tc>
          <w:tcPr>
            <w:tcW w:w="948" w:type="dxa"/>
          </w:tcPr>
          <w:p w14:paraId="277018FF" w14:textId="77777777" w:rsidR="00AC7121" w:rsidRPr="004C0696" w:rsidRDefault="00AC7121" w:rsidP="00A4409A">
            <w:pPr>
              <w:spacing w:beforeLines="50" w:before="120" w:afterLines="50" w:after="120" w:line="360" w:lineRule="auto"/>
              <w:jc w:val="center"/>
              <w:rPr>
                <w:rFonts w:cs="B Nazanin"/>
                <w:color w:val="000000" w:themeColor="text1"/>
                <w:sz w:val="20"/>
                <w:szCs w:val="20"/>
                <w:rtl/>
                <w:lang w:bidi="fa-IR"/>
              </w:rPr>
            </w:pPr>
            <w:r w:rsidRPr="004C0696">
              <w:rPr>
                <w:rFonts w:cs="B Nazanin" w:hint="cs"/>
                <w:color w:val="000000" w:themeColor="text1"/>
                <w:sz w:val="20"/>
                <w:szCs w:val="20"/>
                <w:rtl/>
                <w:lang w:bidi="fa-IR"/>
              </w:rPr>
              <w:t>روش</w:t>
            </w:r>
          </w:p>
        </w:tc>
        <w:tc>
          <w:tcPr>
            <w:tcW w:w="1666" w:type="dxa"/>
          </w:tcPr>
          <w:p w14:paraId="127BB812" w14:textId="77777777" w:rsidR="00AC7121" w:rsidRPr="004C0696" w:rsidRDefault="00AC7121" w:rsidP="00A4409A">
            <w:pPr>
              <w:spacing w:beforeLines="50" w:before="120" w:afterLines="50" w:after="120" w:line="360" w:lineRule="auto"/>
              <w:jc w:val="center"/>
              <w:rPr>
                <w:rFonts w:cs="B Nazanin"/>
                <w:color w:val="000000" w:themeColor="text1"/>
                <w:sz w:val="20"/>
                <w:szCs w:val="20"/>
                <w:rtl/>
                <w:lang w:bidi="fa-IR"/>
              </w:rPr>
            </w:pPr>
            <w:r w:rsidRPr="004C0696">
              <w:rPr>
                <w:rFonts w:cs="B Nazanin" w:hint="cs"/>
                <w:color w:val="000000" w:themeColor="text1"/>
                <w:sz w:val="20"/>
                <w:szCs w:val="20"/>
                <w:rtl/>
                <w:lang w:bidi="fa-IR"/>
              </w:rPr>
              <w:t>ابزار</w:t>
            </w:r>
          </w:p>
        </w:tc>
        <w:tc>
          <w:tcPr>
            <w:tcW w:w="1298" w:type="dxa"/>
          </w:tcPr>
          <w:p w14:paraId="2F513E51" w14:textId="77777777" w:rsidR="00AC7121" w:rsidRPr="004C0696" w:rsidRDefault="00AC7121" w:rsidP="00A4409A">
            <w:pPr>
              <w:spacing w:beforeLines="50" w:before="120" w:afterLines="50" w:after="120" w:line="360" w:lineRule="auto"/>
              <w:jc w:val="center"/>
              <w:rPr>
                <w:rFonts w:cs="B Nazanin"/>
                <w:color w:val="000000" w:themeColor="text1"/>
                <w:sz w:val="20"/>
                <w:szCs w:val="20"/>
                <w:rtl/>
                <w:lang w:bidi="fa-IR"/>
              </w:rPr>
            </w:pPr>
            <w:r w:rsidRPr="004C0696">
              <w:rPr>
                <w:rFonts w:cs="B Nazanin" w:hint="cs"/>
                <w:color w:val="000000" w:themeColor="text1"/>
                <w:sz w:val="20"/>
                <w:szCs w:val="20"/>
                <w:rtl/>
                <w:lang w:bidi="fa-IR"/>
              </w:rPr>
              <w:t>مشارکت کنندگان</w:t>
            </w:r>
          </w:p>
        </w:tc>
        <w:tc>
          <w:tcPr>
            <w:tcW w:w="1952" w:type="dxa"/>
          </w:tcPr>
          <w:p w14:paraId="5AD0709B" w14:textId="77777777" w:rsidR="00AC7121" w:rsidRPr="004C0696" w:rsidRDefault="00AC7121" w:rsidP="00A4409A">
            <w:pPr>
              <w:spacing w:beforeLines="50" w:before="120" w:afterLines="50" w:after="120" w:line="360" w:lineRule="auto"/>
              <w:jc w:val="center"/>
              <w:rPr>
                <w:rFonts w:cs="B Nazanin"/>
                <w:color w:val="000000" w:themeColor="text1"/>
                <w:sz w:val="20"/>
                <w:szCs w:val="20"/>
                <w:rtl/>
                <w:lang w:bidi="fa-IR"/>
              </w:rPr>
            </w:pPr>
            <w:r w:rsidRPr="004C0696">
              <w:rPr>
                <w:rFonts w:cs="B Nazanin" w:hint="cs"/>
                <w:color w:val="000000" w:themeColor="text1"/>
                <w:sz w:val="20"/>
                <w:szCs w:val="20"/>
                <w:rtl/>
                <w:lang w:bidi="fa-IR"/>
              </w:rPr>
              <w:t>نتایج</w:t>
            </w:r>
          </w:p>
        </w:tc>
      </w:tr>
      <w:tr w:rsidR="00A4409A" w:rsidRPr="004C0696" w14:paraId="1AC3F7A9" w14:textId="77777777" w:rsidTr="008C3EFB">
        <w:trPr>
          <w:trHeight w:val="3222"/>
        </w:trPr>
        <w:tc>
          <w:tcPr>
            <w:tcW w:w="678" w:type="dxa"/>
          </w:tcPr>
          <w:p w14:paraId="15B3D27E" w14:textId="77777777" w:rsidR="00AC7121" w:rsidRPr="004C0696" w:rsidRDefault="00AC7121" w:rsidP="00A864F4">
            <w:pPr>
              <w:spacing w:beforeLines="50" w:before="120" w:afterLines="50" w:after="120" w:line="360" w:lineRule="auto"/>
              <w:jc w:val="both"/>
              <w:rPr>
                <w:rFonts w:cs="B Nazanin"/>
                <w:color w:val="000000" w:themeColor="text1"/>
                <w:sz w:val="20"/>
                <w:szCs w:val="20"/>
                <w:rtl/>
                <w:lang w:bidi="fa-IR"/>
              </w:rPr>
            </w:pPr>
            <w:r w:rsidRPr="004C0696">
              <w:rPr>
                <w:rFonts w:cs="B Nazanin" w:hint="cs"/>
                <w:color w:val="000000" w:themeColor="text1"/>
                <w:sz w:val="20"/>
                <w:szCs w:val="20"/>
                <w:rtl/>
                <w:lang w:bidi="fa-IR"/>
              </w:rPr>
              <w:t>1</w:t>
            </w:r>
          </w:p>
        </w:tc>
        <w:tc>
          <w:tcPr>
            <w:tcW w:w="3418" w:type="dxa"/>
          </w:tcPr>
          <w:p w14:paraId="2E9EE971" w14:textId="6BA12D31" w:rsidR="00AC7121" w:rsidRPr="004C0696" w:rsidRDefault="00AC7121" w:rsidP="00955F41">
            <w:pPr>
              <w:spacing w:beforeLines="50" w:before="120" w:afterLines="50" w:after="120" w:line="360" w:lineRule="auto"/>
              <w:jc w:val="right"/>
              <w:rPr>
                <w:rFonts w:cs="B Nazanin"/>
                <w:color w:val="000000" w:themeColor="text1"/>
                <w:sz w:val="20"/>
                <w:szCs w:val="20"/>
                <w:rtl/>
                <w:lang w:bidi="fa-IR"/>
              </w:rPr>
            </w:pPr>
            <w:r w:rsidRPr="004C0696">
              <w:rPr>
                <w:rFonts w:cs="B Nazanin"/>
                <w:color w:val="000000" w:themeColor="text1"/>
                <w:sz w:val="20"/>
                <w:szCs w:val="20"/>
                <w:lang w:bidi="fa-IR"/>
              </w:rPr>
              <w:t>Mild cognitive impairment as a diagnostic entity</w:t>
            </w:r>
            <w:r w:rsidR="000C4655" w:rsidRPr="004C0696">
              <w:rPr>
                <w:rFonts w:cs="B Nazanin"/>
                <w:color w:val="000000" w:themeColor="text1"/>
                <w:sz w:val="20"/>
                <w:szCs w:val="20"/>
                <w:lang w:bidi="fa-IR"/>
              </w:rPr>
              <w:fldChar w:fldCharType="begin"/>
            </w:r>
            <w:r w:rsidR="00955F41">
              <w:rPr>
                <w:rFonts w:cs="B Nazanin"/>
                <w:color w:val="000000" w:themeColor="text1"/>
                <w:sz w:val="20"/>
                <w:szCs w:val="20"/>
                <w:lang w:bidi="fa-IR"/>
              </w:rPr>
              <w:instrText xml:space="preserve"> ADDIN EN.CITE &lt;EndNote&gt;&lt;Cite&gt;&lt;Author&gt;Petersen&lt;/Author&gt;&lt;Year&gt;2004&lt;/Year&gt;&lt;RecNum&gt;16&lt;/RecNum&gt;&lt;DisplayText&gt;(6)&lt;/DisplayText&gt;&lt;record&gt;&lt;rec-number&gt;16&lt;/rec-number&gt;&lt;foreign-keys&gt;&lt;key app="EN" db-id="tzvr25950ettzzeafes5p0tew02t2av0dp5e" timestamp="1453488104"&gt;16&lt;/key&gt;&lt;/foreign-keys&gt;&lt;ref-type name="Journal Article"&gt;17&lt;/ref-type&gt;&lt;contributors&gt;&lt;authors&gt;&lt;author&gt;Petersen, Ronald C&lt;/author&gt;&lt;/authors&gt;&lt;/contributors&gt;&lt;titles&gt;&lt;title&gt;Mild cognitive impairment as a diagnostic entity&lt;/title&gt;&lt;secondary-title&gt;Journal of internal medicine&lt;/secondary-title&gt;&lt;/titles&gt;&lt;periodical&gt;&lt;full-title&gt;Journal of internal medicine&lt;/full-title&gt;&lt;/periodical&gt;&lt;pages&gt;183-194&lt;/pages&gt;&lt;volume&gt;256&lt;/volume&gt;&lt;number&gt;3&lt;/number&gt;&lt;dates&gt;&lt;year&gt;2004&lt;/year&gt;&lt;/dates&gt;&lt;isbn&gt;1365-2796&lt;/isbn&gt;&lt;urls&gt;&lt;/urls&gt;&lt;/record&gt;&lt;/Cite&gt;&lt;/EndNote&gt;</w:instrText>
            </w:r>
            <w:r w:rsidR="000C4655" w:rsidRPr="004C0696">
              <w:rPr>
                <w:rFonts w:cs="B Nazanin"/>
                <w:color w:val="000000" w:themeColor="text1"/>
                <w:sz w:val="20"/>
                <w:szCs w:val="20"/>
                <w:lang w:bidi="fa-IR"/>
              </w:rPr>
              <w:fldChar w:fldCharType="separate"/>
            </w:r>
            <w:r w:rsidR="00955F41">
              <w:rPr>
                <w:rFonts w:cs="B Nazanin"/>
                <w:noProof/>
                <w:color w:val="000000" w:themeColor="text1"/>
                <w:sz w:val="20"/>
                <w:szCs w:val="20"/>
                <w:lang w:bidi="fa-IR"/>
              </w:rPr>
              <w:t>(6)</w:t>
            </w:r>
            <w:r w:rsidR="000C4655" w:rsidRPr="004C0696">
              <w:rPr>
                <w:rFonts w:cs="B Nazanin"/>
                <w:color w:val="000000" w:themeColor="text1"/>
                <w:sz w:val="20"/>
                <w:szCs w:val="20"/>
                <w:lang w:bidi="fa-IR"/>
              </w:rPr>
              <w:fldChar w:fldCharType="end"/>
            </w:r>
          </w:p>
        </w:tc>
        <w:tc>
          <w:tcPr>
            <w:tcW w:w="1242" w:type="dxa"/>
          </w:tcPr>
          <w:p w14:paraId="216E5A56" w14:textId="77777777" w:rsidR="00AC7121" w:rsidRPr="004C0696" w:rsidRDefault="003A0DAE" w:rsidP="00A4409A">
            <w:pPr>
              <w:bidi w:val="0"/>
              <w:spacing w:beforeLines="50" w:before="120" w:afterLines="50" w:after="120" w:line="360" w:lineRule="auto"/>
              <w:rPr>
                <w:rFonts w:cs="B Nazanin"/>
                <w:color w:val="000000" w:themeColor="text1"/>
                <w:sz w:val="20"/>
                <w:szCs w:val="20"/>
                <w:lang w:bidi="fa-IR"/>
              </w:rPr>
            </w:pPr>
            <w:r w:rsidRPr="004C0696">
              <w:rPr>
                <w:rFonts w:cs="B Nazanin"/>
                <w:color w:val="000000" w:themeColor="text1"/>
                <w:sz w:val="20"/>
                <w:szCs w:val="20"/>
                <w:lang w:bidi="fa-IR"/>
              </w:rPr>
              <w:t xml:space="preserve">Petersen </w:t>
            </w:r>
            <w:r w:rsidR="00A4409A" w:rsidRPr="004C0696">
              <w:rPr>
                <w:rFonts w:cs="B Nazanin" w:hint="cs"/>
                <w:color w:val="000000" w:themeColor="text1"/>
                <w:sz w:val="20"/>
                <w:szCs w:val="20"/>
                <w:rtl/>
                <w:lang w:bidi="fa-IR"/>
              </w:rPr>
              <w:t>/</w:t>
            </w:r>
            <w:r w:rsidR="00A4409A" w:rsidRPr="004C0696">
              <w:rPr>
                <w:rFonts w:cs="B Nazanin"/>
                <w:color w:val="000000" w:themeColor="text1"/>
                <w:sz w:val="20"/>
                <w:szCs w:val="20"/>
                <w:lang w:bidi="fa-IR"/>
              </w:rPr>
              <w:t>2004</w:t>
            </w:r>
          </w:p>
        </w:tc>
        <w:tc>
          <w:tcPr>
            <w:tcW w:w="948" w:type="dxa"/>
          </w:tcPr>
          <w:p w14:paraId="218C5742" w14:textId="77777777" w:rsidR="00AC7121" w:rsidRPr="004C0696" w:rsidRDefault="00F17753" w:rsidP="00A864F4">
            <w:pPr>
              <w:spacing w:beforeLines="50" w:before="120" w:afterLines="50" w:after="120" w:line="360" w:lineRule="auto"/>
              <w:jc w:val="both"/>
              <w:rPr>
                <w:rFonts w:cs="B Nazanin"/>
                <w:color w:val="000000" w:themeColor="text1"/>
                <w:sz w:val="20"/>
                <w:szCs w:val="20"/>
                <w:rtl/>
                <w:lang w:bidi="fa-IR"/>
              </w:rPr>
            </w:pPr>
            <w:r w:rsidRPr="004C0696">
              <w:rPr>
                <w:rFonts w:cs="B Nazanin" w:hint="cs"/>
                <w:color w:val="000000" w:themeColor="text1"/>
                <w:sz w:val="20"/>
                <w:szCs w:val="20"/>
                <w:rtl/>
                <w:lang w:bidi="fa-IR"/>
              </w:rPr>
              <w:t>پیگیری 2 ساله</w:t>
            </w:r>
          </w:p>
        </w:tc>
        <w:tc>
          <w:tcPr>
            <w:tcW w:w="1666" w:type="dxa"/>
          </w:tcPr>
          <w:p w14:paraId="1FFC336E" w14:textId="77777777" w:rsidR="00F17753" w:rsidRPr="004C0696" w:rsidRDefault="00F17753" w:rsidP="00F17753">
            <w:pPr>
              <w:spacing w:beforeLines="50" w:before="120" w:afterLines="50" w:after="120" w:line="360" w:lineRule="auto"/>
              <w:jc w:val="both"/>
              <w:rPr>
                <w:rFonts w:cs="B Nazanin"/>
                <w:color w:val="000000" w:themeColor="text1"/>
                <w:sz w:val="20"/>
                <w:szCs w:val="20"/>
                <w:rtl/>
                <w:lang w:bidi="fa-IR"/>
              </w:rPr>
            </w:pPr>
            <w:r w:rsidRPr="004C0696">
              <w:rPr>
                <w:rFonts w:cs="B Nazanin"/>
                <w:color w:val="000000" w:themeColor="text1"/>
                <w:sz w:val="20"/>
                <w:szCs w:val="20"/>
                <w:lang w:bidi="fa-IR"/>
              </w:rPr>
              <w:t>-</w:t>
            </w:r>
            <w:r w:rsidRPr="004C0696">
              <w:rPr>
                <w:rFonts w:cs="B Nazanin" w:hint="cs"/>
                <w:color w:val="000000" w:themeColor="text1"/>
                <w:sz w:val="20"/>
                <w:szCs w:val="20"/>
                <w:rtl/>
                <w:lang w:bidi="fa-IR"/>
              </w:rPr>
              <w:t>شاخص های کلینیک مایو</w:t>
            </w:r>
          </w:p>
          <w:p w14:paraId="294DBC22" w14:textId="77777777" w:rsidR="00F17753" w:rsidRPr="004C0696" w:rsidRDefault="00F17753" w:rsidP="00F17753">
            <w:pPr>
              <w:spacing w:beforeLines="50" w:before="120" w:afterLines="50" w:after="120" w:line="360" w:lineRule="auto"/>
              <w:jc w:val="both"/>
              <w:rPr>
                <w:rFonts w:cs="B Nazanin"/>
                <w:color w:val="000000" w:themeColor="text1"/>
                <w:sz w:val="20"/>
                <w:szCs w:val="20"/>
                <w:lang w:bidi="fa-IR"/>
              </w:rPr>
            </w:pPr>
            <w:r w:rsidRPr="004C0696">
              <w:rPr>
                <w:rFonts w:cs="B Nazanin"/>
                <w:color w:val="000000" w:themeColor="text1"/>
                <w:sz w:val="20"/>
                <w:szCs w:val="20"/>
                <w:lang w:bidi="fa-IR"/>
              </w:rPr>
              <w:t>-</w:t>
            </w:r>
            <w:r w:rsidRPr="004C0696">
              <w:rPr>
                <w:rFonts w:cs="B Nazanin" w:hint="cs"/>
                <w:color w:val="000000" w:themeColor="text1"/>
                <w:sz w:val="20"/>
                <w:szCs w:val="20"/>
                <w:rtl/>
                <w:lang w:bidi="fa-IR"/>
              </w:rPr>
              <w:t>آزمونهای حافظه</w:t>
            </w:r>
          </w:p>
          <w:p w14:paraId="26372E88" w14:textId="77777777" w:rsidR="00F17753" w:rsidRPr="004C0696" w:rsidRDefault="00F17753" w:rsidP="00F17753">
            <w:pPr>
              <w:spacing w:beforeLines="50" w:before="120" w:afterLines="50" w:after="120" w:line="360" w:lineRule="auto"/>
              <w:rPr>
                <w:rFonts w:cs="B Nazanin"/>
                <w:color w:val="000000" w:themeColor="text1"/>
                <w:sz w:val="20"/>
                <w:szCs w:val="20"/>
                <w:rtl/>
                <w:lang w:bidi="fa-IR"/>
              </w:rPr>
            </w:pPr>
            <w:r w:rsidRPr="004C0696">
              <w:rPr>
                <w:rFonts w:cs="B Nazanin"/>
                <w:color w:val="000000" w:themeColor="text1"/>
                <w:sz w:val="20"/>
                <w:szCs w:val="20"/>
                <w:lang w:bidi="fa-IR"/>
              </w:rPr>
              <w:t>-</w:t>
            </w:r>
            <w:r w:rsidRPr="004C0696">
              <w:rPr>
                <w:rFonts w:cs="B Nazanin" w:hint="cs"/>
                <w:color w:val="000000" w:themeColor="text1"/>
                <w:sz w:val="20"/>
                <w:szCs w:val="20"/>
                <w:rtl/>
                <w:lang w:bidi="fa-IR"/>
              </w:rPr>
              <w:t xml:space="preserve">تکنیک های تصویر برداری </w:t>
            </w:r>
          </w:p>
          <w:p w14:paraId="2E00EA81" w14:textId="77777777" w:rsidR="00F17753" w:rsidRPr="004C0696" w:rsidRDefault="00F17753" w:rsidP="008C3EFB">
            <w:pPr>
              <w:spacing w:beforeLines="50" w:before="120" w:afterLines="50" w:after="120" w:line="360" w:lineRule="auto"/>
              <w:rPr>
                <w:rFonts w:cs="B Nazanin"/>
                <w:color w:val="000000" w:themeColor="text1"/>
                <w:sz w:val="20"/>
                <w:szCs w:val="20"/>
                <w:lang w:bidi="fa-IR"/>
              </w:rPr>
            </w:pPr>
            <w:r w:rsidRPr="004C0696">
              <w:rPr>
                <w:rFonts w:cs="B Nazanin" w:hint="cs"/>
                <w:color w:val="000000" w:themeColor="text1"/>
                <w:sz w:val="20"/>
                <w:szCs w:val="20"/>
                <w:rtl/>
                <w:lang w:bidi="fa-IR"/>
              </w:rPr>
              <w:t>-مقیاس شدت دمانس</w:t>
            </w:r>
          </w:p>
        </w:tc>
        <w:tc>
          <w:tcPr>
            <w:tcW w:w="1298" w:type="dxa"/>
          </w:tcPr>
          <w:p w14:paraId="74311B32" w14:textId="77777777" w:rsidR="00AC7121" w:rsidRPr="004C0696" w:rsidRDefault="00F17753" w:rsidP="00F17753">
            <w:pPr>
              <w:spacing w:beforeLines="50" w:before="120" w:afterLines="50" w:after="120" w:line="360" w:lineRule="auto"/>
              <w:jc w:val="both"/>
              <w:rPr>
                <w:rFonts w:cs="B Nazanin"/>
                <w:color w:val="000000" w:themeColor="text1"/>
                <w:sz w:val="20"/>
                <w:szCs w:val="20"/>
                <w:rtl/>
                <w:lang w:bidi="fa-IR"/>
              </w:rPr>
            </w:pPr>
            <w:r w:rsidRPr="004C0696">
              <w:rPr>
                <w:rFonts w:cs="B Nazanin" w:hint="cs"/>
                <w:color w:val="000000" w:themeColor="text1"/>
                <w:sz w:val="20"/>
                <w:szCs w:val="20"/>
                <w:rtl/>
                <w:lang w:bidi="fa-IR"/>
              </w:rPr>
              <w:t>220 سالمند 79 سال و بیشتر</w:t>
            </w:r>
          </w:p>
        </w:tc>
        <w:tc>
          <w:tcPr>
            <w:tcW w:w="1952" w:type="dxa"/>
          </w:tcPr>
          <w:p w14:paraId="1AED402E" w14:textId="77777777" w:rsidR="00AC7121" w:rsidRPr="004C0696" w:rsidRDefault="008C3EFB" w:rsidP="00A864F4">
            <w:pPr>
              <w:spacing w:beforeLines="50" w:before="120" w:afterLines="50" w:after="120" w:line="360" w:lineRule="auto"/>
              <w:jc w:val="both"/>
              <w:rPr>
                <w:rFonts w:cs="B Nazanin"/>
                <w:color w:val="000000" w:themeColor="text1"/>
                <w:sz w:val="20"/>
                <w:szCs w:val="20"/>
                <w:rtl/>
                <w:lang w:bidi="fa-IR"/>
              </w:rPr>
            </w:pPr>
            <w:r w:rsidRPr="004C0696">
              <w:rPr>
                <w:rFonts w:cs="B Nazanin" w:hint="cs"/>
                <w:color w:val="000000" w:themeColor="text1"/>
                <w:sz w:val="20"/>
                <w:szCs w:val="20"/>
                <w:rtl/>
                <w:lang w:bidi="fa-IR"/>
              </w:rPr>
              <w:t>تعیین شاخص پیترسن برای تشخیص</w:t>
            </w:r>
            <w:r w:rsidRPr="004C0696">
              <w:rPr>
                <w:rFonts w:cs="B Nazanin"/>
                <w:color w:val="000000" w:themeColor="text1"/>
                <w:sz w:val="20"/>
                <w:szCs w:val="20"/>
                <w:lang w:bidi="fa-IR"/>
              </w:rPr>
              <w:t>MCI</w:t>
            </w:r>
          </w:p>
        </w:tc>
      </w:tr>
      <w:tr w:rsidR="00A4409A" w:rsidRPr="004C0696" w14:paraId="0023AB70" w14:textId="77777777" w:rsidTr="00F17753">
        <w:tc>
          <w:tcPr>
            <w:tcW w:w="678" w:type="dxa"/>
          </w:tcPr>
          <w:p w14:paraId="6B00C4CA" w14:textId="77777777" w:rsidR="00AC7121" w:rsidRPr="004C0696" w:rsidRDefault="008C3EFB" w:rsidP="00A864F4">
            <w:pPr>
              <w:spacing w:beforeLines="50" w:before="120" w:afterLines="50" w:after="120" w:line="360" w:lineRule="auto"/>
              <w:jc w:val="both"/>
              <w:rPr>
                <w:rFonts w:cs="B Nazanin"/>
                <w:color w:val="000000" w:themeColor="text1"/>
                <w:sz w:val="20"/>
                <w:szCs w:val="20"/>
                <w:rtl/>
                <w:lang w:bidi="fa-IR"/>
              </w:rPr>
            </w:pPr>
            <w:r w:rsidRPr="004C0696">
              <w:rPr>
                <w:rFonts w:cs="B Nazanin" w:hint="cs"/>
                <w:color w:val="000000" w:themeColor="text1"/>
                <w:sz w:val="20"/>
                <w:szCs w:val="20"/>
                <w:rtl/>
                <w:lang w:bidi="fa-IR"/>
              </w:rPr>
              <w:t>2</w:t>
            </w:r>
          </w:p>
        </w:tc>
        <w:tc>
          <w:tcPr>
            <w:tcW w:w="3418" w:type="dxa"/>
          </w:tcPr>
          <w:p w14:paraId="178A74A5" w14:textId="77777777" w:rsidR="008C3EFB" w:rsidRPr="004C0696" w:rsidRDefault="008C3EFB" w:rsidP="008C3EFB">
            <w:pPr>
              <w:bidi w:val="0"/>
              <w:spacing w:beforeLines="50" w:before="120" w:afterLines="50" w:after="120" w:line="360" w:lineRule="auto"/>
              <w:rPr>
                <w:rFonts w:cs="B Nazanin"/>
                <w:color w:val="000000" w:themeColor="text1"/>
                <w:sz w:val="20"/>
                <w:szCs w:val="20"/>
                <w:lang w:bidi="fa-IR"/>
              </w:rPr>
            </w:pPr>
            <w:r w:rsidRPr="004C0696">
              <w:rPr>
                <w:rFonts w:cs="B Nazanin"/>
                <w:color w:val="000000" w:themeColor="text1"/>
                <w:sz w:val="20"/>
                <w:szCs w:val="20"/>
                <w:lang w:bidi="fa-IR"/>
              </w:rPr>
              <w:t>Cortical Signatures of Cognition and their Relationship to</w:t>
            </w:r>
          </w:p>
          <w:p w14:paraId="35A989C7" w14:textId="69920966" w:rsidR="00AC7121" w:rsidRPr="004C0696" w:rsidRDefault="008C3EFB" w:rsidP="000C43C9">
            <w:pPr>
              <w:bidi w:val="0"/>
              <w:spacing w:beforeLines="50" w:before="120" w:afterLines="50" w:after="120" w:line="360" w:lineRule="auto"/>
              <w:rPr>
                <w:rFonts w:cs="B Nazanin"/>
                <w:color w:val="000000" w:themeColor="text1"/>
                <w:sz w:val="20"/>
                <w:szCs w:val="20"/>
                <w:lang w:bidi="fa-IR"/>
              </w:rPr>
            </w:pPr>
            <w:r w:rsidRPr="004C0696">
              <w:rPr>
                <w:rFonts w:cs="B Nazanin"/>
                <w:color w:val="000000" w:themeColor="text1"/>
                <w:sz w:val="20"/>
                <w:szCs w:val="20"/>
                <w:lang w:bidi="fa-IR"/>
              </w:rPr>
              <w:t>Alzheimer’s Disease</w:t>
            </w:r>
            <w:r w:rsidR="000C4655" w:rsidRPr="004C0696">
              <w:rPr>
                <w:rFonts w:cs="B Nazanin"/>
                <w:color w:val="000000" w:themeColor="text1"/>
                <w:sz w:val="20"/>
                <w:szCs w:val="20"/>
                <w:lang w:bidi="fa-IR"/>
              </w:rPr>
              <w:fldChar w:fldCharType="begin"/>
            </w:r>
            <w:r w:rsidR="000C43C9">
              <w:rPr>
                <w:rFonts w:cs="B Nazanin"/>
                <w:color w:val="000000" w:themeColor="text1"/>
                <w:sz w:val="20"/>
                <w:szCs w:val="20"/>
                <w:lang w:bidi="fa-IR"/>
              </w:rPr>
              <w:instrText xml:space="preserve"> ADDIN EN.CITE &lt;EndNote&gt;&lt;Cite&gt;&lt;Author&gt;Gross&lt;/Author&gt;&lt;Year&gt;2012&lt;/Year&gt;&lt;RecNum&gt;151&lt;/RecNum&gt;&lt;DisplayText&gt;(81)&lt;/DisplayText&gt;&lt;record&gt;&lt;rec-number&gt;151&lt;/rec-number&gt;&lt;foreign-keys&gt;&lt;key app="EN" db-id="tzvr25950ettzzeafes5p0tew02t2av0dp5e" timestamp="1465209118"&gt;151&lt;/key&gt;&lt;/foreign-keys&gt;&lt;ref-type name="Journal Article"&gt;17&lt;/ref-type&gt;&lt;contributors&gt;&lt;authors&gt;&lt;author&gt;Gross, Alden L&lt;/author&gt;&lt;author&gt;Manly, Jennifer J&lt;/author&gt;&lt;author&gt;Pa, Judy&lt;/author&gt;&lt;author&gt;Johnson, Julene K&lt;/author&gt;&lt;author&gt;Park, Lovingly Quitania&lt;/author&gt;&lt;author&gt;Mitchell, Meghan B&lt;/author&gt;&lt;author&gt;Melrose, Rebecca J&lt;/author&gt;&lt;author&gt;Inouye, Sharon K&lt;/author&gt;&lt;author&gt;McLaren, Donald G&lt;/author&gt;&lt;author&gt;Alzheimer’s Disease Neuroimaging Initiative&lt;/author&gt;&lt;/authors&gt;&lt;/contributors&gt;&lt;titles&gt;&lt;title&gt;Cortical signatures of cognition and their relationship to Alzheimer’s disease&lt;/title&gt;&lt;secondary-title&gt;Brain imaging and behavior&lt;/secondary-title&gt;&lt;/titles&gt;&lt;periodical&gt;&lt;full-title&gt;Brain imaging and behavior&lt;/full-title&gt;&lt;/periodical&gt;&lt;pages&gt;584-598&lt;/pages&gt;&lt;volume&gt;6&lt;/volume&gt;&lt;number&gt;4&lt;/number&gt;&lt;dates&gt;&lt;year&gt;2012&lt;/year&gt;&lt;/dates&gt;&lt;isbn&gt;1931-7557&lt;/isbn&gt;&lt;urls&gt;&lt;/urls&gt;&lt;/record&gt;&lt;/Cite&gt;&lt;/EndNote&gt;</w:instrText>
            </w:r>
            <w:r w:rsidR="000C4655" w:rsidRPr="004C0696">
              <w:rPr>
                <w:rFonts w:cs="B Nazanin"/>
                <w:color w:val="000000" w:themeColor="text1"/>
                <w:sz w:val="20"/>
                <w:szCs w:val="20"/>
                <w:lang w:bidi="fa-IR"/>
              </w:rPr>
              <w:fldChar w:fldCharType="separate"/>
            </w:r>
            <w:r w:rsidR="000C43C9">
              <w:rPr>
                <w:rFonts w:cs="B Nazanin"/>
                <w:noProof/>
                <w:color w:val="000000" w:themeColor="text1"/>
                <w:sz w:val="20"/>
                <w:szCs w:val="20"/>
                <w:lang w:bidi="fa-IR"/>
              </w:rPr>
              <w:t>(81)</w:t>
            </w:r>
            <w:r w:rsidR="000C4655" w:rsidRPr="004C0696">
              <w:rPr>
                <w:rFonts w:cs="B Nazanin"/>
                <w:color w:val="000000" w:themeColor="text1"/>
                <w:sz w:val="20"/>
                <w:szCs w:val="20"/>
                <w:lang w:bidi="fa-IR"/>
              </w:rPr>
              <w:fldChar w:fldCharType="end"/>
            </w:r>
          </w:p>
        </w:tc>
        <w:tc>
          <w:tcPr>
            <w:tcW w:w="1242" w:type="dxa"/>
          </w:tcPr>
          <w:p w14:paraId="441754BC" w14:textId="77777777" w:rsidR="00AC7121" w:rsidRPr="004C0696" w:rsidRDefault="003A0DAE" w:rsidP="00A4409A">
            <w:pPr>
              <w:bidi w:val="0"/>
              <w:spacing w:beforeLines="50" w:before="120" w:afterLines="50" w:after="120" w:line="360" w:lineRule="auto"/>
              <w:jc w:val="both"/>
              <w:rPr>
                <w:rFonts w:cs="B Nazanin"/>
                <w:color w:val="000000" w:themeColor="text1"/>
                <w:sz w:val="20"/>
                <w:szCs w:val="20"/>
                <w:lang w:bidi="fa-IR"/>
              </w:rPr>
            </w:pPr>
            <w:r w:rsidRPr="004C0696">
              <w:rPr>
                <w:rFonts w:cs="B Nazanin"/>
                <w:color w:val="000000" w:themeColor="text1"/>
                <w:sz w:val="20"/>
                <w:szCs w:val="20"/>
                <w:lang w:bidi="fa-IR"/>
              </w:rPr>
              <w:t xml:space="preserve">Gross </w:t>
            </w:r>
            <w:r w:rsidR="00A4409A" w:rsidRPr="004C0696">
              <w:rPr>
                <w:rFonts w:cs="B Nazanin" w:hint="cs"/>
                <w:color w:val="000000" w:themeColor="text1"/>
                <w:sz w:val="20"/>
                <w:szCs w:val="20"/>
                <w:rtl/>
                <w:lang w:bidi="fa-IR"/>
              </w:rPr>
              <w:t>/</w:t>
            </w:r>
            <w:r w:rsidR="00A4409A" w:rsidRPr="004C0696">
              <w:rPr>
                <w:rFonts w:cs="B Nazanin"/>
                <w:color w:val="000000" w:themeColor="text1"/>
                <w:sz w:val="20"/>
                <w:szCs w:val="20"/>
                <w:lang w:bidi="fa-IR"/>
              </w:rPr>
              <w:t>2012</w:t>
            </w:r>
          </w:p>
        </w:tc>
        <w:tc>
          <w:tcPr>
            <w:tcW w:w="948" w:type="dxa"/>
          </w:tcPr>
          <w:p w14:paraId="4E1A880A" w14:textId="77777777" w:rsidR="00AC7121" w:rsidRPr="004C0696" w:rsidRDefault="008C3EFB" w:rsidP="00A864F4">
            <w:pPr>
              <w:spacing w:beforeLines="50" w:before="120" w:afterLines="50" w:after="120" w:line="360" w:lineRule="auto"/>
              <w:jc w:val="both"/>
              <w:rPr>
                <w:rFonts w:cs="B Nazanin"/>
                <w:color w:val="000000" w:themeColor="text1"/>
                <w:sz w:val="20"/>
                <w:szCs w:val="20"/>
                <w:lang w:bidi="fa-IR"/>
              </w:rPr>
            </w:pPr>
            <w:r w:rsidRPr="004C0696">
              <w:rPr>
                <w:rFonts w:cs="B Nazanin" w:hint="cs"/>
                <w:color w:val="000000" w:themeColor="text1"/>
                <w:sz w:val="20"/>
                <w:szCs w:val="20"/>
                <w:rtl/>
                <w:lang w:bidi="fa-IR"/>
              </w:rPr>
              <w:t xml:space="preserve">مطالعه گذشته نگر </w:t>
            </w:r>
            <w:r w:rsidRPr="004C0696">
              <w:rPr>
                <w:rFonts w:cs="B Nazanin"/>
                <w:color w:val="000000" w:themeColor="text1"/>
                <w:sz w:val="20"/>
                <w:szCs w:val="20"/>
                <w:lang w:bidi="fa-IR"/>
              </w:rPr>
              <w:t>ADNI</w:t>
            </w:r>
            <w:r w:rsidR="00E92215" w:rsidRPr="004C0696">
              <w:rPr>
                <w:rStyle w:val="FootnoteReference"/>
                <w:rFonts w:cs="B Nazanin"/>
                <w:color w:val="000000" w:themeColor="text1"/>
                <w:sz w:val="20"/>
                <w:szCs w:val="20"/>
                <w:lang w:bidi="fa-IR"/>
              </w:rPr>
              <w:footnoteReference w:id="47"/>
            </w:r>
          </w:p>
        </w:tc>
        <w:tc>
          <w:tcPr>
            <w:tcW w:w="1666" w:type="dxa"/>
          </w:tcPr>
          <w:p w14:paraId="6AE1B601" w14:textId="77777777" w:rsidR="00AC7121" w:rsidRPr="004C0696" w:rsidRDefault="003A0DAE" w:rsidP="003A0DAE">
            <w:pPr>
              <w:spacing w:beforeLines="50" w:before="120" w:afterLines="50" w:after="120" w:line="360" w:lineRule="auto"/>
              <w:rPr>
                <w:rFonts w:cs="B Nazanin"/>
                <w:color w:val="000000" w:themeColor="text1"/>
                <w:sz w:val="20"/>
                <w:szCs w:val="20"/>
                <w:rtl/>
                <w:lang w:bidi="fa-IR"/>
              </w:rPr>
            </w:pPr>
            <w:r w:rsidRPr="004C0696">
              <w:rPr>
                <w:rFonts w:cs="B Nazanin" w:hint="cs"/>
                <w:color w:val="000000" w:themeColor="text1"/>
                <w:sz w:val="20"/>
                <w:szCs w:val="20"/>
                <w:rtl/>
                <w:lang w:bidi="fa-IR"/>
              </w:rPr>
              <w:t xml:space="preserve">عملکردهای نوروسایکولوژیک در حیطه های حافظه،عملکرد اجرایی،سرعت </w:t>
            </w:r>
            <w:r w:rsidRPr="004C0696">
              <w:rPr>
                <w:rFonts w:cs="B Nazanin" w:hint="cs"/>
                <w:color w:val="000000" w:themeColor="text1"/>
                <w:sz w:val="20"/>
                <w:szCs w:val="20"/>
                <w:rtl/>
                <w:lang w:bidi="fa-IR"/>
              </w:rPr>
              <w:lastRenderedPageBreak/>
              <w:t>پردازش،زبان،عملکرد بینایی فضایی</w:t>
            </w:r>
          </w:p>
        </w:tc>
        <w:tc>
          <w:tcPr>
            <w:tcW w:w="1298" w:type="dxa"/>
          </w:tcPr>
          <w:p w14:paraId="7010446A" w14:textId="77777777" w:rsidR="00AC7121" w:rsidRPr="004C0696" w:rsidRDefault="003A0DAE" w:rsidP="00A864F4">
            <w:pPr>
              <w:spacing w:beforeLines="50" w:before="120" w:afterLines="50" w:after="120" w:line="360" w:lineRule="auto"/>
              <w:jc w:val="both"/>
              <w:rPr>
                <w:rFonts w:cs="B Nazanin"/>
                <w:color w:val="000000" w:themeColor="text1"/>
                <w:sz w:val="20"/>
                <w:szCs w:val="20"/>
                <w:rtl/>
                <w:lang w:bidi="fa-IR"/>
              </w:rPr>
            </w:pPr>
            <w:r w:rsidRPr="004C0696">
              <w:rPr>
                <w:rFonts w:cs="B Nazanin" w:hint="cs"/>
                <w:color w:val="000000" w:themeColor="text1"/>
                <w:sz w:val="20"/>
                <w:szCs w:val="20"/>
                <w:rtl/>
                <w:lang w:bidi="fa-IR"/>
              </w:rPr>
              <w:lastRenderedPageBreak/>
              <w:t xml:space="preserve">افراد 55-90 ساله مراجعه </w:t>
            </w:r>
            <w:r w:rsidRPr="004C0696">
              <w:rPr>
                <w:rFonts w:cs="B Nazanin" w:hint="cs"/>
                <w:color w:val="000000" w:themeColor="text1"/>
                <w:sz w:val="20"/>
                <w:szCs w:val="20"/>
                <w:rtl/>
                <w:lang w:bidi="fa-IR"/>
              </w:rPr>
              <w:lastRenderedPageBreak/>
              <w:t>کننده به مراکز تحقیقاتی آلزایمر</w:t>
            </w:r>
          </w:p>
        </w:tc>
        <w:tc>
          <w:tcPr>
            <w:tcW w:w="1952" w:type="dxa"/>
          </w:tcPr>
          <w:p w14:paraId="3B1D80AF" w14:textId="77777777" w:rsidR="00AC7121" w:rsidRPr="004C0696" w:rsidRDefault="003A0DAE" w:rsidP="003A0DAE">
            <w:pPr>
              <w:spacing w:beforeLines="50" w:before="120" w:afterLines="50" w:after="120" w:line="360" w:lineRule="auto"/>
              <w:rPr>
                <w:rFonts w:cs="B Nazanin"/>
                <w:color w:val="000000" w:themeColor="text1"/>
                <w:sz w:val="20"/>
                <w:szCs w:val="20"/>
                <w:rtl/>
                <w:lang w:bidi="fa-IR"/>
              </w:rPr>
            </w:pPr>
            <w:r w:rsidRPr="004C0696">
              <w:rPr>
                <w:rFonts w:cs="B Nazanin" w:hint="cs"/>
                <w:color w:val="000000" w:themeColor="text1"/>
                <w:sz w:val="20"/>
                <w:szCs w:val="20"/>
                <w:rtl/>
                <w:lang w:bidi="fa-IR"/>
              </w:rPr>
              <w:lastRenderedPageBreak/>
              <w:t xml:space="preserve">-ضخامت کورتیکال مغز با حیطه های خاص عملکرد </w:t>
            </w:r>
            <w:r w:rsidRPr="004C0696">
              <w:rPr>
                <w:rFonts w:cs="B Nazanin" w:hint="cs"/>
                <w:color w:val="000000" w:themeColor="text1"/>
                <w:sz w:val="20"/>
                <w:szCs w:val="20"/>
                <w:rtl/>
                <w:lang w:bidi="fa-IR"/>
              </w:rPr>
              <w:lastRenderedPageBreak/>
              <w:t>شناختی(خصوصا حافظه)مرتبط است</w:t>
            </w:r>
          </w:p>
          <w:p w14:paraId="75DE7BE2" w14:textId="77777777" w:rsidR="003A0DAE" w:rsidRPr="004C0696" w:rsidRDefault="003A0DAE" w:rsidP="003A0DAE">
            <w:pPr>
              <w:spacing w:beforeLines="50" w:before="120" w:afterLines="50" w:after="120" w:line="360" w:lineRule="auto"/>
              <w:rPr>
                <w:rFonts w:cs="B Nazanin"/>
                <w:color w:val="000000" w:themeColor="text1"/>
                <w:sz w:val="20"/>
                <w:szCs w:val="20"/>
                <w:rtl/>
                <w:lang w:bidi="fa-IR"/>
              </w:rPr>
            </w:pPr>
            <w:r w:rsidRPr="004C0696">
              <w:rPr>
                <w:rFonts w:cs="B Nazanin" w:hint="cs"/>
                <w:color w:val="000000" w:themeColor="text1"/>
                <w:sz w:val="20"/>
                <w:szCs w:val="20"/>
                <w:rtl/>
                <w:lang w:bidi="fa-IR"/>
              </w:rPr>
              <w:t>-مجموعه ای از تغییرات رفتاری و ساختاری میتوانند اندازه گیری دقیقی برای افراد در خطر ابتلا به آلزایمر ارائه دهند</w:t>
            </w:r>
          </w:p>
          <w:p w14:paraId="734383C9" w14:textId="77777777" w:rsidR="003A0DAE" w:rsidRPr="004C0696" w:rsidRDefault="003A0DAE" w:rsidP="00A864F4">
            <w:pPr>
              <w:spacing w:beforeLines="50" w:before="120" w:afterLines="50" w:after="120" w:line="360" w:lineRule="auto"/>
              <w:jc w:val="both"/>
              <w:rPr>
                <w:rFonts w:cs="B Nazanin"/>
                <w:color w:val="000000" w:themeColor="text1"/>
                <w:sz w:val="20"/>
                <w:szCs w:val="20"/>
                <w:rtl/>
                <w:lang w:bidi="fa-IR"/>
              </w:rPr>
            </w:pPr>
          </w:p>
        </w:tc>
      </w:tr>
      <w:tr w:rsidR="00A4409A" w:rsidRPr="004C0696" w14:paraId="603D2580" w14:textId="77777777" w:rsidTr="00F17753">
        <w:tc>
          <w:tcPr>
            <w:tcW w:w="678" w:type="dxa"/>
          </w:tcPr>
          <w:p w14:paraId="73748D13" w14:textId="77777777" w:rsidR="00AC7121" w:rsidRPr="004C0696" w:rsidRDefault="003A0DAE" w:rsidP="00A864F4">
            <w:pPr>
              <w:spacing w:beforeLines="50" w:before="120" w:afterLines="50" w:after="120" w:line="360" w:lineRule="auto"/>
              <w:jc w:val="both"/>
              <w:rPr>
                <w:rFonts w:cs="B Nazanin"/>
                <w:color w:val="000000" w:themeColor="text1"/>
                <w:sz w:val="20"/>
                <w:szCs w:val="20"/>
                <w:rtl/>
                <w:lang w:bidi="fa-IR"/>
              </w:rPr>
            </w:pPr>
            <w:r w:rsidRPr="004C0696">
              <w:rPr>
                <w:rFonts w:cs="B Nazanin" w:hint="cs"/>
                <w:color w:val="000000" w:themeColor="text1"/>
                <w:sz w:val="20"/>
                <w:szCs w:val="20"/>
                <w:rtl/>
                <w:lang w:bidi="fa-IR"/>
              </w:rPr>
              <w:lastRenderedPageBreak/>
              <w:t>3</w:t>
            </w:r>
          </w:p>
        </w:tc>
        <w:tc>
          <w:tcPr>
            <w:tcW w:w="3418" w:type="dxa"/>
          </w:tcPr>
          <w:p w14:paraId="5955043E" w14:textId="77C6AA7E" w:rsidR="00AC7121" w:rsidRPr="004C0696" w:rsidRDefault="00E92215" w:rsidP="000C43C9">
            <w:pPr>
              <w:bidi w:val="0"/>
              <w:spacing w:beforeLines="50" w:before="120" w:afterLines="50" w:after="120" w:line="360" w:lineRule="auto"/>
              <w:rPr>
                <w:rFonts w:cs="B Nazanin"/>
                <w:color w:val="000000" w:themeColor="text1"/>
                <w:sz w:val="20"/>
                <w:szCs w:val="20"/>
                <w:lang w:bidi="fa-IR"/>
              </w:rPr>
            </w:pPr>
            <w:r w:rsidRPr="004C0696">
              <w:rPr>
                <w:rFonts w:cs="B Nazanin"/>
                <w:color w:val="000000" w:themeColor="text1"/>
                <w:sz w:val="20"/>
                <w:szCs w:val="20"/>
                <w:lang w:bidi="fa-IR"/>
              </w:rPr>
              <w:t>Diagnosis of mild cognitive impairment</w:t>
            </w:r>
            <w:r w:rsidR="000C4655" w:rsidRPr="004C0696">
              <w:rPr>
                <w:rFonts w:cs="B Nazanin"/>
                <w:color w:val="000000" w:themeColor="text1"/>
                <w:sz w:val="20"/>
                <w:szCs w:val="20"/>
                <w:lang w:bidi="fa-IR"/>
              </w:rPr>
              <w:fldChar w:fldCharType="begin"/>
            </w:r>
            <w:r w:rsidR="000C43C9">
              <w:rPr>
                <w:rFonts w:cs="B Nazanin"/>
                <w:color w:val="000000" w:themeColor="text1"/>
                <w:sz w:val="20"/>
                <w:szCs w:val="20"/>
                <w:lang w:bidi="fa-IR"/>
              </w:rPr>
              <w:instrText xml:space="preserve"> ADDIN EN.CITE &lt;EndNote&gt;&lt;Cite&gt;&lt;Author&gt;Ciesielska&lt;/Author&gt;&lt;Year&gt;2014&lt;/Year&gt;&lt;RecNum&gt;152&lt;/RecNum&gt;&lt;DisplayText&gt;(82)&lt;/DisplayText&gt;&lt;record&gt;&lt;rec-number&gt;152&lt;/rec-number&gt;&lt;foreign-keys&gt;&lt;key app="EN" db-id="tzvr25950ettzzeafes5p0tew02t2av0dp5e" timestamp="1465209937"&gt;152&lt;/key&gt;&lt;/foreign-keys&gt;&lt;ref-type name="Journal Article"&gt;17&lt;/ref-type&gt;&lt;contributors&gt;&lt;authors&gt;&lt;author&gt;Ciesielska, Natalia&lt;/author&gt;&lt;author&gt;Sokołowski, Remigiusz&lt;/author&gt;&lt;author&gt;Stemplowski, Wojciech&lt;/author&gt;&lt;author&gt;Łakomski, Mateusz&lt;/author&gt;&lt;author&gt;Zukow, Walery&lt;/author&gt;&lt;author&gt;Kędziora-Kornatowska, Kornelia&lt;/author&gt;&lt;/authors&gt;&lt;/contributors&gt;&lt;titles&gt;&lt;title&gt;Diagnosis of mild cognitive impairment= Diagnostyka łagodnych zaburzeń funkcji poznawczych&lt;/title&gt;&lt;secondary-title&gt;Journal of Health Sciences&lt;/secondary-title&gt;&lt;/titles&gt;&lt;periodical&gt;&lt;full-title&gt;Journal of Health Sciences&lt;/full-title&gt;&lt;/periodical&gt;&lt;volume&gt;4&lt;/volume&gt;&lt;number&gt;7&lt;/number&gt;&lt;dates&gt;&lt;year&gt;2014&lt;/year&gt;&lt;/dates&gt;&lt;isbn&gt;2300-665X&lt;/isbn&gt;&lt;urls&gt;&lt;/urls&gt;&lt;/record&gt;&lt;/Cite&gt;&lt;/EndNote&gt;</w:instrText>
            </w:r>
            <w:r w:rsidR="000C4655" w:rsidRPr="004C0696">
              <w:rPr>
                <w:rFonts w:cs="B Nazanin"/>
                <w:color w:val="000000" w:themeColor="text1"/>
                <w:sz w:val="20"/>
                <w:szCs w:val="20"/>
                <w:lang w:bidi="fa-IR"/>
              </w:rPr>
              <w:fldChar w:fldCharType="separate"/>
            </w:r>
            <w:r w:rsidR="000C43C9">
              <w:rPr>
                <w:rFonts w:cs="B Nazanin"/>
                <w:noProof/>
                <w:color w:val="000000" w:themeColor="text1"/>
                <w:sz w:val="20"/>
                <w:szCs w:val="20"/>
                <w:lang w:bidi="fa-IR"/>
              </w:rPr>
              <w:t>(82)</w:t>
            </w:r>
            <w:r w:rsidR="000C4655" w:rsidRPr="004C0696">
              <w:rPr>
                <w:rFonts w:cs="B Nazanin"/>
                <w:color w:val="000000" w:themeColor="text1"/>
                <w:sz w:val="20"/>
                <w:szCs w:val="20"/>
                <w:lang w:bidi="fa-IR"/>
              </w:rPr>
              <w:fldChar w:fldCharType="end"/>
            </w:r>
          </w:p>
        </w:tc>
        <w:tc>
          <w:tcPr>
            <w:tcW w:w="1242" w:type="dxa"/>
          </w:tcPr>
          <w:p w14:paraId="2D90ADCB" w14:textId="77777777" w:rsidR="00E92215" w:rsidRPr="004C0696" w:rsidRDefault="00E92215" w:rsidP="00A4409A">
            <w:pPr>
              <w:bidi w:val="0"/>
              <w:spacing w:beforeLines="50" w:before="120" w:afterLines="50" w:after="120" w:line="360" w:lineRule="auto"/>
              <w:jc w:val="both"/>
              <w:rPr>
                <w:rFonts w:cs="B Nazanin"/>
                <w:color w:val="000000" w:themeColor="text1"/>
                <w:sz w:val="20"/>
                <w:szCs w:val="20"/>
                <w:lang w:bidi="fa-IR"/>
              </w:rPr>
            </w:pPr>
            <w:r w:rsidRPr="004C0696">
              <w:rPr>
                <w:rFonts w:cs="B Nazanin"/>
                <w:color w:val="000000" w:themeColor="text1"/>
                <w:sz w:val="20"/>
                <w:szCs w:val="20"/>
                <w:lang w:bidi="fa-IR"/>
              </w:rPr>
              <w:t>Ciesielska</w:t>
            </w:r>
            <w:r w:rsidR="00A4409A" w:rsidRPr="004C0696">
              <w:rPr>
                <w:rFonts w:cs="B Nazanin"/>
                <w:color w:val="000000" w:themeColor="text1"/>
                <w:sz w:val="20"/>
                <w:szCs w:val="20"/>
                <w:lang w:bidi="fa-IR"/>
              </w:rPr>
              <w:t>/2014</w:t>
            </w:r>
          </w:p>
          <w:p w14:paraId="22681479" w14:textId="77777777" w:rsidR="00A4409A" w:rsidRPr="004C0696" w:rsidRDefault="00A4409A" w:rsidP="00A4409A">
            <w:pPr>
              <w:spacing w:beforeLines="50" w:before="120" w:afterLines="50" w:after="120" w:line="360" w:lineRule="auto"/>
              <w:jc w:val="both"/>
              <w:rPr>
                <w:rFonts w:cs="B Nazanin"/>
                <w:color w:val="000000" w:themeColor="text1"/>
                <w:sz w:val="20"/>
                <w:szCs w:val="20"/>
                <w:rtl/>
                <w:lang w:bidi="fa-IR"/>
              </w:rPr>
            </w:pPr>
          </w:p>
        </w:tc>
        <w:tc>
          <w:tcPr>
            <w:tcW w:w="948" w:type="dxa"/>
          </w:tcPr>
          <w:p w14:paraId="0DE623A0" w14:textId="77777777" w:rsidR="00AC7121" w:rsidRPr="004C0696" w:rsidRDefault="00E92215" w:rsidP="001144A8">
            <w:pPr>
              <w:spacing w:beforeLines="50" w:before="120" w:afterLines="50" w:after="120" w:line="360" w:lineRule="auto"/>
              <w:rPr>
                <w:rFonts w:cs="B Nazanin"/>
                <w:color w:val="000000" w:themeColor="text1"/>
                <w:sz w:val="20"/>
                <w:szCs w:val="20"/>
                <w:rtl/>
                <w:lang w:bidi="fa-IR"/>
              </w:rPr>
            </w:pPr>
            <w:r w:rsidRPr="004C0696">
              <w:rPr>
                <w:rFonts w:cs="B Nazanin" w:hint="cs"/>
                <w:color w:val="000000" w:themeColor="text1"/>
                <w:sz w:val="20"/>
                <w:szCs w:val="20"/>
                <w:rtl/>
                <w:lang w:bidi="fa-IR"/>
              </w:rPr>
              <w:t>مرور نظام مند</w:t>
            </w:r>
          </w:p>
        </w:tc>
        <w:tc>
          <w:tcPr>
            <w:tcW w:w="1666" w:type="dxa"/>
          </w:tcPr>
          <w:p w14:paraId="50F17768" w14:textId="77777777" w:rsidR="00AC7121" w:rsidRPr="004C0696" w:rsidRDefault="001144A8" w:rsidP="001144A8">
            <w:pPr>
              <w:bidi w:val="0"/>
              <w:spacing w:beforeLines="50" w:before="120" w:afterLines="50" w:after="120" w:line="360" w:lineRule="auto"/>
              <w:jc w:val="both"/>
              <w:rPr>
                <w:rFonts w:cs="B Nazanin"/>
                <w:color w:val="000000" w:themeColor="text1"/>
                <w:sz w:val="20"/>
                <w:szCs w:val="20"/>
                <w:rtl/>
                <w:lang w:bidi="fa-IR"/>
              </w:rPr>
            </w:pPr>
            <w:r w:rsidRPr="004C0696">
              <w:rPr>
                <w:rFonts w:cs="B Nazanin"/>
                <w:color w:val="000000" w:themeColor="text1"/>
                <w:sz w:val="20"/>
                <w:szCs w:val="20"/>
                <w:lang w:bidi="fa-IR"/>
              </w:rPr>
              <w:t>Polish Medical Bibliography, EBSCO Host Web , Wiley Online Library, Springer Link, Science Direct, and Medline</w:t>
            </w:r>
          </w:p>
        </w:tc>
        <w:tc>
          <w:tcPr>
            <w:tcW w:w="1298" w:type="dxa"/>
          </w:tcPr>
          <w:p w14:paraId="5A7EB928" w14:textId="77777777" w:rsidR="00AC7121" w:rsidRPr="004C0696" w:rsidRDefault="001144A8" w:rsidP="00A864F4">
            <w:pPr>
              <w:spacing w:beforeLines="50" w:before="120" w:afterLines="50" w:after="120" w:line="360" w:lineRule="auto"/>
              <w:jc w:val="both"/>
              <w:rPr>
                <w:rFonts w:cs="B Nazanin"/>
                <w:color w:val="000000" w:themeColor="text1"/>
                <w:sz w:val="20"/>
                <w:szCs w:val="20"/>
                <w:rtl/>
                <w:lang w:bidi="fa-IR"/>
              </w:rPr>
            </w:pPr>
            <w:r w:rsidRPr="004C0696">
              <w:rPr>
                <w:rFonts w:cs="B Nazanin" w:hint="cs"/>
                <w:color w:val="000000" w:themeColor="text1"/>
                <w:sz w:val="20"/>
                <w:szCs w:val="20"/>
                <w:rtl/>
                <w:lang w:bidi="fa-IR"/>
              </w:rPr>
              <w:t>--</w:t>
            </w:r>
          </w:p>
        </w:tc>
        <w:tc>
          <w:tcPr>
            <w:tcW w:w="1952" w:type="dxa"/>
          </w:tcPr>
          <w:p w14:paraId="4A920E58" w14:textId="77777777" w:rsidR="00AC7121" w:rsidRPr="004C0696" w:rsidRDefault="00E92215" w:rsidP="00E92215">
            <w:pPr>
              <w:spacing w:beforeLines="50" w:before="120" w:afterLines="50" w:after="120" w:line="360" w:lineRule="auto"/>
              <w:rPr>
                <w:rFonts w:cs="B Nazanin"/>
                <w:color w:val="000000" w:themeColor="text1"/>
                <w:sz w:val="20"/>
                <w:szCs w:val="20"/>
                <w:rtl/>
                <w:lang w:bidi="fa-IR"/>
              </w:rPr>
            </w:pPr>
            <w:r w:rsidRPr="004C0696">
              <w:rPr>
                <w:rFonts w:cs="B Nazanin" w:hint="cs"/>
                <w:color w:val="000000" w:themeColor="text1"/>
                <w:sz w:val="20"/>
                <w:szCs w:val="20"/>
                <w:rtl/>
                <w:lang w:bidi="fa-IR"/>
              </w:rPr>
              <w:t xml:space="preserve">تشخیص کامل ساختار ناهمگونی مانند </w:t>
            </w:r>
            <w:r w:rsidRPr="004C0696">
              <w:rPr>
                <w:rFonts w:cs="B Nazanin"/>
                <w:color w:val="000000" w:themeColor="text1"/>
                <w:sz w:val="20"/>
                <w:szCs w:val="20"/>
                <w:lang w:bidi="fa-IR"/>
              </w:rPr>
              <w:t>MCI</w:t>
            </w:r>
            <w:r w:rsidRPr="004C0696">
              <w:rPr>
                <w:rFonts w:cs="B Nazanin" w:hint="cs"/>
                <w:color w:val="000000" w:themeColor="text1"/>
                <w:sz w:val="20"/>
                <w:szCs w:val="20"/>
                <w:rtl/>
                <w:lang w:bidi="fa-IR"/>
              </w:rPr>
              <w:t xml:space="preserve"> نیازمند ارزیابی های تشخیصی بین تیمی</w:t>
            </w:r>
            <w:r w:rsidRPr="004C0696">
              <w:rPr>
                <w:rStyle w:val="FootnoteReference"/>
                <w:rFonts w:cs="B Nazanin"/>
                <w:color w:val="000000" w:themeColor="text1"/>
                <w:sz w:val="20"/>
                <w:szCs w:val="20"/>
                <w:rtl/>
                <w:lang w:bidi="fa-IR"/>
              </w:rPr>
              <w:footnoteReference w:id="48"/>
            </w:r>
            <w:r w:rsidRPr="004C0696">
              <w:rPr>
                <w:rFonts w:cs="B Nazanin" w:hint="cs"/>
                <w:color w:val="000000" w:themeColor="text1"/>
                <w:sz w:val="20"/>
                <w:szCs w:val="20"/>
                <w:rtl/>
                <w:lang w:bidi="fa-IR"/>
              </w:rPr>
              <w:t xml:space="preserve"> مانند ارزیابی های نوروسایکولوژیک،آزمایشگاهی و تصویربرداری می باشد</w:t>
            </w:r>
          </w:p>
        </w:tc>
      </w:tr>
      <w:tr w:rsidR="00A4409A" w:rsidRPr="004C0696" w14:paraId="62DDA63E" w14:textId="77777777" w:rsidTr="00F17753">
        <w:tc>
          <w:tcPr>
            <w:tcW w:w="678" w:type="dxa"/>
          </w:tcPr>
          <w:p w14:paraId="24D4900B" w14:textId="77777777" w:rsidR="00AC7121" w:rsidRPr="004C0696" w:rsidRDefault="009C05D3" w:rsidP="00A864F4">
            <w:pPr>
              <w:spacing w:beforeLines="50" w:before="120" w:afterLines="50" w:after="120" w:line="360" w:lineRule="auto"/>
              <w:jc w:val="both"/>
              <w:rPr>
                <w:rFonts w:cs="B Nazanin"/>
                <w:color w:val="000000" w:themeColor="text1"/>
                <w:sz w:val="20"/>
                <w:szCs w:val="20"/>
                <w:rtl/>
                <w:lang w:bidi="fa-IR"/>
              </w:rPr>
            </w:pPr>
            <w:r w:rsidRPr="004C0696">
              <w:rPr>
                <w:rFonts w:cs="B Nazanin" w:hint="cs"/>
                <w:color w:val="000000" w:themeColor="text1"/>
                <w:sz w:val="20"/>
                <w:szCs w:val="20"/>
                <w:rtl/>
                <w:lang w:bidi="fa-IR"/>
              </w:rPr>
              <w:t>4</w:t>
            </w:r>
          </w:p>
        </w:tc>
        <w:tc>
          <w:tcPr>
            <w:tcW w:w="3418" w:type="dxa"/>
          </w:tcPr>
          <w:p w14:paraId="09A6C918" w14:textId="65404055" w:rsidR="00AC7121" w:rsidRPr="004C0696" w:rsidRDefault="00942B18" w:rsidP="000C43C9">
            <w:pPr>
              <w:bidi w:val="0"/>
              <w:spacing w:beforeLines="50" w:before="120" w:afterLines="50" w:after="120" w:line="360" w:lineRule="auto"/>
              <w:jc w:val="both"/>
              <w:rPr>
                <w:rFonts w:cs="B Nazanin"/>
                <w:color w:val="000000" w:themeColor="text1"/>
                <w:sz w:val="20"/>
                <w:szCs w:val="20"/>
                <w:lang w:bidi="fa-IR"/>
              </w:rPr>
            </w:pPr>
            <w:r w:rsidRPr="004C0696">
              <w:rPr>
                <w:rFonts w:cs="B Nazanin"/>
                <w:color w:val="000000" w:themeColor="text1"/>
                <w:sz w:val="20"/>
                <w:szCs w:val="20"/>
                <w:lang w:bidi="fa-IR"/>
              </w:rPr>
              <w:t>Quantitative electroencephalogram utility in predicting conversion of mild cognitive impairment to dementia with Lewy bodies</w:t>
            </w:r>
            <w:r w:rsidR="000C4655" w:rsidRPr="004C0696">
              <w:rPr>
                <w:rFonts w:cs="B Nazanin"/>
                <w:color w:val="000000" w:themeColor="text1"/>
                <w:sz w:val="20"/>
                <w:szCs w:val="20"/>
                <w:lang w:bidi="fa-IR"/>
              </w:rPr>
              <w:fldChar w:fldCharType="begin"/>
            </w:r>
            <w:r w:rsidR="000C43C9">
              <w:rPr>
                <w:rFonts w:cs="B Nazanin"/>
                <w:color w:val="000000" w:themeColor="text1"/>
                <w:sz w:val="20"/>
                <w:szCs w:val="20"/>
                <w:lang w:bidi="fa-IR"/>
              </w:rPr>
              <w:instrText xml:space="preserve"> ADDIN EN.CITE &lt;EndNote&gt;&lt;Cite&gt;&lt;Author&gt;Bonanni&lt;/Author&gt;&lt;Year&gt;2015&lt;/Year&gt;&lt;RecNum&gt;153&lt;/RecNum&gt;&lt;DisplayText&gt;(83)&lt;/DisplayText&gt;&lt;record&gt;&lt;rec-number&gt;153&lt;/rec-number&gt;&lt;foreign-keys&gt;&lt;key app="EN" db-id="tzvr25950ettzzeafes5p0tew02t2av0dp5e" timestamp="1465241828"&gt;153&lt;/key&gt;&lt;/foreign-keys&gt;&lt;ref-type name="Journal Article"&gt;17&lt;/ref-type&gt;&lt;contributors&gt;&lt;authors&gt;&lt;author&gt;Bonanni, Laura&lt;/author&gt;&lt;author&gt;Perfetti, Bernardo&lt;/author&gt;&lt;author&gt;Bifolchetti, Stefania&lt;/author&gt;&lt;author&gt;Taylor, John-Paul&lt;/author&gt;&lt;author&gt;Franciotti, Raffaella&lt;/author&gt;&lt;author&gt;Parnetti, Lucilla&lt;/author&gt;&lt;author&gt;Thomas, Astrid&lt;/author&gt;&lt;author&gt;Onofrj, Marco&lt;/author&gt;&lt;/authors&gt;&lt;/contributors&gt;&lt;titles&gt;&lt;title&gt;Quantitative electroencephalogram utility in predicting conversion of mild cognitive impairment to dementia with Lewy bodies&lt;/title&gt;&lt;secondary-title&gt;Neurobiology of aging&lt;/secondary-title&gt;&lt;/titles&gt;&lt;periodical&gt;&lt;full-title&gt;Neurobiology of aging&lt;/full-title&gt;&lt;/periodical&gt;&lt;pages&gt;434-445&lt;/pages&gt;&lt;volume&gt;36&lt;/volume&gt;&lt;number&gt;1&lt;/number&gt;&lt;dates&gt;&lt;year&gt;2015&lt;/year&gt;&lt;/dates&gt;&lt;isbn&gt;0197-4580&lt;/isbn&gt;&lt;urls&gt;&lt;/urls&gt;&lt;/record&gt;&lt;/Cite&gt;&lt;/EndNote&gt;</w:instrText>
            </w:r>
            <w:r w:rsidR="000C4655" w:rsidRPr="004C0696">
              <w:rPr>
                <w:rFonts w:cs="B Nazanin"/>
                <w:color w:val="000000" w:themeColor="text1"/>
                <w:sz w:val="20"/>
                <w:szCs w:val="20"/>
                <w:lang w:bidi="fa-IR"/>
              </w:rPr>
              <w:fldChar w:fldCharType="separate"/>
            </w:r>
            <w:r w:rsidR="000C43C9">
              <w:rPr>
                <w:rFonts w:cs="B Nazanin"/>
                <w:noProof/>
                <w:color w:val="000000" w:themeColor="text1"/>
                <w:sz w:val="20"/>
                <w:szCs w:val="20"/>
                <w:lang w:bidi="fa-IR"/>
              </w:rPr>
              <w:t>(83)</w:t>
            </w:r>
            <w:r w:rsidR="000C4655" w:rsidRPr="004C0696">
              <w:rPr>
                <w:rFonts w:cs="B Nazanin"/>
                <w:color w:val="000000" w:themeColor="text1"/>
                <w:sz w:val="20"/>
                <w:szCs w:val="20"/>
                <w:lang w:bidi="fa-IR"/>
              </w:rPr>
              <w:fldChar w:fldCharType="end"/>
            </w:r>
          </w:p>
        </w:tc>
        <w:tc>
          <w:tcPr>
            <w:tcW w:w="1242" w:type="dxa"/>
          </w:tcPr>
          <w:p w14:paraId="5E7D620D" w14:textId="77777777" w:rsidR="00AC7121" w:rsidRPr="004C0696" w:rsidRDefault="00942B18" w:rsidP="00A4409A">
            <w:pPr>
              <w:bidi w:val="0"/>
              <w:spacing w:beforeLines="50" w:before="120" w:afterLines="50" w:after="120" w:line="360" w:lineRule="auto"/>
              <w:jc w:val="both"/>
              <w:rPr>
                <w:rFonts w:cs="B Nazanin"/>
                <w:color w:val="000000" w:themeColor="text1"/>
                <w:sz w:val="20"/>
                <w:szCs w:val="20"/>
                <w:rtl/>
                <w:lang w:bidi="fa-IR"/>
              </w:rPr>
            </w:pPr>
            <w:r w:rsidRPr="004C0696">
              <w:rPr>
                <w:rFonts w:cs="B Nazanin"/>
                <w:color w:val="000000" w:themeColor="text1"/>
                <w:sz w:val="20"/>
                <w:szCs w:val="20"/>
                <w:lang w:bidi="fa-IR"/>
              </w:rPr>
              <w:t>Bonanni</w:t>
            </w:r>
            <w:r w:rsidR="00A4409A" w:rsidRPr="004C0696">
              <w:rPr>
                <w:rFonts w:cs="B Nazanin"/>
                <w:color w:val="000000" w:themeColor="text1"/>
                <w:sz w:val="20"/>
                <w:szCs w:val="20"/>
                <w:lang w:bidi="fa-IR"/>
              </w:rPr>
              <w:t>/2015</w:t>
            </w:r>
          </w:p>
        </w:tc>
        <w:tc>
          <w:tcPr>
            <w:tcW w:w="948" w:type="dxa"/>
          </w:tcPr>
          <w:p w14:paraId="0B277FBE" w14:textId="77777777" w:rsidR="00AC7121" w:rsidRPr="004C0696" w:rsidRDefault="00942B18" w:rsidP="00A864F4">
            <w:pPr>
              <w:spacing w:beforeLines="50" w:before="120" w:afterLines="50" w:after="120" w:line="360" w:lineRule="auto"/>
              <w:jc w:val="both"/>
              <w:rPr>
                <w:rFonts w:cs="B Nazanin"/>
                <w:color w:val="000000" w:themeColor="text1"/>
                <w:sz w:val="20"/>
                <w:szCs w:val="20"/>
                <w:rtl/>
                <w:lang w:bidi="fa-IR"/>
              </w:rPr>
            </w:pPr>
            <w:r w:rsidRPr="004C0696">
              <w:rPr>
                <w:rFonts w:cs="B Nazanin" w:hint="cs"/>
                <w:color w:val="000000" w:themeColor="text1"/>
                <w:sz w:val="20"/>
                <w:szCs w:val="20"/>
                <w:rtl/>
                <w:lang w:bidi="fa-IR"/>
              </w:rPr>
              <w:t>مطالعه طولی 3 ساله</w:t>
            </w:r>
          </w:p>
        </w:tc>
        <w:tc>
          <w:tcPr>
            <w:tcW w:w="1666" w:type="dxa"/>
          </w:tcPr>
          <w:p w14:paraId="055C4889" w14:textId="77777777" w:rsidR="00AC7121" w:rsidRPr="004C0696" w:rsidRDefault="00942B18" w:rsidP="00A864F4">
            <w:pPr>
              <w:spacing w:beforeLines="50" w:before="120" w:afterLines="50" w:after="120" w:line="360" w:lineRule="auto"/>
              <w:jc w:val="both"/>
              <w:rPr>
                <w:rFonts w:cs="B Nazanin"/>
                <w:color w:val="000000" w:themeColor="text1"/>
                <w:sz w:val="20"/>
                <w:szCs w:val="20"/>
                <w:lang w:bidi="fa-IR"/>
              </w:rPr>
            </w:pPr>
            <w:r w:rsidRPr="004C0696">
              <w:rPr>
                <w:rFonts w:cs="B Nazanin"/>
                <w:color w:val="000000" w:themeColor="text1"/>
                <w:sz w:val="20"/>
                <w:szCs w:val="20"/>
                <w:lang w:bidi="fa-IR"/>
              </w:rPr>
              <w:t>Quantitative EEG</w:t>
            </w:r>
            <w:r w:rsidR="009678AC" w:rsidRPr="004C0696">
              <w:rPr>
                <w:rFonts w:cs="B Nazanin"/>
                <w:color w:val="000000" w:themeColor="text1"/>
                <w:sz w:val="20"/>
                <w:szCs w:val="20"/>
                <w:lang w:bidi="fa-IR"/>
              </w:rPr>
              <w:t>(QEEG)</w:t>
            </w:r>
          </w:p>
        </w:tc>
        <w:tc>
          <w:tcPr>
            <w:tcW w:w="1298" w:type="dxa"/>
          </w:tcPr>
          <w:p w14:paraId="40575F33" w14:textId="77777777" w:rsidR="00AC7121" w:rsidRPr="004C0696" w:rsidRDefault="00942B18" w:rsidP="00A864F4">
            <w:pPr>
              <w:spacing w:beforeLines="50" w:before="120" w:afterLines="50" w:after="120" w:line="360" w:lineRule="auto"/>
              <w:jc w:val="both"/>
              <w:rPr>
                <w:rFonts w:cs="B Nazanin"/>
                <w:color w:val="000000" w:themeColor="text1"/>
                <w:sz w:val="20"/>
                <w:szCs w:val="20"/>
                <w:lang w:bidi="fa-IR"/>
              </w:rPr>
            </w:pPr>
            <w:r w:rsidRPr="004C0696">
              <w:rPr>
                <w:rFonts w:cs="B Nazanin" w:hint="cs"/>
                <w:color w:val="000000" w:themeColor="text1"/>
                <w:sz w:val="20"/>
                <w:szCs w:val="20"/>
                <w:rtl/>
                <w:lang w:bidi="fa-IR"/>
              </w:rPr>
              <w:t xml:space="preserve">47 سالمند </w:t>
            </w:r>
            <w:r w:rsidRPr="004C0696">
              <w:rPr>
                <w:rFonts w:cs="B Nazanin"/>
                <w:color w:val="000000" w:themeColor="text1"/>
                <w:sz w:val="20"/>
                <w:szCs w:val="20"/>
                <w:lang w:bidi="fa-IR"/>
              </w:rPr>
              <w:t>MCI</w:t>
            </w:r>
          </w:p>
        </w:tc>
        <w:tc>
          <w:tcPr>
            <w:tcW w:w="1952" w:type="dxa"/>
          </w:tcPr>
          <w:p w14:paraId="72EC008A" w14:textId="77777777" w:rsidR="00AC7121" w:rsidRPr="004C0696" w:rsidRDefault="009678AC" w:rsidP="009678AC">
            <w:pPr>
              <w:spacing w:beforeLines="50" w:before="120" w:afterLines="50" w:after="120" w:line="360" w:lineRule="auto"/>
              <w:jc w:val="both"/>
              <w:rPr>
                <w:rFonts w:cs="B Nazanin"/>
                <w:color w:val="000000" w:themeColor="text1"/>
                <w:sz w:val="20"/>
                <w:szCs w:val="20"/>
                <w:rtl/>
                <w:lang w:bidi="fa-IR"/>
              </w:rPr>
            </w:pPr>
            <w:r w:rsidRPr="004C0696">
              <w:rPr>
                <w:rFonts w:cs="B Nazanin"/>
                <w:color w:val="000000" w:themeColor="text1"/>
                <w:sz w:val="20"/>
                <w:szCs w:val="20"/>
                <w:lang w:bidi="fa-IR"/>
              </w:rPr>
              <w:t xml:space="preserve">  </w:t>
            </w:r>
            <w:r w:rsidRPr="004C0696">
              <w:rPr>
                <w:rFonts w:cs="B Nazanin" w:hint="cs"/>
                <w:color w:val="000000" w:themeColor="text1"/>
                <w:sz w:val="20"/>
                <w:szCs w:val="20"/>
                <w:rtl/>
                <w:lang w:bidi="fa-IR"/>
              </w:rPr>
              <w:t xml:space="preserve"> </w:t>
            </w:r>
            <w:r w:rsidRPr="004C0696">
              <w:rPr>
                <w:rFonts w:cs="B Nazanin"/>
                <w:color w:val="000000" w:themeColor="text1"/>
                <w:sz w:val="20"/>
                <w:szCs w:val="20"/>
                <w:lang w:bidi="fa-IR"/>
              </w:rPr>
              <w:t xml:space="preserve">QEEG  </w:t>
            </w:r>
            <w:r w:rsidRPr="004C0696">
              <w:rPr>
                <w:rFonts w:cs="B Nazanin" w:hint="cs"/>
                <w:color w:val="000000" w:themeColor="text1"/>
                <w:sz w:val="20"/>
                <w:szCs w:val="20"/>
                <w:rtl/>
                <w:lang w:bidi="fa-IR"/>
              </w:rPr>
              <w:t xml:space="preserve">ابزاری دقیق با حساسیت و ویژگی 100% برای پیش بینی پیشرفت </w:t>
            </w:r>
            <w:r w:rsidRPr="004C0696">
              <w:rPr>
                <w:rFonts w:cs="B Nazanin"/>
                <w:color w:val="000000" w:themeColor="text1"/>
                <w:sz w:val="20"/>
                <w:szCs w:val="20"/>
                <w:lang w:bidi="fa-IR"/>
              </w:rPr>
              <w:t>MCI</w:t>
            </w:r>
            <w:r w:rsidRPr="004C0696">
              <w:rPr>
                <w:rFonts w:cs="B Nazanin" w:hint="cs"/>
                <w:color w:val="000000" w:themeColor="text1"/>
                <w:sz w:val="20"/>
                <w:szCs w:val="20"/>
                <w:rtl/>
                <w:lang w:bidi="fa-IR"/>
              </w:rPr>
              <w:t xml:space="preserve"> به دمانس لویی بادی می باشد</w:t>
            </w:r>
          </w:p>
        </w:tc>
      </w:tr>
      <w:tr w:rsidR="00A4409A" w:rsidRPr="004C0696" w14:paraId="411F3928" w14:textId="77777777" w:rsidTr="00F17753">
        <w:tc>
          <w:tcPr>
            <w:tcW w:w="678" w:type="dxa"/>
          </w:tcPr>
          <w:p w14:paraId="6C3F78F4" w14:textId="77777777" w:rsidR="00AC7121" w:rsidRPr="001D3488" w:rsidRDefault="009678AC" w:rsidP="00A864F4">
            <w:pPr>
              <w:spacing w:beforeLines="50" w:before="120" w:afterLines="50" w:after="120" w:line="360" w:lineRule="auto"/>
              <w:jc w:val="both"/>
              <w:rPr>
                <w:rFonts w:cs="B Nazanin"/>
                <w:color w:val="000000" w:themeColor="text1"/>
                <w:sz w:val="20"/>
                <w:szCs w:val="20"/>
                <w:rtl/>
                <w:lang w:bidi="fa-IR"/>
              </w:rPr>
            </w:pPr>
            <w:r w:rsidRPr="001D3488">
              <w:rPr>
                <w:rFonts w:cs="B Nazanin" w:hint="cs"/>
                <w:color w:val="000000" w:themeColor="text1"/>
                <w:sz w:val="20"/>
                <w:szCs w:val="20"/>
                <w:rtl/>
                <w:lang w:bidi="fa-IR"/>
              </w:rPr>
              <w:t>5</w:t>
            </w:r>
          </w:p>
        </w:tc>
        <w:tc>
          <w:tcPr>
            <w:tcW w:w="3418" w:type="dxa"/>
          </w:tcPr>
          <w:p w14:paraId="5A102013" w14:textId="14C56BB0" w:rsidR="00AC7121" w:rsidRPr="004C0696" w:rsidRDefault="009678AC" w:rsidP="000C43C9">
            <w:pPr>
              <w:bidi w:val="0"/>
              <w:spacing w:beforeLines="50" w:before="120" w:afterLines="50" w:after="120" w:line="360" w:lineRule="auto"/>
              <w:rPr>
                <w:rFonts w:cs="B Nazanin"/>
                <w:color w:val="000000" w:themeColor="text1"/>
                <w:sz w:val="20"/>
                <w:szCs w:val="20"/>
                <w:lang w:bidi="fa-IR"/>
              </w:rPr>
            </w:pPr>
            <w:r w:rsidRPr="004C0696">
              <w:rPr>
                <w:rFonts w:cs="B Nazanin"/>
                <w:color w:val="000000" w:themeColor="text1"/>
                <w:sz w:val="20"/>
                <w:szCs w:val="20"/>
                <w:lang w:bidi="fa-IR"/>
              </w:rPr>
              <w:t>Quantitative EEG Applying the Statistical Recognition Pattern Method: A Useful Tool in Dementia Diagnostic Workup</w:t>
            </w:r>
            <w:r w:rsidR="000C4655" w:rsidRPr="004C0696">
              <w:rPr>
                <w:rFonts w:cs="B Nazanin"/>
                <w:color w:val="000000" w:themeColor="text1"/>
                <w:sz w:val="20"/>
                <w:szCs w:val="20"/>
                <w:lang w:bidi="fa-IR"/>
              </w:rPr>
              <w:fldChar w:fldCharType="begin"/>
            </w:r>
            <w:r w:rsidR="000C43C9">
              <w:rPr>
                <w:rFonts w:cs="B Nazanin"/>
                <w:color w:val="000000" w:themeColor="text1"/>
                <w:sz w:val="20"/>
                <w:szCs w:val="20"/>
                <w:lang w:bidi="fa-IR"/>
              </w:rPr>
              <w:instrText xml:space="preserve"> ADDIN EN.CITE &lt;EndNote&gt;&lt;Cite&gt;&lt;Author&gt;Engedal&lt;/Author&gt;&lt;Year&gt;2015&lt;/Year&gt;&lt;RecNum&gt;154&lt;/RecNum&gt;&lt;DisplayText&gt;(84)&lt;/DisplayText&gt;&lt;record&gt;&lt;rec-number&gt;154&lt;/rec-number&gt;&lt;foreign-keys&gt;&lt;key app="EN" db-id="tzvr25950ettzzeafes5p0tew02t2av0dp5e" timestamp="1465242496"&gt;154&lt;/key&gt;&lt;/foreign-keys&gt;&lt;ref-type name="Journal Article"&gt;17&lt;/ref-type&gt;&lt;contributors&gt;&lt;authors&gt;&lt;author&gt;Engedal, Knut&lt;/author&gt;&lt;author&gt;Snaedal, Jon&lt;/author&gt;&lt;author&gt;Hoegh, Peter&lt;/author&gt;&lt;author&gt;Jelic, Vesna&lt;/author&gt;&lt;author&gt;Bo Andersen, Birgitte&lt;/author&gt;&lt;author&gt;Naik, Mala&lt;/author&gt;&lt;author&gt;Wahlund, L-O&lt;/author&gt;&lt;author&gt;Oeksengaard, A-R&lt;/author&gt;&lt;/authors&gt;&lt;/contributors&gt;&lt;titles&gt;&lt;title&gt;Quantitative EEG applying the statistical recognition pattern method: a useful tool in dementia diagnostic workup&lt;/title&gt;&lt;secondary-title&gt;Dementia and geriatric cognitive disorders&lt;/secondary-title&gt;&lt;/titles&gt;&lt;periodical&gt;&lt;full-title&gt;Dementia and geriatric cognitive disorders&lt;/full-title&gt;&lt;/periodical&gt;&lt;pages&gt;1-12&lt;/pages&gt;&lt;volume&gt;40&lt;/volume&gt;&lt;number&gt;1-2&lt;/number&gt;&lt;dates&gt;&lt;year&gt;2015&lt;/year&gt;&lt;/dates&gt;&lt;isbn&gt;1421-9824&lt;/isbn&gt;&lt;urls&gt;&lt;/urls&gt;&lt;/record&gt;&lt;/Cite&gt;&lt;/EndNote&gt;</w:instrText>
            </w:r>
            <w:r w:rsidR="000C4655" w:rsidRPr="004C0696">
              <w:rPr>
                <w:rFonts w:cs="B Nazanin"/>
                <w:color w:val="000000" w:themeColor="text1"/>
                <w:sz w:val="20"/>
                <w:szCs w:val="20"/>
                <w:lang w:bidi="fa-IR"/>
              </w:rPr>
              <w:fldChar w:fldCharType="separate"/>
            </w:r>
            <w:r w:rsidR="000C43C9">
              <w:rPr>
                <w:rFonts w:cs="B Nazanin"/>
                <w:noProof/>
                <w:color w:val="000000" w:themeColor="text1"/>
                <w:sz w:val="20"/>
                <w:szCs w:val="20"/>
                <w:lang w:bidi="fa-IR"/>
              </w:rPr>
              <w:t>(84)</w:t>
            </w:r>
            <w:r w:rsidR="000C4655" w:rsidRPr="004C0696">
              <w:rPr>
                <w:rFonts w:cs="B Nazanin"/>
                <w:color w:val="000000" w:themeColor="text1"/>
                <w:sz w:val="20"/>
                <w:szCs w:val="20"/>
                <w:lang w:bidi="fa-IR"/>
              </w:rPr>
              <w:fldChar w:fldCharType="end"/>
            </w:r>
          </w:p>
        </w:tc>
        <w:tc>
          <w:tcPr>
            <w:tcW w:w="1242" w:type="dxa"/>
          </w:tcPr>
          <w:p w14:paraId="37AB676C" w14:textId="77777777" w:rsidR="00AC7121" w:rsidRPr="004C0696" w:rsidRDefault="009678AC" w:rsidP="00A4409A">
            <w:pPr>
              <w:bidi w:val="0"/>
              <w:spacing w:beforeLines="50" w:before="120" w:afterLines="50" w:after="120" w:line="360" w:lineRule="auto"/>
              <w:jc w:val="both"/>
              <w:rPr>
                <w:rFonts w:cs="B Nazanin"/>
                <w:color w:val="000000" w:themeColor="text1"/>
                <w:sz w:val="20"/>
                <w:szCs w:val="20"/>
                <w:lang w:bidi="fa-IR"/>
              </w:rPr>
            </w:pPr>
            <w:r w:rsidRPr="004C0696">
              <w:rPr>
                <w:rFonts w:ascii="SegoeUI" w:eastAsiaTheme="minorHAnsi" w:hAnsi="SegoeUI" w:cs="SegoeUI"/>
                <w:color w:val="231F20"/>
                <w:sz w:val="20"/>
                <w:szCs w:val="20"/>
                <w:lang w:bidi="fa-IR"/>
              </w:rPr>
              <w:t>Engedal</w:t>
            </w:r>
            <w:r w:rsidRPr="004C0696">
              <w:rPr>
                <w:rFonts w:cs="B Nazanin" w:hint="cs"/>
                <w:color w:val="000000" w:themeColor="text1"/>
                <w:sz w:val="20"/>
                <w:szCs w:val="20"/>
                <w:rtl/>
                <w:lang w:bidi="fa-IR"/>
              </w:rPr>
              <w:t>/</w:t>
            </w:r>
            <w:r w:rsidRPr="004C0696">
              <w:rPr>
                <w:rFonts w:cs="B Nazanin"/>
                <w:color w:val="000000" w:themeColor="text1"/>
                <w:sz w:val="20"/>
                <w:szCs w:val="20"/>
                <w:lang w:bidi="fa-IR"/>
              </w:rPr>
              <w:t>2015</w:t>
            </w:r>
          </w:p>
        </w:tc>
        <w:tc>
          <w:tcPr>
            <w:tcW w:w="948" w:type="dxa"/>
          </w:tcPr>
          <w:p w14:paraId="45AB7100" w14:textId="77777777" w:rsidR="00AC7121" w:rsidRPr="004C0696" w:rsidRDefault="009678AC" w:rsidP="00A864F4">
            <w:pPr>
              <w:spacing w:beforeLines="50" w:before="120" w:afterLines="50" w:after="120" w:line="360" w:lineRule="auto"/>
              <w:jc w:val="both"/>
              <w:rPr>
                <w:rFonts w:cs="B Nazanin"/>
                <w:color w:val="000000" w:themeColor="text1"/>
                <w:sz w:val="20"/>
                <w:szCs w:val="20"/>
                <w:rtl/>
                <w:lang w:bidi="fa-IR"/>
              </w:rPr>
            </w:pPr>
            <w:r w:rsidRPr="004C0696">
              <w:rPr>
                <w:rFonts w:cs="B Nazanin" w:hint="cs"/>
                <w:color w:val="000000" w:themeColor="text1"/>
                <w:sz w:val="20"/>
                <w:szCs w:val="20"/>
                <w:rtl/>
                <w:lang w:bidi="fa-IR"/>
              </w:rPr>
              <w:t>مطالعه مورد-شاهدی</w:t>
            </w:r>
          </w:p>
        </w:tc>
        <w:tc>
          <w:tcPr>
            <w:tcW w:w="1666" w:type="dxa"/>
          </w:tcPr>
          <w:p w14:paraId="5D1AF3E0" w14:textId="77777777" w:rsidR="00AC7121" w:rsidRPr="004C0696" w:rsidRDefault="00802B29" w:rsidP="00802B29">
            <w:pPr>
              <w:spacing w:beforeLines="50" w:before="120" w:afterLines="50" w:after="120" w:line="360" w:lineRule="auto"/>
              <w:rPr>
                <w:rFonts w:cs="B Nazanin"/>
                <w:color w:val="000000" w:themeColor="text1"/>
                <w:sz w:val="20"/>
                <w:szCs w:val="20"/>
                <w:lang w:bidi="fa-IR"/>
              </w:rPr>
            </w:pPr>
            <w:r w:rsidRPr="004C0696">
              <w:rPr>
                <w:rFonts w:cs="B Nazanin"/>
                <w:color w:val="000000" w:themeColor="text1"/>
                <w:sz w:val="20"/>
                <w:szCs w:val="20"/>
                <w:lang w:bidi="fa-IR"/>
              </w:rPr>
              <w:t>QEEG</w:t>
            </w:r>
          </w:p>
        </w:tc>
        <w:tc>
          <w:tcPr>
            <w:tcW w:w="1298" w:type="dxa"/>
          </w:tcPr>
          <w:p w14:paraId="6E0AC146" w14:textId="77777777" w:rsidR="00AC7121" w:rsidRPr="004C0696" w:rsidRDefault="00802B29" w:rsidP="00802B29">
            <w:pPr>
              <w:spacing w:beforeLines="50" w:before="120" w:afterLines="50" w:after="120" w:line="360" w:lineRule="auto"/>
              <w:rPr>
                <w:rFonts w:cs="B Nazanin"/>
                <w:color w:val="000000" w:themeColor="text1"/>
                <w:sz w:val="20"/>
                <w:szCs w:val="20"/>
                <w:rtl/>
                <w:lang w:bidi="fa-IR"/>
              </w:rPr>
            </w:pPr>
            <w:r w:rsidRPr="004C0696">
              <w:rPr>
                <w:rFonts w:cs="B Nazanin" w:hint="cs"/>
                <w:color w:val="000000" w:themeColor="text1"/>
                <w:sz w:val="20"/>
                <w:szCs w:val="20"/>
                <w:rtl/>
                <w:lang w:bidi="fa-IR"/>
              </w:rPr>
              <w:t xml:space="preserve">سالمندان سالم و بیماران مبتلا به آلزایمر مراجعه کننده به 6 </w:t>
            </w:r>
            <w:r w:rsidRPr="004C0696">
              <w:rPr>
                <w:rFonts w:cs="B Nazanin" w:hint="cs"/>
                <w:color w:val="000000" w:themeColor="text1"/>
                <w:sz w:val="20"/>
                <w:szCs w:val="20"/>
                <w:rtl/>
                <w:lang w:bidi="fa-IR"/>
              </w:rPr>
              <w:lastRenderedPageBreak/>
              <w:t>کلینیک حافظه نوردیک</w:t>
            </w:r>
          </w:p>
        </w:tc>
        <w:tc>
          <w:tcPr>
            <w:tcW w:w="1952" w:type="dxa"/>
          </w:tcPr>
          <w:p w14:paraId="2DA57FA9" w14:textId="77777777" w:rsidR="00AC7121" w:rsidRPr="004C0696" w:rsidRDefault="00802B29" w:rsidP="00802B29">
            <w:pPr>
              <w:spacing w:beforeLines="50" w:before="120" w:afterLines="50" w:after="120" w:line="360" w:lineRule="auto"/>
              <w:jc w:val="both"/>
              <w:rPr>
                <w:rFonts w:cs="B Nazanin"/>
                <w:color w:val="000000" w:themeColor="text1"/>
                <w:sz w:val="20"/>
                <w:szCs w:val="20"/>
                <w:rtl/>
                <w:lang w:bidi="fa-IR"/>
              </w:rPr>
            </w:pPr>
            <w:r w:rsidRPr="004C0696">
              <w:rPr>
                <w:rFonts w:cs="B Nazanin"/>
                <w:color w:val="000000" w:themeColor="text1"/>
                <w:sz w:val="20"/>
                <w:szCs w:val="20"/>
                <w:lang w:bidi="fa-IR"/>
              </w:rPr>
              <w:lastRenderedPageBreak/>
              <w:t>qEEG</w:t>
            </w:r>
            <w:r w:rsidRPr="004C0696">
              <w:rPr>
                <w:rFonts w:cs="B Nazanin" w:hint="cs"/>
                <w:color w:val="000000" w:themeColor="text1"/>
                <w:sz w:val="20"/>
                <w:szCs w:val="20"/>
                <w:rtl/>
                <w:lang w:bidi="fa-IR"/>
              </w:rPr>
              <w:t xml:space="preserve"> با روش محاسباتی </w:t>
            </w:r>
            <w:r w:rsidRPr="004C0696">
              <w:rPr>
                <w:rFonts w:cs="B Nazanin"/>
                <w:color w:val="000000" w:themeColor="text1"/>
                <w:sz w:val="20"/>
                <w:szCs w:val="20"/>
                <w:lang w:bidi="fa-IR"/>
              </w:rPr>
              <w:t xml:space="preserve">SPO </w:t>
            </w:r>
            <w:r w:rsidRPr="004C0696">
              <w:rPr>
                <w:rFonts w:cs="B Nazanin" w:hint="cs"/>
                <w:color w:val="000000" w:themeColor="text1"/>
                <w:sz w:val="20"/>
                <w:szCs w:val="20"/>
                <w:rtl/>
                <w:lang w:bidi="fa-IR"/>
              </w:rPr>
              <w:t xml:space="preserve"> ابزاری مفید در تشخیص انواع دمانس می باشد</w:t>
            </w:r>
          </w:p>
        </w:tc>
      </w:tr>
      <w:tr w:rsidR="00A4409A" w:rsidRPr="004C0696" w14:paraId="2786606E" w14:textId="77777777" w:rsidTr="00F17753">
        <w:tc>
          <w:tcPr>
            <w:tcW w:w="678" w:type="dxa"/>
          </w:tcPr>
          <w:p w14:paraId="65E0874D" w14:textId="77777777" w:rsidR="00AC7121" w:rsidRPr="004C0696" w:rsidRDefault="00802B29" w:rsidP="001C749B">
            <w:pPr>
              <w:bidi w:val="0"/>
              <w:spacing w:beforeLines="50" w:before="120" w:afterLines="50" w:after="120" w:line="360" w:lineRule="auto"/>
              <w:rPr>
                <w:rFonts w:cs="B Nazanin"/>
                <w:color w:val="000000" w:themeColor="text1"/>
                <w:sz w:val="20"/>
                <w:szCs w:val="20"/>
                <w:rtl/>
                <w:lang w:bidi="fa-IR"/>
              </w:rPr>
            </w:pPr>
            <w:r w:rsidRPr="004C0696">
              <w:rPr>
                <w:rFonts w:cs="B Nazanin" w:hint="cs"/>
                <w:color w:val="000000" w:themeColor="text1"/>
                <w:sz w:val="20"/>
                <w:szCs w:val="20"/>
                <w:rtl/>
                <w:lang w:bidi="fa-IR"/>
              </w:rPr>
              <w:t>7</w:t>
            </w:r>
          </w:p>
        </w:tc>
        <w:tc>
          <w:tcPr>
            <w:tcW w:w="3418" w:type="dxa"/>
          </w:tcPr>
          <w:p w14:paraId="71B371A8" w14:textId="618F9069" w:rsidR="00AC7121" w:rsidRPr="004C0696" w:rsidRDefault="00802B29" w:rsidP="000C43C9">
            <w:pPr>
              <w:bidi w:val="0"/>
              <w:spacing w:beforeLines="50" w:before="120" w:afterLines="50" w:after="120" w:line="360" w:lineRule="auto"/>
              <w:rPr>
                <w:rFonts w:cs="B Nazanin"/>
                <w:color w:val="000000" w:themeColor="text1"/>
                <w:sz w:val="20"/>
                <w:szCs w:val="20"/>
                <w:lang w:bidi="fa-IR"/>
              </w:rPr>
            </w:pPr>
            <w:r w:rsidRPr="004C0696">
              <w:rPr>
                <w:rFonts w:cs="B Nazanin"/>
                <w:color w:val="000000" w:themeColor="text1"/>
                <w:sz w:val="20"/>
                <w:szCs w:val="20"/>
                <w:lang w:bidi="fa-IR"/>
              </w:rPr>
              <w:t>Volumetric MRI vs clinical predictors of Alzheimer disease in mild cognitive impairment</w:t>
            </w:r>
            <w:r w:rsidR="000C4655" w:rsidRPr="004C0696">
              <w:rPr>
                <w:rFonts w:cs="B Nazanin"/>
                <w:color w:val="000000" w:themeColor="text1"/>
                <w:sz w:val="20"/>
                <w:szCs w:val="20"/>
                <w:lang w:bidi="fa-IR"/>
              </w:rPr>
              <w:fldChar w:fldCharType="begin"/>
            </w:r>
            <w:r w:rsidR="000C43C9">
              <w:rPr>
                <w:rFonts w:cs="B Nazanin"/>
                <w:color w:val="000000" w:themeColor="text1"/>
                <w:sz w:val="20"/>
                <w:szCs w:val="20"/>
                <w:lang w:bidi="fa-IR"/>
              </w:rPr>
              <w:instrText xml:space="preserve"> ADDIN EN.CITE &lt;EndNote&gt;&lt;Cite&gt;&lt;Author&gt;Fleisher&lt;/Author&gt;&lt;Year&gt;2008&lt;/Year&gt;&lt;RecNum&gt;155&lt;/RecNum&gt;&lt;DisplayText&gt;(85)&lt;/DisplayText&gt;&lt;record&gt;&lt;rec-number&gt;155&lt;/rec-number&gt;&lt;foreign-keys&gt;&lt;key app="EN" db-id="tzvr25950ettzzeafes5p0tew02t2av0dp5e" timestamp="1465243664"&gt;155&lt;/key&gt;&lt;/foreign-keys&gt;&lt;ref-type name="Journal Article"&gt;17&lt;/ref-type&gt;&lt;contributors&gt;&lt;authors&gt;&lt;author&gt;Fleisher, AS&lt;/author&gt;&lt;author&gt;Sun, S&lt;/author&gt;&lt;author&gt;Taylor, C&lt;/author&gt;&lt;author&gt;Ward, CP&lt;/author&gt;&lt;author&gt;Gamst, AC&lt;/author&gt;&lt;author&gt;Petersen, RC&lt;/author&gt;&lt;author&gt;Jack, CR&lt;/author&gt;&lt;author&gt;Aisen, PS&lt;/author&gt;&lt;author&gt;Thal, LJ&lt;/author&gt;&lt;/authors&gt;&lt;/contributors&gt;&lt;titles&gt;&lt;title&gt;Volumetric MRI vs clinical predictors of Alzheimer disease in mild cognitive impairment&lt;/title&gt;&lt;secondary-title&gt;Neurology&lt;/secondary-title&gt;&lt;/titles&gt;&lt;periodical&gt;&lt;full-title&gt;Neurology&lt;/full-title&gt;&lt;/periodical&gt;&lt;pages&gt;191-199&lt;/pages&gt;&lt;volume&gt;70&lt;/volume&gt;&lt;number&gt;3&lt;/number&gt;&lt;dates&gt;&lt;year&gt;2008&lt;/year&gt;&lt;/dates&gt;&lt;isbn&gt;0028-3878&lt;/isbn&gt;&lt;urls&gt;&lt;/urls&gt;&lt;/record&gt;&lt;/Cite&gt;&lt;/EndNote&gt;</w:instrText>
            </w:r>
            <w:r w:rsidR="000C4655" w:rsidRPr="004C0696">
              <w:rPr>
                <w:rFonts w:cs="B Nazanin"/>
                <w:color w:val="000000" w:themeColor="text1"/>
                <w:sz w:val="20"/>
                <w:szCs w:val="20"/>
                <w:lang w:bidi="fa-IR"/>
              </w:rPr>
              <w:fldChar w:fldCharType="separate"/>
            </w:r>
            <w:r w:rsidR="000C43C9">
              <w:rPr>
                <w:rFonts w:cs="B Nazanin"/>
                <w:noProof/>
                <w:color w:val="000000" w:themeColor="text1"/>
                <w:sz w:val="20"/>
                <w:szCs w:val="20"/>
                <w:lang w:bidi="fa-IR"/>
              </w:rPr>
              <w:t>(85)</w:t>
            </w:r>
            <w:r w:rsidR="000C4655" w:rsidRPr="004C0696">
              <w:rPr>
                <w:rFonts w:cs="B Nazanin"/>
                <w:color w:val="000000" w:themeColor="text1"/>
                <w:sz w:val="20"/>
                <w:szCs w:val="20"/>
                <w:lang w:bidi="fa-IR"/>
              </w:rPr>
              <w:fldChar w:fldCharType="end"/>
            </w:r>
          </w:p>
        </w:tc>
        <w:tc>
          <w:tcPr>
            <w:tcW w:w="1242" w:type="dxa"/>
          </w:tcPr>
          <w:p w14:paraId="0C1C2E53" w14:textId="77777777" w:rsidR="00AC7121" w:rsidRPr="004C0696" w:rsidRDefault="00802B29" w:rsidP="00A4409A">
            <w:pPr>
              <w:bidi w:val="0"/>
              <w:spacing w:beforeLines="50" w:before="120" w:afterLines="50" w:after="120" w:line="360" w:lineRule="auto"/>
              <w:jc w:val="both"/>
              <w:rPr>
                <w:rFonts w:cs="B Nazanin"/>
                <w:color w:val="000000" w:themeColor="text1"/>
                <w:sz w:val="20"/>
                <w:szCs w:val="20"/>
                <w:lang w:bidi="fa-IR"/>
              </w:rPr>
            </w:pPr>
            <w:r w:rsidRPr="004C0696">
              <w:rPr>
                <w:rFonts w:ascii="SabonMTStd-Regular" w:eastAsiaTheme="minorHAnsi" w:hAnsiTheme="minorHAnsi" w:cs="SabonMTStd-Regular"/>
                <w:sz w:val="20"/>
                <w:szCs w:val="20"/>
                <w:lang w:bidi="fa-IR"/>
              </w:rPr>
              <w:t>Fleisher</w:t>
            </w:r>
            <w:r w:rsidRPr="004C0696">
              <w:rPr>
                <w:rFonts w:cs="B Nazanin" w:hint="cs"/>
                <w:color w:val="000000" w:themeColor="text1"/>
                <w:sz w:val="20"/>
                <w:szCs w:val="20"/>
                <w:rtl/>
                <w:lang w:bidi="fa-IR"/>
              </w:rPr>
              <w:t>/</w:t>
            </w:r>
            <w:r w:rsidRPr="004C0696">
              <w:rPr>
                <w:rFonts w:cs="B Nazanin"/>
                <w:color w:val="000000" w:themeColor="text1"/>
                <w:sz w:val="20"/>
                <w:szCs w:val="20"/>
                <w:lang w:bidi="fa-IR"/>
              </w:rPr>
              <w:t>2008</w:t>
            </w:r>
          </w:p>
        </w:tc>
        <w:tc>
          <w:tcPr>
            <w:tcW w:w="948" w:type="dxa"/>
          </w:tcPr>
          <w:p w14:paraId="3029D608" w14:textId="77777777" w:rsidR="00AC7121" w:rsidRPr="004C0696" w:rsidRDefault="00802B29" w:rsidP="004E75FA">
            <w:pPr>
              <w:spacing w:beforeLines="50" w:before="120" w:afterLines="50" w:after="120" w:line="360" w:lineRule="auto"/>
              <w:jc w:val="both"/>
              <w:rPr>
                <w:rFonts w:cs="B Nazanin"/>
                <w:color w:val="000000" w:themeColor="text1"/>
                <w:sz w:val="20"/>
                <w:szCs w:val="20"/>
                <w:rtl/>
                <w:lang w:bidi="fa-IR"/>
              </w:rPr>
            </w:pPr>
            <w:r w:rsidRPr="004C0696">
              <w:rPr>
                <w:rFonts w:cs="B Nazanin" w:hint="cs"/>
                <w:color w:val="000000" w:themeColor="text1"/>
                <w:sz w:val="20"/>
                <w:szCs w:val="20"/>
                <w:rtl/>
                <w:lang w:bidi="fa-IR"/>
              </w:rPr>
              <w:t xml:space="preserve">مطالعه </w:t>
            </w:r>
            <w:r w:rsidR="004E75FA" w:rsidRPr="004C0696">
              <w:rPr>
                <w:rFonts w:cs="B Nazanin" w:hint="cs"/>
                <w:color w:val="000000" w:themeColor="text1"/>
                <w:sz w:val="20"/>
                <w:szCs w:val="20"/>
                <w:rtl/>
                <w:lang w:bidi="fa-IR"/>
              </w:rPr>
              <w:t>طولی36 ماهه</w:t>
            </w:r>
          </w:p>
        </w:tc>
        <w:tc>
          <w:tcPr>
            <w:tcW w:w="1666" w:type="dxa"/>
          </w:tcPr>
          <w:p w14:paraId="5004CD5E" w14:textId="77777777" w:rsidR="00AC7121" w:rsidRPr="004C0696" w:rsidRDefault="004E75FA" w:rsidP="004E75FA">
            <w:pPr>
              <w:spacing w:beforeLines="50" w:before="120" w:afterLines="50" w:after="120" w:line="360" w:lineRule="auto"/>
              <w:rPr>
                <w:rFonts w:cs="B Nazanin"/>
                <w:color w:val="000000" w:themeColor="text1"/>
                <w:sz w:val="20"/>
                <w:szCs w:val="20"/>
                <w:lang w:bidi="fa-IR"/>
              </w:rPr>
            </w:pPr>
            <w:r w:rsidRPr="004C0696">
              <w:rPr>
                <w:rFonts w:cs="B Nazanin" w:hint="cs"/>
                <w:color w:val="000000" w:themeColor="text1"/>
                <w:sz w:val="20"/>
                <w:szCs w:val="20"/>
                <w:rtl/>
                <w:lang w:bidi="fa-IR"/>
              </w:rPr>
              <w:t xml:space="preserve">مدل رگرسیون لجستیک  برای ارزیابی قدرت پیش بینی کنندگی </w:t>
            </w:r>
            <w:r w:rsidRPr="004C0696">
              <w:rPr>
                <w:rFonts w:cs="B Nazanin"/>
                <w:color w:val="000000" w:themeColor="text1"/>
                <w:sz w:val="20"/>
                <w:szCs w:val="20"/>
                <w:lang w:bidi="fa-IR"/>
              </w:rPr>
              <w:t xml:space="preserve">MRI </w:t>
            </w:r>
            <w:r w:rsidRPr="004C0696">
              <w:rPr>
                <w:rFonts w:cs="B Nazanin" w:hint="cs"/>
                <w:color w:val="000000" w:themeColor="text1"/>
                <w:sz w:val="20"/>
                <w:szCs w:val="20"/>
                <w:rtl/>
                <w:lang w:bidi="fa-IR"/>
              </w:rPr>
              <w:t xml:space="preserve">ساختاری،ریسک فاکتورهایی مانند ژنوتیپ </w:t>
            </w:r>
            <w:r w:rsidRPr="004C0696">
              <w:rPr>
                <w:rFonts w:cs="B Nazanin"/>
                <w:color w:val="000000" w:themeColor="text1"/>
                <w:sz w:val="20"/>
                <w:szCs w:val="20"/>
                <w:lang w:bidi="fa-IR"/>
              </w:rPr>
              <w:t>APOE</w:t>
            </w:r>
            <w:r w:rsidRPr="004C0696">
              <w:rPr>
                <w:rFonts w:cs="B Nazanin" w:hint="cs"/>
                <w:color w:val="000000" w:themeColor="text1"/>
                <w:sz w:val="20"/>
                <w:szCs w:val="20"/>
                <w:rtl/>
                <w:lang w:bidi="fa-IR"/>
              </w:rPr>
              <w:t xml:space="preserve"> ،سن، تاریخچه خانوادگی </w:t>
            </w:r>
            <w:r w:rsidRPr="004C0696">
              <w:rPr>
                <w:rFonts w:cs="B Nazanin"/>
                <w:color w:val="000000" w:themeColor="text1"/>
                <w:sz w:val="20"/>
                <w:szCs w:val="20"/>
                <w:lang w:bidi="fa-IR"/>
              </w:rPr>
              <w:t>AD</w:t>
            </w:r>
            <w:r w:rsidRPr="004C0696">
              <w:rPr>
                <w:rFonts w:cs="B Nazanin" w:hint="cs"/>
                <w:color w:val="000000" w:themeColor="text1"/>
                <w:sz w:val="20"/>
                <w:szCs w:val="20"/>
                <w:rtl/>
                <w:lang w:bidi="fa-IR"/>
              </w:rPr>
              <w:t xml:space="preserve">،جنسیت و نمرات آزمونهای شناختی در تبدیل بیماران به </w:t>
            </w:r>
            <w:r w:rsidRPr="004C0696">
              <w:rPr>
                <w:rFonts w:cs="B Nazanin"/>
                <w:color w:val="000000" w:themeColor="text1"/>
                <w:sz w:val="20"/>
                <w:szCs w:val="20"/>
                <w:lang w:bidi="fa-IR"/>
              </w:rPr>
              <w:t>AD</w:t>
            </w:r>
          </w:p>
        </w:tc>
        <w:tc>
          <w:tcPr>
            <w:tcW w:w="1298" w:type="dxa"/>
          </w:tcPr>
          <w:p w14:paraId="63476E88" w14:textId="77777777" w:rsidR="00AC7121" w:rsidRPr="004C0696" w:rsidRDefault="004E75FA" w:rsidP="00A864F4">
            <w:pPr>
              <w:spacing w:beforeLines="50" w:before="120" w:afterLines="50" w:after="120" w:line="360" w:lineRule="auto"/>
              <w:jc w:val="both"/>
              <w:rPr>
                <w:rFonts w:cs="B Nazanin"/>
                <w:color w:val="000000" w:themeColor="text1"/>
                <w:sz w:val="20"/>
                <w:szCs w:val="20"/>
                <w:lang w:bidi="fa-IR"/>
              </w:rPr>
            </w:pPr>
            <w:r w:rsidRPr="004C0696">
              <w:rPr>
                <w:rFonts w:cs="B Nazanin" w:hint="cs"/>
                <w:color w:val="000000" w:themeColor="text1"/>
                <w:sz w:val="20"/>
                <w:szCs w:val="20"/>
                <w:rtl/>
                <w:lang w:bidi="fa-IR"/>
              </w:rPr>
              <w:t xml:space="preserve">129 سالمند مبتلا به </w:t>
            </w:r>
            <w:r w:rsidRPr="004C0696">
              <w:rPr>
                <w:rFonts w:cs="B Nazanin"/>
                <w:color w:val="000000" w:themeColor="text1"/>
                <w:sz w:val="20"/>
                <w:szCs w:val="20"/>
                <w:lang w:bidi="fa-IR"/>
              </w:rPr>
              <w:t>a-MCI</w:t>
            </w:r>
          </w:p>
        </w:tc>
        <w:tc>
          <w:tcPr>
            <w:tcW w:w="1952" w:type="dxa"/>
          </w:tcPr>
          <w:p w14:paraId="46683A03" w14:textId="77777777" w:rsidR="00AC7121" w:rsidRPr="004C0696" w:rsidRDefault="004E75FA" w:rsidP="001C749B">
            <w:pPr>
              <w:spacing w:beforeLines="50" w:before="120" w:afterLines="50" w:after="120" w:line="360" w:lineRule="auto"/>
              <w:rPr>
                <w:rFonts w:cs="B Nazanin"/>
                <w:color w:val="000000" w:themeColor="text1"/>
                <w:sz w:val="20"/>
                <w:szCs w:val="20"/>
                <w:rtl/>
                <w:lang w:bidi="fa-IR"/>
              </w:rPr>
            </w:pPr>
            <w:r w:rsidRPr="004C0696">
              <w:rPr>
                <w:rFonts w:cs="B Nazanin" w:hint="cs"/>
                <w:color w:val="000000" w:themeColor="text1"/>
                <w:sz w:val="20"/>
                <w:szCs w:val="20"/>
                <w:rtl/>
                <w:lang w:bidi="fa-IR"/>
              </w:rPr>
              <w:t xml:space="preserve">در </w:t>
            </w:r>
            <w:r w:rsidRPr="004C0696">
              <w:rPr>
                <w:rFonts w:cs="B Nazanin"/>
                <w:color w:val="000000" w:themeColor="text1"/>
                <w:sz w:val="20"/>
                <w:szCs w:val="20"/>
                <w:lang w:bidi="fa-IR"/>
              </w:rPr>
              <w:t xml:space="preserve">MRI </w:t>
            </w:r>
            <w:r w:rsidRPr="004C0696">
              <w:rPr>
                <w:rFonts w:cs="B Nazanin" w:hint="cs"/>
                <w:color w:val="000000" w:themeColor="text1"/>
                <w:sz w:val="20"/>
                <w:szCs w:val="20"/>
                <w:rtl/>
                <w:lang w:bidi="fa-IR"/>
              </w:rPr>
              <w:t xml:space="preserve"> </w:t>
            </w:r>
            <w:r w:rsidR="001C749B" w:rsidRPr="004C0696">
              <w:rPr>
                <w:rFonts w:cs="B Nazanin" w:hint="cs"/>
                <w:color w:val="000000" w:themeColor="text1"/>
                <w:sz w:val="20"/>
                <w:szCs w:val="20"/>
                <w:rtl/>
                <w:lang w:bidi="fa-IR"/>
              </w:rPr>
              <w:t>حجم ونتریکولار و هیپوکامپ(4/60%</w:t>
            </w:r>
            <w:r w:rsidRPr="004C0696">
              <w:rPr>
                <w:rFonts w:cs="B Nazanin" w:hint="cs"/>
                <w:color w:val="000000" w:themeColor="text1"/>
                <w:sz w:val="20"/>
                <w:szCs w:val="20"/>
                <w:rtl/>
                <w:lang w:bidi="fa-IR"/>
              </w:rPr>
              <w:t>قدرت پیش بینی</w:t>
            </w:r>
            <w:r w:rsidRPr="004C0696">
              <w:rPr>
                <w:rFonts w:cs="B Nazanin"/>
                <w:color w:val="000000" w:themeColor="text1"/>
                <w:sz w:val="20"/>
                <w:szCs w:val="20"/>
                <w:lang w:bidi="fa-IR"/>
              </w:rPr>
              <w:t>(</w:t>
            </w:r>
            <w:r w:rsidR="001C749B" w:rsidRPr="004C0696">
              <w:rPr>
                <w:rFonts w:cs="B Nazanin" w:hint="cs"/>
                <w:color w:val="000000" w:themeColor="text1"/>
                <w:sz w:val="20"/>
                <w:szCs w:val="20"/>
                <w:rtl/>
                <w:lang w:bidi="fa-IR"/>
              </w:rPr>
              <w:t xml:space="preserve"> می تواند </w:t>
            </w:r>
            <w:r w:rsidRPr="004C0696">
              <w:rPr>
                <w:rFonts w:cs="B Nazanin" w:hint="cs"/>
                <w:color w:val="000000" w:themeColor="text1"/>
                <w:sz w:val="20"/>
                <w:szCs w:val="20"/>
                <w:rtl/>
                <w:lang w:bidi="fa-IR"/>
              </w:rPr>
              <w:t xml:space="preserve">پیشرفت </w:t>
            </w:r>
            <w:r w:rsidRPr="004C0696">
              <w:rPr>
                <w:rFonts w:cs="B Nazanin"/>
                <w:color w:val="000000" w:themeColor="text1"/>
                <w:sz w:val="20"/>
                <w:szCs w:val="20"/>
                <w:lang w:bidi="fa-IR"/>
              </w:rPr>
              <w:t xml:space="preserve">MCI </w:t>
            </w:r>
            <w:r w:rsidRPr="004C0696">
              <w:rPr>
                <w:rFonts w:cs="B Nazanin" w:hint="cs"/>
                <w:color w:val="000000" w:themeColor="text1"/>
                <w:sz w:val="20"/>
                <w:szCs w:val="20"/>
                <w:rtl/>
                <w:lang w:bidi="fa-IR"/>
              </w:rPr>
              <w:t xml:space="preserve"> به </w:t>
            </w:r>
            <w:r w:rsidRPr="004C0696">
              <w:rPr>
                <w:rFonts w:cs="B Nazanin"/>
                <w:color w:val="000000" w:themeColor="text1"/>
                <w:sz w:val="20"/>
                <w:szCs w:val="20"/>
                <w:lang w:bidi="fa-IR"/>
              </w:rPr>
              <w:t>AD</w:t>
            </w:r>
            <w:r w:rsidRPr="004C0696">
              <w:rPr>
                <w:rFonts w:cs="B Nazanin" w:hint="cs"/>
                <w:color w:val="000000" w:themeColor="text1"/>
                <w:sz w:val="20"/>
                <w:szCs w:val="20"/>
                <w:rtl/>
                <w:lang w:bidi="fa-IR"/>
              </w:rPr>
              <w:t xml:space="preserve"> را پیش بینی کنند. </w:t>
            </w:r>
            <w:r w:rsidR="001C749B" w:rsidRPr="004C0696">
              <w:rPr>
                <w:rFonts w:cs="B Nazanin" w:hint="cs"/>
                <w:color w:val="000000" w:themeColor="text1"/>
                <w:sz w:val="20"/>
                <w:szCs w:val="20"/>
                <w:rtl/>
                <w:lang w:bidi="fa-IR"/>
              </w:rPr>
              <w:t>هنگام اضافه شدن سایر متغرها به مدل،قدرت پیش بینی تا 8/78</w:t>
            </w:r>
            <w:r w:rsidR="001C749B" w:rsidRPr="004C0696">
              <w:rPr>
                <w:rFonts w:cs="B Nazanin"/>
                <w:color w:val="000000" w:themeColor="text1"/>
                <w:sz w:val="20"/>
                <w:szCs w:val="20"/>
                <w:lang w:bidi="fa-IR"/>
              </w:rPr>
              <w:t>%</w:t>
            </w:r>
            <w:r w:rsidR="001C749B" w:rsidRPr="004C0696">
              <w:rPr>
                <w:rFonts w:cs="B Nazanin" w:hint="cs"/>
                <w:color w:val="000000" w:themeColor="text1"/>
                <w:sz w:val="20"/>
                <w:szCs w:val="20"/>
                <w:rtl/>
                <w:lang w:bidi="fa-IR"/>
              </w:rPr>
              <w:t xml:space="preserve"> افزایش می یابد</w:t>
            </w:r>
          </w:p>
        </w:tc>
      </w:tr>
      <w:tr w:rsidR="00A4409A" w:rsidRPr="004C0696" w14:paraId="63A53C0F" w14:textId="77777777" w:rsidTr="00F17753">
        <w:tc>
          <w:tcPr>
            <w:tcW w:w="678" w:type="dxa"/>
          </w:tcPr>
          <w:p w14:paraId="692E1F8B" w14:textId="77777777" w:rsidR="00AC7121" w:rsidRPr="004C0696" w:rsidRDefault="001C749B" w:rsidP="001C749B">
            <w:pPr>
              <w:bidi w:val="0"/>
              <w:spacing w:beforeLines="50" w:before="120" w:afterLines="50" w:after="120" w:line="360" w:lineRule="auto"/>
              <w:rPr>
                <w:rFonts w:cs="B Nazanin"/>
                <w:color w:val="000000" w:themeColor="text1"/>
                <w:sz w:val="20"/>
                <w:szCs w:val="20"/>
                <w:rtl/>
                <w:lang w:bidi="fa-IR"/>
              </w:rPr>
            </w:pPr>
            <w:r w:rsidRPr="004C0696">
              <w:rPr>
                <w:rFonts w:cs="B Nazanin" w:hint="cs"/>
                <w:color w:val="000000" w:themeColor="text1"/>
                <w:sz w:val="20"/>
                <w:szCs w:val="20"/>
                <w:rtl/>
                <w:lang w:bidi="fa-IR"/>
              </w:rPr>
              <w:t>8</w:t>
            </w:r>
          </w:p>
        </w:tc>
        <w:tc>
          <w:tcPr>
            <w:tcW w:w="3418" w:type="dxa"/>
          </w:tcPr>
          <w:p w14:paraId="297D118E" w14:textId="6D08EA4A" w:rsidR="00AC7121" w:rsidRPr="004C0696" w:rsidRDefault="001C749B" w:rsidP="000C43C9">
            <w:pPr>
              <w:bidi w:val="0"/>
              <w:spacing w:beforeLines="50" w:before="120" w:afterLines="50" w:after="120" w:line="360" w:lineRule="auto"/>
              <w:rPr>
                <w:rFonts w:cs="B Nazanin"/>
                <w:color w:val="000000" w:themeColor="text1"/>
                <w:sz w:val="20"/>
                <w:szCs w:val="20"/>
                <w:lang w:bidi="fa-IR"/>
              </w:rPr>
            </w:pPr>
            <w:r w:rsidRPr="004C0696">
              <w:rPr>
                <w:rFonts w:cs="B Nazanin"/>
                <w:color w:val="000000" w:themeColor="text1"/>
                <w:sz w:val="20"/>
                <w:szCs w:val="20"/>
                <w:lang w:bidi="fa-IR"/>
              </w:rPr>
              <w:t>Medial temporal lobe function during emotional memory in early Alzheimer’s disease, mild cognitive impairment and healthy ageing: an fMRI study</w:t>
            </w:r>
            <w:r w:rsidR="000C4655" w:rsidRPr="004C0696">
              <w:rPr>
                <w:rFonts w:cs="B Nazanin"/>
                <w:color w:val="000000" w:themeColor="text1"/>
                <w:sz w:val="20"/>
                <w:szCs w:val="20"/>
                <w:lang w:bidi="fa-IR"/>
              </w:rPr>
              <w:fldChar w:fldCharType="begin"/>
            </w:r>
            <w:r w:rsidR="000C43C9">
              <w:rPr>
                <w:rFonts w:cs="B Nazanin"/>
                <w:color w:val="000000" w:themeColor="text1"/>
                <w:sz w:val="20"/>
                <w:szCs w:val="20"/>
                <w:lang w:bidi="fa-IR"/>
              </w:rPr>
              <w:instrText xml:space="preserve"> ADDIN EN.CITE &lt;EndNote&gt;&lt;Cite&gt;&lt;Author&gt;Parra&lt;/Author&gt;&lt;Year&gt;2013&lt;/Year&gt;&lt;RecNum&gt;156&lt;/RecNum&gt;&lt;DisplayText&gt;(86)&lt;/DisplayText&gt;&lt;record&gt;&lt;rec-number&gt;156&lt;/rec-number&gt;&lt;foreign-keys&gt;&lt;key app="EN" db-id="tzvr25950ettzzeafes5p0tew02t2av0dp5e" timestamp="1465282915"&gt;156&lt;/key&gt;&lt;/foreign-keys&gt;&lt;ref-type name="Journal Article"&gt;17&lt;/ref-type&gt;&lt;contributors&gt;&lt;authors&gt;&lt;author&gt;Parra, Mario A&lt;/author&gt;&lt;author&gt;Pattan, Vivek&lt;/author&gt;&lt;author&gt;Wong, Dichelle&lt;/author&gt;&lt;author&gt;Beaglehole, Anna&lt;/author&gt;&lt;author&gt;Lonie, Jane&lt;/author&gt;&lt;author&gt;Wan, Hong I&lt;/author&gt;&lt;author&gt;Honey, Garry&lt;/author&gt;&lt;author&gt;Hall, Jeremy&lt;/author&gt;&lt;author&gt;Whalley, Heather C&lt;/author&gt;&lt;author&gt;Lawrie, Stephen M&lt;/author&gt;&lt;/authors&gt;&lt;/contributors&gt;&lt;titles&gt;&lt;title&gt;Medial temporal lobe function during emotional memory in early Alzheimer’s disease, mild cognitive impairment and healthy ageing: an fMRI study&lt;/title&gt;&lt;secondary-title&gt;BMC psychiatry&lt;/secondary-title&gt;&lt;/titles&gt;&lt;periodical&gt;&lt;full-title&gt;BMC psychiatry&lt;/full-title&gt;&lt;/periodical&gt;&lt;pages&gt;1&lt;/pages&gt;&lt;volume&gt;13&lt;/volume&gt;&lt;number&gt;1&lt;/number&gt;&lt;dates&gt;&lt;year&gt;2013&lt;/year&gt;&lt;/dates&gt;&lt;isbn&gt;1471-244X&lt;/isbn&gt;&lt;urls&gt;&lt;/urls&gt;&lt;/record&gt;&lt;/Cite&gt;&lt;/EndNote&gt;</w:instrText>
            </w:r>
            <w:r w:rsidR="000C4655" w:rsidRPr="004C0696">
              <w:rPr>
                <w:rFonts w:cs="B Nazanin"/>
                <w:color w:val="000000" w:themeColor="text1"/>
                <w:sz w:val="20"/>
                <w:szCs w:val="20"/>
                <w:lang w:bidi="fa-IR"/>
              </w:rPr>
              <w:fldChar w:fldCharType="separate"/>
            </w:r>
            <w:r w:rsidR="000C43C9">
              <w:rPr>
                <w:rFonts w:cs="B Nazanin"/>
                <w:noProof/>
                <w:color w:val="000000" w:themeColor="text1"/>
                <w:sz w:val="20"/>
                <w:szCs w:val="20"/>
                <w:lang w:bidi="fa-IR"/>
              </w:rPr>
              <w:t>(86)</w:t>
            </w:r>
            <w:r w:rsidR="000C4655" w:rsidRPr="004C0696">
              <w:rPr>
                <w:rFonts w:cs="B Nazanin"/>
                <w:color w:val="000000" w:themeColor="text1"/>
                <w:sz w:val="20"/>
                <w:szCs w:val="20"/>
                <w:lang w:bidi="fa-IR"/>
              </w:rPr>
              <w:fldChar w:fldCharType="end"/>
            </w:r>
          </w:p>
        </w:tc>
        <w:tc>
          <w:tcPr>
            <w:tcW w:w="1242" w:type="dxa"/>
          </w:tcPr>
          <w:p w14:paraId="3E174A4E" w14:textId="77777777" w:rsidR="00AC7121" w:rsidRPr="004C0696" w:rsidRDefault="001C749B" w:rsidP="00A4409A">
            <w:pPr>
              <w:bidi w:val="0"/>
              <w:spacing w:beforeLines="50" w:before="120" w:afterLines="50" w:after="120" w:line="360" w:lineRule="auto"/>
              <w:jc w:val="both"/>
              <w:rPr>
                <w:rFonts w:cs="B Nazanin"/>
                <w:color w:val="000000" w:themeColor="text1"/>
                <w:sz w:val="20"/>
                <w:szCs w:val="20"/>
                <w:lang w:bidi="fa-IR"/>
              </w:rPr>
            </w:pPr>
            <w:r w:rsidRPr="004C0696">
              <w:rPr>
                <w:rFonts w:cs="B Nazanin"/>
                <w:color w:val="000000" w:themeColor="text1"/>
                <w:sz w:val="20"/>
                <w:szCs w:val="20"/>
                <w:lang w:bidi="fa-IR"/>
              </w:rPr>
              <w:t>Parra/2013</w:t>
            </w:r>
          </w:p>
        </w:tc>
        <w:tc>
          <w:tcPr>
            <w:tcW w:w="948" w:type="dxa"/>
          </w:tcPr>
          <w:p w14:paraId="1E8A6463" w14:textId="77777777" w:rsidR="00AC7121" w:rsidRPr="004C0696" w:rsidRDefault="00475B60" w:rsidP="00A864F4">
            <w:pPr>
              <w:spacing w:beforeLines="50" w:before="120" w:afterLines="50" w:after="120" w:line="360" w:lineRule="auto"/>
              <w:jc w:val="both"/>
              <w:rPr>
                <w:rFonts w:cs="B Nazanin"/>
                <w:color w:val="000000" w:themeColor="text1"/>
                <w:sz w:val="22"/>
                <w:szCs w:val="22"/>
                <w:rtl/>
                <w:lang w:bidi="fa-IR"/>
              </w:rPr>
            </w:pPr>
            <w:r w:rsidRPr="004C0696">
              <w:rPr>
                <w:rFonts w:cs="B Nazanin" w:hint="cs"/>
                <w:color w:val="000000" w:themeColor="text1"/>
                <w:sz w:val="22"/>
                <w:szCs w:val="22"/>
                <w:rtl/>
                <w:lang w:bidi="fa-IR"/>
              </w:rPr>
              <w:t>مطالعه مورد-شاهدی</w:t>
            </w:r>
          </w:p>
        </w:tc>
        <w:tc>
          <w:tcPr>
            <w:tcW w:w="1666" w:type="dxa"/>
          </w:tcPr>
          <w:p w14:paraId="3E39D978" w14:textId="77777777" w:rsidR="00AC7121" w:rsidRPr="004C0696" w:rsidRDefault="00475B60" w:rsidP="00475B60">
            <w:pPr>
              <w:spacing w:beforeLines="50" w:before="120" w:afterLines="50" w:after="120" w:line="360" w:lineRule="auto"/>
              <w:jc w:val="both"/>
              <w:rPr>
                <w:rFonts w:cs="B Nazanin"/>
                <w:color w:val="000000" w:themeColor="text1"/>
                <w:sz w:val="22"/>
                <w:szCs w:val="22"/>
                <w:lang w:bidi="fa-IR"/>
              </w:rPr>
            </w:pPr>
            <w:r w:rsidRPr="004C0696">
              <w:rPr>
                <w:rFonts w:cs="B Nazanin" w:hint="cs"/>
                <w:color w:val="000000" w:themeColor="text1"/>
                <w:sz w:val="22"/>
                <w:szCs w:val="22"/>
                <w:rtl/>
                <w:lang w:bidi="fa-IR"/>
              </w:rPr>
              <w:t xml:space="preserve">ارزیابی الگوی تغییر </w:t>
            </w:r>
            <w:r w:rsidRPr="004C0696">
              <w:rPr>
                <w:rFonts w:cs="Cambria" w:hint="cs"/>
                <w:color w:val="000000" w:themeColor="text1"/>
                <w:sz w:val="22"/>
                <w:szCs w:val="22"/>
                <w:rtl/>
                <w:lang w:bidi="fa-IR"/>
              </w:rPr>
              <w:t>"</w:t>
            </w:r>
            <w:r w:rsidRPr="004C0696">
              <w:rPr>
                <w:rFonts w:cs="B Nazanin" w:hint="cs"/>
                <w:color w:val="000000" w:themeColor="text1"/>
                <w:sz w:val="22"/>
                <w:szCs w:val="22"/>
                <w:rtl/>
                <w:lang w:bidi="fa-IR"/>
              </w:rPr>
              <w:t>حافظه هیجانی</w:t>
            </w:r>
            <w:r w:rsidRPr="004C0696">
              <w:rPr>
                <w:rFonts w:cs="Cambria" w:hint="cs"/>
                <w:color w:val="000000" w:themeColor="text1"/>
                <w:sz w:val="22"/>
                <w:szCs w:val="22"/>
                <w:rtl/>
                <w:lang w:bidi="fa-IR"/>
              </w:rPr>
              <w:t>"</w:t>
            </w:r>
            <w:r w:rsidRPr="004C0696">
              <w:rPr>
                <w:rStyle w:val="FootnoteReference"/>
                <w:rFonts w:cs="Cambria"/>
                <w:color w:val="000000" w:themeColor="text1"/>
                <w:sz w:val="22"/>
                <w:szCs w:val="22"/>
                <w:rtl/>
                <w:lang w:bidi="fa-IR"/>
              </w:rPr>
              <w:footnoteReference w:id="49"/>
            </w:r>
            <w:r w:rsidRPr="004C0696">
              <w:rPr>
                <w:rFonts w:cs="B Nazanin" w:hint="cs"/>
                <w:color w:val="000000" w:themeColor="text1"/>
                <w:sz w:val="22"/>
                <w:szCs w:val="22"/>
                <w:rtl/>
                <w:lang w:bidi="fa-IR"/>
              </w:rPr>
              <w:t xml:space="preserve"> با استفاده از </w:t>
            </w:r>
            <w:r w:rsidRPr="004C0696">
              <w:rPr>
                <w:rFonts w:cs="B Nazanin"/>
                <w:color w:val="000000" w:themeColor="text1"/>
                <w:sz w:val="22"/>
                <w:szCs w:val="22"/>
                <w:lang w:bidi="fa-IR"/>
              </w:rPr>
              <w:t>fMRI</w:t>
            </w:r>
            <w:r w:rsidRPr="004C0696">
              <w:rPr>
                <w:rStyle w:val="FootnoteReference"/>
                <w:rFonts w:cs="B Nazanin"/>
                <w:color w:val="000000" w:themeColor="text1"/>
                <w:sz w:val="22"/>
                <w:szCs w:val="22"/>
                <w:lang w:bidi="fa-IR"/>
              </w:rPr>
              <w:footnoteReference w:id="50"/>
            </w:r>
          </w:p>
        </w:tc>
        <w:tc>
          <w:tcPr>
            <w:tcW w:w="1298" w:type="dxa"/>
          </w:tcPr>
          <w:p w14:paraId="4C58B094" w14:textId="77777777" w:rsidR="00AC7121" w:rsidRPr="004C0696" w:rsidRDefault="00475B60" w:rsidP="00475B60">
            <w:pPr>
              <w:spacing w:beforeLines="50" w:before="120" w:afterLines="50" w:after="120" w:line="360" w:lineRule="auto"/>
              <w:rPr>
                <w:rFonts w:cs="B Nazanin"/>
                <w:color w:val="000000" w:themeColor="text1"/>
                <w:sz w:val="20"/>
                <w:szCs w:val="20"/>
                <w:rtl/>
                <w:lang w:bidi="fa-IR"/>
              </w:rPr>
            </w:pPr>
            <w:r w:rsidRPr="004C0696">
              <w:rPr>
                <w:rFonts w:cs="B Nazanin" w:hint="cs"/>
                <w:color w:val="000000" w:themeColor="text1"/>
                <w:sz w:val="20"/>
                <w:szCs w:val="20"/>
                <w:rtl/>
                <w:lang w:bidi="fa-IR"/>
              </w:rPr>
              <w:t>35 سالند سالم،</w:t>
            </w:r>
            <w:r w:rsidRPr="004C0696">
              <w:rPr>
                <w:rFonts w:cs="B Nazanin"/>
                <w:color w:val="000000" w:themeColor="text1"/>
                <w:sz w:val="20"/>
                <w:szCs w:val="20"/>
                <w:lang w:bidi="fa-IR"/>
              </w:rPr>
              <w:t>MCI</w:t>
            </w:r>
            <w:r w:rsidRPr="004C0696">
              <w:rPr>
                <w:rFonts w:cs="B Nazanin" w:hint="cs"/>
                <w:color w:val="000000" w:themeColor="text1"/>
                <w:sz w:val="20"/>
                <w:szCs w:val="20"/>
                <w:rtl/>
                <w:lang w:bidi="fa-IR"/>
              </w:rPr>
              <w:t xml:space="preserve"> و </w:t>
            </w:r>
            <w:r w:rsidRPr="004C0696">
              <w:rPr>
                <w:rFonts w:cs="B Nazanin"/>
                <w:color w:val="000000" w:themeColor="text1"/>
                <w:sz w:val="20"/>
                <w:szCs w:val="20"/>
                <w:lang w:bidi="fa-IR"/>
              </w:rPr>
              <w:t>AD</w:t>
            </w:r>
          </w:p>
        </w:tc>
        <w:tc>
          <w:tcPr>
            <w:tcW w:w="1952" w:type="dxa"/>
          </w:tcPr>
          <w:p w14:paraId="017AEB65" w14:textId="77777777" w:rsidR="00AC7121" w:rsidRPr="004C0696" w:rsidRDefault="00CF5974" w:rsidP="00A864F4">
            <w:pPr>
              <w:spacing w:beforeLines="50" w:before="120" w:afterLines="50" w:after="120" w:line="360" w:lineRule="auto"/>
              <w:jc w:val="both"/>
              <w:rPr>
                <w:rFonts w:cs="B Nazanin"/>
                <w:color w:val="000000" w:themeColor="text1"/>
                <w:sz w:val="20"/>
                <w:szCs w:val="20"/>
                <w:rtl/>
                <w:lang w:bidi="fa-IR"/>
              </w:rPr>
            </w:pPr>
            <w:r w:rsidRPr="004C0696">
              <w:rPr>
                <w:rFonts w:cs="B Nazanin" w:hint="cs"/>
                <w:color w:val="000000" w:themeColor="text1"/>
                <w:sz w:val="20"/>
                <w:szCs w:val="20"/>
                <w:rtl/>
                <w:lang w:bidi="fa-IR"/>
              </w:rPr>
              <w:t xml:space="preserve">ارزیابی حافظه هیجانی همراه با متغیرهای رفتاری  و </w:t>
            </w:r>
            <w:r w:rsidRPr="004C0696">
              <w:rPr>
                <w:rFonts w:cs="B Nazanin"/>
                <w:color w:val="000000" w:themeColor="text1"/>
                <w:sz w:val="20"/>
                <w:szCs w:val="20"/>
                <w:lang w:bidi="fa-IR"/>
              </w:rPr>
              <w:t>Fmri</w:t>
            </w:r>
            <w:r w:rsidRPr="004C0696">
              <w:rPr>
                <w:rFonts w:cs="B Nazanin" w:hint="cs"/>
                <w:color w:val="000000" w:themeColor="text1"/>
                <w:sz w:val="20"/>
                <w:szCs w:val="20"/>
                <w:rtl/>
                <w:lang w:bidi="fa-IR"/>
              </w:rPr>
              <w:t xml:space="preserve"> میتواند بطور ثابتی تغییرات روند تبدیل </w:t>
            </w:r>
            <w:r w:rsidRPr="004C0696">
              <w:rPr>
                <w:rFonts w:cs="B Nazanin"/>
                <w:color w:val="000000" w:themeColor="text1"/>
                <w:sz w:val="20"/>
                <w:szCs w:val="20"/>
                <w:lang w:bidi="fa-IR"/>
              </w:rPr>
              <w:t>MCI</w:t>
            </w:r>
            <w:r w:rsidRPr="004C0696">
              <w:rPr>
                <w:rFonts w:cs="B Nazanin" w:hint="cs"/>
                <w:color w:val="000000" w:themeColor="text1"/>
                <w:sz w:val="20"/>
                <w:szCs w:val="20"/>
                <w:rtl/>
                <w:lang w:bidi="fa-IR"/>
              </w:rPr>
              <w:t xml:space="preserve"> به </w:t>
            </w:r>
            <w:r w:rsidRPr="004C0696">
              <w:rPr>
                <w:rFonts w:cs="B Nazanin"/>
                <w:color w:val="000000" w:themeColor="text1"/>
                <w:sz w:val="20"/>
                <w:szCs w:val="20"/>
                <w:lang w:bidi="fa-IR"/>
              </w:rPr>
              <w:t>AD</w:t>
            </w:r>
            <w:r w:rsidRPr="004C0696">
              <w:rPr>
                <w:rFonts w:cs="B Nazanin" w:hint="cs"/>
                <w:color w:val="000000" w:themeColor="text1"/>
                <w:sz w:val="20"/>
                <w:szCs w:val="20"/>
                <w:rtl/>
                <w:lang w:bidi="fa-IR"/>
              </w:rPr>
              <w:t xml:space="preserve"> را نشان دهد</w:t>
            </w:r>
          </w:p>
        </w:tc>
      </w:tr>
      <w:tr w:rsidR="00A4409A" w:rsidRPr="004C0696" w14:paraId="5A6261BD" w14:textId="77777777" w:rsidTr="00F17753">
        <w:tc>
          <w:tcPr>
            <w:tcW w:w="678" w:type="dxa"/>
          </w:tcPr>
          <w:p w14:paraId="54FDF865" w14:textId="77777777" w:rsidR="00CF5974" w:rsidRPr="004C0696" w:rsidRDefault="00CF5974" w:rsidP="001C749B">
            <w:pPr>
              <w:bidi w:val="0"/>
              <w:spacing w:beforeLines="50" w:before="120" w:afterLines="50" w:after="120" w:line="360" w:lineRule="auto"/>
              <w:rPr>
                <w:rFonts w:cs="B Nazanin"/>
                <w:color w:val="000000" w:themeColor="text1"/>
                <w:sz w:val="20"/>
                <w:szCs w:val="20"/>
                <w:rtl/>
                <w:lang w:bidi="fa-IR"/>
              </w:rPr>
            </w:pPr>
            <w:r w:rsidRPr="004C0696">
              <w:rPr>
                <w:rFonts w:cs="B Nazanin"/>
                <w:color w:val="000000" w:themeColor="text1"/>
                <w:sz w:val="20"/>
                <w:szCs w:val="20"/>
                <w:lang w:bidi="fa-IR"/>
              </w:rPr>
              <w:t>9</w:t>
            </w:r>
          </w:p>
        </w:tc>
        <w:tc>
          <w:tcPr>
            <w:tcW w:w="3418" w:type="dxa"/>
          </w:tcPr>
          <w:p w14:paraId="2E2F240B" w14:textId="77777777" w:rsidR="0060154E" w:rsidRPr="004C0696" w:rsidRDefault="0060154E" w:rsidP="0060154E">
            <w:pPr>
              <w:bidi w:val="0"/>
              <w:spacing w:beforeLines="50" w:before="120" w:afterLines="50" w:after="120" w:line="360" w:lineRule="auto"/>
              <w:rPr>
                <w:rFonts w:cs="B Nazanin"/>
                <w:color w:val="000000" w:themeColor="text1"/>
                <w:sz w:val="20"/>
                <w:szCs w:val="20"/>
                <w:lang w:bidi="fa-IR"/>
              </w:rPr>
            </w:pPr>
            <w:r w:rsidRPr="004C0696">
              <w:rPr>
                <w:rFonts w:cs="B Nazanin"/>
                <w:color w:val="000000" w:themeColor="text1"/>
                <w:sz w:val="20"/>
                <w:szCs w:val="20"/>
                <w:lang w:bidi="fa-IR"/>
              </w:rPr>
              <w:t>Antisaccade task reflects cortical</w:t>
            </w:r>
          </w:p>
          <w:p w14:paraId="61867C4E" w14:textId="39F1D4CC" w:rsidR="00CF5974" w:rsidRPr="004C0696" w:rsidRDefault="0060154E" w:rsidP="000C43C9">
            <w:pPr>
              <w:bidi w:val="0"/>
              <w:spacing w:beforeLines="50" w:before="120" w:afterLines="50" w:after="120" w:line="360" w:lineRule="auto"/>
              <w:rPr>
                <w:rFonts w:cs="B Nazanin"/>
                <w:color w:val="000000" w:themeColor="text1"/>
                <w:sz w:val="20"/>
                <w:szCs w:val="20"/>
                <w:lang w:bidi="fa-IR"/>
              </w:rPr>
            </w:pPr>
            <w:r w:rsidRPr="004C0696">
              <w:rPr>
                <w:rFonts w:cs="B Nazanin"/>
                <w:color w:val="000000" w:themeColor="text1"/>
                <w:sz w:val="20"/>
                <w:szCs w:val="20"/>
                <w:lang w:bidi="fa-IR"/>
              </w:rPr>
              <w:t>involvement in mild cognitive impairment</w:t>
            </w:r>
            <w:r w:rsidR="000C4655" w:rsidRPr="004C0696">
              <w:rPr>
                <w:rFonts w:cs="B Nazanin"/>
                <w:color w:val="000000" w:themeColor="text1"/>
                <w:sz w:val="20"/>
                <w:szCs w:val="20"/>
                <w:lang w:bidi="fa-IR"/>
              </w:rPr>
              <w:fldChar w:fldCharType="begin"/>
            </w:r>
            <w:r w:rsidR="000C43C9">
              <w:rPr>
                <w:rFonts w:cs="B Nazanin"/>
                <w:color w:val="000000" w:themeColor="text1"/>
                <w:sz w:val="20"/>
                <w:szCs w:val="20"/>
                <w:lang w:bidi="fa-IR"/>
              </w:rPr>
              <w:instrText xml:space="preserve"> ADDIN EN.CITE &lt;EndNote&gt;&lt;Cite&gt;&lt;Author&gt;Heuer&lt;/Author&gt;&lt;Year&gt;2013&lt;/Year&gt;&lt;RecNum&gt;157&lt;/RecNum&gt;&lt;DisplayText&gt;(87)&lt;/DisplayText&gt;&lt;record&gt;&lt;rec-number&gt;157&lt;/rec-number&gt;&lt;foreign-keys&gt;&lt;key app="EN" db-id="tzvr25950ettzzeafes5p0tew02t2av0dp5e" timestamp="1465283009"&gt;157&lt;/key&gt;&lt;/foreign-keys&gt;&lt;ref-type name="Journal Article"&gt;17&lt;/ref-type&gt;&lt;contributors&gt;&lt;authors&gt;&lt;author&gt;Heuer, Hilary W&lt;/author&gt;&lt;author&gt;Mirsky, Jacob B&lt;/author&gt;&lt;author&gt;Kong, Erwin L&lt;/author&gt;&lt;author&gt;Dickerson, Bradford C&lt;/author&gt;&lt;author&gt;Miller, Bruce L&lt;/author&gt;&lt;author&gt;Kramer, Joel H&lt;/author&gt;&lt;author&gt;Boxer, Adam L&lt;/author&gt;&lt;/authors&gt;&lt;/contributors&gt;&lt;titles&gt;&lt;title&gt;Antisaccade task reflects cortical involvement in mild cognitive impairment&lt;/title&gt;&lt;secondary-title&gt;Neurology&lt;/secondary-title&gt;&lt;/titles&gt;&lt;periodical&gt;&lt;full-title&gt;Neurology&lt;/full-title&gt;&lt;/periodical&gt;&lt;pages&gt;1235-1243&lt;/pages&gt;&lt;volume&gt;81&lt;/volume&gt;&lt;number&gt;14&lt;/number&gt;&lt;dates&gt;&lt;year&gt;2013&lt;/year&gt;&lt;/dates&gt;&lt;isbn&gt;0028-3878&lt;/isbn&gt;&lt;urls&gt;&lt;/urls&gt;&lt;/record&gt;&lt;/Cite&gt;&lt;/EndNote&gt;</w:instrText>
            </w:r>
            <w:r w:rsidR="000C4655" w:rsidRPr="004C0696">
              <w:rPr>
                <w:rFonts w:cs="B Nazanin"/>
                <w:color w:val="000000" w:themeColor="text1"/>
                <w:sz w:val="20"/>
                <w:szCs w:val="20"/>
                <w:lang w:bidi="fa-IR"/>
              </w:rPr>
              <w:fldChar w:fldCharType="separate"/>
            </w:r>
            <w:r w:rsidR="000C43C9">
              <w:rPr>
                <w:rFonts w:cs="B Nazanin"/>
                <w:noProof/>
                <w:color w:val="000000" w:themeColor="text1"/>
                <w:sz w:val="20"/>
                <w:szCs w:val="20"/>
                <w:lang w:bidi="fa-IR"/>
              </w:rPr>
              <w:t>(87)</w:t>
            </w:r>
            <w:r w:rsidR="000C4655" w:rsidRPr="004C0696">
              <w:rPr>
                <w:rFonts w:cs="B Nazanin"/>
                <w:color w:val="000000" w:themeColor="text1"/>
                <w:sz w:val="20"/>
                <w:szCs w:val="20"/>
                <w:lang w:bidi="fa-IR"/>
              </w:rPr>
              <w:fldChar w:fldCharType="end"/>
            </w:r>
          </w:p>
        </w:tc>
        <w:tc>
          <w:tcPr>
            <w:tcW w:w="1242" w:type="dxa"/>
          </w:tcPr>
          <w:p w14:paraId="7F5BB305" w14:textId="77777777" w:rsidR="00CF5974" w:rsidRPr="004C0696" w:rsidRDefault="007B14B3" w:rsidP="00CF5974">
            <w:pPr>
              <w:bidi w:val="0"/>
              <w:spacing w:beforeLines="50" w:before="120" w:afterLines="50" w:after="120" w:line="360" w:lineRule="auto"/>
              <w:jc w:val="both"/>
              <w:rPr>
                <w:rFonts w:cs="B Nazanin"/>
                <w:color w:val="000000" w:themeColor="text1"/>
                <w:sz w:val="20"/>
                <w:szCs w:val="20"/>
                <w:lang w:bidi="fa-IR"/>
              </w:rPr>
            </w:pPr>
            <w:r w:rsidRPr="004C0696">
              <w:rPr>
                <w:rFonts w:cs="B Nazanin"/>
                <w:color w:val="000000" w:themeColor="text1"/>
                <w:sz w:val="20"/>
                <w:szCs w:val="20"/>
                <w:lang w:bidi="fa-IR"/>
              </w:rPr>
              <w:t>Heuer/2013</w:t>
            </w:r>
          </w:p>
        </w:tc>
        <w:tc>
          <w:tcPr>
            <w:tcW w:w="948" w:type="dxa"/>
          </w:tcPr>
          <w:p w14:paraId="7BEFBC3A" w14:textId="77777777" w:rsidR="00CF5974" w:rsidRPr="004C0696" w:rsidRDefault="007B14B3" w:rsidP="00A864F4">
            <w:pPr>
              <w:spacing w:beforeLines="50" w:before="120" w:afterLines="50" w:after="120" w:line="360" w:lineRule="auto"/>
              <w:jc w:val="both"/>
              <w:rPr>
                <w:rFonts w:cs="B Nazanin"/>
                <w:color w:val="000000" w:themeColor="text1"/>
                <w:sz w:val="22"/>
                <w:szCs w:val="22"/>
                <w:rtl/>
                <w:lang w:bidi="fa-IR"/>
              </w:rPr>
            </w:pPr>
            <w:r w:rsidRPr="004C0696">
              <w:rPr>
                <w:rFonts w:cs="B Nazanin" w:hint="cs"/>
                <w:color w:val="000000" w:themeColor="text1"/>
                <w:sz w:val="22"/>
                <w:szCs w:val="22"/>
                <w:rtl/>
                <w:lang w:bidi="fa-IR"/>
              </w:rPr>
              <w:t>مقطعی،مورد-شاهدی</w:t>
            </w:r>
          </w:p>
        </w:tc>
        <w:tc>
          <w:tcPr>
            <w:tcW w:w="1666" w:type="dxa"/>
          </w:tcPr>
          <w:p w14:paraId="3714EF30" w14:textId="77777777" w:rsidR="00CF5974" w:rsidRPr="004C0696" w:rsidRDefault="007B14B3" w:rsidP="007B14B3">
            <w:pPr>
              <w:spacing w:beforeLines="50" w:before="120" w:afterLines="50" w:after="120" w:line="360" w:lineRule="auto"/>
              <w:rPr>
                <w:rFonts w:cs="B Nazanin"/>
                <w:color w:val="000000" w:themeColor="text1"/>
                <w:sz w:val="22"/>
                <w:szCs w:val="22"/>
                <w:lang w:bidi="fa-IR"/>
              </w:rPr>
            </w:pPr>
            <w:r w:rsidRPr="004C0696">
              <w:rPr>
                <w:rFonts w:cs="B Nazanin" w:hint="cs"/>
                <w:color w:val="000000" w:themeColor="text1"/>
                <w:sz w:val="22"/>
                <w:szCs w:val="22"/>
                <w:rtl/>
                <w:lang w:bidi="fa-IR"/>
              </w:rPr>
              <w:t>آزمونهای نوروسایکولوژیک عملکرد اجرایی،اندازه گیری حرکات چشمی،</w:t>
            </w:r>
            <w:r w:rsidRPr="004C0696">
              <w:rPr>
                <w:rFonts w:cs="B Nazanin"/>
                <w:color w:val="000000" w:themeColor="text1"/>
                <w:sz w:val="22"/>
                <w:szCs w:val="22"/>
                <w:lang w:bidi="fa-IR"/>
              </w:rPr>
              <w:t>MRI</w:t>
            </w:r>
          </w:p>
        </w:tc>
        <w:tc>
          <w:tcPr>
            <w:tcW w:w="1298" w:type="dxa"/>
          </w:tcPr>
          <w:p w14:paraId="3928D07E" w14:textId="77777777" w:rsidR="007B14B3" w:rsidRPr="004C0696" w:rsidRDefault="007B14B3" w:rsidP="007B14B3">
            <w:pPr>
              <w:spacing w:beforeLines="50" w:before="120" w:afterLines="50" w:after="120" w:line="360" w:lineRule="auto"/>
              <w:rPr>
                <w:rFonts w:cs="B Nazanin"/>
                <w:color w:val="000000" w:themeColor="text1"/>
                <w:sz w:val="20"/>
                <w:szCs w:val="20"/>
                <w:lang w:bidi="fa-IR"/>
              </w:rPr>
            </w:pPr>
            <w:r w:rsidRPr="004C0696">
              <w:rPr>
                <w:rFonts w:cs="B Nazanin" w:hint="cs"/>
                <w:color w:val="000000" w:themeColor="text1"/>
                <w:sz w:val="20"/>
                <w:szCs w:val="20"/>
                <w:rtl/>
                <w:lang w:bidi="fa-IR"/>
              </w:rPr>
              <w:t xml:space="preserve">182سالمند:118 سالمند سالم،36 سالمند </w:t>
            </w:r>
            <w:r w:rsidRPr="004C0696">
              <w:rPr>
                <w:rFonts w:cs="B Nazanin"/>
                <w:color w:val="000000" w:themeColor="text1"/>
                <w:sz w:val="20"/>
                <w:szCs w:val="20"/>
                <w:lang w:bidi="fa-IR"/>
              </w:rPr>
              <w:t>MCI</w:t>
            </w:r>
            <w:r w:rsidRPr="004C0696">
              <w:rPr>
                <w:rFonts w:cs="B Nazanin" w:hint="cs"/>
                <w:color w:val="000000" w:themeColor="text1"/>
                <w:sz w:val="20"/>
                <w:szCs w:val="20"/>
                <w:rtl/>
                <w:lang w:bidi="fa-IR"/>
              </w:rPr>
              <w:t xml:space="preserve"> و 28 </w:t>
            </w:r>
            <w:r w:rsidRPr="004C0696">
              <w:rPr>
                <w:rFonts w:cs="B Nazanin"/>
                <w:color w:val="000000" w:themeColor="text1"/>
                <w:sz w:val="20"/>
                <w:szCs w:val="20"/>
                <w:lang w:bidi="fa-IR"/>
              </w:rPr>
              <w:t>AD</w:t>
            </w:r>
          </w:p>
        </w:tc>
        <w:tc>
          <w:tcPr>
            <w:tcW w:w="1952" w:type="dxa"/>
          </w:tcPr>
          <w:p w14:paraId="6DD33342" w14:textId="77777777" w:rsidR="00CF5974" w:rsidRPr="004C0696" w:rsidRDefault="007B14B3" w:rsidP="00A864F4">
            <w:pPr>
              <w:spacing w:beforeLines="50" w:before="120" w:afterLines="50" w:after="120" w:line="360" w:lineRule="auto"/>
              <w:jc w:val="both"/>
              <w:rPr>
                <w:rFonts w:cs="B Nazanin"/>
                <w:color w:val="000000" w:themeColor="text1"/>
                <w:sz w:val="20"/>
                <w:szCs w:val="20"/>
                <w:rtl/>
                <w:lang w:bidi="fa-IR"/>
              </w:rPr>
            </w:pPr>
            <w:r w:rsidRPr="004C0696">
              <w:rPr>
                <w:rFonts w:cs="B Nazanin" w:hint="cs"/>
                <w:color w:val="000000" w:themeColor="text1"/>
                <w:sz w:val="20"/>
                <w:szCs w:val="20"/>
                <w:rtl/>
                <w:lang w:bidi="fa-IR"/>
              </w:rPr>
              <w:t xml:space="preserve">در دامنه </w:t>
            </w:r>
            <w:r w:rsidRPr="004C0696">
              <w:rPr>
                <w:rFonts w:cs="B Nazanin"/>
                <w:color w:val="000000" w:themeColor="text1"/>
                <w:sz w:val="20"/>
                <w:szCs w:val="20"/>
                <w:lang w:bidi="fa-IR"/>
              </w:rPr>
              <w:t>AD</w:t>
            </w:r>
            <w:r w:rsidRPr="004C0696">
              <w:rPr>
                <w:rFonts w:cs="B Nazanin" w:hint="cs"/>
                <w:color w:val="000000" w:themeColor="text1"/>
                <w:sz w:val="20"/>
                <w:szCs w:val="20"/>
                <w:rtl/>
                <w:lang w:bidi="fa-IR"/>
              </w:rPr>
              <w:t xml:space="preserve"> مهارتهای آنتی ساکادیک ابزاری مفید برای اندازه گیری عملکرد اجرایی می باشد.در </w:t>
            </w:r>
            <w:r w:rsidRPr="004C0696">
              <w:rPr>
                <w:rFonts w:cs="B Nazanin"/>
                <w:color w:val="000000" w:themeColor="text1"/>
                <w:sz w:val="20"/>
                <w:szCs w:val="20"/>
                <w:lang w:bidi="fa-IR"/>
              </w:rPr>
              <w:t>MCI</w:t>
            </w:r>
            <w:r w:rsidRPr="004C0696">
              <w:rPr>
                <w:rFonts w:cs="B Nazanin" w:hint="cs"/>
                <w:color w:val="000000" w:themeColor="text1"/>
                <w:sz w:val="20"/>
                <w:szCs w:val="20"/>
                <w:rtl/>
                <w:lang w:bidi="fa-IR"/>
              </w:rPr>
              <w:t xml:space="preserve"> این عملکرد نشان دهنده میزان بیماری در نواحی اوکولوموتور کورتیکال مغز است و آسیبهای آنتی ساکادیک در سالمندان سالم دارای </w:t>
            </w:r>
            <w:r w:rsidRPr="004C0696">
              <w:rPr>
                <w:rFonts w:cs="B Nazanin" w:hint="cs"/>
                <w:color w:val="000000" w:themeColor="text1"/>
                <w:sz w:val="20"/>
                <w:szCs w:val="20"/>
                <w:rtl/>
                <w:lang w:bidi="fa-IR"/>
              </w:rPr>
              <w:lastRenderedPageBreak/>
              <w:t>اتیولوژی متفاوت از آلزایمر می باشد</w:t>
            </w:r>
          </w:p>
        </w:tc>
      </w:tr>
      <w:tr w:rsidR="004637CC" w:rsidRPr="004C0696" w14:paraId="6D784788" w14:textId="77777777" w:rsidTr="00F17753">
        <w:tc>
          <w:tcPr>
            <w:tcW w:w="678" w:type="dxa"/>
          </w:tcPr>
          <w:p w14:paraId="0B4C65C2" w14:textId="77777777" w:rsidR="004637CC" w:rsidRPr="004C0696" w:rsidRDefault="004637CC" w:rsidP="001C749B">
            <w:pPr>
              <w:bidi w:val="0"/>
              <w:spacing w:beforeLines="50" w:before="120" w:afterLines="50" w:after="120" w:line="360" w:lineRule="auto"/>
              <w:rPr>
                <w:rFonts w:cs="B Nazanin"/>
                <w:color w:val="000000" w:themeColor="text1"/>
                <w:sz w:val="20"/>
                <w:szCs w:val="20"/>
                <w:lang w:bidi="fa-IR"/>
              </w:rPr>
            </w:pPr>
            <w:r w:rsidRPr="004C0696">
              <w:rPr>
                <w:rFonts w:cs="B Nazanin"/>
                <w:color w:val="000000" w:themeColor="text1"/>
                <w:sz w:val="20"/>
                <w:szCs w:val="20"/>
                <w:lang w:bidi="fa-IR"/>
              </w:rPr>
              <w:lastRenderedPageBreak/>
              <w:t>10</w:t>
            </w:r>
          </w:p>
        </w:tc>
        <w:tc>
          <w:tcPr>
            <w:tcW w:w="3418" w:type="dxa"/>
          </w:tcPr>
          <w:p w14:paraId="0CE86BA4" w14:textId="63CA0241" w:rsidR="004637CC" w:rsidRPr="004C0696" w:rsidRDefault="004637CC" w:rsidP="000C43C9">
            <w:pPr>
              <w:bidi w:val="0"/>
              <w:spacing w:beforeLines="50" w:before="120" w:afterLines="50" w:after="120" w:line="360" w:lineRule="auto"/>
              <w:rPr>
                <w:rFonts w:cs="B Nazanin"/>
                <w:color w:val="000000" w:themeColor="text1"/>
                <w:sz w:val="20"/>
                <w:szCs w:val="20"/>
                <w:lang w:bidi="fa-IR"/>
              </w:rPr>
            </w:pPr>
            <w:r w:rsidRPr="004C0696">
              <w:rPr>
                <w:rFonts w:cs="B Nazanin"/>
                <w:color w:val="000000" w:themeColor="text1"/>
                <w:sz w:val="20"/>
                <w:szCs w:val="20"/>
                <w:lang w:bidi="fa-IR"/>
              </w:rPr>
              <w:t>Neural correlates of saccadic inhibition in healthy elderly and patients with amnestic mild cognitive impairment</w:t>
            </w:r>
            <w:r w:rsidR="000C4655" w:rsidRPr="004C0696">
              <w:rPr>
                <w:rFonts w:cs="B Nazanin"/>
                <w:color w:val="000000" w:themeColor="text1"/>
                <w:sz w:val="20"/>
                <w:szCs w:val="20"/>
                <w:lang w:bidi="fa-IR"/>
              </w:rPr>
              <w:fldChar w:fldCharType="begin"/>
            </w:r>
            <w:r w:rsidR="000C43C9">
              <w:rPr>
                <w:rFonts w:cs="B Nazanin"/>
                <w:color w:val="000000" w:themeColor="text1"/>
                <w:sz w:val="20"/>
                <w:szCs w:val="20"/>
                <w:lang w:bidi="fa-IR"/>
              </w:rPr>
              <w:instrText xml:space="preserve"> ADDIN EN.CITE &lt;EndNote&gt;&lt;Cite&gt;&lt;Author&gt;Alichniewicz&lt;/Author&gt;&lt;Year&gt;2013&lt;/Year&gt;&lt;RecNum&gt;158&lt;/RecNum&gt;&lt;DisplayText&gt;(88)&lt;/DisplayText&gt;&lt;record&gt;&lt;rec-number&gt;158&lt;/rec-number&gt;&lt;foreign-keys&gt;&lt;key app="EN" db-id="tzvr25950ettzzeafes5p0tew02t2av0dp5e" timestamp="1465284117"&gt;158&lt;/key&gt;&lt;/foreign-keys&gt;&lt;ref-type name="Journal Article"&gt;17&lt;/ref-type&gt;&lt;contributors&gt;&lt;authors&gt;&lt;author&gt;Alichniewicz, Karolina&lt;/author&gt;&lt;author&gt;Brunner, Florian&lt;/author&gt;&lt;author&gt;Klünemann, Hans H&lt;/author&gt;&lt;author&gt;Greenlee, Mark W&lt;/author&gt;&lt;/authors&gt;&lt;/contributors&gt;&lt;titles&gt;&lt;title&gt;Neural correlates of saccadic inhibition in healthy elderly and patients with amnestic mild cognitive impairment&lt;/title&gt;&lt;secondary-title&gt;Frontiers in psychology: Perception Science&lt;/secondary-title&gt;&lt;/titles&gt;&lt;periodical&gt;&lt;full-title&gt;Frontiers in psychology: Perception Science&lt;/full-title&gt;&lt;/periodical&gt;&lt;pages&gt;467&lt;/pages&gt;&lt;volume&gt;4&lt;/volume&gt;&lt;dates&gt;&lt;year&gt;2013&lt;/year&gt;&lt;/dates&gt;&lt;isbn&gt;1664-1078&lt;/isbn&gt;&lt;urls&gt;&lt;/urls&gt;&lt;/record&gt;&lt;/Cite&gt;&lt;/EndNote&gt;</w:instrText>
            </w:r>
            <w:r w:rsidR="000C4655" w:rsidRPr="004C0696">
              <w:rPr>
                <w:rFonts w:cs="B Nazanin"/>
                <w:color w:val="000000" w:themeColor="text1"/>
                <w:sz w:val="20"/>
                <w:szCs w:val="20"/>
                <w:lang w:bidi="fa-IR"/>
              </w:rPr>
              <w:fldChar w:fldCharType="separate"/>
            </w:r>
            <w:r w:rsidR="000C43C9">
              <w:rPr>
                <w:rFonts w:cs="B Nazanin"/>
                <w:noProof/>
                <w:color w:val="000000" w:themeColor="text1"/>
                <w:sz w:val="20"/>
                <w:szCs w:val="20"/>
                <w:lang w:bidi="fa-IR"/>
              </w:rPr>
              <w:t>(88)</w:t>
            </w:r>
            <w:r w:rsidR="000C4655" w:rsidRPr="004C0696">
              <w:rPr>
                <w:rFonts w:cs="B Nazanin"/>
                <w:color w:val="000000" w:themeColor="text1"/>
                <w:sz w:val="20"/>
                <w:szCs w:val="20"/>
                <w:lang w:bidi="fa-IR"/>
              </w:rPr>
              <w:fldChar w:fldCharType="end"/>
            </w:r>
          </w:p>
        </w:tc>
        <w:tc>
          <w:tcPr>
            <w:tcW w:w="1242" w:type="dxa"/>
          </w:tcPr>
          <w:p w14:paraId="4B7633D7" w14:textId="77777777" w:rsidR="004637CC" w:rsidRPr="004C0696" w:rsidRDefault="004637CC" w:rsidP="004637CC">
            <w:pPr>
              <w:bidi w:val="0"/>
              <w:spacing w:beforeLines="50" w:before="120" w:afterLines="50" w:after="120" w:line="360" w:lineRule="auto"/>
              <w:rPr>
                <w:rFonts w:asciiTheme="majorBidi" w:hAnsiTheme="majorBidi" w:cstheme="majorBidi"/>
                <w:color w:val="000000" w:themeColor="text1"/>
                <w:sz w:val="20"/>
                <w:szCs w:val="20"/>
                <w:lang w:bidi="fa-IR"/>
              </w:rPr>
            </w:pPr>
            <w:r w:rsidRPr="004C0696">
              <w:rPr>
                <w:rStyle w:val="apple-converted-space"/>
                <w:rFonts w:ascii="Arial" w:hAnsi="Arial" w:cs="Arial"/>
                <w:color w:val="006621"/>
                <w:sz w:val="20"/>
                <w:szCs w:val="20"/>
                <w:shd w:val="clear" w:color="auto" w:fill="FFFFFF"/>
              </w:rPr>
              <w:t> </w:t>
            </w:r>
            <w:r w:rsidRPr="004C0696">
              <w:rPr>
                <w:rFonts w:asciiTheme="majorBidi" w:hAnsiTheme="majorBidi" w:cstheme="majorBidi"/>
                <w:color w:val="000000" w:themeColor="text1"/>
                <w:sz w:val="20"/>
                <w:szCs w:val="20"/>
                <w:shd w:val="clear" w:color="auto" w:fill="FFFFFF"/>
              </w:rPr>
              <w:t>Alichniewicz</w:t>
            </w:r>
            <w:r w:rsidRPr="004C0696">
              <w:rPr>
                <w:rFonts w:asciiTheme="majorBidi" w:hAnsiTheme="majorBidi" w:cstheme="majorBidi"/>
                <w:color w:val="000000" w:themeColor="text1"/>
                <w:sz w:val="20"/>
                <w:szCs w:val="20"/>
                <w:lang w:bidi="fa-IR"/>
              </w:rPr>
              <w:t>/2013</w:t>
            </w:r>
          </w:p>
        </w:tc>
        <w:tc>
          <w:tcPr>
            <w:tcW w:w="948" w:type="dxa"/>
          </w:tcPr>
          <w:p w14:paraId="10AFA0F7" w14:textId="77777777" w:rsidR="004637CC" w:rsidRPr="004C0696" w:rsidRDefault="00A4409A" w:rsidP="00A864F4">
            <w:pPr>
              <w:spacing w:beforeLines="50" w:before="120" w:afterLines="50" w:after="120" w:line="360" w:lineRule="auto"/>
              <w:jc w:val="both"/>
              <w:rPr>
                <w:rFonts w:cs="B Nazanin"/>
                <w:color w:val="000000" w:themeColor="text1"/>
                <w:sz w:val="22"/>
                <w:szCs w:val="22"/>
                <w:rtl/>
                <w:lang w:bidi="fa-IR"/>
              </w:rPr>
            </w:pPr>
            <w:r w:rsidRPr="004C0696">
              <w:rPr>
                <w:rFonts w:cs="B Nazanin" w:hint="cs"/>
                <w:color w:val="000000" w:themeColor="text1"/>
                <w:sz w:val="22"/>
                <w:szCs w:val="22"/>
                <w:rtl/>
                <w:lang w:bidi="fa-IR"/>
              </w:rPr>
              <w:t>مقطعی-مورد شاهدی</w:t>
            </w:r>
          </w:p>
        </w:tc>
        <w:tc>
          <w:tcPr>
            <w:tcW w:w="1666" w:type="dxa"/>
          </w:tcPr>
          <w:p w14:paraId="3CBEDFC0" w14:textId="77777777" w:rsidR="004637CC" w:rsidRPr="004C0696" w:rsidRDefault="00A4409A" w:rsidP="00A4409A">
            <w:pPr>
              <w:bidi w:val="0"/>
              <w:spacing w:beforeLines="50" w:before="120" w:afterLines="50" w:after="120" w:line="360" w:lineRule="auto"/>
              <w:rPr>
                <w:rFonts w:cs="B Nazanin"/>
                <w:color w:val="000000" w:themeColor="text1"/>
                <w:sz w:val="22"/>
                <w:szCs w:val="22"/>
                <w:lang w:bidi="fa-IR"/>
              </w:rPr>
            </w:pPr>
            <w:r w:rsidRPr="004C0696">
              <w:rPr>
                <w:rFonts w:cs="B Nazanin"/>
                <w:color w:val="000000" w:themeColor="text1"/>
                <w:sz w:val="22"/>
                <w:szCs w:val="22"/>
                <w:lang w:bidi="fa-IR"/>
              </w:rPr>
              <w:t>Prosaccadeandanti-saccadetask</w:t>
            </w:r>
          </w:p>
          <w:p w14:paraId="019A8F30" w14:textId="77777777" w:rsidR="00A4409A" w:rsidRPr="004C0696" w:rsidRDefault="00A4409A" w:rsidP="00A4409A">
            <w:pPr>
              <w:bidi w:val="0"/>
              <w:spacing w:beforeLines="50" w:before="120" w:afterLines="50" w:after="120" w:line="360" w:lineRule="auto"/>
              <w:rPr>
                <w:rFonts w:cs="B Nazanin"/>
                <w:color w:val="000000" w:themeColor="text1"/>
                <w:sz w:val="22"/>
                <w:szCs w:val="22"/>
                <w:rtl/>
                <w:lang w:bidi="fa-IR"/>
              </w:rPr>
            </w:pPr>
            <w:r w:rsidRPr="004C0696">
              <w:rPr>
                <w:rFonts w:cs="B Nazanin"/>
                <w:color w:val="000000" w:themeColor="text1"/>
                <w:sz w:val="22"/>
                <w:szCs w:val="22"/>
                <w:lang w:bidi="fa-IR"/>
              </w:rPr>
              <w:t>fMRI</w:t>
            </w:r>
          </w:p>
        </w:tc>
        <w:tc>
          <w:tcPr>
            <w:tcW w:w="1298" w:type="dxa"/>
          </w:tcPr>
          <w:p w14:paraId="2173CE06" w14:textId="77777777" w:rsidR="004637CC" w:rsidRPr="004C0696" w:rsidRDefault="00A4409A" w:rsidP="007B14B3">
            <w:pPr>
              <w:spacing w:beforeLines="50" w:before="120" w:afterLines="50" w:after="120" w:line="360" w:lineRule="auto"/>
              <w:rPr>
                <w:rFonts w:cs="B Nazanin"/>
                <w:color w:val="000000" w:themeColor="text1"/>
                <w:sz w:val="20"/>
                <w:szCs w:val="20"/>
                <w:rtl/>
                <w:lang w:bidi="fa-IR"/>
              </w:rPr>
            </w:pPr>
            <w:r w:rsidRPr="004C0696">
              <w:rPr>
                <w:rFonts w:cs="B Nazanin" w:hint="cs"/>
                <w:color w:val="000000" w:themeColor="text1"/>
                <w:sz w:val="20"/>
                <w:szCs w:val="20"/>
                <w:rtl/>
                <w:lang w:bidi="fa-IR"/>
              </w:rPr>
              <w:t xml:space="preserve">سالمندان مبتلا به </w:t>
            </w:r>
            <w:r w:rsidRPr="004C0696">
              <w:rPr>
                <w:rFonts w:cs="B Nazanin"/>
                <w:color w:val="000000" w:themeColor="text1"/>
                <w:sz w:val="20"/>
                <w:szCs w:val="20"/>
                <w:lang w:bidi="fa-IR"/>
              </w:rPr>
              <w:t>a-MCI</w:t>
            </w:r>
            <w:r w:rsidRPr="004C0696">
              <w:rPr>
                <w:rFonts w:cs="B Nazanin" w:hint="cs"/>
                <w:color w:val="000000" w:themeColor="text1"/>
                <w:sz w:val="20"/>
                <w:szCs w:val="20"/>
                <w:rtl/>
                <w:lang w:bidi="fa-IR"/>
              </w:rPr>
              <w:t>،سالمندان سالم و افراد جوان</w:t>
            </w:r>
          </w:p>
        </w:tc>
        <w:tc>
          <w:tcPr>
            <w:tcW w:w="1952" w:type="dxa"/>
          </w:tcPr>
          <w:p w14:paraId="72B38EC0" w14:textId="77777777" w:rsidR="004637CC" w:rsidRPr="004C0696" w:rsidRDefault="004637CC" w:rsidP="00A864F4">
            <w:pPr>
              <w:spacing w:beforeLines="50" w:before="120" w:afterLines="50" w:after="120" w:line="360" w:lineRule="auto"/>
              <w:jc w:val="both"/>
              <w:rPr>
                <w:rFonts w:cs="B Nazanin"/>
                <w:color w:val="000000" w:themeColor="text1"/>
                <w:sz w:val="20"/>
                <w:szCs w:val="20"/>
                <w:rtl/>
                <w:lang w:bidi="fa-IR"/>
              </w:rPr>
            </w:pPr>
            <w:r w:rsidRPr="004C0696">
              <w:rPr>
                <w:rFonts w:cs="B Nazanin" w:hint="cs"/>
                <w:color w:val="000000" w:themeColor="text1"/>
                <w:sz w:val="20"/>
                <w:szCs w:val="20"/>
                <w:rtl/>
                <w:lang w:bidi="fa-IR"/>
              </w:rPr>
              <w:t xml:space="preserve">کاهش عملکرد مهاری با آسیب در فعال سازی فرونتال در افراد </w:t>
            </w:r>
            <w:r w:rsidRPr="004C0696">
              <w:rPr>
                <w:rFonts w:cs="B Nazanin"/>
                <w:color w:val="000000" w:themeColor="text1"/>
                <w:sz w:val="20"/>
                <w:szCs w:val="20"/>
                <w:lang w:bidi="fa-IR"/>
              </w:rPr>
              <w:t>a-MCI</w:t>
            </w:r>
            <w:r w:rsidRPr="004C0696">
              <w:rPr>
                <w:rFonts w:cs="B Nazanin" w:hint="cs"/>
                <w:color w:val="000000" w:themeColor="text1"/>
                <w:sz w:val="20"/>
                <w:szCs w:val="20"/>
                <w:rtl/>
                <w:lang w:bidi="fa-IR"/>
              </w:rPr>
              <w:t xml:space="preserve"> مرتبط است.این تغییر عملکرد در مراحل اولیه </w:t>
            </w:r>
            <w:r w:rsidRPr="004C0696">
              <w:rPr>
                <w:rFonts w:cs="B Nazanin"/>
                <w:color w:val="000000" w:themeColor="text1"/>
                <w:sz w:val="20"/>
                <w:szCs w:val="20"/>
                <w:lang w:bidi="fa-IR"/>
              </w:rPr>
              <w:t>AD</w:t>
            </w:r>
            <w:r w:rsidRPr="004C0696">
              <w:rPr>
                <w:rFonts w:cs="B Nazanin" w:hint="cs"/>
                <w:color w:val="000000" w:themeColor="text1"/>
                <w:sz w:val="20"/>
                <w:szCs w:val="20"/>
                <w:rtl/>
                <w:lang w:bidi="fa-IR"/>
              </w:rPr>
              <w:t xml:space="preserve"> ظهور پیدا می کند و می تواند دیدگاه جدیدی از تغییرات نورونی سالمندی پاتولوژیک ارائه  دهد.</w:t>
            </w:r>
          </w:p>
        </w:tc>
      </w:tr>
      <w:tr w:rsidR="006F13B8" w:rsidRPr="004C0696" w14:paraId="5B1BF8E3" w14:textId="77777777" w:rsidTr="00F17753">
        <w:tc>
          <w:tcPr>
            <w:tcW w:w="678" w:type="dxa"/>
          </w:tcPr>
          <w:p w14:paraId="3A5D24AB" w14:textId="77777777" w:rsidR="006F13B8" w:rsidRPr="004C0696" w:rsidRDefault="006F13B8" w:rsidP="001C749B">
            <w:pPr>
              <w:bidi w:val="0"/>
              <w:spacing w:beforeLines="50" w:before="120" w:afterLines="50" w:after="120" w:line="360" w:lineRule="auto"/>
              <w:rPr>
                <w:rFonts w:cs="B Nazanin"/>
                <w:color w:val="000000" w:themeColor="text1"/>
                <w:sz w:val="20"/>
                <w:szCs w:val="20"/>
                <w:lang w:bidi="fa-IR"/>
              </w:rPr>
            </w:pPr>
            <w:r>
              <w:rPr>
                <w:rFonts w:cs="B Nazanin"/>
                <w:color w:val="000000" w:themeColor="text1"/>
                <w:sz w:val="20"/>
                <w:szCs w:val="20"/>
                <w:lang w:bidi="fa-IR"/>
              </w:rPr>
              <w:t>11</w:t>
            </w:r>
          </w:p>
        </w:tc>
        <w:tc>
          <w:tcPr>
            <w:tcW w:w="3418" w:type="dxa"/>
          </w:tcPr>
          <w:p w14:paraId="22547C21" w14:textId="4B70C28F" w:rsidR="006F13B8" w:rsidRPr="004E15BC" w:rsidRDefault="006F13B8" w:rsidP="000C43C9">
            <w:pPr>
              <w:bidi w:val="0"/>
              <w:spacing w:beforeLines="50" w:before="120" w:afterLines="50" w:after="120" w:line="360" w:lineRule="auto"/>
              <w:rPr>
                <w:rFonts w:asciiTheme="majorBidi" w:hAnsiTheme="majorBidi" w:cstheme="majorBidi"/>
                <w:color w:val="000000" w:themeColor="text1"/>
                <w:sz w:val="20"/>
                <w:szCs w:val="20"/>
                <w:lang w:bidi="fa-IR"/>
              </w:rPr>
            </w:pPr>
            <w:r w:rsidRPr="004E15BC">
              <w:rPr>
                <w:rFonts w:asciiTheme="majorBidi" w:hAnsiTheme="majorBidi" w:cstheme="majorBidi"/>
                <w:color w:val="000000" w:themeColor="text1"/>
                <w:sz w:val="20"/>
                <w:szCs w:val="20"/>
                <w:lang w:bidi="fa-IR"/>
              </w:rPr>
              <w:t>Prediction of Progressive Mild Cognitive Impairment by Multi-Modal Neuroimaging Biomarkers</w:t>
            </w:r>
            <w:r w:rsidR="000C4655">
              <w:rPr>
                <w:rFonts w:asciiTheme="majorBidi" w:hAnsiTheme="majorBidi" w:cstheme="majorBidi"/>
                <w:color w:val="000000" w:themeColor="text1"/>
                <w:sz w:val="20"/>
                <w:szCs w:val="20"/>
                <w:lang w:bidi="fa-IR"/>
              </w:rPr>
              <w:fldChar w:fldCharType="begin"/>
            </w:r>
            <w:r w:rsidR="000C43C9">
              <w:rPr>
                <w:rFonts w:asciiTheme="majorBidi" w:hAnsiTheme="majorBidi" w:cstheme="majorBidi"/>
                <w:color w:val="000000" w:themeColor="text1"/>
                <w:sz w:val="20"/>
                <w:szCs w:val="20"/>
                <w:lang w:bidi="fa-IR"/>
              </w:rPr>
              <w:instrText xml:space="preserve"> ADDIN EN.CITE &lt;EndNote&gt;&lt;Cite&gt;&lt;Author&gt;Xu&lt;/Author&gt;&lt;Year&gt;2016&lt;/Year&gt;&lt;RecNum&gt;170&lt;/RecNum&gt;&lt;DisplayText&gt;(89)&lt;/DisplayText&gt;&lt;record&gt;&lt;rec-number&gt;170&lt;/rec-number&gt;&lt;foreign-keys&gt;&lt;key app="EN" db-id="tzvr25950ettzzeafes5p0tew02t2av0dp5e" timestamp="1465726844"&gt;170&lt;/key&gt;&lt;/foreign-keys&gt;&lt;ref-type name="Journal Article"&gt;17&lt;/ref-type&gt;&lt;contributors&gt;&lt;authors&gt;&lt;author&gt;Xu, Lele&lt;/author&gt;&lt;author&gt;Wu, Xia&lt;/author&gt;&lt;author&gt;Li, Rui&lt;/author&gt;&lt;author&gt;Chen, Kewei&lt;/author&gt;&lt;author&gt;Long, Zhiying&lt;/author&gt;&lt;author&gt;Zhang, Jiacai&lt;/author&gt;&lt;author&gt;Guo, Xiaojuan&lt;/author&gt;&lt;author&gt;Yao, Li&lt;/author&gt;&lt;/authors&gt;&lt;/contributors&gt;&lt;titles&gt;&lt;title&gt;Prediction of Progressive Mild Cognitive Impairment by Multi-Modal Neuroimaging Biomarkers&lt;/title&gt;&lt;secondary-title&gt;Journal of Alzheimer&amp;apos;s Disease&lt;/secondary-title&gt;&lt;/titles&gt;&lt;periodical&gt;&lt;full-title&gt;Journal of Alzheimer&amp;apos;s Disease&lt;/full-title&gt;&lt;/periodical&gt;&lt;pages&gt;1-12&lt;/pages&gt;&lt;number&gt;Preprint&lt;/number&gt;&lt;dates&gt;&lt;year&gt;2016&lt;/year&gt;&lt;/dates&gt;&lt;isbn&gt;1387-2877&lt;/isbn&gt;&lt;urls&gt;&lt;/urls&gt;&lt;/record&gt;&lt;/Cite&gt;&lt;/EndNote&gt;</w:instrText>
            </w:r>
            <w:r w:rsidR="000C4655">
              <w:rPr>
                <w:rFonts w:asciiTheme="majorBidi" w:hAnsiTheme="majorBidi" w:cstheme="majorBidi"/>
                <w:color w:val="000000" w:themeColor="text1"/>
                <w:sz w:val="20"/>
                <w:szCs w:val="20"/>
                <w:lang w:bidi="fa-IR"/>
              </w:rPr>
              <w:fldChar w:fldCharType="separate"/>
            </w:r>
            <w:r w:rsidR="000C43C9">
              <w:rPr>
                <w:rFonts w:asciiTheme="majorBidi" w:hAnsiTheme="majorBidi" w:cstheme="majorBidi"/>
                <w:noProof/>
                <w:color w:val="000000" w:themeColor="text1"/>
                <w:sz w:val="20"/>
                <w:szCs w:val="20"/>
                <w:lang w:bidi="fa-IR"/>
              </w:rPr>
              <w:t>(89)</w:t>
            </w:r>
            <w:r w:rsidR="000C4655">
              <w:rPr>
                <w:rFonts w:asciiTheme="majorBidi" w:hAnsiTheme="majorBidi" w:cstheme="majorBidi"/>
                <w:color w:val="000000" w:themeColor="text1"/>
                <w:sz w:val="20"/>
                <w:szCs w:val="20"/>
                <w:lang w:bidi="fa-IR"/>
              </w:rPr>
              <w:fldChar w:fldCharType="end"/>
            </w:r>
          </w:p>
        </w:tc>
        <w:tc>
          <w:tcPr>
            <w:tcW w:w="1242" w:type="dxa"/>
          </w:tcPr>
          <w:p w14:paraId="1E2AC6D2" w14:textId="77777777" w:rsidR="006F13B8" w:rsidRPr="004E15BC" w:rsidRDefault="006F13B8" w:rsidP="004637CC">
            <w:pPr>
              <w:bidi w:val="0"/>
              <w:spacing w:beforeLines="50" w:before="120" w:afterLines="50" w:after="120" w:line="360" w:lineRule="auto"/>
              <w:rPr>
                <w:rStyle w:val="apple-converted-space"/>
                <w:rFonts w:asciiTheme="majorBidi" w:hAnsiTheme="majorBidi" w:cstheme="majorBidi"/>
                <w:color w:val="006621"/>
                <w:sz w:val="20"/>
                <w:szCs w:val="20"/>
                <w:shd w:val="clear" w:color="auto" w:fill="FFFFFF"/>
              </w:rPr>
            </w:pPr>
            <w:r w:rsidRPr="004E15BC">
              <w:rPr>
                <w:rStyle w:val="apple-converted-space"/>
                <w:rFonts w:asciiTheme="majorBidi" w:hAnsiTheme="majorBidi" w:cstheme="majorBidi"/>
                <w:sz w:val="20"/>
                <w:szCs w:val="20"/>
                <w:shd w:val="clear" w:color="auto" w:fill="FFFFFF"/>
              </w:rPr>
              <w:t>L. Xu/2016</w:t>
            </w:r>
          </w:p>
        </w:tc>
        <w:tc>
          <w:tcPr>
            <w:tcW w:w="948" w:type="dxa"/>
          </w:tcPr>
          <w:p w14:paraId="6A1A2F0B" w14:textId="77777777" w:rsidR="006F13B8" w:rsidRPr="004E15BC" w:rsidRDefault="006F13B8" w:rsidP="006F13B8">
            <w:pPr>
              <w:spacing w:beforeLines="50" w:before="120" w:afterLines="50" w:after="120" w:line="360" w:lineRule="auto"/>
              <w:rPr>
                <w:rFonts w:asciiTheme="majorBidi" w:hAnsiTheme="majorBidi" w:cs="B Nazanin"/>
                <w:color w:val="000000" w:themeColor="text1"/>
                <w:sz w:val="20"/>
                <w:szCs w:val="20"/>
                <w:rtl/>
                <w:lang w:bidi="fa-IR"/>
              </w:rPr>
            </w:pPr>
            <w:r w:rsidRPr="004E15BC">
              <w:rPr>
                <w:rFonts w:asciiTheme="majorBidi" w:hAnsiTheme="majorBidi" w:cs="B Nazanin"/>
                <w:color w:val="000000" w:themeColor="text1"/>
                <w:sz w:val="20"/>
                <w:szCs w:val="20"/>
                <w:rtl/>
                <w:lang w:bidi="fa-IR"/>
              </w:rPr>
              <w:t>مطالعه کوهورت 36 ماهه</w:t>
            </w:r>
          </w:p>
        </w:tc>
        <w:tc>
          <w:tcPr>
            <w:tcW w:w="1666" w:type="dxa"/>
          </w:tcPr>
          <w:p w14:paraId="098BA126" w14:textId="77777777" w:rsidR="006F13B8" w:rsidRPr="004E15BC" w:rsidRDefault="006F13B8" w:rsidP="006F13B8">
            <w:pPr>
              <w:bidi w:val="0"/>
              <w:spacing w:beforeLines="50" w:before="120" w:afterLines="50" w:after="120" w:line="360" w:lineRule="auto"/>
              <w:rPr>
                <w:rFonts w:asciiTheme="majorBidi" w:hAnsiTheme="majorBidi" w:cstheme="majorBidi"/>
                <w:color w:val="000000" w:themeColor="text1"/>
                <w:sz w:val="20"/>
                <w:szCs w:val="20"/>
                <w:lang w:bidi="fa-IR"/>
              </w:rPr>
            </w:pPr>
            <w:r w:rsidRPr="004E15BC">
              <w:rPr>
                <w:rFonts w:asciiTheme="majorBidi" w:hAnsiTheme="majorBidi" w:cstheme="majorBidi"/>
                <w:color w:val="000000" w:themeColor="text1"/>
                <w:sz w:val="20"/>
                <w:szCs w:val="20"/>
                <w:lang w:bidi="fa-IR"/>
              </w:rPr>
              <w:t>Volumetric magnetic resonance imaging (MRI), fluorodeoxyglucose (FDG) positron emission tomography (PET), and florbetapir PET</w:t>
            </w:r>
          </w:p>
        </w:tc>
        <w:tc>
          <w:tcPr>
            <w:tcW w:w="1298" w:type="dxa"/>
          </w:tcPr>
          <w:p w14:paraId="4CB1F4B6" w14:textId="77777777" w:rsidR="006F13B8" w:rsidRPr="004E15BC" w:rsidRDefault="006F13B8" w:rsidP="006F13B8">
            <w:pPr>
              <w:spacing w:beforeLines="50" w:before="120" w:afterLines="50" w:after="120" w:line="360" w:lineRule="auto"/>
              <w:jc w:val="both"/>
              <w:rPr>
                <w:rFonts w:cs="B Nazanin"/>
                <w:color w:val="000000" w:themeColor="text1"/>
                <w:sz w:val="20"/>
                <w:szCs w:val="20"/>
                <w:rtl/>
                <w:lang w:bidi="fa-IR"/>
              </w:rPr>
            </w:pPr>
            <w:r w:rsidRPr="004E15BC">
              <w:rPr>
                <w:rFonts w:cs="B Nazanin" w:hint="cs"/>
                <w:color w:val="000000" w:themeColor="text1"/>
                <w:sz w:val="20"/>
                <w:szCs w:val="20"/>
                <w:rtl/>
                <w:lang w:bidi="fa-IR"/>
              </w:rPr>
              <w:t>117 سالمند نرمال 55-90،</w:t>
            </w:r>
          </w:p>
          <w:p w14:paraId="6205D603" w14:textId="77777777" w:rsidR="006F13B8" w:rsidRPr="004E15BC" w:rsidRDefault="006F13B8" w:rsidP="006F13B8">
            <w:pPr>
              <w:spacing w:beforeLines="50" w:before="120" w:afterLines="50" w:after="120" w:line="360" w:lineRule="auto"/>
              <w:jc w:val="both"/>
              <w:rPr>
                <w:rFonts w:cs="B Nazanin"/>
                <w:color w:val="000000" w:themeColor="text1"/>
                <w:sz w:val="20"/>
                <w:szCs w:val="20"/>
                <w:rtl/>
                <w:lang w:bidi="fa-IR"/>
              </w:rPr>
            </w:pPr>
            <w:r w:rsidRPr="004E15BC">
              <w:rPr>
                <w:rFonts w:cs="B Nazanin" w:hint="cs"/>
                <w:color w:val="000000" w:themeColor="text1"/>
                <w:sz w:val="20"/>
                <w:szCs w:val="20"/>
                <w:rtl/>
                <w:lang w:bidi="fa-IR"/>
              </w:rPr>
              <w:t xml:space="preserve">110 بیمار </w:t>
            </w:r>
            <w:r w:rsidRPr="004E15BC">
              <w:rPr>
                <w:rFonts w:cs="B Nazanin"/>
                <w:color w:val="000000" w:themeColor="text1"/>
                <w:sz w:val="20"/>
                <w:szCs w:val="20"/>
                <w:lang w:bidi="fa-IR"/>
              </w:rPr>
              <w:t>MCI</w:t>
            </w:r>
            <w:r w:rsidRPr="004E15BC">
              <w:rPr>
                <w:rFonts w:cs="B Nazanin" w:hint="cs"/>
                <w:color w:val="000000" w:themeColor="text1"/>
                <w:sz w:val="20"/>
                <w:szCs w:val="20"/>
                <w:rtl/>
                <w:lang w:bidi="fa-IR"/>
              </w:rPr>
              <w:t xml:space="preserve">(27 نفر به سمت </w:t>
            </w:r>
            <w:r w:rsidRPr="004E15BC">
              <w:rPr>
                <w:rFonts w:cs="B Nazanin"/>
                <w:color w:val="000000" w:themeColor="text1"/>
                <w:sz w:val="20"/>
                <w:szCs w:val="20"/>
                <w:lang w:bidi="fa-IR"/>
              </w:rPr>
              <w:t xml:space="preserve">AD </w:t>
            </w:r>
            <w:r w:rsidRPr="004E15BC">
              <w:rPr>
                <w:rFonts w:cs="B Nazanin" w:hint="cs"/>
                <w:color w:val="000000" w:themeColor="text1"/>
                <w:sz w:val="20"/>
                <w:szCs w:val="20"/>
                <w:rtl/>
                <w:lang w:bidi="fa-IR"/>
              </w:rPr>
              <w:t>و 83 نفر ثابت)</w:t>
            </w:r>
          </w:p>
        </w:tc>
        <w:tc>
          <w:tcPr>
            <w:tcW w:w="1952" w:type="dxa"/>
          </w:tcPr>
          <w:p w14:paraId="14F02083" w14:textId="77777777" w:rsidR="006F13B8" w:rsidRPr="004E15BC" w:rsidRDefault="006F13B8" w:rsidP="00A864F4">
            <w:pPr>
              <w:spacing w:beforeLines="50" w:before="120" w:afterLines="50" w:after="120" w:line="360" w:lineRule="auto"/>
              <w:jc w:val="both"/>
              <w:rPr>
                <w:rFonts w:cs="B Nazanin"/>
                <w:color w:val="000000" w:themeColor="text1"/>
                <w:sz w:val="20"/>
                <w:szCs w:val="20"/>
                <w:rtl/>
                <w:lang w:bidi="fa-IR"/>
              </w:rPr>
            </w:pPr>
            <w:r w:rsidRPr="004E15BC">
              <w:rPr>
                <w:rFonts w:cs="B Nazanin" w:hint="cs"/>
                <w:color w:val="000000" w:themeColor="text1"/>
                <w:sz w:val="20"/>
                <w:szCs w:val="20"/>
                <w:rtl/>
                <w:lang w:bidi="fa-IR"/>
              </w:rPr>
              <w:t xml:space="preserve">ترکیب بیومارکرهای حساس در هر مدالیته با یکدیگر دقت تشخیص افراد </w:t>
            </w:r>
            <w:r w:rsidRPr="004E15BC">
              <w:rPr>
                <w:rFonts w:cs="B Nazanin"/>
                <w:color w:val="000000" w:themeColor="text1"/>
                <w:sz w:val="20"/>
                <w:szCs w:val="20"/>
                <w:lang w:bidi="fa-IR"/>
              </w:rPr>
              <w:t xml:space="preserve">MCI </w:t>
            </w:r>
            <w:r w:rsidRPr="004E15BC">
              <w:rPr>
                <w:rFonts w:cs="B Nazanin" w:hint="cs"/>
                <w:color w:val="000000" w:themeColor="text1"/>
                <w:sz w:val="20"/>
                <w:szCs w:val="20"/>
                <w:rtl/>
                <w:lang w:bidi="fa-IR"/>
              </w:rPr>
              <w:t xml:space="preserve"> از سالمندان سالم را بالا برده و آن را به 76.6% می رساند.</w:t>
            </w:r>
          </w:p>
        </w:tc>
      </w:tr>
    </w:tbl>
    <w:p w14:paraId="5B27F840" w14:textId="77777777" w:rsidR="00AE32FE" w:rsidRDefault="00AE32FE" w:rsidP="00E92215">
      <w:pPr>
        <w:spacing w:after="200" w:line="360" w:lineRule="auto"/>
        <w:rPr>
          <w:rFonts w:cs="B Nazanin"/>
          <w:b/>
          <w:bCs/>
          <w:color w:val="000000" w:themeColor="text1"/>
          <w:sz w:val="28"/>
          <w:szCs w:val="28"/>
          <w:rtl/>
        </w:rPr>
      </w:pPr>
    </w:p>
    <w:p w14:paraId="276B9CA6" w14:textId="77777777" w:rsidR="00976A34" w:rsidRDefault="00AE32FE" w:rsidP="005F6543">
      <w:pPr>
        <w:spacing w:after="200" w:line="360" w:lineRule="auto"/>
        <w:rPr>
          <w:rFonts w:cs="B Nazanin"/>
          <w:b/>
          <w:bCs/>
          <w:color w:val="000000" w:themeColor="text1"/>
          <w:sz w:val="28"/>
          <w:szCs w:val="28"/>
          <w:rtl/>
          <w:lang w:bidi="fa-IR"/>
        </w:rPr>
      </w:pPr>
      <w:r>
        <w:rPr>
          <w:rFonts w:cs="B Nazanin" w:hint="cs"/>
          <w:b/>
          <w:bCs/>
          <w:color w:val="000000" w:themeColor="text1"/>
          <w:sz w:val="28"/>
          <w:szCs w:val="28"/>
          <w:rtl/>
        </w:rPr>
        <w:t>4</w:t>
      </w:r>
      <w:r w:rsidR="00194B0C" w:rsidRPr="004C0696">
        <w:rPr>
          <w:rFonts w:cs="B Nazanin" w:hint="cs"/>
          <w:b/>
          <w:bCs/>
          <w:color w:val="000000" w:themeColor="text1"/>
          <w:sz w:val="28"/>
          <w:szCs w:val="28"/>
          <w:rtl/>
        </w:rPr>
        <w:t>)</w:t>
      </w:r>
      <w:r w:rsidR="00CF29AB" w:rsidRPr="004C0696">
        <w:rPr>
          <w:rFonts w:cs="B Nazanin" w:hint="cs"/>
          <w:b/>
          <w:bCs/>
          <w:color w:val="000000" w:themeColor="text1"/>
          <w:sz w:val="28"/>
          <w:szCs w:val="28"/>
          <w:rtl/>
        </w:rPr>
        <w:t>اهداف پژوهش:</w:t>
      </w:r>
      <w:r w:rsidR="005F6543">
        <w:rPr>
          <w:rFonts w:cs="B Nazanin"/>
          <w:b/>
          <w:bCs/>
          <w:color w:val="000000" w:themeColor="text1"/>
          <w:sz w:val="28"/>
          <w:szCs w:val="28"/>
          <w:rtl/>
          <w:lang w:bidi="fa-IR"/>
        </w:rPr>
        <w:t xml:space="preserve"> </w:t>
      </w:r>
    </w:p>
    <w:p w14:paraId="66654745" w14:textId="77777777" w:rsidR="005F6543" w:rsidRPr="00B67BC9" w:rsidRDefault="002B14B6" w:rsidP="005F6543">
      <w:pPr>
        <w:jc w:val="both"/>
        <w:rPr>
          <w:rFonts w:cs="B Nazanin"/>
          <w:b/>
          <w:bCs/>
          <w:color w:val="000000" w:themeColor="text1"/>
          <w:sz w:val="28"/>
          <w:szCs w:val="28"/>
          <w:rtl/>
          <w:lang w:bidi="fa-IR"/>
        </w:rPr>
      </w:pPr>
      <w:r w:rsidRPr="00B67BC9">
        <w:rPr>
          <w:rFonts w:cs="B Nazanin" w:hint="cs"/>
          <w:b/>
          <w:bCs/>
          <w:color w:val="000000" w:themeColor="text1"/>
          <w:sz w:val="28"/>
          <w:szCs w:val="28"/>
          <w:rtl/>
          <w:lang w:bidi="fa-IR"/>
        </w:rPr>
        <w:t>هدف کلی:</w:t>
      </w:r>
    </w:p>
    <w:p w14:paraId="566C2065" w14:textId="77777777" w:rsidR="005F6543" w:rsidRPr="00B67BC9" w:rsidRDefault="005F6543" w:rsidP="0004630D">
      <w:pPr>
        <w:jc w:val="both"/>
        <w:rPr>
          <w:rFonts w:cs="B Titr"/>
          <w:color w:val="000000" w:themeColor="text1"/>
          <w:sz w:val="28"/>
          <w:szCs w:val="28"/>
          <w:rtl/>
        </w:rPr>
      </w:pPr>
      <w:r w:rsidRPr="00B67BC9">
        <w:rPr>
          <w:rFonts w:cs="B Nazanin" w:hint="cs"/>
          <w:b/>
          <w:bCs/>
          <w:color w:val="000000" w:themeColor="text1"/>
          <w:rtl/>
        </w:rPr>
        <w:t xml:space="preserve"> </w:t>
      </w:r>
      <w:r w:rsidR="0004630D" w:rsidRPr="00B67BC9">
        <w:rPr>
          <w:rFonts w:cs="B Nazanin" w:hint="cs"/>
          <w:color w:val="000000" w:themeColor="text1"/>
          <w:sz w:val="28"/>
          <w:szCs w:val="28"/>
          <w:rtl/>
        </w:rPr>
        <w:t xml:space="preserve">ارائه مدل تشخيصي براي اختلال شناختي خفيف بر اساس </w:t>
      </w:r>
      <w:r w:rsidRPr="00B67BC9">
        <w:rPr>
          <w:rFonts w:cs="B Nazanin" w:hint="cs"/>
          <w:color w:val="000000" w:themeColor="text1"/>
          <w:sz w:val="28"/>
          <w:szCs w:val="28"/>
          <w:rtl/>
        </w:rPr>
        <w:t>مقایسه</w:t>
      </w:r>
      <w:r w:rsidRPr="00B67BC9">
        <w:rPr>
          <w:rFonts w:cs="B Nazanin"/>
          <w:color w:val="000000" w:themeColor="text1"/>
          <w:sz w:val="28"/>
          <w:szCs w:val="28"/>
          <w:rtl/>
        </w:rPr>
        <w:t xml:space="preserve"> </w:t>
      </w:r>
      <w:r w:rsidRPr="00B67BC9">
        <w:rPr>
          <w:rFonts w:cs="B Nazanin" w:hint="cs"/>
          <w:color w:val="000000" w:themeColor="text1"/>
          <w:sz w:val="28"/>
          <w:szCs w:val="28"/>
          <w:rtl/>
        </w:rPr>
        <w:t>كاركردهاي</w:t>
      </w:r>
      <w:r w:rsidRPr="00B67BC9">
        <w:rPr>
          <w:rFonts w:cs="B Nazanin"/>
          <w:color w:val="000000" w:themeColor="text1"/>
          <w:sz w:val="28"/>
          <w:szCs w:val="28"/>
          <w:rtl/>
        </w:rPr>
        <w:t xml:space="preserve"> </w:t>
      </w:r>
      <w:r w:rsidRPr="00B67BC9">
        <w:rPr>
          <w:rFonts w:cs="B Nazanin" w:hint="cs"/>
          <w:color w:val="000000" w:themeColor="text1"/>
          <w:sz w:val="28"/>
          <w:szCs w:val="28"/>
          <w:rtl/>
        </w:rPr>
        <w:t>شناختی</w:t>
      </w:r>
      <w:r w:rsidR="00461DD2" w:rsidRPr="00B67BC9">
        <w:rPr>
          <w:rFonts w:cs="B Nazanin" w:hint="cs"/>
          <w:color w:val="000000" w:themeColor="text1"/>
          <w:sz w:val="28"/>
          <w:szCs w:val="28"/>
          <w:rtl/>
        </w:rPr>
        <w:t xml:space="preserve">-رفتاری </w:t>
      </w:r>
      <w:r w:rsidRPr="00B67BC9">
        <w:rPr>
          <w:rFonts w:cs="B Nazanin" w:hint="cs"/>
          <w:color w:val="000000" w:themeColor="text1"/>
          <w:sz w:val="28"/>
          <w:szCs w:val="28"/>
          <w:rtl/>
        </w:rPr>
        <w:t>در</w:t>
      </w:r>
      <w:r w:rsidRPr="00B67BC9">
        <w:rPr>
          <w:rFonts w:cs="B Nazanin"/>
          <w:color w:val="000000" w:themeColor="text1"/>
          <w:sz w:val="28"/>
          <w:szCs w:val="28"/>
          <w:rtl/>
        </w:rPr>
        <w:t xml:space="preserve"> </w:t>
      </w:r>
      <w:r w:rsidRPr="00B67BC9">
        <w:rPr>
          <w:rFonts w:cs="B Nazanin" w:hint="cs"/>
          <w:color w:val="000000" w:themeColor="text1"/>
          <w:sz w:val="28"/>
          <w:szCs w:val="28"/>
          <w:rtl/>
        </w:rPr>
        <w:t>سه</w:t>
      </w:r>
      <w:r w:rsidRPr="00B67BC9">
        <w:rPr>
          <w:rFonts w:cs="B Nazanin"/>
          <w:color w:val="000000" w:themeColor="text1"/>
          <w:sz w:val="28"/>
          <w:szCs w:val="28"/>
          <w:rtl/>
        </w:rPr>
        <w:t xml:space="preserve"> </w:t>
      </w:r>
      <w:r w:rsidRPr="00B67BC9">
        <w:rPr>
          <w:rFonts w:cs="B Nazanin" w:hint="cs"/>
          <w:color w:val="000000" w:themeColor="text1"/>
          <w:sz w:val="28"/>
          <w:szCs w:val="28"/>
          <w:rtl/>
        </w:rPr>
        <w:t>گروه</w:t>
      </w:r>
      <w:r w:rsidRPr="00B67BC9">
        <w:rPr>
          <w:rFonts w:cs="B Nazanin"/>
          <w:color w:val="000000" w:themeColor="text1"/>
          <w:sz w:val="28"/>
          <w:szCs w:val="28"/>
          <w:rtl/>
        </w:rPr>
        <w:t xml:space="preserve"> </w:t>
      </w:r>
      <w:r w:rsidRPr="00B67BC9">
        <w:rPr>
          <w:rFonts w:cs="B Nazanin" w:hint="cs"/>
          <w:color w:val="000000" w:themeColor="text1"/>
          <w:sz w:val="28"/>
          <w:szCs w:val="28"/>
          <w:rtl/>
        </w:rPr>
        <w:t>سالمندان</w:t>
      </w:r>
      <w:r w:rsidRPr="00B67BC9">
        <w:rPr>
          <w:rFonts w:cs="B Nazanin"/>
          <w:color w:val="000000" w:themeColor="text1"/>
          <w:sz w:val="28"/>
          <w:szCs w:val="28"/>
          <w:rtl/>
        </w:rPr>
        <w:t xml:space="preserve"> </w:t>
      </w:r>
      <w:r w:rsidRPr="00B67BC9">
        <w:rPr>
          <w:rFonts w:cs="B Nazanin" w:hint="cs"/>
          <w:color w:val="000000" w:themeColor="text1"/>
          <w:sz w:val="28"/>
          <w:szCs w:val="28"/>
          <w:rtl/>
        </w:rPr>
        <w:t>سالم،</w:t>
      </w:r>
      <w:r w:rsidRPr="00B67BC9">
        <w:rPr>
          <w:rFonts w:cs="B Nazanin"/>
          <w:color w:val="000000" w:themeColor="text1"/>
          <w:sz w:val="28"/>
          <w:szCs w:val="28"/>
          <w:rtl/>
        </w:rPr>
        <w:t xml:space="preserve"> </w:t>
      </w:r>
      <w:r w:rsidRPr="00B67BC9">
        <w:rPr>
          <w:rFonts w:cs="B Nazanin" w:hint="cs"/>
          <w:color w:val="000000" w:themeColor="text1"/>
          <w:sz w:val="28"/>
          <w:szCs w:val="28"/>
          <w:rtl/>
        </w:rPr>
        <w:t>مبتلا</w:t>
      </w:r>
      <w:r w:rsidRPr="00B67BC9">
        <w:rPr>
          <w:rFonts w:cs="B Nazanin"/>
          <w:color w:val="000000" w:themeColor="text1"/>
          <w:sz w:val="28"/>
          <w:szCs w:val="28"/>
          <w:rtl/>
        </w:rPr>
        <w:t xml:space="preserve"> </w:t>
      </w:r>
      <w:r w:rsidRPr="00B67BC9">
        <w:rPr>
          <w:rFonts w:cs="B Nazanin" w:hint="cs"/>
          <w:color w:val="000000" w:themeColor="text1"/>
          <w:sz w:val="28"/>
          <w:szCs w:val="28"/>
          <w:rtl/>
        </w:rPr>
        <w:t>به</w:t>
      </w:r>
      <w:r w:rsidRPr="00B67BC9">
        <w:rPr>
          <w:rFonts w:cs="B Nazanin"/>
          <w:color w:val="000000" w:themeColor="text1"/>
          <w:sz w:val="28"/>
          <w:szCs w:val="28"/>
          <w:rtl/>
        </w:rPr>
        <w:t xml:space="preserve"> </w:t>
      </w:r>
      <w:r w:rsidRPr="00B67BC9">
        <w:rPr>
          <w:rFonts w:cs="B Nazanin" w:hint="cs"/>
          <w:color w:val="000000" w:themeColor="text1"/>
          <w:sz w:val="28"/>
          <w:szCs w:val="28"/>
          <w:rtl/>
        </w:rPr>
        <w:t>اختلال</w:t>
      </w:r>
      <w:r w:rsidRPr="00B67BC9">
        <w:rPr>
          <w:rFonts w:cs="B Nazanin"/>
          <w:color w:val="000000" w:themeColor="text1"/>
          <w:sz w:val="28"/>
          <w:szCs w:val="28"/>
          <w:rtl/>
        </w:rPr>
        <w:t xml:space="preserve"> </w:t>
      </w:r>
      <w:r w:rsidRPr="00B67BC9">
        <w:rPr>
          <w:rFonts w:cs="B Nazanin" w:hint="cs"/>
          <w:color w:val="000000" w:themeColor="text1"/>
          <w:sz w:val="28"/>
          <w:szCs w:val="28"/>
          <w:rtl/>
        </w:rPr>
        <w:t>شناختی</w:t>
      </w:r>
      <w:r w:rsidRPr="00B67BC9">
        <w:rPr>
          <w:rFonts w:cs="B Nazanin"/>
          <w:color w:val="000000" w:themeColor="text1"/>
          <w:sz w:val="28"/>
          <w:szCs w:val="28"/>
          <w:rtl/>
        </w:rPr>
        <w:t xml:space="preserve"> </w:t>
      </w:r>
      <w:r w:rsidRPr="00B67BC9">
        <w:rPr>
          <w:rFonts w:cs="B Nazanin" w:hint="cs"/>
          <w:color w:val="000000" w:themeColor="text1"/>
          <w:sz w:val="28"/>
          <w:szCs w:val="28"/>
          <w:rtl/>
        </w:rPr>
        <w:t>خفیف</w:t>
      </w:r>
      <w:r w:rsidRPr="00B67BC9">
        <w:rPr>
          <w:rFonts w:cs="B Nazanin"/>
          <w:color w:val="000000" w:themeColor="text1"/>
          <w:sz w:val="28"/>
          <w:szCs w:val="28"/>
          <w:rtl/>
        </w:rPr>
        <w:t xml:space="preserve"> </w:t>
      </w:r>
      <w:r w:rsidRPr="00B67BC9">
        <w:rPr>
          <w:rFonts w:cs="B Nazanin" w:hint="cs"/>
          <w:color w:val="000000" w:themeColor="text1"/>
          <w:sz w:val="28"/>
          <w:szCs w:val="28"/>
          <w:rtl/>
        </w:rPr>
        <w:t>و</w:t>
      </w:r>
      <w:r w:rsidRPr="00B67BC9">
        <w:rPr>
          <w:rFonts w:cs="B Nazanin"/>
          <w:color w:val="000000" w:themeColor="text1"/>
          <w:sz w:val="28"/>
          <w:szCs w:val="28"/>
          <w:rtl/>
        </w:rPr>
        <w:t xml:space="preserve"> </w:t>
      </w:r>
      <w:r w:rsidRPr="00B67BC9">
        <w:rPr>
          <w:rFonts w:cs="B Nazanin" w:hint="cs"/>
          <w:color w:val="000000" w:themeColor="text1"/>
          <w:sz w:val="28"/>
          <w:szCs w:val="28"/>
          <w:rtl/>
        </w:rPr>
        <w:t>مبتلا</w:t>
      </w:r>
      <w:r w:rsidRPr="00B67BC9">
        <w:rPr>
          <w:rFonts w:cs="B Nazanin"/>
          <w:color w:val="000000" w:themeColor="text1"/>
          <w:sz w:val="28"/>
          <w:szCs w:val="28"/>
          <w:rtl/>
        </w:rPr>
        <w:t xml:space="preserve"> </w:t>
      </w:r>
      <w:r w:rsidRPr="00B67BC9">
        <w:rPr>
          <w:rFonts w:cs="B Nazanin" w:hint="cs"/>
          <w:color w:val="000000" w:themeColor="text1"/>
          <w:sz w:val="28"/>
          <w:szCs w:val="28"/>
          <w:rtl/>
        </w:rPr>
        <w:t>به</w:t>
      </w:r>
      <w:r w:rsidRPr="00B67BC9">
        <w:rPr>
          <w:rFonts w:cs="B Nazanin"/>
          <w:color w:val="000000" w:themeColor="text1"/>
          <w:sz w:val="28"/>
          <w:szCs w:val="28"/>
          <w:rtl/>
        </w:rPr>
        <w:t xml:space="preserve"> </w:t>
      </w:r>
      <w:r w:rsidRPr="00B67BC9">
        <w:rPr>
          <w:rFonts w:cs="B Nazanin" w:hint="cs"/>
          <w:color w:val="000000" w:themeColor="text1"/>
          <w:sz w:val="28"/>
          <w:szCs w:val="28"/>
          <w:rtl/>
        </w:rPr>
        <w:t>بيماري الزايمر</w:t>
      </w:r>
    </w:p>
    <w:p w14:paraId="0D23A5FA" w14:textId="77777777" w:rsidR="005F6543" w:rsidRPr="004C0696" w:rsidRDefault="005F6543" w:rsidP="005F6543">
      <w:pPr>
        <w:spacing w:after="200" w:line="360" w:lineRule="auto"/>
        <w:rPr>
          <w:rFonts w:cs="B Nazanin"/>
          <w:b/>
          <w:bCs/>
          <w:color w:val="000000" w:themeColor="text1"/>
          <w:sz w:val="28"/>
          <w:szCs w:val="28"/>
          <w:rtl/>
          <w:lang w:bidi="fa-IR"/>
        </w:rPr>
      </w:pPr>
      <w:r>
        <w:rPr>
          <w:rFonts w:cs="B Nazanin" w:hint="cs"/>
          <w:b/>
          <w:bCs/>
          <w:color w:val="000000" w:themeColor="text1"/>
          <w:sz w:val="28"/>
          <w:szCs w:val="28"/>
          <w:rtl/>
          <w:lang w:bidi="fa-IR"/>
        </w:rPr>
        <w:t>اهداف اصلی:</w:t>
      </w:r>
    </w:p>
    <w:p w14:paraId="2BA30EC9" w14:textId="77777777" w:rsidR="00C22A51" w:rsidRPr="004C0696" w:rsidRDefault="005F6543" w:rsidP="005F6543">
      <w:pPr>
        <w:pStyle w:val="ListParagraph"/>
        <w:numPr>
          <w:ilvl w:val="0"/>
          <w:numId w:val="18"/>
        </w:numPr>
        <w:spacing w:line="360" w:lineRule="auto"/>
        <w:jc w:val="both"/>
        <w:rPr>
          <w:rFonts w:cs="B Nazanin"/>
          <w:color w:val="000000" w:themeColor="text1"/>
          <w:sz w:val="28"/>
          <w:szCs w:val="28"/>
        </w:rPr>
      </w:pPr>
      <w:r>
        <w:rPr>
          <w:rFonts w:cs="B Nazanin" w:hint="cs"/>
          <w:color w:val="000000" w:themeColor="text1"/>
          <w:sz w:val="28"/>
          <w:szCs w:val="28"/>
          <w:rtl/>
        </w:rPr>
        <w:t>ت</w:t>
      </w:r>
      <w:r w:rsidR="00C22A51" w:rsidRPr="004C0696">
        <w:rPr>
          <w:rFonts w:cs="B Nazanin" w:hint="cs"/>
          <w:color w:val="000000" w:themeColor="text1"/>
          <w:sz w:val="28"/>
          <w:szCs w:val="28"/>
          <w:rtl/>
        </w:rPr>
        <w:t>عیی</w:t>
      </w:r>
      <w:r w:rsidR="004315C5" w:rsidRPr="004C0696">
        <w:rPr>
          <w:rFonts w:cs="B Nazanin" w:hint="cs"/>
          <w:color w:val="000000" w:themeColor="text1"/>
          <w:sz w:val="28"/>
          <w:szCs w:val="28"/>
          <w:rtl/>
        </w:rPr>
        <w:t xml:space="preserve">ن حیطه های </w:t>
      </w:r>
      <w:r w:rsidR="004C0696">
        <w:rPr>
          <w:rFonts w:cs="B Nazanin" w:hint="cs"/>
          <w:color w:val="000000" w:themeColor="text1"/>
          <w:sz w:val="28"/>
          <w:szCs w:val="28"/>
          <w:rtl/>
        </w:rPr>
        <w:t xml:space="preserve"> شناختی حساس و زودهنگام در اختلالات شناختی خفیف</w:t>
      </w:r>
    </w:p>
    <w:p w14:paraId="297AF9E1" w14:textId="77777777" w:rsidR="007A154E" w:rsidRPr="004C0696" w:rsidRDefault="007A154E" w:rsidP="00C22A51">
      <w:pPr>
        <w:pStyle w:val="ListParagraph"/>
        <w:numPr>
          <w:ilvl w:val="0"/>
          <w:numId w:val="18"/>
        </w:numPr>
        <w:spacing w:beforeLines="50" w:before="120" w:afterLines="50" w:after="120" w:line="360" w:lineRule="auto"/>
        <w:jc w:val="both"/>
        <w:rPr>
          <w:rFonts w:cs="B Nazanin"/>
          <w:color w:val="000000" w:themeColor="text1"/>
          <w:sz w:val="28"/>
          <w:szCs w:val="28"/>
          <w:rtl/>
        </w:rPr>
      </w:pPr>
      <w:r w:rsidRPr="004C0696">
        <w:rPr>
          <w:rFonts w:cs="B Nazanin" w:hint="cs"/>
          <w:color w:val="000000" w:themeColor="text1"/>
          <w:sz w:val="28"/>
          <w:szCs w:val="28"/>
          <w:rtl/>
        </w:rPr>
        <w:lastRenderedPageBreak/>
        <w:t>مقايسه</w:t>
      </w:r>
      <w:r w:rsidRPr="004C0696">
        <w:rPr>
          <w:rFonts w:cs="B Nazanin"/>
          <w:color w:val="000000" w:themeColor="text1"/>
          <w:sz w:val="28"/>
          <w:szCs w:val="28"/>
          <w:rtl/>
        </w:rPr>
        <w:t xml:space="preserve"> </w:t>
      </w:r>
      <w:r w:rsidRPr="004C0696">
        <w:rPr>
          <w:rFonts w:cs="B Nazanin" w:hint="cs"/>
          <w:color w:val="000000" w:themeColor="text1"/>
          <w:sz w:val="28"/>
          <w:szCs w:val="28"/>
          <w:rtl/>
        </w:rPr>
        <w:t>كاركردهاي</w:t>
      </w:r>
      <w:r w:rsidRPr="004C0696">
        <w:rPr>
          <w:rFonts w:cs="B Nazanin"/>
          <w:color w:val="000000" w:themeColor="text1"/>
          <w:sz w:val="28"/>
          <w:szCs w:val="28"/>
          <w:rtl/>
        </w:rPr>
        <w:t xml:space="preserve"> </w:t>
      </w:r>
      <w:r w:rsidRPr="004C0696">
        <w:rPr>
          <w:rFonts w:cs="B Nazanin" w:hint="cs"/>
          <w:color w:val="000000" w:themeColor="text1"/>
          <w:sz w:val="28"/>
          <w:szCs w:val="28"/>
          <w:rtl/>
        </w:rPr>
        <w:t>شناختي</w:t>
      </w:r>
      <w:r w:rsidR="00461DD2">
        <w:rPr>
          <w:rFonts w:cs="B Nazanin" w:hint="cs"/>
          <w:color w:val="000000" w:themeColor="text1"/>
          <w:sz w:val="28"/>
          <w:szCs w:val="28"/>
          <w:rtl/>
        </w:rPr>
        <w:t>-رفتاری</w:t>
      </w:r>
      <w:r w:rsidRPr="004C0696">
        <w:rPr>
          <w:rFonts w:cs="B Nazanin"/>
          <w:color w:val="000000" w:themeColor="text1"/>
          <w:sz w:val="28"/>
          <w:szCs w:val="28"/>
          <w:rtl/>
        </w:rPr>
        <w:t xml:space="preserve"> </w:t>
      </w:r>
      <w:r w:rsidRPr="004C0696">
        <w:rPr>
          <w:rFonts w:cs="B Nazanin" w:hint="cs"/>
          <w:color w:val="000000" w:themeColor="text1"/>
          <w:sz w:val="28"/>
          <w:szCs w:val="28"/>
          <w:rtl/>
        </w:rPr>
        <w:t>سه</w:t>
      </w:r>
      <w:r w:rsidRPr="004C0696">
        <w:rPr>
          <w:rFonts w:cs="B Nazanin"/>
          <w:color w:val="000000" w:themeColor="text1"/>
          <w:sz w:val="28"/>
          <w:szCs w:val="28"/>
          <w:rtl/>
        </w:rPr>
        <w:t xml:space="preserve"> </w:t>
      </w:r>
      <w:r w:rsidRPr="004C0696">
        <w:rPr>
          <w:rFonts w:cs="B Nazanin" w:hint="cs"/>
          <w:color w:val="000000" w:themeColor="text1"/>
          <w:sz w:val="28"/>
          <w:szCs w:val="28"/>
          <w:rtl/>
        </w:rPr>
        <w:t>گروه</w:t>
      </w:r>
      <w:r w:rsidRPr="004C0696">
        <w:rPr>
          <w:rFonts w:cs="B Nazanin"/>
          <w:color w:val="000000" w:themeColor="text1"/>
          <w:sz w:val="28"/>
          <w:szCs w:val="28"/>
          <w:rtl/>
        </w:rPr>
        <w:t xml:space="preserve"> </w:t>
      </w:r>
      <w:r w:rsidRPr="004C0696">
        <w:rPr>
          <w:rFonts w:cs="B Nazanin" w:hint="cs"/>
          <w:color w:val="000000" w:themeColor="text1"/>
          <w:sz w:val="28"/>
          <w:szCs w:val="28"/>
          <w:rtl/>
        </w:rPr>
        <w:t>از</w:t>
      </w:r>
      <w:r w:rsidRPr="004C0696">
        <w:rPr>
          <w:rFonts w:cs="B Nazanin"/>
          <w:color w:val="000000" w:themeColor="text1"/>
          <w:sz w:val="28"/>
          <w:szCs w:val="28"/>
          <w:rtl/>
        </w:rPr>
        <w:t xml:space="preserve"> </w:t>
      </w:r>
      <w:r w:rsidRPr="004C0696">
        <w:rPr>
          <w:rFonts w:cs="B Nazanin" w:hint="cs"/>
          <w:color w:val="000000" w:themeColor="text1"/>
          <w:sz w:val="28"/>
          <w:szCs w:val="28"/>
          <w:rtl/>
        </w:rPr>
        <w:t>سالمندان</w:t>
      </w:r>
      <w:r w:rsidRPr="004C0696">
        <w:rPr>
          <w:rFonts w:cs="B Nazanin"/>
          <w:color w:val="000000" w:themeColor="text1"/>
          <w:sz w:val="28"/>
          <w:szCs w:val="28"/>
          <w:rtl/>
        </w:rPr>
        <w:t xml:space="preserve"> </w:t>
      </w:r>
      <w:r w:rsidRPr="004C0696">
        <w:rPr>
          <w:rFonts w:cs="B Nazanin" w:hint="cs"/>
          <w:color w:val="000000" w:themeColor="text1"/>
          <w:sz w:val="28"/>
          <w:szCs w:val="28"/>
          <w:rtl/>
        </w:rPr>
        <w:t>سالم،</w:t>
      </w:r>
      <w:r w:rsidRPr="004C0696">
        <w:rPr>
          <w:rFonts w:cs="B Nazanin"/>
          <w:color w:val="000000" w:themeColor="text1"/>
          <w:sz w:val="28"/>
          <w:szCs w:val="28"/>
          <w:rtl/>
        </w:rPr>
        <w:t xml:space="preserve"> </w:t>
      </w:r>
      <w:r w:rsidRPr="004C0696">
        <w:rPr>
          <w:rFonts w:cs="B Nazanin" w:hint="cs"/>
          <w:color w:val="000000" w:themeColor="text1"/>
          <w:sz w:val="28"/>
          <w:szCs w:val="28"/>
          <w:rtl/>
        </w:rPr>
        <w:t>مبتلا</w:t>
      </w:r>
      <w:r w:rsidRPr="004C0696">
        <w:rPr>
          <w:rFonts w:cs="B Nazanin"/>
          <w:color w:val="000000" w:themeColor="text1"/>
          <w:sz w:val="28"/>
          <w:szCs w:val="28"/>
          <w:rtl/>
        </w:rPr>
        <w:t xml:space="preserve"> </w:t>
      </w:r>
      <w:r w:rsidRPr="004C0696">
        <w:rPr>
          <w:rFonts w:cs="B Nazanin" w:hint="cs"/>
          <w:color w:val="000000" w:themeColor="text1"/>
          <w:sz w:val="28"/>
          <w:szCs w:val="28"/>
          <w:rtl/>
        </w:rPr>
        <w:t>به</w:t>
      </w:r>
      <w:r w:rsidRPr="004C0696">
        <w:rPr>
          <w:rFonts w:cs="B Nazanin"/>
          <w:color w:val="000000" w:themeColor="text1"/>
          <w:sz w:val="28"/>
          <w:szCs w:val="28"/>
          <w:rtl/>
        </w:rPr>
        <w:t xml:space="preserve"> </w:t>
      </w:r>
      <w:r w:rsidRPr="004C0696">
        <w:rPr>
          <w:rFonts w:cs="B Nazanin" w:hint="cs"/>
          <w:color w:val="000000" w:themeColor="text1"/>
          <w:sz w:val="28"/>
          <w:szCs w:val="28"/>
          <w:rtl/>
        </w:rPr>
        <w:t>اختلال</w:t>
      </w:r>
      <w:r w:rsidRPr="004C0696">
        <w:rPr>
          <w:rFonts w:cs="B Nazanin"/>
          <w:color w:val="000000" w:themeColor="text1"/>
          <w:sz w:val="28"/>
          <w:szCs w:val="28"/>
          <w:rtl/>
        </w:rPr>
        <w:t xml:space="preserve"> </w:t>
      </w:r>
      <w:r w:rsidRPr="004C0696">
        <w:rPr>
          <w:rFonts w:cs="B Nazanin" w:hint="cs"/>
          <w:color w:val="000000" w:themeColor="text1"/>
          <w:sz w:val="28"/>
          <w:szCs w:val="28"/>
          <w:rtl/>
        </w:rPr>
        <w:t>شناختي</w:t>
      </w:r>
      <w:r w:rsidRPr="004C0696">
        <w:rPr>
          <w:rFonts w:cs="B Nazanin"/>
          <w:color w:val="000000" w:themeColor="text1"/>
          <w:sz w:val="28"/>
          <w:szCs w:val="28"/>
          <w:rtl/>
        </w:rPr>
        <w:t xml:space="preserve"> </w:t>
      </w:r>
      <w:r w:rsidRPr="004C0696">
        <w:rPr>
          <w:rFonts w:cs="B Nazanin" w:hint="cs"/>
          <w:color w:val="000000" w:themeColor="text1"/>
          <w:sz w:val="28"/>
          <w:szCs w:val="28"/>
          <w:rtl/>
        </w:rPr>
        <w:t>خفيف</w:t>
      </w:r>
      <w:r w:rsidRPr="004C0696">
        <w:rPr>
          <w:rFonts w:cs="B Nazanin"/>
          <w:color w:val="000000" w:themeColor="text1"/>
          <w:sz w:val="28"/>
          <w:szCs w:val="28"/>
          <w:rtl/>
        </w:rPr>
        <w:t xml:space="preserve">  </w:t>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مبتلا</w:t>
      </w:r>
      <w:r w:rsidRPr="004C0696">
        <w:rPr>
          <w:rFonts w:cs="B Nazanin"/>
          <w:color w:val="000000" w:themeColor="text1"/>
          <w:sz w:val="28"/>
          <w:szCs w:val="28"/>
          <w:rtl/>
        </w:rPr>
        <w:t xml:space="preserve"> </w:t>
      </w:r>
      <w:r w:rsidRPr="004C0696">
        <w:rPr>
          <w:rFonts w:cs="B Nazanin" w:hint="cs"/>
          <w:color w:val="000000" w:themeColor="text1"/>
          <w:sz w:val="28"/>
          <w:szCs w:val="28"/>
          <w:rtl/>
        </w:rPr>
        <w:t>به</w:t>
      </w:r>
      <w:r w:rsidRPr="004C0696">
        <w:rPr>
          <w:rFonts w:cs="B Nazanin"/>
          <w:color w:val="000000" w:themeColor="text1"/>
          <w:sz w:val="28"/>
          <w:szCs w:val="28"/>
          <w:rtl/>
        </w:rPr>
        <w:t xml:space="preserve"> </w:t>
      </w:r>
      <w:r w:rsidRPr="004C0696">
        <w:rPr>
          <w:rFonts w:cs="B Nazanin" w:hint="cs"/>
          <w:color w:val="000000" w:themeColor="text1"/>
          <w:sz w:val="28"/>
          <w:szCs w:val="28"/>
          <w:rtl/>
        </w:rPr>
        <w:t>دمانس</w:t>
      </w:r>
    </w:p>
    <w:p w14:paraId="6DD103CD" w14:textId="77777777" w:rsidR="007A154E" w:rsidRPr="004C0696" w:rsidRDefault="007A154E" w:rsidP="00C22A51">
      <w:pPr>
        <w:pStyle w:val="ListParagraph"/>
        <w:numPr>
          <w:ilvl w:val="0"/>
          <w:numId w:val="18"/>
        </w:numPr>
        <w:spacing w:beforeLines="50" w:before="120" w:afterLines="50" w:after="120" w:line="360" w:lineRule="auto"/>
        <w:jc w:val="both"/>
        <w:rPr>
          <w:rFonts w:cs="B Nazanin"/>
          <w:color w:val="000000" w:themeColor="text1"/>
          <w:sz w:val="28"/>
          <w:szCs w:val="28"/>
          <w:rtl/>
        </w:rPr>
      </w:pPr>
      <w:r w:rsidRPr="004C0696">
        <w:rPr>
          <w:rFonts w:cs="B Nazanin" w:hint="cs"/>
          <w:color w:val="000000" w:themeColor="text1"/>
          <w:sz w:val="28"/>
          <w:szCs w:val="28"/>
          <w:rtl/>
        </w:rPr>
        <w:t>ارائه</w:t>
      </w:r>
      <w:r w:rsidRPr="004C0696">
        <w:rPr>
          <w:rFonts w:cs="B Nazanin"/>
          <w:color w:val="000000" w:themeColor="text1"/>
          <w:sz w:val="28"/>
          <w:szCs w:val="28"/>
          <w:rtl/>
        </w:rPr>
        <w:t xml:space="preserve"> </w:t>
      </w:r>
      <w:r w:rsidRPr="004C0696">
        <w:rPr>
          <w:rFonts w:cs="B Nazanin" w:hint="cs"/>
          <w:color w:val="000000" w:themeColor="text1"/>
          <w:sz w:val="28"/>
          <w:szCs w:val="28"/>
          <w:rtl/>
        </w:rPr>
        <w:t>مدل</w:t>
      </w:r>
      <w:r w:rsidRPr="004C0696">
        <w:rPr>
          <w:rFonts w:cs="B Nazanin"/>
          <w:color w:val="000000" w:themeColor="text1"/>
          <w:sz w:val="28"/>
          <w:szCs w:val="28"/>
          <w:rtl/>
        </w:rPr>
        <w:t xml:space="preserve"> </w:t>
      </w:r>
      <w:r w:rsidRPr="004C0696">
        <w:rPr>
          <w:rFonts w:cs="B Nazanin" w:hint="cs"/>
          <w:color w:val="000000" w:themeColor="text1"/>
          <w:sz w:val="28"/>
          <w:szCs w:val="28"/>
          <w:rtl/>
        </w:rPr>
        <w:t>تشخيصي</w:t>
      </w:r>
      <w:r w:rsidRPr="004C0696">
        <w:rPr>
          <w:rFonts w:cs="B Nazanin"/>
          <w:color w:val="000000" w:themeColor="text1"/>
          <w:sz w:val="28"/>
          <w:szCs w:val="28"/>
          <w:rtl/>
        </w:rPr>
        <w:t xml:space="preserve"> </w:t>
      </w:r>
      <w:r w:rsidRPr="004C0696">
        <w:rPr>
          <w:rFonts w:cs="B Nazanin" w:hint="cs"/>
          <w:color w:val="000000" w:themeColor="text1"/>
          <w:sz w:val="28"/>
          <w:szCs w:val="28"/>
          <w:rtl/>
        </w:rPr>
        <w:t>اختلال</w:t>
      </w:r>
      <w:r w:rsidRPr="004C0696">
        <w:rPr>
          <w:rFonts w:cs="B Nazanin"/>
          <w:color w:val="000000" w:themeColor="text1"/>
          <w:sz w:val="28"/>
          <w:szCs w:val="28"/>
          <w:rtl/>
        </w:rPr>
        <w:t xml:space="preserve"> </w:t>
      </w:r>
      <w:r w:rsidRPr="004C0696">
        <w:rPr>
          <w:rFonts w:cs="B Nazanin" w:hint="cs"/>
          <w:color w:val="000000" w:themeColor="text1"/>
          <w:sz w:val="28"/>
          <w:szCs w:val="28"/>
          <w:rtl/>
        </w:rPr>
        <w:t>شناختي</w:t>
      </w:r>
      <w:r w:rsidRPr="004C0696">
        <w:rPr>
          <w:rFonts w:cs="B Nazanin"/>
          <w:color w:val="000000" w:themeColor="text1"/>
          <w:sz w:val="28"/>
          <w:szCs w:val="28"/>
          <w:rtl/>
        </w:rPr>
        <w:t xml:space="preserve"> </w:t>
      </w:r>
      <w:r w:rsidRPr="004C0696">
        <w:rPr>
          <w:rFonts w:cs="B Nazanin" w:hint="cs"/>
          <w:color w:val="000000" w:themeColor="text1"/>
          <w:sz w:val="28"/>
          <w:szCs w:val="28"/>
          <w:rtl/>
        </w:rPr>
        <w:t>خفيف</w:t>
      </w:r>
    </w:p>
    <w:p w14:paraId="068BD23A" w14:textId="77777777" w:rsidR="00976A34" w:rsidRPr="004C0696" w:rsidRDefault="00976A34" w:rsidP="00937110">
      <w:pPr>
        <w:spacing w:line="360" w:lineRule="auto"/>
        <w:jc w:val="both"/>
        <w:rPr>
          <w:rFonts w:cs="B Nazanin"/>
          <w:b/>
          <w:bCs/>
          <w:color w:val="000000" w:themeColor="text1"/>
          <w:sz w:val="28"/>
          <w:szCs w:val="28"/>
          <w:rtl/>
          <w:lang w:bidi="fa-IR"/>
        </w:rPr>
      </w:pPr>
      <w:r w:rsidRPr="004C0696">
        <w:rPr>
          <w:rFonts w:cs="B Nazanin" w:hint="cs"/>
          <w:b/>
          <w:bCs/>
          <w:color w:val="000000" w:themeColor="text1"/>
          <w:sz w:val="28"/>
          <w:szCs w:val="28"/>
          <w:rtl/>
        </w:rPr>
        <w:t xml:space="preserve">ب) اهداف اختصاصي: </w:t>
      </w:r>
    </w:p>
    <w:p w14:paraId="3D0CAD33" w14:textId="77777777" w:rsidR="007D07CA" w:rsidRPr="004C0696" w:rsidRDefault="00797417" w:rsidP="00797417">
      <w:pPr>
        <w:spacing w:line="360" w:lineRule="auto"/>
        <w:jc w:val="both"/>
        <w:rPr>
          <w:rFonts w:cs="B Nazanin"/>
          <w:b/>
          <w:bCs/>
          <w:color w:val="000000" w:themeColor="text1"/>
          <w:sz w:val="28"/>
          <w:szCs w:val="28"/>
          <w:rtl/>
        </w:rPr>
      </w:pPr>
      <w:r w:rsidRPr="004C0696">
        <w:rPr>
          <w:rFonts w:cs="B Nazanin" w:hint="cs"/>
          <w:b/>
          <w:bCs/>
          <w:color w:val="000000" w:themeColor="text1"/>
          <w:sz w:val="28"/>
          <w:szCs w:val="28"/>
          <w:rtl/>
        </w:rPr>
        <w:t>اهداف اختصاصی ف</w:t>
      </w:r>
      <w:r w:rsidR="004315C5" w:rsidRPr="004C0696">
        <w:rPr>
          <w:rFonts w:cs="B Nazanin" w:hint="cs"/>
          <w:b/>
          <w:bCs/>
          <w:color w:val="000000" w:themeColor="text1"/>
          <w:sz w:val="28"/>
          <w:szCs w:val="28"/>
          <w:rtl/>
        </w:rPr>
        <w:t>از</w:t>
      </w:r>
      <w:r w:rsidR="007D07CA" w:rsidRPr="004C0696">
        <w:rPr>
          <w:rFonts w:cs="B Nazanin" w:hint="cs"/>
          <w:b/>
          <w:bCs/>
          <w:color w:val="000000" w:themeColor="text1"/>
          <w:sz w:val="28"/>
          <w:szCs w:val="28"/>
          <w:rtl/>
        </w:rPr>
        <w:t xml:space="preserve"> اول</w:t>
      </w:r>
      <w:r w:rsidRPr="004C0696">
        <w:rPr>
          <w:rFonts w:cs="B Nazanin" w:hint="cs"/>
          <w:b/>
          <w:bCs/>
          <w:color w:val="000000" w:themeColor="text1"/>
          <w:sz w:val="28"/>
          <w:szCs w:val="28"/>
          <w:rtl/>
        </w:rPr>
        <w:t xml:space="preserve"> مطالعه</w:t>
      </w:r>
      <w:r w:rsidR="007D07CA" w:rsidRPr="004C0696">
        <w:rPr>
          <w:rFonts w:cs="B Nazanin" w:hint="cs"/>
          <w:b/>
          <w:bCs/>
          <w:color w:val="000000" w:themeColor="text1"/>
          <w:sz w:val="28"/>
          <w:szCs w:val="28"/>
          <w:rtl/>
        </w:rPr>
        <w:t>:</w:t>
      </w:r>
    </w:p>
    <w:p w14:paraId="2A5D44DC" w14:textId="77777777" w:rsidR="005F6543" w:rsidRDefault="007D07CA" w:rsidP="005F6543">
      <w:pPr>
        <w:spacing w:line="360" w:lineRule="auto"/>
        <w:jc w:val="both"/>
        <w:rPr>
          <w:rFonts w:cs="B Nazanin"/>
          <w:color w:val="000000" w:themeColor="text1"/>
          <w:sz w:val="28"/>
          <w:szCs w:val="28"/>
          <w:rtl/>
        </w:rPr>
      </w:pPr>
      <w:r w:rsidRPr="004C0696">
        <w:rPr>
          <w:rFonts w:cs="B Nazanin" w:hint="cs"/>
          <w:b/>
          <w:bCs/>
          <w:color w:val="000000" w:themeColor="text1"/>
          <w:sz w:val="28"/>
          <w:szCs w:val="28"/>
          <w:rtl/>
        </w:rPr>
        <w:t>-</w:t>
      </w:r>
      <w:r w:rsidRPr="004C0696">
        <w:rPr>
          <w:rFonts w:cs="B Nazanin" w:hint="cs"/>
          <w:color w:val="000000" w:themeColor="text1"/>
          <w:sz w:val="28"/>
          <w:szCs w:val="28"/>
          <w:rtl/>
        </w:rPr>
        <w:t xml:space="preserve">تعیین  </w:t>
      </w:r>
      <w:r w:rsidR="00AE32FE">
        <w:rPr>
          <w:rFonts w:cs="B Nazanin" w:hint="cs"/>
          <w:color w:val="000000" w:themeColor="text1"/>
          <w:sz w:val="28"/>
          <w:szCs w:val="28"/>
          <w:rtl/>
        </w:rPr>
        <w:t xml:space="preserve">متغیرهای </w:t>
      </w:r>
      <w:r w:rsidR="00946A97" w:rsidRPr="004C0696">
        <w:rPr>
          <w:rStyle w:val="CommentReference"/>
          <w:rFonts w:asciiTheme="minorHAnsi" w:eastAsiaTheme="minorHAnsi" w:hAnsiTheme="minorHAnsi" w:cs="B Nazanin" w:hint="cs"/>
          <w:sz w:val="28"/>
          <w:szCs w:val="28"/>
          <w:rtl/>
          <w:lang w:bidi="fa-IR"/>
        </w:rPr>
        <w:t>شناخت</w:t>
      </w:r>
      <w:r w:rsidR="005F6543">
        <w:rPr>
          <w:rStyle w:val="CommentReference"/>
          <w:rFonts w:asciiTheme="minorHAnsi" w:eastAsiaTheme="minorHAnsi" w:hAnsiTheme="minorHAnsi" w:cs="B Nazanin" w:hint="cs"/>
          <w:sz w:val="28"/>
          <w:szCs w:val="28"/>
          <w:rtl/>
          <w:lang w:bidi="fa-IR"/>
        </w:rPr>
        <w:t>ی ح</w:t>
      </w:r>
      <w:r w:rsidR="00946A97" w:rsidRPr="004C0696">
        <w:rPr>
          <w:rStyle w:val="CommentReference"/>
          <w:rFonts w:asciiTheme="minorHAnsi" w:eastAsiaTheme="minorHAnsi" w:hAnsiTheme="minorHAnsi" w:cs="B Nazanin" w:hint="cs"/>
          <w:sz w:val="28"/>
          <w:szCs w:val="28"/>
          <w:rtl/>
          <w:lang w:bidi="fa-IR"/>
        </w:rPr>
        <w:t>ساس</w:t>
      </w:r>
      <w:r w:rsidRPr="004C0696">
        <w:rPr>
          <w:rFonts w:cs="B Nazanin" w:hint="cs"/>
          <w:color w:val="000000" w:themeColor="text1"/>
          <w:sz w:val="28"/>
          <w:szCs w:val="28"/>
          <w:rtl/>
        </w:rPr>
        <w:t xml:space="preserve"> به تشخیص زودهنگام اختلال شناختی خفیف</w:t>
      </w:r>
    </w:p>
    <w:p w14:paraId="572782C3" w14:textId="77777777" w:rsidR="00EB11C5" w:rsidRPr="004C0696" w:rsidRDefault="00EB11C5" w:rsidP="00EB11C5">
      <w:pPr>
        <w:spacing w:line="360" w:lineRule="auto"/>
        <w:jc w:val="both"/>
        <w:rPr>
          <w:rFonts w:cs="B Nazanin"/>
          <w:color w:val="000000" w:themeColor="text1"/>
          <w:sz w:val="28"/>
          <w:szCs w:val="28"/>
          <w:rtl/>
        </w:rPr>
      </w:pPr>
      <w:r w:rsidRPr="00B67BC9">
        <w:rPr>
          <w:rFonts w:cs="B Nazanin" w:hint="cs"/>
          <w:color w:val="000000" w:themeColor="text1"/>
          <w:sz w:val="28"/>
          <w:szCs w:val="28"/>
          <w:rtl/>
        </w:rPr>
        <w:t>-</w:t>
      </w:r>
      <w:r w:rsidRPr="00B67BC9">
        <w:rPr>
          <w:rtl/>
        </w:rPr>
        <w:t xml:space="preserve"> </w:t>
      </w:r>
      <w:r w:rsidRPr="00B67BC9">
        <w:rPr>
          <w:rFonts w:cs="B Nazanin"/>
          <w:color w:val="000000" w:themeColor="text1"/>
          <w:sz w:val="28"/>
          <w:szCs w:val="28"/>
          <w:rtl/>
        </w:rPr>
        <w:t>تع</w:t>
      </w:r>
      <w:r w:rsidRPr="00B67BC9">
        <w:rPr>
          <w:rFonts w:cs="B Nazanin" w:hint="cs"/>
          <w:color w:val="000000" w:themeColor="text1"/>
          <w:sz w:val="28"/>
          <w:szCs w:val="28"/>
          <w:rtl/>
        </w:rPr>
        <w:t>یی</w:t>
      </w:r>
      <w:r w:rsidRPr="00B67BC9">
        <w:rPr>
          <w:rFonts w:cs="B Nazanin" w:hint="eastAsia"/>
          <w:color w:val="000000" w:themeColor="text1"/>
          <w:sz w:val="28"/>
          <w:szCs w:val="28"/>
          <w:rtl/>
        </w:rPr>
        <w:t>ن</w:t>
      </w:r>
      <w:r w:rsidRPr="00B67BC9">
        <w:rPr>
          <w:rFonts w:cs="B Nazanin"/>
          <w:color w:val="000000" w:themeColor="text1"/>
          <w:sz w:val="28"/>
          <w:szCs w:val="28"/>
          <w:rtl/>
        </w:rPr>
        <w:t xml:space="preserve">  متغ</w:t>
      </w:r>
      <w:r w:rsidRPr="00B67BC9">
        <w:rPr>
          <w:rFonts w:cs="B Nazanin" w:hint="cs"/>
          <w:color w:val="000000" w:themeColor="text1"/>
          <w:sz w:val="28"/>
          <w:szCs w:val="28"/>
          <w:rtl/>
        </w:rPr>
        <w:t>ی</w:t>
      </w:r>
      <w:r w:rsidRPr="00B67BC9">
        <w:rPr>
          <w:rFonts w:cs="B Nazanin" w:hint="eastAsia"/>
          <w:color w:val="000000" w:themeColor="text1"/>
          <w:sz w:val="28"/>
          <w:szCs w:val="28"/>
          <w:rtl/>
        </w:rPr>
        <w:t>رها</w:t>
      </w:r>
      <w:r w:rsidRPr="00B67BC9">
        <w:rPr>
          <w:rFonts w:cs="B Nazanin" w:hint="cs"/>
          <w:color w:val="000000" w:themeColor="text1"/>
          <w:sz w:val="28"/>
          <w:szCs w:val="28"/>
          <w:rtl/>
        </w:rPr>
        <w:t>ی</w:t>
      </w:r>
      <w:r w:rsidRPr="00B67BC9">
        <w:rPr>
          <w:rFonts w:cs="B Nazanin"/>
          <w:color w:val="000000" w:themeColor="text1"/>
          <w:sz w:val="28"/>
          <w:szCs w:val="28"/>
          <w:rtl/>
        </w:rPr>
        <w:t xml:space="preserve"> </w:t>
      </w:r>
      <w:r w:rsidRPr="00B67BC9">
        <w:rPr>
          <w:rFonts w:cs="B Nazanin" w:hint="cs"/>
          <w:color w:val="000000" w:themeColor="text1"/>
          <w:sz w:val="28"/>
          <w:szCs w:val="28"/>
          <w:rtl/>
        </w:rPr>
        <w:t>رفتاری</w:t>
      </w:r>
      <w:r w:rsidRPr="00B67BC9">
        <w:rPr>
          <w:rFonts w:cs="B Nazanin"/>
          <w:color w:val="000000" w:themeColor="text1"/>
          <w:sz w:val="28"/>
          <w:szCs w:val="28"/>
          <w:rtl/>
        </w:rPr>
        <w:t xml:space="preserve"> حساس به تشخ</w:t>
      </w:r>
      <w:r w:rsidRPr="00B67BC9">
        <w:rPr>
          <w:rFonts w:cs="B Nazanin" w:hint="cs"/>
          <w:color w:val="000000" w:themeColor="text1"/>
          <w:sz w:val="28"/>
          <w:szCs w:val="28"/>
          <w:rtl/>
        </w:rPr>
        <w:t>ی</w:t>
      </w:r>
      <w:r w:rsidRPr="00B67BC9">
        <w:rPr>
          <w:rFonts w:cs="B Nazanin" w:hint="eastAsia"/>
          <w:color w:val="000000" w:themeColor="text1"/>
          <w:sz w:val="28"/>
          <w:szCs w:val="28"/>
          <w:rtl/>
        </w:rPr>
        <w:t>ص</w:t>
      </w:r>
      <w:r w:rsidRPr="00B67BC9">
        <w:rPr>
          <w:rFonts w:cs="B Nazanin"/>
          <w:color w:val="000000" w:themeColor="text1"/>
          <w:sz w:val="28"/>
          <w:szCs w:val="28"/>
          <w:rtl/>
        </w:rPr>
        <w:t xml:space="preserve"> زودهنگام اختلال شناخت</w:t>
      </w:r>
      <w:r w:rsidRPr="00B67BC9">
        <w:rPr>
          <w:rFonts w:cs="B Nazanin" w:hint="cs"/>
          <w:color w:val="000000" w:themeColor="text1"/>
          <w:sz w:val="28"/>
          <w:szCs w:val="28"/>
          <w:rtl/>
        </w:rPr>
        <w:t>ی</w:t>
      </w:r>
      <w:r w:rsidRPr="00B67BC9">
        <w:rPr>
          <w:rFonts w:cs="B Nazanin"/>
          <w:color w:val="000000" w:themeColor="text1"/>
          <w:sz w:val="28"/>
          <w:szCs w:val="28"/>
          <w:rtl/>
        </w:rPr>
        <w:t xml:space="preserve"> خف</w:t>
      </w:r>
      <w:r w:rsidRPr="00B67BC9">
        <w:rPr>
          <w:rFonts w:cs="B Nazanin" w:hint="cs"/>
          <w:color w:val="000000" w:themeColor="text1"/>
          <w:sz w:val="28"/>
          <w:szCs w:val="28"/>
          <w:rtl/>
        </w:rPr>
        <w:t>ی</w:t>
      </w:r>
      <w:r w:rsidRPr="00B67BC9">
        <w:rPr>
          <w:rFonts w:cs="B Nazanin" w:hint="eastAsia"/>
          <w:color w:val="000000" w:themeColor="text1"/>
          <w:sz w:val="28"/>
          <w:szCs w:val="28"/>
          <w:rtl/>
        </w:rPr>
        <w:t>ف</w:t>
      </w:r>
    </w:p>
    <w:p w14:paraId="21D060B0" w14:textId="77777777" w:rsidR="00797417" w:rsidRDefault="00797417" w:rsidP="00797417">
      <w:pPr>
        <w:spacing w:line="360" w:lineRule="auto"/>
        <w:jc w:val="both"/>
        <w:rPr>
          <w:rFonts w:cs="B Nazanin"/>
          <w:b/>
          <w:bCs/>
          <w:color w:val="000000" w:themeColor="text1"/>
          <w:sz w:val="28"/>
          <w:szCs w:val="28"/>
          <w:rtl/>
        </w:rPr>
      </w:pPr>
      <w:r w:rsidRPr="004C0696">
        <w:rPr>
          <w:rFonts w:cs="B Nazanin" w:hint="cs"/>
          <w:b/>
          <w:bCs/>
          <w:color w:val="000000" w:themeColor="text1"/>
          <w:sz w:val="28"/>
          <w:szCs w:val="28"/>
          <w:rtl/>
        </w:rPr>
        <w:t>اهداف اختصاصی فاز دوم مطالعه:</w:t>
      </w:r>
    </w:p>
    <w:p w14:paraId="5219FE5A" w14:textId="7A88C0FA" w:rsidR="00461DD2" w:rsidRDefault="000C43C9" w:rsidP="00B67BC9">
      <w:pPr>
        <w:spacing w:line="360" w:lineRule="auto"/>
        <w:jc w:val="both"/>
        <w:rPr>
          <w:rFonts w:cs="B Nazanin"/>
          <w:color w:val="000000" w:themeColor="text1"/>
          <w:sz w:val="28"/>
          <w:szCs w:val="28"/>
          <w:rtl/>
        </w:rPr>
      </w:pPr>
      <w:r>
        <w:rPr>
          <w:rFonts w:cs="B Nazanin" w:hint="cs"/>
          <w:color w:val="000000" w:themeColor="text1"/>
          <w:sz w:val="28"/>
          <w:szCs w:val="28"/>
          <w:rtl/>
        </w:rPr>
        <w:t>-</w:t>
      </w:r>
      <w:r w:rsidR="004C0696" w:rsidRPr="004C0696">
        <w:rPr>
          <w:rFonts w:cs="B Nazanin" w:hint="cs"/>
          <w:color w:val="000000" w:themeColor="text1"/>
          <w:sz w:val="28"/>
          <w:szCs w:val="28"/>
          <w:rtl/>
        </w:rPr>
        <w:t xml:space="preserve"> انتخاب آز</w:t>
      </w:r>
      <w:r w:rsidR="00B67BC9">
        <w:rPr>
          <w:rFonts w:cs="B Nazanin" w:hint="cs"/>
          <w:color w:val="000000" w:themeColor="text1"/>
          <w:sz w:val="28"/>
          <w:szCs w:val="28"/>
          <w:rtl/>
        </w:rPr>
        <w:t xml:space="preserve">مونهای نوروسایکولوژیک </w:t>
      </w:r>
      <w:r w:rsidR="004C0696">
        <w:rPr>
          <w:rFonts w:cs="B Nazanin" w:hint="cs"/>
          <w:color w:val="000000" w:themeColor="text1"/>
          <w:sz w:val="28"/>
          <w:szCs w:val="28"/>
          <w:rtl/>
        </w:rPr>
        <w:t xml:space="preserve">ارزیابی شناختی بر اساس </w:t>
      </w:r>
      <w:r w:rsidR="0004630D">
        <w:rPr>
          <w:rFonts w:cs="B Nazanin" w:hint="cs"/>
          <w:color w:val="000000" w:themeColor="text1"/>
          <w:sz w:val="28"/>
          <w:szCs w:val="28"/>
          <w:rtl/>
        </w:rPr>
        <w:t xml:space="preserve">داده هاي </w:t>
      </w:r>
      <w:r w:rsidR="004C0696">
        <w:rPr>
          <w:rFonts w:cs="B Nazanin" w:hint="cs"/>
          <w:color w:val="000000" w:themeColor="text1"/>
          <w:sz w:val="28"/>
          <w:szCs w:val="28"/>
          <w:rtl/>
        </w:rPr>
        <w:t>فاز اول</w:t>
      </w:r>
      <w:r w:rsidR="00913A26">
        <w:rPr>
          <w:rFonts w:cs="B Nazanin" w:hint="cs"/>
          <w:color w:val="000000" w:themeColor="text1"/>
          <w:sz w:val="28"/>
          <w:szCs w:val="28"/>
          <w:rtl/>
        </w:rPr>
        <w:t xml:space="preserve"> مطالعه</w:t>
      </w:r>
    </w:p>
    <w:p w14:paraId="4A3FA84C" w14:textId="343B4CA2" w:rsidR="004C0696" w:rsidRDefault="000C43C9" w:rsidP="0004630D">
      <w:pPr>
        <w:spacing w:line="360" w:lineRule="auto"/>
        <w:jc w:val="both"/>
        <w:rPr>
          <w:rFonts w:cs="B Nazanin"/>
          <w:color w:val="000000" w:themeColor="text1"/>
          <w:sz w:val="28"/>
          <w:szCs w:val="28"/>
          <w:rtl/>
        </w:rPr>
      </w:pPr>
      <w:r>
        <w:rPr>
          <w:rFonts w:cs="B Nazanin" w:hint="cs"/>
          <w:color w:val="000000" w:themeColor="text1"/>
          <w:sz w:val="28"/>
          <w:szCs w:val="28"/>
          <w:rtl/>
        </w:rPr>
        <w:t>-</w:t>
      </w:r>
      <w:r w:rsidR="004C0696">
        <w:rPr>
          <w:rFonts w:cs="B Nazanin" w:hint="cs"/>
          <w:color w:val="000000" w:themeColor="text1"/>
          <w:sz w:val="28"/>
          <w:szCs w:val="28"/>
          <w:rtl/>
        </w:rPr>
        <w:t xml:space="preserve"> انتخاب آزمون</w:t>
      </w:r>
      <w:r w:rsidR="0004630D">
        <w:rPr>
          <w:rFonts w:cs="B Nazanin" w:hint="cs"/>
          <w:color w:val="000000" w:themeColor="text1"/>
          <w:sz w:val="28"/>
          <w:szCs w:val="28"/>
          <w:rtl/>
        </w:rPr>
        <w:t xml:space="preserve"> ها</w:t>
      </w:r>
      <w:r w:rsidR="00D600EA">
        <w:rPr>
          <w:rStyle w:val="FootnoteReference"/>
          <w:rFonts w:cs="B Nazanin"/>
          <w:color w:val="000000" w:themeColor="text1"/>
          <w:sz w:val="28"/>
          <w:szCs w:val="28"/>
          <w:rtl/>
        </w:rPr>
        <w:footnoteReference w:id="51"/>
      </w:r>
      <w:commentRangeStart w:id="5"/>
      <w:r w:rsidR="0004630D" w:rsidRPr="006E3246">
        <w:rPr>
          <w:rFonts w:cs="B Nazanin" w:hint="cs"/>
          <w:color w:val="000000" w:themeColor="text1"/>
          <w:sz w:val="28"/>
          <w:szCs w:val="28"/>
          <w:highlight w:val="yellow"/>
          <w:rtl/>
        </w:rPr>
        <w:t>ي</w:t>
      </w:r>
      <w:commentRangeEnd w:id="5"/>
      <w:r w:rsidR="006E3246">
        <w:rPr>
          <w:rStyle w:val="CommentReference"/>
          <w:rFonts w:asciiTheme="minorHAnsi" w:eastAsiaTheme="minorHAnsi" w:hAnsiTheme="minorHAnsi" w:cstheme="minorBidi"/>
          <w:rtl/>
          <w:lang w:bidi="fa-IR"/>
        </w:rPr>
        <w:commentReference w:id="5"/>
      </w:r>
      <w:r w:rsidR="004C0696">
        <w:rPr>
          <w:rFonts w:cs="B Nazanin" w:hint="cs"/>
          <w:color w:val="000000" w:themeColor="text1"/>
          <w:sz w:val="28"/>
          <w:szCs w:val="28"/>
          <w:rtl/>
        </w:rPr>
        <w:t xml:space="preserve"> دستگاه ردیاب چشمی</w:t>
      </w:r>
      <w:r w:rsidR="00CE6F6A">
        <w:rPr>
          <w:rFonts w:cs="B Nazanin" w:hint="cs"/>
          <w:color w:val="000000" w:themeColor="text1"/>
          <w:sz w:val="28"/>
          <w:szCs w:val="28"/>
          <w:rtl/>
        </w:rPr>
        <w:t xml:space="preserve"> براي</w:t>
      </w:r>
      <w:r w:rsidR="004A35EF">
        <w:rPr>
          <w:rFonts w:cs="B Nazanin" w:hint="cs"/>
          <w:color w:val="000000" w:themeColor="text1"/>
          <w:sz w:val="28"/>
          <w:szCs w:val="28"/>
          <w:rtl/>
        </w:rPr>
        <w:t xml:space="preserve"> </w:t>
      </w:r>
      <w:r w:rsidR="004A35EF" w:rsidRPr="00B67BC9">
        <w:rPr>
          <w:rFonts w:cs="B Nazanin" w:hint="cs"/>
          <w:color w:val="000000" w:themeColor="text1"/>
          <w:sz w:val="28"/>
          <w:szCs w:val="28"/>
          <w:rtl/>
        </w:rPr>
        <w:t>ارزیابی متغیرهای رفتاری و فیزیولوژیک</w:t>
      </w:r>
      <w:r w:rsidR="004C0696">
        <w:rPr>
          <w:rFonts w:cs="B Nazanin" w:hint="cs"/>
          <w:color w:val="000000" w:themeColor="text1"/>
          <w:sz w:val="28"/>
          <w:szCs w:val="28"/>
          <w:rtl/>
        </w:rPr>
        <w:t xml:space="preserve"> بر اساس داده های فاز اول</w:t>
      </w:r>
      <w:r w:rsidR="00913A26">
        <w:rPr>
          <w:rFonts w:cs="B Nazanin" w:hint="cs"/>
          <w:color w:val="000000" w:themeColor="text1"/>
          <w:sz w:val="28"/>
          <w:szCs w:val="28"/>
          <w:rtl/>
        </w:rPr>
        <w:t xml:space="preserve"> مطالعه</w:t>
      </w:r>
    </w:p>
    <w:p w14:paraId="07285124" w14:textId="77777777" w:rsidR="00597B0E" w:rsidRDefault="00597B0E" w:rsidP="005F6543">
      <w:pPr>
        <w:spacing w:beforeLines="50" w:before="120" w:afterLines="50" w:after="120" w:line="360" w:lineRule="auto"/>
        <w:jc w:val="both"/>
        <w:rPr>
          <w:rFonts w:cs="B Nazanin"/>
          <w:color w:val="000000" w:themeColor="text1"/>
          <w:sz w:val="28"/>
          <w:szCs w:val="28"/>
          <w:rtl/>
        </w:rPr>
      </w:pPr>
      <w:r>
        <w:rPr>
          <w:rFonts w:cs="B Nazanin" w:hint="cs"/>
          <w:color w:val="000000" w:themeColor="text1"/>
          <w:sz w:val="28"/>
          <w:szCs w:val="28"/>
          <w:rtl/>
        </w:rPr>
        <w:t xml:space="preserve">-تعیین </w:t>
      </w:r>
      <w:r w:rsidR="0090058C">
        <w:rPr>
          <w:rFonts w:cs="B Nazanin" w:hint="cs"/>
          <w:color w:val="000000" w:themeColor="text1"/>
          <w:sz w:val="28"/>
          <w:szCs w:val="28"/>
          <w:rtl/>
        </w:rPr>
        <w:t xml:space="preserve">همساني دروني </w:t>
      </w:r>
      <w:r w:rsidR="00A076A1" w:rsidRPr="00A076A1">
        <w:rPr>
          <w:rFonts w:cs="B Nazanin"/>
          <w:color w:val="000000" w:themeColor="text1"/>
          <w:sz w:val="28"/>
          <w:szCs w:val="28"/>
          <w:rtl/>
        </w:rPr>
        <w:t>آزمونها</w:t>
      </w:r>
      <w:r w:rsidR="00A076A1" w:rsidRPr="00A076A1">
        <w:rPr>
          <w:rFonts w:cs="B Nazanin" w:hint="cs"/>
          <w:color w:val="000000" w:themeColor="text1"/>
          <w:sz w:val="28"/>
          <w:szCs w:val="28"/>
          <w:rtl/>
        </w:rPr>
        <w:t>ی</w:t>
      </w:r>
      <w:r w:rsidR="00A076A1" w:rsidRPr="00A076A1">
        <w:rPr>
          <w:rFonts w:cs="B Nazanin"/>
          <w:color w:val="000000" w:themeColor="text1"/>
          <w:sz w:val="28"/>
          <w:szCs w:val="28"/>
          <w:rtl/>
        </w:rPr>
        <w:t xml:space="preserve"> نوروسا</w:t>
      </w:r>
      <w:r w:rsidR="00A076A1" w:rsidRPr="00A076A1">
        <w:rPr>
          <w:rFonts w:cs="B Nazanin" w:hint="cs"/>
          <w:color w:val="000000" w:themeColor="text1"/>
          <w:sz w:val="28"/>
          <w:szCs w:val="28"/>
          <w:rtl/>
        </w:rPr>
        <w:t>ی</w:t>
      </w:r>
      <w:r w:rsidR="00A076A1" w:rsidRPr="00A076A1">
        <w:rPr>
          <w:rFonts w:cs="B Nazanin" w:hint="eastAsia"/>
          <w:color w:val="000000" w:themeColor="text1"/>
          <w:sz w:val="28"/>
          <w:szCs w:val="28"/>
          <w:rtl/>
        </w:rPr>
        <w:t>کولوژ</w:t>
      </w:r>
      <w:r w:rsidR="00A076A1" w:rsidRPr="00A076A1">
        <w:rPr>
          <w:rFonts w:cs="B Nazanin" w:hint="cs"/>
          <w:color w:val="000000" w:themeColor="text1"/>
          <w:sz w:val="28"/>
          <w:szCs w:val="28"/>
          <w:rtl/>
        </w:rPr>
        <w:t>ی</w:t>
      </w:r>
      <w:r w:rsidR="00A076A1" w:rsidRPr="00A076A1">
        <w:rPr>
          <w:rFonts w:cs="B Nazanin" w:hint="eastAsia"/>
          <w:color w:val="000000" w:themeColor="text1"/>
          <w:sz w:val="28"/>
          <w:szCs w:val="28"/>
          <w:rtl/>
        </w:rPr>
        <w:t>ک</w:t>
      </w:r>
      <w:r w:rsidR="003B669F">
        <w:rPr>
          <w:rFonts w:cs="B Nazanin" w:hint="cs"/>
          <w:color w:val="000000" w:themeColor="text1"/>
          <w:sz w:val="28"/>
          <w:szCs w:val="28"/>
          <w:rtl/>
        </w:rPr>
        <w:t xml:space="preserve"> منتخب</w:t>
      </w:r>
      <w:r w:rsidR="00A076A1" w:rsidRPr="00A076A1">
        <w:rPr>
          <w:rFonts w:cs="B Nazanin"/>
          <w:color w:val="000000" w:themeColor="text1"/>
          <w:sz w:val="28"/>
          <w:szCs w:val="28"/>
          <w:rtl/>
        </w:rPr>
        <w:t xml:space="preserve"> </w:t>
      </w:r>
      <w:r w:rsidR="00A076A1">
        <w:rPr>
          <w:rFonts w:cs="B Nazanin" w:hint="cs"/>
          <w:color w:val="000000" w:themeColor="text1"/>
          <w:sz w:val="28"/>
          <w:szCs w:val="28"/>
          <w:rtl/>
        </w:rPr>
        <w:t>د</w:t>
      </w:r>
      <w:r w:rsidR="00A076A1" w:rsidRPr="00A076A1">
        <w:rPr>
          <w:rFonts w:cs="B Nazanin"/>
          <w:color w:val="000000" w:themeColor="text1"/>
          <w:sz w:val="28"/>
          <w:szCs w:val="28"/>
          <w:rtl/>
        </w:rPr>
        <w:t>ر سالمندان مبتلا به اختلال شناخت</w:t>
      </w:r>
      <w:r w:rsidR="00A076A1" w:rsidRPr="00A076A1">
        <w:rPr>
          <w:rFonts w:cs="B Nazanin" w:hint="cs"/>
          <w:color w:val="000000" w:themeColor="text1"/>
          <w:sz w:val="28"/>
          <w:szCs w:val="28"/>
          <w:rtl/>
        </w:rPr>
        <w:t>ی</w:t>
      </w:r>
      <w:r w:rsidR="00A076A1" w:rsidRPr="00A076A1">
        <w:rPr>
          <w:rFonts w:cs="B Nazanin"/>
          <w:color w:val="000000" w:themeColor="text1"/>
          <w:sz w:val="28"/>
          <w:szCs w:val="28"/>
          <w:rtl/>
        </w:rPr>
        <w:t xml:space="preserve"> خف</w:t>
      </w:r>
      <w:r w:rsidR="00A076A1" w:rsidRPr="00A076A1">
        <w:rPr>
          <w:rFonts w:cs="B Nazanin" w:hint="cs"/>
          <w:color w:val="000000" w:themeColor="text1"/>
          <w:sz w:val="28"/>
          <w:szCs w:val="28"/>
          <w:rtl/>
        </w:rPr>
        <w:t>ی</w:t>
      </w:r>
      <w:r w:rsidR="00A076A1" w:rsidRPr="00A076A1">
        <w:rPr>
          <w:rFonts w:cs="B Nazanin" w:hint="eastAsia"/>
          <w:color w:val="000000" w:themeColor="text1"/>
          <w:sz w:val="28"/>
          <w:szCs w:val="28"/>
          <w:rtl/>
        </w:rPr>
        <w:t>ف</w:t>
      </w:r>
      <w:r w:rsidR="00A076A1">
        <w:rPr>
          <w:rFonts w:cs="B Nazanin" w:hint="cs"/>
          <w:color w:val="000000" w:themeColor="text1"/>
          <w:sz w:val="28"/>
          <w:szCs w:val="28"/>
          <w:rtl/>
        </w:rPr>
        <w:t xml:space="preserve"> </w:t>
      </w:r>
      <w:r w:rsidR="005F6543">
        <w:rPr>
          <w:rFonts w:cs="B Nazanin"/>
          <w:color w:val="000000" w:themeColor="text1"/>
          <w:sz w:val="28"/>
          <w:szCs w:val="28"/>
          <w:rtl/>
        </w:rPr>
        <w:t xml:space="preserve"> </w:t>
      </w:r>
    </w:p>
    <w:p w14:paraId="30BD8A47" w14:textId="77777777" w:rsidR="00A076A1" w:rsidRDefault="00A076A1" w:rsidP="00E13EAF">
      <w:pPr>
        <w:spacing w:beforeLines="50" w:before="120" w:afterLines="50" w:after="120" w:line="360" w:lineRule="auto"/>
        <w:jc w:val="both"/>
        <w:rPr>
          <w:rFonts w:cs="B Nazanin"/>
          <w:color w:val="000000" w:themeColor="text1"/>
          <w:sz w:val="28"/>
          <w:szCs w:val="28"/>
          <w:rtl/>
        </w:rPr>
      </w:pPr>
      <w:r>
        <w:rPr>
          <w:rFonts w:cs="B Nazanin" w:hint="cs"/>
          <w:color w:val="000000" w:themeColor="text1"/>
          <w:sz w:val="28"/>
          <w:szCs w:val="28"/>
          <w:rtl/>
        </w:rPr>
        <w:t>-ت</w:t>
      </w:r>
      <w:r w:rsidRPr="00A076A1">
        <w:rPr>
          <w:rFonts w:cs="B Nazanin"/>
          <w:color w:val="000000" w:themeColor="text1"/>
          <w:sz w:val="28"/>
          <w:szCs w:val="28"/>
          <w:rtl/>
        </w:rPr>
        <w:t>ع</w:t>
      </w:r>
      <w:r w:rsidRPr="00A076A1">
        <w:rPr>
          <w:rFonts w:cs="B Nazanin" w:hint="cs"/>
          <w:color w:val="000000" w:themeColor="text1"/>
          <w:sz w:val="28"/>
          <w:szCs w:val="28"/>
          <w:rtl/>
        </w:rPr>
        <w:t>یی</w:t>
      </w:r>
      <w:r w:rsidRPr="00A076A1">
        <w:rPr>
          <w:rFonts w:cs="B Nazanin" w:hint="eastAsia"/>
          <w:color w:val="000000" w:themeColor="text1"/>
          <w:sz w:val="28"/>
          <w:szCs w:val="28"/>
          <w:rtl/>
        </w:rPr>
        <w:t>ن</w:t>
      </w:r>
      <w:r w:rsidRPr="00A076A1">
        <w:rPr>
          <w:rFonts w:cs="B Nazanin"/>
          <w:color w:val="000000" w:themeColor="text1"/>
          <w:sz w:val="28"/>
          <w:szCs w:val="28"/>
          <w:rtl/>
        </w:rPr>
        <w:t xml:space="preserve"> پا</w:t>
      </w:r>
      <w:r w:rsidRPr="00A076A1">
        <w:rPr>
          <w:rFonts w:cs="B Nazanin" w:hint="cs"/>
          <w:color w:val="000000" w:themeColor="text1"/>
          <w:sz w:val="28"/>
          <w:szCs w:val="28"/>
          <w:rtl/>
        </w:rPr>
        <w:t>ی</w:t>
      </w:r>
      <w:r w:rsidRPr="00A076A1">
        <w:rPr>
          <w:rFonts w:cs="B Nazanin" w:hint="eastAsia"/>
          <w:color w:val="000000" w:themeColor="text1"/>
          <w:sz w:val="28"/>
          <w:szCs w:val="28"/>
          <w:rtl/>
        </w:rPr>
        <w:t>ا</w:t>
      </w:r>
      <w:r w:rsidRPr="00A076A1">
        <w:rPr>
          <w:rFonts w:cs="B Nazanin" w:hint="cs"/>
          <w:color w:val="000000" w:themeColor="text1"/>
          <w:sz w:val="28"/>
          <w:szCs w:val="28"/>
          <w:rtl/>
        </w:rPr>
        <w:t>یی</w:t>
      </w:r>
      <w:r w:rsidR="00C0410B">
        <w:rPr>
          <w:rFonts w:cs="B Nazanin" w:hint="cs"/>
          <w:color w:val="000000" w:themeColor="text1"/>
          <w:sz w:val="28"/>
          <w:szCs w:val="28"/>
          <w:rtl/>
        </w:rPr>
        <w:t xml:space="preserve"> آزمون-باز آزمون</w:t>
      </w:r>
      <w:r w:rsidRPr="00A076A1">
        <w:rPr>
          <w:rFonts w:cs="B Nazanin"/>
          <w:color w:val="000000" w:themeColor="text1"/>
          <w:sz w:val="28"/>
          <w:szCs w:val="28"/>
          <w:rtl/>
        </w:rPr>
        <w:t xml:space="preserve"> آزمونها</w:t>
      </w:r>
      <w:r w:rsidRPr="00A076A1">
        <w:rPr>
          <w:rFonts w:cs="B Nazanin" w:hint="cs"/>
          <w:color w:val="000000" w:themeColor="text1"/>
          <w:sz w:val="28"/>
          <w:szCs w:val="28"/>
          <w:rtl/>
        </w:rPr>
        <w:t>ی</w:t>
      </w:r>
      <w:r w:rsidRPr="00A076A1">
        <w:rPr>
          <w:rFonts w:cs="B Nazanin"/>
          <w:color w:val="000000" w:themeColor="text1"/>
          <w:sz w:val="28"/>
          <w:szCs w:val="28"/>
          <w:rtl/>
        </w:rPr>
        <w:t xml:space="preserve"> نوروسا</w:t>
      </w:r>
      <w:r w:rsidRPr="00A076A1">
        <w:rPr>
          <w:rFonts w:cs="B Nazanin" w:hint="cs"/>
          <w:color w:val="000000" w:themeColor="text1"/>
          <w:sz w:val="28"/>
          <w:szCs w:val="28"/>
          <w:rtl/>
        </w:rPr>
        <w:t>ی</w:t>
      </w:r>
      <w:r w:rsidRPr="00A076A1">
        <w:rPr>
          <w:rFonts w:cs="B Nazanin" w:hint="eastAsia"/>
          <w:color w:val="000000" w:themeColor="text1"/>
          <w:sz w:val="28"/>
          <w:szCs w:val="28"/>
          <w:rtl/>
        </w:rPr>
        <w:t>کولوژ</w:t>
      </w:r>
      <w:r w:rsidRPr="00A076A1">
        <w:rPr>
          <w:rFonts w:cs="B Nazanin" w:hint="cs"/>
          <w:color w:val="000000" w:themeColor="text1"/>
          <w:sz w:val="28"/>
          <w:szCs w:val="28"/>
          <w:rtl/>
        </w:rPr>
        <w:t>ی</w:t>
      </w:r>
      <w:r w:rsidRPr="00A076A1">
        <w:rPr>
          <w:rFonts w:cs="B Nazanin" w:hint="eastAsia"/>
          <w:color w:val="000000" w:themeColor="text1"/>
          <w:sz w:val="28"/>
          <w:szCs w:val="28"/>
          <w:rtl/>
        </w:rPr>
        <w:t>ک</w:t>
      </w:r>
      <w:r w:rsidR="003B669F">
        <w:rPr>
          <w:rFonts w:cs="B Nazanin" w:hint="cs"/>
          <w:color w:val="000000" w:themeColor="text1"/>
          <w:sz w:val="28"/>
          <w:szCs w:val="28"/>
          <w:rtl/>
        </w:rPr>
        <w:t xml:space="preserve"> منتخب</w:t>
      </w:r>
      <w:r w:rsidRPr="00A076A1">
        <w:rPr>
          <w:rFonts w:cs="B Nazanin"/>
          <w:color w:val="000000" w:themeColor="text1"/>
          <w:sz w:val="28"/>
          <w:szCs w:val="28"/>
          <w:rtl/>
        </w:rPr>
        <w:t xml:space="preserve"> در </w:t>
      </w:r>
      <w:r w:rsidR="00E13EAF">
        <w:rPr>
          <w:rFonts w:cs="B Nazanin" w:hint="cs"/>
          <w:color w:val="000000" w:themeColor="text1"/>
          <w:sz w:val="28"/>
          <w:szCs w:val="28"/>
          <w:rtl/>
        </w:rPr>
        <w:t>3 گروه سالمندان مورد مطالعه</w:t>
      </w:r>
    </w:p>
    <w:p w14:paraId="726E821C" w14:textId="77777777" w:rsidR="00A9267C" w:rsidRDefault="00A9267C" w:rsidP="00E13EAF">
      <w:pPr>
        <w:spacing w:beforeLines="50" w:before="120" w:afterLines="50" w:after="120" w:line="360" w:lineRule="auto"/>
        <w:jc w:val="both"/>
        <w:rPr>
          <w:rFonts w:cs="B Nazanin"/>
          <w:color w:val="000000" w:themeColor="text1"/>
          <w:sz w:val="28"/>
          <w:szCs w:val="28"/>
          <w:rtl/>
          <w:lang w:bidi="fa-IR"/>
        </w:rPr>
      </w:pPr>
      <w:r>
        <w:rPr>
          <w:rFonts w:cs="B Nazanin" w:hint="cs"/>
          <w:color w:val="000000" w:themeColor="text1"/>
          <w:sz w:val="28"/>
          <w:szCs w:val="28"/>
          <w:rtl/>
        </w:rPr>
        <w:t>-تعیین  حساسیت</w:t>
      </w:r>
      <w:r w:rsidR="005F0E04">
        <w:rPr>
          <w:rFonts w:cs="B Nazanin" w:hint="cs"/>
          <w:color w:val="000000" w:themeColor="text1"/>
          <w:sz w:val="28"/>
          <w:szCs w:val="28"/>
          <w:rtl/>
        </w:rPr>
        <w:t>،</w:t>
      </w:r>
      <w:r>
        <w:rPr>
          <w:rFonts w:cs="B Nazanin" w:hint="cs"/>
          <w:color w:val="000000" w:themeColor="text1"/>
          <w:sz w:val="28"/>
          <w:szCs w:val="28"/>
          <w:rtl/>
        </w:rPr>
        <w:t xml:space="preserve"> ویژگی</w:t>
      </w:r>
      <w:r w:rsidR="005F0E04">
        <w:rPr>
          <w:rFonts w:cs="B Nazanin" w:hint="cs"/>
          <w:color w:val="000000" w:themeColor="text1"/>
          <w:sz w:val="28"/>
          <w:szCs w:val="28"/>
          <w:rtl/>
        </w:rPr>
        <w:t xml:space="preserve"> و نقطه برش</w:t>
      </w:r>
      <w:r>
        <w:rPr>
          <w:rFonts w:cs="B Nazanin" w:hint="cs"/>
          <w:color w:val="000000" w:themeColor="text1"/>
          <w:sz w:val="28"/>
          <w:szCs w:val="28"/>
          <w:rtl/>
        </w:rPr>
        <w:t xml:space="preserve"> آزمونهای نوروسایکولوژیک منتخب برای بررسی روایی تشخیصی آنها در</w:t>
      </w:r>
      <w:r w:rsidR="00C0410B">
        <w:rPr>
          <w:rFonts w:cs="B Nazanin" w:hint="cs"/>
          <w:color w:val="000000" w:themeColor="text1"/>
          <w:sz w:val="28"/>
          <w:szCs w:val="28"/>
          <w:rtl/>
        </w:rPr>
        <w:t xml:space="preserve"> </w:t>
      </w:r>
      <w:r>
        <w:rPr>
          <w:rFonts w:cs="B Nazanin" w:hint="cs"/>
          <w:color w:val="000000" w:themeColor="text1"/>
          <w:sz w:val="28"/>
          <w:szCs w:val="28"/>
          <w:rtl/>
        </w:rPr>
        <w:t>تفکیک</w:t>
      </w:r>
      <w:r w:rsidR="00CE6F6A">
        <w:rPr>
          <w:rFonts w:cs="B Nazanin" w:hint="cs"/>
          <w:color w:val="000000" w:themeColor="text1"/>
          <w:sz w:val="28"/>
          <w:szCs w:val="28"/>
          <w:rtl/>
        </w:rPr>
        <w:t xml:space="preserve"> سالمندان مبتلا به</w:t>
      </w:r>
      <w:r>
        <w:rPr>
          <w:rFonts w:cs="B Nazanin" w:hint="cs"/>
          <w:color w:val="000000" w:themeColor="text1"/>
          <w:sz w:val="28"/>
          <w:szCs w:val="28"/>
          <w:rtl/>
        </w:rPr>
        <w:t xml:space="preserve"> </w:t>
      </w:r>
      <w:r>
        <w:rPr>
          <w:rFonts w:cs="B Nazanin"/>
          <w:color w:val="000000" w:themeColor="text1"/>
          <w:sz w:val="28"/>
          <w:szCs w:val="28"/>
        </w:rPr>
        <w:t>MCI</w:t>
      </w:r>
      <w:r>
        <w:rPr>
          <w:rFonts w:cs="B Nazanin" w:hint="cs"/>
          <w:color w:val="000000" w:themeColor="text1"/>
          <w:sz w:val="28"/>
          <w:szCs w:val="28"/>
          <w:rtl/>
          <w:lang w:bidi="fa-IR"/>
        </w:rPr>
        <w:t xml:space="preserve"> سالمندان سالم</w:t>
      </w:r>
    </w:p>
    <w:p w14:paraId="14824E7B" w14:textId="77777777" w:rsidR="00E13EAF" w:rsidRDefault="00E13EAF" w:rsidP="00E13EAF">
      <w:pPr>
        <w:spacing w:beforeLines="50" w:before="120" w:afterLines="50" w:after="120" w:line="360" w:lineRule="auto"/>
        <w:jc w:val="both"/>
        <w:rPr>
          <w:rFonts w:cs="B Nazanin"/>
          <w:color w:val="000000" w:themeColor="text1"/>
          <w:sz w:val="28"/>
          <w:szCs w:val="28"/>
          <w:rtl/>
          <w:lang w:bidi="fa-IR"/>
        </w:rPr>
      </w:pPr>
      <w:r w:rsidRPr="00FF1493">
        <w:rPr>
          <w:rFonts w:cs="B Nazanin" w:hint="cs"/>
          <w:color w:val="000000" w:themeColor="text1"/>
          <w:sz w:val="28"/>
          <w:szCs w:val="28"/>
          <w:rtl/>
          <w:lang w:bidi="fa-IR"/>
        </w:rPr>
        <w:t>-</w:t>
      </w:r>
      <w:r w:rsidRPr="00FF1493">
        <w:rPr>
          <w:rtl/>
        </w:rPr>
        <w:t xml:space="preserve"> </w:t>
      </w:r>
      <w:r w:rsidRPr="00FF1493">
        <w:rPr>
          <w:rFonts w:cs="B Nazanin"/>
          <w:color w:val="000000" w:themeColor="text1"/>
          <w:sz w:val="28"/>
          <w:szCs w:val="28"/>
          <w:rtl/>
          <w:lang w:bidi="fa-IR"/>
        </w:rPr>
        <w:t>تع</w:t>
      </w:r>
      <w:r w:rsidRPr="00FF1493">
        <w:rPr>
          <w:rFonts w:cs="B Nazanin" w:hint="cs"/>
          <w:color w:val="000000" w:themeColor="text1"/>
          <w:sz w:val="28"/>
          <w:szCs w:val="28"/>
          <w:rtl/>
          <w:lang w:bidi="fa-IR"/>
        </w:rPr>
        <w:t>یی</w:t>
      </w:r>
      <w:r w:rsidRPr="00FF1493">
        <w:rPr>
          <w:rFonts w:cs="B Nazanin" w:hint="eastAsia"/>
          <w:color w:val="000000" w:themeColor="text1"/>
          <w:sz w:val="28"/>
          <w:szCs w:val="28"/>
          <w:rtl/>
          <w:lang w:bidi="fa-IR"/>
        </w:rPr>
        <w:t>ن</w:t>
      </w:r>
      <w:r w:rsidRPr="00FF1493">
        <w:rPr>
          <w:rFonts w:cs="B Nazanin"/>
          <w:color w:val="000000" w:themeColor="text1"/>
          <w:sz w:val="28"/>
          <w:szCs w:val="28"/>
          <w:rtl/>
          <w:lang w:bidi="fa-IR"/>
        </w:rPr>
        <w:t xml:space="preserve">  حساس</w:t>
      </w:r>
      <w:r w:rsidRPr="00FF1493">
        <w:rPr>
          <w:rFonts w:cs="B Nazanin" w:hint="cs"/>
          <w:color w:val="000000" w:themeColor="text1"/>
          <w:sz w:val="28"/>
          <w:szCs w:val="28"/>
          <w:rtl/>
          <w:lang w:bidi="fa-IR"/>
        </w:rPr>
        <w:t>ی</w:t>
      </w:r>
      <w:r w:rsidRPr="00FF1493">
        <w:rPr>
          <w:rFonts w:cs="B Nazanin" w:hint="eastAsia"/>
          <w:color w:val="000000" w:themeColor="text1"/>
          <w:sz w:val="28"/>
          <w:szCs w:val="28"/>
          <w:rtl/>
          <w:lang w:bidi="fa-IR"/>
        </w:rPr>
        <w:t>ت،</w:t>
      </w:r>
      <w:r w:rsidRPr="00FF1493">
        <w:rPr>
          <w:rFonts w:cs="B Nazanin"/>
          <w:color w:val="000000" w:themeColor="text1"/>
          <w:sz w:val="28"/>
          <w:szCs w:val="28"/>
          <w:rtl/>
          <w:lang w:bidi="fa-IR"/>
        </w:rPr>
        <w:t xml:space="preserve"> و</w:t>
      </w:r>
      <w:r w:rsidRPr="00FF1493">
        <w:rPr>
          <w:rFonts w:cs="B Nazanin" w:hint="cs"/>
          <w:color w:val="000000" w:themeColor="text1"/>
          <w:sz w:val="28"/>
          <w:szCs w:val="28"/>
          <w:rtl/>
          <w:lang w:bidi="fa-IR"/>
        </w:rPr>
        <w:t>ی</w:t>
      </w:r>
      <w:r w:rsidRPr="00FF1493">
        <w:rPr>
          <w:rFonts w:cs="B Nazanin" w:hint="eastAsia"/>
          <w:color w:val="000000" w:themeColor="text1"/>
          <w:sz w:val="28"/>
          <w:szCs w:val="28"/>
          <w:rtl/>
          <w:lang w:bidi="fa-IR"/>
        </w:rPr>
        <w:t>ژگ</w:t>
      </w:r>
      <w:r w:rsidRPr="00FF1493">
        <w:rPr>
          <w:rFonts w:cs="B Nazanin" w:hint="cs"/>
          <w:color w:val="000000" w:themeColor="text1"/>
          <w:sz w:val="28"/>
          <w:szCs w:val="28"/>
          <w:rtl/>
          <w:lang w:bidi="fa-IR"/>
        </w:rPr>
        <w:t>ی</w:t>
      </w:r>
      <w:r w:rsidRPr="00FF1493">
        <w:rPr>
          <w:rFonts w:cs="B Nazanin"/>
          <w:color w:val="000000" w:themeColor="text1"/>
          <w:sz w:val="28"/>
          <w:szCs w:val="28"/>
          <w:rtl/>
          <w:lang w:bidi="fa-IR"/>
        </w:rPr>
        <w:t xml:space="preserve"> و نقطه برش آزمونها</w:t>
      </w:r>
      <w:r w:rsidRPr="00FF1493">
        <w:rPr>
          <w:rFonts w:cs="B Nazanin" w:hint="cs"/>
          <w:color w:val="000000" w:themeColor="text1"/>
          <w:sz w:val="28"/>
          <w:szCs w:val="28"/>
          <w:rtl/>
          <w:lang w:bidi="fa-IR"/>
        </w:rPr>
        <w:t>ی</w:t>
      </w:r>
      <w:r w:rsidRPr="00FF1493">
        <w:rPr>
          <w:rFonts w:cs="B Nazanin"/>
          <w:color w:val="000000" w:themeColor="text1"/>
          <w:sz w:val="28"/>
          <w:szCs w:val="28"/>
          <w:rtl/>
          <w:lang w:bidi="fa-IR"/>
        </w:rPr>
        <w:t xml:space="preserve"> نوروسا</w:t>
      </w:r>
      <w:r w:rsidRPr="00FF1493">
        <w:rPr>
          <w:rFonts w:cs="B Nazanin" w:hint="cs"/>
          <w:color w:val="000000" w:themeColor="text1"/>
          <w:sz w:val="28"/>
          <w:szCs w:val="28"/>
          <w:rtl/>
          <w:lang w:bidi="fa-IR"/>
        </w:rPr>
        <w:t>ی</w:t>
      </w:r>
      <w:r w:rsidRPr="00FF1493">
        <w:rPr>
          <w:rFonts w:cs="B Nazanin" w:hint="eastAsia"/>
          <w:color w:val="000000" w:themeColor="text1"/>
          <w:sz w:val="28"/>
          <w:szCs w:val="28"/>
          <w:rtl/>
          <w:lang w:bidi="fa-IR"/>
        </w:rPr>
        <w:t>کولوژ</w:t>
      </w:r>
      <w:r w:rsidRPr="00FF1493">
        <w:rPr>
          <w:rFonts w:cs="B Nazanin" w:hint="cs"/>
          <w:color w:val="000000" w:themeColor="text1"/>
          <w:sz w:val="28"/>
          <w:szCs w:val="28"/>
          <w:rtl/>
          <w:lang w:bidi="fa-IR"/>
        </w:rPr>
        <w:t>ی</w:t>
      </w:r>
      <w:r w:rsidRPr="00FF1493">
        <w:rPr>
          <w:rFonts w:cs="B Nazanin" w:hint="eastAsia"/>
          <w:color w:val="000000" w:themeColor="text1"/>
          <w:sz w:val="28"/>
          <w:szCs w:val="28"/>
          <w:rtl/>
          <w:lang w:bidi="fa-IR"/>
        </w:rPr>
        <w:t>ک</w:t>
      </w:r>
      <w:r w:rsidRPr="00FF1493">
        <w:rPr>
          <w:rFonts w:cs="B Nazanin"/>
          <w:color w:val="000000" w:themeColor="text1"/>
          <w:sz w:val="28"/>
          <w:szCs w:val="28"/>
          <w:rtl/>
          <w:lang w:bidi="fa-IR"/>
        </w:rPr>
        <w:t xml:space="preserve"> منتخب برا</w:t>
      </w:r>
      <w:r w:rsidRPr="00FF1493">
        <w:rPr>
          <w:rFonts w:cs="B Nazanin" w:hint="cs"/>
          <w:color w:val="000000" w:themeColor="text1"/>
          <w:sz w:val="28"/>
          <w:szCs w:val="28"/>
          <w:rtl/>
          <w:lang w:bidi="fa-IR"/>
        </w:rPr>
        <w:t>ی</w:t>
      </w:r>
      <w:r w:rsidRPr="00FF1493">
        <w:rPr>
          <w:rFonts w:cs="B Nazanin"/>
          <w:color w:val="000000" w:themeColor="text1"/>
          <w:sz w:val="28"/>
          <w:szCs w:val="28"/>
          <w:rtl/>
          <w:lang w:bidi="fa-IR"/>
        </w:rPr>
        <w:t xml:space="preserve"> بررس</w:t>
      </w:r>
      <w:r w:rsidRPr="00FF1493">
        <w:rPr>
          <w:rFonts w:cs="B Nazanin" w:hint="cs"/>
          <w:color w:val="000000" w:themeColor="text1"/>
          <w:sz w:val="28"/>
          <w:szCs w:val="28"/>
          <w:rtl/>
          <w:lang w:bidi="fa-IR"/>
        </w:rPr>
        <w:t>ی</w:t>
      </w:r>
      <w:r w:rsidRPr="00FF1493">
        <w:rPr>
          <w:rFonts w:cs="B Nazanin"/>
          <w:color w:val="000000" w:themeColor="text1"/>
          <w:sz w:val="28"/>
          <w:szCs w:val="28"/>
          <w:rtl/>
          <w:lang w:bidi="fa-IR"/>
        </w:rPr>
        <w:t xml:space="preserve"> روا</w:t>
      </w:r>
      <w:r w:rsidRPr="00FF1493">
        <w:rPr>
          <w:rFonts w:cs="B Nazanin" w:hint="cs"/>
          <w:color w:val="000000" w:themeColor="text1"/>
          <w:sz w:val="28"/>
          <w:szCs w:val="28"/>
          <w:rtl/>
          <w:lang w:bidi="fa-IR"/>
        </w:rPr>
        <w:t>یی</w:t>
      </w:r>
      <w:r w:rsidRPr="00FF1493">
        <w:rPr>
          <w:rFonts w:cs="B Nazanin"/>
          <w:color w:val="000000" w:themeColor="text1"/>
          <w:sz w:val="28"/>
          <w:szCs w:val="28"/>
          <w:rtl/>
          <w:lang w:bidi="fa-IR"/>
        </w:rPr>
        <w:t xml:space="preserve"> تشخ</w:t>
      </w:r>
      <w:r w:rsidRPr="00FF1493">
        <w:rPr>
          <w:rFonts w:cs="B Nazanin" w:hint="cs"/>
          <w:color w:val="000000" w:themeColor="text1"/>
          <w:sz w:val="28"/>
          <w:szCs w:val="28"/>
          <w:rtl/>
          <w:lang w:bidi="fa-IR"/>
        </w:rPr>
        <w:t>ی</w:t>
      </w:r>
      <w:r w:rsidRPr="00FF1493">
        <w:rPr>
          <w:rFonts w:cs="B Nazanin" w:hint="eastAsia"/>
          <w:color w:val="000000" w:themeColor="text1"/>
          <w:sz w:val="28"/>
          <w:szCs w:val="28"/>
          <w:rtl/>
          <w:lang w:bidi="fa-IR"/>
        </w:rPr>
        <w:t>ص</w:t>
      </w:r>
      <w:r w:rsidRPr="00FF1493">
        <w:rPr>
          <w:rFonts w:cs="B Nazanin" w:hint="cs"/>
          <w:color w:val="000000" w:themeColor="text1"/>
          <w:sz w:val="28"/>
          <w:szCs w:val="28"/>
          <w:rtl/>
          <w:lang w:bidi="fa-IR"/>
        </w:rPr>
        <w:t>ی</w:t>
      </w:r>
      <w:r w:rsidRPr="00FF1493">
        <w:rPr>
          <w:rFonts w:cs="B Nazanin"/>
          <w:color w:val="000000" w:themeColor="text1"/>
          <w:sz w:val="28"/>
          <w:szCs w:val="28"/>
          <w:rtl/>
          <w:lang w:bidi="fa-IR"/>
        </w:rPr>
        <w:t xml:space="preserve"> آنها در تفک</w:t>
      </w:r>
      <w:r w:rsidRPr="00FF1493">
        <w:rPr>
          <w:rFonts w:cs="B Nazanin" w:hint="cs"/>
          <w:color w:val="000000" w:themeColor="text1"/>
          <w:sz w:val="28"/>
          <w:szCs w:val="28"/>
          <w:rtl/>
          <w:lang w:bidi="fa-IR"/>
        </w:rPr>
        <w:t>ی</w:t>
      </w:r>
      <w:r w:rsidRPr="00FF1493">
        <w:rPr>
          <w:rFonts w:cs="B Nazanin" w:hint="eastAsia"/>
          <w:color w:val="000000" w:themeColor="text1"/>
          <w:sz w:val="28"/>
          <w:szCs w:val="28"/>
          <w:rtl/>
          <w:lang w:bidi="fa-IR"/>
        </w:rPr>
        <w:t>ک</w:t>
      </w:r>
      <w:r w:rsidRPr="00FF1493">
        <w:rPr>
          <w:rFonts w:cs="B Nazanin"/>
          <w:color w:val="000000" w:themeColor="text1"/>
          <w:sz w:val="28"/>
          <w:szCs w:val="28"/>
          <w:rtl/>
          <w:lang w:bidi="fa-IR"/>
        </w:rPr>
        <w:t xml:space="preserve"> سالمندان مبتلا به </w:t>
      </w:r>
      <w:r w:rsidRPr="00FF1493">
        <w:rPr>
          <w:rFonts w:cs="B Nazanin"/>
          <w:color w:val="000000" w:themeColor="text1"/>
          <w:sz w:val="28"/>
          <w:szCs w:val="28"/>
          <w:lang w:bidi="fa-IR"/>
        </w:rPr>
        <w:t>MCI</w:t>
      </w:r>
      <w:r w:rsidRPr="00FF1493">
        <w:rPr>
          <w:rFonts w:cs="B Nazanin"/>
          <w:color w:val="000000" w:themeColor="text1"/>
          <w:sz w:val="28"/>
          <w:szCs w:val="28"/>
          <w:rtl/>
          <w:lang w:bidi="fa-IR"/>
        </w:rPr>
        <w:t xml:space="preserve">  از سالمندان </w:t>
      </w:r>
      <w:r w:rsidRPr="00FF1493">
        <w:rPr>
          <w:rFonts w:cs="B Nazanin" w:hint="cs"/>
          <w:color w:val="000000" w:themeColor="text1"/>
          <w:sz w:val="28"/>
          <w:szCs w:val="28"/>
          <w:rtl/>
          <w:lang w:bidi="fa-IR"/>
        </w:rPr>
        <w:t>مبتلا به آلزایمر</w:t>
      </w:r>
    </w:p>
    <w:p w14:paraId="66098425" w14:textId="77777777" w:rsidR="00C64D41" w:rsidRDefault="00C64D41" w:rsidP="0090058C">
      <w:pPr>
        <w:spacing w:beforeLines="50" w:before="120" w:afterLines="50" w:after="120" w:line="360" w:lineRule="auto"/>
        <w:jc w:val="both"/>
        <w:rPr>
          <w:rFonts w:cs="B Nazanin"/>
          <w:color w:val="000000" w:themeColor="text1"/>
          <w:sz w:val="28"/>
          <w:szCs w:val="28"/>
          <w:rtl/>
        </w:rPr>
      </w:pPr>
      <w:r>
        <w:rPr>
          <w:rFonts w:cs="B Nazanin" w:hint="cs"/>
          <w:color w:val="000000" w:themeColor="text1"/>
          <w:sz w:val="28"/>
          <w:szCs w:val="28"/>
          <w:rtl/>
        </w:rPr>
        <w:t>-</w:t>
      </w:r>
      <w:r w:rsidRPr="00A076A1">
        <w:rPr>
          <w:rtl/>
        </w:rPr>
        <w:t xml:space="preserve"> </w:t>
      </w:r>
      <w:r w:rsidRPr="00A076A1">
        <w:rPr>
          <w:rFonts w:cs="B Nazanin"/>
          <w:color w:val="000000" w:themeColor="text1"/>
          <w:sz w:val="28"/>
          <w:szCs w:val="28"/>
          <w:rtl/>
        </w:rPr>
        <w:t>تع</w:t>
      </w:r>
      <w:r w:rsidRPr="00A076A1">
        <w:rPr>
          <w:rFonts w:cs="B Nazanin" w:hint="cs"/>
          <w:color w:val="000000" w:themeColor="text1"/>
          <w:sz w:val="28"/>
          <w:szCs w:val="28"/>
          <w:rtl/>
        </w:rPr>
        <w:t>یی</w:t>
      </w:r>
      <w:r w:rsidRPr="00A076A1">
        <w:rPr>
          <w:rFonts w:cs="B Nazanin" w:hint="eastAsia"/>
          <w:color w:val="000000" w:themeColor="text1"/>
          <w:sz w:val="28"/>
          <w:szCs w:val="28"/>
          <w:rtl/>
        </w:rPr>
        <w:t>ن</w:t>
      </w:r>
      <w:r w:rsidRPr="00A076A1">
        <w:rPr>
          <w:rFonts w:cs="B Nazanin"/>
          <w:color w:val="000000" w:themeColor="text1"/>
          <w:sz w:val="28"/>
          <w:szCs w:val="28"/>
          <w:rtl/>
        </w:rPr>
        <w:t xml:space="preserve"> پا</w:t>
      </w:r>
      <w:r w:rsidRPr="00A076A1">
        <w:rPr>
          <w:rFonts w:cs="B Nazanin" w:hint="cs"/>
          <w:color w:val="000000" w:themeColor="text1"/>
          <w:sz w:val="28"/>
          <w:szCs w:val="28"/>
          <w:rtl/>
        </w:rPr>
        <w:t>ی</w:t>
      </w:r>
      <w:r w:rsidRPr="00A076A1">
        <w:rPr>
          <w:rFonts w:cs="B Nazanin" w:hint="eastAsia"/>
          <w:color w:val="000000" w:themeColor="text1"/>
          <w:sz w:val="28"/>
          <w:szCs w:val="28"/>
          <w:rtl/>
        </w:rPr>
        <w:t>ا</w:t>
      </w:r>
      <w:r w:rsidRPr="00A076A1">
        <w:rPr>
          <w:rFonts w:cs="B Nazanin" w:hint="cs"/>
          <w:color w:val="000000" w:themeColor="text1"/>
          <w:sz w:val="28"/>
          <w:szCs w:val="28"/>
          <w:rtl/>
        </w:rPr>
        <w:t>یی</w:t>
      </w:r>
      <w:r w:rsidR="00C0410B">
        <w:rPr>
          <w:rFonts w:cs="B Nazanin" w:hint="cs"/>
          <w:color w:val="000000" w:themeColor="text1"/>
          <w:sz w:val="28"/>
          <w:szCs w:val="28"/>
          <w:rtl/>
        </w:rPr>
        <w:t xml:space="preserve"> آزمون </w:t>
      </w:r>
      <w:r w:rsidR="00C0410B">
        <w:rPr>
          <w:rFonts w:cs="B Nazanin"/>
          <w:color w:val="000000" w:themeColor="text1"/>
          <w:sz w:val="28"/>
          <w:szCs w:val="28"/>
          <w:rtl/>
        </w:rPr>
        <w:t>–</w:t>
      </w:r>
      <w:r w:rsidR="00C0410B">
        <w:rPr>
          <w:rFonts w:cs="B Nazanin" w:hint="cs"/>
          <w:color w:val="000000" w:themeColor="text1"/>
          <w:sz w:val="28"/>
          <w:szCs w:val="28"/>
          <w:rtl/>
        </w:rPr>
        <w:t xml:space="preserve"> باز آزمون</w:t>
      </w:r>
      <w:r>
        <w:rPr>
          <w:rFonts w:cs="B Nazanin" w:hint="cs"/>
          <w:color w:val="000000" w:themeColor="text1"/>
          <w:sz w:val="28"/>
          <w:szCs w:val="28"/>
          <w:rtl/>
        </w:rPr>
        <w:t xml:space="preserve"> دستگاه ردیاب چشمی در سالمندان مبتلا به اختلال شناختی خفیف</w:t>
      </w:r>
      <w:r w:rsidRPr="00A076A1">
        <w:rPr>
          <w:rtl/>
        </w:rPr>
        <w:t xml:space="preserve"> </w:t>
      </w:r>
    </w:p>
    <w:p w14:paraId="161F79E1" w14:textId="4DC7EA05" w:rsidR="00C64D41" w:rsidRDefault="00C64D41" w:rsidP="003D07E5">
      <w:pPr>
        <w:spacing w:beforeLines="50" w:before="120" w:afterLines="50" w:after="120" w:line="360" w:lineRule="auto"/>
        <w:jc w:val="both"/>
        <w:rPr>
          <w:rFonts w:cs="B Nazanin"/>
          <w:color w:val="000000" w:themeColor="text1"/>
          <w:sz w:val="28"/>
          <w:szCs w:val="28"/>
          <w:rtl/>
          <w:lang w:bidi="fa-IR"/>
        </w:rPr>
      </w:pPr>
      <w:r>
        <w:rPr>
          <w:rFonts w:cs="B Nazanin" w:hint="cs"/>
          <w:color w:val="000000" w:themeColor="text1"/>
          <w:sz w:val="28"/>
          <w:szCs w:val="28"/>
          <w:rtl/>
          <w:lang w:bidi="fa-IR"/>
        </w:rPr>
        <w:lastRenderedPageBreak/>
        <w:t>-</w:t>
      </w:r>
      <w:r w:rsidR="003D07E5">
        <w:rPr>
          <w:rFonts w:cs="B Nazanin" w:hint="cs"/>
          <w:color w:val="000000" w:themeColor="text1"/>
          <w:sz w:val="28"/>
          <w:szCs w:val="28"/>
          <w:rtl/>
          <w:lang w:bidi="fa-IR"/>
        </w:rPr>
        <w:t>تعیین</w:t>
      </w:r>
      <w:r>
        <w:rPr>
          <w:rFonts w:cs="B Nazanin" w:hint="cs"/>
          <w:color w:val="000000" w:themeColor="text1"/>
          <w:sz w:val="28"/>
          <w:szCs w:val="28"/>
          <w:rtl/>
          <w:lang w:bidi="fa-IR"/>
        </w:rPr>
        <w:t xml:space="preserve"> حسا</w:t>
      </w:r>
      <w:r w:rsidR="00A9267C">
        <w:rPr>
          <w:rFonts w:cs="B Nazanin" w:hint="cs"/>
          <w:color w:val="000000" w:themeColor="text1"/>
          <w:sz w:val="28"/>
          <w:szCs w:val="28"/>
          <w:rtl/>
          <w:lang w:bidi="fa-IR"/>
        </w:rPr>
        <w:t>سیت و ویژگی</w:t>
      </w:r>
      <w:r w:rsidR="005F0E04">
        <w:rPr>
          <w:rFonts w:cs="B Nazanin" w:hint="cs"/>
          <w:color w:val="000000" w:themeColor="text1"/>
          <w:sz w:val="28"/>
          <w:szCs w:val="28"/>
          <w:rtl/>
          <w:lang w:bidi="fa-IR"/>
        </w:rPr>
        <w:t>، و نقطه برش</w:t>
      </w:r>
      <w:r w:rsidR="00A9267C">
        <w:rPr>
          <w:rFonts w:cs="B Nazanin" w:hint="cs"/>
          <w:color w:val="000000" w:themeColor="text1"/>
          <w:sz w:val="28"/>
          <w:szCs w:val="28"/>
          <w:rtl/>
          <w:lang w:bidi="fa-IR"/>
        </w:rPr>
        <w:t xml:space="preserve"> آ</w:t>
      </w:r>
      <w:r>
        <w:rPr>
          <w:rFonts w:cs="B Nazanin" w:hint="cs"/>
          <w:color w:val="000000" w:themeColor="text1"/>
          <w:sz w:val="28"/>
          <w:szCs w:val="28"/>
          <w:rtl/>
          <w:lang w:bidi="fa-IR"/>
        </w:rPr>
        <w:t>ز</w:t>
      </w:r>
      <w:r w:rsidR="00A9267C">
        <w:rPr>
          <w:rFonts w:cs="B Nazanin" w:hint="cs"/>
          <w:color w:val="000000" w:themeColor="text1"/>
          <w:sz w:val="28"/>
          <w:szCs w:val="28"/>
          <w:rtl/>
          <w:lang w:bidi="fa-IR"/>
        </w:rPr>
        <w:t xml:space="preserve">مون ردیاب چشمی برای تفکیک </w:t>
      </w:r>
      <w:r w:rsidR="00AE32FE">
        <w:rPr>
          <w:rFonts w:cs="B Nazanin"/>
          <w:color w:val="000000" w:themeColor="text1"/>
          <w:sz w:val="28"/>
          <w:szCs w:val="28"/>
          <w:lang w:bidi="fa-IR"/>
        </w:rPr>
        <w:t>MCI</w:t>
      </w:r>
      <w:r w:rsidR="00AE32FE">
        <w:rPr>
          <w:rFonts w:cs="B Nazanin" w:hint="cs"/>
          <w:color w:val="000000" w:themeColor="text1"/>
          <w:sz w:val="28"/>
          <w:szCs w:val="28"/>
          <w:rtl/>
          <w:lang w:bidi="fa-IR"/>
        </w:rPr>
        <w:t xml:space="preserve"> </w:t>
      </w:r>
      <w:r w:rsidR="00A9267C">
        <w:rPr>
          <w:rFonts w:cs="B Nazanin" w:hint="cs"/>
          <w:color w:val="000000" w:themeColor="text1"/>
          <w:sz w:val="28"/>
          <w:szCs w:val="28"/>
          <w:rtl/>
          <w:lang w:bidi="fa-IR"/>
        </w:rPr>
        <w:t>از سالمندان سال</w:t>
      </w:r>
      <w:r w:rsidR="00E13EAF">
        <w:rPr>
          <w:rFonts w:cs="B Nazanin" w:hint="cs"/>
          <w:color w:val="000000" w:themeColor="text1"/>
          <w:sz w:val="28"/>
          <w:szCs w:val="28"/>
          <w:rtl/>
          <w:lang w:bidi="fa-IR"/>
        </w:rPr>
        <w:t>م</w:t>
      </w:r>
    </w:p>
    <w:p w14:paraId="50935892" w14:textId="6103410D" w:rsidR="00E13EAF" w:rsidRPr="00E13EAF" w:rsidRDefault="00E13EAF" w:rsidP="003D07E5">
      <w:pPr>
        <w:spacing w:beforeLines="50" w:before="120" w:afterLines="50" w:after="120" w:line="360" w:lineRule="auto"/>
        <w:jc w:val="both"/>
        <w:rPr>
          <w:rFonts w:cs="B Nazanin"/>
          <w:color w:val="000000" w:themeColor="text1"/>
          <w:sz w:val="28"/>
          <w:szCs w:val="28"/>
          <w:rtl/>
          <w:lang w:bidi="fa-IR"/>
        </w:rPr>
      </w:pPr>
      <w:r w:rsidRPr="00FF1493">
        <w:rPr>
          <w:rFonts w:cs="B Nazanin" w:hint="cs"/>
          <w:color w:val="000000" w:themeColor="text1"/>
          <w:sz w:val="28"/>
          <w:szCs w:val="28"/>
          <w:rtl/>
          <w:lang w:bidi="fa-IR"/>
        </w:rPr>
        <w:t>-</w:t>
      </w:r>
      <w:r w:rsidRPr="00FF1493">
        <w:rPr>
          <w:rtl/>
        </w:rPr>
        <w:t xml:space="preserve"> </w:t>
      </w:r>
      <w:r w:rsidR="003D07E5">
        <w:rPr>
          <w:rFonts w:cs="B Nazanin" w:hint="cs"/>
          <w:color w:val="000000" w:themeColor="text1"/>
          <w:sz w:val="28"/>
          <w:szCs w:val="28"/>
          <w:rtl/>
          <w:lang w:bidi="fa-IR"/>
        </w:rPr>
        <w:t>تعیین</w:t>
      </w:r>
      <w:r w:rsidRPr="00FF1493">
        <w:rPr>
          <w:rFonts w:cs="B Nazanin"/>
          <w:color w:val="000000" w:themeColor="text1"/>
          <w:sz w:val="28"/>
          <w:szCs w:val="28"/>
          <w:rtl/>
          <w:lang w:bidi="fa-IR"/>
        </w:rPr>
        <w:t xml:space="preserve"> حساس</w:t>
      </w:r>
      <w:r w:rsidRPr="00FF1493">
        <w:rPr>
          <w:rFonts w:cs="B Nazanin" w:hint="cs"/>
          <w:color w:val="000000" w:themeColor="text1"/>
          <w:sz w:val="28"/>
          <w:szCs w:val="28"/>
          <w:rtl/>
          <w:lang w:bidi="fa-IR"/>
        </w:rPr>
        <w:t>ی</w:t>
      </w:r>
      <w:r w:rsidRPr="00FF1493">
        <w:rPr>
          <w:rFonts w:cs="B Nazanin" w:hint="eastAsia"/>
          <w:color w:val="000000" w:themeColor="text1"/>
          <w:sz w:val="28"/>
          <w:szCs w:val="28"/>
          <w:rtl/>
          <w:lang w:bidi="fa-IR"/>
        </w:rPr>
        <w:t>ت</w:t>
      </w:r>
      <w:r w:rsidRPr="00FF1493">
        <w:rPr>
          <w:rFonts w:cs="B Nazanin"/>
          <w:color w:val="000000" w:themeColor="text1"/>
          <w:sz w:val="28"/>
          <w:szCs w:val="28"/>
          <w:rtl/>
          <w:lang w:bidi="fa-IR"/>
        </w:rPr>
        <w:t xml:space="preserve"> و و</w:t>
      </w:r>
      <w:r w:rsidRPr="00FF1493">
        <w:rPr>
          <w:rFonts w:cs="B Nazanin" w:hint="cs"/>
          <w:color w:val="000000" w:themeColor="text1"/>
          <w:sz w:val="28"/>
          <w:szCs w:val="28"/>
          <w:rtl/>
          <w:lang w:bidi="fa-IR"/>
        </w:rPr>
        <w:t>ی</w:t>
      </w:r>
      <w:r w:rsidRPr="00FF1493">
        <w:rPr>
          <w:rFonts w:cs="B Nazanin" w:hint="eastAsia"/>
          <w:color w:val="000000" w:themeColor="text1"/>
          <w:sz w:val="28"/>
          <w:szCs w:val="28"/>
          <w:rtl/>
          <w:lang w:bidi="fa-IR"/>
        </w:rPr>
        <w:t>ژگ</w:t>
      </w:r>
      <w:r w:rsidRPr="00FF1493">
        <w:rPr>
          <w:rFonts w:cs="B Nazanin" w:hint="cs"/>
          <w:color w:val="000000" w:themeColor="text1"/>
          <w:sz w:val="28"/>
          <w:szCs w:val="28"/>
          <w:rtl/>
          <w:lang w:bidi="fa-IR"/>
        </w:rPr>
        <w:t>ی</w:t>
      </w:r>
      <w:r w:rsidRPr="00FF1493">
        <w:rPr>
          <w:rFonts w:cs="B Nazanin" w:hint="eastAsia"/>
          <w:color w:val="000000" w:themeColor="text1"/>
          <w:sz w:val="28"/>
          <w:szCs w:val="28"/>
          <w:rtl/>
          <w:lang w:bidi="fa-IR"/>
        </w:rPr>
        <w:t>،</w:t>
      </w:r>
      <w:r w:rsidRPr="00FF1493">
        <w:rPr>
          <w:rFonts w:cs="B Nazanin"/>
          <w:color w:val="000000" w:themeColor="text1"/>
          <w:sz w:val="28"/>
          <w:szCs w:val="28"/>
          <w:rtl/>
          <w:lang w:bidi="fa-IR"/>
        </w:rPr>
        <w:t xml:space="preserve"> و نقطه برش آزمون رد</w:t>
      </w:r>
      <w:r w:rsidRPr="00FF1493">
        <w:rPr>
          <w:rFonts w:cs="B Nazanin" w:hint="cs"/>
          <w:color w:val="000000" w:themeColor="text1"/>
          <w:sz w:val="28"/>
          <w:szCs w:val="28"/>
          <w:rtl/>
          <w:lang w:bidi="fa-IR"/>
        </w:rPr>
        <w:t>ی</w:t>
      </w:r>
      <w:r w:rsidRPr="00FF1493">
        <w:rPr>
          <w:rFonts w:cs="B Nazanin" w:hint="eastAsia"/>
          <w:color w:val="000000" w:themeColor="text1"/>
          <w:sz w:val="28"/>
          <w:szCs w:val="28"/>
          <w:rtl/>
          <w:lang w:bidi="fa-IR"/>
        </w:rPr>
        <w:t>اب</w:t>
      </w:r>
      <w:r w:rsidRPr="00FF1493">
        <w:rPr>
          <w:rFonts w:cs="B Nazanin"/>
          <w:color w:val="000000" w:themeColor="text1"/>
          <w:sz w:val="28"/>
          <w:szCs w:val="28"/>
          <w:rtl/>
          <w:lang w:bidi="fa-IR"/>
        </w:rPr>
        <w:t xml:space="preserve"> چشم</w:t>
      </w:r>
      <w:r w:rsidRPr="00FF1493">
        <w:rPr>
          <w:rFonts w:cs="B Nazanin" w:hint="cs"/>
          <w:color w:val="000000" w:themeColor="text1"/>
          <w:sz w:val="28"/>
          <w:szCs w:val="28"/>
          <w:rtl/>
          <w:lang w:bidi="fa-IR"/>
        </w:rPr>
        <w:t>ی</w:t>
      </w:r>
      <w:r w:rsidRPr="00FF1493">
        <w:rPr>
          <w:rFonts w:cs="B Nazanin"/>
          <w:color w:val="000000" w:themeColor="text1"/>
          <w:sz w:val="28"/>
          <w:szCs w:val="28"/>
          <w:rtl/>
          <w:lang w:bidi="fa-IR"/>
        </w:rPr>
        <w:t xml:space="preserve"> برا</w:t>
      </w:r>
      <w:r w:rsidRPr="00FF1493">
        <w:rPr>
          <w:rFonts w:cs="B Nazanin" w:hint="cs"/>
          <w:color w:val="000000" w:themeColor="text1"/>
          <w:sz w:val="28"/>
          <w:szCs w:val="28"/>
          <w:rtl/>
          <w:lang w:bidi="fa-IR"/>
        </w:rPr>
        <w:t>ی</w:t>
      </w:r>
      <w:r w:rsidRPr="00FF1493">
        <w:rPr>
          <w:rFonts w:cs="B Nazanin"/>
          <w:color w:val="000000" w:themeColor="text1"/>
          <w:sz w:val="28"/>
          <w:szCs w:val="28"/>
          <w:rtl/>
          <w:lang w:bidi="fa-IR"/>
        </w:rPr>
        <w:t xml:space="preserve"> تفک</w:t>
      </w:r>
      <w:r w:rsidRPr="00FF1493">
        <w:rPr>
          <w:rFonts w:cs="B Nazanin" w:hint="cs"/>
          <w:color w:val="000000" w:themeColor="text1"/>
          <w:sz w:val="28"/>
          <w:szCs w:val="28"/>
          <w:rtl/>
          <w:lang w:bidi="fa-IR"/>
        </w:rPr>
        <w:t>ی</w:t>
      </w:r>
      <w:r w:rsidRPr="00FF1493">
        <w:rPr>
          <w:rFonts w:cs="B Nazanin" w:hint="eastAsia"/>
          <w:color w:val="000000" w:themeColor="text1"/>
          <w:sz w:val="28"/>
          <w:szCs w:val="28"/>
          <w:rtl/>
          <w:lang w:bidi="fa-IR"/>
        </w:rPr>
        <w:t>ک</w:t>
      </w:r>
      <w:r w:rsidRPr="00FF1493">
        <w:rPr>
          <w:rFonts w:cs="B Nazanin"/>
          <w:color w:val="000000" w:themeColor="text1"/>
          <w:sz w:val="28"/>
          <w:szCs w:val="28"/>
          <w:rtl/>
          <w:lang w:bidi="fa-IR"/>
        </w:rPr>
        <w:t xml:space="preserve"> </w:t>
      </w:r>
      <w:r w:rsidRPr="00FF1493">
        <w:rPr>
          <w:rFonts w:cs="B Nazanin"/>
          <w:color w:val="000000" w:themeColor="text1"/>
          <w:sz w:val="28"/>
          <w:szCs w:val="28"/>
          <w:lang w:bidi="fa-IR"/>
        </w:rPr>
        <w:t>MCI</w:t>
      </w:r>
      <w:r w:rsidRPr="00FF1493">
        <w:rPr>
          <w:rFonts w:cs="B Nazanin"/>
          <w:color w:val="000000" w:themeColor="text1"/>
          <w:sz w:val="28"/>
          <w:szCs w:val="28"/>
          <w:rtl/>
          <w:lang w:bidi="fa-IR"/>
        </w:rPr>
        <w:t xml:space="preserve"> از سالمندان </w:t>
      </w:r>
      <w:r w:rsidRPr="00FF1493">
        <w:rPr>
          <w:rFonts w:cs="B Nazanin" w:hint="cs"/>
          <w:color w:val="000000" w:themeColor="text1"/>
          <w:sz w:val="28"/>
          <w:szCs w:val="28"/>
          <w:rtl/>
          <w:lang w:bidi="fa-IR"/>
        </w:rPr>
        <w:t>مبتلا به آلزایمر</w:t>
      </w:r>
    </w:p>
    <w:p w14:paraId="3FB9BCD8" w14:textId="7159942E" w:rsidR="007A154E" w:rsidRPr="004C0696" w:rsidRDefault="00797417" w:rsidP="003D07E5">
      <w:pPr>
        <w:spacing w:line="360" w:lineRule="auto"/>
        <w:jc w:val="both"/>
        <w:rPr>
          <w:rFonts w:cs="B Nazanin"/>
          <w:color w:val="000000" w:themeColor="text1"/>
          <w:sz w:val="28"/>
          <w:szCs w:val="28"/>
          <w:rtl/>
        </w:rPr>
      </w:pPr>
      <w:r w:rsidRPr="004C0696">
        <w:rPr>
          <w:rFonts w:cs="B Nazanin" w:hint="cs"/>
          <w:color w:val="000000" w:themeColor="text1"/>
          <w:sz w:val="28"/>
          <w:szCs w:val="28"/>
          <w:rtl/>
        </w:rPr>
        <w:t>-</w:t>
      </w:r>
      <w:r w:rsidR="003D07E5">
        <w:rPr>
          <w:rFonts w:cs="B Nazanin" w:hint="cs"/>
          <w:color w:val="000000" w:themeColor="text1"/>
          <w:sz w:val="28"/>
          <w:szCs w:val="28"/>
          <w:rtl/>
        </w:rPr>
        <w:t>تعیین میانگین</w:t>
      </w:r>
      <w:r w:rsidR="00946A97" w:rsidRPr="004C0696">
        <w:rPr>
          <w:rFonts w:cs="B Nazanin" w:hint="cs"/>
          <w:color w:val="000000" w:themeColor="text1"/>
          <w:sz w:val="28"/>
          <w:szCs w:val="28"/>
          <w:rtl/>
        </w:rPr>
        <w:t xml:space="preserve"> </w:t>
      </w:r>
      <w:r w:rsidR="007A154E" w:rsidRPr="004C0696">
        <w:rPr>
          <w:rFonts w:cs="B Nazanin" w:hint="cs"/>
          <w:color w:val="000000" w:themeColor="text1"/>
          <w:sz w:val="28"/>
          <w:szCs w:val="28"/>
          <w:rtl/>
        </w:rPr>
        <w:t>كاركردهاي</w:t>
      </w:r>
      <w:r w:rsidR="007A154E" w:rsidRPr="004C0696">
        <w:rPr>
          <w:rFonts w:cs="B Nazanin"/>
          <w:color w:val="000000" w:themeColor="text1"/>
          <w:sz w:val="28"/>
          <w:szCs w:val="28"/>
          <w:rtl/>
        </w:rPr>
        <w:t xml:space="preserve"> </w:t>
      </w:r>
      <w:r w:rsidR="007A154E" w:rsidRPr="004C0696">
        <w:rPr>
          <w:rFonts w:cs="B Nazanin" w:hint="cs"/>
          <w:color w:val="000000" w:themeColor="text1"/>
          <w:sz w:val="28"/>
          <w:szCs w:val="28"/>
          <w:rtl/>
        </w:rPr>
        <w:t>شناختی</w:t>
      </w:r>
      <w:r w:rsidR="00461DD2">
        <w:rPr>
          <w:rFonts w:cs="B Nazanin" w:hint="cs"/>
          <w:color w:val="000000" w:themeColor="text1"/>
          <w:sz w:val="28"/>
          <w:szCs w:val="28"/>
          <w:rtl/>
        </w:rPr>
        <w:t xml:space="preserve"> </w:t>
      </w:r>
      <w:r w:rsidR="00461DD2" w:rsidRPr="00E13EAF">
        <w:rPr>
          <w:rFonts w:cs="B Nazanin" w:hint="cs"/>
          <w:color w:val="000000" w:themeColor="text1"/>
          <w:sz w:val="28"/>
          <w:szCs w:val="28"/>
          <w:rtl/>
        </w:rPr>
        <w:t>و رفتاری</w:t>
      </w:r>
      <w:r w:rsidR="007A154E" w:rsidRPr="004C0696">
        <w:rPr>
          <w:rFonts w:cs="B Nazanin"/>
          <w:color w:val="000000" w:themeColor="text1"/>
          <w:sz w:val="28"/>
          <w:szCs w:val="28"/>
          <w:rtl/>
        </w:rPr>
        <w:t xml:space="preserve"> </w:t>
      </w:r>
      <w:r w:rsidR="007A154E" w:rsidRPr="004C0696">
        <w:rPr>
          <w:rFonts w:cs="B Nazanin" w:hint="cs"/>
          <w:color w:val="000000" w:themeColor="text1"/>
          <w:sz w:val="28"/>
          <w:szCs w:val="28"/>
          <w:rtl/>
        </w:rPr>
        <w:t>در</w:t>
      </w:r>
      <w:r w:rsidR="007A154E" w:rsidRPr="004C0696">
        <w:rPr>
          <w:rFonts w:cs="B Nazanin"/>
          <w:color w:val="000000" w:themeColor="text1"/>
          <w:sz w:val="28"/>
          <w:szCs w:val="28"/>
          <w:rtl/>
        </w:rPr>
        <w:t xml:space="preserve"> </w:t>
      </w:r>
      <w:r w:rsidR="007A154E" w:rsidRPr="004C0696">
        <w:rPr>
          <w:rFonts w:cs="B Nazanin" w:hint="cs"/>
          <w:color w:val="000000" w:themeColor="text1"/>
          <w:sz w:val="28"/>
          <w:szCs w:val="28"/>
          <w:rtl/>
        </w:rPr>
        <w:t>سالمندان</w:t>
      </w:r>
      <w:r w:rsidR="007A154E" w:rsidRPr="004C0696">
        <w:rPr>
          <w:rFonts w:cs="B Nazanin"/>
          <w:color w:val="000000" w:themeColor="text1"/>
          <w:sz w:val="28"/>
          <w:szCs w:val="28"/>
          <w:rtl/>
        </w:rPr>
        <w:t xml:space="preserve"> </w:t>
      </w:r>
      <w:r w:rsidR="007A154E" w:rsidRPr="004C0696">
        <w:rPr>
          <w:rFonts w:cs="B Nazanin" w:hint="cs"/>
          <w:color w:val="000000" w:themeColor="text1"/>
          <w:sz w:val="28"/>
          <w:szCs w:val="28"/>
          <w:rtl/>
        </w:rPr>
        <w:t>سالم</w:t>
      </w:r>
    </w:p>
    <w:p w14:paraId="538E8235" w14:textId="3B095F44" w:rsidR="007A154E" w:rsidRPr="004C0696" w:rsidRDefault="007A154E" w:rsidP="003D07E5">
      <w:pPr>
        <w:spacing w:beforeLines="50" w:before="120" w:afterLines="50" w:after="120" w:line="360" w:lineRule="auto"/>
        <w:jc w:val="both"/>
        <w:rPr>
          <w:rFonts w:cs="B Nazanin"/>
          <w:color w:val="000000" w:themeColor="text1"/>
          <w:sz w:val="28"/>
          <w:szCs w:val="28"/>
          <w:rtl/>
        </w:rPr>
      </w:pPr>
      <w:r w:rsidRPr="004C0696">
        <w:rPr>
          <w:rFonts w:cs="B Nazanin"/>
          <w:color w:val="000000" w:themeColor="text1"/>
          <w:sz w:val="28"/>
          <w:szCs w:val="28"/>
          <w:rtl/>
        </w:rPr>
        <w:t xml:space="preserve">- </w:t>
      </w:r>
      <w:r w:rsidR="003D07E5">
        <w:rPr>
          <w:rFonts w:cs="B Nazanin" w:hint="cs"/>
          <w:color w:val="000000" w:themeColor="text1"/>
          <w:sz w:val="28"/>
          <w:szCs w:val="28"/>
          <w:rtl/>
        </w:rPr>
        <w:t>تعیین میانگین</w:t>
      </w:r>
      <w:r w:rsidRPr="004C0696">
        <w:rPr>
          <w:rFonts w:cs="B Nazanin"/>
          <w:color w:val="000000" w:themeColor="text1"/>
          <w:sz w:val="28"/>
          <w:szCs w:val="28"/>
          <w:rtl/>
        </w:rPr>
        <w:t xml:space="preserve"> </w:t>
      </w:r>
      <w:r w:rsidRPr="004C0696">
        <w:rPr>
          <w:rFonts w:cs="B Nazanin" w:hint="cs"/>
          <w:color w:val="000000" w:themeColor="text1"/>
          <w:sz w:val="28"/>
          <w:szCs w:val="28"/>
          <w:rtl/>
        </w:rPr>
        <w:t>كاركردهاي</w:t>
      </w:r>
      <w:r w:rsidRPr="004C0696">
        <w:rPr>
          <w:rFonts w:cs="B Nazanin"/>
          <w:color w:val="000000" w:themeColor="text1"/>
          <w:sz w:val="28"/>
          <w:szCs w:val="28"/>
          <w:rtl/>
        </w:rPr>
        <w:t xml:space="preserve"> </w:t>
      </w:r>
      <w:r w:rsidRPr="004C0696">
        <w:rPr>
          <w:rFonts w:cs="B Nazanin" w:hint="cs"/>
          <w:color w:val="000000" w:themeColor="text1"/>
          <w:sz w:val="28"/>
          <w:szCs w:val="28"/>
          <w:rtl/>
        </w:rPr>
        <w:t>های</w:t>
      </w:r>
      <w:r w:rsidRPr="004C0696">
        <w:rPr>
          <w:rFonts w:cs="B Nazanin"/>
          <w:color w:val="000000" w:themeColor="text1"/>
          <w:sz w:val="28"/>
          <w:szCs w:val="28"/>
          <w:rtl/>
        </w:rPr>
        <w:t xml:space="preserve"> </w:t>
      </w:r>
      <w:r w:rsidRPr="004C0696">
        <w:rPr>
          <w:rFonts w:cs="B Nazanin" w:hint="cs"/>
          <w:color w:val="000000" w:themeColor="text1"/>
          <w:sz w:val="28"/>
          <w:szCs w:val="28"/>
          <w:rtl/>
        </w:rPr>
        <w:t>شناختی</w:t>
      </w:r>
      <w:r w:rsidR="004A35EF">
        <w:rPr>
          <w:rFonts w:cs="B Nazanin" w:hint="cs"/>
          <w:color w:val="000000" w:themeColor="text1"/>
          <w:sz w:val="28"/>
          <w:szCs w:val="28"/>
          <w:rtl/>
        </w:rPr>
        <w:t xml:space="preserve"> </w:t>
      </w:r>
      <w:r w:rsidR="004A35EF" w:rsidRPr="00E13EAF">
        <w:rPr>
          <w:rFonts w:cs="B Nazanin" w:hint="cs"/>
          <w:color w:val="000000" w:themeColor="text1"/>
          <w:sz w:val="28"/>
          <w:szCs w:val="28"/>
          <w:rtl/>
        </w:rPr>
        <w:t>و رفتاری</w:t>
      </w:r>
      <w:r w:rsidRPr="004C0696">
        <w:rPr>
          <w:rFonts w:cs="B Nazanin"/>
          <w:color w:val="000000" w:themeColor="text1"/>
          <w:sz w:val="28"/>
          <w:szCs w:val="28"/>
          <w:rtl/>
        </w:rPr>
        <w:t xml:space="preserve"> </w:t>
      </w:r>
      <w:r w:rsidRPr="004C0696">
        <w:rPr>
          <w:rFonts w:cs="B Nazanin" w:hint="cs"/>
          <w:color w:val="000000" w:themeColor="text1"/>
          <w:sz w:val="28"/>
          <w:szCs w:val="28"/>
          <w:rtl/>
        </w:rPr>
        <w:t>در</w:t>
      </w:r>
      <w:r w:rsidRPr="004C0696">
        <w:rPr>
          <w:rFonts w:cs="B Nazanin"/>
          <w:color w:val="000000" w:themeColor="text1"/>
          <w:sz w:val="28"/>
          <w:szCs w:val="28"/>
          <w:rtl/>
        </w:rPr>
        <w:t xml:space="preserve"> </w:t>
      </w:r>
      <w:r w:rsidRPr="004C0696">
        <w:rPr>
          <w:rFonts w:cs="B Nazanin" w:hint="cs"/>
          <w:color w:val="000000" w:themeColor="text1"/>
          <w:sz w:val="28"/>
          <w:szCs w:val="28"/>
          <w:rtl/>
        </w:rPr>
        <w:t>سالمندان</w:t>
      </w:r>
      <w:r w:rsidRPr="004C0696">
        <w:rPr>
          <w:rFonts w:cs="B Nazanin"/>
          <w:color w:val="000000" w:themeColor="text1"/>
          <w:sz w:val="28"/>
          <w:szCs w:val="28"/>
          <w:rtl/>
        </w:rPr>
        <w:t xml:space="preserve"> </w:t>
      </w:r>
      <w:r w:rsidRPr="004C0696">
        <w:rPr>
          <w:rFonts w:cs="B Nazanin" w:hint="cs"/>
          <w:color w:val="000000" w:themeColor="text1"/>
          <w:sz w:val="28"/>
          <w:szCs w:val="28"/>
          <w:rtl/>
        </w:rPr>
        <w:t>مبتلا</w:t>
      </w:r>
      <w:r w:rsidRPr="004C0696">
        <w:rPr>
          <w:rFonts w:cs="B Nazanin"/>
          <w:color w:val="000000" w:themeColor="text1"/>
          <w:sz w:val="28"/>
          <w:szCs w:val="28"/>
          <w:rtl/>
        </w:rPr>
        <w:t xml:space="preserve"> </w:t>
      </w:r>
      <w:r w:rsidRPr="004C0696">
        <w:rPr>
          <w:rFonts w:cs="B Nazanin" w:hint="cs"/>
          <w:color w:val="000000" w:themeColor="text1"/>
          <w:sz w:val="28"/>
          <w:szCs w:val="28"/>
          <w:rtl/>
        </w:rPr>
        <w:t>به</w:t>
      </w:r>
      <w:r w:rsidRPr="004C0696">
        <w:rPr>
          <w:rFonts w:cs="B Nazanin"/>
          <w:color w:val="000000" w:themeColor="text1"/>
          <w:sz w:val="28"/>
          <w:szCs w:val="28"/>
          <w:rtl/>
        </w:rPr>
        <w:t xml:space="preserve"> </w:t>
      </w:r>
      <w:r w:rsidRPr="004C0696">
        <w:rPr>
          <w:rFonts w:cs="B Nazanin" w:hint="cs"/>
          <w:color w:val="000000" w:themeColor="text1"/>
          <w:sz w:val="28"/>
          <w:szCs w:val="28"/>
          <w:rtl/>
        </w:rPr>
        <w:t>اختلال</w:t>
      </w:r>
      <w:r w:rsidRPr="004C0696">
        <w:rPr>
          <w:rFonts w:cs="B Nazanin"/>
          <w:color w:val="000000" w:themeColor="text1"/>
          <w:sz w:val="28"/>
          <w:szCs w:val="28"/>
          <w:rtl/>
        </w:rPr>
        <w:t xml:space="preserve"> </w:t>
      </w:r>
      <w:r w:rsidRPr="004C0696">
        <w:rPr>
          <w:rFonts w:cs="B Nazanin" w:hint="cs"/>
          <w:color w:val="000000" w:themeColor="text1"/>
          <w:sz w:val="28"/>
          <w:szCs w:val="28"/>
          <w:rtl/>
        </w:rPr>
        <w:t>شناختی</w:t>
      </w:r>
      <w:r w:rsidRPr="004C0696">
        <w:rPr>
          <w:rFonts w:cs="B Nazanin"/>
          <w:color w:val="000000" w:themeColor="text1"/>
          <w:sz w:val="28"/>
          <w:szCs w:val="28"/>
          <w:rtl/>
        </w:rPr>
        <w:t xml:space="preserve"> </w:t>
      </w:r>
      <w:r w:rsidRPr="004C0696">
        <w:rPr>
          <w:rFonts w:cs="B Nazanin" w:hint="cs"/>
          <w:color w:val="000000" w:themeColor="text1"/>
          <w:sz w:val="28"/>
          <w:szCs w:val="28"/>
          <w:rtl/>
        </w:rPr>
        <w:t>خفیف</w:t>
      </w:r>
    </w:p>
    <w:p w14:paraId="1D261FFF" w14:textId="79F53524" w:rsidR="007A154E" w:rsidRPr="004C0696" w:rsidRDefault="007A154E" w:rsidP="003D07E5">
      <w:pPr>
        <w:spacing w:beforeLines="50" w:before="120" w:afterLines="50" w:after="120" w:line="360" w:lineRule="auto"/>
        <w:jc w:val="both"/>
        <w:rPr>
          <w:rFonts w:cs="B Nazanin"/>
          <w:color w:val="000000" w:themeColor="text1"/>
          <w:sz w:val="28"/>
          <w:szCs w:val="28"/>
          <w:rtl/>
        </w:rPr>
      </w:pPr>
      <w:r w:rsidRPr="004C0696">
        <w:rPr>
          <w:rFonts w:cs="B Nazanin"/>
          <w:color w:val="000000" w:themeColor="text1"/>
          <w:sz w:val="28"/>
          <w:szCs w:val="28"/>
          <w:rtl/>
        </w:rPr>
        <w:t>-</w:t>
      </w:r>
      <w:r w:rsidR="003D07E5">
        <w:rPr>
          <w:rFonts w:cs="B Nazanin" w:hint="cs"/>
          <w:color w:val="000000" w:themeColor="text1"/>
          <w:sz w:val="28"/>
          <w:szCs w:val="28"/>
          <w:rtl/>
        </w:rPr>
        <w:t>تعیین میانگین</w:t>
      </w:r>
      <w:r w:rsidRPr="004C0696">
        <w:rPr>
          <w:rFonts w:cs="B Nazanin"/>
          <w:color w:val="000000" w:themeColor="text1"/>
          <w:sz w:val="28"/>
          <w:szCs w:val="28"/>
          <w:rtl/>
        </w:rPr>
        <w:t xml:space="preserve"> </w:t>
      </w:r>
      <w:r w:rsidRPr="004C0696">
        <w:rPr>
          <w:rFonts w:cs="B Nazanin" w:hint="cs"/>
          <w:color w:val="000000" w:themeColor="text1"/>
          <w:sz w:val="28"/>
          <w:szCs w:val="28"/>
          <w:rtl/>
        </w:rPr>
        <w:t>كاركردهای</w:t>
      </w:r>
      <w:r w:rsidRPr="004C0696">
        <w:rPr>
          <w:rFonts w:cs="B Nazanin"/>
          <w:color w:val="000000" w:themeColor="text1"/>
          <w:sz w:val="28"/>
          <w:szCs w:val="28"/>
          <w:rtl/>
        </w:rPr>
        <w:t xml:space="preserve"> </w:t>
      </w:r>
      <w:r w:rsidRPr="004C0696">
        <w:rPr>
          <w:rFonts w:cs="B Nazanin" w:hint="cs"/>
          <w:color w:val="000000" w:themeColor="text1"/>
          <w:sz w:val="28"/>
          <w:szCs w:val="28"/>
          <w:rtl/>
        </w:rPr>
        <w:t>شناختی</w:t>
      </w:r>
      <w:r w:rsidR="004A35EF">
        <w:rPr>
          <w:rFonts w:cs="B Nazanin" w:hint="cs"/>
          <w:color w:val="000000" w:themeColor="text1"/>
          <w:sz w:val="28"/>
          <w:szCs w:val="28"/>
          <w:rtl/>
        </w:rPr>
        <w:t xml:space="preserve"> </w:t>
      </w:r>
      <w:r w:rsidR="004A35EF" w:rsidRPr="00E13EAF">
        <w:rPr>
          <w:rFonts w:cs="B Nazanin" w:hint="cs"/>
          <w:color w:val="000000" w:themeColor="text1"/>
          <w:sz w:val="28"/>
          <w:szCs w:val="28"/>
          <w:rtl/>
        </w:rPr>
        <w:t>و رفتاری</w:t>
      </w:r>
      <w:r w:rsidRPr="004C0696">
        <w:rPr>
          <w:rFonts w:cs="B Nazanin"/>
          <w:color w:val="000000" w:themeColor="text1"/>
          <w:sz w:val="28"/>
          <w:szCs w:val="28"/>
          <w:rtl/>
        </w:rPr>
        <w:t xml:space="preserve"> </w:t>
      </w:r>
      <w:r w:rsidRPr="004C0696">
        <w:rPr>
          <w:rFonts w:cs="B Nazanin" w:hint="cs"/>
          <w:color w:val="000000" w:themeColor="text1"/>
          <w:sz w:val="28"/>
          <w:szCs w:val="28"/>
          <w:rtl/>
        </w:rPr>
        <w:t>در</w:t>
      </w:r>
      <w:r w:rsidRPr="004C0696">
        <w:rPr>
          <w:rFonts w:cs="B Nazanin"/>
          <w:color w:val="000000" w:themeColor="text1"/>
          <w:sz w:val="28"/>
          <w:szCs w:val="28"/>
          <w:rtl/>
        </w:rPr>
        <w:t xml:space="preserve"> </w:t>
      </w:r>
      <w:r w:rsidRPr="004C0696">
        <w:rPr>
          <w:rFonts w:cs="B Nazanin" w:hint="cs"/>
          <w:color w:val="000000" w:themeColor="text1"/>
          <w:sz w:val="28"/>
          <w:szCs w:val="28"/>
          <w:rtl/>
        </w:rPr>
        <w:t>بیماران</w:t>
      </w:r>
      <w:r w:rsidRPr="004C0696">
        <w:rPr>
          <w:rFonts w:cs="B Nazanin"/>
          <w:color w:val="000000" w:themeColor="text1"/>
          <w:sz w:val="28"/>
          <w:szCs w:val="28"/>
          <w:rtl/>
        </w:rPr>
        <w:t xml:space="preserve"> </w:t>
      </w:r>
      <w:r w:rsidRPr="004C0696">
        <w:rPr>
          <w:rFonts w:cs="B Nazanin" w:hint="cs"/>
          <w:color w:val="000000" w:themeColor="text1"/>
          <w:sz w:val="28"/>
          <w:szCs w:val="28"/>
          <w:rtl/>
        </w:rPr>
        <w:t>مبتلا</w:t>
      </w:r>
      <w:r w:rsidRPr="004C0696">
        <w:rPr>
          <w:rFonts w:cs="B Nazanin"/>
          <w:color w:val="000000" w:themeColor="text1"/>
          <w:sz w:val="28"/>
          <w:szCs w:val="28"/>
          <w:rtl/>
        </w:rPr>
        <w:t xml:space="preserve"> </w:t>
      </w:r>
      <w:r w:rsidRPr="004C0696">
        <w:rPr>
          <w:rFonts w:cs="B Nazanin" w:hint="cs"/>
          <w:color w:val="000000" w:themeColor="text1"/>
          <w:sz w:val="28"/>
          <w:szCs w:val="28"/>
          <w:rtl/>
        </w:rPr>
        <w:t>به</w:t>
      </w:r>
      <w:r w:rsidRPr="004C0696">
        <w:rPr>
          <w:rFonts w:cs="B Nazanin"/>
          <w:color w:val="000000" w:themeColor="text1"/>
          <w:sz w:val="28"/>
          <w:szCs w:val="28"/>
          <w:rtl/>
        </w:rPr>
        <w:t xml:space="preserve"> </w:t>
      </w:r>
      <w:r w:rsidRPr="004C0696">
        <w:rPr>
          <w:rFonts w:cs="B Nazanin" w:hint="cs"/>
          <w:color w:val="000000" w:themeColor="text1"/>
          <w:sz w:val="28"/>
          <w:szCs w:val="28"/>
          <w:rtl/>
        </w:rPr>
        <w:t>آلزایمر</w:t>
      </w:r>
    </w:p>
    <w:p w14:paraId="5AA62CF6" w14:textId="106DF5BB" w:rsidR="007A154E" w:rsidRPr="004C0696" w:rsidRDefault="007A154E" w:rsidP="00937110">
      <w:pPr>
        <w:spacing w:beforeLines="50" w:before="120" w:afterLines="50" w:after="120" w:line="360" w:lineRule="auto"/>
        <w:jc w:val="both"/>
        <w:rPr>
          <w:rFonts w:cs="B Nazanin"/>
          <w:color w:val="000000" w:themeColor="text1"/>
          <w:sz w:val="28"/>
          <w:szCs w:val="28"/>
          <w:rtl/>
        </w:rPr>
      </w:pPr>
      <w:r w:rsidRPr="004C0696">
        <w:rPr>
          <w:rFonts w:cs="B Nazanin"/>
          <w:color w:val="000000" w:themeColor="text1"/>
          <w:sz w:val="28"/>
          <w:szCs w:val="28"/>
          <w:rtl/>
        </w:rPr>
        <w:t xml:space="preserve">- </w:t>
      </w:r>
      <w:r w:rsidRPr="004C0696">
        <w:rPr>
          <w:rFonts w:cs="B Nazanin" w:hint="cs"/>
          <w:color w:val="000000" w:themeColor="text1"/>
          <w:sz w:val="28"/>
          <w:szCs w:val="28"/>
          <w:rtl/>
        </w:rPr>
        <w:t>مقايسه</w:t>
      </w:r>
      <w:r w:rsidRPr="004C0696">
        <w:rPr>
          <w:rFonts w:cs="B Nazanin"/>
          <w:color w:val="000000" w:themeColor="text1"/>
          <w:sz w:val="28"/>
          <w:szCs w:val="28"/>
          <w:rtl/>
        </w:rPr>
        <w:t xml:space="preserve"> </w:t>
      </w:r>
      <w:r w:rsidR="003D07E5">
        <w:rPr>
          <w:rFonts w:cs="B Nazanin" w:hint="cs"/>
          <w:color w:val="000000" w:themeColor="text1"/>
          <w:sz w:val="28"/>
          <w:szCs w:val="28"/>
          <w:rtl/>
        </w:rPr>
        <w:t xml:space="preserve"> میانگین </w:t>
      </w:r>
      <w:r w:rsidRPr="004C0696">
        <w:rPr>
          <w:rFonts w:cs="B Nazanin" w:hint="cs"/>
          <w:color w:val="000000" w:themeColor="text1"/>
          <w:sz w:val="28"/>
          <w:szCs w:val="28"/>
          <w:rtl/>
        </w:rPr>
        <w:t>كاركردهاي</w:t>
      </w:r>
      <w:r w:rsidRPr="004C0696">
        <w:rPr>
          <w:rFonts w:cs="B Nazanin"/>
          <w:color w:val="000000" w:themeColor="text1"/>
          <w:sz w:val="28"/>
          <w:szCs w:val="28"/>
          <w:rtl/>
        </w:rPr>
        <w:t xml:space="preserve"> </w:t>
      </w:r>
      <w:r w:rsidRPr="004C0696">
        <w:rPr>
          <w:rFonts w:cs="B Nazanin" w:hint="cs"/>
          <w:color w:val="000000" w:themeColor="text1"/>
          <w:sz w:val="28"/>
          <w:szCs w:val="28"/>
          <w:rtl/>
        </w:rPr>
        <w:t>شناختي</w:t>
      </w:r>
      <w:r w:rsidR="00461DD2">
        <w:rPr>
          <w:rFonts w:cs="B Nazanin" w:hint="cs"/>
          <w:color w:val="000000" w:themeColor="text1"/>
          <w:sz w:val="28"/>
          <w:szCs w:val="28"/>
          <w:rtl/>
        </w:rPr>
        <w:t xml:space="preserve"> و رفتاری</w:t>
      </w:r>
      <w:r w:rsidRPr="004C0696">
        <w:rPr>
          <w:rFonts w:cs="B Nazanin"/>
          <w:color w:val="000000" w:themeColor="text1"/>
          <w:sz w:val="28"/>
          <w:szCs w:val="28"/>
          <w:rtl/>
        </w:rPr>
        <w:t xml:space="preserve"> </w:t>
      </w:r>
      <w:r w:rsidRPr="004C0696">
        <w:rPr>
          <w:rFonts w:cs="B Nazanin" w:hint="cs"/>
          <w:color w:val="000000" w:themeColor="text1"/>
          <w:sz w:val="28"/>
          <w:szCs w:val="28"/>
          <w:rtl/>
        </w:rPr>
        <w:t>در</w:t>
      </w:r>
      <w:r w:rsidRPr="004C0696">
        <w:rPr>
          <w:rFonts w:cs="B Nazanin"/>
          <w:color w:val="000000" w:themeColor="text1"/>
          <w:sz w:val="28"/>
          <w:szCs w:val="28"/>
          <w:rtl/>
        </w:rPr>
        <w:t xml:space="preserve"> </w:t>
      </w:r>
      <w:r w:rsidRPr="004C0696">
        <w:rPr>
          <w:rFonts w:cs="B Nazanin" w:hint="cs"/>
          <w:color w:val="000000" w:themeColor="text1"/>
          <w:sz w:val="28"/>
          <w:szCs w:val="28"/>
          <w:rtl/>
        </w:rPr>
        <w:t>سه</w:t>
      </w:r>
      <w:r w:rsidRPr="004C0696">
        <w:rPr>
          <w:rFonts w:cs="B Nazanin"/>
          <w:color w:val="000000" w:themeColor="text1"/>
          <w:sz w:val="28"/>
          <w:szCs w:val="28"/>
          <w:rtl/>
        </w:rPr>
        <w:t xml:space="preserve"> </w:t>
      </w:r>
      <w:r w:rsidRPr="004C0696">
        <w:rPr>
          <w:rFonts w:cs="B Nazanin" w:hint="cs"/>
          <w:color w:val="000000" w:themeColor="text1"/>
          <w:sz w:val="28"/>
          <w:szCs w:val="28"/>
          <w:rtl/>
        </w:rPr>
        <w:t>گروه</w:t>
      </w:r>
      <w:r w:rsidRPr="004C0696">
        <w:rPr>
          <w:rFonts w:cs="B Nazanin"/>
          <w:color w:val="000000" w:themeColor="text1"/>
          <w:sz w:val="28"/>
          <w:szCs w:val="28"/>
          <w:rtl/>
        </w:rPr>
        <w:t xml:space="preserve"> </w:t>
      </w:r>
      <w:r w:rsidRPr="004C0696">
        <w:rPr>
          <w:rFonts w:cs="B Nazanin" w:hint="cs"/>
          <w:color w:val="000000" w:themeColor="text1"/>
          <w:sz w:val="28"/>
          <w:szCs w:val="28"/>
          <w:rtl/>
        </w:rPr>
        <w:t>سالمندان</w:t>
      </w:r>
      <w:r w:rsidRPr="004C0696">
        <w:rPr>
          <w:rFonts w:cs="B Nazanin"/>
          <w:color w:val="000000" w:themeColor="text1"/>
          <w:sz w:val="28"/>
          <w:szCs w:val="28"/>
          <w:rtl/>
        </w:rPr>
        <w:t xml:space="preserve"> </w:t>
      </w:r>
      <w:r w:rsidRPr="004C0696">
        <w:rPr>
          <w:rFonts w:cs="B Nazanin" w:hint="cs"/>
          <w:color w:val="000000" w:themeColor="text1"/>
          <w:sz w:val="28"/>
          <w:szCs w:val="28"/>
          <w:rtl/>
        </w:rPr>
        <w:t>سالم،</w:t>
      </w:r>
      <w:r w:rsidRPr="004C0696">
        <w:rPr>
          <w:rFonts w:cs="B Nazanin"/>
          <w:color w:val="000000" w:themeColor="text1"/>
          <w:sz w:val="28"/>
          <w:szCs w:val="28"/>
          <w:rtl/>
        </w:rPr>
        <w:t xml:space="preserve"> </w:t>
      </w:r>
      <w:r w:rsidRPr="004C0696">
        <w:rPr>
          <w:rFonts w:cs="B Nazanin" w:hint="cs"/>
          <w:color w:val="000000" w:themeColor="text1"/>
          <w:sz w:val="28"/>
          <w:szCs w:val="28"/>
          <w:rtl/>
        </w:rPr>
        <w:t>مبتلا</w:t>
      </w:r>
      <w:r w:rsidRPr="004C0696">
        <w:rPr>
          <w:rFonts w:cs="B Nazanin"/>
          <w:color w:val="000000" w:themeColor="text1"/>
          <w:sz w:val="28"/>
          <w:szCs w:val="28"/>
          <w:rtl/>
        </w:rPr>
        <w:t xml:space="preserve"> </w:t>
      </w:r>
      <w:r w:rsidRPr="004C0696">
        <w:rPr>
          <w:rFonts w:cs="B Nazanin" w:hint="cs"/>
          <w:color w:val="000000" w:themeColor="text1"/>
          <w:sz w:val="28"/>
          <w:szCs w:val="28"/>
          <w:rtl/>
        </w:rPr>
        <w:t>به</w:t>
      </w:r>
      <w:r w:rsidRPr="004C0696">
        <w:rPr>
          <w:rFonts w:cs="B Nazanin"/>
          <w:color w:val="000000" w:themeColor="text1"/>
          <w:sz w:val="28"/>
          <w:szCs w:val="28"/>
          <w:rtl/>
        </w:rPr>
        <w:t xml:space="preserve"> </w:t>
      </w:r>
      <w:r w:rsidRPr="004C0696">
        <w:rPr>
          <w:rFonts w:cs="B Nazanin" w:hint="cs"/>
          <w:color w:val="000000" w:themeColor="text1"/>
          <w:sz w:val="28"/>
          <w:szCs w:val="28"/>
          <w:rtl/>
        </w:rPr>
        <w:t>اختلال</w:t>
      </w:r>
      <w:r w:rsidRPr="004C0696">
        <w:rPr>
          <w:rFonts w:cs="B Nazanin"/>
          <w:color w:val="000000" w:themeColor="text1"/>
          <w:sz w:val="28"/>
          <w:szCs w:val="28"/>
          <w:rtl/>
        </w:rPr>
        <w:t xml:space="preserve"> </w:t>
      </w:r>
      <w:r w:rsidRPr="004C0696">
        <w:rPr>
          <w:rFonts w:cs="B Nazanin" w:hint="cs"/>
          <w:color w:val="000000" w:themeColor="text1"/>
          <w:sz w:val="28"/>
          <w:szCs w:val="28"/>
          <w:rtl/>
        </w:rPr>
        <w:t>شناختي</w:t>
      </w:r>
      <w:r w:rsidRPr="004C0696">
        <w:rPr>
          <w:rFonts w:cs="B Nazanin"/>
          <w:color w:val="000000" w:themeColor="text1"/>
          <w:sz w:val="28"/>
          <w:szCs w:val="28"/>
          <w:rtl/>
        </w:rPr>
        <w:t xml:space="preserve"> </w:t>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مبتلا</w:t>
      </w:r>
      <w:r w:rsidRPr="004C0696">
        <w:rPr>
          <w:rFonts w:cs="B Nazanin"/>
          <w:color w:val="000000" w:themeColor="text1"/>
          <w:sz w:val="28"/>
          <w:szCs w:val="28"/>
          <w:rtl/>
        </w:rPr>
        <w:t xml:space="preserve"> </w:t>
      </w:r>
      <w:r w:rsidRPr="004C0696">
        <w:rPr>
          <w:rFonts w:cs="B Nazanin" w:hint="cs"/>
          <w:color w:val="000000" w:themeColor="text1"/>
          <w:sz w:val="28"/>
          <w:szCs w:val="28"/>
          <w:rtl/>
        </w:rPr>
        <w:t>به</w:t>
      </w:r>
      <w:r w:rsidRPr="004C0696">
        <w:rPr>
          <w:rFonts w:cs="B Nazanin"/>
          <w:color w:val="000000" w:themeColor="text1"/>
          <w:sz w:val="28"/>
          <w:szCs w:val="28"/>
          <w:rtl/>
        </w:rPr>
        <w:t xml:space="preserve"> </w:t>
      </w:r>
      <w:r w:rsidRPr="004C0696">
        <w:rPr>
          <w:rFonts w:cs="B Nazanin" w:hint="cs"/>
          <w:color w:val="000000" w:themeColor="text1"/>
          <w:sz w:val="28"/>
          <w:szCs w:val="28"/>
          <w:rtl/>
        </w:rPr>
        <w:t>دمانس</w:t>
      </w:r>
    </w:p>
    <w:p w14:paraId="3417C377" w14:textId="77777777" w:rsidR="007A154E" w:rsidRPr="004C0696" w:rsidRDefault="007A154E" w:rsidP="005F0E04">
      <w:pPr>
        <w:spacing w:beforeLines="50" w:before="120" w:afterLines="50" w:after="120" w:line="360" w:lineRule="auto"/>
        <w:jc w:val="both"/>
        <w:rPr>
          <w:rFonts w:cs="B Nazanin"/>
          <w:color w:val="000000" w:themeColor="text1"/>
          <w:sz w:val="28"/>
          <w:szCs w:val="28"/>
          <w:rtl/>
        </w:rPr>
      </w:pPr>
      <w:r w:rsidRPr="004C0696">
        <w:rPr>
          <w:rFonts w:cs="B Nazanin"/>
          <w:color w:val="000000" w:themeColor="text1"/>
          <w:sz w:val="28"/>
          <w:szCs w:val="28"/>
          <w:rtl/>
        </w:rPr>
        <w:t xml:space="preserve">- </w:t>
      </w:r>
      <w:r w:rsidRPr="004C0696">
        <w:rPr>
          <w:rFonts w:cs="B Nazanin" w:hint="cs"/>
          <w:color w:val="000000" w:themeColor="text1"/>
          <w:sz w:val="28"/>
          <w:szCs w:val="28"/>
          <w:rtl/>
        </w:rPr>
        <w:t>مقايسه</w:t>
      </w:r>
      <w:r w:rsidRPr="004C0696">
        <w:rPr>
          <w:rFonts w:cs="B Nazanin"/>
          <w:color w:val="000000" w:themeColor="text1"/>
          <w:sz w:val="28"/>
          <w:szCs w:val="28"/>
          <w:rtl/>
        </w:rPr>
        <w:t xml:space="preserve"> </w:t>
      </w:r>
      <w:r w:rsidRPr="004C0696">
        <w:rPr>
          <w:rFonts w:cs="B Nazanin" w:hint="cs"/>
          <w:color w:val="000000" w:themeColor="text1"/>
          <w:sz w:val="28"/>
          <w:szCs w:val="28"/>
          <w:rtl/>
        </w:rPr>
        <w:t>الگوی</w:t>
      </w:r>
      <w:r w:rsidRPr="004C0696">
        <w:rPr>
          <w:rFonts w:cs="B Nazanin"/>
          <w:color w:val="000000" w:themeColor="text1"/>
          <w:sz w:val="28"/>
          <w:szCs w:val="28"/>
          <w:rtl/>
        </w:rPr>
        <w:t xml:space="preserve"> </w:t>
      </w:r>
      <w:r w:rsidRPr="004C0696">
        <w:rPr>
          <w:rFonts w:cs="B Nazanin" w:hint="cs"/>
          <w:color w:val="000000" w:themeColor="text1"/>
          <w:sz w:val="28"/>
          <w:szCs w:val="28"/>
          <w:rtl/>
        </w:rPr>
        <w:t>حرکات</w:t>
      </w:r>
      <w:r w:rsidRPr="004C0696">
        <w:rPr>
          <w:rFonts w:cs="B Nazanin"/>
          <w:color w:val="000000" w:themeColor="text1"/>
          <w:sz w:val="28"/>
          <w:szCs w:val="28"/>
          <w:rtl/>
        </w:rPr>
        <w:t xml:space="preserve"> </w:t>
      </w:r>
      <w:r w:rsidRPr="004C0696">
        <w:rPr>
          <w:rFonts w:cs="B Nazanin" w:hint="cs"/>
          <w:color w:val="000000" w:themeColor="text1"/>
          <w:sz w:val="28"/>
          <w:szCs w:val="28"/>
          <w:rtl/>
        </w:rPr>
        <w:t>ساکادیک</w:t>
      </w:r>
      <w:r w:rsidRPr="004C0696">
        <w:rPr>
          <w:rFonts w:cs="B Nazanin"/>
          <w:color w:val="000000" w:themeColor="text1"/>
          <w:sz w:val="28"/>
          <w:szCs w:val="28"/>
          <w:rtl/>
        </w:rPr>
        <w:t xml:space="preserve"> </w:t>
      </w:r>
      <w:r w:rsidRPr="004C0696">
        <w:rPr>
          <w:rFonts w:cs="B Nazanin" w:hint="cs"/>
          <w:color w:val="000000" w:themeColor="text1"/>
          <w:sz w:val="28"/>
          <w:szCs w:val="28"/>
          <w:rtl/>
        </w:rPr>
        <w:t>در</w:t>
      </w:r>
      <w:r w:rsidR="0090058C">
        <w:rPr>
          <w:rFonts w:cs="B Nazanin" w:hint="cs"/>
          <w:color w:val="000000" w:themeColor="text1"/>
          <w:sz w:val="28"/>
          <w:szCs w:val="28"/>
          <w:rtl/>
        </w:rPr>
        <w:t xml:space="preserve"> سه گروه</w:t>
      </w:r>
      <w:r w:rsidRPr="004C0696">
        <w:rPr>
          <w:rFonts w:cs="B Nazanin"/>
          <w:color w:val="000000" w:themeColor="text1"/>
          <w:sz w:val="28"/>
          <w:szCs w:val="28"/>
          <w:rtl/>
        </w:rPr>
        <w:t xml:space="preserve"> </w:t>
      </w:r>
      <w:r w:rsidRPr="004C0696">
        <w:rPr>
          <w:rFonts w:cs="B Nazanin" w:hint="cs"/>
          <w:color w:val="000000" w:themeColor="text1"/>
          <w:sz w:val="28"/>
          <w:szCs w:val="28"/>
          <w:rtl/>
        </w:rPr>
        <w:t>بیماران</w:t>
      </w:r>
      <w:r w:rsidRPr="004C0696">
        <w:rPr>
          <w:rFonts w:cs="B Nazanin"/>
          <w:color w:val="000000" w:themeColor="text1"/>
          <w:sz w:val="28"/>
          <w:szCs w:val="28"/>
          <w:rtl/>
        </w:rPr>
        <w:t xml:space="preserve"> </w:t>
      </w:r>
      <w:r w:rsidRPr="004C0696">
        <w:rPr>
          <w:rFonts w:cs="B Nazanin"/>
          <w:color w:val="000000" w:themeColor="text1"/>
          <w:sz w:val="28"/>
          <w:szCs w:val="28"/>
        </w:rPr>
        <w:t>MCI</w:t>
      </w:r>
      <w:r w:rsidRPr="004C0696">
        <w:rPr>
          <w:rFonts w:cs="B Nazanin"/>
          <w:color w:val="000000" w:themeColor="text1"/>
          <w:sz w:val="28"/>
          <w:szCs w:val="28"/>
          <w:rtl/>
        </w:rPr>
        <w:t xml:space="preserve"> </w:t>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مبتلا</w:t>
      </w:r>
      <w:r w:rsidRPr="004C0696">
        <w:rPr>
          <w:rFonts w:cs="B Nazanin"/>
          <w:color w:val="000000" w:themeColor="text1"/>
          <w:sz w:val="28"/>
          <w:szCs w:val="28"/>
          <w:rtl/>
        </w:rPr>
        <w:t xml:space="preserve"> </w:t>
      </w:r>
      <w:r w:rsidRPr="004C0696">
        <w:rPr>
          <w:rFonts w:cs="B Nazanin" w:hint="cs"/>
          <w:color w:val="000000" w:themeColor="text1"/>
          <w:sz w:val="28"/>
          <w:szCs w:val="28"/>
          <w:rtl/>
        </w:rPr>
        <w:t>به</w:t>
      </w:r>
      <w:r w:rsidRPr="004C0696">
        <w:rPr>
          <w:rFonts w:cs="B Nazanin"/>
          <w:color w:val="000000" w:themeColor="text1"/>
          <w:sz w:val="28"/>
          <w:szCs w:val="28"/>
          <w:rtl/>
        </w:rPr>
        <w:t xml:space="preserve"> </w:t>
      </w:r>
      <w:r w:rsidRPr="004C0696">
        <w:rPr>
          <w:rFonts w:cs="B Nazanin" w:hint="cs"/>
          <w:color w:val="000000" w:themeColor="text1"/>
          <w:sz w:val="28"/>
          <w:szCs w:val="28"/>
          <w:rtl/>
        </w:rPr>
        <w:t>دمانس</w:t>
      </w:r>
      <w:r w:rsidRPr="004C0696">
        <w:rPr>
          <w:rFonts w:cs="B Nazanin"/>
          <w:color w:val="000000" w:themeColor="text1"/>
          <w:sz w:val="28"/>
          <w:szCs w:val="28"/>
          <w:rtl/>
        </w:rPr>
        <w:t xml:space="preserve"> </w:t>
      </w:r>
      <w:r w:rsidRPr="004C0696">
        <w:rPr>
          <w:rFonts w:cs="B Nazanin" w:hint="cs"/>
          <w:color w:val="000000" w:themeColor="text1"/>
          <w:sz w:val="28"/>
          <w:szCs w:val="28"/>
          <w:rtl/>
        </w:rPr>
        <w:t>و</w:t>
      </w:r>
      <w:r w:rsidRPr="004C0696">
        <w:rPr>
          <w:rFonts w:cs="B Nazanin"/>
          <w:color w:val="000000" w:themeColor="text1"/>
          <w:sz w:val="28"/>
          <w:szCs w:val="28"/>
          <w:rtl/>
        </w:rPr>
        <w:t xml:space="preserve"> </w:t>
      </w:r>
      <w:r w:rsidRPr="004C0696">
        <w:rPr>
          <w:rFonts w:cs="B Nazanin" w:hint="cs"/>
          <w:color w:val="000000" w:themeColor="text1"/>
          <w:sz w:val="28"/>
          <w:szCs w:val="28"/>
          <w:rtl/>
        </w:rPr>
        <w:t>سالمندان</w:t>
      </w:r>
      <w:r w:rsidRPr="004C0696">
        <w:rPr>
          <w:rFonts w:cs="B Nazanin"/>
          <w:color w:val="000000" w:themeColor="text1"/>
          <w:sz w:val="28"/>
          <w:szCs w:val="28"/>
          <w:rtl/>
        </w:rPr>
        <w:t xml:space="preserve"> </w:t>
      </w:r>
      <w:r w:rsidRPr="004C0696">
        <w:rPr>
          <w:rFonts w:cs="B Nazanin" w:hint="cs"/>
          <w:color w:val="000000" w:themeColor="text1"/>
          <w:sz w:val="28"/>
          <w:szCs w:val="28"/>
          <w:rtl/>
        </w:rPr>
        <w:t>سالم</w:t>
      </w:r>
    </w:p>
    <w:p w14:paraId="0EB28DDE" w14:textId="77777777" w:rsidR="00597B0E" w:rsidRDefault="00797417" w:rsidP="00597B0E">
      <w:pPr>
        <w:spacing w:beforeLines="50" w:before="120" w:afterLines="50" w:after="120" w:line="360" w:lineRule="auto"/>
        <w:jc w:val="both"/>
        <w:rPr>
          <w:rFonts w:cs="B Nazanin"/>
          <w:b/>
          <w:bCs/>
          <w:color w:val="000000" w:themeColor="text1"/>
          <w:sz w:val="28"/>
          <w:szCs w:val="28"/>
          <w:rtl/>
        </w:rPr>
      </w:pPr>
      <w:r w:rsidRPr="004C0696">
        <w:rPr>
          <w:rFonts w:cs="B Nazanin" w:hint="cs"/>
          <w:b/>
          <w:bCs/>
          <w:color w:val="000000" w:themeColor="text1"/>
          <w:sz w:val="28"/>
          <w:szCs w:val="28"/>
          <w:rtl/>
        </w:rPr>
        <w:t>اهداف اختصاصی فاز سوم مطالعه:</w:t>
      </w:r>
    </w:p>
    <w:p w14:paraId="72F924C2" w14:textId="77777777" w:rsidR="001C7A30" w:rsidRDefault="00597B0E" w:rsidP="00EB11C5">
      <w:pPr>
        <w:spacing w:beforeLines="50" w:before="120" w:afterLines="50" w:after="120" w:line="360" w:lineRule="auto"/>
        <w:jc w:val="both"/>
        <w:rPr>
          <w:rFonts w:cs="B Nazanin"/>
          <w:color w:val="000000" w:themeColor="text1"/>
          <w:sz w:val="28"/>
          <w:szCs w:val="28"/>
          <w:rtl/>
        </w:rPr>
      </w:pPr>
      <w:r w:rsidRPr="001B7ED2">
        <w:rPr>
          <w:rFonts w:cs="B Nazanin" w:hint="cs"/>
          <w:color w:val="000000" w:themeColor="text1"/>
          <w:sz w:val="28"/>
          <w:szCs w:val="28"/>
          <w:rtl/>
        </w:rPr>
        <w:t>-</w:t>
      </w:r>
      <w:r w:rsidR="004C0696" w:rsidRPr="001B7ED2">
        <w:rPr>
          <w:rFonts w:cs="B Nazanin" w:hint="cs"/>
          <w:color w:val="000000" w:themeColor="text1"/>
          <w:sz w:val="28"/>
          <w:szCs w:val="28"/>
          <w:rtl/>
        </w:rPr>
        <w:t>تعيين</w:t>
      </w:r>
      <w:r w:rsidR="004C0696" w:rsidRPr="001B7ED2">
        <w:rPr>
          <w:rFonts w:cs="B Nazanin"/>
          <w:color w:val="000000" w:themeColor="text1"/>
          <w:sz w:val="28"/>
          <w:szCs w:val="28"/>
          <w:rtl/>
        </w:rPr>
        <w:t xml:space="preserve"> </w:t>
      </w:r>
      <w:r w:rsidR="00AE32FE">
        <w:rPr>
          <w:rFonts w:cs="B Nazanin" w:hint="cs"/>
          <w:color w:val="000000" w:themeColor="text1"/>
          <w:sz w:val="28"/>
          <w:szCs w:val="28"/>
          <w:rtl/>
        </w:rPr>
        <w:t>ارزش تشخیصی</w:t>
      </w:r>
      <w:r w:rsidR="00EB11C5">
        <w:rPr>
          <w:rStyle w:val="CommentReference"/>
          <w:rFonts w:asciiTheme="minorHAnsi" w:eastAsiaTheme="minorHAnsi" w:hAnsiTheme="minorHAnsi" w:cstheme="minorBidi" w:hint="cs"/>
          <w:rtl/>
          <w:lang w:bidi="fa-IR"/>
        </w:rPr>
        <w:t xml:space="preserve"> </w:t>
      </w:r>
      <w:r w:rsidR="00EB11C5">
        <w:rPr>
          <w:rStyle w:val="CommentReference"/>
          <w:rFonts w:asciiTheme="minorHAnsi" w:eastAsiaTheme="minorHAnsi" w:hAnsiTheme="minorHAnsi" w:cs="B Nazanin" w:hint="cs"/>
          <w:sz w:val="28"/>
          <w:szCs w:val="28"/>
          <w:rtl/>
          <w:lang w:bidi="fa-IR"/>
        </w:rPr>
        <w:t xml:space="preserve">سیستم </w:t>
      </w:r>
      <w:r w:rsidR="00C0410B">
        <w:rPr>
          <w:rFonts w:cs="B Nazanin" w:hint="cs"/>
          <w:color w:val="000000" w:themeColor="text1"/>
          <w:sz w:val="28"/>
          <w:szCs w:val="28"/>
          <w:rtl/>
        </w:rPr>
        <w:t>هاي</w:t>
      </w:r>
      <w:r w:rsidR="00643421" w:rsidRPr="001B7ED2">
        <w:rPr>
          <w:rFonts w:cs="B Nazanin" w:hint="cs"/>
          <w:color w:val="000000" w:themeColor="text1"/>
          <w:sz w:val="28"/>
          <w:szCs w:val="28"/>
          <w:rtl/>
        </w:rPr>
        <w:t xml:space="preserve"> تک روشی و چند روشی در تفکیک بیماران سالم و </w:t>
      </w:r>
      <w:r w:rsidR="00EB11C5">
        <w:rPr>
          <w:rFonts w:cs="B Nazanin"/>
          <w:color w:val="000000" w:themeColor="text1"/>
          <w:sz w:val="28"/>
          <w:szCs w:val="28"/>
        </w:rPr>
        <w:t xml:space="preserve">  </w:t>
      </w:r>
      <w:r w:rsidR="001B7ED2">
        <w:rPr>
          <w:rFonts w:cs="B Nazanin"/>
          <w:color w:val="000000" w:themeColor="text1"/>
          <w:sz w:val="28"/>
          <w:szCs w:val="28"/>
        </w:rPr>
        <w:t>MCI</w:t>
      </w:r>
    </w:p>
    <w:p w14:paraId="5B041FA2" w14:textId="77777777" w:rsidR="001C7A30" w:rsidRPr="00301035" w:rsidRDefault="001C7A30" w:rsidP="001C7A30">
      <w:pPr>
        <w:spacing w:line="360" w:lineRule="auto"/>
        <w:jc w:val="both"/>
        <w:rPr>
          <w:rFonts w:cs="B Nazanin"/>
          <w:b/>
          <w:bCs/>
          <w:color w:val="000000" w:themeColor="text1"/>
          <w:sz w:val="28"/>
          <w:szCs w:val="28"/>
          <w:rtl/>
        </w:rPr>
      </w:pPr>
      <w:r w:rsidRPr="00301035">
        <w:rPr>
          <w:rFonts w:cs="B Nazanin" w:hint="cs"/>
          <w:color w:val="000000" w:themeColor="text1"/>
          <w:sz w:val="28"/>
          <w:szCs w:val="28"/>
          <w:rtl/>
        </w:rPr>
        <w:t>-</w:t>
      </w:r>
      <w:r w:rsidR="00301035">
        <w:rPr>
          <w:rFonts w:cs="B Nazanin" w:hint="cs"/>
          <w:color w:val="000000" w:themeColor="text1"/>
          <w:sz w:val="28"/>
          <w:szCs w:val="28"/>
          <w:rtl/>
        </w:rPr>
        <w:t xml:space="preserve">تنظیم و </w:t>
      </w:r>
      <w:r w:rsidRPr="00301035">
        <w:rPr>
          <w:rFonts w:cs="B Nazanin" w:hint="cs"/>
          <w:color w:val="000000" w:themeColor="text1"/>
          <w:sz w:val="28"/>
          <w:szCs w:val="28"/>
          <w:rtl/>
        </w:rPr>
        <w:t>یکپارچه سازی اطلاعات مرحله اول و دوم به صورت ارائه</w:t>
      </w:r>
      <w:r w:rsidRPr="00301035">
        <w:rPr>
          <w:rFonts w:cs="B Nazanin"/>
          <w:color w:val="000000" w:themeColor="text1"/>
          <w:sz w:val="28"/>
          <w:szCs w:val="28"/>
          <w:rtl/>
        </w:rPr>
        <w:t xml:space="preserve"> </w:t>
      </w:r>
      <w:r w:rsidRPr="00301035">
        <w:rPr>
          <w:rFonts w:cs="B Nazanin" w:hint="cs"/>
          <w:color w:val="000000" w:themeColor="text1"/>
          <w:sz w:val="28"/>
          <w:szCs w:val="28"/>
          <w:rtl/>
        </w:rPr>
        <w:t>مدل</w:t>
      </w:r>
      <w:r w:rsidRPr="00301035">
        <w:rPr>
          <w:rFonts w:cs="B Nazanin"/>
          <w:color w:val="000000" w:themeColor="text1"/>
          <w:sz w:val="28"/>
          <w:szCs w:val="28"/>
          <w:rtl/>
        </w:rPr>
        <w:t xml:space="preserve"> </w:t>
      </w:r>
      <w:r w:rsidRPr="00301035">
        <w:rPr>
          <w:rFonts w:cs="B Nazanin" w:hint="cs"/>
          <w:color w:val="000000" w:themeColor="text1"/>
          <w:sz w:val="28"/>
          <w:szCs w:val="28"/>
          <w:rtl/>
        </w:rPr>
        <w:t>تشخیصی</w:t>
      </w:r>
      <w:r w:rsidRPr="00301035">
        <w:rPr>
          <w:rFonts w:cs="B Nazanin"/>
          <w:color w:val="000000" w:themeColor="text1"/>
          <w:sz w:val="28"/>
          <w:szCs w:val="28"/>
          <w:rtl/>
        </w:rPr>
        <w:t xml:space="preserve"> </w:t>
      </w:r>
      <w:r w:rsidRPr="00301035">
        <w:rPr>
          <w:rFonts w:cs="B Nazanin" w:hint="cs"/>
          <w:color w:val="000000" w:themeColor="text1"/>
          <w:sz w:val="28"/>
          <w:szCs w:val="28"/>
          <w:rtl/>
        </w:rPr>
        <w:t>اختلالات</w:t>
      </w:r>
      <w:r w:rsidRPr="00301035">
        <w:rPr>
          <w:rFonts w:cs="B Nazanin"/>
          <w:color w:val="000000" w:themeColor="text1"/>
          <w:sz w:val="28"/>
          <w:szCs w:val="28"/>
          <w:rtl/>
        </w:rPr>
        <w:t xml:space="preserve"> </w:t>
      </w:r>
      <w:r w:rsidRPr="00301035">
        <w:rPr>
          <w:rFonts w:cs="B Nazanin" w:hint="cs"/>
          <w:color w:val="000000" w:themeColor="text1"/>
          <w:sz w:val="28"/>
          <w:szCs w:val="28"/>
          <w:rtl/>
        </w:rPr>
        <w:t>شناختی</w:t>
      </w:r>
      <w:r w:rsidRPr="00301035">
        <w:rPr>
          <w:rFonts w:cs="B Nazanin"/>
          <w:color w:val="000000" w:themeColor="text1"/>
          <w:sz w:val="28"/>
          <w:szCs w:val="28"/>
          <w:rtl/>
        </w:rPr>
        <w:t xml:space="preserve">  </w:t>
      </w:r>
      <w:r w:rsidRPr="00301035">
        <w:rPr>
          <w:rFonts w:cs="B Nazanin" w:hint="cs"/>
          <w:color w:val="000000" w:themeColor="text1"/>
          <w:sz w:val="28"/>
          <w:szCs w:val="28"/>
          <w:rtl/>
        </w:rPr>
        <w:t>خفیف</w:t>
      </w:r>
      <w:r w:rsidRPr="00301035">
        <w:rPr>
          <w:rFonts w:cs="B Nazanin"/>
          <w:color w:val="000000" w:themeColor="text1"/>
          <w:sz w:val="28"/>
          <w:szCs w:val="28"/>
          <w:rtl/>
        </w:rPr>
        <w:t xml:space="preserve"> </w:t>
      </w:r>
      <w:r w:rsidRPr="00301035">
        <w:rPr>
          <w:rFonts w:cs="B Nazanin" w:hint="cs"/>
          <w:color w:val="000000" w:themeColor="text1"/>
          <w:sz w:val="28"/>
          <w:szCs w:val="28"/>
          <w:rtl/>
        </w:rPr>
        <w:t>با</w:t>
      </w:r>
      <w:r w:rsidRPr="00301035">
        <w:rPr>
          <w:rFonts w:cs="B Nazanin"/>
          <w:color w:val="000000" w:themeColor="text1"/>
          <w:sz w:val="28"/>
          <w:szCs w:val="28"/>
          <w:rtl/>
        </w:rPr>
        <w:t xml:space="preserve"> </w:t>
      </w:r>
      <w:r w:rsidRPr="00301035">
        <w:rPr>
          <w:rFonts w:cs="B Nazanin" w:hint="cs"/>
          <w:color w:val="000000" w:themeColor="text1"/>
          <w:sz w:val="28"/>
          <w:szCs w:val="28"/>
          <w:rtl/>
        </w:rPr>
        <w:t>استفاده</w:t>
      </w:r>
      <w:r w:rsidRPr="00301035">
        <w:rPr>
          <w:rFonts w:cs="B Nazanin"/>
          <w:color w:val="000000" w:themeColor="text1"/>
          <w:sz w:val="28"/>
          <w:szCs w:val="28"/>
          <w:rtl/>
        </w:rPr>
        <w:t xml:space="preserve"> </w:t>
      </w:r>
      <w:r w:rsidRPr="00301035">
        <w:rPr>
          <w:rFonts w:cs="B Nazanin" w:hint="cs"/>
          <w:color w:val="000000" w:themeColor="text1"/>
          <w:sz w:val="28"/>
          <w:szCs w:val="28"/>
          <w:rtl/>
        </w:rPr>
        <w:t>از</w:t>
      </w:r>
      <w:r w:rsidRPr="00301035">
        <w:rPr>
          <w:rFonts w:cs="B Nazanin"/>
          <w:color w:val="000000" w:themeColor="text1"/>
          <w:sz w:val="28"/>
          <w:szCs w:val="28"/>
          <w:rtl/>
        </w:rPr>
        <w:t xml:space="preserve"> </w:t>
      </w:r>
      <w:r w:rsidRPr="00301035">
        <w:rPr>
          <w:rFonts w:cs="B Nazanin" w:hint="cs"/>
          <w:color w:val="000000" w:themeColor="text1"/>
          <w:sz w:val="28"/>
          <w:szCs w:val="28"/>
          <w:rtl/>
        </w:rPr>
        <w:t>رویکرد</w:t>
      </w:r>
      <w:r w:rsidRPr="00301035">
        <w:rPr>
          <w:rFonts w:cs="B Nazanin"/>
          <w:color w:val="000000" w:themeColor="text1"/>
          <w:sz w:val="28"/>
          <w:szCs w:val="28"/>
          <w:rtl/>
        </w:rPr>
        <w:t xml:space="preserve"> </w:t>
      </w:r>
      <w:r w:rsidRPr="00301035">
        <w:rPr>
          <w:rFonts w:cs="B Nazanin" w:hint="cs"/>
          <w:color w:val="000000" w:themeColor="text1"/>
          <w:sz w:val="28"/>
          <w:szCs w:val="28"/>
          <w:rtl/>
        </w:rPr>
        <w:t>رگرسیون سلسله مراتبی</w:t>
      </w:r>
    </w:p>
    <w:p w14:paraId="483E7F1D" w14:textId="77777777" w:rsidR="002E72F3" w:rsidRPr="004C0696" w:rsidRDefault="002E72F3" w:rsidP="00937110">
      <w:pPr>
        <w:spacing w:line="360" w:lineRule="auto"/>
        <w:jc w:val="both"/>
        <w:rPr>
          <w:rFonts w:cs="B Nazanin"/>
          <w:b/>
          <w:bCs/>
          <w:color w:val="000000" w:themeColor="text1"/>
          <w:sz w:val="28"/>
          <w:szCs w:val="28"/>
          <w:rtl/>
        </w:rPr>
      </w:pPr>
      <w:r w:rsidRPr="004C0696">
        <w:rPr>
          <w:rFonts w:cs="B Nazanin" w:hint="cs"/>
          <w:b/>
          <w:bCs/>
          <w:color w:val="000000" w:themeColor="text1"/>
          <w:sz w:val="28"/>
          <w:szCs w:val="28"/>
          <w:rtl/>
        </w:rPr>
        <w:t xml:space="preserve">ج)اهداف کاربردی : </w:t>
      </w:r>
    </w:p>
    <w:p w14:paraId="209F5FA4" w14:textId="77777777" w:rsidR="007A154E" w:rsidRPr="004C0696" w:rsidRDefault="007A154E" w:rsidP="00C65F63">
      <w:pPr>
        <w:spacing w:beforeLines="50" w:before="120" w:afterLines="50" w:after="120" w:line="360" w:lineRule="auto"/>
        <w:jc w:val="both"/>
        <w:rPr>
          <w:rFonts w:cs="Cambria"/>
          <w:color w:val="000000" w:themeColor="text1"/>
          <w:sz w:val="28"/>
          <w:szCs w:val="28"/>
          <w:rtl/>
        </w:rPr>
      </w:pPr>
      <w:r w:rsidRPr="004C0696">
        <w:rPr>
          <w:rFonts w:cs="B Nazanin"/>
          <w:color w:val="000000" w:themeColor="text1"/>
          <w:sz w:val="28"/>
          <w:szCs w:val="28"/>
          <w:rtl/>
        </w:rPr>
        <w:t xml:space="preserve">- </w:t>
      </w:r>
      <w:r w:rsidR="00946A97" w:rsidRPr="004C0696">
        <w:rPr>
          <w:rFonts w:cs="B Nazanin"/>
          <w:color w:val="000000" w:themeColor="text1"/>
          <w:sz w:val="28"/>
          <w:szCs w:val="28"/>
          <w:rtl/>
        </w:rPr>
        <w:t>معرف</w:t>
      </w:r>
      <w:r w:rsidR="00797417" w:rsidRPr="004C0696">
        <w:rPr>
          <w:rFonts w:cs="B Nazanin"/>
          <w:color w:val="000000" w:themeColor="text1"/>
          <w:sz w:val="28"/>
          <w:szCs w:val="28"/>
          <w:rtl/>
        </w:rPr>
        <w:t>ي يك مجموعه آزمون شناخت</w:t>
      </w:r>
      <w:r w:rsidR="00C65F63">
        <w:rPr>
          <w:rFonts w:cs="B Nazanin" w:hint="cs"/>
          <w:color w:val="000000" w:themeColor="text1"/>
          <w:sz w:val="28"/>
          <w:szCs w:val="28"/>
          <w:rtl/>
        </w:rPr>
        <w:t>ی</w:t>
      </w:r>
      <w:r w:rsidR="004A35EF" w:rsidRPr="00301035">
        <w:rPr>
          <w:rFonts w:cs="B Nazanin" w:hint="cs"/>
          <w:color w:val="000000" w:themeColor="text1"/>
          <w:sz w:val="28"/>
          <w:szCs w:val="28"/>
          <w:rtl/>
        </w:rPr>
        <w:t>-رفتاری</w:t>
      </w:r>
      <w:r w:rsidR="00C65F63">
        <w:rPr>
          <w:rFonts w:cs="B Nazanin" w:hint="cs"/>
          <w:color w:val="000000" w:themeColor="text1"/>
          <w:sz w:val="28"/>
          <w:szCs w:val="28"/>
          <w:rtl/>
        </w:rPr>
        <w:t xml:space="preserve"> ب</w:t>
      </w:r>
      <w:r w:rsidR="00946A97" w:rsidRPr="004C0696">
        <w:rPr>
          <w:rFonts w:cs="B Nazanin"/>
          <w:color w:val="000000" w:themeColor="text1"/>
          <w:sz w:val="28"/>
          <w:szCs w:val="28"/>
          <w:rtl/>
        </w:rPr>
        <w:t>ا كاربر</w:t>
      </w:r>
      <w:r w:rsidR="00797417" w:rsidRPr="004C0696">
        <w:rPr>
          <w:rFonts w:cs="B Nazanin" w:hint="cs"/>
          <w:color w:val="000000" w:themeColor="text1"/>
          <w:sz w:val="28"/>
          <w:szCs w:val="28"/>
          <w:rtl/>
        </w:rPr>
        <w:t>د</w:t>
      </w:r>
      <w:r w:rsidR="00946A97" w:rsidRPr="004C0696">
        <w:rPr>
          <w:rFonts w:cs="B Nazanin"/>
          <w:color w:val="000000" w:themeColor="text1"/>
          <w:sz w:val="28"/>
          <w:szCs w:val="28"/>
          <w:rtl/>
        </w:rPr>
        <w:t xml:space="preserve"> آسان و كم هزينه براي تشخيص زودهنگام </w:t>
      </w:r>
      <w:r w:rsidR="00946A97" w:rsidRPr="004C0696">
        <w:rPr>
          <w:rFonts w:cs="B Nazanin"/>
          <w:color w:val="000000" w:themeColor="text1"/>
          <w:sz w:val="28"/>
          <w:szCs w:val="28"/>
        </w:rPr>
        <w:t>MCI</w:t>
      </w:r>
    </w:p>
    <w:p w14:paraId="1D24E3D5" w14:textId="77777777" w:rsidR="00C22A51" w:rsidRPr="004C0696" w:rsidRDefault="00194B0C" w:rsidP="00194B0C">
      <w:pPr>
        <w:spacing w:after="200" w:line="360" w:lineRule="auto"/>
        <w:ind w:left="567"/>
        <w:jc w:val="both"/>
        <w:rPr>
          <w:rFonts w:cs="B Nazanin"/>
          <w:b/>
          <w:bCs/>
          <w:color w:val="000000" w:themeColor="text1"/>
          <w:sz w:val="28"/>
          <w:szCs w:val="28"/>
          <w:rtl/>
        </w:rPr>
      </w:pPr>
      <w:r w:rsidRPr="004C0696">
        <w:rPr>
          <w:rFonts w:cs="B Nazanin" w:hint="cs"/>
          <w:b/>
          <w:bCs/>
          <w:color w:val="000000" w:themeColor="text1"/>
          <w:sz w:val="28"/>
          <w:szCs w:val="28"/>
          <w:rtl/>
        </w:rPr>
        <w:t>5)</w:t>
      </w:r>
      <w:r w:rsidR="001A644E" w:rsidRPr="004C0696">
        <w:rPr>
          <w:rFonts w:cs="B Nazanin" w:hint="cs"/>
          <w:b/>
          <w:bCs/>
          <w:color w:val="000000" w:themeColor="text1"/>
          <w:sz w:val="28"/>
          <w:szCs w:val="28"/>
          <w:rtl/>
        </w:rPr>
        <w:t xml:space="preserve">سوال ها یا فرضيه ها </w:t>
      </w:r>
      <w:r w:rsidR="00C22A51" w:rsidRPr="004C0696">
        <w:rPr>
          <w:rFonts w:cs="B Nazanin" w:hint="cs"/>
          <w:b/>
          <w:bCs/>
          <w:color w:val="000000" w:themeColor="text1"/>
          <w:sz w:val="28"/>
          <w:szCs w:val="28"/>
          <w:rtl/>
        </w:rPr>
        <w:t>:</w:t>
      </w:r>
    </w:p>
    <w:p w14:paraId="2B452045" w14:textId="77777777" w:rsidR="00194B0C" w:rsidRPr="006F032A" w:rsidRDefault="00194B0C" w:rsidP="002208A0">
      <w:pPr>
        <w:spacing w:after="200" w:line="360" w:lineRule="auto"/>
        <w:ind w:left="567"/>
        <w:jc w:val="both"/>
        <w:rPr>
          <w:rFonts w:cs="B Nazanin"/>
          <w:b/>
          <w:bCs/>
          <w:color w:val="000000" w:themeColor="text1"/>
          <w:sz w:val="28"/>
          <w:szCs w:val="28"/>
          <w:rtl/>
        </w:rPr>
      </w:pPr>
      <w:r w:rsidRPr="006F032A">
        <w:rPr>
          <w:rFonts w:cs="B Nazanin" w:hint="cs"/>
          <w:b/>
          <w:bCs/>
          <w:color w:val="000000" w:themeColor="text1"/>
          <w:sz w:val="28"/>
          <w:szCs w:val="28"/>
          <w:rtl/>
        </w:rPr>
        <w:t xml:space="preserve">سوالات و فرضیات </w:t>
      </w:r>
      <w:r w:rsidR="002208A0" w:rsidRPr="006F032A">
        <w:rPr>
          <w:rFonts w:cs="B Nazanin" w:hint="cs"/>
          <w:b/>
          <w:bCs/>
          <w:color w:val="000000" w:themeColor="text1"/>
          <w:sz w:val="28"/>
          <w:szCs w:val="28"/>
          <w:rtl/>
        </w:rPr>
        <w:t>فاز اول م</w:t>
      </w:r>
      <w:r w:rsidRPr="006F032A">
        <w:rPr>
          <w:rFonts w:cs="B Nazanin" w:hint="cs"/>
          <w:b/>
          <w:bCs/>
          <w:color w:val="000000" w:themeColor="text1"/>
          <w:sz w:val="28"/>
          <w:szCs w:val="28"/>
          <w:rtl/>
        </w:rPr>
        <w:t>طالعه:</w:t>
      </w:r>
    </w:p>
    <w:p w14:paraId="15F3D242" w14:textId="77777777" w:rsidR="00194B0C" w:rsidRPr="004C0696" w:rsidRDefault="00194B0C" w:rsidP="00B52F74">
      <w:pPr>
        <w:pStyle w:val="ListParagraph"/>
        <w:numPr>
          <w:ilvl w:val="0"/>
          <w:numId w:val="29"/>
        </w:numPr>
        <w:spacing w:after="200" w:line="360" w:lineRule="auto"/>
        <w:rPr>
          <w:rFonts w:cs="B Nazanin"/>
          <w:color w:val="000000" w:themeColor="text1"/>
          <w:sz w:val="28"/>
          <w:szCs w:val="28"/>
          <w:rtl/>
        </w:rPr>
      </w:pPr>
      <w:r w:rsidRPr="004C0696">
        <w:rPr>
          <w:rFonts w:cs="B Nazanin"/>
          <w:color w:val="000000" w:themeColor="text1"/>
          <w:sz w:val="28"/>
          <w:szCs w:val="28"/>
          <w:rtl/>
        </w:rPr>
        <w:t>در تشخ</w:t>
      </w:r>
      <w:r w:rsidRPr="004C0696">
        <w:rPr>
          <w:rFonts w:cs="B Nazanin" w:hint="cs"/>
          <w:color w:val="000000" w:themeColor="text1"/>
          <w:sz w:val="28"/>
          <w:szCs w:val="28"/>
          <w:rtl/>
        </w:rPr>
        <w:t>ی</w:t>
      </w:r>
      <w:r w:rsidRPr="004C0696">
        <w:rPr>
          <w:rFonts w:cs="B Nazanin" w:hint="eastAsia"/>
          <w:color w:val="000000" w:themeColor="text1"/>
          <w:sz w:val="28"/>
          <w:szCs w:val="28"/>
          <w:rtl/>
        </w:rPr>
        <w:t>ص</w:t>
      </w:r>
      <w:r w:rsidRPr="004C0696">
        <w:rPr>
          <w:rFonts w:cs="B Nazanin"/>
          <w:color w:val="000000" w:themeColor="text1"/>
          <w:sz w:val="28"/>
          <w:szCs w:val="28"/>
          <w:rtl/>
        </w:rPr>
        <w:t xml:space="preserve"> زودهنگام </w:t>
      </w:r>
      <w:r w:rsidRPr="004C0696">
        <w:rPr>
          <w:rFonts w:cs="B Nazanin" w:hint="eastAsia"/>
          <w:color w:val="000000" w:themeColor="text1"/>
          <w:sz w:val="28"/>
          <w:szCs w:val="28"/>
          <w:rtl/>
        </w:rPr>
        <w:t>اختلالات</w:t>
      </w:r>
      <w:r w:rsidRPr="004C0696">
        <w:rPr>
          <w:rFonts w:cs="B Nazanin"/>
          <w:color w:val="000000" w:themeColor="text1"/>
          <w:sz w:val="28"/>
          <w:szCs w:val="28"/>
          <w:rtl/>
        </w:rPr>
        <w:t xml:space="preserve"> شناخت</w:t>
      </w:r>
      <w:r w:rsidRPr="004C0696">
        <w:rPr>
          <w:rFonts w:cs="B Nazanin" w:hint="cs"/>
          <w:color w:val="000000" w:themeColor="text1"/>
          <w:sz w:val="28"/>
          <w:szCs w:val="28"/>
          <w:rtl/>
        </w:rPr>
        <w:t>ی</w:t>
      </w:r>
      <w:r w:rsidR="00100E54" w:rsidRPr="004C0696">
        <w:rPr>
          <w:rFonts w:cs="B Nazanin" w:hint="cs"/>
          <w:color w:val="000000" w:themeColor="text1"/>
          <w:sz w:val="28"/>
          <w:szCs w:val="28"/>
          <w:rtl/>
        </w:rPr>
        <w:t xml:space="preserve"> خفیف</w:t>
      </w:r>
      <w:r w:rsidR="00B52F74" w:rsidRPr="00B52F74">
        <w:rPr>
          <w:rFonts w:cs="B Nazanin" w:hint="cs"/>
          <w:color w:val="000000" w:themeColor="text1"/>
          <w:sz w:val="28"/>
          <w:szCs w:val="28"/>
          <w:rtl/>
        </w:rPr>
        <w:t xml:space="preserve"> </w:t>
      </w:r>
      <w:r w:rsidR="00B52F74">
        <w:rPr>
          <w:rFonts w:cs="B Nazanin" w:hint="cs"/>
          <w:color w:val="000000" w:themeColor="text1"/>
          <w:sz w:val="28"/>
          <w:szCs w:val="28"/>
          <w:rtl/>
        </w:rPr>
        <w:t xml:space="preserve">براي </w:t>
      </w:r>
      <w:r w:rsidR="00B52F74" w:rsidRPr="004C0696">
        <w:rPr>
          <w:rFonts w:cs="B Nazanin" w:hint="cs"/>
          <w:color w:val="000000" w:themeColor="text1"/>
          <w:sz w:val="28"/>
          <w:szCs w:val="28"/>
          <w:rtl/>
        </w:rPr>
        <w:t xml:space="preserve">كدام حيطه هاي </w:t>
      </w:r>
      <w:r w:rsidR="00B52F74" w:rsidRPr="004C0696">
        <w:rPr>
          <w:rFonts w:cs="B Nazanin" w:hint="eastAsia"/>
          <w:color w:val="000000" w:themeColor="text1"/>
          <w:sz w:val="28"/>
          <w:szCs w:val="28"/>
          <w:rtl/>
        </w:rPr>
        <w:t>شناخت</w:t>
      </w:r>
      <w:r w:rsidR="00B52F74" w:rsidRPr="004C0696">
        <w:rPr>
          <w:rFonts w:cs="B Nazanin" w:hint="cs"/>
          <w:color w:val="000000" w:themeColor="text1"/>
          <w:sz w:val="28"/>
          <w:szCs w:val="28"/>
          <w:rtl/>
        </w:rPr>
        <w:t>ی</w:t>
      </w:r>
      <w:r w:rsidR="00C65F63">
        <w:rPr>
          <w:rFonts w:cs="B Nazanin" w:hint="cs"/>
          <w:color w:val="000000" w:themeColor="text1"/>
          <w:sz w:val="28"/>
          <w:szCs w:val="28"/>
          <w:rtl/>
        </w:rPr>
        <w:t xml:space="preserve"> </w:t>
      </w:r>
      <w:r w:rsidR="00100E54" w:rsidRPr="004C0696">
        <w:rPr>
          <w:rFonts w:cs="B Nazanin" w:hint="cs"/>
          <w:color w:val="000000" w:themeColor="text1"/>
          <w:sz w:val="28"/>
          <w:szCs w:val="28"/>
          <w:rtl/>
        </w:rPr>
        <w:t>بی</w:t>
      </w:r>
      <w:r w:rsidRPr="004C0696">
        <w:rPr>
          <w:rFonts w:cs="B Nazanin" w:hint="eastAsia"/>
          <w:color w:val="000000" w:themeColor="text1"/>
          <w:sz w:val="28"/>
          <w:szCs w:val="28"/>
          <w:rtl/>
        </w:rPr>
        <w:t>شتر</w:t>
      </w:r>
      <w:r w:rsidRPr="004C0696">
        <w:rPr>
          <w:rFonts w:cs="B Nazanin" w:hint="cs"/>
          <w:color w:val="000000" w:themeColor="text1"/>
          <w:sz w:val="28"/>
          <w:szCs w:val="28"/>
          <w:rtl/>
        </w:rPr>
        <w:t>ی</w:t>
      </w:r>
      <w:r w:rsidRPr="004C0696">
        <w:rPr>
          <w:rFonts w:cs="B Nazanin" w:hint="eastAsia"/>
          <w:color w:val="000000" w:themeColor="text1"/>
          <w:sz w:val="28"/>
          <w:szCs w:val="28"/>
          <w:rtl/>
        </w:rPr>
        <w:t>ن</w:t>
      </w:r>
      <w:r w:rsidRPr="004C0696">
        <w:rPr>
          <w:rFonts w:cs="B Nazanin"/>
          <w:color w:val="000000" w:themeColor="text1"/>
          <w:sz w:val="28"/>
          <w:szCs w:val="28"/>
          <w:rtl/>
        </w:rPr>
        <w:t xml:space="preserve"> </w:t>
      </w:r>
      <w:r w:rsidRPr="004C0696">
        <w:rPr>
          <w:rFonts w:cs="B Nazanin" w:hint="eastAsia"/>
          <w:color w:val="000000" w:themeColor="text1"/>
          <w:sz w:val="28"/>
          <w:szCs w:val="28"/>
          <w:rtl/>
        </w:rPr>
        <w:t>حساس</w:t>
      </w:r>
      <w:r w:rsidRPr="004C0696">
        <w:rPr>
          <w:rFonts w:cs="B Nazanin" w:hint="cs"/>
          <w:color w:val="000000" w:themeColor="text1"/>
          <w:sz w:val="28"/>
          <w:szCs w:val="28"/>
          <w:rtl/>
        </w:rPr>
        <w:t>ی</w:t>
      </w:r>
      <w:r w:rsidRPr="004C0696">
        <w:rPr>
          <w:rFonts w:cs="B Nazanin" w:hint="eastAsia"/>
          <w:color w:val="000000" w:themeColor="text1"/>
          <w:sz w:val="28"/>
          <w:szCs w:val="28"/>
          <w:rtl/>
        </w:rPr>
        <w:t>ت</w:t>
      </w:r>
      <w:r w:rsidRPr="004C0696">
        <w:rPr>
          <w:rFonts w:cs="B Nazanin"/>
          <w:color w:val="000000" w:themeColor="text1"/>
          <w:sz w:val="28"/>
          <w:szCs w:val="28"/>
          <w:rtl/>
        </w:rPr>
        <w:t xml:space="preserve"> </w:t>
      </w:r>
      <w:r w:rsidR="00C0410B">
        <w:rPr>
          <w:rFonts w:cs="B Nazanin" w:hint="cs"/>
          <w:color w:val="000000" w:themeColor="text1"/>
          <w:sz w:val="28"/>
          <w:szCs w:val="28"/>
          <w:rtl/>
        </w:rPr>
        <w:t xml:space="preserve">گزارش شده است </w:t>
      </w:r>
      <w:r w:rsidRPr="004C0696">
        <w:rPr>
          <w:rFonts w:cs="B Nazanin" w:hint="eastAsia"/>
          <w:color w:val="000000" w:themeColor="text1"/>
          <w:sz w:val="28"/>
          <w:szCs w:val="28"/>
          <w:rtl/>
        </w:rPr>
        <w:t>؟</w:t>
      </w:r>
    </w:p>
    <w:p w14:paraId="45D5E3A0" w14:textId="77777777" w:rsidR="00946A97" w:rsidRPr="006F032A" w:rsidRDefault="00194B0C" w:rsidP="001308DE">
      <w:pPr>
        <w:spacing w:after="200" w:line="360" w:lineRule="auto"/>
        <w:jc w:val="both"/>
        <w:rPr>
          <w:rStyle w:val="CommentReference"/>
          <w:rFonts w:asciiTheme="minorHAnsi" w:eastAsiaTheme="minorHAnsi" w:hAnsiTheme="minorHAnsi" w:cstheme="minorBidi"/>
          <w:b/>
          <w:bCs/>
          <w:sz w:val="28"/>
          <w:szCs w:val="28"/>
          <w:rtl/>
          <w:lang w:bidi="fa-IR"/>
        </w:rPr>
      </w:pPr>
      <w:r w:rsidRPr="006F032A">
        <w:rPr>
          <w:rFonts w:cs="B Nazanin" w:hint="cs"/>
          <w:b/>
          <w:bCs/>
          <w:color w:val="000000" w:themeColor="text1"/>
          <w:sz w:val="28"/>
          <w:szCs w:val="28"/>
          <w:rtl/>
        </w:rPr>
        <w:lastRenderedPageBreak/>
        <w:t xml:space="preserve">سوالات و فرضیات </w:t>
      </w:r>
      <w:r w:rsidR="002208A0" w:rsidRPr="006F032A">
        <w:rPr>
          <w:rFonts w:cs="B Nazanin" w:hint="cs"/>
          <w:b/>
          <w:bCs/>
          <w:color w:val="000000" w:themeColor="text1"/>
          <w:sz w:val="28"/>
          <w:szCs w:val="28"/>
          <w:rtl/>
        </w:rPr>
        <w:t xml:space="preserve">فاز دوم </w:t>
      </w:r>
      <w:r w:rsidRPr="006F032A">
        <w:rPr>
          <w:rFonts w:cs="B Nazanin" w:hint="cs"/>
          <w:b/>
          <w:bCs/>
          <w:color w:val="000000" w:themeColor="text1"/>
          <w:sz w:val="28"/>
          <w:szCs w:val="28"/>
          <w:rtl/>
        </w:rPr>
        <w:t>مطالعه:</w:t>
      </w:r>
    </w:p>
    <w:p w14:paraId="398A4D10" w14:textId="77777777" w:rsidR="00AE32FE" w:rsidRPr="00C64D41" w:rsidRDefault="00B52F74" w:rsidP="00B52F74">
      <w:pPr>
        <w:pStyle w:val="ListParagraph"/>
        <w:numPr>
          <w:ilvl w:val="0"/>
          <w:numId w:val="29"/>
        </w:numPr>
        <w:spacing w:after="200" w:line="360" w:lineRule="auto"/>
        <w:jc w:val="both"/>
        <w:rPr>
          <w:rStyle w:val="CommentReference"/>
          <w:rFonts w:asciiTheme="minorHAnsi" w:eastAsiaTheme="minorHAnsi" w:hAnsiTheme="minorHAnsi" w:cs="B Nazanin"/>
          <w:sz w:val="28"/>
          <w:szCs w:val="28"/>
          <w:rtl/>
          <w:lang w:bidi="fa-IR"/>
        </w:rPr>
      </w:pPr>
      <w:r>
        <w:rPr>
          <w:rFonts w:cs="B Nazanin" w:hint="cs"/>
          <w:color w:val="000000" w:themeColor="text1"/>
          <w:sz w:val="28"/>
          <w:szCs w:val="28"/>
          <w:rtl/>
        </w:rPr>
        <w:t xml:space="preserve">كدام </w:t>
      </w:r>
      <w:r w:rsidR="00AE32FE" w:rsidRPr="00C64D41">
        <w:rPr>
          <w:rFonts w:cs="B Nazanin" w:hint="cs"/>
          <w:color w:val="000000" w:themeColor="text1"/>
          <w:sz w:val="28"/>
          <w:szCs w:val="28"/>
          <w:rtl/>
        </w:rPr>
        <w:t>آزمونهای نوروسایکولوژیک کامپیوتری جهت ارزیابی اختلالات شناختی زودهنگام مناسب</w:t>
      </w:r>
      <w:r>
        <w:rPr>
          <w:rFonts w:cs="B Nazanin" w:hint="cs"/>
          <w:color w:val="000000" w:themeColor="text1"/>
          <w:sz w:val="28"/>
          <w:szCs w:val="28"/>
          <w:rtl/>
        </w:rPr>
        <w:t xml:space="preserve"> تر هستند</w:t>
      </w:r>
      <w:r w:rsidR="00C65F63">
        <w:rPr>
          <w:rStyle w:val="CommentReference"/>
          <w:rFonts w:asciiTheme="minorHAnsi" w:eastAsiaTheme="minorHAnsi" w:hAnsiTheme="minorHAnsi" w:cs="B Nazanin" w:hint="cs"/>
          <w:sz w:val="28"/>
          <w:szCs w:val="28"/>
          <w:rtl/>
          <w:lang w:bidi="fa-IR"/>
        </w:rPr>
        <w:t>؟</w:t>
      </w:r>
    </w:p>
    <w:p w14:paraId="09BB33C9" w14:textId="77777777" w:rsidR="00AE32FE" w:rsidRPr="00301035" w:rsidRDefault="00AE32FE" w:rsidP="00301035">
      <w:pPr>
        <w:pStyle w:val="ListParagraph"/>
        <w:numPr>
          <w:ilvl w:val="0"/>
          <w:numId w:val="29"/>
        </w:numPr>
        <w:spacing w:after="200" w:line="360" w:lineRule="auto"/>
        <w:jc w:val="both"/>
        <w:rPr>
          <w:rStyle w:val="CommentReference"/>
          <w:rFonts w:asciiTheme="minorHAnsi" w:eastAsiaTheme="minorHAnsi" w:hAnsiTheme="minorHAnsi" w:cs="B Nazanin"/>
          <w:sz w:val="28"/>
          <w:szCs w:val="28"/>
          <w:rtl/>
          <w:lang w:bidi="fa-IR"/>
        </w:rPr>
      </w:pPr>
      <w:r w:rsidRPr="00301035">
        <w:rPr>
          <w:rFonts w:cs="B Nazanin" w:hint="cs"/>
          <w:color w:val="000000" w:themeColor="text1"/>
          <w:sz w:val="28"/>
          <w:szCs w:val="28"/>
          <w:rtl/>
        </w:rPr>
        <w:t>چه آزمونهایی جهت ارزیابی مارکرهای فیزیولوژیک</w:t>
      </w:r>
      <w:r w:rsidR="00EB11C5" w:rsidRPr="00301035">
        <w:rPr>
          <w:rFonts w:cs="B Nazanin" w:hint="cs"/>
          <w:color w:val="000000" w:themeColor="text1"/>
          <w:sz w:val="28"/>
          <w:szCs w:val="28"/>
          <w:rtl/>
        </w:rPr>
        <w:t xml:space="preserve"> و رفتاری</w:t>
      </w:r>
      <w:r w:rsidRPr="00301035">
        <w:rPr>
          <w:rFonts w:cs="B Nazanin" w:hint="cs"/>
          <w:color w:val="000000" w:themeColor="text1"/>
          <w:sz w:val="28"/>
          <w:szCs w:val="28"/>
          <w:rtl/>
        </w:rPr>
        <w:t xml:space="preserve"> توسط دستگاه ردیاب چشمی</w:t>
      </w:r>
      <w:r w:rsidRPr="00301035">
        <w:rPr>
          <w:rStyle w:val="CommentReference"/>
          <w:rFonts w:asciiTheme="minorHAnsi" w:eastAsiaTheme="minorHAnsi" w:hAnsiTheme="minorHAnsi" w:cs="B Nazanin" w:hint="cs"/>
          <w:sz w:val="28"/>
          <w:szCs w:val="28"/>
          <w:rtl/>
          <w:lang w:bidi="fa-IR"/>
        </w:rPr>
        <w:t xml:space="preserve"> مناسب</w:t>
      </w:r>
      <w:r w:rsidR="00B52F74" w:rsidRPr="00301035">
        <w:rPr>
          <w:rStyle w:val="CommentReference"/>
          <w:rFonts w:asciiTheme="minorHAnsi" w:eastAsiaTheme="minorHAnsi" w:hAnsiTheme="minorHAnsi" w:cs="B Nazanin" w:hint="cs"/>
          <w:sz w:val="28"/>
          <w:szCs w:val="28"/>
          <w:rtl/>
          <w:lang w:bidi="fa-IR"/>
        </w:rPr>
        <w:t xml:space="preserve"> تر هستند</w:t>
      </w:r>
      <w:r w:rsidRPr="00301035">
        <w:rPr>
          <w:rStyle w:val="CommentReference"/>
          <w:rFonts w:asciiTheme="minorHAnsi" w:eastAsiaTheme="minorHAnsi" w:hAnsiTheme="minorHAnsi" w:cs="B Nazanin" w:hint="cs"/>
          <w:sz w:val="28"/>
          <w:szCs w:val="28"/>
          <w:rtl/>
          <w:lang w:bidi="fa-IR"/>
        </w:rPr>
        <w:t xml:space="preserve"> ؟</w:t>
      </w:r>
    </w:p>
    <w:p w14:paraId="6DBE58BE" w14:textId="77777777" w:rsidR="00597B0E" w:rsidRPr="00C64D41" w:rsidRDefault="00597B0E" w:rsidP="00C64D41">
      <w:pPr>
        <w:pStyle w:val="ListParagraph"/>
        <w:numPr>
          <w:ilvl w:val="0"/>
          <w:numId w:val="29"/>
        </w:numPr>
        <w:spacing w:after="200" w:line="360" w:lineRule="auto"/>
        <w:jc w:val="both"/>
        <w:rPr>
          <w:rStyle w:val="CommentReference"/>
          <w:rFonts w:asciiTheme="minorHAnsi" w:eastAsiaTheme="minorHAnsi" w:hAnsiTheme="minorHAnsi" w:cs="B Nazanin"/>
          <w:sz w:val="28"/>
          <w:szCs w:val="28"/>
          <w:lang w:bidi="fa-IR"/>
        </w:rPr>
      </w:pPr>
      <w:r w:rsidRPr="00C64D41">
        <w:rPr>
          <w:rStyle w:val="CommentReference"/>
          <w:rFonts w:asciiTheme="minorHAnsi" w:eastAsiaTheme="minorHAnsi" w:hAnsiTheme="minorHAnsi" w:cs="B Nazanin" w:hint="cs"/>
          <w:sz w:val="28"/>
          <w:szCs w:val="28"/>
          <w:rtl/>
          <w:lang w:bidi="fa-IR"/>
        </w:rPr>
        <w:t>آیا آزمون های نوروسایکولوژیک انتخاب شده از پایایی لازم جهت تشخیص اختلالات شناختی خفیف برخوردار است؟</w:t>
      </w:r>
    </w:p>
    <w:p w14:paraId="3A5F701A" w14:textId="77777777" w:rsidR="00C64D41" w:rsidRDefault="00C64D41" w:rsidP="001D3488">
      <w:pPr>
        <w:pStyle w:val="ListParagraph"/>
        <w:numPr>
          <w:ilvl w:val="0"/>
          <w:numId w:val="29"/>
        </w:numPr>
        <w:spacing w:beforeLines="50" w:before="120" w:afterLines="50" w:after="120" w:line="360" w:lineRule="auto"/>
        <w:jc w:val="both"/>
        <w:rPr>
          <w:rFonts w:cs="B Nazanin"/>
          <w:color w:val="000000" w:themeColor="text1"/>
          <w:sz w:val="28"/>
          <w:szCs w:val="28"/>
          <w:lang w:bidi="fa-IR"/>
        </w:rPr>
      </w:pPr>
      <w:r w:rsidRPr="00C64D41">
        <w:rPr>
          <w:rFonts w:cs="B Nazanin" w:hint="cs"/>
          <w:color w:val="000000" w:themeColor="text1"/>
          <w:sz w:val="28"/>
          <w:szCs w:val="28"/>
          <w:rtl/>
        </w:rPr>
        <w:t>آیا آزمونهای نوروسایکولوژیک منتخب</w:t>
      </w:r>
      <w:r w:rsidR="00CE6F6A">
        <w:rPr>
          <w:rFonts w:cs="B Nazanin" w:hint="cs"/>
          <w:color w:val="000000" w:themeColor="text1"/>
          <w:sz w:val="28"/>
          <w:szCs w:val="28"/>
          <w:rtl/>
        </w:rPr>
        <w:t xml:space="preserve"> از</w:t>
      </w:r>
      <w:r w:rsidRPr="00C64D41">
        <w:rPr>
          <w:rFonts w:cs="B Nazanin" w:hint="cs"/>
          <w:color w:val="000000" w:themeColor="text1"/>
          <w:sz w:val="28"/>
          <w:szCs w:val="28"/>
          <w:rtl/>
        </w:rPr>
        <w:t xml:space="preserve"> حساسیت و ویژگی لازم </w:t>
      </w:r>
      <w:r w:rsidR="00B52F74">
        <w:rPr>
          <w:rFonts w:cs="B Nazanin" w:hint="cs"/>
          <w:color w:val="000000" w:themeColor="text1"/>
          <w:sz w:val="28"/>
          <w:szCs w:val="28"/>
          <w:rtl/>
        </w:rPr>
        <w:t xml:space="preserve">براي </w:t>
      </w:r>
      <w:r w:rsidRPr="00C64D41">
        <w:rPr>
          <w:rFonts w:cs="B Nazanin" w:hint="cs"/>
          <w:color w:val="000000" w:themeColor="text1"/>
          <w:sz w:val="28"/>
          <w:szCs w:val="28"/>
          <w:rtl/>
        </w:rPr>
        <w:t xml:space="preserve">تفکیک </w:t>
      </w:r>
      <w:r w:rsidRPr="00C64D41">
        <w:rPr>
          <w:rFonts w:cs="B Nazanin"/>
          <w:color w:val="000000" w:themeColor="text1"/>
          <w:sz w:val="28"/>
          <w:szCs w:val="28"/>
        </w:rPr>
        <w:t>MCI</w:t>
      </w:r>
      <w:r w:rsidRPr="00C64D41">
        <w:rPr>
          <w:rFonts w:cs="B Nazanin" w:hint="cs"/>
          <w:color w:val="000000" w:themeColor="text1"/>
          <w:sz w:val="28"/>
          <w:szCs w:val="28"/>
          <w:rtl/>
          <w:lang w:bidi="fa-IR"/>
        </w:rPr>
        <w:t xml:space="preserve"> از سالمندان سالم را دارا </w:t>
      </w:r>
      <w:r w:rsidR="00B52F74">
        <w:rPr>
          <w:rFonts w:cs="B Nazanin" w:hint="cs"/>
          <w:color w:val="000000" w:themeColor="text1"/>
          <w:sz w:val="28"/>
          <w:szCs w:val="28"/>
          <w:rtl/>
          <w:lang w:bidi="fa-IR"/>
        </w:rPr>
        <w:t>هستند</w:t>
      </w:r>
      <w:r w:rsidRPr="00C64D41">
        <w:rPr>
          <w:rFonts w:cs="B Nazanin" w:hint="cs"/>
          <w:color w:val="000000" w:themeColor="text1"/>
          <w:sz w:val="28"/>
          <w:szCs w:val="28"/>
          <w:rtl/>
          <w:lang w:bidi="fa-IR"/>
        </w:rPr>
        <w:t>؟</w:t>
      </w:r>
    </w:p>
    <w:p w14:paraId="7A5C71AE" w14:textId="77777777" w:rsidR="00301035" w:rsidRPr="00FF1493" w:rsidRDefault="00301035" w:rsidP="001D3488">
      <w:pPr>
        <w:pStyle w:val="ListParagraph"/>
        <w:numPr>
          <w:ilvl w:val="0"/>
          <w:numId w:val="29"/>
        </w:numPr>
        <w:spacing w:line="360" w:lineRule="auto"/>
        <w:rPr>
          <w:rFonts w:cs="B Nazanin"/>
          <w:color w:val="000000" w:themeColor="text1"/>
          <w:sz w:val="28"/>
          <w:szCs w:val="28"/>
          <w:rtl/>
          <w:lang w:bidi="fa-IR"/>
        </w:rPr>
      </w:pPr>
      <w:r w:rsidRPr="00FF1493">
        <w:rPr>
          <w:rFonts w:cs="B Nazanin"/>
          <w:color w:val="000000" w:themeColor="text1"/>
          <w:sz w:val="28"/>
          <w:szCs w:val="28"/>
          <w:rtl/>
          <w:lang w:bidi="fa-IR"/>
        </w:rPr>
        <w:t>آ</w:t>
      </w:r>
      <w:r w:rsidRPr="00FF1493">
        <w:rPr>
          <w:rFonts w:cs="B Nazanin" w:hint="cs"/>
          <w:color w:val="000000" w:themeColor="text1"/>
          <w:sz w:val="28"/>
          <w:szCs w:val="28"/>
          <w:rtl/>
          <w:lang w:bidi="fa-IR"/>
        </w:rPr>
        <w:t>ی</w:t>
      </w:r>
      <w:r w:rsidRPr="00FF1493">
        <w:rPr>
          <w:rFonts w:cs="B Nazanin" w:hint="eastAsia"/>
          <w:color w:val="000000" w:themeColor="text1"/>
          <w:sz w:val="28"/>
          <w:szCs w:val="28"/>
          <w:rtl/>
          <w:lang w:bidi="fa-IR"/>
        </w:rPr>
        <w:t>ا</w:t>
      </w:r>
      <w:r w:rsidRPr="00FF1493">
        <w:rPr>
          <w:rFonts w:cs="B Nazanin"/>
          <w:color w:val="000000" w:themeColor="text1"/>
          <w:sz w:val="28"/>
          <w:szCs w:val="28"/>
          <w:rtl/>
          <w:lang w:bidi="fa-IR"/>
        </w:rPr>
        <w:t xml:space="preserve"> آزمونها</w:t>
      </w:r>
      <w:r w:rsidRPr="00FF1493">
        <w:rPr>
          <w:rFonts w:cs="B Nazanin" w:hint="cs"/>
          <w:color w:val="000000" w:themeColor="text1"/>
          <w:sz w:val="28"/>
          <w:szCs w:val="28"/>
          <w:rtl/>
          <w:lang w:bidi="fa-IR"/>
        </w:rPr>
        <w:t>ی</w:t>
      </w:r>
      <w:r w:rsidRPr="00FF1493">
        <w:rPr>
          <w:rFonts w:cs="B Nazanin"/>
          <w:color w:val="000000" w:themeColor="text1"/>
          <w:sz w:val="28"/>
          <w:szCs w:val="28"/>
          <w:rtl/>
          <w:lang w:bidi="fa-IR"/>
        </w:rPr>
        <w:t xml:space="preserve"> نوروسا</w:t>
      </w:r>
      <w:r w:rsidRPr="00FF1493">
        <w:rPr>
          <w:rFonts w:cs="B Nazanin" w:hint="cs"/>
          <w:color w:val="000000" w:themeColor="text1"/>
          <w:sz w:val="28"/>
          <w:szCs w:val="28"/>
          <w:rtl/>
          <w:lang w:bidi="fa-IR"/>
        </w:rPr>
        <w:t>ی</w:t>
      </w:r>
      <w:r w:rsidRPr="00FF1493">
        <w:rPr>
          <w:rFonts w:cs="B Nazanin" w:hint="eastAsia"/>
          <w:color w:val="000000" w:themeColor="text1"/>
          <w:sz w:val="28"/>
          <w:szCs w:val="28"/>
          <w:rtl/>
          <w:lang w:bidi="fa-IR"/>
        </w:rPr>
        <w:t>کولوژ</w:t>
      </w:r>
      <w:r w:rsidRPr="00FF1493">
        <w:rPr>
          <w:rFonts w:cs="B Nazanin" w:hint="cs"/>
          <w:color w:val="000000" w:themeColor="text1"/>
          <w:sz w:val="28"/>
          <w:szCs w:val="28"/>
          <w:rtl/>
          <w:lang w:bidi="fa-IR"/>
        </w:rPr>
        <w:t>ی</w:t>
      </w:r>
      <w:r w:rsidRPr="00FF1493">
        <w:rPr>
          <w:rFonts w:cs="B Nazanin" w:hint="eastAsia"/>
          <w:color w:val="000000" w:themeColor="text1"/>
          <w:sz w:val="28"/>
          <w:szCs w:val="28"/>
          <w:rtl/>
          <w:lang w:bidi="fa-IR"/>
        </w:rPr>
        <w:t>ک</w:t>
      </w:r>
      <w:r w:rsidRPr="00FF1493">
        <w:rPr>
          <w:rFonts w:cs="B Nazanin"/>
          <w:color w:val="000000" w:themeColor="text1"/>
          <w:sz w:val="28"/>
          <w:szCs w:val="28"/>
          <w:rtl/>
          <w:lang w:bidi="fa-IR"/>
        </w:rPr>
        <w:t xml:space="preserve"> منتخب از حساس</w:t>
      </w:r>
      <w:r w:rsidRPr="00FF1493">
        <w:rPr>
          <w:rFonts w:cs="B Nazanin" w:hint="cs"/>
          <w:color w:val="000000" w:themeColor="text1"/>
          <w:sz w:val="28"/>
          <w:szCs w:val="28"/>
          <w:rtl/>
          <w:lang w:bidi="fa-IR"/>
        </w:rPr>
        <w:t>ی</w:t>
      </w:r>
      <w:r w:rsidRPr="00FF1493">
        <w:rPr>
          <w:rFonts w:cs="B Nazanin" w:hint="eastAsia"/>
          <w:color w:val="000000" w:themeColor="text1"/>
          <w:sz w:val="28"/>
          <w:szCs w:val="28"/>
          <w:rtl/>
          <w:lang w:bidi="fa-IR"/>
        </w:rPr>
        <w:t>ت</w:t>
      </w:r>
      <w:r w:rsidRPr="00FF1493">
        <w:rPr>
          <w:rFonts w:cs="B Nazanin"/>
          <w:color w:val="000000" w:themeColor="text1"/>
          <w:sz w:val="28"/>
          <w:szCs w:val="28"/>
          <w:rtl/>
          <w:lang w:bidi="fa-IR"/>
        </w:rPr>
        <w:t xml:space="preserve"> و و</w:t>
      </w:r>
      <w:r w:rsidRPr="00FF1493">
        <w:rPr>
          <w:rFonts w:cs="B Nazanin" w:hint="cs"/>
          <w:color w:val="000000" w:themeColor="text1"/>
          <w:sz w:val="28"/>
          <w:szCs w:val="28"/>
          <w:rtl/>
          <w:lang w:bidi="fa-IR"/>
        </w:rPr>
        <w:t>ی</w:t>
      </w:r>
      <w:r w:rsidRPr="00FF1493">
        <w:rPr>
          <w:rFonts w:cs="B Nazanin" w:hint="eastAsia"/>
          <w:color w:val="000000" w:themeColor="text1"/>
          <w:sz w:val="28"/>
          <w:szCs w:val="28"/>
          <w:rtl/>
          <w:lang w:bidi="fa-IR"/>
        </w:rPr>
        <w:t>ژگ</w:t>
      </w:r>
      <w:r w:rsidRPr="00FF1493">
        <w:rPr>
          <w:rFonts w:cs="B Nazanin" w:hint="cs"/>
          <w:color w:val="000000" w:themeColor="text1"/>
          <w:sz w:val="28"/>
          <w:szCs w:val="28"/>
          <w:rtl/>
          <w:lang w:bidi="fa-IR"/>
        </w:rPr>
        <w:t>ی</w:t>
      </w:r>
      <w:r w:rsidRPr="00FF1493">
        <w:rPr>
          <w:rFonts w:cs="B Nazanin"/>
          <w:color w:val="000000" w:themeColor="text1"/>
          <w:sz w:val="28"/>
          <w:szCs w:val="28"/>
          <w:rtl/>
          <w:lang w:bidi="fa-IR"/>
        </w:rPr>
        <w:t xml:space="preserve"> لازم براي تفک</w:t>
      </w:r>
      <w:r w:rsidRPr="00FF1493">
        <w:rPr>
          <w:rFonts w:cs="B Nazanin" w:hint="cs"/>
          <w:color w:val="000000" w:themeColor="text1"/>
          <w:sz w:val="28"/>
          <w:szCs w:val="28"/>
          <w:rtl/>
          <w:lang w:bidi="fa-IR"/>
        </w:rPr>
        <w:t>ی</w:t>
      </w:r>
      <w:r w:rsidRPr="00FF1493">
        <w:rPr>
          <w:rFonts w:cs="B Nazanin" w:hint="eastAsia"/>
          <w:color w:val="000000" w:themeColor="text1"/>
          <w:sz w:val="28"/>
          <w:szCs w:val="28"/>
          <w:rtl/>
          <w:lang w:bidi="fa-IR"/>
        </w:rPr>
        <w:t>ک</w:t>
      </w:r>
      <w:r w:rsidRPr="00FF1493">
        <w:rPr>
          <w:rFonts w:cs="B Nazanin"/>
          <w:color w:val="000000" w:themeColor="text1"/>
          <w:sz w:val="28"/>
          <w:szCs w:val="28"/>
          <w:rtl/>
          <w:lang w:bidi="fa-IR"/>
        </w:rPr>
        <w:t xml:space="preserve"> </w:t>
      </w:r>
      <w:r w:rsidRPr="00FF1493">
        <w:rPr>
          <w:rFonts w:cs="B Nazanin"/>
          <w:color w:val="000000" w:themeColor="text1"/>
          <w:sz w:val="28"/>
          <w:szCs w:val="28"/>
          <w:lang w:bidi="fa-IR"/>
        </w:rPr>
        <w:t>MCI</w:t>
      </w:r>
      <w:r w:rsidRPr="00FF1493">
        <w:rPr>
          <w:rFonts w:cs="B Nazanin"/>
          <w:color w:val="000000" w:themeColor="text1"/>
          <w:sz w:val="28"/>
          <w:szCs w:val="28"/>
          <w:rtl/>
          <w:lang w:bidi="fa-IR"/>
        </w:rPr>
        <w:t xml:space="preserve"> از سالمندان </w:t>
      </w:r>
      <w:r w:rsidRPr="00FF1493">
        <w:rPr>
          <w:rFonts w:cs="B Nazanin" w:hint="cs"/>
          <w:color w:val="000000" w:themeColor="text1"/>
          <w:sz w:val="28"/>
          <w:szCs w:val="28"/>
          <w:rtl/>
          <w:lang w:bidi="fa-IR"/>
        </w:rPr>
        <w:t>مبتلا به آلزایمر</w:t>
      </w:r>
      <w:r w:rsidRPr="00FF1493">
        <w:rPr>
          <w:rFonts w:cs="B Nazanin"/>
          <w:color w:val="000000" w:themeColor="text1"/>
          <w:sz w:val="28"/>
          <w:szCs w:val="28"/>
          <w:rtl/>
          <w:lang w:bidi="fa-IR"/>
        </w:rPr>
        <w:t xml:space="preserve"> را دارا هستند؟</w:t>
      </w:r>
    </w:p>
    <w:p w14:paraId="4782110E" w14:textId="77777777" w:rsidR="00C64D41" w:rsidRPr="00FF1493" w:rsidRDefault="00C64D41" w:rsidP="001D3488">
      <w:pPr>
        <w:pStyle w:val="ListParagraph"/>
        <w:numPr>
          <w:ilvl w:val="0"/>
          <w:numId w:val="29"/>
        </w:numPr>
        <w:spacing w:beforeLines="50" w:before="120" w:afterLines="50" w:after="120" w:line="360" w:lineRule="auto"/>
        <w:jc w:val="both"/>
        <w:rPr>
          <w:rStyle w:val="CommentReference"/>
          <w:rFonts w:cs="B Nazanin"/>
          <w:color w:val="000000" w:themeColor="text1"/>
          <w:sz w:val="28"/>
          <w:szCs w:val="28"/>
          <w:lang w:bidi="fa-IR"/>
        </w:rPr>
      </w:pPr>
      <w:r w:rsidRPr="00FF1493">
        <w:rPr>
          <w:rFonts w:cs="B Nazanin" w:hint="cs"/>
          <w:color w:val="000000" w:themeColor="text1"/>
          <w:sz w:val="28"/>
          <w:szCs w:val="28"/>
          <w:rtl/>
          <w:lang w:bidi="fa-IR"/>
        </w:rPr>
        <w:t>آیاآزمون</w:t>
      </w:r>
      <w:r w:rsidR="00CE6F6A" w:rsidRPr="00FF1493">
        <w:rPr>
          <w:rFonts w:cs="B Nazanin" w:hint="cs"/>
          <w:color w:val="000000" w:themeColor="text1"/>
          <w:sz w:val="28"/>
          <w:szCs w:val="28"/>
          <w:rtl/>
          <w:lang w:bidi="fa-IR"/>
        </w:rPr>
        <w:t xml:space="preserve"> هاي</w:t>
      </w:r>
      <w:r w:rsidRPr="00FF1493">
        <w:rPr>
          <w:rFonts w:cs="B Nazanin" w:hint="cs"/>
          <w:color w:val="000000" w:themeColor="text1"/>
          <w:sz w:val="28"/>
          <w:szCs w:val="28"/>
          <w:rtl/>
          <w:lang w:bidi="fa-IR"/>
        </w:rPr>
        <w:t xml:space="preserve"> ردیاب چشمی</w:t>
      </w:r>
      <w:r w:rsidR="00CE6F6A" w:rsidRPr="00FF1493">
        <w:rPr>
          <w:rFonts w:cs="B Nazanin" w:hint="cs"/>
          <w:color w:val="000000" w:themeColor="text1"/>
          <w:sz w:val="28"/>
          <w:szCs w:val="28"/>
          <w:rtl/>
          <w:lang w:bidi="fa-IR"/>
        </w:rPr>
        <w:t xml:space="preserve"> منتخب</w:t>
      </w:r>
      <w:r w:rsidR="00B52F74" w:rsidRPr="00FF1493">
        <w:rPr>
          <w:rFonts w:cs="B Nazanin" w:hint="cs"/>
          <w:color w:val="000000" w:themeColor="text1"/>
          <w:sz w:val="28"/>
          <w:szCs w:val="28"/>
          <w:rtl/>
          <w:lang w:bidi="fa-IR"/>
        </w:rPr>
        <w:t xml:space="preserve"> از</w:t>
      </w:r>
      <w:r w:rsidRPr="00FF1493">
        <w:rPr>
          <w:rFonts w:cs="B Nazanin" w:hint="cs"/>
          <w:color w:val="000000" w:themeColor="text1"/>
          <w:sz w:val="28"/>
          <w:szCs w:val="28"/>
          <w:rtl/>
          <w:lang w:bidi="fa-IR"/>
        </w:rPr>
        <w:t xml:space="preserve"> حساسیت و ویژگی  لازم </w:t>
      </w:r>
      <w:r w:rsidR="00B52F74" w:rsidRPr="00FF1493">
        <w:rPr>
          <w:rFonts w:cs="B Nazanin" w:hint="cs"/>
          <w:color w:val="000000" w:themeColor="text1"/>
          <w:sz w:val="28"/>
          <w:szCs w:val="28"/>
          <w:rtl/>
          <w:lang w:bidi="fa-IR"/>
        </w:rPr>
        <w:t xml:space="preserve">براي </w:t>
      </w:r>
      <w:r w:rsidRPr="00FF1493">
        <w:rPr>
          <w:rFonts w:cs="B Nazanin" w:hint="cs"/>
          <w:color w:val="000000" w:themeColor="text1"/>
          <w:sz w:val="28"/>
          <w:szCs w:val="28"/>
          <w:rtl/>
          <w:lang w:bidi="fa-IR"/>
        </w:rPr>
        <w:t xml:space="preserve">تفکیک </w:t>
      </w:r>
      <w:r w:rsidRPr="00FF1493">
        <w:rPr>
          <w:rFonts w:cs="B Nazanin"/>
          <w:color w:val="000000" w:themeColor="text1"/>
          <w:sz w:val="28"/>
          <w:szCs w:val="28"/>
          <w:lang w:bidi="fa-IR"/>
        </w:rPr>
        <w:t>MCI</w:t>
      </w:r>
      <w:r w:rsidRPr="00FF1493">
        <w:rPr>
          <w:rFonts w:cs="B Nazanin" w:hint="cs"/>
          <w:color w:val="000000" w:themeColor="text1"/>
          <w:sz w:val="28"/>
          <w:szCs w:val="28"/>
          <w:rtl/>
          <w:lang w:bidi="fa-IR"/>
        </w:rPr>
        <w:t xml:space="preserve"> از سالمندان سالم </w:t>
      </w:r>
      <w:r w:rsidR="00B52F74" w:rsidRPr="00FF1493">
        <w:rPr>
          <w:rFonts w:cs="B Nazanin" w:hint="cs"/>
          <w:color w:val="000000" w:themeColor="text1"/>
          <w:sz w:val="28"/>
          <w:szCs w:val="28"/>
          <w:rtl/>
          <w:lang w:bidi="fa-IR"/>
        </w:rPr>
        <w:t>برخور</w:t>
      </w:r>
      <w:r w:rsidRPr="00FF1493">
        <w:rPr>
          <w:rFonts w:cs="B Nazanin" w:hint="cs"/>
          <w:color w:val="000000" w:themeColor="text1"/>
          <w:sz w:val="28"/>
          <w:szCs w:val="28"/>
          <w:rtl/>
          <w:lang w:bidi="fa-IR"/>
        </w:rPr>
        <w:t>دار</w:t>
      </w:r>
      <w:r w:rsidR="00B52F74" w:rsidRPr="00FF1493">
        <w:rPr>
          <w:rFonts w:cs="B Nazanin" w:hint="cs"/>
          <w:color w:val="000000" w:themeColor="text1"/>
          <w:sz w:val="28"/>
          <w:szCs w:val="28"/>
          <w:rtl/>
          <w:lang w:bidi="fa-IR"/>
        </w:rPr>
        <w:t xml:space="preserve"> است</w:t>
      </w:r>
      <w:r w:rsidR="00B52F74" w:rsidRPr="00FF1493" w:rsidDel="00B52F74">
        <w:rPr>
          <w:rFonts w:cs="B Nazanin" w:hint="cs"/>
          <w:color w:val="000000" w:themeColor="text1"/>
          <w:sz w:val="28"/>
          <w:szCs w:val="28"/>
          <w:rtl/>
          <w:lang w:bidi="fa-IR"/>
        </w:rPr>
        <w:t xml:space="preserve"> </w:t>
      </w:r>
      <w:r w:rsidRPr="00FF1493">
        <w:rPr>
          <w:rFonts w:cs="B Nazanin" w:hint="cs"/>
          <w:color w:val="000000" w:themeColor="text1"/>
          <w:sz w:val="28"/>
          <w:szCs w:val="28"/>
          <w:rtl/>
          <w:lang w:bidi="fa-IR"/>
        </w:rPr>
        <w:t>؟</w:t>
      </w:r>
    </w:p>
    <w:p w14:paraId="63D50ED7" w14:textId="77777777" w:rsidR="00301035" w:rsidRPr="00FF1493" w:rsidRDefault="00301035" w:rsidP="001D3488">
      <w:pPr>
        <w:pStyle w:val="ListParagraph"/>
        <w:numPr>
          <w:ilvl w:val="0"/>
          <w:numId w:val="29"/>
        </w:numPr>
        <w:spacing w:beforeLines="50" w:before="120" w:afterLines="50" w:after="120" w:line="360" w:lineRule="auto"/>
        <w:jc w:val="both"/>
        <w:rPr>
          <w:rStyle w:val="CommentReference"/>
          <w:rFonts w:cs="B Nazanin"/>
          <w:color w:val="000000" w:themeColor="text1"/>
          <w:sz w:val="28"/>
          <w:szCs w:val="28"/>
          <w:rtl/>
          <w:lang w:bidi="fa-IR"/>
        </w:rPr>
      </w:pPr>
      <w:r w:rsidRPr="00FF1493">
        <w:rPr>
          <w:rFonts w:cs="B Nazanin" w:hint="cs"/>
          <w:color w:val="000000" w:themeColor="text1"/>
          <w:sz w:val="28"/>
          <w:szCs w:val="28"/>
          <w:rtl/>
          <w:lang w:bidi="fa-IR"/>
        </w:rPr>
        <w:t xml:space="preserve">آیا آزمون هاي ردیاب چشمی منتخب از حساسیت و ویژگی  لازم براي تفکیک </w:t>
      </w:r>
      <w:r w:rsidRPr="00FF1493">
        <w:rPr>
          <w:rFonts w:cs="B Nazanin"/>
          <w:color w:val="000000" w:themeColor="text1"/>
          <w:sz w:val="28"/>
          <w:szCs w:val="28"/>
          <w:lang w:bidi="fa-IR"/>
        </w:rPr>
        <w:t>MCI</w:t>
      </w:r>
      <w:r w:rsidRPr="00FF1493">
        <w:rPr>
          <w:rFonts w:cs="B Nazanin" w:hint="cs"/>
          <w:color w:val="000000" w:themeColor="text1"/>
          <w:sz w:val="28"/>
          <w:szCs w:val="28"/>
          <w:rtl/>
          <w:lang w:bidi="fa-IR"/>
        </w:rPr>
        <w:t xml:space="preserve"> از سالمندان مب</w:t>
      </w:r>
      <w:r w:rsidR="0053546B" w:rsidRPr="00FF1493">
        <w:rPr>
          <w:rFonts w:cs="B Nazanin" w:hint="cs"/>
          <w:color w:val="000000" w:themeColor="text1"/>
          <w:sz w:val="28"/>
          <w:szCs w:val="28"/>
          <w:rtl/>
          <w:lang w:bidi="fa-IR"/>
        </w:rPr>
        <w:t>ت</w:t>
      </w:r>
      <w:r w:rsidRPr="00FF1493">
        <w:rPr>
          <w:rFonts w:cs="B Nazanin" w:hint="cs"/>
          <w:color w:val="000000" w:themeColor="text1"/>
          <w:sz w:val="28"/>
          <w:szCs w:val="28"/>
          <w:rtl/>
          <w:lang w:bidi="fa-IR"/>
        </w:rPr>
        <w:t>لا آلزایمر برخوردار است</w:t>
      </w:r>
      <w:r w:rsidRPr="00FF1493" w:rsidDel="00B52F74">
        <w:rPr>
          <w:rFonts w:cs="B Nazanin" w:hint="cs"/>
          <w:color w:val="000000" w:themeColor="text1"/>
          <w:sz w:val="28"/>
          <w:szCs w:val="28"/>
          <w:rtl/>
          <w:lang w:bidi="fa-IR"/>
        </w:rPr>
        <w:t xml:space="preserve"> </w:t>
      </w:r>
      <w:r w:rsidRPr="00FF1493">
        <w:rPr>
          <w:rFonts w:cs="B Nazanin" w:hint="cs"/>
          <w:color w:val="000000" w:themeColor="text1"/>
          <w:sz w:val="28"/>
          <w:szCs w:val="28"/>
          <w:rtl/>
          <w:lang w:bidi="fa-IR"/>
        </w:rPr>
        <w:t>؟</w:t>
      </w:r>
    </w:p>
    <w:p w14:paraId="7FA73641" w14:textId="77777777" w:rsidR="00597B0E" w:rsidRDefault="00597B0E" w:rsidP="0053546B">
      <w:pPr>
        <w:pStyle w:val="ListParagraph"/>
        <w:numPr>
          <w:ilvl w:val="0"/>
          <w:numId w:val="29"/>
        </w:numPr>
        <w:spacing w:after="200" w:line="360" w:lineRule="auto"/>
        <w:jc w:val="both"/>
        <w:rPr>
          <w:rStyle w:val="CommentReference"/>
          <w:rFonts w:asciiTheme="minorHAnsi" w:eastAsiaTheme="minorHAnsi" w:hAnsiTheme="minorHAnsi" w:cs="B Nazanin"/>
          <w:sz w:val="28"/>
          <w:szCs w:val="28"/>
          <w:lang w:bidi="fa-IR"/>
        </w:rPr>
      </w:pPr>
      <w:r w:rsidRPr="00C64D41">
        <w:rPr>
          <w:rStyle w:val="CommentReference"/>
          <w:rFonts w:asciiTheme="minorHAnsi" w:eastAsiaTheme="minorHAnsi" w:hAnsiTheme="minorHAnsi" w:cs="B Nazanin" w:hint="cs"/>
          <w:sz w:val="28"/>
          <w:szCs w:val="28"/>
          <w:rtl/>
          <w:lang w:bidi="fa-IR"/>
        </w:rPr>
        <w:t>آیا دستگاه ردیاب چشمی از پایایی لازم جهت ارزیابی اختلالات شناختی خفیف برخوردار است؟</w:t>
      </w:r>
    </w:p>
    <w:p w14:paraId="4CD947E2" w14:textId="77777777" w:rsidR="00C64D41" w:rsidRDefault="00C64D41" w:rsidP="0053546B">
      <w:pPr>
        <w:pStyle w:val="ListParagraph"/>
        <w:numPr>
          <w:ilvl w:val="0"/>
          <w:numId w:val="29"/>
        </w:numPr>
        <w:spacing w:after="200" w:line="360" w:lineRule="auto"/>
        <w:jc w:val="both"/>
        <w:rPr>
          <w:rStyle w:val="CommentReference"/>
          <w:rFonts w:asciiTheme="minorHAnsi" w:eastAsiaTheme="minorHAnsi" w:hAnsiTheme="minorHAnsi" w:cs="B Nazanin"/>
          <w:sz w:val="28"/>
          <w:szCs w:val="28"/>
          <w:lang w:bidi="fa-IR"/>
        </w:rPr>
      </w:pPr>
      <w:r w:rsidRPr="0053546B">
        <w:rPr>
          <w:rStyle w:val="CommentReference"/>
          <w:rFonts w:asciiTheme="minorHAnsi" w:eastAsiaTheme="minorHAnsi" w:hAnsiTheme="minorHAnsi" w:cs="B Nazanin" w:hint="cs"/>
          <w:sz w:val="28"/>
          <w:szCs w:val="28"/>
          <w:rtl/>
          <w:lang w:bidi="fa-IR"/>
        </w:rPr>
        <w:t>نقطه برش</w:t>
      </w:r>
      <w:r w:rsidR="0053546B">
        <w:rPr>
          <w:rStyle w:val="CommentReference"/>
          <w:rFonts w:asciiTheme="minorHAnsi" w:eastAsiaTheme="minorHAnsi" w:hAnsiTheme="minorHAnsi" w:cs="B Nazanin" w:hint="cs"/>
          <w:sz w:val="28"/>
          <w:szCs w:val="28"/>
          <w:rtl/>
          <w:lang w:bidi="fa-IR"/>
        </w:rPr>
        <w:t xml:space="preserve"> </w:t>
      </w:r>
      <w:r w:rsidR="0053546B" w:rsidRPr="00FF1493">
        <w:rPr>
          <w:rStyle w:val="CommentReference"/>
          <w:rFonts w:asciiTheme="minorHAnsi" w:eastAsiaTheme="minorHAnsi" w:hAnsiTheme="minorHAnsi" w:cs="B Nazanin" w:hint="cs"/>
          <w:sz w:val="28"/>
          <w:szCs w:val="28"/>
          <w:rtl/>
          <w:lang w:bidi="fa-IR"/>
        </w:rPr>
        <w:t>و حسا</w:t>
      </w:r>
      <w:r w:rsidR="00301035" w:rsidRPr="00FF1493">
        <w:rPr>
          <w:rStyle w:val="CommentReference"/>
          <w:rFonts w:asciiTheme="minorHAnsi" w:eastAsiaTheme="minorHAnsi" w:hAnsiTheme="minorHAnsi" w:cs="B Nazanin" w:hint="cs"/>
          <w:sz w:val="28"/>
          <w:szCs w:val="28"/>
          <w:rtl/>
          <w:lang w:bidi="fa-IR"/>
        </w:rPr>
        <w:t>سیت و وی</w:t>
      </w:r>
      <w:r w:rsidR="0053546B" w:rsidRPr="00FF1493">
        <w:rPr>
          <w:rStyle w:val="CommentReference"/>
          <w:rFonts w:asciiTheme="minorHAnsi" w:eastAsiaTheme="minorHAnsi" w:hAnsiTheme="minorHAnsi" w:cs="B Nazanin" w:hint="cs"/>
          <w:sz w:val="28"/>
          <w:szCs w:val="28"/>
          <w:rtl/>
          <w:lang w:bidi="fa-IR"/>
        </w:rPr>
        <w:t>ژگی</w:t>
      </w:r>
      <w:r w:rsidR="0053546B" w:rsidRPr="0053546B">
        <w:rPr>
          <w:rStyle w:val="CommentReference"/>
          <w:rFonts w:asciiTheme="minorHAnsi" w:eastAsiaTheme="minorHAnsi" w:hAnsiTheme="minorHAnsi" w:cs="B Nazanin" w:hint="cs"/>
          <w:sz w:val="28"/>
          <w:szCs w:val="28"/>
          <w:rtl/>
          <w:lang w:bidi="fa-IR"/>
        </w:rPr>
        <w:t xml:space="preserve"> د</w:t>
      </w:r>
      <w:r w:rsidRPr="0053546B">
        <w:rPr>
          <w:rStyle w:val="CommentReference"/>
          <w:rFonts w:asciiTheme="minorHAnsi" w:eastAsiaTheme="minorHAnsi" w:hAnsiTheme="minorHAnsi" w:cs="B Nazanin" w:hint="cs"/>
          <w:sz w:val="28"/>
          <w:szCs w:val="28"/>
          <w:rtl/>
          <w:lang w:bidi="fa-IR"/>
        </w:rPr>
        <w:t xml:space="preserve">ستگاه ردیاب چشمی در تفکیک </w:t>
      </w:r>
      <w:r w:rsidRPr="0053546B">
        <w:rPr>
          <w:rStyle w:val="CommentReference"/>
          <w:rFonts w:asciiTheme="minorHAnsi" w:eastAsiaTheme="minorHAnsi" w:hAnsiTheme="minorHAnsi" w:cs="B Nazanin"/>
          <w:sz w:val="28"/>
          <w:szCs w:val="28"/>
          <w:lang w:bidi="fa-IR"/>
        </w:rPr>
        <w:t>MCI</w:t>
      </w:r>
      <w:r w:rsidRPr="0053546B">
        <w:rPr>
          <w:rStyle w:val="CommentReference"/>
          <w:rFonts w:asciiTheme="minorHAnsi" w:eastAsiaTheme="minorHAnsi" w:hAnsiTheme="minorHAnsi" w:cs="B Nazanin" w:hint="cs"/>
          <w:sz w:val="28"/>
          <w:szCs w:val="28"/>
          <w:rtl/>
          <w:lang w:bidi="fa-IR"/>
        </w:rPr>
        <w:t xml:space="preserve"> از سالمندان سالم </w:t>
      </w:r>
      <w:r w:rsidRPr="00FF1493">
        <w:rPr>
          <w:rStyle w:val="CommentReference"/>
          <w:rFonts w:asciiTheme="minorHAnsi" w:eastAsiaTheme="minorHAnsi" w:hAnsiTheme="minorHAnsi" w:cs="B Nazanin" w:hint="cs"/>
          <w:sz w:val="28"/>
          <w:szCs w:val="28"/>
          <w:rtl/>
          <w:lang w:bidi="fa-IR"/>
        </w:rPr>
        <w:t>چیست</w:t>
      </w:r>
      <w:r w:rsidRPr="0053546B">
        <w:rPr>
          <w:rStyle w:val="CommentReference"/>
          <w:rFonts w:asciiTheme="minorHAnsi" w:eastAsiaTheme="minorHAnsi" w:hAnsiTheme="minorHAnsi" w:cs="B Nazanin" w:hint="cs"/>
          <w:sz w:val="28"/>
          <w:szCs w:val="28"/>
          <w:rtl/>
          <w:lang w:bidi="fa-IR"/>
        </w:rPr>
        <w:t>؟</w:t>
      </w:r>
    </w:p>
    <w:p w14:paraId="46A79513" w14:textId="77777777" w:rsidR="0053546B" w:rsidRPr="00FF1493" w:rsidRDefault="0053546B" w:rsidP="0053546B">
      <w:pPr>
        <w:pStyle w:val="ListParagraph"/>
        <w:numPr>
          <w:ilvl w:val="0"/>
          <w:numId w:val="29"/>
        </w:numPr>
        <w:spacing w:line="360" w:lineRule="auto"/>
        <w:jc w:val="both"/>
        <w:rPr>
          <w:rStyle w:val="CommentReference"/>
          <w:rFonts w:asciiTheme="minorHAnsi" w:eastAsiaTheme="minorHAnsi" w:hAnsiTheme="minorHAnsi" w:cs="B Nazanin"/>
          <w:sz w:val="28"/>
          <w:szCs w:val="28"/>
          <w:rtl/>
          <w:lang w:bidi="fa-IR"/>
        </w:rPr>
      </w:pPr>
      <w:r w:rsidRPr="00FF1493">
        <w:rPr>
          <w:rStyle w:val="CommentReference"/>
          <w:rFonts w:asciiTheme="minorHAnsi" w:eastAsiaTheme="minorHAnsi" w:hAnsiTheme="minorHAnsi" w:cs="B Nazanin"/>
          <w:sz w:val="28"/>
          <w:szCs w:val="28"/>
          <w:rtl/>
          <w:lang w:bidi="fa-IR"/>
        </w:rPr>
        <w:t>نقطه برش و حساس</w:t>
      </w:r>
      <w:r w:rsidRPr="00FF1493">
        <w:rPr>
          <w:rStyle w:val="CommentReference"/>
          <w:rFonts w:asciiTheme="minorHAnsi" w:eastAsiaTheme="minorHAnsi" w:hAnsiTheme="minorHAnsi" w:cs="B Nazanin" w:hint="cs"/>
          <w:sz w:val="28"/>
          <w:szCs w:val="28"/>
          <w:rtl/>
          <w:lang w:bidi="fa-IR"/>
        </w:rPr>
        <w:t>ی</w:t>
      </w:r>
      <w:r w:rsidRPr="00FF1493">
        <w:rPr>
          <w:rStyle w:val="CommentReference"/>
          <w:rFonts w:asciiTheme="minorHAnsi" w:eastAsiaTheme="minorHAnsi" w:hAnsiTheme="minorHAnsi" w:cs="B Nazanin" w:hint="eastAsia"/>
          <w:sz w:val="28"/>
          <w:szCs w:val="28"/>
          <w:rtl/>
          <w:lang w:bidi="fa-IR"/>
        </w:rPr>
        <w:t>ت</w:t>
      </w:r>
      <w:r w:rsidRPr="00FF1493">
        <w:rPr>
          <w:rStyle w:val="CommentReference"/>
          <w:rFonts w:asciiTheme="minorHAnsi" w:eastAsiaTheme="minorHAnsi" w:hAnsiTheme="minorHAnsi" w:cs="B Nazanin"/>
          <w:sz w:val="28"/>
          <w:szCs w:val="28"/>
          <w:rtl/>
          <w:lang w:bidi="fa-IR"/>
        </w:rPr>
        <w:t xml:space="preserve"> و و</w:t>
      </w:r>
      <w:r w:rsidRPr="00FF1493">
        <w:rPr>
          <w:rStyle w:val="CommentReference"/>
          <w:rFonts w:asciiTheme="minorHAnsi" w:eastAsiaTheme="minorHAnsi" w:hAnsiTheme="minorHAnsi" w:cs="B Nazanin" w:hint="cs"/>
          <w:sz w:val="28"/>
          <w:szCs w:val="28"/>
          <w:rtl/>
          <w:lang w:bidi="fa-IR"/>
        </w:rPr>
        <w:t>ی</w:t>
      </w:r>
      <w:r w:rsidRPr="00FF1493">
        <w:rPr>
          <w:rStyle w:val="CommentReference"/>
          <w:rFonts w:asciiTheme="minorHAnsi" w:eastAsiaTheme="minorHAnsi" w:hAnsiTheme="minorHAnsi" w:cs="B Nazanin" w:hint="eastAsia"/>
          <w:sz w:val="28"/>
          <w:szCs w:val="28"/>
          <w:rtl/>
          <w:lang w:bidi="fa-IR"/>
        </w:rPr>
        <w:t>ژگ</w:t>
      </w:r>
      <w:r w:rsidRPr="00FF1493">
        <w:rPr>
          <w:rStyle w:val="CommentReference"/>
          <w:rFonts w:asciiTheme="minorHAnsi" w:eastAsiaTheme="minorHAnsi" w:hAnsiTheme="minorHAnsi" w:cs="B Nazanin" w:hint="cs"/>
          <w:sz w:val="28"/>
          <w:szCs w:val="28"/>
          <w:rtl/>
          <w:lang w:bidi="fa-IR"/>
        </w:rPr>
        <w:t>ی</w:t>
      </w:r>
      <w:r w:rsidRPr="00FF1493">
        <w:rPr>
          <w:rStyle w:val="CommentReference"/>
          <w:rFonts w:asciiTheme="minorHAnsi" w:eastAsiaTheme="minorHAnsi" w:hAnsiTheme="minorHAnsi" w:cs="B Nazanin"/>
          <w:sz w:val="28"/>
          <w:szCs w:val="28"/>
          <w:rtl/>
          <w:lang w:bidi="fa-IR"/>
        </w:rPr>
        <w:t xml:space="preserve"> دستگاه رد</w:t>
      </w:r>
      <w:r w:rsidRPr="00FF1493">
        <w:rPr>
          <w:rStyle w:val="CommentReference"/>
          <w:rFonts w:asciiTheme="minorHAnsi" w:eastAsiaTheme="minorHAnsi" w:hAnsiTheme="minorHAnsi" w:cs="B Nazanin" w:hint="cs"/>
          <w:sz w:val="28"/>
          <w:szCs w:val="28"/>
          <w:rtl/>
          <w:lang w:bidi="fa-IR"/>
        </w:rPr>
        <w:t>ی</w:t>
      </w:r>
      <w:r w:rsidRPr="00FF1493">
        <w:rPr>
          <w:rStyle w:val="CommentReference"/>
          <w:rFonts w:asciiTheme="minorHAnsi" w:eastAsiaTheme="minorHAnsi" w:hAnsiTheme="minorHAnsi" w:cs="B Nazanin" w:hint="eastAsia"/>
          <w:sz w:val="28"/>
          <w:szCs w:val="28"/>
          <w:rtl/>
          <w:lang w:bidi="fa-IR"/>
        </w:rPr>
        <w:t>اب</w:t>
      </w:r>
      <w:r w:rsidRPr="00FF1493">
        <w:rPr>
          <w:rStyle w:val="CommentReference"/>
          <w:rFonts w:asciiTheme="minorHAnsi" w:eastAsiaTheme="minorHAnsi" w:hAnsiTheme="minorHAnsi" w:cs="B Nazanin"/>
          <w:sz w:val="28"/>
          <w:szCs w:val="28"/>
          <w:rtl/>
          <w:lang w:bidi="fa-IR"/>
        </w:rPr>
        <w:t xml:space="preserve"> چشم</w:t>
      </w:r>
      <w:r w:rsidRPr="00FF1493">
        <w:rPr>
          <w:rStyle w:val="CommentReference"/>
          <w:rFonts w:asciiTheme="minorHAnsi" w:eastAsiaTheme="minorHAnsi" w:hAnsiTheme="minorHAnsi" w:cs="B Nazanin" w:hint="cs"/>
          <w:sz w:val="28"/>
          <w:szCs w:val="28"/>
          <w:rtl/>
          <w:lang w:bidi="fa-IR"/>
        </w:rPr>
        <w:t>ی</w:t>
      </w:r>
      <w:r w:rsidRPr="00FF1493">
        <w:rPr>
          <w:rStyle w:val="CommentReference"/>
          <w:rFonts w:asciiTheme="minorHAnsi" w:eastAsiaTheme="minorHAnsi" w:hAnsiTheme="minorHAnsi" w:cs="B Nazanin"/>
          <w:sz w:val="28"/>
          <w:szCs w:val="28"/>
          <w:rtl/>
          <w:lang w:bidi="fa-IR"/>
        </w:rPr>
        <w:t xml:space="preserve"> در تفک</w:t>
      </w:r>
      <w:r w:rsidRPr="00FF1493">
        <w:rPr>
          <w:rStyle w:val="CommentReference"/>
          <w:rFonts w:asciiTheme="minorHAnsi" w:eastAsiaTheme="minorHAnsi" w:hAnsiTheme="minorHAnsi" w:cs="B Nazanin" w:hint="cs"/>
          <w:sz w:val="28"/>
          <w:szCs w:val="28"/>
          <w:rtl/>
          <w:lang w:bidi="fa-IR"/>
        </w:rPr>
        <w:t>ی</w:t>
      </w:r>
      <w:r w:rsidRPr="00FF1493">
        <w:rPr>
          <w:rStyle w:val="CommentReference"/>
          <w:rFonts w:asciiTheme="minorHAnsi" w:eastAsiaTheme="minorHAnsi" w:hAnsiTheme="minorHAnsi" w:cs="B Nazanin" w:hint="eastAsia"/>
          <w:sz w:val="28"/>
          <w:szCs w:val="28"/>
          <w:rtl/>
          <w:lang w:bidi="fa-IR"/>
        </w:rPr>
        <w:t>ک</w:t>
      </w:r>
      <w:r w:rsidRPr="00FF1493">
        <w:rPr>
          <w:rStyle w:val="CommentReference"/>
          <w:rFonts w:asciiTheme="minorHAnsi" w:eastAsiaTheme="minorHAnsi" w:hAnsiTheme="minorHAnsi" w:cs="B Nazanin"/>
          <w:sz w:val="28"/>
          <w:szCs w:val="28"/>
          <w:rtl/>
          <w:lang w:bidi="fa-IR"/>
        </w:rPr>
        <w:t xml:space="preserve"> </w:t>
      </w:r>
      <w:r w:rsidRPr="00FF1493">
        <w:rPr>
          <w:rStyle w:val="CommentReference"/>
          <w:rFonts w:asciiTheme="minorHAnsi" w:eastAsiaTheme="minorHAnsi" w:hAnsiTheme="minorHAnsi" w:cs="B Nazanin"/>
          <w:sz w:val="28"/>
          <w:szCs w:val="28"/>
          <w:lang w:bidi="fa-IR"/>
        </w:rPr>
        <w:t>MCI</w:t>
      </w:r>
      <w:r w:rsidRPr="00FF1493">
        <w:rPr>
          <w:rStyle w:val="CommentReference"/>
          <w:rFonts w:asciiTheme="minorHAnsi" w:eastAsiaTheme="minorHAnsi" w:hAnsiTheme="minorHAnsi" w:cs="B Nazanin"/>
          <w:sz w:val="28"/>
          <w:szCs w:val="28"/>
          <w:rtl/>
          <w:lang w:bidi="fa-IR"/>
        </w:rPr>
        <w:t xml:space="preserve"> از سالمندان</w:t>
      </w:r>
      <w:r w:rsidRPr="00FF1493">
        <w:rPr>
          <w:rStyle w:val="CommentReference"/>
          <w:rFonts w:asciiTheme="minorHAnsi" w:eastAsiaTheme="minorHAnsi" w:hAnsiTheme="minorHAnsi" w:cs="B Nazanin" w:hint="cs"/>
          <w:sz w:val="28"/>
          <w:szCs w:val="28"/>
          <w:rtl/>
          <w:lang w:bidi="fa-IR"/>
        </w:rPr>
        <w:t xml:space="preserve"> مبتلا به آلزایمر</w:t>
      </w:r>
      <w:r w:rsidRPr="00FF1493">
        <w:rPr>
          <w:rStyle w:val="CommentReference"/>
          <w:rFonts w:asciiTheme="minorHAnsi" w:eastAsiaTheme="minorHAnsi" w:hAnsiTheme="minorHAnsi" w:cs="B Nazanin"/>
          <w:sz w:val="28"/>
          <w:szCs w:val="28"/>
          <w:rtl/>
          <w:lang w:bidi="fa-IR"/>
        </w:rPr>
        <w:t xml:space="preserve"> چ</w:t>
      </w:r>
      <w:r w:rsidRPr="00FF1493">
        <w:rPr>
          <w:rStyle w:val="CommentReference"/>
          <w:rFonts w:asciiTheme="minorHAnsi" w:eastAsiaTheme="minorHAnsi" w:hAnsiTheme="minorHAnsi" w:cs="B Nazanin" w:hint="cs"/>
          <w:sz w:val="28"/>
          <w:szCs w:val="28"/>
          <w:rtl/>
          <w:lang w:bidi="fa-IR"/>
        </w:rPr>
        <w:t>ی</w:t>
      </w:r>
      <w:r w:rsidRPr="00FF1493">
        <w:rPr>
          <w:rStyle w:val="CommentReference"/>
          <w:rFonts w:asciiTheme="minorHAnsi" w:eastAsiaTheme="minorHAnsi" w:hAnsiTheme="minorHAnsi" w:cs="B Nazanin" w:hint="eastAsia"/>
          <w:sz w:val="28"/>
          <w:szCs w:val="28"/>
          <w:rtl/>
          <w:lang w:bidi="fa-IR"/>
        </w:rPr>
        <w:t>ست؟</w:t>
      </w:r>
    </w:p>
    <w:p w14:paraId="260EC9ED" w14:textId="77777777" w:rsidR="00C22A51" w:rsidRPr="0053546B" w:rsidRDefault="00946A97" w:rsidP="0053546B">
      <w:pPr>
        <w:pStyle w:val="ListParagraph"/>
        <w:numPr>
          <w:ilvl w:val="0"/>
          <w:numId w:val="29"/>
        </w:numPr>
        <w:spacing w:after="200" w:line="360" w:lineRule="auto"/>
        <w:jc w:val="both"/>
        <w:rPr>
          <w:rFonts w:asciiTheme="minorHAnsi" w:eastAsiaTheme="minorHAnsi" w:hAnsiTheme="minorHAnsi" w:cs="B Nazanin"/>
          <w:sz w:val="28"/>
          <w:szCs w:val="28"/>
          <w:rtl/>
          <w:lang w:bidi="fa-IR"/>
        </w:rPr>
      </w:pPr>
      <w:r w:rsidRPr="0053546B">
        <w:rPr>
          <w:rFonts w:cs="B Nazanin" w:hint="cs"/>
          <w:color w:val="000000" w:themeColor="text1"/>
          <w:sz w:val="28"/>
          <w:szCs w:val="28"/>
          <w:rtl/>
        </w:rPr>
        <w:t>وض</w:t>
      </w:r>
      <w:r w:rsidR="00081074" w:rsidRPr="0053546B">
        <w:rPr>
          <w:rFonts w:cs="B Nazanin" w:hint="cs"/>
          <w:color w:val="000000" w:themeColor="text1"/>
          <w:sz w:val="28"/>
          <w:szCs w:val="28"/>
          <w:rtl/>
        </w:rPr>
        <w:t>عیت</w:t>
      </w:r>
      <w:r w:rsidR="00C22A51" w:rsidRPr="0053546B">
        <w:rPr>
          <w:rFonts w:cs="B Nazanin"/>
          <w:color w:val="000000" w:themeColor="text1"/>
          <w:sz w:val="28"/>
          <w:szCs w:val="28"/>
          <w:rtl/>
        </w:rPr>
        <w:t xml:space="preserve"> </w:t>
      </w:r>
      <w:r w:rsidR="00C22A51" w:rsidRPr="0053546B">
        <w:rPr>
          <w:rFonts w:cs="B Nazanin" w:hint="cs"/>
          <w:color w:val="000000" w:themeColor="text1"/>
          <w:sz w:val="28"/>
          <w:szCs w:val="28"/>
          <w:rtl/>
        </w:rPr>
        <w:t>كاركردهاي</w:t>
      </w:r>
      <w:r w:rsidR="00C22A51" w:rsidRPr="0053546B">
        <w:rPr>
          <w:rFonts w:cs="B Nazanin"/>
          <w:color w:val="000000" w:themeColor="text1"/>
          <w:sz w:val="28"/>
          <w:szCs w:val="28"/>
          <w:rtl/>
        </w:rPr>
        <w:t xml:space="preserve"> </w:t>
      </w:r>
      <w:r w:rsidR="00C22A51" w:rsidRPr="0053546B">
        <w:rPr>
          <w:rFonts w:cs="B Nazanin" w:hint="cs"/>
          <w:color w:val="000000" w:themeColor="text1"/>
          <w:sz w:val="28"/>
          <w:szCs w:val="28"/>
          <w:rtl/>
        </w:rPr>
        <w:t>شناختی</w:t>
      </w:r>
      <w:r w:rsidR="00A74731" w:rsidRPr="0053546B">
        <w:rPr>
          <w:rFonts w:cs="B Nazanin" w:hint="cs"/>
          <w:color w:val="000000" w:themeColor="text1"/>
          <w:sz w:val="28"/>
          <w:szCs w:val="28"/>
          <w:rtl/>
        </w:rPr>
        <w:t xml:space="preserve"> و رفتاري</w:t>
      </w:r>
      <w:r w:rsidR="00C22A51" w:rsidRPr="0053546B">
        <w:rPr>
          <w:rFonts w:cs="B Nazanin"/>
          <w:color w:val="000000" w:themeColor="text1"/>
          <w:sz w:val="28"/>
          <w:szCs w:val="28"/>
          <w:rtl/>
        </w:rPr>
        <w:t xml:space="preserve"> </w:t>
      </w:r>
      <w:r w:rsidR="00C22A51" w:rsidRPr="0053546B">
        <w:rPr>
          <w:rFonts w:cs="B Nazanin" w:hint="cs"/>
          <w:color w:val="000000" w:themeColor="text1"/>
          <w:sz w:val="28"/>
          <w:szCs w:val="28"/>
          <w:rtl/>
        </w:rPr>
        <w:t>در</w:t>
      </w:r>
      <w:r w:rsidR="00C22A51" w:rsidRPr="0053546B">
        <w:rPr>
          <w:rFonts w:cs="B Nazanin"/>
          <w:color w:val="000000" w:themeColor="text1"/>
          <w:sz w:val="28"/>
          <w:szCs w:val="28"/>
          <w:rtl/>
        </w:rPr>
        <w:t xml:space="preserve"> </w:t>
      </w:r>
      <w:r w:rsidR="00C22A51" w:rsidRPr="0053546B">
        <w:rPr>
          <w:rFonts w:cs="B Nazanin" w:hint="cs"/>
          <w:color w:val="000000" w:themeColor="text1"/>
          <w:sz w:val="28"/>
          <w:szCs w:val="28"/>
          <w:rtl/>
        </w:rPr>
        <w:t>سالمندان</w:t>
      </w:r>
      <w:r w:rsidR="00C22A51" w:rsidRPr="0053546B">
        <w:rPr>
          <w:rFonts w:cs="B Nazanin"/>
          <w:color w:val="000000" w:themeColor="text1"/>
          <w:sz w:val="28"/>
          <w:szCs w:val="28"/>
          <w:rtl/>
        </w:rPr>
        <w:t xml:space="preserve"> </w:t>
      </w:r>
      <w:r w:rsidR="00C22A51" w:rsidRPr="0053546B">
        <w:rPr>
          <w:rFonts w:cs="B Nazanin" w:hint="cs"/>
          <w:color w:val="000000" w:themeColor="text1"/>
          <w:sz w:val="28"/>
          <w:szCs w:val="28"/>
          <w:rtl/>
        </w:rPr>
        <w:t>سالم</w:t>
      </w:r>
      <w:r w:rsidR="00081074" w:rsidRPr="0053546B">
        <w:rPr>
          <w:rFonts w:cs="B Nazanin" w:hint="cs"/>
          <w:color w:val="000000" w:themeColor="text1"/>
          <w:sz w:val="28"/>
          <w:szCs w:val="28"/>
          <w:rtl/>
        </w:rPr>
        <w:t xml:space="preserve"> چگونه است؟</w:t>
      </w:r>
    </w:p>
    <w:p w14:paraId="206562A4" w14:textId="77777777" w:rsidR="00C22A51" w:rsidRPr="00C64D41" w:rsidRDefault="00081074" w:rsidP="0053546B">
      <w:pPr>
        <w:pStyle w:val="ListParagraph"/>
        <w:numPr>
          <w:ilvl w:val="0"/>
          <w:numId w:val="29"/>
        </w:numPr>
        <w:spacing w:beforeLines="50" w:before="120" w:afterLines="50" w:after="120" w:line="360" w:lineRule="auto"/>
        <w:jc w:val="both"/>
        <w:rPr>
          <w:rFonts w:cs="B Nazanin"/>
          <w:color w:val="000000" w:themeColor="text1"/>
          <w:sz w:val="28"/>
          <w:szCs w:val="28"/>
          <w:rtl/>
        </w:rPr>
      </w:pPr>
      <w:r w:rsidRPr="00C64D41">
        <w:rPr>
          <w:rFonts w:cs="B Nazanin" w:hint="cs"/>
          <w:color w:val="000000" w:themeColor="text1"/>
          <w:sz w:val="28"/>
          <w:szCs w:val="28"/>
          <w:rtl/>
        </w:rPr>
        <w:lastRenderedPageBreak/>
        <w:t xml:space="preserve">وضعیت </w:t>
      </w:r>
      <w:r w:rsidR="00C22A51" w:rsidRPr="00C64D41">
        <w:rPr>
          <w:rFonts w:cs="B Nazanin" w:hint="cs"/>
          <w:color w:val="000000" w:themeColor="text1"/>
          <w:sz w:val="28"/>
          <w:szCs w:val="28"/>
          <w:rtl/>
        </w:rPr>
        <w:t>كاركردهاي</w:t>
      </w:r>
      <w:r w:rsidR="00C22A51" w:rsidRPr="00C64D41">
        <w:rPr>
          <w:rFonts w:cs="B Nazanin"/>
          <w:color w:val="000000" w:themeColor="text1"/>
          <w:sz w:val="28"/>
          <w:szCs w:val="28"/>
          <w:rtl/>
        </w:rPr>
        <w:t xml:space="preserve"> </w:t>
      </w:r>
      <w:r w:rsidR="00C22A51" w:rsidRPr="00C64D41">
        <w:rPr>
          <w:rFonts w:cs="B Nazanin" w:hint="cs"/>
          <w:color w:val="000000" w:themeColor="text1"/>
          <w:sz w:val="28"/>
          <w:szCs w:val="28"/>
          <w:rtl/>
        </w:rPr>
        <w:t>های</w:t>
      </w:r>
      <w:r w:rsidR="00C22A51" w:rsidRPr="00C64D41">
        <w:rPr>
          <w:rFonts w:cs="B Nazanin"/>
          <w:color w:val="000000" w:themeColor="text1"/>
          <w:sz w:val="28"/>
          <w:szCs w:val="28"/>
          <w:rtl/>
        </w:rPr>
        <w:t xml:space="preserve"> </w:t>
      </w:r>
      <w:r w:rsidR="00C22A51" w:rsidRPr="00C64D41">
        <w:rPr>
          <w:rFonts w:cs="B Nazanin" w:hint="cs"/>
          <w:color w:val="000000" w:themeColor="text1"/>
          <w:sz w:val="28"/>
          <w:szCs w:val="28"/>
          <w:rtl/>
        </w:rPr>
        <w:t>شناختی</w:t>
      </w:r>
      <w:r w:rsidR="004A35EF">
        <w:rPr>
          <w:rFonts w:cs="B Nazanin" w:hint="cs"/>
          <w:color w:val="000000" w:themeColor="text1"/>
          <w:sz w:val="28"/>
          <w:szCs w:val="28"/>
          <w:rtl/>
        </w:rPr>
        <w:t xml:space="preserve"> </w:t>
      </w:r>
      <w:r w:rsidR="004A35EF" w:rsidRPr="0053546B">
        <w:rPr>
          <w:rFonts w:cs="B Nazanin" w:hint="cs"/>
          <w:color w:val="000000" w:themeColor="text1"/>
          <w:sz w:val="28"/>
          <w:szCs w:val="28"/>
          <w:rtl/>
        </w:rPr>
        <w:t>و رفتاری</w:t>
      </w:r>
      <w:r w:rsidR="00C22A51" w:rsidRPr="00C64D41">
        <w:rPr>
          <w:rFonts w:cs="B Nazanin"/>
          <w:color w:val="000000" w:themeColor="text1"/>
          <w:sz w:val="28"/>
          <w:szCs w:val="28"/>
          <w:rtl/>
        </w:rPr>
        <w:t xml:space="preserve"> </w:t>
      </w:r>
      <w:r w:rsidR="00C22A51" w:rsidRPr="00C64D41">
        <w:rPr>
          <w:rFonts w:cs="B Nazanin" w:hint="cs"/>
          <w:color w:val="000000" w:themeColor="text1"/>
          <w:sz w:val="28"/>
          <w:szCs w:val="28"/>
          <w:rtl/>
        </w:rPr>
        <w:t>در</w:t>
      </w:r>
      <w:r w:rsidR="00C22A51" w:rsidRPr="00C64D41">
        <w:rPr>
          <w:rFonts w:cs="B Nazanin"/>
          <w:color w:val="000000" w:themeColor="text1"/>
          <w:sz w:val="28"/>
          <w:szCs w:val="28"/>
          <w:rtl/>
        </w:rPr>
        <w:t xml:space="preserve"> </w:t>
      </w:r>
      <w:r w:rsidR="00C22A51" w:rsidRPr="00C64D41">
        <w:rPr>
          <w:rFonts w:cs="B Nazanin" w:hint="cs"/>
          <w:color w:val="000000" w:themeColor="text1"/>
          <w:sz w:val="28"/>
          <w:szCs w:val="28"/>
          <w:rtl/>
        </w:rPr>
        <w:t>سالمندان</w:t>
      </w:r>
      <w:r w:rsidR="00C22A51" w:rsidRPr="00C64D41">
        <w:rPr>
          <w:rFonts w:cs="B Nazanin"/>
          <w:color w:val="000000" w:themeColor="text1"/>
          <w:sz w:val="28"/>
          <w:szCs w:val="28"/>
          <w:rtl/>
        </w:rPr>
        <w:t xml:space="preserve"> </w:t>
      </w:r>
      <w:r w:rsidR="00C22A51" w:rsidRPr="00C64D41">
        <w:rPr>
          <w:rFonts w:cs="B Nazanin" w:hint="cs"/>
          <w:color w:val="000000" w:themeColor="text1"/>
          <w:sz w:val="28"/>
          <w:szCs w:val="28"/>
          <w:rtl/>
        </w:rPr>
        <w:t>مبتلا</w:t>
      </w:r>
      <w:r w:rsidR="00C22A51" w:rsidRPr="00C64D41">
        <w:rPr>
          <w:rFonts w:cs="B Nazanin"/>
          <w:color w:val="000000" w:themeColor="text1"/>
          <w:sz w:val="28"/>
          <w:szCs w:val="28"/>
          <w:rtl/>
        </w:rPr>
        <w:t xml:space="preserve"> </w:t>
      </w:r>
      <w:r w:rsidR="00C22A51" w:rsidRPr="00C64D41">
        <w:rPr>
          <w:rFonts w:cs="B Nazanin" w:hint="cs"/>
          <w:color w:val="000000" w:themeColor="text1"/>
          <w:sz w:val="28"/>
          <w:szCs w:val="28"/>
          <w:rtl/>
        </w:rPr>
        <w:t>به</w:t>
      </w:r>
      <w:r w:rsidR="00C22A51" w:rsidRPr="00C64D41">
        <w:rPr>
          <w:rFonts w:cs="B Nazanin"/>
          <w:color w:val="000000" w:themeColor="text1"/>
          <w:sz w:val="28"/>
          <w:szCs w:val="28"/>
          <w:rtl/>
        </w:rPr>
        <w:t xml:space="preserve"> </w:t>
      </w:r>
      <w:r w:rsidR="00C22A51" w:rsidRPr="00C64D41">
        <w:rPr>
          <w:rFonts w:cs="B Nazanin" w:hint="cs"/>
          <w:color w:val="000000" w:themeColor="text1"/>
          <w:sz w:val="28"/>
          <w:szCs w:val="28"/>
          <w:rtl/>
        </w:rPr>
        <w:t>اختلال</w:t>
      </w:r>
      <w:r w:rsidR="00C22A51" w:rsidRPr="00C64D41">
        <w:rPr>
          <w:rFonts w:cs="B Nazanin"/>
          <w:color w:val="000000" w:themeColor="text1"/>
          <w:sz w:val="28"/>
          <w:szCs w:val="28"/>
          <w:rtl/>
        </w:rPr>
        <w:t xml:space="preserve"> </w:t>
      </w:r>
      <w:r w:rsidR="00C22A51" w:rsidRPr="00C64D41">
        <w:rPr>
          <w:rFonts w:cs="B Nazanin" w:hint="cs"/>
          <w:color w:val="000000" w:themeColor="text1"/>
          <w:sz w:val="28"/>
          <w:szCs w:val="28"/>
          <w:rtl/>
        </w:rPr>
        <w:t>شناختی</w:t>
      </w:r>
      <w:r w:rsidR="00C22A51" w:rsidRPr="00C64D41">
        <w:rPr>
          <w:rFonts w:cs="B Nazanin"/>
          <w:color w:val="000000" w:themeColor="text1"/>
          <w:sz w:val="28"/>
          <w:szCs w:val="28"/>
          <w:rtl/>
        </w:rPr>
        <w:t xml:space="preserve"> </w:t>
      </w:r>
      <w:r w:rsidR="00C22A51" w:rsidRPr="00C64D41">
        <w:rPr>
          <w:rFonts w:cs="B Nazanin" w:hint="cs"/>
          <w:color w:val="000000" w:themeColor="text1"/>
          <w:sz w:val="28"/>
          <w:szCs w:val="28"/>
          <w:rtl/>
        </w:rPr>
        <w:t>خفیف</w:t>
      </w:r>
      <w:r w:rsidRPr="00C64D41">
        <w:rPr>
          <w:rFonts w:cs="B Nazanin" w:hint="cs"/>
          <w:color w:val="000000" w:themeColor="text1"/>
          <w:sz w:val="28"/>
          <w:szCs w:val="28"/>
          <w:rtl/>
        </w:rPr>
        <w:t xml:space="preserve"> چگونه است؟</w:t>
      </w:r>
    </w:p>
    <w:p w14:paraId="6C85E360" w14:textId="77777777" w:rsidR="00C22A51" w:rsidRPr="00C64D41" w:rsidRDefault="00081074" w:rsidP="0053546B">
      <w:pPr>
        <w:pStyle w:val="ListParagraph"/>
        <w:numPr>
          <w:ilvl w:val="0"/>
          <w:numId w:val="29"/>
        </w:numPr>
        <w:spacing w:beforeLines="50" w:before="120" w:afterLines="50" w:after="120" w:line="360" w:lineRule="auto"/>
        <w:jc w:val="both"/>
        <w:rPr>
          <w:rFonts w:cs="B Nazanin"/>
          <w:color w:val="000000" w:themeColor="text1"/>
          <w:sz w:val="28"/>
          <w:szCs w:val="28"/>
          <w:rtl/>
        </w:rPr>
      </w:pPr>
      <w:r w:rsidRPr="00C64D41">
        <w:rPr>
          <w:rFonts w:cs="B Nazanin" w:hint="cs"/>
          <w:color w:val="000000" w:themeColor="text1"/>
          <w:sz w:val="28"/>
          <w:szCs w:val="28"/>
          <w:rtl/>
        </w:rPr>
        <w:t xml:space="preserve">وضعیت </w:t>
      </w:r>
      <w:r w:rsidR="00C22A51" w:rsidRPr="00C64D41">
        <w:rPr>
          <w:rFonts w:cs="B Nazanin" w:hint="cs"/>
          <w:color w:val="000000" w:themeColor="text1"/>
          <w:sz w:val="28"/>
          <w:szCs w:val="28"/>
          <w:rtl/>
        </w:rPr>
        <w:t>كاركردهای</w:t>
      </w:r>
      <w:r w:rsidR="00C22A51" w:rsidRPr="00C64D41">
        <w:rPr>
          <w:rFonts w:cs="B Nazanin"/>
          <w:color w:val="000000" w:themeColor="text1"/>
          <w:sz w:val="28"/>
          <w:szCs w:val="28"/>
          <w:rtl/>
        </w:rPr>
        <w:t xml:space="preserve"> </w:t>
      </w:r>
      <w:r w:rsidR="00C22A51" w:rsidRPr="00C64D41">
        <w:rPr>
          <w:rFonts w:cs="B Nazanin" w:hint="cs"/>
          <w:color w:val="000000" w:themeColor="text1"/>
          <w:sz w:val="28"/>
          <w:szCs w:val="28"/>
          <w:rtl/>
        </w:rPr>
        <w:t>شناختی</w:t>
      </w:r>
      <w:r w:rsidR="004A35EF">
        <w:rPr>
          <w:rFonts w:cs="B Nazanin" w:hint="cs"/>
          <w:color w:val="000000" w:themeColor="text1"/>
          <w:sz w:val="28"/>
          <w:szCs w:val="28"/>
          <w:rtl/>
        </w:rPr>
        <w:t xml:space="preserve"> </w:t>
      </w:r>
      <w:r w:rsidR="004A35EF" w:rsidRPr="0053546B">
        <w:rPr>
          <w:rFonts w:cs="B Nazanin" w:hint="cs"/>
          <w:color w:val="000000" w:themeColor="text1"/>
          <w:sz w:val="28"/>
          <w:szCs w:val="28"/>
          <w:rtl/>
        </w:rPr>
        <w:t>و رفتاری</w:t>
      </w:r>
      <w:r w:rsidR="00C22A51" w:rsidRPr="00C64D41">
        <w:rPr>
          <w:rFonts w:cs="B Nazanin"/>
          <w:color w:val="000000" w:themeColor="text1"/>
          <w:sz w:val="28"/>
          <w:szCs w:val="28"/>
          <w:rtl/>
        </w:rPr>
        <w:t xml:space="preserve"> </w:t>
      </w:r>
      <w:r w:rsidR="00C22A51" w:rsidRPr="00C64D41">
        <w:rPr>
          <w:rFonts w:cs="B Nazanin" w:hint="cs"/>
          <w:color w:val="000000" w:themeColor="text1"/>
          <w:sz w:val="28"/>
          <w:szCs w:val="28"/>
          <w:rtl/>
        </w:rPr>
        <w:t>در</w:t>
      </w:r>
      <w:r w:rsidR="00C22A51" w:rsidRPr="00C64D41">
        <w:rPr>
          <w:rFonts w:cs="B Nazanin"/>
          <w:color w:val="000000" w:themeColor="text1"/>
          <w:sz w:val="28"/>
          <w:szCs w:val="28"/>
          <w:rtl/>
        </w:rPr>
        <w:t xml:space="preserve"> </w:t>
      </w:r>
      <w:r w:rsidR="00C22A51" w:rsidRPr="00C64D41">
        <w:rPr>
          <w:rFonts w:cs="B Nazanin" w:hint="cs"/>
          <w:color w:val="000000" w:themeColor="text1"/>
          <w:sz w:val="28"/>
          <w:szCs w:val="28"/>
          <w:rtl/>
        </w:rPr>
        <w:t>بیماران</w:t>
      </w:r>
      <w:r w:rsidR="00C22A51" w:rsidRPr="00C64D41">
        <w:rPr>
          <w:rFonts w:cs="B Nazanin"/>
          <w:color w:val="000000" w:themeColor="text1"/>
          <w:sz w:val="28"/>
          <w:szCs w:val="28"/>
          <w:rtl/>
        </w:rPr>
        <w:t xml:space="preserve"> </w:t>
      </w:r>
      <w:r w:rsidR="00C22A51" w:rsidRPr="00C64D41">
        <w:rPr>
          <w:rFonts w:cs="B Nazanin" w:hint="cs"/>
          <w:color w:val="000000" w:themeColor="text1"/>
          <w:sz w:val="28"/>
          <w:szCs w:val="28"/>
          <w:rtl/>
        </w:rPr>
        <w:t>مبتلا</w:t>
      </w:r>
      <w:r w:rsidR="00C22A51" w:rsidRPr="00C64D41">
        <w:rPr>
          <w:rFonts w:cs="B Nazanin"/>
          <w:color w:val="000000" w:themeColor="text1"/>
          <w:sz w:val="28"/>
          <w:szCs w:val="28"/>
          <w:rtl/>
        </w:rPr>
        <w:t xml:space="preserve"> </w:t>
      </w:r>
      <w:r w:rsidR="00C22A51" w:rsidRPr="00C64D41">
        <w:rPr>
          <w:rFonts w:cs="B Nazanin" w:hint="cs"/>
          <w:color w:val="000000" w:themeColor="text1"/>
          <w:sz w:val="28"/>
          <w:szCs w:val="28"/>
          <w:rtl/>
        </w:rPr>
        <w:t>به</w:t>
      </w:r>
      <w:r w:rsidR="00C22A51" w:rsidRPr="00C64D41">
        <w:rPr>
          <w:rFonts w:cs="B Nazanin"/>
          <w:color w:val="000000" w:themeColor="text1"/>
          <w:sz w:val="28"/>
          <w:szCs w:val="28"/>
          <w:rtl/>
        </w:rPr>
        <w:t xml:space="preserve"> </w:t>
      </w:r>
      <w:r w:rsidR="00C22A51" w:rsidRPr="00C64D41">
        <w:rPr>
          <w:rFonts w:cs="B Nazanin" w:hint="cs"/>
          <w:color w:val="000000" w:themeColor="text1"/>
          <w:sz w:val="28"/>
          <w:szCs w:val="28"/>
          <w:rtl/>
        </w:rPr>
        <w:t>آلزایمر</w:t>
      </w:r>
      <w:r w:rsidRPr="00C64D41">
        <w:rPr>
          <w:rFonts w:cs="B Nazanin" w:hint="cs"/>
          <w:color w:val="000000" w:themeColor="text1"/>
          <w:sz w:val="28"/>
          <w:szCs w:val="28"/>
          <w:rtl/>
        </w:rPr>
        <w:t xml:space="preserve"> چگونه است؟</w:t>
      </w:r>
    </w:p>
    <w:p w14:paraId="6770C3BF" w14:textId="77777777" w:rsidR="0085463E" w:rsidRPr="0085463E" w:rsidRDefault="00C22A51" w:rsidP="0085463E">
      <w:pPr>
        <w:pStyle w:val="ListParagraph"/>
        <w:numPr>
          <w:ilvl w:val="0"/>
          <w:numId w:val="29"/>
        </w:numPr>
        <w:spacing w:beforeLines="50" w:before="120" w:afterLines="50" w:after="120" w:line="360" w:lineRule="auto"/>
        <w:ind w:left="713"/>
        <w:jc w:val="both"/>
        <w:rPr>
          <w:rFonts w:cs="B Nazanin"/>
          <w:color w:val="000000" w:themeColor="text1"/>
          <w:sz w:val="28"/>
          <w:szCs w:val="28"/>
        </w:rPr>
      </w:pPr>
      <w:r w:rsidRPr="00C64D41">
        <w:rPr>
          <w:rFonts w:cs="B Nazanin" w:hint="cs"/>
          <w:color w:val="000000" w:themeColor="text1"/>
          <w:sz w:val="28"/>
          <w:szCs w:val="28"/>
          <w:rtl/>
        </w:rPr>
        <w:t>كاركردهاي</w:t>
      </w:r>
      <w:r w:rsidRPr="00C64D41">
        <w:rPr>
          <w:rFonts w:cs="B Nazanin"/>
          <w:color w:val="000000" w:themeColor="text1"/>
          <w:sz w:val="28"/>
          <w:szCs w:val="28"/>
          <w:rtl/>
        </w:rPr>
        <w:t xml:space="preserve"> </w:t>
      </w:r>
      <w:r w:rsidRPr="00C64D41">
        <w:rPr>
          <w:rFonts w:cs="B Nazanin" w:hint="cs"/>
          <w:color w:val="000000" w:themeColor="text1"/>
          <w:sz w:val="28"/>
          <w:szCs w:val="28"/>
          <w:rtl/>
        </w:rPr>
        <w:t>شناختي</w:t>
      </w:r>
      <w:r w:rsidR="004A35EF">
        <w:rPr>
          <w:rFonts w:cs="B Nazanin" w:hint="cs"/>
          <w:color w:val="000000" w:themeColor="text1"/>
          <w:sz w:val="28"/>
          <w:szCs w:val="28"/>
          <w:rtl/>
        </w:rPr>
        <w:t xml:space="preserve"> </w:t>
      </w:r>
      <w:r w:rsidR="004A35EF" w:rsidRPr="0053546B">
        <w:rPr>
          <w:rFonts w:cs="B Nazanin" w:hint="cs"/>
          <w:color w:val="000000" w:themeColor="text1"/>
          <w:sz w:val="28"/>
          <w:szCs w:val="28"/>
          <w:rtl/>
        </w:rPr>
        <w:t>و رفتاری</w:t>
      </w:r>
      <w:r w:rsidRPr="00C64D41">
        <w:rPr>
          <w:rFonts w:cs="B Nazanin"/>
          <w:color w:val="000000" w:themeColor="text1"/>
          <w:sz w:val="28"/>
          <w:szCs w:val="28"/>
          <w:rtl/>
        </w:rPr>
        <w:t xml:space="preserve"> </w:t>
      </w:r>
      <w:r w:rsidRPr="00C64D41">
        <w:rPr>
          <w:rFonts w:cs="B Nazanin" w:hint="cs"/>
          <w:color w:val="000000" w:themeColor="text1"/>
          <w:sz w:val="28"/>
          <w:szCs w:val="28"/>
          <w:rtl/>
        </w:rPr>
        <w:t>در</w:t>
      </w:r>
      <w:r w:rsidRPr="00C64D41">
        <w:rPr>
          <w:rFonts w:cs="B Nazanin"/>
          <w:color w:val="000000" w:themeColor="text1"/>
          <w:sz w:val="28"/>
          <w:szCs w:val="28"/>
          <w:rtl/>
        </w:rPr>
        <w:t xml:space="preserve"> </w:t>
      </w:r>
      <w:r w:rsidRPr="00C64D41">
        <w:rPr>
          <w:rFonts w:cs="B Nazanin" w:hint="cs"/>
          <w:color w:val="000000" w:themeColor="text1"/>
          <w:sz w:val="28"/>
          <w:szCs w:val="28"/>
          <w:rtl/>
        </w:rPr>
        <w:t>سه</w:t>
      </w:r>
      <w:r w:rsidRPr="00C64D41">
        <w:rPr>
          <w:rFonts w:cs="B Nazanin"/>
          <w:color w:val="000000" w:themeColor="text1"/>
          <w:sz w:val="28"/>
          <w:szCs w:val="28"/>
          <w:rtl/>
        </w:rPr>
        <w:t xml:space="preserve"> </w:t>
      </w:r>
      <w:r w:rsidRPr="00C64D41">
        <w:rPr>
          <w:rFonts w:cs="B Nazanin" w:hint="cs"/>
          <w:color w:val="000000" w:themeColor="text1"/>
          <w:sz w:val="28"/>
          <w:szCs w:val="28"/>
          <w:rtl/>
        </w:rPr>
        <w:t>گروه</w:t>
      </w:r>
      <w:r w:rsidRPr="00C64D41">
        <w:rPr>
          <w:rFonts w:cs="B Nazanin"/>
          <w:color w:val="000000" w:themeColor="text1"/>
          <w:sz w:val="28"/>
          <w:szCs w:val="28"/>
          <w:rtl/>
        </w:rPr>
        <w:t xml:space="preserve"> </w:t>
      </w:r>
      <w:r w:rsidRPr="00C64D41">
        <w:rPr>
          <w:rFonts w:cs="B Nazanin" w:hint="cs"/>
          <w:color w:val="000000" w:themeColor="text1"/>
          <w:sz w:val="28"/>
          <w:szCs w:val="28"/>
          <w:rtl/>
        </w:rPr>
        <w:t>سالمندان</w:t>
      </w:r>
      <w:r w:rsidRPr="00C64D41">
        <w:rPr>
          <w:rFonts w:cs="B Nazanin"/>
          <w:color w:val="000000" w:themeColor="text1"/>
          <w:sz w:val="28"/>
          <w:szCs w:val="28"/>
          <w:rtl/>
        </w:rPr>
        <w:t xml:space="preserve"> </w:t>
      </w:r>
      <w:r w:rsidRPr="00C64D41">
        <w:rPr>
          <w:rFonts w:cs="B Nazanin" w:hint="cs"/>
          <w:color w:val="000000" w:themeColor="text1"/>
          <w:sz w:val="28"/>
          <w:szCs w:val="28"/>
          <w:rtl/>
        </w:rPr>
        <w:t>سالم،</w:t>
      </w:r>
      <w:r w:rsidRPr="00C64D41">
        <w:rPr>
          <w:rFonts w:cs="B Nazanin"/>
          <w:color w:val="000000" w:themeColor="text1"/>
          <w:sz w:val="28"/>
          <w:szCs w:val="28"/>
          <w:rtl/>
        </w:rPr>
        <w:t xml:space="preserve"> </w:t>
      </w:r>
      <w:r w:rsidRPr="00C64D41">
        <w:rPr>
          <w:rFonts w:cs="B Nazanin" w:hint="cs"/>
          <w:color w:val="000000" w:themeColor="text1"/>
          <w:sz w:val="28"/>
          <w:szCs w:val="28"/>
          <w:rtl/>
        </w:rPr>
        <w:t>مبتلا</w:t>
      </w:r>
      <w:r w:rsidRPr="00C64D41">
        <w:rPr>
          <w:rFonts w:cs="B Nazanin"/>
          <w:color w:val="000000" w:themeColor="text1"/>
          <w:sz w:val="28"/>
          <w:szCs w:val="28"/>
          <w:rtl/>
        </w:rPr>
        <w:t xml:space="preserve"> </w:t>
      </w:r>
      <w:r w:rsidRPr="00C64D41">
        <w:rPr>
          <w:rFonts w:cs="B Nazanin" w:hint="cs"/>
          <w:color w:val="000000" w:themeColor="text1"/>
          <w:sz w:val="28"/>
          <w:szCs w:val="28"/>
          <w:rtl/>
        </w:rPr>
        <w:t>به</w:t>
      </w:r>
      <w:r w:rsidRPr="00C64D41">
        <w:rPr>
          <w:rFonts w:cs="B Nazanin"/>
          <w:color w:val="000000" w:themeColor="text1"/>
          <w:sz w:val="28"/>
          <w:szCs w:val="28"/>
          <w:rtl/>
        </w:rPr>
        <w:t xml:space="preserve"> </w:t>
      </w:r>
      <w:r w:rsidRPr="00C64D41">
        <w:rPr>
          <w:rFonts w:cs="B Nazanin" w:hint="cs"/>
          <w:color w:val="000000" w:themeColor="text1"/>
          <w:sz w:val="28"/>
          <w:szCs w:val="28"/>
          <w:rtl/>
        </w:rPr>
        <w:t>اختلال</w:t>
      </w:r>
      <w:r w:rsidRPr="00C64D41">
        <w:rPr>
          <w:rFonts w:cs="B Nazanin"/>
          <w:color w:val="000000" w:themeColor="text1"/>
          <w:sz w:val="28"/>
          <w:szCs w:val="28"/>
          <w:rtl/>
        </w:rPr>
        <w:t xml:space="preserve"> </w:t>
      </w:r>
      <w:r w:rsidRPr="00C64D41">
        <w:rPr>
          <w:rFonts w:cs="B Nazanin" w:hint="cs"/>
          <w:color w:val="000000" w:themeColor="text1"/>
          <w:sz w:val="28"/>
          <w:szCs w:val="28"/>
          <w:rtl/>
        </w:rPr>
        <w:t>شناختي</w:t>
      </w:r>
      <w:r w:rsidRPr="00C64D41">
        <w:rPr>
          <w:rFonts w:cs="B Nazanin"/>
          <w:color w:val="000000" w:themeColor="text1"/>
          <w:sz w:val="28"/>
          <w:szCs w:val="28"/>
          <w:rtl/>
        </w:rPr>
        <w:t xml:space="preserve"> </w:t>
      </w:r>
      <w:r w:rsidRPr="00C64D41">
        <w:rPr>
          <w:rFonts w:cs="B Nazanin" w:hint="cs"/>
          <w:color w:val="000000" w:themeColor="text1"/>
          <w:sz w:val="28"/>
          <w:szCs w:val="28"/>
          <w:rtl/>
        </w:rPr>
        <w:t>و</w:t>
      </w:r>
      <w:r w:rsidRPr="00C64D41">
        <w:rPr>
          <w:rFonts w:cs="B Nazanin"/>
          <w:color w:val="000000" w:themeColor="text1"/>
          <w:sz w:val="28"/>
          <w:szCs w:val="28"/>
          <w:rtl/>
        </w:rPr>
        <w:t xml:space="preserve"> </w:t>
      </w:r>
      <w:r w:rsidRPr="00C64D41">
        <w:rPr>
          <w:rFonts w:cs="B Nazanin" w:hint="cs"/>
          <w:color w:val="000000" w:themeColor="text1"/>
          <w:sz w:val="28"/>
          <w:szCs w:val="28"/>
          <w:rtl/>
        </w:rPr>
        <w:t>مبتلا</w:t>
      </w:r>
      <w:r w:rsidRPr="00C64D41">
        <w:rPr>
          <w:rFonts w:cs="B Nazanin"/>
          <w:color w:val="000000" w:themeColor="text1"/>
          <w:sz w:val="28"/>
          <w:szCs w:val="28"/>
          <w:rtl/>
        </w:rPr>
        <w:t xml:space="preserve"> </w:t>
      </w:r>
      <w:r w:rsidRPr="00C64D41">
        <w:rPr>
          <w:rFonts w:cs="B Nazanin" w:hint="cs"/>
          <w:color w:val="000000" w:themeColor="text1"/>
          <w:sz w:val="28"/>
          <w:szCs w:val="28"/>
          <w:rtl/>
        </w:rPr>
        <w:t>به</w:t>
      </w:r>
      <w:r w:rsidRPr="00C64D41">
        <w:rPr>
          <w:rFonts w:cs="B Nazanin"/>
          <w:color w:val="000000" w:themeColor="text1"/>
          <w:sz w:val="28"/>
          <w:szCs w:val="28"/>
          <w:rtl/>
        </w:rPr>
        <w:t xml:space="preserve"> </w:t>
      </w:r>
      <w:r w:rsidRPr="00C64D41">
        <w:rPr>
          <w:rFonts w:cs="B Nazanin" w:hint="cs"/>
          <w:color w:val="000000" w:themeColor="text1"/>
          <w:sz w:val="28"/>
          <w:szCs w:val="28"/>
          <w:rtl/>
        </w:rPr>
        <w:t>دمانس</w:t>
      </w:r>
      <w:r w:rsidR="00081074" w:rsidRPr="00C64D41">
        <w:rPr>
          <w:rFonts w:cs="B Nazanin" w:hint="cs"/>
          <w:color w:val="000000" w:themeColor="text1"/>
          <w:sz w:val="28"/>
          <w:szCs w:val="28"/>
          <w:rtl/>
        </w:rPr>
        <w:t xml:space="preserve"> چه تفاوتی با یکدیگر دارند؟</w:t>
      </w:r>
    </w:p>
    <w:p w14:paraId="6C12698D" w14:textId="77777777" w:rsidR="0085463E" w:rsidRPr="006F032A" w:rsidRDefault="00C22A51" w:rsidP="006F032A">
      <w:pPr>
        <w:pStyle w:val="ListParagraph"/>
        <w:numPr>
          <w:ilvl w:val="0"/>
          <w:numId w:val="29"/>
        </w:numPr>
        <w:spacing w:beforeLines="50" w:before="120" w:afterLines="50" w:after="120" w:line="360" w:lineRule="auto"/>
        <w:ind w:left="713"/>
        <w:jc w:val="both"/>
        <w:rPr>
          <w:rFonts w:cs="B Nazanin"/>
          <w:color w:val="000000" w:themeColor="text1"/>
          <w:sz w:val="28"/>
          <w:szCs w:val="28"/>
          <w:rtl/>
        </w:rPr>
      </w:pPr>
      <w:r w:rsidRPr="0085463E">
        <w:rPr>
          <w:rFonts w:cs="B Nazanin" w:hint="cs"/>
          <w:color w:val="000000" w:themeColor="text1"/>
          <w:sz w:val="28"/>
          <w:szCs w:val="28"/>
          <w:rtl/>
        </w:rPr>
        <w:t>الگوی</w:t>
      </w:r>
      <w:r w:rsidRPr="0085463E">
        <w:rPr>
          <w:rFonts w:cs="B Nazanin"/>
          <w:color w:val="000000" w:themeColor="text1"/>
          <w:sz w:val="28"/>
          <w:szCs w:val="28"/>
          <w:rtl/>
        </w:rPr>
        <w:t xml:space="preserve"> </w:t>
      </w:r>
      <w:r w:rsidRPr="0085463E">
        <w:rPr>
          <w:rFonts w:cs="B Nazanin" w:hint="cs"/>
          <w:color w:val="000000" w:themeColor="text1"/>
          <w:sz w:val="28"/>
          <w:szCs w:val="28"/>
          <w:rtl/>
        </w:rPr>
        <w:t>حرکات</w:t>
      </w:r>
      <w:r w:rsidRPr="0085463E">
        <w:rPr>
          <w:rFonts w:cs="B Nazanin"/>
          <w:color w:val="000000" w:themeColor="text1"/>
          <w:sz w:val="28"/>
          <w:szCs w:val="28"/>
          <w:rtl/>
        </w:rPr>
        <w:t xml:space="preserve"> </w:t>
      </w:r>
      <w:r w:rsidRPr="0085463E">
        <w:rPr>
          <w:rFonts w:cs="B Nazanin" w:hint="cs"/>
          <w:color w:val="000000" w:themeColor="text1"/>
          <w:sz w:val="28"/>
          <w:szCs w:val="28"/>
          <w:rtl/>
        </w:rPr>
        <w:t>ساکادیک</w:t>
      </w:r>
      <w:r w:rsidRPr="0085463E">
        <w:rPr>
          <w:rFonts w:cs="B Nazanin"/>
          <w:color w:val="000000" w:themeColor="text1"/>
          <w:sz w:val="28"/>
          <w:szCs w:val="28"/>
          <w:rtl/>
        </w:rPr>
        <w:t xml:space="preserve"> </w:t>
      </w:r>
      <w:r w:rsidRPr="0085463E">
        <w:rPr>
          <w:rFonts w:cs="B Nazanin" w:hint="cs"/>
          <w:color w:val="000000" w:themeColor="text1"/>
          <w:sz w:val="28"/>
          <w:szCs w:val="28"/>
          <w:rtl/>
        </w:rPr>
        <w:t>در</w:t>
      </w:r>
      <w:r w:rsidRPr="0085463E">
        <w:rPr>
          <w:rFonts w:cs="B Nazanin"/>
          <w:color w:val="000000" w:themeColor="text1"/>
          <w:sz w:val="28"/>
          <w:szCs w:val="28"/>
          <w:rtl/>
        </w:rPr>
        <w:t xml:space="preserve"> </w:t>
      </w:r>
      <w:r w:rsidRPr="0085463E">
        <w:rPr>
          <w:rFonts w:cs="B Nazanin" w:hint="cs"/>
          <w:color w:val="000000" w:themeColor="text1"/>
          <w:sz w:val="28"/>
          <w:szCs w:val="28"/>
          <w:rtl/>
        </w:rPr>
        <w:t>بیماران</w:t>
      </w:r>
      <w:r w:rsidRPr="0085463E">
        <w:rPr>
          <w:rFonts w:cs="B Nazanin"/>
          <w:color w:val="000000" w:themeColor="text1"/>
          <w:sz w:val="28"/>
          <w:szCs w:val="28"/>
          <w:rtl/>
        </w:rPr>
        <w:t xml:space="preserve"> </w:t>
      </w:r>
      <w:r w:rsidRPr="0085463E">
        <w:rPr>
          <w:rFonts w:cs="B Nazanin"/>
          <w:color w:val="000000" w:themeColor="text1"/>
          <w:sz w:val="28"/>
          <w:szCs w:val="28"/>
        </w:rPr>
        <w:t>MCI</w:t>
      </w:r>
      <w:r w:rsidRPr="0085463E">
        <w:rPr>
          <w:rFonts w:cs="B Nazanin"/>
          <w:color w:val="000000" w:themeColor="text1"/>
          <w:sz w:val="28"/>
          <w:szCs w:val="28"/>
          <w:rtl/>
        </w:rPr>
        <w:t xml:space="preserve"> </w:t>
      </w:r>
      <w:r w:rsidRPr="0085463E">
        <w:rPr>
          <w:rFonts w:cs="B Nazanin" w:hint="cs"/>
          <w:color w:val="000000" w:themeColor="text1"/>
          <w:sz w:val="28"/>
          <w:szCs w:val="28"/>
          <w:rtl/>
        </w:rPr>
        <w:t>و</w:t>
      </w:r>
      <w:r w:rsidRPr="0085463E">
        <w:rPr>
          <w:rFonts w:cs="B Nazanin"/>
          <w:color w:val="000000" w:themeColor="text1"/>
          <w:sz w:val="28"/>
          <w:szCs w:val="28"/>
          <w:rtl/>
        </w:rPr>
        <w:t xml:space="preserve"> </w:t>
      </w:r>
      <w:r w:rsidRPr="0085463E">
        <w:rPr>
          <w:rFonts w:cs="B Nazanin" w:hint="cs"/>
          <w:color w:val="000000" w:themeColor="text1"/>
          <w:sz w:val="28"/>
          <w:szCs w:val="28"/>
          <w:rtl/>
        </w:rPr>
        <w:t>مبتلا</w:t>
      </w:r>
      <w:r w:rsidRPr="0085463E">
        <w:rPr>
          <w:rFonts w:cs="B Nazanin"/>
          <w:color w:val="000000" w:themeColor="text1"/>
          <w:sz w:val="28"/>
          <w:szCs w:val="28"/>
          <w:rtl/>
        </w:rPr>
        <w:t xml:space="preserve"> </w:t>
      </w:r>
      <w:r w:rsidRPr="0085463E">
        <w:rPr>
          <w:rFonts w:cs="B Nazanin" w:hint="cs"/>
          <w:color w:val="000000" w:themeColor="text1"/>
          <w:sz w:val="28"/>
          <w:szCs w:val="28"/>
          <w:rtl/>
        </w:rPr>
        <w:t>به</w:t>
      </w:r>
      <w:r w:rsidRPr="0085463E">
        <w:rPr>
          <w:rFonts w:cs="B Nazanin"/>
          <w:color w:val="000000" w:themeColor="text1"/>
          <w:sz w:val="28"/>
          <w:szCs w:val="28"/>
          <w:rtl/>
        </w:rPr>
        <w:t xml:space="preserve"> </w:t>
      </w:r>
      <w:r w:rsidRPr="0085463E">
        <w:rPr>
          <w:rFonts w:cs="B Nazanin" w:hint="cs"/>
          <w:color w:val="000000" w:themeColor="text1"/>
          <w:sz w:val="28"/>
          <w:szCs w:val="28"/>
          <w:rtl/>
        </w:rPr>
        <w:t>دمانس</w:t>
      </w:r>
      <w:r w:rsidRPr="0085463E">
        <w:rPr>
          <w:rFonts w:cs="B Nazanin"/>
          <w:color w:val="000000" w:themeColor="text1"/>
          <w:sz w:val="28"/>
          <w:szCs w:val="28"/>
          <w:rtl/>
        </w:rPr>
        <w:t xml:space="preserve"> </w:t>
      </w:r>
      <w:r w:rsidRPr="0085463E">
        <w:rPr>
          <w:rFonts w:cs="B Nazanin" w:hint="cs"/>
          <w:color w:val="000000" w:themeColor="text1"/>
          <w:sz w:val="28"/>
          <w:szCs w:val="28"/>
          <w:rtl/>
        </w:rPr>
        <w:t>و</w:t>
      </w:r>
      <w:r w:rsidRPr="0085463E">
        <w:rPr>
          <w:rFonts w:cs="B Nazanin"/>
          <w:color w:val="000000" w:themeColor="text1"/>
          <w:sz w:val="28"/>
          <w:szCs w:val="28"/>
          <w:rtl/>
        </w:rPr>
        <w:t xml:space="preserve"> </w:t>
      </w:r>
      <w:r w:rsidRPr="0085463E">
        <w:rPr>
          <w:rFonts w:cs="B Nazanin" w:hint="cs"/>
          <w:color w:val="000000" w:themeColor="text1"/>
          <w:sz w:val="28"/>
          <w:szCs w:val="28"/>
          <w:rtl/>
        </w:rPr>
        <w:t>سالمندان</w:t>
      </w:r>
      <w:r w:rsidRPr="0085463E">
        <w:rPr>
          <w:rFonts w:cs="B Nazanin"/>
          <w:color w:val="000000" w:themeColor="text1"/>
          <w:sz w:val="28"/>
          <w:szCs w:val="28"/>
          <w:rtl/>
        </w:rPr>
        <w:t xml:space="preserve"> </w:t>
      </w:r>
      <w:r w:rsidRPr="0085463E">
        <w:rPr>
          <w:rFonts w:cs="B Nazanin" w:hint="cs"/>
          <w:color w:val="000000" w:themeColor="text1"/>
          <w:sz w:val="28"/>
          <w:szCs w:val="28"/>
          <w:rtl/>
        </w:rPr>
        <w:t>سالم</w:t>
      </w:r>
      <w:r w:rsidR="00081074" w:rsidRPr="0085463E">
        <w:rPr>
          <w:rFonts w:cs="B Nazanin" w:hint="cs"/>
          <w:color w:val="000000" w:themeColor="text1"/>
          <w:sz w:val="28"/>
          <w:szCs w:val="28"/>
          <w:rtl/>
        </w:rPr>
        <w:t xml:space="preserve"> چه تفاوتی با یکدیگر دارند؟</w:t>
      </w:r>
    </w:p>
    <w:p w14:paraId="19682708" w14:textId="77777777" w:rsidR="0085463E" w:rsidRPr="0085463E" w:rsidRDefault="0085463E" w:rsidP="0085463E">
      <w:pPr>
        <w:pStyle w:val="ListParagraph"/>
        <w:spacing w:beforeLines="50" w:before="120" w:afterLines="50" w:after="120" w:line="360" w:lineRule="auto"/>
        <w:ind w:left="713"/>
        <w:jc w:val="both"/>
        <w:rPr>
          <w:rFonts w:cs="B Nazanin"/>
          <w:b/>
          <w:bCs/>
          <w:color w:val="000000" w:themeColor="text1"/>
          <w:sz w:val="28"/>
          <w:szCs w:val="28"/>
        </w:rPr>
      </w:pPr>
      <w:r w:rsidRPr="004A35EF">
        <w:rPr>
          <w:rFonts w:cs="B Nazanin" w:hint="cs"/>
          <w:b/>
          <w:bCs/>
          <w:color w:val="000000" w:themeColor="text1"/>
          <w:sz w:val="28"/>
          <w:szCs w:val="28"/>
          <w:rtl/>
        </w:rPr>
        <w:t>سؤالات و فرضیات فاز سوم مطالعه</w:t>
      </w:r>
    </w:p>
    <w:p w14:paraId="4BAE2B75" w14:textId="77777777" w:rsidR="0085463E" w:rsidRDefault="00C64D41" w:rsidP="00844D2C">
      <w:pPr>
        <w:pStyle w:val="ListParagraph"/>
        <w:numPr>
          <w:ilvl w:val="0"/>
          <w:numId w:val="29"/>
        </w:numPr>
        <w:spacing w:beforeLines="50" w:before="120" w:afterLines="50" w:after="120" w:line="360" w:lineRule="auto"/>
        <w:ind w:left="713"/>
        <w:jc w:val="both"/>
        <w:rPr>
          <w:rFonts w:cs="B Nazanin"/>
          <w:color w:val="000000" w:themeColor="text1"/>
          <w:sz w:val="28"/>
          <w:szCs w:val="28"/>
        </w:rPr>
      </w:pPr>
      <w:r w:rsidRPr="0085463E">
        <w:rPr>
          <w:rFonts w:cs="B Nazanin" w:hint="cs"/>
          <w:color w:val="000000" w:themeColor="text1"/>
          <w:sz w:val="28"/>
          <w:szCs w:val="28"/>
          <w:rtl/>
        </w:rPr>
        <w:t xml:space="preserve">ارزش تشخیصی سیستم تک روشی و چند روشی در تفکیک بیماران سالم و </w:t>
      </w:r>
      <w:r w:rsidRPr="0085463E">
        <w:rPr>
          <w:rFonts w:cs="B Nazanin"/>
          <w:color w:val="000000" w:themeColor="text1"/>
          <w:sz w:val="28"/>
          <w:szCs w:val="28"/>
        </w:rPr>
        <w:t>MCI</w:t>
      </w:r>
      <w:r w:rsidRPr="0085463E">
        <w:rPr>
          <w:rFonts w:cs="B Nazanin" w:hint="cs"/>
          <w:color w:val="000000" w:themeColor="text1"/>
          <w:sz w:val="28"/>
          <w:szCs w:val="28"/>
          <w:rtl/>
        </w:rPr>
        <w:t xml:space="preserve"> به چه صورت </w:t>
      </w:r>
      <w:r w:rsidR="004A35EF">
        <w:rPr>
          <w:rFonts w:cs="B Nazanin" w:hint="cs"/>
          <w:color w:val="000000" w:themeColor="text1"/>
          <w:sz w:val="28"/>
          <w:szCs w:val="28"/>
          <w:rtl/>
        </w:rPr>
        <w:t>است؟</w:t>
      </w:r>
    </w:p>
    <w:p w14:paraId="73C60144" w14:textId="77777777" w:rsidR="0085463E" w:rsidRPr="00FF1493" w:rsidRDefault="0053546B" w:rsidP="006F032A">
      <w:pPr>
        <w:pStyle w:val="ListParagraph"/>
        <w:numPr>
          <w:ilvl w:val="0"/>
          <w:numId w:val="29"/>
        </w:numPr>
        <w:spacing w:beforeLines="50" w:before="120" w:afterLines="50" w:after="120" w:line="360" w:lineRule="auto"/>
        <w:ind w:left="713"/>
        <w:jc w:val="both"/>
        <w:rPr>
          <w:rFonts w:cs="B Nazanin"/>
          <w:color w:val="000000" w:themeColor="text1"/>
          <w:sz w:val="28"/>
          <w:szCs w:val="28"/>
          <w:rtl/>
        </w:rPr>
      </w:pPr>
      <w:r w:rsidRPr="00FF1493">
        <w:rPr>
          <w:rFonts w:cs="B Nazanin" w:hint="cs"/>
          <w:color w:val="000000" w:themeColor="text1"/>
          <w:sz w:val="28"/>
          <w:szCs w:val="28"/>
          <w:rtl/>
        </w:rPr>
        <w:t>مشخصات مدل رگرسیون سلسله مراتبی در تشخیص اختلالات شناختی خفیف به چه صورت می باشد؟</w:t>
      </w:r>
    </w:p>
    <w:p w14:paraId="0E2B7EC6" w14:textId="77777777" w:rsidR="004A35EF" w:rsidRPr="004C0696" w:rsidRDefault="002D1CEA" w:rsidP="004A35EF">
      <w:pPr>
        <w:spacing w:after="200" w:line="360" w:lineRule="auto"/>
        <w:ind w:left="567"/>
        <w:jc w:val="both"/>
        <w:rPr>
          <w:rFonts w:cs="B Nazanin"/>
          <w:b/>
          <w:bCs/>
          <w:color w:val="000000" w:themeColor="text1"/>
          <w:sz w:val="28"/>
          <w:szCs w:val="28"/>
          <w:rtl/>
        </w:rPr>
      </w:pPr>
      <w:r w:rsidRPr="00FF1493">
        <w:rPr>
          <w:rFonts w:cs="B Nazanin" w:hint="cs"/>
          <w:b/>
          <w:bCs/>
          <w:color w:val="000000" w:themeColor="text1"/>
          <w:sz w:val="28"/>
          <w:szCs w:val="28"/>
          <w:rtl/>
        </w:rPr>
        <w:t>6)</w:t>
      </w:r>
      <w:r w:rsidR="001A644E" w:rsidRPr="00FF1493">
        <w:rPr>
          <w:rFonts w:cs="B Nazanin" w:hint="cs"/>
          <w:b/>
          <w:bCs/>
          <w:color w:val="000000" w:themeColor="text1"/>
          <w:sz w:val="28"/>
          <w:szCs w:val="28"/>
          <w:rtl/>
        </w:rPr>
        <w:t>تعریف مفاهیم</w:t>
      </w:r>
      <w:r w:rsidR="00100E54" w:rsidRPr="00FF1493">
        <w:rPr>
          <w:rFonts w:cs="B Nazanin" w:hint="cs"/>
          <w:b/>
          <w:bCs/>
          <w:color w:val="000000" w:themeColor="text1"/>
          <w:sz w:val="28"/>
          <w:szCs w:val="28"/>
          <w:rtl/>
        </w:rPr>
        <w:t xml:space="preserve"> (ب</w:t>
      </w:r>
      <w:r w:rsidR="00BA5363" w:rsidRPr="00FF1493">
        <w:rPr>
          <w:rFonts w:cs="B Nazanin" w:hint="cs"/>
          <w:b/>
          <w:bCs/>
          <w:color w:val="000000" w:themeColor="text1"/>
          <w:sz w:val="28"/>
          <w:szCs w:val="28"/>
          <w:rtl/>
        </w:rPr>
        <w:t xml:space="preserve">ه تفکیک تعاریف </w:t>
      </w:r>
      <w:r w:rsidR="00E8299E" w:rsidRPr="00FF1493">
        <w:rPr>
          <w:rFonts w:cs="B Nazanin" w:hint="cs"/>
          <w:b/>
          <w:bCs/>
          <w:color w:val="000000" w:themeColor="text1"/>
          <w:sz w:val="28"/>
          <w:szCs w:val="28"/>
          <w:rtl/>
        </w:rPr>
        <w:t>نظری</w:t>
      </w:r>
      <w:r w:rsidR="00BA5363" w:rsidRPr="00FF1493">
        <w:rPr>
          <w:rFonts w:cs="B Nazanin" w:hint="cs"/>
          <w:b/>
          <w:bCs/>
          <w:color w:val="000000" w:themeColor="text1"/>
          <w:sz w:val="28"/>
          <w:szCs w:val="28"/>
          <w:rtl/>
        </w:rPr>
        <w:t xml:space="preserve"> و عملیاتی )</w:t>
      </w:r>
      <w:r w:rsidR="001A644E" w:rsidRPr="00FF1493">
        <w:rPr>
          <w:rFonts w:cs="B Nazanin" w:hint="cs"/>
          <w:b/>
          <w:bCs/>
          <w:color w:val="000000" w:themeColor="text1"/>
          <w:sz w:val="28"/>
          <w:szCs w:val="28"/>
          <w:rtl/>
        </w:rPr>
        <w:t>:</w:t>
      </w:r>
      <w:r w:rsidR="001A644E" w:rsidRPr="004C0696">
        <w:rPr>
          <w:rFonts w:cs="B Nazanin" w:hint="cs"/>
          <w:b/>
          <w:bCs/>
          <w:color w:val="000000" w:themeColor="text1"/>
          <w:sz w:val="28"/>
          <w:szCs w:val="28"/>
          <w:rtl/>
        </w:rPr>
        <w:t xml:space="preserve"> </w:t>
      </w:r>
    </w:p>
    <w:p w14:paraId="35AB2927" w14:textId="77777777" w:rsidR="007A154E" w:rsidRPr="004C0696" w:rsidRDefault="00A76B7B" w:rsidP="00937110">
      <w:pPr>
        <w:spacing w:beforeLines="50" w:before="120" w:afterLines="50" w:after="120" w:line="360" w:lineRule="auto"/>
        <w:jc w:val="both"/>
        <w:rPr>
          <w:rFonts w:cs="B Nazanin"/>
          <w:color w:val="000000" w:themeColor="text1"/>
          <w:sz w:val="28"/>
          <w:szCs w:val="28"/>
          <w:rtl/>
          <w:lang w:bidi="fa-IR"/>
        </w:rPr>
      </w:pPr>
      <w:r w:rsidRPr="004C0696">
        <w:rPr>
          <w:rFonts w:cs="B Nazanin" w:hint="cs"/>
          <w:color w:val="000000" w:themeColor="text1"/>
          <w:sz w:val="28"/>
          <w:szCs w:val="28"/>
          <w:rtl/>
        </w:rPr>
        <w:t>-</w:t>
      </w:r>
      <w:r w:rsidR="00F93252" w:rsidRPr="004C0696">
        <w:rPr>
          <w:rFonts w:cs="B Nazanin" w:hint="cs"/>
          <w:color w:val="000000" w:themeColor="text1"/>
          <w:sz w:val="28"/>
          <w:szCs w:val="28"/>
          <w:rtl/>
        </w:rPr>
        <w:t xml:space="preserve"> </w:t>
      </w:r>
      <w:r w:rsidR="007A154E" w:rsidRPr="004C0696">
        <w:rPr>
          <w:rFonts w:cs="B Nazanin" w:hint="cs"/>
          <w:color w:val="000000" w:themeColor="text1"/>
          <w:sz w:val="28"/>
          <w:szCs w:val="28"/>
          <w:rtl/>
        </w:rPr>
        <w:t>اختلال شناختی خفیف:</w:t>
      </w:r>
    </w:p>
    <w:p w14:paraId="025691FE" w14:textId="21C42BCF" w:rsidR="007A154E" w:rsidRPr="004C0696" w:rsidRDefault="00F93252" w:rsidP="00955F41">
      <w:pPr>
        <w:spacing w:beforeLines="50" w:before="120" w:afterLines="50" w:after="120" w:line="360" w:lineRule="auto"/>
        <w:jc w:val="both"/>
        <w:rPr>
          <w:rFonts w:cs="B Nazanin"/>
          <w:color w:val="000000" w:themeColor="text1"/>
          <w:sz w:val="28"/>
          <w:szCs w:val="28"/>
          <w:rtl/>
        </w:rPr>
      </w:pPr>
      <w:r w:rsidRPr="004C0696">
        <w:rPr>
          <w:rFonts w:cs="B Nazanin" w:hint="cs"/>
          <w:color w:val="000000" w:themeColor="text1"/>
          <w:sz w:val="28"/>
          <w:szCs w:val="28"/>
          <w:rtl/>
        </w:rPr>
        <w:t xml:space="preserve">تعریف نظری: </w:t>
      </w:r>
      <w:r w:rsidR="007A154E" w:rsidRPr="004C0696">
        <w:rPr>
          <w:rFonts w:cs="B Nazanin" w:hint="cs"/>
          <w:color w:val="000000" w:themeColor="text1"/>
          <w:sz w:val="28"/>
          <w:szCs w:val="28"/>
          <w:rtl/>
        </w:rPr>
        <w:t>سندروم</w:t>
      </w:r>
      <w:r w:rsidR="00A74731">
        <w:rPr>
          <w:rFonts w:cs="B Nazanin" w:hint="cs"/>
          <w:color w:val="000000" w:themeColor="text1"/>
          <w:sz w:val="28"/>
          <w:szCs w:val="28"/>
          <w:rtl/>
        </w:rPr>
        <w:t>ي است</w:t>
      </w:r>
      <w:r w:rsidR="007A154E" w:rsidRPr="004C0696">
        <w:rPr>
          <w:rFonts w:cs="B Nazanin" w:hint="cs"/>
          <w:color w:val="000000" w:themeColor="text1"/>
          <w:sz w:val="28"/>
          <w:szCs w:val="28"/>
          <w:rtl/>
        </w:rPr>
        <w:t xml:space="preserve"> بالینی شامل کاهش مشهود و قابل اندازه گیری در حافظه و یا سایر توانمندی های شناختی با تاثیری </w:t>
      </w:r>
      <w:r w:rsidR="00844D2C">
        <w:rPr>
          <w:rFonts w:cs="B Nazanin" w:hint="cs"/>
          <w:color w:val="000000" w:themeColor="text1"/>
          <w:sz w:val="28"/>
          <w:szCs w:val="28"/>
          <w:rtl/>
        </w:rPr>
        <w:t>ناچيز</w:t>
      </w:r>
      <w:r w:rsidR="00A74731">
        <w:rPr>
          <w:rFonts w:cs="B Nazanin" w:hint="cs"/>
          <w:color w:val="000000" w:themeColor="text1"/>
          <w:sz w:val="28"/>
          <w:szCs w:val="28"/>
          <w:rtl/>
        </w:rPr>
        <w:t xml:space="preserve"> </w:t>
      </w:r>
      <w:r w:rsidR="007A154E" w:rsidRPr="004C0696">
        <w:rPr>
          <w:rFonts w:cs="B Nazanin" w:hint="cs"/>
          <w:color w:val="000000" w:themeColor="text1"/>
          <w:sz w:val="28"/>
          <w:szCs w:val="28"/>
          <w:rtl/>
        </w:rPr>
        <w:t>بر عملکرد روزانه و نداشتن شاخص های دمانس.این سندروم احتمالا از علایم اولیه آلزایمر بوده و میتواند به انواع آمنستیک</w:t>
      </w:r>
      <w:r w:rsidR="007A154E" w:rsidRPr="004C0696">
        <w:rPr>
          <w:rStyle w:val="FootnoteReference"/>
          <w:rFonts w:cs="B Nazanin"/>
          <w:color w:val="000000" w:themeColor="text1"/>
          <w:sz w:val="28"/>
          <w:szCs w:val="28"/>
          <w:rtl/>
        </w:rPr>
        <w:footnoteReference w:id="52"/>
      </w:r>
      <w:r w:rsidR="007A154E" w:rsidRPr="004C0696">
        <w:rPr>
          <w:rFonts w:cs="B Nazanin" w:hint="cs"/>
          <w:color w:val="000000" w:themeColor="text1"/>
          <w:sz w:val="28"/>
          <w:szCs w:val="28"/>
          <w:rtl/>
        </w:rPr>
        <w:t>(داشتن اختلال در حافظه) و یا غیر آمنستیک تقسیم شود</w:t>
      </w:r>
      <w:r w:rsidR="000C4655" w:rsidRPr="004C0696">
        <w:rPr>
          <w:rFonts w:cs="B Nazanin"/>
          <w:color w:val="000000" w:themeColor="text1"/>
          <w:sz w:val="28"/>
          <w:szCs w:val="28"/>
          <w:rtl/>
        </w:rPr>
        <w:fldChar w:fldCharType="begin"/>
      </w:r>
      <w:r w:rsidR="00955F41">
        <w:rPr>
          <w:rFonts w:cs="B Nazanin"/>
          <w:color w:val="000000" w:themeColor="text1"/>
          <w:sz w:val="28"/>
          <w:szCs w:val="28"/>
          <w:rtl/>
        </w:rPr>
        <w:instrText xml:space="preserve"> </w:instrText>
      </w:r>
      <w:r w:rsidR="00955F41">
        <w:rPr>
          <w:rFonts w:cs="B Nazanin"/>
          <w:color w:val="000000" w:themeColor="text1"/>
          <w:sz w:val="28"/>
          <w:szCs w:val="28"/>
        </w:rPr>
        <w:instrText>ADDIN EN.CITE &lt;EndNote&gt;&lt;Cite&gt;&lt;Author&gt;Spar&lt;/Author&gt;&lt;Year&gt;2007&lt;/Year&gt;&lt;RecNum&gt;79&lt;/RecNum&gt;&lt;DisplayText&gt;(7)&lt;/DisplayText&gt;&lt;record&gt;&lt;rec-number&gt;79&lt;/rec-number&gt;&lt;foreign-keys&gt;&lt;key app="EN" db-id="tzvr25950ettzzeafes5p0tew02t2av0dp5e" timestamp="1460033445"&gt;79&lt;/key</w:instrText>
      </w:r>
      <w:r w:rsidR="00955F41">
        <w:rPr>
          <w:rFonts w:cs="B Nazanin"/>
          <w:color w:val="000000" w:themeColor="text1"/>
          <w:sz w:val="28"/>
          <w:szCs w:val="28"/>
          <w:rtl/>
        </w:rPr>
        <w:instrText>&gt;&lt;/</w:instrText>
      </w:r>
      <w:r w:rsidR="00955F41">
        <w:rPr>
          <w:rFonts w:cs="B Nazanin"/>
          <w:color w:val="000000" w:themeColor="text1"/>
          <w:sz w:val="28"/>
          <w:szCs w:val="28"/>
        </w:rPr>
        <w:instrText>foreign-keys&gt;&lt;ref-type name="Book"&gt;6&lt;/ref-type&gt;&lt;contributors&gt;&lt;authors&gt;&lt;author&gt;Spar, James E&lt;/author&gt;&lt;author&gt;La Rue, Asenath&lt;/author&gt;&lt;/authors&gt;&lt;/contributors&gt;&lt;titles&gt;&lt;title&gt;Clinical manual of geriatric psychiatry&lt;/title&gt;&lt;/titles&gt;&lt;dates&gt;&lt;year&gt;2007&lt;/year</w:instrText>
      </w:r>
      <w:r w:rsidR="00955F41">
        <w:rPr>
          <w:rFonts w:cs="B Nazanin"/>
          <w:color w:val="000000" w:themeColor="text1"/>
          <w:sz w:val="28"/>
          <w:szCs w:val="28"/>
          <w:rtl/>
        </w:rPr>
        <w:instrText>&gt;&lt;/</w:instrText>
      </w:r>
      <w:r w:rsidR="00955F41">
        <w:rPr>
          <w:rFonts w:cs="B Nazanin"/>
          <w:color w:val="000000" w:themeColor="text1"/>
          <w:sz w:val="28"/>
          <w:szCs w:val="28"/>
        </w:rPr>
        <w:instrText>dates&gt;&lt;publisher&gt;American Psychiatric Pub&lt;/publisher&gt;&lt;isbn&gt;1585626538&lt;/isbn&gt;&lt;urls&gt;&lt;/urls&gt;&lt;/record&gt;&lt;/Cite&gt;&lt;/EndNote</w:instrText>
      </w:r>
      <w:r w:rsidR="00955F41">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955F41">
        <w:rPr>
          <w:rFonts w:cs="B Nazanin"/>
          <w:noProof/>
          <w:color w:val="000000" w:themeColor="text1"/>
          <w:sz w:val="28"/>
          <w:szCs w:val="28"/>
          <w:rtl/>
        </w:rPr>
        <w:t>(7)</w:t>
      </w:r>
      <w:r w:rsidR="000C4655" w:rsidRPr="004C0696">
        <w:rPr>
          <w:rFonts w:cs="B Nazanin"/>
          <w:color w:val="000000" w:themeColor="text1"/>
          <w:sz w:val="28"/>
          <w:szCs w:val="28"/>
          <w:rtl/>
        </w:rPr>
        <w:fldChar w:fldCharType="end"/>
      </w:r>
      <w:r w:rsidR="00A74731">
        <w:rPr>
          <w:rFonts w:cs="B Nazanin" w:hint="cs"/>
          <w:color w:val="000000" w:themeColor="text1"/>
          <w:sz w:val="28"/>
          <w:szCs w:val="28"/>
          <w:rtl/>
        </w:rPr>
        <w:t>.</w:t>
      </w:r>
    </w:p>
    <w:p w14:paraId="4E2B6210" w14:textId="1CF39941" w:rsidR="00844D2C" w:rsidRDefault="00644B98" w:rsidP="000C43C9">
      <w:pPr>
        <w:spacing w:beforeLines="50" w:before="120" w:afterLines="50" w:after="120" w:line="360" w:lineRule="auto"/>
        <w:jc w:val="both"/>
        <w:rPr>
          <w:rFonts w:cs="B Nazanin"/>
          <w:color w:val="000000" w:themeColor="text1"/>
          <w:sz w:val="28"/>
          <w:szCs w:val="28"/>
          <w:rtl/>
          <w:lang w:bidi="fa-IR"/>
        </w:rPr>
      </w:pPr>
      <w:r w:rsidRPr="004C0696">
        <w:rPr>
          <w:rFonts w:cs="B Nazanin" w:hint="cs"/>
          <w:color w:val="000000" w:themeColor="text1"/>
          <w:sz w:val="28"/>
          <w:szCs w:val="28"/>
          <w:rtl/>
        </w:rPr>
        <w:t>تعریف عملی:</w:t>
      </w:r>
      <w:r w:rsidR="000C43C9" w:rsidRPr="000C43C9">
        <w:rPr>
          <w:rFonts w:cs="B Nazanin" w:hint="cs"/>
          <w:color w:val="000000" w:themeColor="text1"/>
          <w:sz w:val="28"/>
          <w:szCs w:val="28"/>
          <w:highlight w:val="yellow"/>
          <w:rtl/>
          <w:lang w:bidi="fa-IR"/>
        </w:rPr>
        <w:t xml:space="preserve">در این مطالعه افراد </w:t>
      </w:r>
      <w:r w:rsidR="000C43C9" w:rsidRPr="000C43C9">
        <w:rPr>
          <w:rFonts w:cs="B Nazanin"/>
          <w:color w:val="000000" w:themeColor="text1"/>
          <w:sz w:val="28"/>
          <w:szCs w:val="28"/>
          <w:highlight w:val="yellow"/>
          <w:lang w:bidi="fa-IR"/>
        </w:rPr>
        <w:t>a-MCI</w:t>
      </w:r>
      <w:r w:rsidR="000C43C9" w:rsidRPr="000C43C9">
        <w:rPr>
          <w:rFonts w:cs="B Nazanin" w:hint="cs"/>
          <w:color w:val="000000" w:themeColor="text1"/>
          <w:sz w:val="28"/>
          <w:szCs w:val="28"/>
          <w:highlight w:val="yellow"/>
          <w:rtl/>
          <w:lang w:bidi="fa-IR"/>
        </w:rPr>
        <w:t xml:space="preserve"> مورد بررسی قرار خواهند </w:t>
      </w:r>
      <w:commentRangeStart w:id="6"/>
      <w:r w:rsidR="000C43C9" w:rsidRPr="000C43C9">
        <w:rPr>
          <w:rFonts w:cs="B Nazanin" w:hint="cs"/>
          <w:color w:val="000000" w:themeColor="text1"/>
          <w:sz w:val="28"/>
          <w:szCs w:val="28"/>
          <w:highlight w:val="yellow"/>
          <w:rtl/>
          <w:lang w:bidi="fa-IR"/>
        </w:rPr>
        <w:t>گرفت</w:t>
      </w:r>
      <w:commentRangeEnd w:id="6"/>
      <w:r w:rsidR="006E3246">
        <w:rPr>
          <w:rStyle w:val="CommentReference"/>
          <w:rFonts w:asciiTheme="minorHAnsi" w:eastAsiaTheme="minorHAnsi" w:hAnsiTheme="minorHAnsi" w:cstheme="minorBidi"/>
          <w:rtl/>
          <w:lang w:bidi="fa-IR"/>
        </w:rPr>
        <w:commentReference w:id="6"/>
      </w:r>
      <w:r w:rsidR="000C0BA4" w:rsidRPr="004C0696">
        <w:rPr>
          <w:rFonts w:cs="B Nazanin" w:hint="cs"/>
          <w:color w:val="000000" w:themeColor="text1"/>
          <w:sz w:val="28"/>
          <w:szCs w:val="28"/>
          <w:rtl/>
          <w:lang w:bidi="fa-IR"/>
        </w:rPr>
        <w:t xml:space="preserve"> </w:t>
      </w:r>
      <w:r w:rsidR="000C43C9">
        <w:rPr>
          <w:rFonts w:cs="B Nazanin" w:hint="cs"/>
          <w:color w:val="000000" w:themeColor="text1"/>
          <w:sz w:val="28"/>
          <w:szCs w:val="28"/>
          <w:rtl/>
          <w:lang w:bidi="fa-IR"/>
        </w:rPr>
        <w:t>که</w:t>
      </w:r>
      <w:r w:rsidR="000C0BA4" w:rsidRPr="004C0696">
        <w:rPr>
          <w:rFonts w:cs="B Nazanin" w:hint="cs"/>
          <w:color w:val="000000" w:themeColor="text1"/>
          <w:sz w:val="28"/>
          <w:szCs w:val="28"/>
          <w:rtl/>
          <w:lang w:bidi="fa-IR"/>
        </w:rPr>
        <w:t xml:space="preserve"> بر اساس</w:t>
      </w:r>
      <w:r w:rsidR="00844D2C">
        <w:rPr>
          <w:rFonts w:cs="B Nazanin" w:hint="cs"/>
          <w:color w:val="000000" w:themeColor="text1"/>
          <w:sz w:val="28"/>
          <w:szCs w:val="28"/>
          <w:rtl/>
          <w:lang w:bidi="fa-IR"/>
        </w:rPr>
        <w:t xml:space="preserve"> دو معيار انتخاب مي شوند:</w:t>
      </w:r>
    </w:p>
    <w:p w14:paraId="715DE0C5" w14:textId="77777777" w:rsidR="00844D2C" w:rsidRPr="0053546B" w:rsidRDefault="000C0BA4" w:rsidP="00A74731">
      <w:pPr>
        <w:pStyle w:val="ListParagraph"/>
        <w:numPr>
          <w:ilvl w:val="0"/>
          <w:numId w:val="33"/>
        </w:numPr>
        <w:spacing w:beforeLines="50" w:before="120" w:afterLines="50" w:after="120" w:line="360" w:lineRule="auto"/>
        <w:jc w:val="both"/>
        <w:rPr>
          <w:rFonts w:cs="B Nazanin"/>
          <w:color w:val="000000" w:themeColor="text1"/>
          <w:sz w:val="28"/>
          <w:szCs w:val="28"/>
          <w:lang w:bidi="fa-IR"/>
        </w:rPr>
      </w:pPr>
      <w:r w:rsidRPr="0053546B">
        <w:rPr>
          <w:rFonts w:cs="B Nazanin" w:hint="eastAsia"/>
          <w:color w:val="000000" w:themeColor="text1"/>
          <w:sz w:val="28"/>
          <w:szCs w:val="28"/>
          <w:rtl/>
          <w:lang w:bidi="fa-IR"/>
        </w:rPr>
        <w:lastRenderedPageBreak/>
        <w:t>شاخص</w:t>
      </w:r>
      <w:r w:rsidRPr="0053546B">
        <w:rPr>
          <w:rFonts w:cs="B Nazanin"/>
          <w:color w:val="000000" w:themeColor="text1"/>
          <w:sz w:val="28"/>
          <w:szCs w:val="28"/>
          <w:rtl/>
          <w:lang w:bidi="fa-IR"/>
        </w:rPr>
        <w:t xml:space="preserve"> ها</w:t>
      </w:r>
      <w:r w:rsidRPr="0053546B">
        <w:rPr>
          <w:rFonts w:cs="B Nazanin" w:hint="cs"/>
          <w:color w:val="000000" w:themeColor="text1"/>
          <w:sz w:val="28"/>
          <w:szCs w:val="28"/>
          <w:rtl/>
          <w:lang w:bidi="fa-IR"/>
        </w:rPr>
        <w:t>ی</w:t>
      </w:r>
      <w:r w:rsidRPr="0053546B">
        <w:rPr>
          <w:rFonts w:cs="B Nazanin"/>
          <w:color w:val="000000" w:themeColor="text1"/>
          <w:sz w:val="28"/>
          <w:szCs w:val="28"/>
          <w:rtl/>
          <w:lang w:bidi="fa-IR"/>
        </w:rPr>
        <w:t xml:space="preserve"> </w:t>
      </w:r>
      <w:r w:rsidRPr="0053546B">
        <w:rPr>
          <w:rFonts w:cs="B Nazanin" w:hint="eastAsia"/>
          <w:color w:val="000000" w:themeColor="text1"/>
          <w:sz w:val="28"/>
          <w:szCs w:val="28"/>
          <w:rtl/>
          <w:lang w:bidi="fa-IR"/>
        </w:rPr>
        <w:t>پ</w:t>
      </w:r>
      <w:r w:rsidRPr="0053546B">
        <w:rPr>
          <w:rFonts w:cs="B Nazanin" w:hint="cs"/>
          <w:color w:val="000000" w:themeColor="text1"/>
          <w:sz w:val="28"/>
          <w:szCs w:val="28"/>
          <w:rtl/>
          <w:lang w:bidi="fa-IR"/>
        </w:rPr>
        <w:t>ی</w:t>
      </w:r>
      <w:r w:rsidRPr="0053546B">
        <w:rPr>
          <w:rFonts w:cs="B Nazanin" w:hint="eastAsia"/>
          <w:color w:val="000000" w:themeColor="text1"/>
          <w:sz w:val="28"/>
          <w:szCs w:val="28"/>
          <w:rtl/>
          <w:lang w:bidi="fa-IR"/>
        </w:rPr>
        <w:t>ترسو</w:t>
      </w:r>
      <w:r w:rsidR="00413C41" w:rsidRPr="0053546B">
        <w:rPr>
          <w:rFonts w:cs="B Nazanin" w:hint="cs"/>
          <w:color w:val="000000" w:themeColor="text1"/>
          <w:sz w:val="28"/>
          <w:szCs w:val="28"/>
          <w:rtl/>
          <w:lang w:bidi="fa-IR"/>
        </w:rPr>
        <w:t xml:space="preserve">ن شامل </w:t>
      </w:r>
      <w:r w:rsidR="00413C41" w:rsidRPr="00D600EA">
        <w:rPr>
          <w:rFonts w:cs="B Nazanin" w:hint="cs"/>
          <w:color w:val="000000" w:themeColor="text1"/>
          <w:sz w:val="28"/>
          <w:szCs w:val="28"/>
          <w:highlight w:val="yellow"/>
          <w:rtl/>
          <w:lang w:bidi="fa-IR"/>
        </w:rPr>
        <w:t>شکایت از افت حافظه</w:t>
      </w:r>
      <w:r w:rsidR="00413C41" w:rsidRPr="0053546B">
        <w:rPr>
          <w:rFonts w:cs="B Nazanin" w:hint="cs"/>
          <w:color w:val="000000" w:themeColor="text1"/>
          <w:sz w:val="28"/>
          <w:szCs w:val="28"/>
          <w:rtl/>
          <w:lang w:bidi="fa-IR"/>
        </w:rPr>
        <w:t xml:space="preserve"> </w:t>
      </w:r>
      <w:commentRangeStart w:id="7"/>
      <w:r w:rsidR="00413C41" w:rsidRPr="0053546B">
        <w:rPr>
          <w:rFonts w:cs="B Nazanin" w:hint="cs"/>
          <w:color w:val="000000" w:themeColor="text1"/>
          <w:sz w:val="28"/>
          <w:szCs w:val="28"/>
          <w:rtl/>
          <w:lang w:bidi="fa-IR"/>
        </w:rPr>
        <w:t>توسط</w:t>
      </w:r>
      <w:commentRangeEnd w:id="7"/>
      <w:r w:rsidR="006E3246">
        <w:rPr>
          <w:rStyle w:val="CommentReference"/>
          <w:rFonts w:asciiTheme="minorHAnsi" w:eastAsiaTheme="minorHAnsi" w:hAnsiTheme="minorHAnsi" w:cstheme="minorBidi"/>
          <w:rtl/>
          <w:lang w:bidi="fa-IR"/>
        </w:rPr>
        <w:commentReference w:id="7"/>
      </w:r>
      <w:r w:rsidR="00413C41" w:rsidRPr="0053546B">
        <w:rPr>
          <w:rFonts w:cs="B Nazanin" w:hint="cs"/>
          <w:color w:val="000000" w:themeColor="text1"/>
          <w:sz w:val="28"/>
          <w:szCs w:val="28"/>
          <w:rtl/>
          <w:lang w:bidi="fa-IR"/>
        </w:rPr>
        <w:t xml:space="preserve"> سالمند و یا همراه وی،</w:t>
      </w:r>
      <w:r w:rsidR="001C7A30" w:rsidRPr="0053546B">
        <w:rPr>
          <w:rFonts w:cs="B Nazanin" w:hint="cs"/>
          <w:color w:val="000000" w:themeColor="text1"/>
          <w:sz w:val="28"/>
          <w:szCs w:val="28"/>
          <w:rtl/>
          <w:lang w:bidi="fa-IR"/>
        </w:rPr>
        <w:t xml:space="preserve"> افت عینی حافظه،</w:t>
      </w:r>
      <w:r w:rsidR="00A74731" w:rsidRPr="0053546B">
        <w:rPr>
          <w:rFonts w:cs="B Nazanin" w:hint="cs"/>
          <w:color w:val="000000" w:themeColor="text1"/>
          <w:sz w:val="28"/>
          <w:szCs w:val="28"/>
          <w:rtl/>
          <w:lang w:bidi="fa-IR"/>
        </w:rPr>
        <w:t xml:space="preserve"> </w:t>
      </w:r>
      <w:r w:rsidR="00671CC5" w:rsidRPr="0053546B">
        <w:rPr>
          <w:rFonts w:cs="B Nazanin" w:hint="cs"/>
          <w:color w:val="000000" w:themeColor="text1"/>
          <w:sz w:val="28"/>
          <w:szCs w:val="28"/>
          <w:rtl/>
          <w:lang w:bidi="fa-IR"/>
        </w:rPr>
        <w:t>شناخت کلی طبیعی،</w:t>
      </w:r>
      <w:r w:rsidR="00A74731" w:rsidRPr="0053546B">
        <w:rPr>
          <w:rFonts w:cs="B Nazanin" w:hint="cs"/>
          <w:color w:val="000000" w:themeColor="text1"/>
          <w:sz w:val="28"/>
          <w:szCs w:val="28"/>
          <w:rtl/>
          <w:lang w:bidi="fa-IR"/>
        </w:rPr>
        <w:t xml:space="preserve"> </w:t>
      </w:r>
      <w:r w:rsidR="00671CC5" w:rsidRPr="0053546B">
        <w:rPr>
          <w:rFonts w:cs="B Nazanin" w:hint="cs"/>
          <w:color w:val="000000" w:themeColor="text1"/>
          <w:sz w:val="28"/>
          <w:szCs w:val="28"/>
          <w:rtl/>
          <w:lang w:bidi="fa-IR"/>
        </w:rPr>
        <w:t>حفظ فعالیتهای روزمره زندگی</w:t>
      </w:r>
    </w:p>
    <w:p w14:paraId="3984D80F" w14:textId="5B167C41" w:rsidR="00EE74B6" w:rsidRPr="00EE74B6" w:rsidRDefault="00EE74B6" w:rsidP="000C43C9">
      <w:pPr>
        <w:pStyle w:val="ListParagraph"/>
        <w:numPr>
          <w:ilvl w:val="0"/>
          <w:numId w:val="33"/>
        </w:numPr>
        <w:spacing w:beforeLines="50" w:before="120" w:afterLines="50" w:after="120" w:line="360" w:lineRule="auto"/>
        <w:jc w:val="both"/>
        <w:rPr>
          <w:rFonts w:cs="B Nazanin"/>
          <w:color w:val="000000" w:themeColor="text1"/>
          <w:sz w:val="28"/>
          <w:szCs w:val="28"/>
          <w:rtl/>
          <w:lang w:bidi="fa-IR"/>
        </w:rPr>
      </w:pPr>
      <w:r w:rsidRPr="00EE74B6">
        <w:rPr>
          <w:rFonts w:cs="B Nazanin"/>
          <w:color w:val="000000" w:themeColor="text1"/>
          <w:sz w:val="28"/>
          <w:szCs w:val="28"/>
          <w:rtl/>
          <w:lang w:bidi="fa-IR"/>
        </w:rPr>
        <w:tab/>
        <w:t>نمره‌ا</w:t>
      </w:r>
      <w:r w:rsidRPr="00EE74B6">
        <w:rPr>
          <w:rFonts w:cs="B Nazanin" w:hint="cs"/>
          <w:color w:val="000000" w:themeColor="text1"/>
          <w:sz w:val="28"/>
          <w:szCs w:val="28"/>
          <w:rtl/>
          <w:lang w:bidi="fa-IR"/>
        </w:rPr>
        <w:t>ی</w:t>
      </w:r>
      <w:r w:rsidRPr="00EE74B6">
        <w:rPr>
          <w:rFonts w:cs="B Nazanin"/>
          <w:color w:val="000000" w:themeColor="text1"/>
          <w:sz w:val="28"/>
          <w:szCs w:val="28"/>
          <w:rtl/>
          <w:lang w:bidi="fa-IR"/>
        </w:rPr>
        <w:t xml:space="preserve"> كه شرکت‌کنندگان از پرسشنامه مق</w:t>
      </w:r>
      <w:r w:rsidRPr="00EE74B6">
        <w:rPr>
          <w:rFonts w:cs="B Nazanin" w:hint="cs"/>
          <w:color w:val="000000" w:themeColor="text1"/>
          <w:sz w:val="28"/>
          <w:szCs w:val="28"/>
          <w:rtl/>
          <w:lang w:bidi="fa-IR"/>
        </w:rPr>
        <w:t>ی</w:t>
      </w:r>
      <w:r w:rsidRPr="00EE74B6">
        <w:rPr>
          <w:rFonts w:cs="B Nazanin" w:hint="eastAsia"/>
          <w:color w:val="000000" w:themeColor="text1"/>
          <w:sz w:val="28"/>
          <w:szCs w:val="28"/>
          <w:rtl/>
          <w:lang w:bidi="fa-IR"/>
        </w:rPr>
        <w:t>اس</w:t>
      </w:r>
      <w:r w:rsidRPr="00EE74B6">
        <w:rPr>
          <w:rFonts w:cs="B Nazanin"/>
          <w:color w:val="000000" w:themeColor="text1"/>
          <w:sz w:val="28"/>
          <w:szCs w:val="28"/>
          <w:rtl/>
          <w:lang w:bidi="fa-IR"/>
        </w:rPr>
        <w:t xml:space="preserve"> ارز</w:t>
      </w:r>
      <w:r w:rsidRPr="00EE74B6">
        <w:rPr>
          <w:rFonts w:cs="B Nazanin" w:hint="cs"/>
          <w:color w:val="000000" w:themeColor="text1"/>
          <w:sz w:val="28"/>
          <w:szCs w:val="28"/>
          <w:rtl/>
          <w:lang w:bidi="fa-IR"/>
        </w:rPr>
        <w:t>ی</w:t>
      </w:r>
      <w:r w:rsidRPr="00EE74B6">
        <w:rPr>
          <w:rFonts w:cs="B Nazanin" w:hint="eastAsia"/>
          <w:color w:val="000000" w:themeColor="text1"/>
          <w:sz w:val="28"/>
          <w:szCs w:val="28"/>
          <w:rtl/>
          <w:lang w:bidi="fa-IR"/>
        </w:rPr>
        <w:t>اب</w:t>
      </w:r>
      <w:r w:rsidRPr="00EE74B6">
        <w:rPr>
          <w:rFonts w:cs="B Nazanin" w:hint="cs"/>
          <w:color w:val="000000" w:themeColor="text1"/>
          <w:sz w:val="28"/>
          <w:szCs w:val="28"/>
          <w:rtl/>
          <w:lang w:bidi="fa-IR"/>
        </w:rPr>
        <w:t>ی</w:t>
      </w:r>
      <w:r w:rsidRPr="00EE74B6">
        <w:rPr>
          <w:rFonts w:cs="B Nazanin"/>
          <w:color w:val="000000" w:themeColor="text1"/>
          <w:sz w:val="28"/>
          <w:szCs w:val="28"/>
          <w:rtl/>
          <w:lang w:bidi="fa-IR"/>
        </w:rPr>
        <w:t xml:space="preserve"> شناخت</w:t>
      </w:r>
      <w:r w:rsidRPr="00EE74B6">
        <w:rPr>
          <w:rFonts w:cs="B Nazanin" w:hint="cs"/>
          <w:color w:val="000000" w:themeColor="text1"/>
          <w:sz w:val="28"/>
          <w:szCs w:val="28"/>
          <w:rtl/>
          <w:lang w:bidi="fa-IR"/>
        </w:rPr>
        <w:t>ی</w:t>
      </w:r>
      <w:r w:rsidRPr="00EE74B6">
        <w:rPr>
          <w:rFonts w:cs="B Nazanin"/>
          <w:color w:val="000000" w:themeColor="text1"/>
          <w:sz w:val="28"/>
          <w:szCs w:val="28"/>
          <w:rtl/>
          <w:lang w:bidi="fa-IR"/>
        </w:rPr>
        <w:t xml:space="preserve"> مونترآل دريافت م</w:t>
      </w:r>
      <w:r w:rsidRPr="00EE74B6">
        <w:rPr>
          <w:rFonts w:cs="B Nazanin" w:hint="cs"/>
          <w:color w:val="000000" w:themeColor="text1"/>
          <w:sz w:val="28"/>
          <w:szCs w:val="28"/>
          <w:rtl/>
          <w:lang w:bidi="fa-IR"/>
        </w:rPr>
        <w:t>ی‌</w:t>
      </w:r>
      <w:r w:rsidRPr="00EE74B6">
        <w:rPr>
          <w:rFonts w:cs="B Nazanin" w:hint="eastAsia"/>
          <w:color w:val="000000" w:themeColor="text1"/>
          <w:sz w:val="28"/>
          <w:szCs w:val="28"/>
          <w:rtl/>
          <w:lang w:bidi="fa-IR"/>
        </w:rPr>
        <w:t>کنند</w:t>
      </w:r>
      <w:r w:rsidRPr="00EE74B6">
        <w:rPr>
          <w:rFonts w:cs="B Nazanin"/>
          <w:color w:val="000000" w:themeColor="text1"/>
          <w:sz w:val="28"/>
          <w:szCs w:val="28"/>
          <w:rtl/>
          <w:lang w:bidi="fa-IR"/>
        </w:rPr>
        <w:t xml:space="preserve"> که هرچه بيشتر باشد نشان‌دهنده عملکرد شناخت</w:t>
      </w:r>
      <w:r w:rsidRPr="00EE74B6">
        <w:rPr>
          <w:rFonts w:cs="B Nazanin" w:hint="cs"/>
          <w:color w:val="000000" w:themeColor="text1"/>
          <w:sz w:val="28"/>
          <w:szCs w:val="28"/>
          <w:rtl/>
          <w:lang w:bidi="fa-IR"/>
        </w:rPr>
        <w:t>ی</w:t>
      </w:r>
      <w:r w:rsidRPr="00EE74B6">
        <w:rPr>
          <w:rFonts w:cs="B Nazanin"/>
          <w:color w:val="000000" w:themeColor="text1"/>
          <w:sz w:val="28"/>
          <w:szCs w:val="28"/>
          <w:rtl/>
          <w:lang w:bidi="fa-IR"/>
        </w:rPr>
        <w:t xml:space="preserve"> بهتر است. نمره‌گذار</w:t>
      </w:r>
      <w:r w:rsidRPr="00EE74B6">
        <w:rPr>
          <w:rFonts w:cs="B Nazanin" w:hint="cs"/>
          <w:color w:val="000000" w:themeColor="text1"/>
          <w:sz w:val="28"/>
          <w:szCs w:val="28"/>
          <w:rtl/>
          <w:lang w:bidi="fa-IR"/>
        </w:rPr>
        <w:t>ی</w:t>
      </w:r>
      <w:r w:rsidRPr="00EE74B6">
        <w:rPr>
          <w:rFonts w:cs="B Nazanin"/>
          <w:color w:val="000000" w:themeColor="text1"/>
          <w:sz w:val="28"/>
          <w:szCs w:val="28"/>
          <w:rtl/>
          <w:lang w:bidi="fa-IR"/>
        </w:rPr>
        <w:t xml:space="preserve"> اين آزمون به‌صورت 10-0 اختلال شناخت</w:t>
      </w:r>
      <w:r w:rsidRPr="00EE74B6">
        <w:rPr>
          <w:rFonts w:cs="B Nazanin" w:hint="cs"/>
          <w:color w:val="000000" w:themeColor="text1"/>
          <w:sz w:val="28"/>
          <w:szCs w:val="28"/>
          <w:rtl/>
          <w:lang w:bidi="fa-IR"/>
        </w:rPr>
        <w:t>ی</w:t>
      </w:r>
      <w:r w:rsidRPr="00EE74B6">
        <w:rPr>
          <w:rFonts w:cs="B Nazanin"/>
          <w:color w:val="000000" w:themeColor="text1"/>
          <w:sz w:val="28"/>
          <w:szCs w:val="28"/>
          <w:rtl/>
          <w:lang w:bidi="fa-IR"/>
        </w:rPr>
        <w:t xml:space="preserve"> شد</w:t>
      </w:r>
      <w:r w:rsidRPr="00EE74B6">
        <w:rPr>
          <w:rFonts w:cs="B Nazanin" w:hint="cs"/>
          <w:color w:val="000000" w:themeColor="text1"/>
          <w:sz w:val="28"/>
          <w:szCs w:val="28"/>
          <w:rtl/>
          <w:lang w:bidi="fa-IR"/>
        </w:rPr>
        <w:t>ی</w:t>
      </w:r>
      <w:r w:rsidRPr="00EE74B6">
        <w:rPr>
          <w:rFonts w:cs="B Nazanin" w:hint="eastAsia"/>
          <w:color w:val="000000" w:themeColor="text1"/>
          <w:sz w:val="28"/>
          <w:szCs w:val="28"/>
          <w:rtl/>
          <w:lang w:bidi="fa-IR"/>
        </w:rPr>
        <w:t>د،</w:t>
      </w:r>
      <w:r w:rsidRPr="00EE74B6">
        <w:rPr>
          <w:rFonts w:cs="B Nazanin"/>
          <w:color w:val="000000" w:themeColor="text1"/>
          <w:sz w:val="28"/>
          <w:szCs w:val="28"/>
          <w:rtl/>
          <w:lang w:bidi="fa-IR"/>
        </w:rPr>
        <w:t xml:space="preserve"> 20-11 اختلال شناخت</w:t>
      </w:r>
      <w:r w:rsidRPr="00EE74B6">
        <w:rPr>
          <w:rFonts w:cs="B Nazanin" w:hint="cs"/>
          <w:color w:val="000000" w:themeColor="text1"/>
          <w:sz w:val="28"/>
          <w:szCs w:val="28"/>
          <w:rtl/>
          <w:lang w:bidi="fa-IR"/>
        </w:rPr>
        <w:t>ی</w:t>
      </w:r>
      <w:r w:rsidRPr="00EE74B6">
        <w:rPr>
          <w:rFonts w:cs="B Nazanin"/>
          <w:color w:val="000000" w:themeColor="text1"/>
          <w:sz w:val="28"/>
          <w:szCs w:val="28"/>
          <w:rtl/>
          <w:lang w:bidi="fa-IR"/>
        </w:rPr>
        <w:t xml:space="preserve"> متوسط، 26- 21 اختلال شناخت</w:t>
      </w:r>
      <w:r w:rsidRPr="00EE74B6">
        <w:rPr>
          <w:rFonts w:cs="B Nazanin" w:hint="cs"/>
          <w:color w:val="000000" w:themeColor="text1"/>
          <w:sz w:val="28"/>
          <w:szCs w:val="28"/>
          <w:rtl/>
          <w:lang w:bidi="fa-IR"/>
        </w:rPr>
        <w:t>ی</w:t>
      </w:r>
      <w:r w:rsidRPr="00EE74B6">
        <w:rPr>
          <w:rFonts w:cs="B Nazanin"/>
          <w:color w:val="000000" w:themeColor="text1"/>
          <w:sz w:val="28"/>
          <w:szCs w:val="28"/>
          <w:rtl/>
          <w:lang w:bidi="fa-IR"/>
        </w:rPr>
        <w:t xml:space="preserve"> خف</w:t>
      </w:r>
      <w:r w:rsidRPr="00EE74B6">
        <w:rPr>
          <w:rFonts w:cs="B Nazanin" w:hint="cs"/>
          <w:color w:val="000000" w:themeColor="text1"/>
          <w:sz w:val="28"/>
          <w:szCs w:val="28"/>
          <w:rtl/>
          <w:lang w:bidi="fa-IR"/>
        </w:rPr>
        <w:t>ی</w:t>
      </w:r>
      <w:r w:rsidRPr="00EE74B6">
        <w:rPr>
          <w:rFonts w:cs="B Nazanin" w:hint="eastAsia"/>
          <w:color w:val="000000" w:themeColor="text1"/>
          <w:sz w:val="28"/>
          <w:szCs w:val="28"/>
          <w:rtl/>
          <w:lang w:bidi="fa-IR"/>
        </w:rPr>
        <w:t>ف</w:t>
      </w:r>
      <w:r w:rsidRPr="00EE74B6">
        <w:rPr>
          <w:rFonts w:cs="B Nazanin"/>
          <w:color w:val="000000" w:themeColor="text1"/>
          <w:sz w:val="28"/>
          <w:szCs w:val="28"/>
          <w:rtl/>
          <w:lang w:bidi="fa-IR"/>
        </w:rPr>
        <w:t xml:space="preserve"> و 30-27 شناخ</w:t>
      </w:r>
      <w:r w:rsidRPr="00EE74B6">
        <w:rPr>
          <w:rFonts w:cs="B Nazanin" w:hint="eastAsia"/>
          <w:color w:val="000000" w:themeColor="text1"/>
          <w:sz w:val="28"/>
          <w:szCs w:val="28"/>
          <w:rtl/>
          <w:lang w:bidi="fa-IR"/>
        </w:rPr>
        <w:t>ت</w:t>
      </w:r>
      <w:r w:rsidRPr="00EE74B6">
        <w:rPr>
          <w:rFonts w:cs="B Nazanin"/>
          <w:color w:val="000000" w:themeColor="text1"/>
          <w:sz w:val="28"/>
          <w:szCs w:val="28"/>
          <w:rtl/>
          <w:lang w:bidi="fa-IR"/>
        </w:rPr>
        <w:t xml:space="preserve"> طبيعي است که</w:t>
      </w:r>
      <w:r w:rsidR="0051588C">
        <w:rPr>
          <w:rFonts w:cs="B Nazanin" w:hint="cs"/>
          <w:color w:val="000000" w:themeColor="text1"/>
          <w:sz w:val="28"/>
          <w:szCs w:val="28"/>
          <w:rtl/>
          <w:lang w:bidi="fa-IR"/>
        </w:rPr>
        <w:t xml:space="preserve"> در اين پژوهش</w:t>
      </w:r>
      <w:r w:rsidRPr="00EE74B6">
        <w:rPr>
          <w:rFonts w:cs="B Nazanin"/>
          <w:color w:val="000000" w:themeColor="text1"/>
          <w:sz w:val="28"/>
          <w:szCs w:val="28"/>
          <w:rtl/>
          <w:lang w:bidi="fa-IR"/>
        </w:rPr>
        <w:t xml:space="preserve"> نمرات بالاتر از 22 </w:t>
      </w:r>
      <w:r w:rsidR="0051588C">
        <w:rPr>
          <w:rFonts w:cs="B Nazanin" w:hint="cs"/>
          <w:color w:val="000000" w:themeColor="text1"/>
          <w:sz w:val="28"/>
          <w:szCs w:val="28"/>
          <w:rtl/>
          <w:lang w:bidi="fa-IR"/>
        </w:rPr>
        <w:t xml:space="preserve">براي </w:t>
      </w:r>
      <w:r w:rsidR="0051588C">
        <w:rPr>
          <w:rFonts w:cs="B Nazanin"/>
          <w:color w:val="000000" w:themeColor="text1"/>
          <w:sz w:val="28"/>
          <w:szCs w:val="28"/>
          <w:lang w:bidi="fa-IR"/>
        </w:rPr>
        <w:t>MCI</w:t>
      </w:r>
      <w:r w:rsidRPr="00EE74B6">
        <w:rPr>
          <w:rFonts w:cs="B Nazanin"/>
          <w:color w:val="000000" w:themeColor="text1"/>
          <w:sz w:val="28"/>
          <w:szCs w:val="28"/>
          <w:rtl/>
          <w:lang w:bidi="fa-IR"/>
        </w:rPr>
        <w:t>درنظر گرفته م</w:t>
      </w:r>
      <w:r w:rsidRPr="00EE74B6">
        <w:rPr>
          <w:rFonts w:cs="B Nazanin" w:hint="cs"/>
          <w:color w:val="000000" w:themeColor="text1"/>
          <w:sz w:val="28"/>
          <w:szCs w:val="28"/>
          <w:rtl/>
          <w:lang w:bidi="fa-IR"/>
        </w:rPr>
        <w:t>ی</w:t>
      </w:r>
      <w:r w:rsidRPr="00EE74B6">
        <w:rPr>
          <w:rFonts w:cs="B Nazanin" w:hint="eastAsia"/>
          <w:color w:val="000000" w:themeColor="text1"/>
          <w:sz w:val="28"/>
          <w:szCs w:val="28"/>
          <w:rtl/>
          <w:lang w:bidi="fa-IR"/>
        </w:rPr>
        <w:t>شو</w:t>
      </w:r>
      <w:r w:rsidR="0051588C">
        <w:rPr>
          <w:rFonts w:cs="B Nazanin" w:hint="cs"/>
          <w:color w:val="000000" w:themeColor="text1"/>
          <w:sz w:val="28"/>
          <w:szCs w:val="28"/>
          <w:rtl/>
          <w:lang w:bidi="fa-IR"/>
        </w:rPr>
        <w:t>د</w:t>
      </w:r>
      <w:r w:rsidR="000C4655">
        <w:rPr>
          <w:rFonts w:cs="B Nazanin"/>
          <w:color w:val="000000" w:themeColor="text1"/>
          <w:sz w:val="28"/>
          <w:szCs w:val="28"/>
          <w:rtl/>
          <w:lang w:bidi="fa-IR"/>
        </w:rPr>
        <w:fldChar w:fldCharType="begin"/>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ADDIN EN.CITE &lt;EndNote&gt;&lt;Cite&gt;&lt;Author&gt;Chehrehnegar&lt;/Author&gt;&lt;Year&gt;2012&lt;/Year&gt;&lt;RecNum&gt;108&lt;/RecNum&gt;&lt;DisplayText&gt;(90, 91)&lt;/DisplayText&gt;&lt;record&gt;&lt;rec-number&gt;108&lt;/rec-number&gt;&lt;foreign-keys&gt;&lt;key app="EN" db-id="tzvr25950ettzzeafes5p0tew02t2av0dp5e" timestamp="1463</w:instrText>
      </w:r>
      <w:r w:rsidR="000C43C9">
        <w:rPr>
          <w:rFonts w:cs="B Nazanin"/>
          <w:color w:val="000000" w:themeColor="text1"/>
          <w:sz w:val="28"/>
          <w:szCs w:val="28"/>
          <w:rtl/>
          <w:lang w:bidi="fa-IR"/>
        </w:rPr>
        <w:instrText>841488"&gt;108&lt;/</w:instrText>
      </w:r>
      <w:r w:rsidR="000C43C9">
        <w:rPr>
          <w:rFonts w:cs="B Nazanin"/>
          <w:color w:val="000000" w:themeColor="text1"/>
          <w:sz w:val="28"/>
          <w:szCs w:val="28"/>
          <w:lang w:bidi="fa-IR"/>
        </w:rPr>
        <w:instrText>key&gt;&lt;/foreign-keys&gt;&lt;ref-type name="Journal Article"&gt;17&lt;/ref-type&gt;&lt;contributors&gt;&lt;authors&gt;&lt;author&gt;Chehrehnegar, Negin&lt;/author&gt;&lt;author&gt;Shams, Farnoosh&lt;/author&gt;&lt;author&gt;Zarshenas, Sareh&lt;/author&gt;&lt;author&gt;Kazemi, Fatemeh&lt;/author&gt;&lt;/authors&gt;&lt;/contributors&gt;&lt;titles&gt;&lt;title&gt;Evaluating the reliability of the montreal cognitive assessment test and its agreement with mini mental state examination among healthy elderly&lt;/title&gt;&lt;secondary-title&gt;Journal of Research in Rehabilitation Sciences&lt;/secondary-title&gt;&lt;/titles&gt;&lt;periodical&gt;&lt;full-title&gt;Journal of Research in Rehabilitation Sciences&lt;/full-title&gt;&lt;/periodical&gt;&lt;volume&gt;1&lt;/volume&gt;&lt;number&gt;1&lt;/number&gt;&lt;dates&gt;&lt;year&gt;2012&lt;/year&gt;&lt;/dates&gt;&lt;urls&gt;&lt;/urls&gt;&lt;/record&gt;&lt;/Cite&gt;&lt;Cite&gt;&lt;Author&gt;Nasreddine&lt;/Author&gt;&lt;Year&gt;2005&lt;/Year&gt;&lt;RecNum</w:instrText>
      </w:r>
      <w:r w:rsidR="000C43C9">
        <w:rPr>
          <w:rFonts w:cs="B Nazanin"/>
          <w:color w:val="000000" w:themeColor="text1"/>
          <w:sz w:val="28"/>
          <w:szCs w:val="28"/>
          <w:rtl/>
          <w:lang w:bidi="fa-IR"/>
        </w:rPr>
        <w:instrText>&gt;74&lt;/</w:instrText>
      </w:r>
      <w:r w:rsidR="000C43C9">
        <w:rPr>
          <w:rFonts w:cs="B Nazanin"/>
          <w:color w:val="000000" w:themeColor="text1"/>
          <w:sz w:val="28"/>
          <w:szCs w:val="28"/>
          <w:lang w:bidi="fa-IR"/>
        </w:rPr>
        <w:instrText>RecNum&gt;&lt;record&gt;&lt;rec-number&gt;74&lt;/rec-number&gt;&lt;foreign-keys&gt;&lt;key app="EN" db-id="tzvr25950ettzzeafes5p0tew02t2av0dp5e" timestamp="1459952486"&gt;74&lt;/key&gt;&lt;/foreign-keys&gt;&lt;ref-type name="Journal Article"&gt;17&lt;/ref-type&gt;&lt;contributors&gt;&lt;authors&gt;&lt;author&gt;Nasreddine</w:instrText>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Ziad S&lt;/author&gt;&lt;author&gt;Phillips, Natalie A&lt;/author&gt;&lt;author&gt;Bédirian, Valérie&lt;/author&gt;&lt;author&gt;Charbonneau, Simon&lt;/author&gt;&lt;author&gt;Whitehead, Victor&lt;/author&gt;&lt;author&gt;Collin, Isabelle&lt;/author&gt;&lt;author&gt;Cummings, Jeffrey L&lt;/author&gt;&lt;author&gt;Chertkow, Howard&lt;/author</w:instrText>
      </w:r>
      <w:r w:rsidR="000C43C9">
        <w:rPr>
          <w:rFonts w:cs="B Nazanin"/>
          <w:color w:val="000000" w:themeColor="text1"/>
          <w:sz w:val="28"/>
          <w:szCs w:val="28"/>
          <w:rtl/>
          <w:lang w:bidi="fa-IR"/>
        </w:rPr>
        <w:instrText>&gt;&lt;/</w:instrText>
      </w:r>
      <w:r w:rsidR="000C43C9">
        <w:rPr>
          <w:rFonts w:cs="B Nazanin"/>
          <w:color w:val="000000" w:themeColor="text1"/>
          <w:sz w:val="28"/>
          <w:szCs w:val="28"/>
          <w:lang w:bidi="fa-IR"/>
        </w:rPr>
        <w:instrText>authors&gt;&lt;/contributors&gt;&lt;titles&gt;&lt;title&gt;The Montreal Cognitive Assessment, MoCA: a brief screening tool for mild cognitive impairment&lt;/title&gt;&lt;secondary-title&gt;Journal of the American Geriatrics Society&lt;/secondary-title&gt;&lt;/titles&gt;&lt;periodical&gt;&lt;full-title&gt;Journal of the American Geriatrics Society&lt;/full-title&gt;&lt;/periodical&gt;&lt;pages&gt;695-699&lt;/pages&gt;&lt;volume&gt;53&lt;/volume&gt;&lt;number&gt;4&lt;/number&gt;&lt;dates&gt;&lt;year&gt;2005&lt;/year&gt;&lt;/dates&gt;&lt;isbn&gt;1532-5415&lt;/isbn&gt;&lt;urls&gt;&lt;/urls&gt;&lt;/record&gt;&lt;/Cite&gt;&lt;/EndNote</w:instrText>
      </w:r>
      <w:r w:rsidR="000C43C9">
        <w:rPr>
          <w:rFonts w:cs="B Nazanin"/>
          <w:color w:val="000000" w:themeColor="text1"/>
          <w:sz w:val="28"/>
          <w:szCs w:val="28"/>
          <w:rtl/>
          <w:lang w:bidi="fa-IR"/>
        </w:rPr>
        <w:instrText>&gt;</w:instrText>
      </w:r>
      <w:r w:rsidR="000C4655">
        <w:rPr>
          <w:rFonts w:cs="B Nazanin"/>
          <w:color w:val="000000" w:themeColor="text1"/>
          <w:sz w:val="28"/>
          <w:szCs w:val="28"/>
          <w:rtl/>
          <w:lang w:bidi="fa-IR"/>
        </w:rPr>
        <w:fldChar w:fldCharType="separate"/>
      </w:r>
      <w:r w:rsidR="000C43C9">
        <w:rPr>
          <w:rFonts w:cs="B Nazanin"/>
          <w:noProof/>
          <w:color w:val="000000" w:themeColor="text1"/>
          <w:sz w:val="28"/>
          <w:szCs w:val="28"/>
          <w:rtl/>
          <w:lang w:bidi="fa-IR"/>
        </w:rPr>
        <w:t>(90, 91)</w:t>
      </w:r>
      <w:r w:rsidR="000C4655">
        <w:rPr>
          <w:rFonts w:cs="B Nazanin"/>
          <w:color w:val="000000" w:themeColor="text1"/>
          <w:sz w:val="28"/>
          <w:szCs w:val="28"/>
          <w:rtl/>
          <w:lang w:bidi="fa-IR"/>
        </w:rPr>
        <w:fldChar w:fldCharType="end"/>
      </w:r>
      <w:r w:rsidR="0051588C">
        <w:rPr>
          <w:rFonts w:cs="B Nazanin" w:hint="cs"/>
          <w:color w:val="000000" w:themeColor="text1"/>
          <w:sz w:val="28"/>
          <w:szCs w:val="28"/>
          <w:rtl/>
          <w:lang w:bidi="fa-IR"/>
        </w:rPr>
        <w:t>.</w:t>
      </w:r>
    </w:p>
    <w:p w14:paraId="38617FE8" w14:textId="77777777" w:rsidR="007A154E" w:rsidRPr="004C0696" w:rsidRDefault="00A76B7B" w:rsidP="00937110">
      <w:pPr>
        <w:spacing w:beforeLines="50" w:before="120" w:afterLines="50" w:after="120" w:line="360" w:lineRule="auto"/>
        <w:jc w:val="both"/>
        <w:rPr>
          <w:rFonts w:cs="B Nazanin"/>
          <w:color w:val="000000" w:themeColor="text1"/>
          <w:sz w:val="28"/>
          <w:szCs w:val="28"/>
          <w:rtl/>
        </w:rPr>
      </w:pPr>
      <w:r w:rsidRPr="004C0696">
        <w:rPr>
          <w:rFonts w:cs="B Nazanin" w:hint="cs"/>
          <w:color w:val="000000" w:themeColor="text1"/>
          <w:sz w:val="28"/>
          <w:szCs w:val="28"/>
          <w:rtl/>
        </w:rPr>
        <w:t>-</w:t>
      </w:r>
      <w:r w:rsidR="007A154E" w:rsidRPr="004C0696">
        <w:rPr>
          <w:rFonts w:cs="B Nazanin" w:hint="cs"/>
          <w:color w:val="000000" w:themeColor="text1"/>
          <w:sz w:val="28"/>
          <w:szCs w:val="28"/>
          <w:rtl/>
        </w:rPr>
        <w:t>دمانس آلزایمر:</w:t>
      </w:r>
    </w:p>
    <w:p w14:paraId="0F74B390" w14:textId="37BF3FCB" w:rsidR="00A76B7B" w:rsidRPr="004C0696" w:rsidRDefault="00A76B7B" w:rsidP="00955F41">
      <w:pPr>
        <w:spacing w:beforeLines="50" w:before="120" w:afterLines="50" w:after="120" w:line="360" w:lineRule="auto"/>
        <w:jc w:val="both"/>
        <w:rPr>
          <w:rFonts w:cs="B Nazanin"/>
          <w:color w:val="000000" w:themeColor="text1"/>
          <w:sz w:val="28"/>
          <w:szCs w:val="28"/>
          <w:rtl/>
        </w:rPr>
      </w:pPr>
      <w:r w:rsidRPr="004C0696">
        <w:rPr>
          <w:rFonts w:cs="B Nazanin" w:hint="cs"/>
          <w:color w:val="000000" w:themeColor="text1"/>
          <w:sz w:val="28"/>
          <w:szCs w:val="28"/>
          <w:rtl/>
        </w:rPr>
        <w:t>تعریف نظری:</w:t>
      </w:r>
      <w:r w:rsidR="00844D2C">
        <w:rPr>
          <w:rFonts w:cs="B Nazanin" w:hint="cs"/>
          <w:color w:val="000000" w:themeColor="text1"/>
          <w:sz w:val="28"/>
          <w:szCs w:val="28"/>
          <w:rtl/>
        </w:rPr>
        <w:t xml:space="preserve"> بيماري اي است </w:t>
      </w:r>
      <w:r w:rsidR="007A154E" w:rsidRPr="004C0696">
        <w:rPr>
          <w:rFonts w:cs="B Nazanin" w:hint="cs"/>
          <w:color w:val="000000" w:themeColor="text1"/>
          <w:sz w:val="28"/>
          <w:szCs w:val="28"/>
          <w:rtl/>
        </w:rPr>
        <w:t>که زیر مجموعه</w:t>
      </w:r>
      <w:r w:rsidR="00844D2C">
        <w:rPr>
          <w:rFonts w:cs="B Nazanin" w:hint="cs"/>
          <w:color w:val="000000" w:themeColor="text1"/>
          <w:sz w:val="28"/>
          <w:szCs w:val="28"/>
          <w:rtl/>
        </w:rPr>
        <w:t xml:space="preserve"> سندرم</w:t>
      </w:r>
      <w:r w:rsidR="007A154E" w:rsidRPr="004C0696">
        <w:rPr>
          <w:rFonts w:cs="B Nazanin" w:hint="cs"/>
          <w:color w:val="000000" w:themeColor="text1"/>
          <w:sz w:val="28"/>
          <w:szCs w:val="28"/>
          <w:rtl/>
        </w:rPr>
        <w:t xml:space="preserve"> دمانس بوده و دارای شروعی تدریجی و پیشرفتی آهسته </w:t>
      </w:r>
      <w:r w:rsidR="00844D2C">
        <w:rPr>
          <w:rFonts w:cs="B Nazanin" w:hint="cs"/>
          <w:color w:val="000000" w:themeColor="text1"/>
          <w:sz w:val="28"/>
          <w:szCs w:val="28"/>
          <w:rtl/>
        </w:rPr>
        <w:t>است</w:t>
      </w:r>
      <w:r w:rsidR="0051588C">
        <w:rPr>
          <w:rFonts w:cs="B Nazanin" w:hint="cs"/>
          <w:color w:val="000000" w:themeColor="text1"/>
          <w:sz w:val="28"/>
          <w:szCs w:val="28"/>
          <w:rtl/>
        </w:rPr>
        <w:t>.</w:t>
      </w:r>
      <w:r w:rsidR="00844D2C">
        <w:rPr>
          <w:rFonts w:cs="B Nazanin" w:hint="cs"/>
          <w:color w:val="000000" w:themeColor="text1"/>
          <w:sz w:val="28"/>
          <w:szCs w:val="28"/>
          <w:rtl/>
        </w:rPr>
        <w:t xml:space="preserve"> </w:t>
      </w:r>
      <w:r w:rsidR="007A154E" w:rsidRPr="004C0696">
        <w:rPr>
          <w:rFonts w:cs="B Nazanin" w:hint="cs"/>
          <w:color w:val="000000" w:themeColor="text1"/>
          <w:sz w:val="28"/>
          <w:szCs w:val="28"/>
          <w:rtl/>
        </w:rPr>
        <w:t xml:space="preserve">این اختلال که </w:t>
      </w:r>
      <w:r w:rsidR="00844D2C">
        <w:rPr>
          <w:rFonts w:cs="B Nazanin" w:hint="cs"/>
          <w:color w:val="000000" w:themeColor="text1"/>
          <w:sz w:val="28"/>
          <w:szCs w:val="28"/>
          <w:rtl/>
        </w:rPr>
        <w:t xml:space="preserve">نوعي </w:t>
      </w:r>
      <w:r w:rsidR="007A154E" w:rsidRPr="004C0696">
        <w:rPr>
          <w:rFonts w:cs="B Nazanin" w:hint="cs"/>
          <w:color w:val="000000" w:themeColor="text1"/>
          <w:sz w:val="28"/>
          <w:szCs w:val="28"/>
          <w:rtl/>
        </w:rPr>
        <w:t>بیماری مغز</w:t>
      </w:r>
      <w:r w:rsidR="00844D2C">
        <w:rPr>
          <w:rFonts w:cs="B Nazanin" w:hint="cs"/>
          <w:color w:val="000000" w:themeColor="text1"/>
          <w:sz w:val="28"/>
          <w:szCs w:val="28"/>
          <w:rtl/>
        </w:rPr>
        <w:t xml:space="preserve">ي است </w:t>
      </w:r>
      <w:r w:rsidR="007A154E" w:rsidRPr="004C0696">
        <w:rPr>
          <w:rFonts w:cs="B Nazanin" w:hint="cs"/>
          <w:color w:val="000000" w:themeColor="text1"/>
          <w:sz w:val="28"/>
          <w:szCs w:val="28"/>
          <w:rtl/>
        </w:rPr>
        <w:t xml:space="preserve"> با پلاک ها</w:t>
      </w:r>
      <w:r w:rsidR="0051588C">
        <w:rPr>
          <w:rFonts w:cs="B Nazanin" w:hint="cs"/>
          <w:color w:val="000000" w:themeColor="text1"/>
          <w:sz w:val="28"/>
          <w:szCs w:val="28"/>
          <w:rtl/>
        </w:rPr>
        <w:t>ي اميلوييدي</w:t>
      </w:r>
      <w:r w:rsidR="007A154E" w:rsidRPr="004C0696">
        <w:rPr>
          <w:rFonts w:cs="B Nazanin" w:hint="cs"/>
          <w:color w:val="000000" w:themeColor="text1"/>
          <w:sz w:val="28"/>
          <w:szCs w:val="28"/>
          <w:rtl/>
        </w:rPr>
        <w:t>،کلافه ها</w:t>
      </w:r>
      <w:r w:rsidR="0051588C">
        <w:rPr>
          <w:rFonts w:cs="B Nazanin" w:hint="cs"/>
          <w:color w:val="000000" w:themeColor="text1"/>
          <w:sz w:val="28"/>
          <w:szCs w:val="28"/>
          <w:rtl/>
        </w:rPr>
        <w:t>ي نوروفيبريلري</w:t>
      </w:r>
      <w:r w:rsidR="007A154E" w:rsidRPr="004C0696">
        <w:rPr>
          <w:rFonts w:cs="B Nazanin" w:hint="cs"/>
          <w:color w:val="000000" w:themeColor="text1"/>
          <w:sz w:val="28"/>
          <w:szCs w:val="28"/>
          <w:rtl/>
        </w:rPr>
        <w:t xml:space="preserve"> و</w:t>
      </w:r>
      <w:r w:rsidR="00844D2C">
        <w:rPr>
          <w:rFonts w:cs="B Nazanin" w:hint="cs"/>
          <w:color w:val="000000" w:themeColor="text1"/>
          <w:sz w:val="28"/>
          <w:szCs w:val="28"/>
          <w:rtl/>
        </w:rPr>
        <w:t xml:space="preserve"> از دست دادن نورون</w:t>
      </w:r>
      <w:r w:rsidR="007A154E" w:rsidRPr="004C0696">
        <w:rPr>
          <w:rFonts w:cs="B Nazanin" w:hint="cs"/>
          <w:color w:val="000000" w:themeColor="text1"/>
          <w:sz w:val="28"/>
          <w:szCs w:val="28"/>
          <w:rtl/>
        </w:rPr>
        <w:t xml:space="preserve"> ها مشخص می گردد </w:t>
      </w:r>
      <w:r w:rsidR="000C4655" w:rsidRPr="004C0696">
        <w:rPr>
          <w:rFonts w:cs="B Nazanin"/>
          <w:color w:val="000000" w:themeColor="text1"/>
          <w:sz w:val="28"/>
          <w:szCs w:val="28"/>
          <w:rtl/>
        </w:rPr>
        <w:fldChar w:fldCharType="begin"/>
      </w:r>
      <w:r w:rsidR="00955F41">
        <w:rPr>
          <w:rFonts w:cs="B Nazanin"/>
          <w:color w:val="000000" w:themeColor="text1"/>
          <w:sz w:val="28"/>
          <w:szCs w:val="28"/>
          <w:rtl/>
        </w:rPr>
        <w:instrText xml:space="preserve"> </w:instrText>
      </w:r>
      <w:r w:rsidR="00955F41">
        <w:rPr>
          <w:rFonts w:cs="B Nazanin"/>
          <w:color w:val="000000" w:themeColor="text1"/>
          <w:sz w:val="28"/>
          <w:szCs w:val="28"/>
        </w:rPr>
        <w:instrText>ADDIN EN.CITE &lt;EndNote&gt;&lt;Cite&gt;&lt;Author&gt;Spar&lt;/Author&gt;&lt;Year&gt;2007&lt;/Year&gt;&lt;RecNum&gt;79&lt;/RecNum&gt;&lt;DisplayText&gt;(7)&lt;/DisplayText&gt;&lt;record&gt;&lt;rec-number&gt;79&lt;/rec-number&gt;&lt;foreign-keys&gt;&lt;key app="EN" db-id="tzvr25950ettzzeafes5p0tew02t2av0dp5e" timestamp="1460033445"&gt;79&lt;/key</w:instrText>
      </w:r>
      <w:r w:rsidR="00955F41">
        <w:rPr>
          <w:rFonts w:cs="B Nazanin"/>
          <w:color w:val="000000" w:themeColor="text1"/>
          <w:sz w:val="28"/>
          <w:szCs w:val="28"/>
          <w:rtl/>
        </w:rPr>
        <w:instrText>&gt;&lt;/</w:instrText>
      </w:r>
      <w:r w:rsidR="00955F41">
        <w:rPr>
          <w:rFonts w:cs="B Nazanin"/>
          <w:color w:val="000000" w:themeColor="text1"/>
          <w:sz w:val="28"/>
          <w:szCs w:val="28"/>
        </w:rPr>
        <w:instrText>foreign-keys&gt;&lt;ref-type name="Book"&gt;6&lt;/ref-type&gt;&lt;contributors&gt;&lt;authors&gt;&lt;author&gt;Spar, James E&lt;/author&gt;&lt;author&gt;La Rue, Asenath&lt;/author&gt;&lt;/authors&gt;&lt;/contributors&gt;&lt;titles&gt;&lt;title&gt;Clinical manual of geriatric psychiatry&lt;/title&gt;&lt;/titles&gt;&lt;dates&gt;&lt;year&gt;2007&lt;/year</w:instrText>
      </w:r>
      <w:r w:rsidR="00955F41">
        <w:rPr>
          <w:rFonts w:cs="B Nazanin"/>
          <w:color w:val="000000" w:themeColor="text1"/>
          <w:sz w:val="28"/>
          <w:szCs w:val="28"/>
          <w:rtl/>
        </w:rPr>
        <w:instrText>&gt;&lt;/</w:instrText>
      </w:r>
      <w:r w:rsidR="00955F41">
        <w:rPr>
          <w:rFonts w:cs="B Nazanin"/>
          <w:color w:val="000000" w:themeColor="text1"/>
          <w:sz w:val="28"/>
          <w:szCs w:val="28"/>
        </w:rPr>
        <w:instrText>dates&gt;&lt;publisher&gt;American Psychiatric Pub&lt;/publisher&gt;&lt;isbn&gt;1585626538&lt;/isbn&gt;&lt;urls&gt;&lt;/urls&gt;&lt;/record&gt;&lt;/Cite&gt;&lt;/EndNote</w:instrText>
      </w:r>
      <w:r w:rsidR="00955F41">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955F41">
        <w:rPr>
          <w:rFonts w:cs="B Nazanin"/>
          <w:noProof/>
          <w:color w:val="000000" w:themeColor="text1"/>
          <w:sz w:val="28"/>
          <w:szCs w:val="28"/>
          <w:rtl/>
        </w:rPr>
        <w:t>(7)</w:t>
      </w:r>
      <w:r w:rsidR="000C4655" w:rsidRPr="004C0696">
        <w:rPr>
          <w:rFonts w:cs="B Nazanin"/>
          <w:color w:val="000000" w:themeColor="text1"/>
          <w:sz w:val="28"/>
          <w:szCs w:val="28"/>
          <w:rtl/>
        </w:rPr>
        <w:fldChar w:fldCharType="end"/>
      </w:r>
      <w:r w:rsidR="00844D2C">
        <w:rPr>
          <w:rFonts w:cs="B Nazanin" w:hint="cs"/>
          <w:color w:val="000000" w:themeColor="text1"/>
          <w:sz w:val="28"/>
          <w:szCs w:val="28"/>
          <w:rtl/>
        </w:rPr>
        <w:t>.</w:t>
      </w:r>
    </w:p>
    <w:p w14:paraId="0B194B58" w14:textId="77777777" w:rsidR="006B4B18" w:rsidRDefault="00A76B7B" w:rsidP="001B7ED2">
      <w:pPr>
        <w:spacing w:beforeLines="50" w:before="120" w:afterLines="50" w:after="120" w:line="360" w:lineRule="auto"/>
        <w:jc w:val="both"/>
        <w:rPr>
          <w:rFonts w:cs="B Nazanin"/>
          <w:color w:val="000000" w:themeColor="text1"/>
          <w:sz w:val="28"/>
          <w:szCs w:val="28"/>
          <w:rtl/>
        </w:rPr>
      </w:pPr>
      <w:r w:rsidRPr="004C0696">
        <w:rPr>
          <w:rFonts w:cs="B Nazanin" w:hint="cs"/>
          <w:color w:val="000000" w:themeColor="text1"/>
          <w:sz w:val="28"/>
          <w:szCs w:val="28"/>
          <w:rtl/>
        </w:rPr>
        <w:t xml:space="preserve">تعریف </w:t>
      </w:r>
      <w:r w:rsidR="00CB3F0E" w:rsidRPr="004C0696">
        <w:rPr>
          <w:rFonts w:cs="B Nazanin" w:hint="cs"/>
          <w:color w:val="000000" w:themeColor="text1"/>
          <w:sz w:val="28"/>
          <w:szCs w:val="28"/>
          <w:rtl/>
        </w:rPr>
        <w:t xml:space="preserve">عملی: </w:t>
      </w:r>
      <w:r w:rsidR="006B4B18">
        <w:rPr>
          <w:rFonts w:cs="B Nazanin" w:hint="cs"/>
          <w:color w:val="000000" w:themeColor="text1"/>
          <w:sz w:val="28"/>
          <w:szCs w:val="28"/>
          <w:rtl/>
        </w:rPr>
        <w:t xml:space="preserve">در اين مطالعه منظور از </w:t>
      </w:r>
      <w:r w:rsidR="00CB3F0E" w:rsidRPr="004C0696">
        <w:rPr>
          <w:rFonts w:cs="B Nazanin" w:hint="cs"/>
          <w:color w:val="000000" w:themeColor="text1"/>
          <w:sz w:val="28"/>
          <w:szCs w:val="28"/>
          <w:rtl/>
        </w:rPr>
        <w:t>بیماران مبتلا</w:t>
      </w:r>
      <w:r w:rsidR="006B4B18">
        <w:rPr>
          <w:rFonts w:cs="B Nazanin" w:hint="cs"/>
          <w:color w:val="000000" w:themeColor="text1"/>
          <w:sz w:val="28"/>
          <w:szCs w:val="28"/>
          <w:rtl/>
        </w:rPr>
        <w:t xml:space="preserve"> به الزايمر افراد داراي تشخيص باليني الزايمر با شدت خفيف تا متوسط است كه</w:t>
      </w:r>
      <w:r w:rsidR="00CB3F0E" w:rsidRPr="004C0696">
        <w:rPr>
          <w:rFonts w:cs="B Nazanin" w:hint="cs"/>
          <w:color w:val="000000" w:themeColor="text1"/>
          <w:sz w:val="28"/>
          <w:szCs w:val="28"/>
          <w:rtl/>
        </w:rPr>
        <w:t xml:space="preserve"> </w:t>
      </w:r>
      <w:r w:rsidR="006B4B18">
        <w:rPr>
          <w:rFonts w:cs="B Nazanin" w:hint="cs"/>
          <w:color w:val="000000" w:themeColor="text1"/>
          <w:sz w:val="28"/>
          <w:szCs w:val="28"/>
          <w:rtl/>
        </w:rPr>
        <w:t>بر اساس دو معيار انتخاب مي شوند:</w:t>
      </w:r>
    </w:p>
    <w:p w14:paraId="646C3300" w14:textId="4A52004A" w:rsidR="006B4B18" w:rsidRDefault="006B4B18" w:rsidP="000C43C9">
      <w:pPr>
        <w:spacing w:beforeLines="50" w:before="120" w:afterLines="50" w:after="120" w:line="360" w:lineRule="auto"/>
        <w:jc w:val="both"/>
        <w:rPr>
          <w:rFonts w:cs="B Nazanin"/>
          <w:color w:val="000000" w:themeColor="text1"/>
          <w:sz w:val="28"/>
          <w:szCs w:val="28"/>
          <w:rtl/>
          <w:lang w:bidi="fa-IR"/>
        </w:rPr>
      </w:pPr>
      <w:r>
        <w:rPr>
          <w:rFonts w:cs="B Nazanin" w:hint="cs"/>
          <w:color w:val="000000" w:themeColor="text1"/>
          <w:sz w:val="28"/>
          <w:szCs w:val="28"/>
          <w:rtl/>
        </w:rPr>
        <w:t xml:space="preserve">ا. </w:t>
      </w:r>
      <w:r w:rsidR="00CB3F0E" w:rsidRPr="004C0696">
        <w:rPr>
          <w:rFonts w:cs="B Nazanin" w:hint="cs"/>
          <w:color w:val="000000" w:themeColor="text1"/>
          <w:sz w:val="28"/>
          <w:szCs w:val="28"/>
          <w:rtl/>
        </w:rPr>
        <w:t>شاخص های مک خان</w:t>
      </w:r>
      <w:r w:rsidR="00CB3F0E" w:rsidRPr="004C0696">
        <w:rPr>
          <w:rStyle w:val="FootnoteReference"/>
          <w:rFonts w:cs="B Nazanin"/>
          <w:color w:val="000000" w:themeColor="text1"/>
          <w:sz w:val="28"/>
          <w:szCs w:val="28"/>
          <w:rtl/>
        </w:rPr>
        <w:footnoteReference w:id="53"/>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&lt;EndNote&gt;&lt;Cite&gt;&lt;Author&gt;McKhann&lt;/Author&gt;&lt;Year&gt;2011&lt;/Year&gt;&lt;RecNum&gt;110&lt;/RecNum&gt;&lt;DisplayText&gt;(92)&lt;/DisplayText&gt;&lt;record&gt;&lt;rec-number&gt;110&lt;/rec-number&gt;&lt;foreign-keys&gt;&lt;key app="EN" db-id="tzvr25950ettzzeafes5p0tew02t2av0dp5e" timestamp="1463907903"&gt;1</w:instrText>
      </w:r>
      <w:r w:rsidR="000C43C9">
        <w:rPr>
          <w:rFonts w:cs="B Nazanin"/>
          <w:color w:val="000000" w:themeColor="text1"/>
          <w:sz w:val="28"/>
          <w:szCs w:val="28"/>
          <w:rtl/>
        </w:rPr>
        <w:instrText>10&lt;/</w:instrText>
      </w:r>
      <w:r w:rsidR="000C43C9">
        <w:rPr>
          <w:rFonts w:cs="B Nazanin"/>
          <w:color w:val="000000" w:themeColor="text1"/>
          <w:sz w:val="28"/>
          <w:szCs w:val="28"/>
        </w:rPr>
        <w:instrText>key&gt;&lt;/foreign-keys&gt;&lt;ref-type name="Journal Article"&gt;17&lt;/ref-type&gt;&lt;contributors&gt;&lt;authors&gt;&lt;author&gt;McKhann, Guy M&lt;/author&gt;&lt;author&gt;Knopman, David S&lt;/author&gt;&lt;author&gt;Chertkow, Howard&lt;/author&gt;&lt;author&gt;Hyman, Bradley T&lt;/author&gt;&lt;author&gt;Jack, Clifford R&lt;/author</w:instrText>
      </w:r>
      <w:r w:rsidR="000C43C9">
        <w:rPr>
          <w:rFonts w:cs="B Nazanin"/>
          <w:color w:val="000000" w:themeColor="text1"/>
          <w:sz w:val="28"/>
          <w:szCs w:val="28"/>
          <w:rtl/>
        </w:rPr>
        <w:instrText>&gt;&lt;</w:instrText>
      </w:r>
      <w:r w:rsidR="000C43C9">
        <w:rPr>
          <w:rFonts w:cs="B Nazanin"/>
          <w:color w:val="000000" w:themeColor="text1"/>
          <w:sz w:val="28"/>
          <w:szCs w:val="28"/>
        </w:rPr>
        <w:instrText>author&gt;Kawas, Claudia H&lt;/author&gt;&lt;author&gt;Klunk, William E&lt;/author&gt;&lt;author&gt;Koroshetz, Walter J&lt;/author&gt;&lt;author&gt;Manly, Jennifer J&lt;/author&gt;&lt;author&gt;Mayeux, Richard&lt;/author&gt;&lt;/authors&gt;&lt;/contributors&gt;&lt;titles&gt;&lt;title&gt;The diagnosis of dementia due to Alzheimer’s disease: Recommendations from the National Institute on Aging-Alzheimer’s Association workgroups on diagnostic guidelines for Alzheimer&amp;apos;s disease&lt;/title&gt;&lt;secondary-title&gt;Alzheimer&amp;apos;s &amp;amp; dementia&lt;/secondary-title&gt;&lt;/titles&gt;&lt;periodical&gt;&lt;full-title</w:instrText>
      </w:r>
      <w:r w:rsidR="000C43C9">
        <w:rPr>
          <w:rFonts w:cs="B Nazanin"/>
          <w:color w:val="000000" w:themeColor="text1"/>
          <w:sz w:val="28"/>
          <w:szCs w:val="28"/>
          <w:rtl/>
        </w:rPr>
        <w:instrText>&gt;</w:instrText>
      </w:r>
      <w:r w:rsidR="000C43C9">
        <w:rPr>
          <w:rFonts w:cs="B Nazanin"/>
          <w:color w:val="000000" w:themeColor="text1"/>
          <w:sz w:val="28"/>
          <w:szCs w:val="28"/>
        </w:rPr>
        <w:instrText>Alzheimer&amp;apos;s &amp;amp; Dementia&lt;/full-title&gt;&lt;/periodical&gt;&lt;pages&gt;263-269&lt;/pages&gt;&lt;volume&gt;7&lt;/volume&gt;&lt;number&gt;3&lt;/number&gt;&lt;dates&gt;&lt;year&gt;2011&lt;/year&gt;&lt;/dates&gt;&lt;isbn&gt;1552-5260&lt;/isbn&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(92)</w:t>
      </w:r>
      <w:r w:rsidR="000C4655" w:rsidRPr="004C0696">
        <w:rPr>
          <w:rFonts w:cs="B Nazanin"/>
          <w:color w:val="000000" w:themeColor="text1"/>
          <w:sz w:val="28"/>
          <w:szCs w:val="28"/>
          <w:rtl/>
        </w:rPr>
        <w:fldChar w:fldCharType="end"/>
      </w:r>
      <w:r>
        <w:rPr>
          <w:rFonts w:cs="B Nazanin" w:hint="cs"/>
          <w:color w:val="000000" w:themeColor="text1"/>
          <w:sz w:val="28"/>
          <w:szCs w:val="28"/>
          <w:rtl/>
        </w:rPr>
        <w:t xml:space="preserve"> شامل</w:t>
      </w:r>
      <w:r w:rsidR="005D692A">
        <w:rPr>
          <w:rStyle w:val="CommentReference"/>
          <w:rFonts w:asciiTheme="minorHAnsi" w:eastAsiaTheme="minorHAnsi" w:hAnsiTheme="minorHAnsi" w:cstheme="minorBidi" w:hint="cs"/>
          <w:rtl/>
        </w:rPr>
        <w:t>:</w:t>
      </w:r>
      <w:r w:rsidR="005D692A" w:rsidRPr="005D692A">
        <w:rPr>
          <w:rStyle w:val="CommentReference"/>
          <w:rFonts w:asciiTheme="minorHAnsi" w:eastAsiaTheme="minorHAnsi" w:hAnsiTheme="minorHAnsi" w:cs="B Nazanin" w:hint="cs"/>
          <w:sz w:val="28"/>
          <w:szCs w:val="28"/>
          <w:rtl/>
        </w:rPr>
        <w:t>اختلال عملکرد در کار و یا فعالیتهای روزمره زندگی،افت عملکرد واضح  که به دلیل بیماریهای روانپزشکی و یا دلیریوم نباشند،</w:t>
      </w:r>
      <w:r w:rsidR="005D692A" w:rsidRPr="005D692A">
        <w:rPr>
          <w:rFonts w:cs="B Nazanin" w:hint="cs"/>
          <w:color w:val="000000" w:themeColor="text1"/>
          <w:sz w:val="28"/>
          <w:szCs w:val="28"/>
          <w:rtl/>
          <w:lang w:bidi="fa-IR"/>
        </w:rPr>
        <w:t>اختلالات شناختی واضح گزارش شده از زبان همراه بیمار،اختلال شناختی عینی از آزمونهای نوروسایکولوژیک،اختلال شناختی و یا رفتاری حداقل در دو حیطه از حیطه های :ناتو</w:t>
      </w:r>
      <w:r w:rsidR="000A2BD2">
        <w:rPr>
          <w:rFonts w:cs="B Nazanin" w:hint="cs"/>
          <w:color w:val="000000" w:themeColor="text1"/>
          <w:sz w:val="28"/>
          <w:szCs w:val="28"/>
          <w:rtl/>
          <w:lang w:bidi="fa-IR"/>
        </w:rPr>
        <w:t>ا</w:t>
      </w:r>
      <w:r w:rsidR="005D692A" w:rsidRPr="005D692A">
        <w:rPr>
          <w:rFonts w:cs="B Nazanin" w:hint="cs"/>
          <w:color w:val="000000" w:themeColor="text1"/>
          <w:sz w:val="28"/>
          <w:szCs w:val="28"/>
          <w:rtl/>
          <w:lang w:bidi="fa-IR"/>
        </w:rPr>
        <w:t>نی در کسب و یا به خاطر سپردن اطلاعات،اختلال در استدلال و ا</w:t>
      </w:r>
      <w:r w:rsidR="00D04377">
        <w:rPr>
          <w:rFonts w:cs="B Nazanin" w:hint="cs"/>
          <w:color w:val="000000" w:themeColor="text1"/>
          <w:sz w:val="28"/>
          <w:szCs w:val="28"/>
          <w:rtl/>
          <w:lang w:bidi="fa-IR"/>
        </w:rPr>
        <w:t>نجام کارهای پیچیده،اختلال در تو</w:t>
      </w:r>
      <w:r w:rsidR="005D692A" w:rsidRPr="005D692A">
        <w:rPr>
          <w:rFonts w:cs="B Nazanin" w:hint="cs"/>
          <w:color w:val="000000" w:themeColor="text1"/>
          <w:sz w:val="28"/>
          <w:szCs w:val="28"/>
          <w:rtl/>
          <w:lang w:bidi="fa-IR"/>
        </w:rPr>
        <w:t>اناییهای بینایی فضایی،اختلال در عملکرد زبانی،تغییرات رفتاری و یا شخصیتی</w:t>
      </w:r>
    </w:p>
    <w:p w14:paraId="25ED8482" w14:textId="30EF18AC" w:rsidR="007A154E" w:rsidRDefault="006B4B18" w:rsidP="000C43C9">
      <w:pPr>
        <w:spacing w:beforeLines="50" w:before="120" w:afterLines="50" w:after="120" w:line="360" w:lineRule="auto"/>
        <w:jc w:val="both"/>
        <w:rPr>
          <w:rFonts w:cs="B Nazanin"/>
          <w:color w:val="000000" w:themeColor="text1"/>
          <w:sz w:val="28"/>
          <w:szCs w:val="28"/>
          <w:rtl/>
          <w:lang w:bidi="fa-IR"/>
        </w:rPr>
      </w:pPr>
      <w:r>
        <w:rPr>
          <w:rFonts w:cs="B Nazanin" w:hint="cs"/>
          <w:color w:val="000000" w:themeColor="text1"/>
          <w:sz w:val="28"/>
          <w:szCs w:val="28"/>
          <w:rtl/>
          <w:lang w:bidi="fa-IR"/>
        </w:rPr>
        <w:lastRenderedPageBreak/>
        <w:t xml:space="preserve">ب. </w:t>
      </w:r>
      <w:r w:rsidR="00CB3F0E" w:rsidRPr="004C0696">
        <w:rPr>
          <w:rFonts w:cs="B Nazanin" w:hint="cs"/>
          <w:color w:val="000000" w:themeColor="text1"/>
          <w:sz w:val="28"/>
          <w:szCs w:val="28"/>
          <w:rtl/>
          <w:lang w:bidi="fa-IR"/>
        </w:rPr>
        <w:t xml:space="preserve">شدت بیماری </w:t>
      </w:r>
      <w:r w:rsidR="00EE74B6">
        <w:rPr>
          <w:rFonts w:cs="B Nazanin" w:hint="cs"/>
          <w:color w:val="000000" w:themeColor="text1"/>
          <w:sz w:val="28"/>
          <w:szCs w:val="28"/>
          <w:rtl/>
          <w:lang w:bidi="fa-IR"/>
        </w:rPr>
        <w:t xml:space="preserve">برپایه آزمون </w:t>
      </w:r>
      <w:r w:rsidR="00EE74B6" w:rsidRPr="0053546B">
        <w:rPr>
          <w:rFonts w:cs="B Nazanin"/>
          <w:color w:val="000000" w:themeColor="text1"/>
          <w:sz w:val="28"/>
          <w:szCs w:val="28"/>
          <w:lang w:bidi="fa-IR"/>
        </w:rPr>
        <w:t>MOCA</w:t>
      </w:r>
      <w:r w:rsidR="0051588C" w:rsidRPr="0053546B">
        <w:rPr>
          <w:rFonts w:cs="B Nazanin" w:hint="cs"/>
          <w:color w:val="000000" w:themeColor="text1"/>
          <w:sz w:val="28"/>
          <w:szCs w:val="28"/>
          <w:rtl/>
          <w:lang w:bidi="fa-IR"/>
        </w:rPr>
        <w:t xml:space="preserve"> و نمرات</w:t>
      </w:r>
      <w:r w:rsidR="00EE74B6" w:rsidRPr="0053546B">
        <w:rPr>
          <w:rFonts w:cs="B Nazanin" w:hint="cs"/>
          <w:color w:val="000000" w:themeColor="text1"/>
          <w:sz w:val="28"/>
          <w:szCs w:val="28"/>
          <w:rtl/>
          <w:lang w:bidi="fa-IR"/>
        </w:rPr>
        <w:t xml:space="preserve"> 11-20</w:t>
      </w:r>
      <w:r>
        <w:rPr>
          <w:rFonts w:cs="B Nazanin" w:hint="cs"/>
          <w:color w:val="000000" w:themeColor="text1"/>
          <w:sz w:val="28"/>
          <w:szCs w:val="28"/>
          <w:rtl/>
          <w:lang w:bidi="fa-IR"/>
        </w:rPr>
        <w:t xml:space="preserve"> </w:t>
      </w:r>
      <w:r w:rsidR="000C4655" w:rsidRPr="004C0696">
        <w:rPr>
          <w:rFonts w:cs="B Nazanin"/>
          <w:color w:val="000000" w:themeColor="text1"/>
          <w:sz w:val="28"/>
          <w:szCs w:val="28"/>
          <w:rtl/>
          <w:lang w:bidi="fa-IR"/>
        </w:rPr>
        <w:fldChar w:fldCharType="begin"/>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ADDIN EN.CITE &lt;EndNote&gt;&lt;Cite&gt;&lt;Author&gt;Larner&lt;/Author&gt;&lt;Year&gt;2012&lt;/Year&gt;&lt;RecNum&gt;76&lt;/RecNum&gt;&lt;DisplayText&gt;(93)&lt;/DisplayText&gt;&lt;record&gt;&lt;rec-number&gt;76&lt;/rec-number&gt;&lt;foreign-keys&gt;&lt;key app="EN" db-id="tzvr25950ettzzeafes5p0tew02t2av0dp5e" timestamp="1459953003"&gt;76</w:instrText>
      </w:r>
      <w:r w:rsidR="000C43C9">
        <w:rPr>
          <w:rFonts w:cs="B Nazanin"/>
          <w:color w:val="000000" w:themeColor="text1"/>
          <w:sz w:val="28"/>
          <w:szCs w:val="28"/>
          <w:rtl/>
          <w:lang w:bidi="fa-IR"/>
        </w:rPr>
        <w:instrText>&lt;/</w:instrText>
      </w:r>
      <w:r w:rsidR="000C43C9">
        <w:rPr>
          <w:rFonts w:cs="B Nazanin"/>
          <w:color w:val="000000" w:themeColor="text1"/>
          <w:sz w:val="28"/>
          <w:szCs w:val="28"/>
          <w:lang w:bidi="fa-IR"/>
        </w:rPr>
        <w:instrText>key&gt;&lt;/foreign-keys&gt;&lt;ref-type name="Journal Article"&gt;17&lt;/ref-type&gt;&lt;contributors&gt;&lt;authors&gt;&lt;author&gt;Larner, AJ&lt;/author&gt;&lt;/authors&gt;&lt;/contributors&gt;&lt;titles&gt;&lt;title&gt;Screening utility of the Montreal Cognitive Assessment (MoCA): in place of–or as well as–the MMSE</w:instrText>
      </w:r>
      <w:r w:rsidR="000C43C9">
        <w:rPr>
          <w:rFonts w:cs="B Nazanin"/>
          <w:color w:val="000000" w:themeColor="text1"/>
          <w:sz w:val="28"/>
          <w:szCs w:val="28"/>
          <w:rtl/>
          <w:lang w:bidi="fa-IR"/>
        </w:rPr>
        <w:instrText>?&lt;/</w:instrText>
      </w:r>
      <w:r w:rsidR="000C43C9">
        <w:rPr>
          <w:rFonts w:cs="B Nazanin"/>
          <w:color w:val="000000" w:themeColor="text1"/>
          <w:sz w:val="28"/>
          <w:szCs w:val="28"/>
          <w:lang w:bidi="fa-IR"/>
        </w:rPr>
        <w:instrText>title&gt;&lt;secondary-title&gt;International Psychogeriatrics&lt;/secondary-title&gt;&lt;/titles&gt;&lt;periodical&gt;&lt;full-title&gt;International Psychogeriatrics&lt;/full-title&gt;&lt;/periodical&gt;&lt;pages&gt;391-396&lt;/pages&gt;&lt;volume&gt;24&lt;/volume&gt;&lt;number&gt;03&lt;/number&gt;&lt;dates&gt;&lt;year&gt;2012&lt;/year&gt;&lt;/dates&gt;&lt;isbn&gt;1741-203X&lt;/isbn&gt;&lt;urls&gt;&lt;/urls&gt;&lt;/record&gt;&lt;/Cite&gt;&lt;/EndNote</w:instrText>
      </w:r>
      <w:r w:rsidR="000C43C9">
        <w:rPr>
          <w:rFonts w:cs="B Nazanin"/>
          <w:color w:val="000000" w:themeColor="text1"/>
          <w:sz w:val="28"/>
          <w:szCs w:val="28"/>
          <w:rtl/>
          <w:lang w:bidi="fa-IR"/>
        </w:rPr>
        <w:instrText>&gt;</w:instrText>
      </w:r>
      <w:r w:rsidR="000C4655" w:rsidRPr="004C0696">
        <w:rPr>
          <w:rFonts w:cs="B Nazanin"/>
          <w:color w:val="000000" w:themeColor="text1"/>
          <w:sz w:val="28"/>
          <w:szCs w:val="28"/>
          <w:rtl/>
          <w:lang w:bidi="fa-IR"/>
        </w:rPr>
        <w:fldChar w:fldCharType="separate"/>
      </w:r>
      <w:r w:rsidR="000C43C9">
        <w:rPr>
          <w:rFonts w:cs="B Nazanin"/>
          <w:noProof/>
          <w:color w:val="000000" w:themeColor="text1"/>
          <w:sz w:val="28"/>
          <w:szCs w:val="28"/>
          <w:rtl/>
          <w:lang w:bidi="fa-IR"/>
        </w:rPr>
        <w:t>(93)</w:t>
      </w:r>
      <w:r w:rsidR="000C4655" w:rsidRPr="004C0696">
        <w:rPr>
          <w:rFonts w:cs="B Nazanin"/>
          <w:color w:val="000000" w:themeColor="text1"/>
          <w:sz w:val="28"/>
          <w:szCs w:val="28"/>
          <w:rtl/>
          <w:lang w:bidi="fa-IR"/>
        </w:rPr>
        <w:fldChar w:fldCharType="end"/>
      </w:r>
      <w:r w:rsidR="00CB3F0E" w:rsidRPr="004C0696">
        <w:rPr>
          <w:rFonts w:cs="B Nazanin" w:hint="cs"/>
          <w:color w:val="000000" w:themeColor="text1"/>
          <w:sz w:val="28"/>
          <w:szCs w:val="28"/>
          <w:rtl/>
          <w:lang w:bidi="fa-IR"/>
        </w:rPr>
        <w:t>.</w:t>
      </w:r>
    </w:p>
    <w:p w14:paraId="24012C38" w14:textId="77777777" w:rsidR="006A335A" w:rsidRPr="0053546B" w:rsidRDefault="006A335A" w:rsidP="00EE74B6">
      <w:pPr>
        <w:spacing w:beforeLines="50" w:before="120" w:afterLines="50" w:after="120" w:line="360" w:lineRule="auto"/>
        <w:jc w:val="both"/>
        <w:rPr>
          <w:rFonts w:cs="B Nazanin"/>
          <w:color w:val="000000" w:themeColor="text1"/>
          <w:sz w:val="28"/>
          <w:szCs w:val="28"/>
          <w:rtl/>
          <w:lang w:bidi="fa-IR"/>
        </w:rPr>
      </w:pPr>
      <w:r w:rsidRPr="0053546B">
        <w:rPr>
          <w:rFonts w:cs="B Nazanin" w:hint="cs"/>
          <w:color w:val="000000" w:themeColor="text1"/>
          <w:sz w:val="28"/>
          <w:szCs w:val="28"/>
          <w:rtl/>
          <w:lang w:bidi="fa-IR"/>
        </w:rPr>
        <w:t>-سالمند سالم:</w:t>
      </w:r>
    </w:p>
    <w:p w14:paraId="59DC4B68" w14:textId="08699FC6" w:rsidR="005D692A" w:rsidRDefault="006A335A" w:rsidP="000C43C9">
      <w:pPr>
        <w:spacing w:beforeLines="50" w:before="120" w:afterLines="50" w:after="120" w:line="360" w:lineRule="auto"/>
        <w:jc w:val="both"/>
        <w:rPr>
          <w:rFonts w:cs="B Nazanin"/>
          <w:color w:val="000000" w:themeColor="text1"/>
          <w:sz w:val="28"/>
          <w:szCs w:val="28"/>
          <w:rtl/>
          <w:lang w:bidi="fa-IR"/>
        </w:rPr>
      </w:pPr>
      <w:r w:rsidRPr="005D692A">
        <w:rPr>
          <w:rFonts w:cs="B Nazanin" w:hint="cs"/>
          <w:color w:val="000000" w:themeColor="text1"/>
          <w:sz w:val="28"/>
          <w:szCs w:val="28"/>
          <w:rtl/>
          <w:lang w:bidi="fa-IR"/>
        </w:rPr>
        <w:t>تعریف نظری:</w:t>
      </w:r>
      <w:r w:rsidRPr="005D692A">
        <w:rPr>
          <w:rFonts w:asciiTheme="minorHAnsi" w:eastAsia="Times New Roman (Arabic)" w:hAnsi="Times New Roman (Arabic)"/>
          <w:color w:val="000000" w:themeColor="text1"/>
          <w:sz w:val="64"/>
          <w:szCs w:val="64"/>
          <w:rtl/>
        </w:rPr>
        <w:t xml:space="preserve"> </w:t>
      </w:r>
      <w:r w:rsidRPr="005D692A">
        <w:rPr>
          <w:rFonts w:cs="B Nazanin"/>
          <w:color w:val="000000" w:themeColor="text1"/>
          <w:sz w:val="28"/>
          <w:szCs w:val="28"/>
          <w:rtl/>
        </w:rPr>
        <w:t xml:space="preserve">بر اساس تعريف سازمان جهاني بهداشت </w:t>
      </w:r>
      <w:r w:rsidR="005D692A">
        <w:rPr>
          <w:rFonts w:cs="B Nazanin"/>
          <w:color w:val="000000" w:themeColor="text1"/>
          <w:sz w:val="28"/>
          <w:szCs w:val="28"/>
          <w:rtl/>
        </w:rPr>
        <w:t>هر فرد بالاي 60 سال سالمند تلقي</w:t>
      </w:r>
      <w:r w:rsidR="005D692A">
        <w:rPr>
          <w:rFonts w:cs="B Nazanin" w:hint="cs"/>
          <w:color w:val="000000" w:themeColor="text1"/>
          <w:sz w:val="28"/>
          <w:szCs w:val="28"/>
          <w:rtl/>
        </w:rPr>
        <w:t xml:space="preserve"> می</w:t>
      </w:r>
      <w:r w:rsidRPr="005D692A">
        <w:rPr>
          <w:rFonts w:cs="B Nazanin"/>
          <w:color w:val="000000" w:themeColor="text1"/>
          <w:sz w:val="28"/>
          <w:szCs w:val="28"/>
          <w:rtl/>
        </w:rPr>
        <w:t xml:space="preserve"> شود</w:t>
      </w:r>
      <w:r w:rsidR="00F237B5" w:rsidRPr="005D692A">
        <w:rPr>
          <w:rFonts w:cs="B Nazanin" w:hint="cs"/>
          <w:color w:val="000000" w:themeColor="text1"/>
          <w:sz w:val="28"/>
          <w:szCs w:val="28"/>
          <w:rtl/>
        </w:rPr>
        <w:t xml:space="preserve"> و با توجه به نسبي بودن سلامت و شيوع اختلالات و بيماري هاي مختلف د</w:t>
      </w:r>
      <w:r w:rsidR="002D3328" w:rsidRPr="005D692A">
        <w:rPr>
          <w:rFonts w:cs="B Nazanin" w:hint="cs"/>
          <w:color w:val="000000" w:themeColor="text1"/>
          <w:sz w:val="28"/>
          <w:szCs w:val="28"/>
          <w:rtl/>
        </w:rPr>
        <w:t>ر</w:t>
      </w:r>
      <w:r w:rsidR="00F237B5" w:rsidRPr="005D692A">
        <w:rPr>
          <w:rFonts w:cs="B Nazanin" w:hint="cs"/>
          <w:color w:val="000000" w:themeColor="text1"/>
          <w:sz w:val="28"/>
          <w:szCs w:val="28"/>
          <w:rtl/>
        </w:rPr>
        <w:t xml:space="preserve"> گروه سني مذكور منظور از سالمند سالم</w:t>
      </w:r>
      <w:r w:rsidR="002D3328" w:rsidRPr="005D692A">
        <w:rPr>
          <w:rFonts w:cs="B Nazanin" w:hint="cs"/>
          <w:color w:val="000000" w:themeColor="text1"/>
          <w:sz w:val="28"/>
          <w:szCs w:val="28"/>
          <w:rtl/>
        </w:rPr>
        <w:t xml:space="preserve">، سالمندي است كه از جهت كاركردهاي شناختي در محدوده نرمال قرار داشته و به هيچ يك از دو گروه سالمندان </w:t>
      </w:r>
      <w:r w:rsidR="002D3328" w:rsidRPr="005D692A">
        <w:rPr>
          <w:rFonts w:cs="B Nazanin"/>
          <w:color w:val="000000" w:themeColor="text1"/>
          <w:sz w:val="28"/>
          <w:szCs w:val="28"/>
        </w:rPr>
        <w:t>MCI</w:t>
      </w:r>
      <w:r w:rsidR="002D3328" w:rsidRPr="005D692A">
        <w:rPr>
          <w:rFonts w:cs="B Nazanin" w:hint="cs"/>
          <w:color w:val="000000" w:themeColor="text1"/>
          <w:sz w:val="28"/>
          <w:szCs w:val="28"/>
          <w:rtl/>
          <w:lang w:bidi="fa-IR"/>
        </w:rPr>
        <w:t xml:space="preserve"> و مبتلا به الزايمر تعلق نداشته باشد</w:t>
      </w:r>
      <w:r w:rsidR="00EE5F2E">
        <w:rPr>
          <w:rFonts w:cs="B Nazanin"/>
          <w:color w:val="000000" w:themeColor="text1"/>
          <w:sz w:val="28"/>
          <w:szCs w:val="28"/>
          <w:rtl/>
          <w:lang w:bidi="fa-IR"/>
        </w:rPr>
        <w:fldChar w:fldCharType="begin"/>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ADDIN EN.CITE &lt;EndNote&gt;&lt;Cite&gt;&lt;Author&gt;Hansen</w:instrText>
      </w:r>
      <w:r w:rsidR="000C43C9">
        <w:rPr>
          <w:rFonts w:ascii="Cambria Math" w:hAnsi="Cambria Math" w:cs="Cambria Math"/>
          <w:color w:val="000000" w:themeColor="text1"/>
          <w:sz w:val="28"/>
          <w:szCs w:val="28"/>
          <w:lang w:bidi="fa-IR"/>
        </w:rPr>
        <w:instrText>‐</w:instrText>
      </w:r>
      <w:r w:rsidR="000C43C9">
        <w:rPr>
          <w:rFonts w:cs="B Nazanin"/>
          <w:color w:val="000000" w:themeColor="text1"/>
          <w:sz w:val="28"/>
          <w:szCs w:val="28"/>
          <w:lang w:bidi="fa-IR"/>
        </w:rPr>
        <w:instrText>Kyle&lt;/Author&gt;&lt;Year&gt;2005&lt;/Year&gt;&lt;RecNum&gt;180&lt;/RecNum&gt;&lt;DisplayText&gt;(94)&lt;/DisplayText&gt;&lt;record&gt;&lt;rec-number&gt;180&lt;/rec-number&gt;&lt;foreign-keys&gt;&lt;key app="EN" db-id="tzvr25950ettzzeafes5p0tew02t2av0dp5e" timestamp="146623211</w:instrText>
      </w:r>
      <w:r w:rsidR="000C43C9">
        <w:rPr>
          <w:rFonts w:cs="B Nazanin"/>
          <w:color w:val="000000" w:themeColor="text1"/>
          <w:sz w:val="28"/>
          <w:szCs w:val="28"/>
          <w:rtl/>
          <w:lang w:bidi="fa-IR"/>
        </w:rPr>
        <w:instrText>5"&gt;180&lt;/</w:instrText>
      </w:r>
      <w:r w:rsidR="000C43C9">
        <w:rPr>
          <w:rFonts w:cs="B Nazanin"/>
          <w:color w:val="000000" w:themeColor="text1"/>
          <w:sz w:val="28"/>
          <w:szCs w:val="28"/>
          <w:lang w:bidi="fa-IR"/>
        </w:rPr>
        <w:instrText>key&gt;&lt;/foreign-keys&gt;&lt;ref-type name="Conference Proceedings"&gt;10&lt;/ref-type&gt;&lt;contributors&gt;&lt;authors&gt;&lt;author&gt;Hansen</w:instrText>
      </w:r>
      <w:r w:rsidR="000C43C9">
        <w:rPr>
          <w:rFonts w:ascii="Cambria Math" w:hAnsi="Cambria Math" w:cs="Cambria Math"/>
          <w:color w:val="000000" w:themeColor="text1"/>
          <w:sz w:val="28"/>
          <w:szCs w:val="28"/>
          <w:lang w:bidi="fa-IR"/>
        </w:rPr>
        <w:instrText>‐</w:instrText>
      </w:r>
      <w:r w:rsidR="000C43C9">
        <w:rPr>
          <w:rFonts w:cs="B Nazanin"/>
          <w:color w:val="000000" w:themeColor="text1"/>
          <w:sz w:val="28"/>
          <w:szCs w:val="28"/>
          <w:lang w:bidi="fa-IR"/>
        </w:rPr>
        <w:instrText>Kyle, Linda&lt;/author&gt;&lt;/authors&gt;&lt;/contributors&gt;&lt;titles&gt;&lt;title&gt;A concept analysis of healthy aging&lt;/title&gt;&lt;secondary-title&gt;Nursing forum&lt;/secondary-title&gt;&lt;/titles&gt;&lt;pages&gt;45-57&lt;/pages&gt;&lt;volume&gt;40&lt;/volume&gt;&lt;number&gt;2&lt;/number&gt;&lt;dates&gt;&lt;year&gt;2005&lt;/year&gt;&lt;/dates&gt;&lt;publisher&gt;Wiley Online Library&lt;/publisher&gt;&lt;isbn&gt;1744-6198&lt;/isbn&gt;&lt;urls&gt;&lt;/urls&gt;&lt;/record&gt;&lt;/Cite&gt;&lt;/EndNote</w:instrText>
      </w:r>
      <w:r w:rsidR="000C43C9">
        <w:rPr>
          <w:rFonts w:cs="B Nazanin"/>
          <w:color w:val="000000" w:themeColor="text1"/>
          <w:sz w:val="28"/>
          <w:szCs w:val="28"/>
          <w:rtl/>
          <w:lang w:bidi="fa-IR"/>
        </w:rPr>
        <w:instrText>&gt;</w:instrText>
      </w:r>
      <w:r w:rsidR="00EE5F2E">
        <w:rPr>
          <w:rFonts w:cs="B Nazanin"/>
          <w:color w:val="000000" w:themeColor="text1"/>
          <w:sz w:val="28"/>
          <w:szCs w:val="28"/>
          <w:rtl/>
          <w:lang w:bidi="fa-IR"/>
        </w:rPr>
        <w:fldChar w:fldCharType="separate"/>
      </w:r>
      <w:r w:rsidR="000C43C9">
        <w:rPr>
          <w:rFonts w:cs="B Nazanin"/>
          <w:noProof/>
          <w:color w:val="000000" w:themeColor="text1"/>
          <w:sz w:val="28"/>
          <w:szCs w:val="28"/>
          <w:rtl/>
          <w:lang w:bidi="fa-IR"/>
        </w:rPr>
        <w:t>(94)</w:t>
      </w:r>
      <w:r w:rsidR="00EE5F2E">
        <w:rPr>
          <w:rFonts w:cs="B Nazanin"/>
          <w:color w:val="000000" w:themeColor="text1"/>
          <w:sz w:val="28"/>
          <w:szCs w:val="28"/>
          <w:rtl/>
          <w:lang w:bidi="fa-IR"/>
        </w:rPr>
        <w:fldChar w:fldCharType="end"/>
      </w:r>
      <w:r w:rsidR="00EE5F2E">
        <w:rPr>
          <w:rFonts w:cs="B Nazanin" w:hint="cs"/>
          <w:color w:val="000000" w:themeColor="text1"/>
          <w:sz w:val="28"/>
          <w:szCs w:val="28"/>
          <w:rtl/>
          <w:lang w:bidi="fa-IR"/>
        </w:rPr>
        <w:t xml:space="preserve">. </w:t>
      </w:r>
    </w:p>
    <w:p w14:paraId="0E923852" w14:textId="26041A57" w:rsidR="006A335A" w:rsidRPr="004C0696" w:rsidRDefault="005D692A" w:rsidP="005D692A">
      <w:pPr>
        <w:spacing w:beforeLines="50" w:before="120" w:afterLines="50" w:after="120" w:line="360" w:lineRule="auto"/>
        <w:jc w:val="both"/>
        <w:rPr>
          <w:rFonts w:cs="B Nazanin"/>
          <w:color w:val="000000" w:themeColor="text1"/>
          <w:sz w:val="28"/>
          <w:szCs w:val="28"/>
          <w:rtl/>
          <w:lang w:bidi="fa-IR"/>
        </w:rPr>
      </w:pPr>
      <w:r w:rsidRPr="005D692A">
        <w:rPr>
          <w:rFonts w:cs="B Nazanin" w:hint="cs"/>
          <w:color w:val="000000" w:themeColor="text1"/>
          <w:sz w:val="28"/>
          <w:szCs w:val="28"/>
          <w:rtl/>
          <w:lang w:bidi="fa-IR"/>
        </w:rPr>
        <w:t>تعریف عملی</w:t>
      </w:r>
      <w:r w:rsidR="00345F69">
        <w:rPr>
          <w:rFonts w:cs="B Nazanin" w:hint="cs"/>
          <w:color w:val="000000" w:themeColor="text1"/>
          <w:sz w:val="28"/>
          <w:szCs w:val="28"/>
          <w:rtl/>
          <w:lang w:bidi="fa-IR"/>
        </w:rPr>
        <w:t>:ب</w:t>
      </w:r>
      <w:r w:rsidR="00345F69" w:rsidRPr="00345F69">
        <w:rPr>
          <w:rFonts w:cs="B Nazanin" w:hint="cs"/>
          <w:color w:val="000000" w:themeColor="text1"/>
          <w:sz w:val="28"/>
          <w:szCs w:val="28"/>
          <w:highlight w:val="yellow"/>
          <w:rtl/>
          <w:lang w:bidi="fa-IR"/>
        </w:rPr>
        <w:t>ر اساس یافته های مطالعات مبنی بر بروز زودهنگام اختلالات شناختی در سنین پایین تر در این مطالعه سن 55 سال بعنوان سالمند تلقی خواهد گردید</w:t>
      </w:r>
      <w:r w:rsidR="00345F69">
        <w:rPr>
          <w:rFonts w:cs="B Nazanin" w:hint="cs"/>
          <w:color w:val="000000" w:themeColor="text1"/>
          <w:sz w:val="28"/>
          <w:szCs w:val="28"/>
          <w:rtl/>
          <w:lang w:bidi="fa-IR"/>
        </w:rPr>
        <w:t xml:space="preserve"> و همچنین </w:t>
      </w:r>
      <w:r w:rsidRPr="005D692A">
        <w:rPr>
          <w:rFonts w:cs="B Nazanin" w:hint="cs"/>
          <w:color w:val="000000" w:themeColor="text1"/>
          <w:sz w:val="28"/>
          <w:szCs w:val="28"/>
          <w:rtl/>
          <w:lang w:bidi="fa-IR"/>
        </w:rPr>
        <w:t>س</w:t>
      </w:r>
      <w:r w:rsidR="006A335A" w:rsidRPr="005D692A">
        <w:rPr>
          <w:rFonts w:cs="B Nazanin" w:hint="cs"/>
          <w:color w:val="000000" w:themeColor="text1"/>
          <w:sz w:val="28"/>
          <w:szCs w:val="28"/>
          <w:rtl/>
          <w:lang w:bidi="fa-IR"/>
        </w:rPr>
        <w:t xml:space="preserve">المند سالم در این مطالعه </w:t>
      </w:r>
      <w:r w:rsidR="002D3328" w:rsidRPr="005D692A">
        <w:rPr>
          <w:rFonts w:cs="B Nazanin" w:hint="cs"/>
          <w:color w:val="000000" w:themeColor="text1"/>
          <w:sz w:val="28"/>
          <w:szCs w:val="28"/>
          <w:rtl/>
          <w:lang w:bidi="fa-IR"/>
        </w:rPr>
        <w:t xml:space="preserve">به </w:t>
      </w:r>
      <w:r w:rsidR="006A335A" w:rsidRPr="005D692A">
        <w:rPr>
          <w:rFonts w:cs="B Nazanin" w:hint="cs"/>
          <w:color w:val="000000" w:themeColor="text1"/>
          <w:sz w:val="28"/>
          <w:szCs w:val="28"/>
          <w:rtl/>
          <w:lang w:bidi="fa-IR"/>
        </w:rPr>
        <w:t>سالمند</w:t>
      </w:r>
      <w:r w:rsidR="002D3328" w:rsidRPr="005D692A">
        <w:rPr>
          <w:rFonts w:cs="B Nazanin" w:hint="cs"/>
          <w:color w:val="000000" w:themeColor="text1"/>
          <w:sz w:val="28"/>
          <w:szCs w:val="28"/>
          <w:rtl/>
          <w:lang w:bidi="fa-IR"/>
        </w:rPr>
        <w:t>ي</w:t>
      </w:r>
      <w:r w:rsidR="006A335A" w:rsidRPr="005D692A">
        <w:rPr>
          <w:rFonts w:cs="B Nazanin" w:hint="cs"/>
          <w:color w:val="000000" w:themeColor="text1"/>
          <w:sz w:val="28"/>
          <w:szCs w:val="28"/>
          <w:rtl/>
          <w:lang w:bidi="fa-IR"/>
        </w:rPr>
        <w:t xml:space="preserve"> </w:t>
      </w:r>
      <w:r w:rsidR="002D3328" w:rsidRPr="005D692A">
        <w:rPr>
          <w:rFonts w:cs="B Nazanin" w:hint="cs"/>
          <w:color w:val="000000" w:themeColor="text1"/>
          <w:sz w:val="28"/>
          <w:szCs w:val="28"/>
          <w:rtl/>
          <w:lang w:bidi="fa-IR"/>
        </w:rPr>
        <w:t>اطلاق مي شود</w:t>
      </w:r>
      <w:r w:rsidR="006A335A" w:rsidRPr="005D692A">
        <w:rPr>
          <w:rFonts w:cs="B Nazanin" w:hint="cs"/>
          <w:color w:val="000000" w:themeColor="text1"/>
          <w:sz w:val="28"/>
          <w:szCs w:val="28"/>
          <w:rtl/>
          <w:lang w:bidi="fa-IR"/>
        </w:rPr>
        <w:t xml:space="preserve">که دارای نمره </w:t>
      </w:r>
      <w:r w:rsidR="006A335A" w:rsidRPr="005D692A">
        <w:rPr>
          <w:rFonts w:cs="B Nazanin"/>
          <w:color w:val="000000" w:themeColor="text1"/>
          <w:sz w:val="28"/>
          <w:szCs w:val="28"/>
          <w:lang w:bidi="fa-IR"/>
        </w:rPr>
        <w:t>MOCA=27-30</w:t>
      </w:r>
      <w:r w:rsidR="006A335A" w:rsidRPr="005D692A">
        <w:rPr>
          <w:rFonts w:cs="B Nazanin" w:hint="cs"/>
          <w:color w:val="000000" w:themeColor="text1"/>
          <w:sz w:val="28"/>
          <w:szCs w:val="28"/>
          <w:rtl/>
          <w:lang w:bidi="fa-IR"/>
        </w:rPr>
        <w:t xml:space="preserve">، </w:t>
      </w:r>
      <w:r w:rsidR="006A335A" w:rsidRPr="005D692A">
        <w:rPr>
          <w:rFonts w:cs="B Nazanin"/>
          <w:color w:val="000000" w:themeColor="text1"/>
          <w:sz w:val="28"/>
          <w:szCs w:val="28"/>
          <w:lang w:bidi="fa-IR"/>
        </w:rPr>
        <w:t>CDR=0</w:t>
      </w:r>
      <w:r w:rsidR="006A335A" w:rsidRPr="005D692A">
        <w:rPr>
          <w:rFonts w:cs="B Nazanin" w:hint="cs"/>
          <w:color w:val="000000" w:themeColor="text1"/>
          <w:sz w:val="28"/>
          <w:szCs w:val="28"/>
          <w:rtl/>
          <w:lang w:bidi="fa-IR"/>
        </w:rPr>
        <w:t xml:space="preserve">، غیر افسرده و بدون </w:t>
      </w:r>
      <w:r w:rsidR="006A335A" w:rsidRPr="005D692A">
        <w:rPr>
          <w:rFonts w:cs="B Nazanin"/>
          <w:color w:val="000000" w:themeColor="text1"/>
          <w:sz w:val="28"/>
          <w:szCs w:val="28"/>
          <w:lang w:bidi="fa-IR"/>
        </w:rPr>
        <w:t xml:space="preserve">MCI </w:t>
      </w:r>
      <w:r w:rsidR="006A335A" w:rsidRPr="005D692A">
        <w:rPr>
          <w:rFonts w:cs="B Nazanin" w:hint="cs"/>
          <w:color w:val="000000" w:themeColor="text1"/>
          <w:sz w:val="28"/>
          <w:szCs w:val="28"/>
          <w:rtl/>
          <w:lang w:bidi="fa-IR"/>
        </w:rPr>
        <w:t xml:space="preserve"> و دمانس </w:t>
      </w:r>
      <w:r w:rsidR="0044734F" w:rsidRPr="005D692A">
        <w:rPr>
          <w:rFonts w:cs="B Nazanin" w:hint="cs"/>
          <w:color w:val="000000" w:themeColor="text1"/>
          <w:sz w:val="28"/>
          <w:szCs w:val="28"/>
          <w:rtl/>
          <w:lang w:bidi="fa-IR"/>
        </w:rPr>
        <w:t>باش</w:t>
      </w:r>
      <w:r w:rsidR="002D3328" w:rsidRPr="005D692A">
        <w:rPr>
          <w:rFonts w:cs="B Nazanin" w:hint="cs"/>
          <w:color w:val="000000" w:themeColor="text1"/>
          <w:sz w:val="28"/>
          <w:szCs w:val="28"/>
          <w:rtl/>
          <w:lang w:bidi="fa-IR"/>
        </w:rPr>
        <w:t>د</w:t>
      </w:r>
      <w:r w:rsidR="0044734F" w:rsidRPr="005D692A">
        <w:rPr>
          <w:rFonts w:cs="B Nazanin" w:hint="cs"/>
          <w:color w:val="000000" w:themeColor="text1"/>
          <w:sz w:val="28"/>
          <w:szCs w:val="28"/>
          <w:rtl/>
          <w:lang w:bidi="fa-IR"/>
        </w:rPr>
        <w:t>.</w:t>
      </w:r>
    </w:p>
    <w:p w14:paraId="1A8752DF" w14:textId="77777777" w:rsidR="00A862AD" w:rsidRPr="004C0696" w:rsidRDefault="00A862AD" w:rsidP="00F542B6">
      <w:pPr>
        <w:spacing w:beforeLines="50" w:before="120" w:afterLines="50" w:after="120" w:line="360" w:lineRule="auto"/>
        <w:jc w:val="both"/>
        <w:rPr>
          <w:rFonts w:cs="B Nazanin"/>
          <w:color w:val="000000" w:themeColor="text1"/>
          <w:sz w:val="28"/>
          <w:szCs w:val="28"/>
          <w:rtl/>
          <w:lang w:bidi="fa-IR"/>
        </w:rPr>
      </w:pPr>
      <w:r w:rsidRPr="004C0696">
        <w:rPr>
          <w:rFonts w:cs="B Nazanin" w:hint="cs"/>
          <w:color w:val="000000" w:themeColor="text1"/>
          <w:sz w:val="28"/>
          <w:szCs w:val="28"/>
          <w:rtl/>
          <w:lang w:bidi="fa-IR"/>
        </w:rPr>
        <w:t>-رفتارحرکتی چشم:</w:t>
      </w:r>
    </w:p>
    <w:p w14:paraId="5482E783" w14:textId="67A577FA" w:rsidR="00A862AD" w:rsidRPr="004C0696" w:rsidRDefault="00A862AD" w:rsidP="000C43C9">
      <w:pPr>
        <w:spacing w:beforeLines="50" w:before="120" w:afterLines="50" w:after="120" w:line="360" w:lineRule="auto"/>
        <w:jc w:val="both"/>
        <w:rPr>
          <w:rFonts w:cs="B Nazanin"/>
          <w:color w:val="000000" w:themeColor="text1"/>
          <w:sz w:val="28"/>
          <w:szCs w:val="28"/>
          <w:rtl/>
          <w:lang w:bidi="fa-IR"/>
        </w:rPr>
      </w:pPr>
      <w:r w:rsidRPr="004C0696">
        <w:rPr>
          <w:rFonts w:cs="B Nazanin" w:hint="cs"/>
          <w:color w:val="000000" w:themeColor="text1"/>
          <w:sz w:val="28"/>
          <w:szCs w:val="28"/>
          <w:rtl/>
          <w:lang w:bidi="fa-IR"/>
        </w:rPr>
        <w:t>تعریف ن</w:t>
      </w:r>
      <w:r w:rsidR="000B1122" w:rsidRPr="004C0696">
        <w:rPr>
          <w:rFonts w:cs="B Nazanin" w:hint="cs"/>
          <w:color w:val="000000" w:themeColor="text1"/>
          <w:sz w:val="28"/>
          <w:szCs w:val="28"/>
          <w:rtl/>
          <w:lang w:bidi="fa-IR"/>
        </w:rPr>
        <w:t>ظ</w:t>
      </w:r>
      <w:r w:rsidRPr="004C0696">
        <w:rPr>
          <w:rFonts w:cs="B Nazanin" w:hint="cs"/>
          <w:color w:val="000000" w:themeColor="text1"/>
          <w:sz w:val="28"/>
          <w:szCs w:val="28"/>
          <w:rtl/>
          <w:lang w:bidi="fa-IR"/>
        </w:rPr>
        <w:t xml:space="preserve">ری:رفتارهای حرکتی چشم ابزاری قدرتمند </w:t>
      </w:r>
      <w:r w:rsidR="000B1122" w:rsidRPr="004C0696">
        <w:rPr>
          <w:rFonts w:cs="B Nazanin" w:hint="cs"/>
          <w:color w:val="000000" w:themeColor="text1"/>
          <w:sz w:val="28"/>
          <w:szCs w:val="28"/>
          <w:rtl/>
          <w:lang w:bidi="fa-IR"/>
        </w:rPr>
        <w:t xml:space="preserve"> برای اکتشاف مهارتهای شناختی سطوح بالا</w:t>
      </w:r>
      <w:r w:rsidR="002B5D65">
        <w:rPr>
          <w:rFonts w:cs="B Nazanin" w:hint="cs"/>
          <w:color w:val="000000" w:themeColor="text1"/>
          <w:sz w:val="28"/>
          <w:szCs w:val="28"/>
          <w:rtl/>
          <w:lang w:bidi="fa-IR"/>
        </w:rPr>
        <w:t>هستند</w:t>
      </w:r>
      <w:r w:rsidR="000B1122" w:rsidRPr="004C0696">
        <w:rPr>
          <w:rFonts w:cs="B Nazanin" w:hint="cs"/>
          <w:color w:val="000000" w:themeColor="text1"/>
          <w:sz w:val="28"/>
          <w:szCs w:val="28"/>
          <w:rtl/>
          <w:lang w:bidi="fa-IR"/>
        </w:rPr>
        <w:t xml:space="preserve">.این رفتارها </w:t>
      </w:r>
      <w:r w:rsidR="006B4B18">
        <w:rPr>
          <w:rFonts w:cs="B Nazanin" w:hint="cs"/>
          <w:color w:val="000000" w:themeColor="text1"/>
          <w:sz w:val="28"/>
          <w:szCs w:val="28"/>
          <w:rtl/>
          <w:lang w:bidi="fa-IR"/>
        </w:rPr>
        <w:t xml:space="preserve">در </w:t>
      </w:r>
      <w:r w:rsidR="000B1122" w:rsidRPr="004C0696">
        <w:rPr>
          <w:rFonts w:cs="B Nazanin" w:hint="cs"/>
          <w:color w:val="000000" w:themeColor="text1"/>
          <w:sz w:val="28"/>
          <w:szCs w:val="28"/>
          <w:rtl/>
          <w:lang w:bidi="fa-IR"/>
        </w:rPr>
        <w:t>ارزیابی پیشرفت بیماری و شدت اختلالات شناختی</w:t>
      </w:r>
      <w:r w:rsidR="006B4B18">
        <w:rPr>
          <w:rFonts w:cs="B Nazanin" w:hint="cs"/>
          <w:color w:val="000000" w:themeColor="text1"/>
          <w:sz w:val="28"/>
          <w:szCs w:val="28"/>
          <w:rtl/>
          <w:lang w:bidi="fa-IR"/>
        </w:rPr>
        <w:t xml:space="preserve"> ملاكي</w:t>
      </w:r>
      <w:r w:rsidR="000B1122" w:rsidRPr="004C0696">
        <w:rPr>
          <w:rFonts w:cs="B Nazanin" w:hint="cs"/>
          <w:color w:val="000000" w:themeColor="text1"/>
          <w:sz w:val="28"/>
          <w:szCs w:val="28"/>
          <w:rtl/>
          <w:lang w:bidi="fa-IR"/>
        </w:rPr>
        <w:t xml:space="preserve"> حساس </w:t>
      </w:r>
      <w:r w:rsidR="006B4B18">
        <w:rPr>
          <w:rFonts w:cs="B Nazanin" w:hint="cs"/>
          <w:color w:val="000000" w:themeColor="text1"/>
          <w:sz w:val="28"/>
          <w:szCs w:val="28"/>
          <w:rtl/>
          <w:lang w:bidi="fa-IR"/>
        </w:rPr>
        <w:t>به شمار مي آيند</w:t>
      </w:r>
      <w:r w:rsidR="000C4655" w:rsidRPr="004C0696">
        <w:rPr>
          <w:rFonts w:cs="B Nazanin"/>
          <w:color w:val="000000" w:themeColor="text1"/>
          <w:sz w:val="28"/>
          <w:szCs w:val="28"/>
          <w:rtl/>
          <w:lang w:bidi="fa-IR"/>
        </w:rPr>
        <w:fldChar w:fldCharType="begin"/>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ADDIN EN.CITE &lt;EndNote&gt;&lt;Cite&gt;&lt;Author&gt;Pereira&lt;/Author&gt;&lt;Year&gt;2014&lt;/Year&gt;&lt;RecNum&gt;159&lt;/RecNum&gt;&lt;DisplayText&gt;(95)&lt;/DisplayText&gt;&lt;record&gt;&lt;rec-number&gt;159&lt;/rec-number&gt;&lt;foreign-keys&gt;&lt;key app="EN" db-id="tzvr25950ettzzeafes5p0tew02t2av0dp5e" timestamp="1465288894"&gt;1</w:instrText>
      </w:r>
      <w:r w:rsidR="000C43C9">
        <w:rPr>
          <w:rFonts w:cs="B Nazanin"/>
          <w:color w:val="000000" w:themeColor="text1"/>
          <w:sz w:val="28"/>
          <w:szCs w:val="28"/>
          <w:rtl/>
          <w:lang w:bidi="fa-IR"/>
        </w:rPr>
        <w:instrText>59&lt;/</w:instrText>
      </w:r>
      <w:r w:rsidR="000C43C9">
        <w:rPr>
          <w:rFonts w:cs="B Nazanin"/>
          <w:color w:val="000000" w:themeColor="text1"/>
          <w:sz w:val="28"/>
          <w:szCs w:val="28"/>
          <w:lang w:bidi="fa-IR"/>
        </w:rPr>
        <w:instrText>key&gt;&lt;/foreign-keys&gt;&lt;ref-type name="Journal Article"&gt;17&lt;/ref-type&gt;&lt;contributors&gt;&lt;authors&gt;&lt;author&gt;Pereira, Marta LG Freitas&lt;/author&gt;&lt;/authors&gt;&lt;/contributors&gt;&lt;titles&gt;&lt;title&gt;eye movement analysis and cognitive processing: detecting indicators of conversion to Alzheimer’s&lt;/title&gt;&lt;secondary-title&gt;Neuropsychiatric disease and treatment&lt;/secondary-title&gt;&lt;/titles&gt;&lt;periodical&gt;&lt;full-title&gt;Neuropsychiatric disease and treatment&lt;/full-title&gt;&lt;/periodical&gt;&lt;pages&gt;1273-1285&lt;/pages&gt;&lt;volume&gt;10&lt;/volume&gt;&lt;dates&gt;&lt;year&gt;2014</w:instrText>
      </w:r>
      <w:r w:rsidR="000C43C9">
        <w:rPr>
          <w:rFonts w:cs="B Nazanin"/>
          <w:color w:val="000000" w:themeColor="text1"/>
          <w:sz w:val="28"/>
          <w:szCs w:val="28"/>
          <w:rtl/>
          <w:lang w:bidi="fa-IR"/>
        </w:rPr>
        <w:instrText>&lt;/</w:instrText>
      </w:r>
      <w:r w:rsidR="000C43C9">
        <w:rPr>
          <w:rFonts w:cs="B Nazanin"/>
          <w:color w:val="000000" w:themeColor="text1"/>
          <w:sz w:val="28"/>
          <w:szCs w:val="28"/>
          <w:lang w:bidi="fa-IR"/>
        </w:rPr>
        <w:instrText>year&gt;&lt;/dates&gt;&lt;urls&gt;&lt;/urls&gt;&lt;/record&gt;&lt;/Cite&gt;&lt;/EndNote</w:instrText>
      </w:r>
      <w:r w:rsidR="000C43C9">
        <w:rPr>
          <w:rFonts w:cs="B Nazanin"/>
          <w:color w:val="000000" w:themeColor="text1"/>
          <w:sz w:val="28"/>
          <w:szCs w:val="28"/>
          <w:rtl/>
          <w:lang w:bidi="fa-IR"/>
        </w:rPr>
        <w:instrText>&gt;</w:instrText>
      </w:r>
      <w:r w:rsidR="000C4655" w:rsidRPr="004C0696">
        <w:rPr>
          <w:rFonts w:cs="B Nazanin"/>
          <w:color w:val="000000" w:themeColor="text1"/>
          <w:sz w:val="28"/>
          <w:szCs w:val="28"/>
          <w:rtl/>
          <w:lang w:bidi="fa-IR"/>
        </w:rPr>
        <w:fldChar w:fldCharType="separate"/>
      </w:r>
      <w:r w:rsidR="000C43C9">
        <w:rPr>
          <w:rFonts w:cs="B Nazanin"/>
          <w:noProof/>
          <w:color w:val="000000" w:themeColor="text1"/>
          <w:sz w:val="28"/>
          <w:szCs w:val="28"/>
          <w:rtl/>
          <w:lang w:bidi="fa-IR"/>
        </w:rPr>
        <w:t>(95)</w:t>
      </w:r>
      <w:r w:rsidR="000C4655" w:rsidRPr="004C0696">
        <w:rPr>
          <w:rFonts w:cs="B Nazanin"/>
          <w:color w:val="000000" w:themeColor="text1"/>
          <w:sz w:val="28"/>
          <w:szCs w:val="28"/>
          <w:rtl/>
          <w:lang w:bidi="fa-IR"/>
        </w:rPr>
        <w:fldChar w:fldCharType="end"/>
      </w:r>
    </w:p>
    <w:p w14:paraId="3CF876C4" w14:textId="77777777" w:rsidR="000B1122" w:rsidRDefault="000B1122" w:rsidP="0044734F">
      <w:pPr>
        <w:spacing w:beforeLines="50" w:before="120" w:afterLines="50" w:after="120" w:line="360" w:lineRule="auto"/>
        <w:jc w:val="both"/>
        <w:rPr>
          <w:rFonts w:cs="B Nazanin"/>
          <w:color w:val="000000" w:themeColor="text1"/>
          <w:sz w:val="28"/>
          <w:szCs w:val="28"/>
          <w:rtl/>
          <w:lang w:bidi="fa-IR"/>
        </w:rPr>
      </w:pPr>
      <w:r w:rsidRPr="004C0696">
        <w:rPr>
          <w:rFonts w:cs="B Nazanin" w:hint="cs"/>
          <w:color w:val="000000" w:themeColor="text1"/>
          <w:sz w:val="28"/>
          <w:szCs w:val="28"/>
          <w:rtl/>
          <w:lang w:bidi="fa-IR"/>
        </w:rPr>
        <w:t>تعریف عملی: ارزیابی شدت،</w:t>
      </w:r>
      <w:r w:rsidR="006B4B18">
        <w:rPr>
          <w:rFonts w:cs="B Nazanin" w:hint="cs"/>
          <w:color w:val="000000" w:themeColor="text1"/>
          <w:sz w:val="28"/>
          <w:szCs w:val="28"/>
          <w:rtl/>
          <w:lang w:bidi="fa-IR"/>
        </w:rPr>
        <w:t xml:space="preserve">  </w:t>
      </w:r>
      <w:r w:rsidRPr="004C0696">
        <w:rPr>
          <w:rFonts w:cs="B Nazanin" w:hint="cs"/>
          <w:color w:val="000000" w:themeColor="text1"/>
          <w:sz w:val="28"/>
          <w:szCs w:val="28"/>
          <w:rtl/>
          <w:lang w:bidi="fa-IR"/>
        </w:rPr>
        <w:t>سرعت و دقت حرکات ساکادیک و آنتی ساکادیک</w:t>
      </w:r>
      <w:r w:rsidR="0044734F">
        <w:rPr>
          <w:rFonts w:cs="B Nazanin" w:hint="cs"/>
          <w:color w:val="000000" w:themeColor="text1"/>
          <w:sz w:val="28"/>
          <w:szCs w:val="28"/>
          <w:rtl/>
          <w:lang w:bidi="fa-IR"/>
        </w:rPr>
        <w:t xml:space="preserve"> چشم با استفاده از دستگاه ردیاب چ</w:t>
      </w:r>
      <w:r w:rsidRPr="004C0696">
        <w:rPr>
          <w:rFonts w:cs="B Nazanin" w:hint="cs"/>
          <w:color w:val="000000" w:themeColor="text1"/>
          <w:sz w:val="28"/>
          <w:szCs w:val="28"/>
          <w:rtl/>
          <w:lang w:bidi="fa-IR"/>
        </w:rPr>
        <w:t>شم</w:t>
      </w:r>
      <w:r w:rsidR="0044734F">
        <w:rPr>
          <w:rFonts w:cs="B Nazanin" w:hint="cs"/>
          <w:color w:val="000000" w:themeColor="text1"/>
          <w:sz w:val="28"/>
          <w:szCs w:val="28"/>
          <w:rtl/>
          <w:lang w:bidi="fa-IR"/>
        </w:rPr>
        <w:t>ی</w:t>
      </w:r>
    </w:p>
    <w:p w14:paraId="22F0FF71" w14:textId="77777777" w:rsidR="002A0514" w:rsidRPr="00457F1A" w:rsidRDefault="002A0514" w:rsidP="000B1122">
      <w:pPr>
        <w:spacing w:beforeLines="50" w:before="120" w:afterLines="50" w:after="120" w:line="360" w:lineRule="auto"/>
        <w:jc w:val="both"/>
        <w:rPr>
          <w:rFonts w:cs="B Nazanin"/>
          <w:color w:val="000000" w:themeColor="text1"/>
          <w:sz w:val="28"/>
          <w:szCs w:val="28"/>
          <w:rtl/>
          <w:lang w:bidi="fa-IR"/>
        </w:rPr>
      </w:pPr>
      <w:r w:rsidRPr="00457F1A">
        <w:rPr>
          <w:rFonts w:cs="B Nazanin" w:hint="cs"/>
          <w:color w:val="000000" w:themeColor="text1"/>
          <w:sz w:val="28"/>
          <w:szCs w:val="28"/>
          <w:rtl/>
          <w:lang w:bidi="fa-IR"/>
        </w:rPr>
        <w:t>آزمون های شناختی:</w:t>
      </w:r>
    </w:p>
    <w:p w14:paraId="12845B69" w14:textId="43DC4FEC" w:rsidR="002A0514" w:rsidRPr="00457F1A" w:rsidRDefault="002A0514" w:rsidP="000C43C9">
      <w:pPr>
        <w:spacing w:beforeLines="50" w:before="120" w:afterLines="50" w:after="120" w:line="360" w:lineRule="auto"/>
        <w:jc w:val="both"/>
        <w:rPr>
          <w:rFonts w:cs="B Nazanin"/>
          <w:color w:val="000000" w:themeColor="text1"/>
          <w:sz w:val="28"/>
          <w:szCs w:val="28"/>
          <w:rtl/>
          <w:lang w:bidi="fa-IR"/>
        </w:rPr>
      </w:pPr>
      <w:r w:rsidRPr="00457F1A">
        <w:rPr>
          <w:rFonts w:cs="B Nazanin" w:hint="cs"/>
          <w:color w:val="000000" w:themeColor="text1"/>
          <w:sz w:val="28"/>
          <w:szCs w:val="28"/>
          <w:rtl/>
          <w:lang w:bidi="fa-IR"/>
        </w:rPr>
        <w:t>تعریف نظری:آزمونهایی که برای اندازه گیری توانایی افراد در حیطه های خاصی از شناخت به کار میروند.این آزمون ها شامل آزمونهای نوروسایکولوژیک</w:t>
      </w:r>
      <w:r w:rsidR="002B5D65" w:rsidRPr="00457F1A">
        <w:rPr>
          <w:rFonts w:cs="B Nazanin" w:hint="cs"/>
          <w:color w:val="000000" w:themeColor="text1"/>
          <w:sz w:val="28"/>
          <w:szCs w:val="28"/>
          <w:rtl/>
          <w:lang w:bidi="fa-IR"/>
        </w:rPr>
        <w:t xml:space="preserve"> هستند</w:t>
      </w:r>
      <w:r w:rsidRPr="00457F1A">
        <w:rPr>
          <w:rFonts w:cs="B Nazanin" w:hint="cs"/>
          <w:color w:val="000000" w:themeColor="text1"/>
          <w:sz w:val="28"/>
          <w:szCs w:val="28"/>
          <w:rtl/>
          <w:lang w:bidi="fa-IR"/>
        </w:rPr>
        <w:t xml:space="preserve"> که بر اساس تئوری های سایکومتریک بنا شده اند.حیطه های ارزیابی شامل هوش،</w:t>
      </w:r>
      <w:r w:rsidR="002B5D65" w:rsidRPr="00457F1A">
        <w:rPr>
          <w:rFonts w:cs="B Nazanin" w:hint="cs"/>
          <w:color w:val="000000" w:themeColor="text1"/>
          <w:sz w:val="28"/>
          <w:szCs w:val="28"/>
          <w:rtl/>
          <w:lang w:bidi="fa-IR"/>
        </w:rPr>
        <w:t xml:space="preserve"> </w:t>
      </w:r>
      <w:r w:rsidRPr="00457F1A">
        <w:rPr>
          <w:rFonts w:cs="B Nazanin" w:hint="cs"/>
          <w:color w:val="000000" w:themeColor="text1"/>
          <w:sz w:val="28"/>
          <w:szCs w:val="28"/>
          <w:rtl/>
          <w:lang w:bidi="fa-IR"/>
        </w:rPr>
        <w:t>حافظه،</w:t>
      </w:r>
      <w:r w:rsidR="002B5D65" w:rsidRPr="00457F1A">
        <w:rPr>
          <w:rFonts w:cs="B Nazanin" w:hint="cs"/>
          <w:color w:val="000000" w:themeColor="text1"/>
          <w:sz w:val="28"/>
          <w:szCs w:val="28"/>
          <w:rtl/>
          <w:lang w:bidi="fa-IR"/>
        </w:rPr>
        <w:t xml:space="preserve"> </w:t>
      </w:r>
      <w:r w:rsidRPr="00457F1A">
        <w:rPr>
          <w:rFonts w:cs="B Nazanin" w:hint="cs"/>
          <w:color w:val="000000" w:themeColor="text1"/>
          <w:sz w:val="28"/>
          <w:szCs w:val="28"/>
          <w:rtl/>
          <w:lang w:bidi="fa-IR"/>
        </w:rPr>
        <w:t>زبان،</w:t>
      </w:r>
      <w:r w:rsidR="002B5D65" w:rsidRPr="00457F1A">
        <w:rPr>
          <w:rFonts w:cs="B Nazanin" w:hint="cs"/>
          <w:color w:val="000000" w:themeColor="text1"/>
          <w:sz w:val="28"/>
          <w:szCs w:val="28"/>
          <w:rtl/>
          <w:lang w:bidi="fa-IR"/>
        </w:rPr>
        <w:t xml:space="preserve"> </w:t>
      </w:r>
      <w:r w:rsidRPr="00457F1A">
        <w:rPr>
          <w:rFonts w:cs="B Nazanin" w:hint="cs"/>
          <w:color w:val="000000" w:themeColor="text1"/>
          <w:sz w:val="28"/>
          <w:szCs w:val="28"/>
          <w:rtl/>
          <w:lang w:bidi="fa-IR"/>
        </w:rPr>
        <w:t>عملکرد اجرایی،</w:t>
      </w:r>
      <w:r w:rsidR="002B5D65" w:rsidRPr="00457F1A">
        <w:rPr>
          <w:rFonts w:cs="B Nazanin" w:hint="cs"/>
          <w:color w:val="000000" w:themeColor="text1"/>
          <w:sz w:val="28"/>
          <w:szCs w:val="28"/>
          <w:rtl/>
          <w:lang w:bidi="fa-IR"/>
        </w:rPr>
        <w:t xml:space="preserve"> </w:t>
      </w:r>
      <w:r w:rsidRPr="00457F1A">
        <w:rPr>
          <w:rFonts w:cs="B Nazanin" w:hint="cs"/>
          <w:color w:val="000000" w:themeColor="text1"/>
          <w:sz w:val="28"/>
          <w:szCs w:val="28"/>
          <w:rtl/>
          <w:lang w:bidi="fa-IR"/>
        </w:rPr>
        <w:t xml:space="preserve">عملکرد بینایی-فضایی </w:t>
      </w:r>
      <w:r w:rsidR="002B5D65" w:rsidRPr="00457F1A">
        <w:rPr>
          <w:rFonts w:cs="B Nazanin" w:hint="cs"/>
          <w:color w:val="000000" w:themeColor="text1"/>
          <w:sz w:val="28"/>
          <w:szCs w:val="28"/>
          <w:rtl/>
          <w:lang w:bidi="fa-IR"/>
        </w:rPr>
        <w:t>هستند</w:t>
      </w:r>
      <w:r w:rsidR="000C4655" w:rsidRPr="00457F1A">
        <w:rPr>
          <w:rFonts w:cs="B Nazanin"/>
          <w:color w:val="000000" w:themeColor="text1"/>
          <w:sz w:val="28"/>
          <w:szCs w:val="28"/>
          <w:rtl/>
          <w:lang w:bidi="fa-IR"/>
        </w:rPr>
        <w:fldChar w:fldCharType="begin"/>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ADDIN EN.CITE &lt;EndNote&gt;&lt;Cite&gt;&lt;Author&gt;Anderson&lt;/Author&gt;&lt;Year&gt;2013&lt;/Year&gt;&lt;RecNum&gt;31&lt;/RecNum&gt;&lt;DisplayText&gt;(96)&lt;/DisplayText&gt;&lt;record&gt;&lt;rec-number&gt;31&lt;/rec-number&gt;&lt;foreign-keys&gt;&lt;key app="EN" db-id="x2pzp955oaxewbe2ds8xpf0opsxvvrssd90e" timestamp="1465897830"&gt;31</w:instrText>
      </w:r>
      <w:r w:rsidR="000C43C9">
        <w:rPr>
          <w:rFonts w:cs="B Nazanin"/>
          <w:color w:val="000000" w:themeColor="text1"/>
          <w:sz w:val="28"/>
          <w:szCs w:val="28"/>
          <w:rtl/>
          <w:lang w:bidi="fa-IR"/>
        </w:rPr>
        <w:instrText>&lt;/</w:instrText>
      </w:r>
      <w:r w:rsidR="000C43C9">
        <w:rPr>
          <w:rFonts w:cs="B Nazanin"/>
          <w:color w:val="000000" w:themeColor="text1"/>
          <w:sz w:val="28"/>
          <w:szCs w:val="28"/>
          <w:lang w:bidi="fa-IR"/>
        </w:rPr>
        <w:instrText>key&gt;&lt;/foreign-keys&gt;&lt;ref-type name="Journal Article"&gt;17&lt;/ref-type&gt;&lt;contributors&gt;&lt;authors&gt;&lt;author&gt;Anderson, Peter J&lt;/author&gt;&lt;/authors&gt;&lt;/contributors&gt;&lt;titles&gt;&lt;title&gt;Leader of the Pack Neuropsychological Assessment, Muriel Lezak, Diane B. Howieson, Erin D</w:instrText>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Bigler, &amp;amp; Daniel Tranel. 2012. New York: Oxford University Press, 1161 pp., $125.00 (HB)&lt;/title&gt;&lt;secondary-title&gt;Journal of the International Neuropsychological Society&lt;/secondary-title&gt;&lt;/titles&gt;&lt;periodical&gt;&lt;full-title&gt;Journal of the International Neuropsychological Society&lt;/full-title&gt;&lt;/periodical&gt;&lt;pages&gt;488-489&lt;/pages&gt;&lt;volume&gt;19&lt;/volume&gt;&lt;number&gt;04&lt;/number&gt;&lt;dates&gt;&lt;year&gt;2013&lt;/year&gt;&lt;/dates&gt;&lt;isbn&gt;1469-7661&lt;/isbn&gt;&lt;urls&gt;&lt;/urls&gt;&lt;/record&gt;&lt;/Cite&gt;&lt;/EndNote</w:instrText>
      </w:r>
      <w:r w:rsidR="000C43C9">
        <w:rPr>
          <w:rFonts w:cs="B Nazanin"/>
          <w:color w:val="000000" w:themeColor="text1"/>
          <w:sz w:val="28"/>
          <w:szCs w:val="28"/>
          <w:rtl/>
          <w:lang w:bidi="fa-IR"/>
        </w:rPr>
        <w:instrText>&gt;</w:instrText>
      </w:r>
      <w:r w:rsidR="000C4655" w:rsidRPr="00457F1A">
        <w:rPr>
          <w:rFonts w:cs="B Nazanin"/>
          <w:color w:val="000000" w:themeColor="text1"/>
          <w:sz w:val="28"/>
          <w:szCs w:val="28"/>
          <w:rtl/>
          <w:lang w:bidi="fa-IR"/>
        </w:rPr>
        <w:fldChar w:fldCharType="separate"/>
      </w:r>
      <w:r w:rsidR="000C43C9">
        <w:rPr>
          <w:rFonts w:cs="B Nazanin"/>
          <w:noProof/>
          <w:color w:val="000000" w:themeColor="text1"/>
          <w:sz w:val="28"/>
          <w:szCs w:val="28"/>
          <w:rtl/>
          <w:lang w:bidi="fa-IR"/>
        </w:rPr>
        <w:t>(96)</w:t>
      </w:r>
      <w:r w:rsidR="000C4655" w:rsidRPr="00457F1A">
        <w:rPr>
          <w:rFonts w:cs="B Nazanin"/>
          <w:color w:val="000000" w:themeColor="text1"/>
          <w:sz w:val="28"/>
          <w:szCs w:val="28"/>
          <w:rtl/>
          <w:lang w:bidi="fa-IR"/>
        </w:rPr>
        <w:fldChar w:fldCharType="end"/>
      </w:r>
      <w:r w:rsidRPr="00457F1A">
        <w:rPr>
          <w:rFonts w:cs="B Nazanin" w:hint="cs"/>
          <w:color w:val="000000" w:themeColor="text1"/>
          <w:sz w:val="28"/>
          <w:szCs w:val="28"/>
          <w:rtl/>
          <w:lang w:bidi="fa-IR"/>
        </w:rPr>
        <w:t xml:space="preserve"> .</w:t>
      </w:r>
    </w:p>
    <w:p w14:paraId="7AB377F3" w14:textId="7B611D41" w:rsidR="002A0514" w:rsidRPr="00457F1A" w:rsidRDefault="002A0514" w:rsidP="002B5D65">
      <w:pPr>
        <w:spacing w:beforeLines="50" w:before="120" w:afterLines="50" w:after="120" w:line="360" w:lineRule="auto"/>
        <w:jc w:val="both"/>
        <w:rPr>
          <w:rFonts w:cs="B Nazanin"/>
          <w:color w:val="000000" w:themeColor="text1"/>
          <w:sz w:val="28"/>
          <w:szCs w:val="28"/>
          <w:rtl/>
          <w:lang w:bidi="fa-IR"/>
        </w:rPr>
      </w:pPr>
      <w:r w:rsidRPr="00457F1A">
        <w:rPr>
          <w:rFonts w:cs="B Nazanin" w:hint="cs"/>
          <w:color w:val="000000" w:themeColor="text1"/>
          <w:sz w:val="28"/>
          <w:szCs w:val="28"/>
          <w:rtl/>
          <w:lang w:bidi="fa-IR"/>
        </w:rPr>
        <w:lastRenderedPageBreak/>
        <w:t>تعریف عملی:</w:t>
      </w:r>
      <w:r w:rsidR="002B5D65" w:rsidRPr="00457F1A">
        <w:rPr>
          <w:rFonts w:cs="B Nazanin" w:hint="cs"/>
          <w:color w:val="000000" w:themeColor="text1"/>
          <w:sz w:val="28"/>
          <w:szCs w:val="28"/>
          <w:rtl/>
          <w:lang w:bidi="fa-IR"/>
        </w:rPr>
        <w:t xml:space="preserve">در اين مطالعه منظور </w:t>
      </w:r>
      <w:r w:rsidRPr="00457F1A">
        <w:rPr>
          <w:rFonts w:cs="B Nazanin" w:hint="cs"/>
          <w:color w:val="000000" w:themeColor="text1"/>
          <w:sz w:val="28"/>
          <w:szCs w:val="28"/>
          <w:rtl/>
          <w:lang w:bidi="fa-IR"/>
        </w:rPr>
        <w:t xml:space="preserve"> آزمونهای منتخب منتج از نتایج فاز اول مطالعه</w:t>
      </w:r>
      <w:r w:rsidR="002B5D65" w:rsidRPr="00457F1A">
        <w:rPr>
          <w:rFonts w:cs="B Nazanin" w:hint="cs"/>
          <w:color w:val="000000" w:themeColor="text1"/>
          <w:sz w:val="28"/>
          <w:szCs w:val="28"/>
          <w:rtl/>
          <w:lang w:bidi="fa-IR"/>
        </w:rPr>
        <w:t xml:space="preserve"> است كه جهت ارزيابي شناختي به كار برده خواهند شد</w:t>
      </w:r>
      <w:r w:rsidRPr="00457F1A">
        <w:rPr>
          <w:rFonts w:cs="B Nazanin" w:hint="cs"/>
          <w:color w:val="000000" w:themeColor="text1"/>
          <w:sz w:val="28"/>
          <w:szCs w:val="28"/>
          <w:rtl/>
          <w:lang w:bidi="fa-IR"/>
        </w:rPr>
        <w:t>.</w:t>
      </w:r>
    </w:p>
    <w:p w14:paraId="6E648A84" w14:textId="77777777" w:rsidR="007A154E" w:rsidRPr="004C0696" w:rsidRDefault="0093250B" w:rsidP="00937110">
      <w:pPr>
        <w:spacing w:after="200" w:line="360" w:lineRule="auto"/>
        <w:jc w:val="both"/>
        <w:rPr>
          <w:rFonts w:cs="B Nazanin"/>
          <w:b/>
          <w:bCs/>
          <w:color w:val="000000" w:themeColor="text1"/>
          <w:sz w:val="28"/>
          <w:szCs w:val="28"/>
          <w:rtl/>
          <w:lang w:bidi="fa-IR"/>
        </w:rPr>
      </w:pPr>
      <w:r w:rsidRPr="004C0696">
        <w:rPr>
          <w:rFonts w:cs="B Nazanin" w:hint="cs"/>
          <w:b/>
          <w:bCs/>
          <w:color w:val="000000" w:themeColor="text1"/>
          <w:sz w:val="28"/>
          <w:szCs w:val="28"/>
          <w:rtl/>
        </w:rPr>
        <w:t>7)</w:t>
      </w:r>
      <w:r w:rsidR="001A644E" w:rsidRPr="004C0696">
        <w:rPr>
          <w:rFonts w:cs="B Nazanin"/>
          <w:b/>
          <w:bCs/>
          <w:color w:val="000000" w:themeColor="text1"/>
          <w:sz w:val="28"/>
          <w:szCs w:val="28"/>
          <w:rtl/>
        </w:rPr>
        <w:t>استفاده كنندگان ازنتيجه‌ پايان نامه</w:t>
      </w:r>
      <w:r w:rsidRPr="004C0696">
        <w:rPr>
          <w:rFonts w:cs="B Nazanin" w:hint="cs"/>
          <w:b/>
          <w:bCs/>
          <w:color w:val="000000" w:themeColor="text1"/>
          <w:sz w:val="28"/>
          <w:szCs w:val="28"/>
          <w:rtl/>
        </w:rPr>
        <w:t>:</w:t>
      </w:r>
    </w:p>
    <w:p w14:paraId="2222EA88" w14:textId="4C752869" w:rsidR="007A154E" w:rsidRPr="004C0696" w:rsidRDefault="007A154E" w:rsidP="00AB7145">
      <w:pPr>
        <w:spacing w:after="200" w:line="360" w:lineRule="auto"/>
        <w:jc w:val="both"/>
        <w:rPr>
          <w:rFonts w:cs="B Titr"/>
          <w:b/>
          <w:bCs/>
          <w:color w:val="000000" w:themeColor="text1"/>
          <w:sz w:val="22"/>
          <w:szCs w:val="22"/>
        </w:rPr>
      </w:pPr>
      <w:r w:rsidRPr="004C0696">
        <w:rPr>
          <w:rFonts w:ascii="Tahoma" w:hAnsi="Tahoma" w:cs="B Nazanin" w:hint="cs"/>
          <w:color w:val="000000" w:themeColor="text1"/>
          <w:sz w:val="28"/>
          <w:szCs w:val="28"/>
          <w:rtl/>
          <w:lang w:bidi="fa-IR"/>
        </w:rPr>
        <w:t>نظر به اهمیت تشخیص زودهنگام اخت</w:t>
      </w:r>
      <w:r w:rsidR="006B4B18">
        <w:rPr>
          <w:rFonts w:ascii="Tahoma" w:hAnsi="Tahoma" w:cs="B Nazanin" w:hint="cs"/>
          <w:color w:val="000000" w:themeColor="text1"/>
          <w:sz w:val="28"/>
          <w:szCs w:val="28"/>
          <w:rtl/>
          <w:lang w:bidi="fa-IR"/>
        </w:rPr>
        <w:t>ل</w:t>
      </w:r>
      <w:r w:rsidRPr="004C0696">
        <w:rPr>
          <w:rFonts w:ascii="Tahoma" w:hAnsi="Tahoma" w:cs="B Nazanin" w:hint="cs"/>
          <w:color w:val="000000" w:themeColor="text1"/>
          <w:sz w:val="28"/>
          <w:szCs w:val="28"/>
          <w:rtl/>
          <w:lang w:bidi="fa-IR"/>
        </w:rPr>
        <w:t>الات شناختی</w:t>
      </w:r>
      <w:r w:rsidR="00AB7145">
        <w:rPr>
          <w:rFonts w:ascii="Tahoma" w:hAnsi="Tahoma" w:cs="B Nazanin" w:hint="cs"/>
          <w:color w:val="000000" w:themeColor="text1"/>
          <w:sz w:val="28"/>
          <w:szCs w:val="28"/>
          <w:rtl/>
          <w:lang w:bidi="fa-IR"/>
        </w:rPr>
        <w:t xml:space="preserve"> در</w:t>
      </w:r>
      <w:r w:rsidRPr="004C0696">
        <w:rPr>
          <w:rFonts w:ascii="Tahoma" w:hAnsi="Tahoma" w:cs="B Nazanin" w:hint="cs"/>
          <w:color w:val="000000" w:themeColor="text1"/>
          <w:sz w:val="28"/>
          <w:szCs w:val="28"/>
          <w:rtl/>
          <w:lang w:bidi="fa-IR"/>
        </w:rPr>
        <w:t xml:space="preserve"> سالمندان ، </w:t>
      </w:r>
      <w:r w:rsidR="006B4B18">
        <w:rPr>
          <w:rFonts w:ascii="Tahoma" w:hAnsi="Tahoma" w:cs="B Nazanin" w:hint="cs"/>
          <w:color w:val="000000" w:themeColor="text1"/>
          <w:sz w:val="28"/>
          <w:szCs w:val="28"/>
          <w:rtl/>
          <w:lang w:bidi="fa-IR"/>
        </w:rPr>
        <w:t xml:space="preserve">و </w:t>
      </w:r>
      <w:r w:rsidRPr="004C0696">
        <w:rPr>
          <w:rFonts w:ascii="Tahoma" w:hAnsi="Tahoma" w:cs="B Nazanin"/>
          <w:color w:val="000000" w:themeColor="text1"/>
          <w:sz w:val="28"/>
          <w:szCs w:val="28"/>
          <w:rtl/>
          <w:lang w:bidi="fa-IR"/>
        </w:rPr>
        <w:t>تأث</w:t>
      </w:r>
      <w:r w:rsidRPr="004C0696">
        <w:rPr>
          <w:rFonts w:ascii="Tahoma" w:hAnsi="Tahoma" w:cs="B Nazanin" w:hint="cs"/>
          <w:color w:val="000000" w:themeColor="text1"/>
          <w:sz w:val="28"/>
          <w:szCs w:val="28"/>
          <w:rtl/>
          <w:lang w:bidi="fa-IR"/>
        </w:rPr>
        <w:t xml:space="preserve">یر به سزای آن در پیامدهای سلامت نتایج این مطالعه </w:t>
      </w:r>
      <w:r w:rsidRPr="004C0696">
        <w:rPr>
          <w:rFonts w:ascii="Tahoma" w:hAnsi="Tahoma" w:cs="B Nazanin"/>
          <w:color w:val="000000" w:themeColor="text1"/>
          <w:sz w:val="28"/>
          <w:szCs w:val="28"/>
          <w:rtl/>
          <w:lang w:bidi="fa-IR"/>
        </w:rPr>
        <w:t>م</w:t>
      </w:r>
      <w:r w:rsidRPr="004C0696">
        <w:rPr>
          <w:rFonts w:ascii="Tahoma" w:hAnsi="Tahoma" w:cs="B Nazanin" w:hint="cs"/>
          <w:color w:val="000000" w:themeColor="text1"/>
          <w:sz w:val="28"/>
          <w:szCs w:val="28"/>
          <w:rtl/>
          <w:lang w:bidi="fa-IR"/>
        </w:rPr>
        <w:t xml:space="preserve">ی‌تواند منجر به درک بهتر ارتباط این دو مفهوم </w:t>
      </w:r>
      <w:r w:rsidR="00AB7145">
        <w:rPr>
          <w:rFonts w:ascii="Tahoma" w:hAnsi="Tahoma" w:cs="B Nazanin" w:hint="cs"/>
          <w:color w:val="000000" w:themeColor="text1"/>
          <w:sz w:val="28"/>
          <w:szCs w:val="28"/>
          <w:rtl/>
          <w:lang w:bidi="fa-IR"/>
        </w:rPr>
        <w:t xml:space="preserve">شده </w:t>
      </w:r>
      <w:r w:rsidRPr="004C0696">
        <w:rPr>
          <w:rFonts w:ascii="Tahoma" w:hAnsi="Tahoma" w:cs="B Nazanin" w:hint="cs"/>
          <w:color w:val="000000" w:themeColor="text1"/>
          <w:sz w:val="28"/>
          <w:szCs w:val="28"/>
          <w:rtl/>
          <w:lang w:bidi="fa-IR"/>
        </w:rPr>
        <w:t xml:space="preserve">و </w:t>
      </w:r>
      <w:r w:rsidRPr="004C0696">
        <w:rPr>
          <w:rFonts w:ascii="Tahoma" w:hAnsi="Tahoma" w:cs="B Nazanin"/>
          <w:color w:val="000000" w:themeColor="text1"/>
          <w:sz w:val="28"/>
          <w:szCs w:val="28"/>
          <w:rtl/>
          <w:lang w:bidi="fa-IR"/>
        </w:rPr>
        <w:t>سازمان‌ها</w:t>
      </w:r>
      <w:r w:rsidRPr="004C0696">
        <w:rPr>
          <w:rFonts w:ascii="Tahoma" w:hAnsi="Tahoma" w:cs="B Nazanin" w:hint="cs"/>
          <w:color w:val="000000" w:themeColor="text1"/>
          <w:sz w:val="28"/>
          <w:szCs w:val="28"/>
          <w:rtl/>
          <w:lang w:bidi="fa-IR"/>
        </w:rPr>
        <w:t xml:space="preserve">، </w:t>
      </w:r>
      <w:r w:rsidRPr="004C0696">
        <w:rPr>
          <w:rFonts w:ascii="Tahoma" w:hAnsi="Tahoma" w:cs="B Nazanin"/>
          <w:color w:val="000000" w:themeColor="text1"/>
          <w:sz w:val="28"/>
          <w:szCs w:val="28"/>
          <w:rtl/>
          <w:lang w:bidi="fa-IR"/>
        </w:rPr>
        <w:t>انجمن‌ها</w:t>
      </w:r>
      <w:r w:rsidRPr="004C0696">
        <w:rPr>
          <w:rFonts w:ascii="Tahoma" w:hAnsi="Tahoma" w:cs="B Nazanin" w:hint="cs"/>
          <w:color w:val="000000" w:themeColor="text1"/>
          <w:sz w:val="28"/>
          <w:szCs w:val="28"/>
          <w:rtl/>
          <w:lang w:bidi="fa-IR"/>
        </w:rPr>
        <w:t xml:space="preserve">ی مرتبط در امور مربوط به </w:t>
      </w:r>
      <w:r w:rsidRPr="004C0696">
        <w:rPr>
          <w:rFonts w:ascii="Tahoma" w:hAnsi="Tahoma" w:cs="B Nazanin"/>
          <w:color w:val="000000" w:themeColor="text1"/>
          <w:sz w:val="28"/>
          <w:szCs w:val="28"/>
          <w:rtl/>
          <w:lang w:bidi="fa-IR"/>
        </w:rPr>
        <w:t>س</w:t>
      </w:r>
      <w:r w:rsidRPr="004C0696">
        <w:rPr>
          <w:rFonts w:ascii="Tahoma" w:hAnsi="Tahoma" w:cs="B Nazanin" w:hint="cs"/>
          <w:color w:val="000000" w:themeColor="text1"/>
          <w:sz w:val="28"/>
          <w:szCs w:val="28"/>
          <w:rtl/>
          <w:lang w:bidi="fa-IR"/>
        </w:rPr>
        <w:t xml:space="preserve">یاست‌گذاری‌ها، محققین در رشته مختلف علوم بهداشتی نظیر سالمند شناسی، پرستاری، روانشناسان بالینی و... را در ارائه خدمات هر </w:t>
      </w:r>
      <w:r w:rsidRPr="004C0696">
        <w:rPr>
          <w:rFonts w:ascii="Tahoma" w:hAnsi="Tahoma" w:cs="B Nazanin"/>
          <w:color w:val="000000" w:themeColor="text1"/>
          <w:sz w:val="28"/>
          <w:szCs w:val="28"/>
          <w:rtl/>
          <w:lang w:bidi="fa-IR"/>
        </w:rPr>
        <w:t>چه‌بهتر</w:t>
      </w:r>
      <w:r w:rsidRPr="004C0696">
        <w:rPr>
          <w:rFonts w:ascii="Tahoma" w:hAnsi="Tahoma" w:cs="B Nazanin" w:hint="cs"/>
          <w:color w:val="000000" w:themeColor="text1"/>
          <w:sz w:val="28"/>
          <w:szCs w:val="28"/>
          <w:rtl/>
          <w:lang w:bidi="fa-IR"/>
        </w:rPr>
        <w:t xml:space="preserve"> و مفیدتر </w:t>
      </w:r>
      <w:r w:rsidRPr="004C0696">
        <w:rPr>
          <w:rFonts w:ascii="Tahoma" w:hAnsi="Tahoma" w:cs="B Nazanin"/>
          <w:color w:val="000000" w:themeColor="text1"/>
          <w:sz w:val="28"/>
          <w:szCs w:val="28"/>
          <w:rtl/>
          <w:lang w:bidi="fa-IR"/>
        </w:rPr>
        <w:t>درزم</w:t>
      </w:r>
      <w:r w:rsidR="00C76592">
        <w:rPr>
          <w:rFonts w:ascii="Tahoma" w:hAnsi="Tahoma" w:cs="B Nazanin" w:hint="cs"/>
          <w:color w:val="000000" w:themeColor="text1"/>
          <w:sz w:val="28"/>
          <w:szCs w:val="28"/>
          <w:rtl/>
          <w:lang w:bidi="fa-IR"/>
        </w:rPr>
        <w:t xml:space="preserve">ینه ارتقا سطح شناختی، </w:t>
      </w:r>
      <w:r w:rsidR="00C76592" w:rsidRPr="004C0696">
        <w:rPr>
          <w:rFonts w:ascii="B Nazanin" w:eastAsiaTheme="minorHAnsi" w:hAnsiTheme="minorHAnsi" w:cs="B Nazanin" w:hint="cs"/>
          <w:color w:val="000000" w:themeColor="text1"/>
          <w:sz w:val="28"/>
          <w:szCs w:val="28"/>
          <w:rtl/>
        </w:rPr>
        <w:t xml:space="preserve"> </w:t>
      </w:r>
      <w:r w:rsidR="00C76592" w:rsidRPr="00457F1A">
        <w:rPr>
          <w:rFonts w:ascii="B Nazanin" w:eastAsiaTheme="minorHAnsi" w:hAnsiTheme="minorHAnsi" w:cs="B Nazanin" w:hint="cs"/>
          <w:color w:val="000000" w:themeColor="text1"/>
          <w:sz w:val="28"/>
          <w:szCs w:val="28"/>
          <w:rtl/>
        </w:rPr>
        <w:t xml:space="preserve">همچنین به درمان زودهنگام و نتیجتا </w:t>
      </w:r>
      <w:r w:rsidRPr="00457F1A">
        <w:rPr>
          <w:rFonts w:ascii="B Nazanin" w:eastAsiaTheme="minorHAnsi" w:hAnsiTheme="minorHAnsi" w:cs="B Nazanin" w:hint="cs"/>
          <w:color w:val="000000" w:themeColor="text1"/>
          <w:sz w:val="28"/>
          <w:szCs w:val="28"/>
          <w:rtl/>
        </w:rPr>
        <w:t>کاهش هزینه‌های</w:t>
      </w:r>
      <w:r w:rsidRPr="00457F1A">
        <w:rPr>
          <w:rFonts w:ascii="B Nazanin" w:eastAsiaTheme="minorHAnsi" w:hAnsiTheme="minorHAnsi" w:cs="B Nazanin"/>
          <w:color w:val="000000" w:themeColor="text1"/>
          <w:sz w:val="28"/>
          <w:szCs w:val="28"/>
        </w:rPr>
        <w:t xml:space="preserve"> </w:t>
      </w:r>
      <w:r w:rsidRPr="00457F1A">
        <w:rPr>
          <w:rFonts w:ascii="B Nazanin" w:eastAsiaTheme="minorHAnsi" w:hAnsiTheme="minorHAnsi" w:cs="B Nazanin" w:hint="cs"/>
          <w:color w:val="000000" w:themeColor="text1"/>
          <w:sz w:val="28"/>
          <w:szCs w:val="28"/>
          <w:rtl/>
        </w:rPr>
        <w:t>ناشی</w:t>
      </w:r>
      <w:r w:rsidRPr="00457F1A">
        <w:rPr>
          <w:rFonts w:ascii="B Nazanin" w:eastAsiaTheme="minorHAnsi" w:hAnsiTheme="minorHAnsi" w:cs="B Nazanin"/>
          <w:color w:val="000000" w:themeColor="text1"/>
          <w:sz w:val="28"/>
          <w:szCs w:val="28"/>
        </w:rPr>
        <w:t xml:space="preserve"> </w:t>
      </w:r>
      <w:r w:rsidRPr="00457F1A">
        <w:rPr>
          <w:rFonts w:ascii="B Nazanin" w:eastAsiaTheme="minorHAnsi" w:hAnsiTheme="minorHAnsi" w:cs="B Nazanin" w:hint="cs"/>
          <w:color w:val="000000" w:themeColor="text1"/>
          <w:sz w:val="28"/>
          <w:szCs w:val="28"/>
          <w:rtl/>
        </w:rPr>
        <w:t>از</w:t>
      </w:r>
      <w:r w:rsidRPr="00457F1A">
        <w:rPr>
          <w:rFonts w:ascii="B Nazanin" w:eastAsiaTheme="minorHAnsi" w:hAnsiTheme="minorHAnsi" w:cs="B Nazanin"/>
          <w:color w:val="000000" w:themeColor="text1"/>
          <w:sz w:val="28"/>
          <w:szCs w:val="28"/>
        </w:rPr>
        <w:t xml:space="preserve"> </w:t>
      </w:r>
      <w:r w:rsidRPr="00457F1A">
        <w:rPr>
          <w:rFonts w:ascii="B Nazanin" w:eastAsiaTheme="minorHAnsi" w:hAnsiTheme="minorHAnsi" w:cs="B Nazanin" w:hint="cs"/>
          <w:color w:val="000000" w:themeColor="text1"/>
          <w:sz w:val="28"/>
          <w:szCs w:val="28"/>
          <w:rtl/>
        </w:rPr>
        <w:t>بروز</w:t>
      </w:r>
      <w:r w:rsidRPr="00457F1A">
        <w:rPr>
          <w:rFonts w:ascii="B Nazanin" w:eastAsiaTheme="minorHAnsi" w:hAnsiTheme="minorHAnsi" w:cs="B Nazanin"/>
          <w:color w:val="000000" w:themeColor="text1"/>
          <w:sz w:val="28"/>
          <w:szCs w:val="28"/>
        </w:rPr>
        <w:t xml:space="preserve"> </w:t>
      </w:r>
      <w:r w:rsidRPr="00457F1A">
        <w:rPr>
          <w:rFonts w:ascii="B Nazanin" w:eastAsiaTheme="minorHAnsi" w:hAnsiTheme="minorHAnsi" w:cs="B Nazanin" w:hint="cs"/>
          <w:color w:val="000000" w:themeColor="text1"/>
          <w:sz w:val="28"/>
          <w:szCs w:val="28"/>
          <w:rtl/>
        </w:rPr>
        <w:t>نقایص شناختی مرتبط با سن،</w:t>
      </w:r>
      <w:r w:rsidRPr="00457F1A">
        <w:rPr>
          <w:rFonts w:ascii="B Nazanin" w:eastAsiaTheme="minorHAnsi" w:hAnsiTheme="minorHAnsi" w:cs="B Nazanin"/>
          <w:color w:val="000000" w:themeColor="text1"/>
          <w:sz w:val="28"/>
          <w:szCs w:val="28"/>
        </w:rPr>
        <w:t xml:space="preserve"> </w:t>
      </w:r>
      <w:r w:rsidRPr="00457F1A">
        <w:rPr>
          <w:rFonts w:ascii="B Nazanin" w:eastAsiaTheme="minorHAnsi" w:hAnsiTheme="minorHAnsi" w:cs="B Nazanin" w:hint="cs"/>
          <w:color w:val="000000" w:themeColor="text1"/>
          <w:sz w:val="28"/>
          <w:szCs w:val="28"/>
          <w:rtl/>
        </w:rPr>
        <w:t>میزان</w:t>
      </w:r>
      <w:r w:rsidRPr="00457F1A">
        <w:rPr>
          <w:rFonts w:ascii="B Nazanin" w:eastAsiaTheme="minorHAnsi" w:hAnsiTheme="minorHAnsi" w:cs="B Nazanin"/>
          <w:color w:val="000000" w:themeColor="text1"/>
          <w:sz w:val="28"/>
          <w:szCs w:val="28"/>
        </w:rPr>
        <w:t xml:space="preserve"> </w:t>
      </w:r>
      <w:r w:rsidRPr="00457F1A">
        <w:rPr>
          <w:rFonts w:ascii="B Nazanin" w:eastAsiaTheme="minorHAnsi" w:hAnsiTheme="minorHAnsi" w:cs="B Nazanin" w:hint="cs"/>
          <w:color w:val="000000" w:themeColor="text1"/>
          <w:sz w:val="28"/>
          <w:szCs w:val="28"/>
          <w:rtl/>
        </w:rPr>
        <w:t>ناتوانی</w:t>
      </w:r>
      <w:r w:rsidRPr="00457F1A">
        <w:rPr>
          <w:rFonts w:ascii="B Nazanin" w:eastAsiaTheme="minorHAnsi" w:hAnsiTheme="minorHAnsi" w:cs="B Nazanin"/>
          <w:color w:val="000000" w:themeColor="text1"/>
          <w:sz w:val="28"/>
          <w:szCs w:val="28"/>
        </w:rPr>
        <w:t xml:space="preserve"> </w:t>
      </w:r>
      <w:r w:rsidRPr="00457F1A">
        <w:rPr>
          <w:rFonts w:ascii="B Nazanin" w:eastAsiaTheme="minorHAnsi" w:hAnsiTheme="minorHAnsi" w:cs="B Nazanin" w:hint="cs"/>
          <w:color w:val="000000" w:themeColor="text1"/>
          <w:sz w:val="28"/>
          <w:szCs w:val="28"/>
          <w:rtl/>
        </w:rPr>
        <w:t>حاصله</w:t>
      </w:r>
      <w:r w:rsidRPr="00457F1A">
        <w:rPr>
          <w:rFonts w:ascii="B Nazanin" w:eastAsiaTheme="minorHAnsi" w:hAnsiTheme="minorHAnsi" w:cs="B Nazanin"/>
          <w:color w:val="000000" w:themeColor="text1"/>
          <w:sz w:val="28"/>
          <w:szCs w:val="28"/>
        </w:rPr>
        <w:t xml:space="preserve"> </w:t>
      </w:r>
      <w:r w:rsidRPr="00457F1A">
        <w:rPr>
          <w:rFonts w:ascii="B Nazanin" w:eastAsiaTheme="minorHAnsi" w:hAnsiTheme="minorHAnsi" w:cs="B Nazanin" w:hint="cs"/>
          <w:color w:val="000000" w:themeColor="text1"/>
          <w:sz w:val="28"/>
          <w:szCs w:val="28"/>
          <w:rtl/>
        </w:rPr>
        <w:t>و</w:t>
      </w:r>
      <w:r w:rsidRPr="00457F1A">
        <w:rPr>
          <w:rFonts w:ascii="B Nazanin" w:eastAsiaTheme="minorHAnsi" w:hAnsiTheme="minorHAnsi" w:cs="B Nazanin"/>
          <w:color w:val="000000" w:themeColor="text1"/>
          <w:sz w:val="28"/>
          <w:szCs w:val="28"/>
        </w:rPr>
        <w:t xml:space="preserve"> </w:t>
      </w:r>
      <w:r w:rsidRPr="00457F1A">
        <w:rPr>
          <w:rFonts w:ascii="B Nazanin" w:eastAsiaTheme="minorHAnsi" w:hAnsiTheme="minorHAnsi" w:cs="B Nazanin" w:hint="cs"/>
          <w:color w:val="000000" w:themeColor="text1"/>
          <w:sz w:val="28"/>
          <w:szCs w:val="28"/>
          <w:rtl/>
        </w:rPr>
        <w:t>حتی</w:t>
      </w:r>
      <w:r w:rsidR="00AB7145" w:rsidRPr="00457F1A">
        <w:rPr>
          <w:rFonts w:ascii="B Nazanin" w:eastAsiaTheme="minorHAnsi" w:hAnsiTheme="minorHAnsi" w:cs="B Nazanin" w:hint="cs"/>
          <w:color w:val="000000" w:themeColor="text1"/>
          <w:sz w:val="28"/>
          <w:szCs w:val="28"/>
          <w:rtl/>
        </w:rPr>
        <w:t xml:space="preserve"> كاهش</w:t>
      </w:r>
      <w:r w:rsidRPr="00457F1A">
        <w:rPr>
          <w:rFonts w:ascii="B Nazanin" w:eastAsiaTheme="minorHAnsi" w:hAnsiTheme="minorHAnsi" w:cs="B Nazanin"/>
          <w:color w:val="000000" w:themeColor="text1"/>
          <w:sz w:val="28"/>
          <w:szCs w:val="28"/>
        </w:rPr>
        <w:t xml:space="preserve"> </w:t>
      </w:r>
      <w:r w:rsidRPr="00457F1A">
        <w:rPr>
          <w:rFonts w:ascii="B Nazanin" w:eastAsiaTheme="minorHAnsi" w:hAnsiTheme="minorHAnsi" w:cs="B Nazanin" w:hint="cs"/>
          <w:color w:val="000000" w:themeColor="text1"/>
          <w:sz w:val="28"/>
          <w:szCs w:val="28"/>
          <w:rtl/>
        </w:rPr>
        <w:t>هزینه‌های</w:t>
      </w:r>
      <w:r w:rsidRPr="00457F1A">
        <w:rPr>
          <w:rFonts w:ascii="B Nazanin" w:eastAsiaTheme="minorHAnsi" w:hAnsiTheme="minorHAnsi" w:cs="B Nazanin"/>
          <w:color w:val="000000" w:themeColor="text1"/>
          <w:sz w:val="28"/>
          <w:szCs w:val="28"/>
        </w:rPr>
        <w:t xml:space="preserve"> </w:t>
      </w:r>
      <w:r w:rsidRPr="00457F1A">
        <w:rPr>
          <w:rFonts w:ascii="B Nazanin" w:eastAsiaTheme="minorHAnsi" w:hAnsiTheme="minorHAnsi" w:cs="B Nazanin" w:hint="cs"/>
          <w:color w:val="000000" w:themeColor="text1"/>
          <w:sz w:val="28"/>
          <w:szCs w:val="28"/>
          <w:rtl/>
        </w:rPr>
        <w:t>درمانی به فرد سالمند و مراقبین آن‌ها</w:t>
      </w:r>
      <w:r w:rsidRPr="00457F1A">
        <w:rPr>
          <w:rFonts w:ascii="B Nazanin" w:eastAsiaTheme="minorHAnsi" w:hAnsiTheme="minorHAnsi" w:cs="B Nazanin"/>
          <w:color w:val="000000" w:themeColor="text1"/>
          <w:sz w:val="28"/>
          <w:szCs w:val="28"/>
        </w:rPr>
        <w:t xml:space="preserve"> </w:t>
      </w:r>
      <w:r w:rsidRPr="00457F1A">
        <w:rPr>
          <w:rFonts w:ascii="B Nazanin" w:eastAsiaTheme="minorHAnsi" w:hAnsiTheme="minorHAnsi" w:cs="B Nazanin" w:hint="cs"/>
          <w:color w:val="000000" w:themeColor="text1"/>
          <w:sz w:val="28"/>
          <w:szCs w:val="28"/>
          <w:rtl/>
        </w:rPr>
        <w:t>کمک</w:t>
      </w:r>
      <w:r w:rsidR="00AB7145" w:rsidRPr="00457F1A">
        <w:rPr>
          <w:rFonts w:ascii="B Nazanin" w:eastAsiaTheme="minorHAnsi" w:hAnsiTheme="minorHAnsi" w:cs="B Nazanin" w:hint="cs"/>
          <w:color w:val="000000" w:themeColor="text1"/>
          <w:sz w:val="28"/>
          <w:szCs w:val="28"/>
          <w:rtl/>
        </w:rPr>
        <w:t>كرده و در مجموع در ارتقاي كيفيت زندگي سالمندان و مراقبان آنها سهيم باشد</w:t>
      </w:r>
      <w:r w:rsidR="0093250B" w:rsidRPr="00457F1A">
        <w:rPr>
          <w:rFonts w:cs="B Titr" w:hint="cs"/>
          <w:b/>
          <w:bCs/>
          <w:color w:val="000000" w:themeColor="text1"/>
          <w:sz w:val="22"/>
          <w:szCs w:val="22"/>
          <w:rtl/>
        </w:rPr>
        <w:t>.</w:t>
      </w:r>
    </w:p>
    <w:p w14:paraId="308C318F" w14:textId="77777777" w:rsidR="00695CC6" w:rsidRPr="004C0696" w:rsidRDefault="00045F4A" w:rsidP="00045F4A">
      <w:pPr>
        <w:spacing w:after="200" w:line="360" w:lineRule="auto"/>
        <w:jc w:val="both"/>
        <w:rPr>
          <w:rFonts w:cs="B Nazanin"/>
          <w:b/>
          <w:bCs/>
          <w:color w:val="000000" w:themeColor="text1"/>
          <w:sz w:val="28"/>
          <w:szCs w:val="28"/>
          <w:rtl/>
        </w:rPr>
      </w:pPr>
      <w:r w:rsidRPr="004C0696">
        <w:rPr>
          <w:rFonts w:cs="B Nazanin" w:hint="cs"/>
          <w:b/>
          <w:bCs/>
          <w:color w:val="000000" w:themeColor="text1"/>
          <w:rtl/>
        </w:rPr>
        <w:t>8</w:t>
      </w:r>
      <w:r w:rsidR="0093250B" w:rsidRPr="004C0696">
        <w:rPr>
          <w:rFonts w:cs="B Nazanin" w:hint="cs"/>
          <w:b/>
          <w:bCs/>
          <w:color w:val="000000" w:themeColor="text1"/>
          <w:sz w:val="28"/>
          <w:szCs w:val="28"/>
          <w:rtl/>
        </w:rPr>
        <w:t>)</w:t>
      </w:r>
      <w:r w:rsidR="00BA5363" w:rsidRPr="004C0696">
        <w:rPr>
          <w:rFonts w:cs="B Nazanin" w:hint="cs"/>
          <w:b/>
          <w:bCs/>
          <w:color w:val="000000" w:themeColor="text1"/>
          <w:sz w:val="28"/>
          <w:szCs w:val="28"/>
          <w:rtl/>
        </w:rPr>
        <w:t>محور</w:t>
      </w:r>
      <w:r w:rsidR="00695CC6" w:rsidRPr="004C0696">
        <w:rPr>
          <w:rFonts w:cs="B Nazanin" w:hint="cs"/>
          <w:b/>
          <w:bCs/>
          <w:color w:val="000000" w:themeColor="text1"/>
          <w:sz w:val="28"/>
          <w:szCs w:val="28"/>
          <w:rtl/>
        </w:rPr>
        <w:t xml:space="preserve"> مقالاتی</w:t>
      </w:r>
      <w:r w:rsidR="00E8299E" w:rsidRPr="004C0696">
        <w:rPr>
          <w:rFonts w:cs="B Nazanin" w:hint="cs"/>
          <w:b/>
          <w:bCs/>
          <w:color w:val="000000" w:themeColor="text1"/>
          <w:sz w:val="28"/>
          <w:szCs w:val="28"/>
          <w:rtl/>
        </w:rPr>
        <w:t xml:space="preserve"> که</w:t>
      </w:r>
      <w:r w:rsidR="00695CC6" w:rsidRPr="004C0696">
        <w:rPr>
          <w:rFonts w:cs="B Nazanin" w:hint="cs"/>
          <w:b/>
          <w:bCs/>
          <w:color w:val="000000" w:themeColor="text1"/>
          <w:sz w:val="28"/>
          <w:szCs w:val="28"/>
          <w:rtl/>
        </w:rPr>
        <w:t xml:space="preserve"> از این </w:t>
      </w:r>
      <w:r w:rsidR="00BA5363" w:rsidRPr="004C0696">
        <w:rPr>
          <w:rFonts w:cs="B Nazanin" w:hint="cs"/>
          <w:b/>
          <w:bCs/>
          <w:color w:val="000000" w:themeColor="text1"/>
          <w:sz w:val="28"/>
          <w:szCs w:val="28"/>
          <w:rtl/>
        </w:rPr>
        <w:t xml:space="preserve">رساله </w:t>
      </w:r>
      <w:r w:rsidR="00E8299E" w:rsidRPr="004C0696">
        <w:rPr>
          <w:rFonts w:cs="B Nazanin" w:hint="cs"/>
          <w:b/>
          <w:bCs/>
          <w:color w:val="000000" w:themeColor="text1"/>
          <w:sz w:val="28"/>
          <w:szCs w:val="28"/>
          <w:rtl/>
        </w:rPr>
        <w:t xml:space="preserve">قابل </w:t>
      </w:r>
      <w:r w:rsidR="00BA5363" w:rsidRPr="004C0696">
        <w:rPr>
          <w:rFonts w:cs="B Nazanin" w:hint="cs"/>
          <w:b/>
          <w:bCs/>
          <w:color w:val="000000" w:themeColor="text1"/>
          <w:sz w:val="28"/>
          <w:szCs w:val="28"/>
          <w:rtl/>
        </w:rPr>
        <w:t xml:space="preserve">استخراج </w:t>
      </w:r>
      <w:r w:rsidR="0093250B" w:rsidRPr="004C0696">
        <w:rPr>
          <w:rFonts w:cs="B Nazanin" w:hint="cs"/>
          <w:b/>
          <w:bCs/>
          <w:color w:val="000000" w:themeColor="text1"/>
          <w:sz w:val="28"/>
          <w:szCs w:val="28"/>
          <w:rtl/>
        </w:rPr>
        <w:t>است:</w:t>
      </w:r>
    </w:p>
    <w:p w14:paraId="0D55FFBD" w14:textId="77777777" w:rsidR="0093250B" w:rsidRPr="004C0696" w:rsidRDefault="0093250B" w:rsidP="002208A0">
      <w:pPr>
        <w:spacing w:after="200" w:line="360" w:lineRule="auto"/>
        <w:jc w:val="both"/>
        <w:rPr>
          <w:rFonts w:cs="B Nazanin"/>
          <w:b/>
          <w:bCs/>
          <w:color w:val="000000" w:themeColor="text1"/>
          <w:sz w:val="28"/>
          <w:szCs w:val="28"/>
          <w:rtl/>
        </w:rPr>
      </w:pPr>
      <w:r w:rsidRPr="004C0696">
        <w:rPr>
          <w:rFonts w:cs="B Nazanin" w:hint="cs"/>
          <w:b/>
          <w:bCs/>
          <w:color w:val="000000" w:themeColor="text1"/>
          <w:sz w:val="28"/>
          <w:szCs w:val="28"/>
          <w:rtl/>
        </w:rPr>
        <w:t xml:space="preserve">- </w:t>
      </w:r>
      <w:r w:rsidRPr="004C0696">
        <w:rPr>
          <w:rFonts w:cs="B Nazanin" w:hint="cs"/>
          <w:color w:val="000000" w:themeColor="text1"/>
          <w:sz w:val="28"/>
          <w:szCs w:val="28"/>
          <w:rtl/>
        </w:rPr>
        <w:t>پروفایل  شناختی سالمندان در اختلالات شناختی خفیف :مطالعه مروری نظام مند</w:t>
      </w:r>
    </w:p>
    <w:p w14:paraId="37409F65" w14:textId="77777777" w:rsidR="00534637" w:rsidRPr="004C0696" w:rsidRDefault="00F542B6" w:rsidP="002208A0">
      <w:pPr>
        <w:spacing w:after="200" w:line="360" w:lineRule="auto"/>
        <w:jc w:val="both"/>
        <w:rPr>
          <w:rFonts w:cs="B Nazanin"/>
          <w:color w:val="000000" w:themeColor="text1"/>
          <w:sz w:val="28"/>
          <w:szCs w:val="28"/>
          <w:rtl/>
        </w:rPr>
      </w:pPr>
      <w:r w:rsidRPr="004C0696">
        <w:rPr>
          <w:rFonts w:cs="B Nazanin" w:hint="cs"/>
          <w:color w:val="000000" w:themeColor="text1"/>
          <w:sz w:val="28"/>
          <w:szCs w:val="28"/>
          <w:rtl/>
        </w:rPr>
        <w:t>-</w:t>
      </w:r>
      <w:r w:rsidR="002208A0" w:rsidRPr="004C0696">
        <w:rPr>
          <w:rFonts w:cs="B Nazanin" w:hint="cs"/>
          <w:color w:val="000000" w:themeColor="text1"/>
          <w:sz w:val="28"/>
          <w:szCs w:val="28"/>
          <w:rtl/>
        </w:rPr>
        <w:t>نيمرخ شناختي</w:t>
      </w:r>
      <w:r w:rsidR="00534637" w:rsidRPr="004C0696">
        <w:rPr>
          <w:rFonts w:cs="B Nazanin" w:hint="cs"/>
          <w:color w:val="000000" w:themeColor="text1"/>
          <w:sz w:val="28"/>
          <w:szCs w:val="28"/>
          <w:rtl/>
        </w:rPr>
        <w:t xml:space="preserve"> سالمندان سالم و مقايسه آن با سالمندان دچار الزايمر</w:t>
      </w:r>
      <w:r w:rsidR="002208A0" w:rsidRPr="004C0696">
        <w:rPr>
          <w:rFonts w:cs="B Nazanin" w:hint="cs"/>
          <w:color w:val="000000" w:themeColor="text1"/>
          <w:sz w:val="28"/>
          <w:szCs w:val="28"/>
          <w:rtl/>
        </w:rPr>
        <w:t xml:space="preserve"> و اختلالات شناختی خفیف</w:t>
      </w:r>
    </w:p>
    <w:p w14:paraId="452FC633" w14:textId="77777777" w:rsidR="00F542B6" w:rsidRPr="004C0696" w:rsidRDefault="003510CD" w:rsidP="00941C7E">
      <w:pPr>
        <w:spacing w:after="200" w:line="360" w:lineRule="auto"/>
        <w:jc w:val="both"/>
        <w:rPr>
          <w:rFonts w:cs="B Nazanin"/>
          <w:color w:val="000000" w:themeColor="text1"/>
          <w:sz w:val="28"/>
          <w:szCs w:val="28"/>
          <w:rtl/>
        </w:rPr>
      </w:pPr>
      <w:r w:rsidRPr="00457F1A">
        <w:rPr>
          <w:rFonts w:cs="B Nazanin" w:hint="cs"/>
          <w:color w:val="000000" w:themeColor="text1"/>
          <w:sz w:val="28"/>
          <w:szCs w:val="28"/>
          <w:rtl/>
        </w:rPr>
        <w:t>-کاربرد دستگاه ردیاب چشمی در تشخیص اختلالات شناختی خفیف در سالمندان</w:t>
      </w:r>
    </w:p>
    <w:p w14:paraId="54D36A91" w14:textId="77777777" w:rsidR="0093250B" w:rsidRPr="004C0696" w:rsidRDefault="0093250B" w:rsidP="002208A0">
      <w:pPr>
        <w:spacing w:after="200" w:line="360" w:lineRule="auto"/>
        <w:jc w:val="both"/>
        <w:rPr>
          <w:rFonts w:cs="B Nazanin"/>
          <w:color w:val="000000" w:themeColor="text1"/>
          <w:sz w:val="28"/>
          <w:szCs w:val="28"/>
        </w:rPr>
      </w:pPr>
      <w:r w:rsidRPr="004C0696">
        <w:rPr>
          <w:rFonts w:cs="B Nazanin" w:hint="cs"/>
          <w:color w:val="000000" w:themeColor="text1"/>
          <w:sz w:val="28"/>
          <w:szCs w:val="28"/>
          <w:rtl/>
        </w:rPr>
        <w:t>- رویکرد مولتی مدل چند وجهی در تشخیص زودهنگام اختلالات شناختی خفیف در سالمندان</w:t>
      </w:r>
    </w:p>
    <w:p w14:paraId="4DAC26EC" w14:textId="77777777" w:rsidR="00C57D80" w:rsidRPr="004C0696" w:rsidRDefault="00045F4A" w:rsidP="00045F4A">
      <w:pPr>
        <w:spacing w:after="200" w:line="360" w:lineRule="auto"/>
        <w:jc w:val="both"/>
        <w:rPr>
          <w:rFonts w:cs="B Nazanin"/>
          <w:b/>
          <w:bCs/>
          <w:color w:val="000000" w:themeColor="text1"/>
          <w:sz w:val="28"/>
          <w:szCs w:val="28"/>
          <w:rtl/>
        </w:rPr>
      </w:pPr>
      <w:r w:rsidRPr="004C0696">
        <w:rPr>
          <w:rFonts w:cs="B Nazanin" w:hint="cs"/>
          <w:b/>
          <w:bCs/>
          <w:color w:val="000000" w:themeColor="text1"/>
          <w:sz w:val="28"/>
          <w:szCs w:val="28"/>
          <w:rtl/>
        </w:rPr>
        <w:t>9)</w:t>
      </w:r>
      <w:r w:rsidR="00C57D80" w:rsidRPr="004C0696">
        <w:rPr>
          <w:rFonts w:cs="B Nazanin"/>
          <w:b/>
          <w:bCs/>
          <w:color w:val="000000" w:themeColor="text1"/>
          <w:sz w:val="28"/>
          <w:szCs w:val="28"/>
          <w:rtl/>
        </w:rPr>
        <w:t>جنبه‌ي جديد بودن و نو</w:t>
      </w:r>
      <w:r w:rsidR="00C57D80" w:rsidRPr="004C0696">
        <w:rPr>
          <w:rFonts w:cs="B Nazanin" w:hint="cs"/>
          <w:b/>
          <w:bCs/>
          <w:color w:val="000000" w:themeColor="text1"/>
          <w:sz w:val="28"/>
          <w:szCs w:val="28"/>
          <w:rtl/>
        </w:rPr>
        <w:t>‌</w:t>
      </w:r>
      <w:r w:rsidR="00C57D80" w:rsidRPr="004C0696">
        <w:rPr>
          <w:rFonts w:cs="B Nazanin"/>
          <w:b/>
          <w:bCs/>
          <w:color w:val="000000" w:themeColor="text1"/>
          <w:sz w:val="28"/>
          <w:szCs w:val="28"/>
          <w:rtl/>
        </w:rPr>
        <w:t>آوري طرح در چيست ؟</w:t>
      </w:r>
      <w:r w:rsidR="00BA5363" w:rsidRPr="004C0696">
        <w:rPr>
          <w:rFonts w:cs="B Nazanin" w:hint="cs"/>
          <w:b/>
          <w:bCs/>
          <w:color w:val="000000" w:themeColor="text1"/>
          <w:sz w:val="28"/>
          <w:szCs w:val="28"/>
          <w:rtl/>
        </w:rPr>
        <w:t xml:space="preserve"> </w:t>
      </w:r>
    </w:p>
    <w:p w14:paraId="605E1B4D" w14:textId="29E62291" w:rsidR="00045F4A" w:rsidRPr="004C0696" w:rsidRDefault="00045F4A" w:rsidP="00B67723">
      <w:pPr>
        <w:spacing w:after="200" w:line="360" w:lineRule="auto"/>
        <w:jc w:val="both"/>
        <w:rPr>
          <w:rFonts w:cs="B Nazanin"/>
          <w:color w:val="000000" w:themeColor="text1"/>
          <w:sz w:val="28"/>
          <w:szCs w:val="28"/>
        </w:rPr>
      </w:pPr>
      <w:r w:rsidRPr="004C0696">
        <w:rPr>
          <w:rFonts w:cs="B Nazanin" w:hint="cs"/>
          <w:color w:val="000000" w:themeColor="text1"/>
          <w:sz w:val="28"/>
          <w:szCs w:val="28"/>
          <w:rtl/>
        </w:rPr>
        <w:t>نظر به ماهیت این مطالعه و انجام آزمونهای نوروسایکولوژیک جامع کامپیوتری و غیر کامپیوتری در</w:t>
      </w:r>
      <w:r w:rsidR="00534637" w:rsidRPr="004C0696">
        <w:rPr>
          <w:rFonts w:cs="B Nazanin" w:hint="cs"/>
          <w:color w:val="000000" w:themeColor="text1"/>
          <w:sz w:val="28"/>
          <w:szCs w:val="28"/>
          <w:rtl/>
        </w:rPr>
        <w:t xml:space="preserve"> سه گروه از</w:t>
      </w:r>
      <w:r w:rsidRPr="004C0696">
        <w:rPr>
          <w:rFonts w:cs="B Nazanin" w:hint="cs"/>
          <w:color w:val="000000" w:themeColor="text1"/>
          <w:sz w:val="28"/>
          <w:szCs w:val="28"/>
          <w:rtl/>
        </w:rPr>
        <w:t xml:space="preserve"> سالمندان</w:t>
      </w:r>
      <w:r w:rsidR="00534637" w:rsidRPr="004C0696">
        <w:rPr>
          <w:rFonts w:cs="B Nazanin" w:hint="cs"/>
          <w:color w:val="000000" w:themeColor="text1"/>
          <w:sz w:val="28"/>
          <w:szCs w:val="28"/>
          <w:rtl/>
        </w:rPr>
        <w:t xml:space="preserve"> بدون اختلال شناختي، با اختلال شناختي خفيف، و بابيماري الزايمر </w:t>
      </w:r>
      <w:r w:rsidRPr="004C0696">
        <w:rPr>
          <w:rFonts w:cs="B Nazanin" w:hint="cs"/>
          <w:color w:val="000000" w:themeColor="text1"/>
          <w:sz w:val="28"/>
          <w:szCs w:val="28"/>
          <w:rtl/>
        </w:rPr>
        <w:t xml:space="preserve"> و تلفیق آن با ابزار ردیاب چشمی </w:t>
      </w:r>
      <w:r w:rsidRPr="004C0696">
        <w:rPr>
          <w:rFonts w:cs="B Nazanin" w:hint="cs"/>
          <w:color w:val="000000" w:themeColor="text1"/>
          <w:sz w:val="28"/>
          <w:szCs w:val="28"/>
          <w:rtl/>
        </w:rPr>
        <w:lastRenderedPageBreak/>
        <w:t xml:space="preserve">که ابزاری قابل اجرا و غیر تهاجمی </w:t>
      </w:r>
      <w:r w:rsidR="00534637" w:rsidRPr="004C0696">
        <w:rPr>
          <w:rFonts w:cs="B Nazanin" w:hint="cs"/>
          <w:color w:val="000000" w:themeColor="text1"/>
          <w:sz w:val="28"/>
          <w:szCs w:val="28"/>
          <w:rtl/>
        </w:rPr>
        <w:t>است</w:t>
      </w:r>
      <w:r w:rsidR="00534637" w:rsidRPr="004C0696" w:rsidDel="00534637">
        <w:rPr>
          <w:rFonts w:cs="B Nazanin" w:hint="cs"/>
          <w:color w:val="000000" w:themeColor="text1"/>
          <w:sz w:val="28"/>
          <w:szCs w:val="28"/>
          <w:rtl/>
        </w:rPr>
        <w:t xml:space="preserve"> </w:t>
      </w:r>
      <w:r w:rsidRPr="004C0696">
        <w:rPr>
          <w:rFonts w:cs="B Nazanin" w:hint="cs"/>
          <w:color w:val="000000" w:themeColor="text1"/>
          <w:sz w:val="28"/>
          <w:szCs w:val="28"/>
          <w:rtl/>
        </w:rPr>
        <w:t>،در این مطالعه برآنیم تا گامی در جهت تشخیص زودهنگام</w:t>
      </w:r>
      <w:r w:rsidR="00534637" w:rsidRPr="004C0696">
        <w:rPr>
          <w:rFonts w:cs="B Nazanin" w:hint="cs"/>
          <w:color w:val="000000" w:themeColor="text1"/>
          <w:sz w:val="28"/>
          <w:szCs w:val="28"/>
          <w:rtl/>
        </w:rPr>
        <w:t xml:space="preserve"> باليني</w:t>
      </w:r>
      <w:r w:rsidRPr="004C0696">
        <w:rPr>
          <w:rFonts w:cs="B Nazanin" w:hint="cs"/>
          <w:color w:val="000000" w:themeColor="text1"/>
          <w:sz w:val="28"/>
          <w:szCs w:val="28"/>
          <w:rtl/>
        </w:rPr>
        <w:t xml:space="preserve"> اختلالات شناختی خفیف برداریم.</w:t>
      </w:r>
      <w:r w:rsidR="00534637" w:rsidRPr="004C0696">
        <w:rPr>
          <w:rFonts w:cs="B Nazanin" w:hint="cs"/>
          <w:color w:val="000000" w:themeColor="text1"/>
          <w:sz w:val="28"/>
          <w:szCs w:val="28"/>
          <w:rtl/>
        </w:rPr>
        <w:t xml:space="preserve"> لازم به ذكر است كه اكثر مطالعات مشابه تنها به مقايسه دو گروه اكتفا كرده، و نيز اغلب تنها به يك حيطه ( كاركردهاي شناختي يا كاركردهاي رفتاري يا تصويربرداري ...) پرداخته اند. </w:t>
      </w:r>
      <w:r w:rsidR="008C34EA">
        <w:rPr>
          <w:rFonts w:cs="B Nazanin" w:hint="cs"/>
          <w:color w:val="000000" w:themeColor="text1"/>
          <w:sz w:val="28"/>
          <w:szCs w:val="28"/>
          <w:rtl/>
        </w:rPr>
        <w:t xml:space="preserve">مطالعاتي كه به ازمون روش هاي تركيبي تشخيصي در اين حوزه پرداخته اند معدودند و اين نوع مطالعات از شاخه هاي جديد در مطالعات شناختي به شمار مي ايند. </w:t>
      </w:r>
      <w:r w:rsidR="00534637" w:rsidRPr="004C0696">
        <w:rPr>
          <w:rFonts w:cs="B Nazanin" w:hint="cs"/>
          <w:color w:val="000000" w:themeColor="text1"/>
          <w:sz w:val="28"/>
          <w:szCs w:val="28"/>
          <w:rtl/>
        </w:rPr>
        <w:t xml:space="preserve">ضمنا لازم به ذكر است كه اين </w:t>
      </w:r>
      <w:r w:rsidR="005C35AF" w:rsidRPr="004C0696">
        <w:rPr>
          <w:rFonts w:cs="B Nazanin" w:hint="cs"/>
          <w:color w:val="000000" w:themeColor="text1"/>
          <w:sz w:val="28"/>
          <w:szCs w:val="28"/>
          <w:rtl/>
        </w:rPr>
        <w:t>نوع مطالعات در ايران به ندرت انجام شده و تا جايي كه جست و جوي پژوهشگر نشان داده مطالعه حاضر، اولين در نوع خود در كشور است كه مي تواند بازتاب جهاني</w:t>
      </w:r>
      <w:r w:rsidR="00B67723" w:rsidRPr="00B67723">
        <w:rPr>
          <w:rFonts w:cs="B Nazanin" w:hint="cs"/>
          <w:color w:val="000000" w:themeColor="text1"/>
          <w:sz w:val="28"/>
          <w:szCs w:val="28"/>
          <w:rtl/>
        </w:rPr>
        <w:t xml:space="preserve"> </w:t>
      </w:r>
      <w:r w:rsidR="00B67723">
        <w:rPr>
          <w:rFonts w:cs="B Nazanin" w:hint="cs"/>
          <w:color w:val="000000" w:themeColor="text1"/>
          <w:sz w:val="28"/>
          <w:szCs w:val="28"/>
          <w:rtl/>
        </w:rPr>
        <w:t>نيز داشته باشد،</w:t>
      </w:r>
      <w:r w:rsidR="000C43C9" w:rsidRPr="00B67723">
        <w:rPr>
          <w:rFonts w:cs="B Nazanin" w:hint="cs"/>
          <w:color w:val="000000" w:themeColor="text1"/>
          <w:sz w:val="28"/>
          <w:szCs w:val="28"/>
          <w:highlight w:val="yellow"/>
          <w:rtl/>
        </w:rPr>
        <w:t xml:space="preserve">چرا که به ارائه مدل تشخیصی می گردازد که می تواند کاربردی آسان داشته و غیرتهاجمی و کم هزینه باشد و با شناسایی زودهنگام اختلالات شناختی خفیف </w:t>
      </w:r>
      <w:r w:rsidR="00B67723" w:rsidRPr="00B67723">
        <w:rPr>
          <w:rFonts w:cs="B Nazanin" w:hint="cs"/>
          <w:color w:val="000000" w:themeColor="text1"/>
          <w:sz w:val="28"/>
          <w:szCs w:val="28"/>
          <w:highlight w:val="yellow"/>
          <w:rtl/>
        </w:rPr>
        <w:t>،</w:t>
      </w:r>
      <w:r w:rsidR="000C43C9" w:rsidRPr="00B67723">
        <w:rPr>
          <w:rFonts w:cs="B Nazanin" w:hint="cs"/>
          <w:color w:val="000000" w:themeColor="text1"/>
          <w:sz w:val="28"/>
          <w:szCs w:val="28"/>
          <w:highlight w:val="yellow"/>
          <w:rtl/>
        </w:rPr>
        <w:t>هنگامی که هنوز این افراد می توانند از درمانهای موجود سود ببرند</w:t>
      </w:r>
      <w:r w:rsidR="00B67723" w:rsidRPr="00B67723">
        <w:rPr>
          <w:rFonts w:cs="B Nazanin" w:hint="cs"/>
          <w:color w:val="000000" w:themeColor="text1"/>
          <w:sz w:val="28"/>
          <w:szCs w:val="28"/>
          <w:highlight w:val="yellow"/>
          <w:rtl/>
        </w:rPr>
        <w:t>،</w:t>
      </w:r>
      <w:r w:rsidR="000C43C9" w:rsidRPr="00B67723">
        <w:rPr>
          <w:rFonts w:cs="B Nazanin" w:hint="cs"/>
          <w:color w:val="000000" w:themeColor="text1"/>
          <w:sz w:val="28"/>
          <w:szCs w:val="28"/>
          <w:highlight w:val="yellow"/>
          <w:rtl/>
        </w:rPr>
        <w:t xml:space="preserve"> گامی در جهت کم کردن بار اقتصادی و هیجانی دمانس منتج از این اختلال </w:t>
      </w:r>
      <w:commentRangeStart w:id="8"/>
      <w:r w:rsidR="000C43C9" w:rsidRPr="00B67723">
        <w:rPr>
          <w:rFonts w:cs="B Nazanin" w:hint="cs"/>
          <w:color w:val="000000" w:themeColor="text1"/>
          <w:sz w:val="28"/>
          <w:szCs w:val="28"/>
          <w:highlight w:val="yellow"/>
          <w:rtl/>
        </w:rPr>
        <w:t>بردارد</w:t>
      </w:r>
      <w:commentRangeEnd w:id="8"/>
      <w:r w:rsidR="006E3246">
        <w:rPr>
          <w:rStyle w:val="CommentReference"/>
          <w:rFonts w:asciiTheme="minorHAnsi" w:eastAsiaTheme="minorHAnsi" w:hAnsiTheme="minorHAnsi" w:cstheme="minorBidi"/>
          <w:rtl/>
          <w:lang w:bidi="fa-IR"/>
        </w:rPr>
        <w:commentReference w:id="8"/>
      </w:r>
      <w:r w:rsidR="00B67723">
        <w:rPr>
          <w:rFonts w:cs="B Nazanin" w:hint="cs"/>
          <w:color w:val="000000" w:themeColor="text1"/>
          <w:sz w:val="28"/>
          <w:szCs w:val="28"/>
          <w:rtl/>
        </w:rPr>
        <w:t>.</w:t>
      </w:r>
      <w:r w:rsidR="005C35AF" w:rsidRPr="004C0696">
        <w:rPr>
          <w:rFonts w:cs="B Nazanin" w:hint="cs"/>
          <w:color w:val="000000" w:themeColor="text1"/>
          <w:sz w:val="28"/>
          <w:szCs w:val="28"/>
          <w:rtl/>
        </w:rPr>
        <w:t xml:space="preserve"> </w:t>
      </w:r>
    </w:p>
    <w:p w14:paraId="154A4493" w14:textId="77777777" w:rsidR="00CF29AB" w:rsidRPr="004C0696" w:rsidRDefault="008400B5" w:rsidP="008400B5">
      <w:pPr>
        <w:spacing w:after="200" w:line="360" w:lineRule="auto"/>
        <w:jc w:val="both"/>
        <w:rPr>
          <w:rFonts w:cs="B Nazanin"/>
          <w:b/>
          <w:bCs/>
          <w:color w:val="000000" w:themeColor="text1"/>
          <w:sz w:val="28"/>
          <w:szCs w:val="28"/>
        </w:rPr>
      </w:pPr>
      <w:r w:rsidRPr="004C0696">
        <w:rPr>
          <w:rFonts w:cs="B Nazanin" w:hint="cs"/>
          <w:b/>
          <w:bCs/>
          <w:color w:val="000000" w:themeColor="text1"/>
          <w:sz w:val="28"/>
          <w:szCs w:val="28"/>
          <w:rtl/>
        </w:rPr>
        <w:t>10)</w:t>
      </w:r>
      <w:r w:rsidR="003848EF" w:rsidRPr="004C0696">
        <w:rPr>
          <w:rFonts w:cs="B Nazanin" w:hint="cs"/>
          <w:b/>
          <w:bCs/>
          <w:color w:val="000000" w:themeColor="text1"/>
          <w:sz w:val="28"/>
          <w:szCs w:val="28"/>
          <w:rtl/>
        </w:rPr>
        <w:t>روش شناسي تحقيق:</w:t>
      </w:r>
      <w:r w:rsidR="00EE6487" w:rsidRPr="004C0696">
        <w:rPr>
          <w:rFonts w:cs="B Nazanin" w:hint="cs"/>
          <w:b/>
          <w:bCs/>
          <w:color w:val="000000" w:themeColor="text1"/>
          <w:sz w:val="28"/>
          <w:szCs w:val="28"/>
          <w:rtl/>
        </w:rPr>
        <w:t xml:space="preserve"> </w:t>
      </w:r>
    </w:p>
    <w:p w14:paraId="5D356895" w14:textId="77777777" w:rsidR="00674A0D" w:rsidRPr="004C0696" w:rsidRDefault="00674A0D" w:rsidP="00937110">
      <w:pPr>
        <w:spacing w:line="360" w:lineRule="auto"/>
        <w:jc w:val="both"/>
        <w:rPr>
          <w:rFonts w:cs="B Mitra"/>
          <w:b/>
          <w:bCs/>
          <w:color w:val="000000" w:themeColor="text1"/>
          <w:sz w:val="28"/>
          <w:szCs w:val="28"/>
          <w:rtl/>
        </w:rPr>
      </w:pPr>
      <w:r w:rsidRPr="004C0696">
        <w:rPr>
          <w:rFonts w:cs="B Nazanin" w:hint="cs"/>
          <w:b/>
          <w:bCs/>
          <w:color w:val="000000" w:themeColor="text1"/>
          <w:sz w:val="28"/>
          <w:szCs w:val="28"/>
          <w:rtl/>
        </w:rPr>
        <w:t xml:space="preserve">نوع مطالعه: </w:t>
      </w:r>
    </w:p>
    <w:p w14:paraId="64FA0A46" w14:textId="5863EC93" w:rsidR="002208A0" w:rsidRPr="004C0696" w:rsidRDefault="00FD31C0" w:rsidP="001B6B0B">
      <w:pPr>
        <w:spacing w:line="360" w:lineRule="auto"/>
        <w:jc w:val="both"/>
        <w:rPr>
          <w:rFonts w:cs="B Nazanin"/>
          <w:color w:val="000000" w:themeColor="text1"/>
          <w:sz w:val="28"/>
          <w:szCs w:val="28"/>
          <w:rtl/>
        </w:rPr>
      </w:pPr>
      <w:r w:rsidRPr="004C0696">
        <w:rPr>
          <w:rFonts w:cs="B Nazanin" w:hint="cs"/>
          <w:color w:val="000000" w:themeColor="text1"/>
          <w:sz w:val="28"/>
          <w:szCs w:val="28"/>
          <w:rtl/>
        </w:rPr>
        <w:t xml:space="preserve"> </w:t>
      </w:r>
      <w:r w:rsidR="003510CD">
        <w:rPr>
          <w:rFonts w:cs="B Nazanin" w:hint="cs"/>
          <w:color w:val="000000" w:themeColor="text1"/>
          <w:sz w:val="28"/>
          <w:szCs w:val="28"/>
          <w:rtl/>
        </w:rPr>
        <w:t>این پژوهش</w:t>
      </w:r>
      <w:r w:rsidR="002B17C8">
        <w:rPr>
          <w:rFonts w:cs="B Nazanin" w:hint="cs"/>
          <w:color w:val="000000" w:themeColor="text1"/>
          <w:sz w:val="28"/>
          <w:szCs w:val="28"/>
          <w:rtl/>
        </w:rPr>
        <w:t xml:space="preserve"> در سه فاز انجام مي شود. روش مورد استفاده در </w:t>
      </w:r>
      <w:r w:rsidR="003510CD">
        <w:rPr>
          <w:rFonts w:cs="B Nazanin" w:hint="cs"/>
          <w:color w:val="000000" w:themeColor="text1"/>
          <w:sz w:val="28"/>
          <w:szCs w:val="28"/>
          <w:rtl/>
        </w:rPr>
        <w:t xml:space="preserve"> </w:t>
      </w:r>
      <w:r w:rsidR="004A43AF" w:rsidRPr="004C0696">
        <w:rPr>
          <w:rFonts w:cs="B Nazanin"/>
          <w:color w:val="000000" w:themeColor="text1"/>
          <w:sz w:val="28"/>
          <w:szCs w:val="28"/>
          <w:rtl/>
        </w:rPr>
        <w:t xml:space="preserve"> </w:t>
      </w:r>
      <w:r w:rsidR="002208A0" w:rsidRPr="004C0696">
        <w:rPr>
          <w:rFonts w:cs="B Nazanin" w:hint="cs"/>
          <w:color w:val="000000" w:themeColor="text1"/>
          <w:sz w:val="28"/>
          <w:szCs w:val="28"/>
          <w:rtl/>
        </w:rPr>
        <w:t>فاز اول این مطالعه مرور نظام مند</w:t>
      </w:r>
      <w:r w:rsidR="008C34EA">
        <w:rPr>
          <w:rFonts w:cs="B Nazanin" w:hint="cs"/>
          <w:color w:val="000000" w:themeColor="text1"/>
          <w:sz w:val="28"/>
          <w:szCs w:val="28"/>
          <w:rtl/>
        </w:rPr>
        <w:t xml:space="preserve"> متون علمي و</w:t>
      </w:r>
      <w:r w:rsidR="001B6B0B">
        <w:rPr>
          <w:rFonts w:cs="B Nazanin" w:hint="cs"/>
          <w:color w:val="000000" w:themeColor="text1"/>
          <w:sz w:val="28"/>
          <w:szCs w:val="28"/>
          <w:rtl/>
        </w:rPr>
        <w:t xml:space="preserve"> در</w:t>
      </w:r>
      <w:r w:rsidR="002208A0" w:rsidRPr="004C0696">
        <w:rPr>
          <w:rFonts w:cs="B Nazanin" w:hint="cs"/>
          <w:color w:val="000000" w:themeColor="text1"/>
          <w:sz w:val="28"/>
          <w:szCs w:val="28"/>
          <w:rtl/>
        </w:rPr>
        <w:t xml:space="preserve"> فاز دوم</w:t>
      </w:r>
      <w:r w:rsidR="004D375C" w:rsidRPr="004C0696">
        <w:rPr>
          <w:rFonts w:cs="B Nazanin" w:hint="cs"/>
          <w:color w:val="000000" w:themeColor="text1"/>
          <w:sz w:val="28"/>
          <w:szCs w:val="28"/>
          <w:rtl/>
        </w:rPr>
        <w:t xml:space="preserve"> پژوهش </w:t>
      </w:r>
      <w:r w:rsidR="002208A0" w:rsidRPr="004C0696">
        <w:rPr>
          <w:rFonts w:cs="B Nazanin" w:hint="cs"/>
          <w:color w:val="000000" w:themeColor="text1"/>
          <w:sz w:val="28"/>
          <w:szCs w:val="28"/>
          <w:rtl/>
        </w:rPr>
        <w:t>،</w:t>
      </w:r>
      <w:r w:rsidR="008C34EA">
        <w:rPr>
          <w:rFonts w:cs="B Nazanin" w:hint="cs"/>
          <w:color w:val="000000" w:themeColor="text1"/>
          <w:sz w:val="28"/>
          <w:szCs w:val="28"/>
          <w:rtl/>
        </w:rPr>
        <w:t xml:space="preserve"> از نوع </w:t>
      </w:r>
      <w:r w:rsidR="004D375C" w:rsidRPr="004C0696">
        <w:rPr>
          <w:rFonts w:cs="B Nazanin" w:hint="cs"/>
          <w:color w:val="000000" w:themeColor="text1"/>
          <w:sz w:val="28"/>
          <w:szCs w:val="28"/>
          <w:rtl/>
        </w:rPr>
        <w:t>مشاهده</w:t>
      </w:r>
      <w:r w:rsidR="004D375C" w:rsidRPr="004C0696">
        <w:rPr>
          <w:rFonts w:cs="B Nazanin"/>
          <w:color w:val="000000" w:themeColor="text1"/>
          <w:sz w:val="28"/>
          <w:szCs w:val="28"/>
          <w:rtl/>
        </w:rPr>
        <w:t xml:space="preserve"> </w:t>
      </w:r>
      <w:r w:rsidR="002208A0" w:rsidRPr="004C0696">
        <w:rPr>
          <w:rFonts w:cs="B Nazanin" w:hint="cs"/>
          <w:color w:val="000000" w:themeColor="text1"/>
          <w:sz w:val="28"/>
          <w:szCs w:val="28"/>
          <w:rtl/>
        </w:rPr>
        <w:t>اي مقطعی</w:t>
      </w:r>
      <w:r w:rsidR="00A626C8" w:rsidRPr="004C0696">
        <w:rPr>
          <w:rStyle w:val="FootnoteReference"/>
          <w:rFonts w:cs="B Nazanin"/>
          <w:color w:val="000000" w:themeColor="text1"/>
          <w:sz w:val="28"/>
          <w:szCs w:val="28"/>
          <w:rtl/>
        </w:rPr>
        <w:footnoteReference w:id="54"/>
      </w:r>
      <w:r w:rsidR="004D375C" w:rsidRPr="004C0696">
        <w:rPr>
          <w:rFonts w:cs="B Nazanin"/>
          <w:color w:val="000000" w:themeColor="text1"/>
          <w:sz w:val="28"/>
          <w:szCs w:val="28"/>
          <w:rtl/>
        </w:rPr>
        <w:t xml:space="preserve"> </w:t>
      </w:r>
      <w:r w:rsidR="001B6B0B">
        <w:rPr>
          <w:rFonts w:cs="B Nazanin" w:hint="cs"/>
          <w:color w:val="000000" w:themeColor="text1"/>
          <w:sz w:val="28"/>
          <w:szCs w:val="28"/>
          <w:rtl/>
        </w:rPr>
        <w:t xml:space="preserve"> و از جهت نحوه گرداوري داده ها ميداني است.</w:t>
      </w:r>
    </w:p>
    <w:p w14:paraId="6768F9B7" w14:textId="51A929F8" w:rsidR="004D375C" w:rsidRPr="004C0696" w:rsidRDefault="00F542B6" w:rsidP="00CE0D6E">
      <w:pPr>
        <w:spacing w:line="360" w:lineRule="auto"/>
        <w:jc w:val="both"/>
        <w:rPr>
          <w:rFonts w:cs="B Nazanin"/>
          <w:b/>
          <w:bCs/>
          <w:color w:val="000000" w:themeColor="text1"/>
          <w:rtl/>
        </w:rPr>
      </w:pPr>
      <w:r w:rsidRPr="004C0696">
        <w:rPr>
          <w:rFonts w:cs="B Nazanin" w:hint="cs"/>
          <w:color w:val="000000" w:themeColor="text1"/>
          <w:sz w:val="28"/>
          <w:szCs w:val="28"/>
          <w:rtl/>
        </w:rPr>
        <w:t xml:space="preserve"> </w:t>
      </w:r>
      <w:r w:rsidR="002208A0" w:rsidRPr="004C0696">
        <w:rPr>
          <w:rFonts w:cs="B Nazanin" w:hint="cs"/>
          <w:color w:val="000000" w:themeColor="text1"/>
          <w:sz w:val="28"/>
          <w:szCs w:val="28"/>
          <w:rtl/>
        </w:rPr>
        <w:t>فاز سوم این مطالعه نیز</w:t>
      </w:r>
      <w:r w:rsidR="008C34EA">
        <w:rPr>
          <w:rFonts w:cs="B Nazanin" w:hint="cs"/>
          <w:color w:val="000000" w:themeColor="text1"/>
          <w:sz w:val="28"/>
          <w:szCs w:val="28"/>
          <w:rtl/>
          <w:lang w:bidi="fa-IR"/>
        </w:rPr>
        <w:t xml:space="preserve"> مدلسازي</w:t>
      </w:r>
      <w:r w:rsidR="00A626C8" w:rsidRPr="004C0696">
        <w:rPr>
          <w:rFonts w:cs="B Nazanin" w:hint="cs"/>
          <w:color w:val="000000" w:themeColor="text1"/>
          <w:sz w:val="28"/>
          <w:szCs w:val="28"/>
          <w:rtl/>
          <w:lang w:bidi="fa-IR"/>
        </w:rPr>
        <w:t xml:space="preserve"> از نوع</w:t>
      </w:r>
      <w:r w:rsidR="002208A0" w:rsidRPr="004C0696">
        <w:rPr>
          <w:rFonts w:cs="B Nazanin" w:hint="cs"/>
          <w:color w:val="000000" w:themeColor="text1"/>
          <w:sz w:val="28"/>
          <w:szCs w:val="28"/>
          <w:rtl/>
        </w:rPr>
        <w:t xml:space="preserve"> </w:t>
      </w:r>
      <w:r w:rsidR="00643421">
        <w:rPr>
          <w:rFonts w:cs="B Nazanin" w:hint="cs"/>
          <w:color w:val="000000" w:themeColor="text1"/>
          <w:sz w:val="28"/>
          <w:szCs w:val="28"/>
          <w:rtl/>
        </w:rPr>
        <w:t xml:space="preserve">رگرسیون </w:t>
      </w:r>
      <w:r w:rsidR="00CE0D6E">
        <w:rPr>
          <w:rFonts w:cs="B Nazanin" w:hint="cs"/>
          <w:color w:val="000000" w:themeColor="text1"/>
          <w:sz w:val="28"/>
          <w:szCs w:val="28"/>
          <w:rtl/>
        </w:rPr>
        <w:t>سلسله مراتبی</w:t>
      </w:r>
      <w:r w:rsidR="00AB7145">
        <w:rPr>
          <w:rFonts w:cs="B Nazanin" w:hint="cs"/>
          <w:color w:val="000000" w:themeColor="text1"/>
          <w:sz w:val="28"/>
          <w:szCs w:val="28"/>
          <w:rtl/>
        </w:rPr>
        <w:t xml:space="preserve"> </w:t>
      </w:r>
      <w:r w:rsidR="0038238D">
        <w:rPr>
          <w:rFonts w:cs="B Nazanin" w:hint="cs"/>
          <w:color w:val="000000" w:themeColor="text1"/>
          <w:sz w:val="28"/>
          <w:szCs w:val="28"/>
          <w:rtl/>
        </w:rPr>
        <w:t xml:space="preserve">است </w:t>
      </w:r>
      <w:r w:rsidR="00A626C8" w:rsidRPr="004C0696">
        <w:rPr>
          <w:rFonts w:cs="B Nazanin" w:hint="cs"/>
          <w:b/>
          <w:bCs/>
          <w:color w:val="000000" w:themeColor="text1"/>
          <w:rtl/>
        </w:rPr>
        <w:t>.</w:t>
      </w:r>
    </w:p>
    <w:p w14:paraId="4140DCF6" w14:textId="77777777" w:rsidR="00976A34" w:rsidRPr="004C0696" w:rsidRDefault="00976A34" w:rsidP="00AE32FE">
      <w:pPr>
        <w:spacing w:line="360" w:lineRule="auto"/>
        <w:jc w:val="both"/>
        <w:rPr>
          <w:rFonts w:cs="B Mitra"/>
          <w:b/>
          <w:bCs/>
          <w:color w:val="000000" w:themeColor="text1"/>
          <w:sz w:val="28"/>
          <w:szCs w:val="28"/>
          <w:rtl/>
        </w:rPr>
      </w:pPr>
      <w:r w:rsidRPr="004C0696">
        <w:rPr>
          <w:rFonts w:cs="B Nazanin" w:hint="cs"/>
          <w:b/>
          <w:bCs/>
          <w:color w:val="000000" w:themeColor="text1"/>
          <w:sz w:val="28"/>
          <w:szCs w:val="28"/>
          <w:rtl/>
        </w:rPr>
        <w:t>نمونه گيري:</w:t>
      </w:r>
      <w:r w:rsidR="00AE32FE" w:rsidRPr="004C0696">
        <w:rPr>
          <w:rFonts w:cs="B Mitra"/>
          <w:b/>
          <w:bCs/>
          <w:color w:val="000000" w:themeColor="text1"/>
          <w:sz w:val="28"/>
          <w:szCs w:val="28"/>
          <w:rtl/>
        </w:rPr>
        <w:t xml:space="preserve"> </w:t>
      </w:r>
    </w:p>
    <w:p w14:paraId="7069B064" w14:textId="77777777" w:rsidR="00F27B3B" w:rsidRPr="004C0696" w:rsidRDefault="00F27B3B" w:rsidP="00F27B3B">
      <w:pPr>
        <w:spacing w:line="360" w:lineRule="auto"/>
        <w:jc w:val="both"/>
        <w:rPr>
          <w:rFonts w:cs="B Nazanin"/>
          <w:b/>
          <w:bCs/>
          <w:color w:val="000000" w:themeColor="text1"/>
          <w:sz w:val="28"/>
          <w:szCs w:val="28"/>
          <w:rtl/>
        </w:rPr>
      </w:pPr>
      <w:r w:rsidRPr="004C0696">
        <w:rPr>
          <w:rFonts w:cs="B Nazanin" w:hint="cs"/>
          <w:b/>
          <w:bCs/>
          <w:color w:val="000000" w:themeColor="text1"/>
          <w:sz w:val="28"/>
          <w:szCs w:val="28"/>
          <w:rtl/>
        </w:rPr>
        <w:t>-فاز اول مطالعه:</w:t>
      </w:r>
    </w:p>
    <w:p w14:paraId="34DD5E69" w14:textId="40F9CB0C" w:rsidR="009A5531" w:rsidRDefault="00F27B3B" w:rsidP="009A5531">
      <w:pPr>
        <w:spacing w:line="360" w:lineRule="auto"/>
        <w:ind w:left="4" w:hanging="4"/>
        <w:jc w:val="both"/>
        <w:rPr>
          <w:rFonts w:cs="B Nazanin"/>
          <w:color w:val="000000" w:themeColor="text1"/>
          <w:sz w:val="28"/>
          <w:szCs w:val="28"/>
          <w:rtl/>
          <w:lang w:bidi="fa-IR"/>
        </w:rPr>
      </w:pPr>
      <w:r w:rsidRPr="004C0696">
        <w:rPr>
          <w:rFonts w:cs="B Nazanin" w:hint="cs"/>
          <w:sz w:val="28"/>
          <w:szCs w:val="28"/>
          <w:rtl/>
        </w:rPr>
        <w:lastRenderedPageBreak/>
        <w:t>با توجه به ماهيت پژوهش كه از نوع  مرور منابع</w:t>
      </w:r>
      <w:r w:rsidR="002E7D55" w:rsidRPr="004C0696">
        <w:rPr>
          <w:rFonts w:cs="B Nazanin" w:hint="cs"/>
          <w:sz w:val="28"/>
          <w:szCs w:val="28"/>
          <w:rtl/>
          <w:lang w:bidi="fa-IR"/>
        </w:rPr>
        <w:t xml:space="preserve"> نظام مند</w:t>
      </w:r>
      <w:r w:rsidRPr="004C0696">
        <w:rPr>
          <w:rStyle w:val="FootnoteReference"/>
          <w:rFonts w:cs="B Nazanin"/>
          <w:sz w:val="28"/>
          <w:szCs w:val="28"/>
          <w:rtl/>
        </w:rPr>
        <w:footnoteReference w:id="55"/>
      </w:r>
      <w:r w:rsidRPr="004C0696">
        <w:rPr>
          <w:rFonts w:cs="B Nazanin" w:hint="cs"/>
          <w:sz w:val="28"/>
          <w:szCs w:val="28"/>
          <w:rtl/>
        </w:rPr>
        <w:t xml:space="preserve"> است</w:t>
      </w:r>
      <w:r w:rsidRPr="004C0696">
        <w:rPr>
          <w:rFonts w:cs="B Nazanin"/>
          <w:sz w:val="28"/>
          <w:szCs w:val="28"/>
          <w:rtl/>
        </w:rPr>
        <w:t>،</w:t>
      </w:r>
      <w:r w:rsidRPr="004C0696">
        <w:rPr>
          <w:rFonts w:cs="B Nazanin" w:hint="cs"/>
          <w:sz w:val="28"/>
          <w:szCs w:val="28"/>
          <w:rtl/>
        </w:rPr>
        <w:t xml:space="preserve"> بجاي جامعه آماري از واحدهاي پژوهشي استفاده</w:t>
      </w:r>
      <w:r w:rsidR="001B6B0B">
        <w:rPr>
          <w:rFonts w:cs="B Nazanin" w:hint="cs"/>
          <w:sz w:val="28"/>
          <w:szCs w:val="28"/>
          <w:rtl/>
        </w:rPr>
        <w:t xml:space="preserve"> </w:t>
      </w:r>
      <w:r w:rsidR="006F13FB">
        <w:rPr>
          <w:rFonts w:cs="B Nazanin" w:hint="cs"/>
          <w:sz w:val="28"/>
          <w:szCs w:val="28"/>
          <w:rtl/>
        </w:rPr>
        <w:t>مي شود</w:t>
      </w:r>
      <w:r w:rsidRPr="004C0696">
        <w:rPr>
          <w:rFonts w:cs="B Nazanin" w:hint="cs"/>
          <w:sz w:val="28"/>
          <w:szCs w:val="28"/>
          <w:rtl/>
        </w:rPr>
        <w:t>. واحد پژوهش شامل مستندات موجود آرشيوي در 10 سال اخیر است. اين مستندات شامل پژوهش</w:t>
      </w:r>
      <w:r w:rsidRPr="004C0696">
        <w:rPr>
          <w:rFonts w:cs="B Nazanin"/>
          <w:sz w:val="28"/>
          <w:szCs w:val="28"/>
          <w:rtl/>
        </w:rPr>
        <w:softHyphen/>
      </w:r>
      <w:r w:rsidRPr="004C0696">
        <w:rPr>
          <w:rFonts w:cs="B Nazanin" w:hint="cs"/>
          <w:sz w:val="28"/>
          <w:szCs w:val="28"/>
          <w:rtl/>
        </w:rPr>
        <w:t>هاي ا</w:t>
      </w:r>
      <w:r w:rsidR="00AE32FE">
        <w:rPr>
          <w:rFonts w:cs="B Nazanin" w:hint="cs"/>
          <w:sz w:val="28"/>
          <w:szCs w:val="28"/>
          <w:rtl/>
        </w:rPr>
        <w:t>نجام شده در زمينه نشانه های</w:t>
      </w:r>
      <w:r w:rsidRPr="004C0696">
        <w:rPr>
          <w:rFonts w:cs="B Nazanin" w:hint="cs"/>
          <w:sz w:val="28"/>
          <w:szCs w:val="28"/>
          <w:rtl/>
        </w:rPr>
        <w:t xml:space="preserve"> زودهنگام اختلالات شناختی در سالمندان </w:t>
      </w:r>
      <w:r w:rsidR="006F13FB">
        <w:rPr>
          <w:rFonts w:cs="B Nazanin" w:hint="cs"/>
          <w:sz w:val="28"/>
          <w:szCs w:val="28"/>
          <w:rtl/>
        </w:rPr>
        <w:t>خواهد بود</w:t>
      </w:r>
      <w:r w:rsidRPr="004C0696">
        <w:rPr>
          <w:rFonts w:cs="B Nazanin" w:hint="cs"/>
          <w:sz w:val="28"/>
          <w:szCs w:val="28"/>
          <w:rtl/>
        </w:rPr>
        <w:t>.</w:t>
      </w:r>
      <w:r w:rsidR="00770AB5" w:rsidRPr="00770AB5">
        <w:rPr>
          <w:rFonts w:cs="B Nazanin"/>
          <w:color w:val="000000" w:themeColor="text1"/>
          <w:sz w:val="28"/>
          <w:szCs w:val="28"/>
          <w:rtl/>
          <w:lang w:bidi="fa-IR"/>
        </w:rPr>
        <w:t xml:space="preserve"> </w:t>
      </w:r>
      <w:r w:rsidR="00770AB5" w:rsidRPr="004C0696">
        <w:rPr>
          <w:rFonts w:cs="B Nazanin"/>
          <w:color w:val="000000" w:themeColor="text1"/>
          <w:sz w:val="28"/>
          <w:szCs w:val="28"/>
          <w:rtl/>
          <w:lang w:bidi="fa-IR"/>
        </w:rPr>
        <w:t>در اين پژوهش، پايگاه هاي داده، ژورنال ها و موتورها</w:t>
      </w:r>
      <w:r w:rsidR="00770AB5" w:rsidRPr="004C0696">
        <w:rPr>
          <w:rFonts w:cs="B Nazanin" w:hint="cs"/>
          <w:color w:val="000000" w:themeColor="text1"/>
          <w:sz w:val="28"/>
          <w:szCs w:val="28"/>
          <w:rtl/>
          <w:lang w:bidi="fa-IR"/>
        </w:rPr>
        <w:t>ی</w:t>
      </w:r>
      <w:r w:rsidR="00770AB5" w:rsidRPr="004C0696">
        <w:rPr>
          <w:rFonts w:cs="B Nazanin"/>
          <w:color w:val="000000" w:themeColor="text1"/>
          <w:sz w:val="28"/>
          <w:szCs w:val="28"/>
          <w:rtl/>
          <w:lang w:bidi="fa-IR"/>
        </w:rPr>
        <w:t xml:space="preserve"> جستجو</w:t>
      </w:r>
      <w:r w:rsidR="00770AB5" w:rsidRPr="004C0696">
        <w:rPr>
          <w:rFonts w:cs="B Nazanin" w:hint="cs"/>
          <w:color w:val="000000" w:themeColor="text1"/>
          <w:sz w:val="28"/>
          <w:szCs w:val="28"/>
          <w:rtl/>
          <w:lang w:bidi="fa-IR"/>
        </w:rPr>
        <w:t>ی</w:t>
      </w:r>
      <w:r w:rsidR="00770AB5" w:rsidRPr="004C0696">
        <w:rPr>
          <w:rFonts w:cs="B Nazanin"/>
          <w:color w:val="000000" w:themeColor="text1"/>
          <w:sz w:val="28"/>
          <w:szCs w:val="28"/>
          <w:rtl/>
          <w:lang w:bidi="fa-IR"/>
        </w:rPr>
        <w:t xml:space="preserve"> مختلف</w:t>
      </w:r>
      <w:r w:rsidR="00770AB5" w:rsidRPr="004C0696">
        <w:rPr>
          <w:rFonts w:cs="B Nazanin" w:hint="cs"/>
          <w:color w:val="000000" w:themeColor="text1"/>
          <w:sz w:val="28"/>
          <w:szCs w:val="28"/>
          <w:rtl/>
          <w:lang w:bidi="fa-IR"/>
        </w:rPr>
        <w:t>ی</w:t>
      </w:r>
      <w:r w:rsidR="00770AB5" w:rsidRPr="004C0696">
        <w:rPr>
          <w:rFonts w:cs="B Nazanin"/>
          <w:color w:val="000000" w:themeColor="text1"/>
          <w:sz w:val="28"/>
          <w:szCs w:val="28"/>
          <w:rtl/>
          <w:lang w:bidi="fa-IR"/>
        </w:rPr>
        <w:t xml:space="preserve"> بررس</w:t>
      </w:r>
      <w:r w:rsidR="00770AB5" w:rsidRPr="004C0696">
        <w:rPr>
          <w:rFonts w:cs="B Nazanin" w:hint="cs"/>
          <w:color w:val="000000" w:themeColor="text1"/>
          <w:sz w:val="28"/>
          <w:szCs w:val="28"/>
          <w:rtl/>
          <w:lang w:bidi="fa-IR"/>
        </w:rPr>
        <w:t>ی</w:t>
      </w:r>
      <w:r w:rsidR="00770AB5" w:rsidRPr="004C0696">
        <w:rPr>
          <w:rFonts w:cs="B Nazanin"/>
          <w:color w:val="000000" w:themeColor="text1"/>
          <w:sz w:val="28"/>
          <w:szCs w:val="28"/>
          <w:rtl/>
          <w:lang w:bidi="fa-IR"/>
        </w:rPr>
        <w:t xml:space="preserve"> </w:t>
      </w:r>
      <w:r w:rsidR="00770AB5" w:rsidRPr="004C0696">
        <w:rPr>
          <w:rFonts w:cs="B Nazanin" w:hint="cs"/>
          <w:color w:val="000000" w:themeColor="text1"/>
          <w:sz w:val="28"/>
          <w:szCs w:val="28"/>
          <w:rtl/>
          <w:lang w:bidi="fa-IR"/>
        </w:rPr>
        <w:t>خواه</w:t>
      </w:r>
      <w:r w:rsidR="001B6B0B">
        <w:rPr>
          <w:rFonts w:cs="B Nazanin" w:hint="cs"/>
          <w:color w:val="000000" w:themeColor="text1"/>
          <w:sz w:val="28"/>
          <w:szCs w:val="28"/>
          <w:rtl/>
          <w:lang w:bidi="fa-IR"/>
        </w:rPr>
        <w:t>ن</w:t>
      </w:r>
      <w:r w:rsidR="00770AB5" w:rsidRPr="004C0696">
        <w:rPr>
          <w:rFonts w:cs="B Nazanin" w:hint="cs"/>
          <w:color w:val="000000" w:themeColor="text1"/>
          <w:sz w:val="28"/>
          <w:szCs w:val="28"/>
          <w:rtl/>
          <w:lang w:bidi="fa-IR"/>
        </w:rPr>
        <w:t>د شد</w:t>
      </w:r>
      <w:r w:rsidR="00770AB5" w:rsidRPr="004C0696">
        <w:rPr>
          <w:rFonts w:cs="B Nazanin"/>
          <w:color w:val="000000" w:themeColor="text1"/>
          <w:sz w:val="28"/>
          <w:szCs w:val="28"/>
          <w:rtl/>
          <w:lang w:bidi="fa-IR"/>
        </w:rPr>
        <w:t xml:space="preserve">. </w:t>
      </w:r>
      <w:r w:rsidR="00770AB5" w:rsidRPr="004C0696">
        <w:rPr>
          <w:rFonts w:cs="B Nazanin" w:hint="cs"/>
          <w:color w:val="000000" w:themeColor="text1"/>
          <w:sz w:val="28"/>
          <w:szCs w:val="28"/>
          <w:rtl/>
          <w:lang w:bidi="fa-IR"/>
        </w:rPr>
        <w:t>موتورهای جستجوی این مرور نظام مند</w:t>
      </w:r>
      <w:r w:rsidR="006F13FB">
        <w:rPr>
          <w:rFonts w:cs="B Nazanin" w:hint="cs"/>
          <w:color w:val="000000" w:themeColor="text1"/>
          <w:sz w:val="28"/>
          <w:szCs w:val="28"/>
          <w:rtl/>
          <w:lang w:bidi="fa-IR"/>
        </w:rPr>
        <w:t xml:space="preserve"> عمدتا</w:t>
      </w:r>
      <w:r w:rsidR="00770AB5" w:rsidRPr="004C0696">
        <w:rPr>
          <w:rFonts w:cs="B Nazanin" w:hint="cs"/>
          <w:color w:val="000000" w:themeColor="text1"/>
          <w:sz w:val="28"/>
          <w:szCs w:val="28"/>
          <w:rtl/>
          <w:lang w:bidi="fa-IR"/>
        </w:rPr>
        <w:t xml:space="preserve"> شامل</w:t>
      </w:r>
      <w:r w:rsidR="006F13FB">
        <w:rPr>
          <w:rFonts w:cs="B Nazanin" w:hint="cs"/>
          <w:color w:val="000000" w:themeColor="text1"/>
          <w:sz w:val="28"/>
          <w:szCs w:val="28"/>
          <w:rtl/>
          <w:lang w:bidi="fa-IR"/>
        </w:rPr>
        <w:t xml:space="preserve"> موارد زير است</w:t>
      </w:r>
      <w:r w:rsidR="00770AB5" w:rsidRPr="004C0696">
        <w:rPr>
          <w:rFonts w:cs="B Nazanin" w:hint="cs"/>
          <w:color w:val="000000" w:themeColor="text1"/>
          <w:sz w:val="28"/>
          <w:szCs w:val="28"/>
          <w:rtl/>
          <w:lang w:bidi="fa-IR"/>
        </w:rPr>
        <w:t>:</w:t>
      </w:r>
      <w:r w:rsidR="00770AB5" w:rsidRPr="004C0696">
        <w:rPr>
          <w:rFonts w:cs="B Nazanin"/>
          <w:color w:val="000000" w:themeColor="text1"/>
          <w:sz w:val="28"/>
          <w:szCs w:val="28"/>
          <w:lang w:bidi="fa-IR"/>
        </w:rPr>
        <w:t xml:space="preserve">Science Direct (Elsevier) </w:t>
      </w:r>
      <w:r w:rsidR="00941C7E">
        <w:rPr>
          <w:rFonts w:cs="B Nazanin" w:hint="cs"/>
          <w:color w:val="000000" w:themeColor="text1"/>
          <w:sz w:val="28"/>
          <w:szCs w:val="28"/>
          <w:rtl/>
          <w:lang w:bidi="fa-IR"/>
        </w:rPr>
        <w:t>،</w:t>
      </w:r>
      <w:r w:rsidR="00941C7E">
        <w:rPr>
          <w:rFonts w:cs="B Nazanin"/>
          <w:color w:val="000000" w:themeColor="text1"/>
          <w:sz w:val="28"/>
          <w:szCs w:val="28"/>
          <w:lang w:bidi="fa-IR"/>
        </w:rPr>
        <w:t>Springer</w:t>
      </w:r>
      <w:r w:rsidR="00941C7E">
        <w:rPr>
          <w:rFonts w:cs="B Nazanin" w:hint="cs"/>
          <w:color w:val="000000" w:themeColor="text1"/>
          <w:sz w:val="28"/>
          <w:szCs w:val="28"/>
          <w:rtl/>
          <w:lang w:bidi="fa-IR"/>
        </w:rPr>
        <w:t>،</w:t>
      </w:r>
      <w:r w:rsidR="009A5531">
        <w:rPr>
          <w:rFonts w:cs="B Nazanin"/>
          <w:color w:val="000000" w:themeColor="text1"/>
          <w:sz w:val="28"/>
          <w:szCs w:val="28"/>
          <w:lang w:bidi="fa-IR"/>
        </w:rPr>
        <w:t>Cochrane</w:t>
      </w:r>
      <w:r w:rsidR="00941C7E">
        <w:rPr>
          <w:rFonts w:cs="B Nazanin"/>
          <w:color w:val="000000" w:themeColor="text1"/>
          <w:sz w:val="28"/>
          <w:szCs w:val="28"/>
          <w:lang w:bidi="fa-IR"/>
        </w:rPr>
        <w:t xml:space="preserve"> </w:t>
      </w:r>
      <w:r w:rsidR="00941C7E">
        <w:rPr>
          <w:rFonts w:cs="B Nazanin" w:hint="cs"/>
          <w:color w:val="000000" w:themeColor="text1"/>
          <w:sz w:val="28"/>
          <w:szCs w:val="28"/>
          <w:rtl/>
          <w:lang w:bidi="fa-IR"/>
        </w:rPr>
        <w:t>،</w:t>
      </w:r>
      <w:r w:rsidR="00941C7E" w:rsidRPr="00941C7E">
        <w:t xml:space="preserve"> </w:t>
      </w:r>
      <w:r w:rsidR="00941C7E" w:rsidRPr="00941C7E">
        <w:rPr>
          <w:rFonts w:cs="B Nazanin"/>
          <w:color w:val="000000" w:themeColor="text1"/>
          <w:sz w:val="28"/>
          <w:szCs w:val="28"/>
          <w:lang w:bidi="fa-IR"/>
        </w:rPr>
        <w:t>Sage</w:t>
      </w:r>
      <w:r w:rsidR="00941C7E" w:rsidRPr="00941C7E">
        <w:rPr>
          <w:rFonts w:cs="B Nazanin"/>
          <w:color w:val="000000" w:themeColor="text1"/>
          <w:sz w:val="28"/>
          <w:szCs w:val="28"/>
          <w:rtl/>
          <w:lang w:bidi="fa-IR"/>
        </w:rPr>
        <w:t>،</w:t>
      </w:r>
      <w:r w:rsidR="00941C7E" w:rsidRPr="00941C7E">
        <w:t xml:space="preserve"> </w:t>
      </w:r>
      <w:r w:rsidR="00941C7E" w:rsidRPr="00941C7E">
        <w:rPr>
          <w:rFonts w:cs="B Nazanin"/>
          <w:color w:val="000000" w:themeColor="text1"/>
          <w:sz w:val="28"/>
          <w:szCs w:val="28"/>
          <w:lang w:bidi="fa-IR"/>
        </w:rPr>
        <w:t>Ebsco</w:t>
      </w:r>
      <w:r w:rsidR="00941C7E" w:rsidRPr="00941C7E">
        <w:rPr>
          <w:rFonts w:cs="B Nazanin" w:hint="cs"/>
          <w:color w:val="000000" w:themeColor="text1"/>
          <w:sz w:val="28"/>
          <w:szCs w:val="28"/>
          <w:rtl/>
          <w:lang w:bidi="fa-IR"/>
        </w:rPr>
        <w:t xml:space="preserve"> </w:t>
      </w:r>
      <w:r w:rsidR="00941C7E">
        <w:rPr>
          <w:rFonts w:cs="B Nazanin" w:hint="cs"/>
          <w:color w:val="000000" w:themeColor="text1"/>
          <w:sz w:val="28"/>
          <w:szCs w:val="28"/>
          <w:rtl/>
          <w:lang w:bidi="fa-IR"/>
        </w:rPr>
        <w:t>،</w:t>
      </w:r>
      <w:r w:rsidR="00941C7E" w:rsidRPr="00941C7E">
        <w:rPr>
          <w:rFonts w:cs="B Nazanin"/>
          <w:color w:val="000000" w:themeColor="text1"/>
          <w:sz w:val="28"/>
          <w:szCs w:val="28"/>
          <w:lang w:bidi="fa-IR"/>
        </w:rPr>
        <w:t>ProQues</w:t>
      </w:r>
      <w:r w:rsidR="00941C7E">
        <w:rPr>
          <w:rFonts w:cs="B Nazanin"/>
          <w:color w:val="000000" w:themeColor="text1"/>
          <w:sz w:val="28"/>
          <w:szCs w:val="28"/>
          <w:lang w:bidi="fa-IR"/>
        </w:rPr>
        <w:t>t</w:t>
      </w:r>
      <w:r w:rsidR="00770AB5" w:rsidRPr="004C0696">
        <w:rPr>
          <w:rFonts w:cs="B Nazanin" w:hint="cs"/>
          <w:color w:val="000000" w:themeColor="text1"/>
          <w:sz w:val="28"/>
          <w:szCs w:val="28"/>
          <w:rtl/>
          <w:lang w:bidi="fa-IR"/>
        </w:rPr>
        <w:t xml:space="preserve">و </w:t>
      </w:r>
      <w:r w:rsidR="00770AB5" w:rsidRPr="004C0696">
        <w:rPr>
          <w:rFonts w:cs="B Nazanin"/>
          <w:color w:val="000000" w:themeColor="text1"/>
          <w:sz w:val="28"/>
          <w:szCs w:val="28"/>
          <w:lang w:bidi="fa-IR"/>
        </w:rPr>
        <w:t>Taylor &amp; Francis</w:t>
      </w:r>
      <w:r w:rsidR="00770AB5" w:rsidRPr="00FD1726">
        <w:rPr>
          <w:rFonts w:asciiTheme="majorBidi" w:hAnsiTheme="majorBidi" w:cstheme="majorBidi"/>
          <w:color w:val="000000" w:themeColor="text1"/>
          <w:sz w:val="28"/>
          <w:szCs w:val="28"/>
          <w:rtl/>
          <w:lang w:bidi="fa-IR"/>
        </w:rPr>
        <w:t>،</w:t>
      </w:r>
      <w:r w:rsidR="00FD1726" w:rsidRPr="00FD1726">
        <w:rPr>
          <w:rFonts w:asciiTheme="majorBidi" w:eastAsiaTheme="minorHAnsi" w:hAnsiTheme="majorBidi" w:cstheme="majorBidi"/>
          <w:sz w:val="28"/>
          <w:szCs w:val="28"/>
          <w:lang w:bidi="fa-IR"/>
        </w:rPr>
        <w:t xml:space="preserve"> EMBASE</w:t>
      </w:r>
      <w:r w:rsidR="00FD1726">
        <w:rPr>
          <w:rFonts w:ascii="TimesNewRoman" w:eastAsiaTheme="minorHAnsi" w:hAnsi="TimesNewRoman" w:cs="TimesNewRoman"/>
          <w:sz w:val="19"/>
          <w:szCs w:val="19"/>
          <w:lang w:bidi="fa-IR"/>
        </w:rPr>
        <w:t xml:space="preserve"> </w:t>
      </w:r>
      <w:r w:rsidR="00FD1726" w:rsidRPr="00FD1726">
        <w:rPr>
          <w:rFonts w:asciiTheme="majorBidi" w:eastAsiaTheme="minorHAnsi" w:hAnsiTheme="majorBidi" w:cstheme="majorBidi"/>
          <w:sz w:val="28"/>
          <w:szCs w:val="28"/>
          <w:rtl/>
          <w:lang w:bidi="fa-IR"/>
        </w:rPr>
        <w:t>و</w:t>
      </w:r>
      <w:r w:rsidR="00FD1726" w:rsidRPr="00FD1726">
        <w:rPr>
          <w:rFonts w:asciiTheme="majorBidi" w:eastAsiaTheme="minorHAnsi" w:hAnsiTheme="majorBidi" w:cstheme="majorBidi"/>
          <w:sz w:val="28"/>
          <w:szCs w:val="28"/>
          <w:lang w:bidi="fa-IR"/>
        </w:rPr>
        <w:t xml:space="preserve"> MEDLINE</w:t>
      </w:r>
      <w:r w:rsidR="00FD1726">
        <w:rPr>
          <w:rFonts w:cs="B Nazanin"/>
          <w:color w:val="000000" w:themeColor="text1"/>
          <w:sz w:val="28"/>
          <w:szCs w:val="28"/>
          <w:lang w:bidi="fa-IR"/>
        </w:rPr>
        <w:t>,</w:t>
      </w:r>
      <w:r w:rsidR="00FD1726" w:rsidRPr="004C0696">
        <w:rPr>
          <w:rFonts w:cs="B Nazanin"/>
          <w:color w:val="000000" w:themeColor="text1"/>
          <w:sz w:val="28"/>
          <w:szCs w:val="28"/>
          <w:lang w:bidi="fa-IR"/>
        </w:rPr>
        <w:t xml:space="preserve"> </w:t>
      </w:r>
      <w:r w:rsidR="00770AB5" w:rsidRPr="004C0696">
        <w:rPr>
          <w:rFonts w:cs="B Nazanin"/>
          <w:color w:val="000000" w:themeColor="text1"/>
          <w:sz w:val="28"/>
          <w:szCs w:val="28"/>
          <w:lang w:bidi="fa-IR"/>
        </w:rPr>
        <w:t>Psych</w:t>
      </w:r>
      <w:r w:rsidR="009A5531">
        <w:rPr>
          <w:rFonts w:cs="B Nazanin"/>
          <w:color w:val="000000" w:themeColor="text1"/>
          <w:sz w:val="28"/>
          <w:szCs w:val="28"/>
          <w:lang w:bidi="fa-IR"/>
        </w:rPr>
        <w:t xml:space="preserve"> </w:t>
      </w:r>
      <w:r w:rsidR="00BD4ADB">
        <w:rPr>
          <w:rFonts w:cs="B Nazanin"/>
          <w:color w:val="000000" w:themeColor="text1"/>
          <w:sz w:val="28"/>
          <w:szCs w:val="28"/>
          <w:lang w:bidi="fa-IR"/>
        </w:rPr>
        <w:t>info</w:t>
      </w:r>
      <w:r w:rsidR="00770AB5" w:rsidRPr="004C0696">
        <w:rPr>
          <w:rFonts w:cs="B Nazanin" w:hint="cs"/>
          <w:color w:val="000000" w:themeColor="text1"/>
          <w:sz w:val="28"/>
          <w:szCs w:val="28"/>
          <w:rtl/>
          <w:lang w:bidi="fa-IR"/>
        </w:rPr>
        <w:t xml:space="preserve">. </w:t>
      </w:r>
      <w:r w:rsidR="009A5531">
        <w:rPr>
          <w:rFonts w:cs="B Nazanin" w:hint="cs"/>
          <w:color w:val="000000" w:themeColor="text1"/>
          <w:sz w:val="28"/>
          <w:szCs w:val="28"/>
          <w:rtl/>
          <w:lang w:bidi="fa-IR"/>
        </w:rPr>
        <w:t xml:space="preserve">و همچنین سایتهای فارسی زبان </w:t>
      </w:r>
      <w:r w:rsidR="009A5531" w:rsidRPr="00FD1726">
        <w:rPr>
          <w:rFonts w:cs="B Nazanin"/>
          <w:color w:val="000000" w:themeColor="text1"/>
          <w:sz w:val="28"/>
          <w:szCs w:val="28"/>
          <w:highlight w:val="yellow"/>
          <w:lang w:bidi="fa-IR"/>
        </w:rPr>
        <w:t>Iranmedex</w:t>
      </w:r>
      <w:r w:rsidR="009A5531" w:rsidRPr="009A5531">
        <w:rPr>
          <w:rFonts w:cs="B Nazanin"/>
          <w:color w:val="000000" w:themeColor="text1"/>
          <w:sz w:val="28"/>
          <w:szCs w:val="28"/>
          <w:lang w:bidi="fa-IR"/>
        </w:rPr>
        <w:t xml:space="preserve"> </w:t>
      </w:r>
      <w:r w:rsidR="009A5531" w:rsidRPr="00FD1726">
        <w:rPr>
          <w:rFonts w:cs="B Nazanin"/>
          <w:color w:val="000000" w:themeColor="text1"/>
          <w:sz w:val="28"/>
          <w:szCs w:val="28"/>
          <w:highlight w:val="yellow"/>
          <w:rtl/>
          <w:lang w:bidi="fa-IR"/>
        </w:rPr>
        <w:t>،</w:t>
      </w:r>
      <w:r w:rsidR="009A5531" w:rsidRPr="00FD1726">
        <w:rPr>
          <w:rFonts w:cs="B Nazanin"/>
          <w:color w:val="000000" w:themeColor="text1"/>
          <w:sz w:val="28"/>
          <w:szCs w:val="28"/>
          <w:highlight w:val="yellow"/>
          <w:lang w:bidi="fa-IR"/>
        </w:rPr>
        <w:t xml:space="preserve">Irandoc </w:t>
      </w:r>
      <w:r w:rsidR="009A5531" w:rsidRPr="00FD1726">
        <w:rPr>
          <w:rFonts w:cs="B Nazanin"/>
          <w:color w:val="000000" w:themeColor="text1"/>
          <w:sz w:val="28"/>
          <w:szCs w:val="28"/>
          <w:highlight w:val="yellow"/>
          <w:rtl/>
          <w:lang w:bidi="fa-IR"/>
        </w:rPr>
        <w:t>،</w:t>
      </w:r>
      <w:r w:rsidR="009A5531" w:rsidRPr="00FD1726">
        <w:rPr>
          <w:rFonts w:cs="B Nazanin"/>
          <w:color w:val="000000" w:themeColor="text1"/>
          <w:sz w:val="28"/>
          <w:szCs w:val="28"/>
          <w:highlight w:val="yellow"/>
          <w:lang w:bidi="fa-IR"/>
        </w:rPr>
        <w:t>SID</w:t>
      </w:r>
      <w:r w:rsidR="00FD1726" w:rsidRPr="00FD1726">
        <w:rPr>
          <w:rFonts w:cs="B Nazanin" w:hint="cs"/>
          <w:color w:val="000000" w:themeColor="text1"/>
          <w:sz w:val="28"/>
          <w:szCs w:val="28"/>
          <w:highlight w:val="yellow"/>
          <w:rtl/>
          <w:lang w:bidi="fa-IR"/>
        </w:rPr>
        <w:t xml:space="preserve"> و </w:t>
      </w:r>
      <w:r w:rsidR="00FD1726" w:rsidRPr="00FD1726">
        <w:rPr>
          <w:rFonts w:cs="B Nazanin"/>
          <w:color w:val="000000" w:themeColor="text1"/>
          <w:sz w:val="28"/>
          <w:szCs w:val="28"/>
          <w:highlight w:val="yellow"/>
          <w:lang w:bidi="fa-IR"/>
        </w:rPr>
        <w:t>Magiran</w:t>
      </w:r>
      <w:r w:rsidR="00FD1726">
        <w:rPr>
          <w:rFonts w:cs="B Nazanin" w:hint="cs"/>
          <w:color w:val="000000" w:themeColor="text1"/>
          <w:sz w:val="28"/>
          <w:szCs w:val="28"/>
          <w:rtl/>
          <w:lang w:bidi="fa-IR"/>
        </w:rPr>
        <w:t xml:space="preserve"> </w:t>
      </w:r>
    </w:p>
    <w:p w14:paraId="34379F65" w14:textId="05AEA858" w:rsidR="00F27B3B" w:rsidRDefault="00770AB5" w:rsidP="009A5531">
      <w:pPr>
        <w:spacing w:line="360" w:lineRule="auto"/>
        <w:ind w:left="4" w:hanging="4"/>
        <w:jc w:val="both"/>
        <w:rPr>
          <w:rFonts w:cs="B Nazanin"/>
          <w:color w:val="000000" w:themeColor="text1"/>
          <w:sz w:val="28"/>
          <w:szCs w:val="28"/>
          <w:rtl/>
          <w:lang w:bidi="fa-IR"/>
        </w:rPr>
      </w:pPr>
      <w:r w:rsidRPr="00964157">
        <w:rPr>
          <w:rFonts w:cs="B Nazanin" w:hint="cs"/>
          <w:color w:val="000000" w:themeColor="text1"/>
          <w:sz w:val="28"/>
          <w:szCs w:val="28"/>
          <w:highlight w:val="yellow"/>
          <w:rtl/>
          <w:lang w:bidi="fa-IR"/>
        </w:rPr>
        <w:t>کلمات کلیدی نیز</w:t>
      </w:r>
      <w:r w:rsidR="00964157" w:rsidRPr="00964157">
        <w:rPr>
          <w:rFonts w:cs="B Nazanin" w:hint="cs"/>
          <w:color w:val="000000" w:themeColor="text1"/>
          <w:sz w:val="28"/>
          <w:szCs w:val="28"/>
          <w:highlight w:val="yellow"/>
          <w:rtl/>
          <w:lang w:bidi="fa-IR"/>
        </w:rPr>
        <w:t xml:space="preserve"> بر اساس </w:t>
      </w:r>
      <w:r w:rsidR="00964157" w:rsidRPr="00964157">
        <w:rPr>
          <w:rFonts w:cs="B Nazanin"/>
          <w:color w:val="000000" w:themeColor="text1"/>
          <w:sz w:val="28"/>
          <w:szCs w:val="28"/>
          <w:highlight w:val="yellow"/>
          <w:lang w:bidi="fa-IR"/>
        </w:rPr>
        <w:t>Mesh</w:t>
      </w:r>
      <w:r w:rsidRPr="00964157">
        <w:rPr>
          <w:rFonts w:cs="B Nazanin" w:hint="cs"/>
          <w:color w:val="000000" w:themeColor="text1"/>
          <w:sz w:val="28"/>
          <w:szCs w:val="28"/>
          <w:highlight w:val="yellow"/>
          <w:rtl/>
          <w:lang w:bidi="fa-IR"/>
        </w:rPr>
        <w:t xml:space="preserve"> ش</w:t>
      </w:r>
      <w:r w:rsidR="004C482D" w:rsidRPr="00964157">
        <w:rPr>
          <w:rFonts w:cs="B Nazanin" w:hint="cs"/>
          <w:color w:val="000000" w:themeColor="text1"/>
          <w:sz w:val="28"/>
          <w:szCs w:val="28"/>
          <w:highlight w:val="yellow"/>
          <w:rtl/>
          <w:lang w:bidi="fa-IR"/>
        </w:rPr>
        <w:t>امل</w:t>
      </w:r>
      <w:r w:rsidR="009A5531">
        <w:rPr>
          <w:rFonts w:cs="B Nazanin" w:hint="cs"/>
          <w:color w:val="000000" w:themeColor="text1"/>
          <w:sz w:val="28"/>
          <w:szCs w:val="28"/>
          <w:rtl/>
          <w:lang w:bidi="fa-IR"/>
        </w:rPr>
        <w:t>:</w:t>
      </w:r>
      <w:r w:rsidR="00972DE2">
        <w:rPr>
          <w:rFonts w:cs="B Nazanin" w:hint="cs"/>
          <w:color w:val="000000" w:themeColor="text1"/>
          <w:sz w:val="28"/>
          <w:szCs w:val="28"/>
          <w:rtl/>
          <w:lang w:bidi="fa-IR"/>
        </w:rPr>
        <w:t xml:space="preserve"> </w:t>
      </w:r>
    </w:p>
    <w:p w14:paraId="68DE5258" w14:textId="77777777" w:rsidR="009A5531" w:rsidRPr="009A5531" w:rsidRDefault="009A5531" w:rsidP="009A5531">
      <w:pPr>
        <w:bidi w:val="0"/>
        <w:spacing w:line="360" w:lineRule="auto"/>
        <w:ind w:left="4" w:hanging="4"/>
        <w:rPr>
          <w:rFonts w:cs="B Nazanin"/>
          <w:color w:val="000000" w:themeColor="text1"/>
          <w:sz w:val="28"/>
          <w:szCs w:val="28"/>
          <w:highlight w:val="yellow"/>
          <w:lang w:bidi="fa-IR"/>
        </w:rPr>
      </w:pPr>
      <w:r w:rsidRPr="009A5531">
        <w:rPr>
          <w:rFonts w:cs="B Nazanin"/>
          <w:sz w:val="28"/>
          <w:szCs w:val="28"/>
          <w:highlight w:val="yellow"/>
        </w:rPr>
        <w:t>Mild cognitive impairment, Saccadic eye movements, Saccade, Cognition, Aging, Early diagnosis,</w:t>
      </w:r>
      <w:r w:rsidRPr="009A5531">
        <w:rPr>
          <w:rFonts w:cs="B Nazanin"/>
          <w:b/>
          <w:bCs/>
          <w:color w:val="000000" w:themeColor="text1"/>
          <w:sz w:val="28"/>
          <w:szCs w:val="28"/>
          <w:highlight w:val="yellow"/>
          <w:lang w:bidi="fa-IR"/>
        </w:rPr>
        <w:t xml:space="preserve"> </w:t>
      </w:r>
      <w:r w:rsidRPr="009A5531">
        <w:rPr>
          <w:rFonts w:cs="B Nazanin"/>
          <w:color w:val="000000" w:themeColor="text1"/>
          <w:sz w:val="28"/>
          <w:szCs w:val="28"/>
          <w:highlight w:val="yellow"/>
          <w:lang w:bidi="fa-IR"/>
        </w:rPr>
        <w:t>Psychomentrics,</w:t>
      </w:r>
      <w:r w:rsidRPr="009A5531">
        <w:rPr>
          <w:rFonts w:cs="B Nazanin"/>
          <w:b/>
          <w:bCs/>
          <w:color w:val="000000" w:themeColor="text1"/>
          <w:sz w:val="28"/>
          <w:szCs w:val="28"/>
          <w:highlight w:val="yellow"/>
          <w:lang w:bidi="fa-IR"/>
        </w:rPr>
        <w:t xml:space="preserve"> </w:t>
      </w:r>
      <w:r w:rsidRPr="009A5531">
        <w:rPr>
          <w:rFonts w:cs="B Nazanin"/>
          <w:color w:val="000000" w:themeColor="text1"/>
          <w:sz w:val="28"/>
          <w:szCs w:val="28"/>
          <w:highlight w:val="yellow"/>
          <w:lang w:bidi="fa-IR"/>
        </w:rPr>
        <w:t>Eye movements,</w:t>
      </w:r>
      <w:r w:rsidRPr="009A5531">
        <w:rPr>
          <w:rFonts w:cs="B Nazanin"/>
          <w:b/>
          <w:bCs/>
          <w:color w:val="000000" w:themeColor="text1"/>
          <w:sz w:val="28"/>
          <w:szCs w:val="28"/>
          <w:highlight w:val="yellow"/>
          <w:lang w:bidi="fa-IR"/>
        </w:rPr>
        <w:t xml:space="preserve"> </w:t>
      </w:r>
      <w:r w:rsidRPr="009A5531">
        <w:rPr>
          <w:rFonts w:cs="B Nazanin"/>
          <w:color w:val="000000" w:themeColor="text1"/>
          <w:sz w:val="28"/>
          <w:szCs w:val="28"/>
          <w:highlight w:val="yellow"/>
          <w:lang w:bidi="fa-IR"/>
        </w:rPr>
        <w:t xml:space="preserve">Eye movement </w:t>
      </w:r>
      <w:commentRangeStart w:id="9"/>
      <w:r w:rsidRPr="009A5531">
        <w:rPr>
          <w:rFonts w:cs="B Nazanin"/>
          <w:color w:val="000000" w:themeColor="text1"/>
          <w:sz w:val="28"/>
          <w:szCs w:val="28"/>
          <w:highlight w:val="yellow"/>
          <w:lang w:bidi="fa-IR"/>
        </w:rPr>
        <w:t>measurement</w:t>
      </w:r>
      <w:commentRangeEnd w:id="9"/>
      <w:r w:rsidR="006E3246">
        <w:rPr>
          <w:rStyle w:val="CommentReference"/>
          <w:rFonts w:asciiTheme="minorHAnsi" w:eastAsiaTheme="minorHAnsi" w:hAnsiTheme="minorHAnsi" w:cstheme="minorBidi"/>
          <w:lang w:bidi="fa-IR"/>
        </w:rPr>
        <w:commentReference w:id="9"/>
      </w:r>
      <w:r w:rsidRPr="009A5531">
        <w:rPr>
          <w:rFonts w:cs="B Nazanin"/>
          <w:color w:val="000000" w:themeColor="text1"/>
          <w:sz w:val="28"/>
          <w:szCs w:val="28"/>
          <w:highlight w:val="yellow"/>
          <w:lang w:bidi="fa-IR"/>
        </w:rPr>
        <w:t xml:space="preserve"> </w:t>
      </w:r>
    </w:p>
    <w:p w14:paraId="1F19FCE7" w14:textId="39731F90" w:rsidR="009A5531" w:rsidRDefault="009A5531" w:rsidP="009A5531">
      <w:pPr>
        <w:spacing w:line="360" w:lineRule="auto"/>
        <w:ind w:left="4" w:hanging="4"/>
        <w:rPr>
          <w:rFonts w:cs="B Nazanin"/>
          <w:b/>
          <w:bCs/>
          <w:color w:val="000000" w:themeColor="text1"/>
          <w:sz w:val="28"/>
          <w:szCs w:val="28"/>
          <w:lang w:bidi="fa-IR"/>
        </w:rPr>
      </w:pPr>
      <w:r w:rsidRPr="009A5531">
        <w:rPr>
          <w:rFonts w:cs="B Nazanin" w:hint="cs"/>
          <w:sz w:val="28"/>
          <w:szCs w:val="28"/>
          <w:highlight w:val="yellow"/>
          <w:rtl/>
          <w:lang w:bidi="fa-IR"/>
        </w:rPr>
        <w:t>خواهند بود</w:t>
      </w:r>
      <w:r>
        <w:rPr>
          <w:rFonts w:cs="B Nazanin" w:hint="cs"/>
          <w:sz w:val="28"/>
          <w:szCs w:val="28"/>
          <w:rtl/>
          <w:lang w:bidi="fa-IR"/>
        </w:rPr>
        <w:t>.</w:t>
      </w:r>
      <w:r>
        <w:rPr>
          <w:rFonts w:cs="B Nazanin"/>
          <w:b/>
          <w:bCs/>
          <w:color w:val="000000" w:themeColor="text1"/>
          <w:sz w:val="28"/>
          <w:szCs w:val="28"/>
          <w:lang w:bidi="fa-IR"/>
        </w:rPr>
        <w:t xml:space="preserve">  </w:t>
      </w:r>
    </w:p>
    <w:p w14:paraId="54EAB710" w14:textId="2D91A2F2" w:rsidR="00F54755" w:rsidRDefault="00F54755" w:rsidP="00D22140">
      <w:pPr>
        <w:spacing w:line="360" w:lineRule="auto"/>
        <w:ind w:left="360"/>
        <w:jc w:val="both"/>
        <w:rPr>
          <w:rFonts w:cs="B Nazanin"/>
          <w:color w:val="000000" w:themeColor="text1"/>
          <w:sz w:val="28"/>
          <w:szCs w:val="28"/>
          <w:rtl/>
          <w:lang w:bidi="fa-IR"/>
        </w:rPr>
      </w:pPr>
      <w:r w:rsidRPr="004C0696">
        <w:rPr>
          <w:rFonts w:cs="B Nazanin" w:hint="cs"/>
          <w:color w:val="000000" w:themeColor="text1"/>
          <w:sz w:val="28"/>
          <w:szCs w:val="28"/>
          <w:rtl/>
        </w:rPr>
        <w:t xml:space="preserve">افراد مورد مطالعه از مراجعه کنندگان </w:t>
      </w:r>
      <w:r w:rsidR="00D22140">
        <w:rPr>
          <w:rFonts w:cs="B Nazanin" w:hint="cs"/>
          <w:color w:val="000000" w:themeColor="text1"/>
          <w:sz w:val="28"/>
          <w:szCs w:val="28"/>
          <w:rtl/>
        </w:rPr>
        <w:t>55</w:t>
      </w:r>
      <w:r w:rsidR="006F032A">
        <w:rPr>
          <w:rFonts w:cs="B Nazanin" w:hint="cs"/>
          <w:color w:val="000000" w:themeColor="text1"/>
          <w:sz w:val="28"/>
          <w:szCs w:val="28"/>
          <w:rtl/>
        </w:rPr>
        <w:t xml:space="preserve"> سال به بالای </w:t>
      </w:r>
      <w:r w:rsidRPr="004C0696">
        <w:rPr>
          <w:rFonts w:cs="B Nazanin" w:hint="cs"/>
          <w:color w:val="000000" w:themeColor="text1"/>
          <w:sz w:val="28"/>
          <w:szCs w:val="28"/>
          <w:rtl/>
        </w:rPr>
        <w:t>انجمن آلزای</w:t>
      </w:r>
      <w:r w:rsidR="00F542B6" w:rsidRPr="004C0696">
        <w:rPr>
          <w:rFonts w:cs="B Nazanin" w:hint="cs"/>
          <w:color w:val="000000" w:themeColor="text1"/>
          <w:sz w:val="28"/>
          <w:szCs w:val="28"/>
          <w:rtl/>
        </w:rPr>
        <w:t>مر ایران</w:t>
      </w:r>
      <w:r w:rsidR="006F13FB">
        <w:rPr>
          <w:rFonts w:cs="B Nazanin" w:hint="cs"/>
          <w:color w:val="000000" w:themeColor="text1"/>
          <w:sz w:val="28"/>
          <w:szCs w:val="28"/>
          <w:rtl/>
        </w:rPr>
        <w:t xml:space="preserve"> و كلينيك هاي حافظه</w:t>
      </w:r>
      <w:r w:rsidR="00F542B6" w:rsidRPr="004C0696">
        <w:rPr>
          <w:rFonts w:cs="B Nazanin" w:hint="cs"/>
          <w:color w:val="000000" w:themeColor="text1"/>
          <w:sz w:val="28"/>
          <w:szCs w:val="28"/>
          <w:rtl/>
        </w:rPr>
        <w:t xml:space="preserve"> </w:t>
      </w:r>
      <w:r w:rsidR="00A862AD" w:rsidRPr="004C0696">
        <w:rPr>
          <w:rFonts w:cs="B Nazanin" w:hint="cs"/>
          <w:color w:val="000000" w:themeColor="text1"/>
          <w:sz w:val="28"/>
          <w:szCs w:val="28"/>
          <w:rtl/>
        </w:rPr>
        <w:t>خ</w:t>
      </w:r>
      <w:r w:rsidRPr="004C0696">
        <w:rPr>
          <w:rFonts w:cs="B Nazanin" w:hint="cs"/>
          <w:color w:val="000000" w:themeColor="text1"/>
          <w:sz w:val="28"/>
          <w:szCs w:val="28"/>
          <w:rtl/>
        </w:rPr>
        <w:t>واهند بود.</w:t>
      </w:r>
      <w:r w:rsidR="006F032A" w:rsidRPr="006F032A">
        <w:rPr>
          <w:rFonts w:cs="B Nazanin"/>
          <w:color w:val="000000" w:themeColor="text1"/>
          <w:sz w:val="28"/>
          <w:szCs w:val="28"/>
          <w:rtl/>
        </w:rPr>
        <w:t xml:space="preserve"> </w:t>
      </w:r>
      <w:r w:rsidR="00770AB5">
        <w:rPr>
          <w:rFonts w:cs="B Nazanin" w:hint="cs"/>
          <w:color w:val="000000" w:themeColor="text1"/>
          <w:sz w:val="28"/>
          <w:szCs w:val="28"/>
          <w:rtl/>
        </w:rPr>
        <w:t xml:space="preserve">در این مطالعه 3 گروه از سالمندان مبتلا به آلزایمر(دارای تشخیص نورولوژیست )،سالمندان مبتلا به </w:t>
      </w:r>
      <w:r w:rsidR="00770AB5">
        <w:rPr>
          <w:rFonts w:cs="B Nazanin"/>
          <w:color w:val="000000" w:themeColor="text1"/>
          <w:sz w:val="28"/>
          <w:szCs w:val="28"/>
        </w:rPr>
        <w:t>MCI</w:t>
      </w:r>
      <w:r w:rsidR="00770AB5">
        <w:rPr>
          <w:rFonts w:cs="B Nazanin" w:hint="cs"/>
          <w:color w:val="000000" w:themeColor="text1"/>
          <w:sz w:val="28"/>
          <w:szCs w:val="28"/>
          <w:rtl/>
          <w:lang w:bidi="fa-IR"/>
        </w:rPr>
        <w:t xml:space="preserve"> </w:t>
      </w:r>
      <w:commentRangeStart w:id="10"/>
      <w:r w:rsidR="00B67723" w:rsidRPr="00B67723">
        <w:rPr>
          <w:rFonts w:cs="B Nazanin"/>
          <w:color w:val="000000" w:themeColor="text1"/>
          <w:sz w:val="28"/>
          <w:szCs w:val="28"/>
          <w:highlight w:val="yellow"/>
          <w:lang w:bidi="fa-IR"/>
        </w:rPr>
        <w:t>amnestic</w:t>
      </w:r>
      <w:r w:rsidR="00770AB5">
        <w:rPr>
          <w:rFonts w:cs="B Nazanin" w:hint="cs"/>
          <w:color w:val="000000" w:themeColor="text1"/>
          <w:sz w:val="28"/>
          <w:szCs w:val="28"/>
          <w:rtl/>
          <w:lang w:bidi="fa-IR"/>
        </w:rPr>
        <w:t>و</w:t>
      </w:r>
      <w:commentRangeEnd w:id="10"/>
      <w:r w:rsidR="00CB31FF">
        <w:rPr>
          <w:rStyle w:val="CommentReference"/>
          <w:rFonts w:asciiTheme="minorHAnsi" w:eastAsiaTheme="minorHAnsi" w:hAnsiTheme="minorHAnsi" w:cstheme="minorBidi"/>
          <w:lang w:bidi="fa-IR"/>
        </w:rPr>
        <w:commentReference w:id="10"/>
      </w:r>
      <w:r w:rsidR="00770AB5">
        <w:rPr>
          <w:rFonts w:cs="B Nazanin" w:hint="cs"/>
          <w:color w:val="000000" w:themeColor="text1"/>
          <w:sz w:val="28"/>
          <w:szCs w:val="28"/>
          <w:rtl/>
          <w:lang w:bidi="fa-IR"/>
        </w:rPr>
        <w:t xml:space="preserve"> سالمندان سالم </w:t>
      </w:r>
      <w:r w:rsidR="00D22140" w:rsidRPr="00D22140">
        <w:rPr>
          <w:rFonts w:cs="B Nazanin" w:hint="cs"/>
          <w:color w:val="000000" w:themeColor="text1"/>
          <w:sz w:val="28"/>
          <w:szCs w:val="28"/>
          <w:highlight w:val="yellow"/>
          <w:rtl/>
          <w:lang w:bidi="fa-IR"/>
        </w:rPr>
        <w:t xml:space="preserve">مقیم </w:t>
      </w:r>
      <w:commentRangeStart w:id="11"/>
      <w:r w:rsidR="00D22140" w:rsidRPr="00D22140">
        <w:rPr>
          <w:rFonts w:cs="B Nazanin" w:hint="cs"/>
          <w:color w:val="000000" w:themeColor="text1"/>
          <w:sz w:val="28"/>
          <w:szCs w:val="28"/>
          <w:highlight w:val="yellow"/>
          <w:rtl/>
          <w:lang w:bidi="fa-IR"/>
        </w:rPr>
        <w:t>جامعه</w:t>
      </w:r>
      <w:commentRangeEnd w:id="11"/>
      <w:r w:rsidR="00CB31FF">
        <w:rPr>
          <w:rStyle w:val="CommentReference"/>
          <w:rFonts w:asciiTheme="minorHAnsi" w:eastAsiaTheme="minorHAnsi" w:hAnsiTheme="minorHAnsi" w:cstheme="minorBidi"/>
          <w:rtl/>
          <w:lang w:bidi="fa-IR"/>
        </w:rPr>
        <w:commentReference w:id="11"/>
      </w:r>
      <w:r w:rsidR="00D22140">
        <w:rPr>
          <w:rFonts w:cs="B Nazanin" w:hint="cs"/>
          <w:color w:val="000000" w:themeColor="text1"/>
          <w:sz w:val="28"/>
          <w:szCs w:val="28"/>
          <w:rtl/>
          <w:lang w:bidi="fa-IR"/>
        </w:rPr>
        <w:t xml:space="preserve"> ب</w:t>
      </w:r>
      <w:r w:rsidR="006F13FB">
        <w:rPr>
          <w:rFonts w:cs="B Nazanin" w:hint="cs"/>
          <w:color w:val="000000" w:themeColor="text1"/>
          <w:sz w:val="28"/>
          <w:szCs w:val="28"/>
          <w:rtl/>
          <w:lang w:bidi="fa-IR"/>
        </w:rPr>
        <w:t xml:space="preserve">ر اساس تعاريف عملي مطالعه انتخاب و </w:t>
      </w:r>
      <w:r w:rsidR="00770AB5">
        <w:rPr>
          <w:rFonts w:cs="B Nazanin" w:hint="cs"/>
          <w:color w:val="000000" w:themeColor="text1"/>
          <w:sz w:val="28"/>
          <w:szCs w:val="28"/>
          <w:rtl/>
          <w:lang w:bidi="fa-IR"/>
        </w:rPr>
        <w:t xml:space="preserve">مورد بررسی قرار خواهند گرفت. </w:t>
      </w:r>
      <w:r w:rsidR="006F032A" w:rsidRPr="00A81CAB">
        <w:rPr>
          <w:rFonts w:cs="B Nazanin"/>
          <w:color w:val="000000" w:themeColor="text1"/>
          <w:sz w:val="28"/>
          <w:szCs w:val="28"/>
          <w:rtl/>
        </w:rPr>
        <w:t>برا</w:t>
      </w:r>
      <w:r w:rsidR="006F032A" w:rsidRPr="00A81CAB">
        <w:rPr>
          <w:rFonts w:cs="B Nazanin" w:hint="cs"/>
          <w:color w:val="000000" w:themeColor="text1"/>
          <w:sz w:val="28"/>
          <w:szCs w:val="28"/>
          <w:rtl/>
        </w:rPr>
        <w:t>ی</w:t>
      </w:r>
      <w:r w:rsidR="006F032A" w:rsidRPr="00A81CAB">
        <w:rPr>
          <w:rFonts w:cs="B Nazanin"/>
          <w:color w:val="000000" w:themeColor="text1"/>
          <w:sz w:val="28"/>
          <w:szCs w:val="28"/>
          <w:rtl/>
        </w:rPr>
        <w:t xml:space="preserve"> محاسبه حجم نمونه با استفاده از نرم افزار </w:t>
      </w:r>
      <w:r w:rsidR="006F032A" w:rsidRPr="00A81CAB">
        <w:rPr>
          <w:rFonts w:cs="B Nazanin"/>
          <w:color w:val="000000" w:themeColor="text1"/>
          <w:sz w:val="28"/>
          <w:szCs w:val="28"/>
        </w:rPr>
        <w:t>G</w:t>
      </w:r>
      <w:r w:rsidR="006F032A" w:rsidRPr="00A81CAB">
        <w:rPr>
          <w:rFonts w:cs="B Nazanin" w:hint="cs"/>
          <w:color w:val="000000" w:themeColor="text1"/>
          <w:sz w:val="28"/>
          <w:szCs w:val="28"/>
        </w:rPr>
        <w:t>*</w:t>
      </w:r>
      <w:r w:rsidR="006F032A" w:rsidRPr="00A81CAB">
        <w:rPr>
          <w:rFonts w:cs="B Nazanin"/>
          <w:color w:val="000000" w:themeColor="text1"/>
          <w:sz w:val="28"/>
          <w:szCs w:val="28"/>
        </w:rPr>
        <w:t>power 3/1</w:t>
      </w:r>
      <w:r w:rsidR="006F032A" w:rsidRPr="00A81CAB">
        <w:rPr>
          <w:rFonts w:cs="B Nazanin"/>
          <w:color w:val="000000" w:themeColor="text1"/>
          <w:sz w:val="28"/>
          <w:szCs w:val="28"/>
          <w:rtl/>
        </w:rPr>
        <w:t xml:space="preserve"> </w:t>
      </w:r>
      <w:r w:rsidR="006F032A" w:rsidRPr="00A81CAB">
        <w:rPr>
          <w:rFonts w:cs="B Nazanin" w:hint="cs"/>
          <w:color w:val="000000" w:themeColor="text1"/>
          <w:sz w:val="28"/>
          <w:szCs w:val="28"/>
          <w:rtl/>
        </w:rPr>
        <w:t xml:space="preserve"> و با </w:t>
      </w:r>
      <w:r w:rsidR="006F032A" w:rsidRPr="00A81CAB">
        <w:rPr>
          <w:rFonts w:cs="B Nazanin"/>
          <w:color w:val="000000" w:themeColor="text1"/>
          <w:sz w:val="28"/>
          <w:szCs w:val="28"/>
          <w:rtl/>
        </w:rPr>
        <w:t>در نظ</w:t>
      </w:r>
      <w:r w:rsidR="006F032A" w:rsidRPr="00A81CAB">
        <w:rPr>
          <w:rFonts w:cs="B Nazanin" w:hint="cs"/>
          <w:color w:val="000000" w:themeColor="text1"/>
          <w:sz w:val="28"/>
          <w:szCs w:val="28"/>
          <w:rtl/>
        </w:rPr>
        <w:t>ر</w:t>
      </w:r>
      <w:r w:rsidR="006F032A" w:rsidRPr="00A81CAB">
        <w:rPr>
          <w:rFonts w:cs="B Nazanin"/>
          <w:color w:val="000000" w:themeColor="text1"/>
          <w:sz w:val="28"/>
          <w:szCs w:val="28"/>
          <w:rtl/>
        </w:rPr>
        <w:t>گرف</w:t>
      </w:r>
      <w:r w:rsidR="006F032A" w:rsidRPr="00A81CAB">
        <w:rPr>
          <w:rFonts w:cs="B Nazanin" w:hint="cs"/>
          <w:color w:val="000000" w:themeColor="text1"/>
          <w:sz w:val="28"/>
          <w:szCs w:val="28"/>
          <w:rtl/>
        </w:rPr>
        <w:t xml:space="preserve">تن توان آزمون 8/0 و خطای نوع اول 05/0 اندازه اثر 025/0 (مقدار متوسط </w:t>
      </w:r>
      <w:r w:rsidR="006F032A" w:rsidRPr="00A81CAB">
        <w:rPr>
          <w:rFonts w:cs="B Nazanin"/>
          <w:color w:val="000000" w:themeColor="text1"/>
          <w:sz w:val="28"/>
          <w:szCs w:val="28"/>
        </w:rPr>
        <w:t>d</w:t>
      </w:r>
      <w:r w:rsidR="006F032A" w:rsidRPr="00A81CAB">
        <w:rPr>
          <w:rFonts w:cs="B Nazanin" w:hint="cs"/>
          <w:color w:val="000000" w:themeColor="text1"/>
          <w:sz w:val="28"/>
          <w:szCs w:val="28"/>
          <w:rtl/>
          <w:lang w:bidi="fa-IR"/>
        </w:rPr>
        <w:t xml:space="preserve"> برابر با 5/0) حجم نمون</w:t>
      </w:r>
      <w:r w:rsidR="006F032A">
        <w:rPr>
          <w:rFonts w:cs="B Nazanin" w:hint="cs"/>
          <w:color w:val="000000" w:themeColor="text1"/>
          <w:sz w:val="28"/>
          <w:szCs w:val="28"/>
          <w:rtl/>
          <w:lang w:bidi="fa-IR"/>
        </w:rPr>
        <w:t>ه 107 نفر در هر گروه محاسبه شد.</w:t>
      </w:r>
      <w:r w:rsidR="00115C1F">
        <w:rPr>
          <w:rFonts w:cs="B Nazanin" w:hint="cs"/>
          <w:color w:val="000000" w:themeColor="text1"/>
          <w:sz w:val="28"/>
          <w:szCs w:val="28"/>
          <w:rtl/>
        </w:rPr>
        <w:t xml:space="preserve"> </w:t>
      </w:r>
      <w:r w:rsidRPr="004C0696">
        <w:rPr>
          <w:rFonts w:cs="B Nazanin" w:hint="cs"/>
          <w:color w:val="000000" w:themeColor="text1"/>
          <w:sz w:val="28"/>
          <w:szCs w:val="28"/>
          <w:rtl/>
        </w:rPr>
        <w:t xml:space="preserve">تمام افراد مورد مطالعه تحت آزمونهای جسمی و نورولوژیک مربوطه قرار گرفته و همچنین آزمون افسردگی </w:t>
      </w:r>
      <w:r w:rsidR="002E7D55" w:rsidRPr="004C0696">
        <w:rPr>
          <w:rStyle w:val="FootnoteReference"/>
          <w:rFonts w:cs="B Nazanin"/>
          <w:color w:val="000000" w:themeColor="text1"/>
          <w:sz w:val="28"/>
          <w:szCs w:val="28"/>
          <w:rtl/>
        </w:rPr>
        <w:footnoteReference w:id="56"/>
      </w:r>
      <w:r w:rsidRPr="004C0696">
        <w:rPr>
          <w:rFonts w:cs="B Nazanin"/>
          <w:color w:val="000000" w:themeColor="text1"/>
          <w:sz w:val="28"/>
          <w:szCs w:val="28"/>
        </w:rPr>
        <w:t>Geriatric Depression Scale</w:t>
      </w:r>
      <w:r w:rsidRPr="004C0696">
        <w:rPr>
          <w:rFonts w:cs="B Nazanin" w:hint="cs"/>
          <w:color w:val="000000" w:themeColor="text1"/>
          <w:sz w:val="28"/>
          <w:szCs w:val="28"/>
          <w:rtl/>
        </w:rPr>
        <w:t xml:space="preserve"> برای رد افسردگی در آنان انجام خواهد پذیرفت</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&lt;EndNote&gt;&lt;Cite&gt;&lt;Author&gt;Malakouti&lt;/Author&gt;&lt;Year&gt;2006&lt;/Year&gt;&lt;RecNum&gt;112&lt;/RecNum&gt;&lt;DisplayText&gt;(97)&lt;/DisplayText&gt;&lt;record&gt;&lt;rec-number&gt;112&lt;/rec-number&gt;&lt;foreign-keys&gt;&lt;key app="EN" db-id="tzvr25950ettzzeafes5p0tew02t2av0dp5e" timestamp="1463910062</w:instrText>
      </w:r>
      <w:r w:rsidR="000C43C9">
        <w:rPr>
          <w:rFonts w:cs="B Nazanin"/>
          <w:color w:val="000000" w:themeColor="text1"/>
          <w:sz w:val="28"/>
          <w:szCs w:val="28"/>
          <w:rtl/>
        </w:rPr>
        <w:instrText>"&gt;112&lt;/</w:instrText>
      </w:r>
      <w:r w:rsidR="000C43C9">
        <w:rPr>
          <w:rFonts w:cs="B Nazanin"/>
          <w:color w:val="000000" w:themeColor="text1"/>
          <w:sz w:val="28"/>
          <w:szCs w:val="28"/>
        </w:rPr>
        <w:instrText>key&gt;&lt;/foreign-keys&gt;&lt;ref-type name="Journal Article"&gt;17&lt;/ref-type&gt;&lt;contributors&gt;&lt;authors&gt;&lt;author&gt;Malakouti, K&lt;/author&gt;&lt;author&gt;Fathollahi, P&lt;/author&gt;&lt;author&gt;Mirabzadeh, A&lt;/author&gt;&lt;author&gt;Salavati, M&lt;/author&gt;&lt;author&gt;Kahani, SH&lt;/author&gt;&lt;/authors&gt;&lt;/contributors&gt;&lt;titles&gt;&lt;title&gt;Validation of geriatric depression scale (GDS-15) in Iran&lt;/title&gt;&lt;/titles&gt;&lt;dates&gt;&lt;year&gt;2006&lt;/year&gt;&lt;/dates&gt;&lt;urls&gt;&lt;/urls&gt;&lt;/record&gt;&lt;/Cite&gt;&lt;/EndNote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(97)</w:t>
      </w:r>
      <w:r w:rsidR="000C4655" w:rsidRPr="004C0696">
        <w:rPr>
          <w:rFonts w:cs="B Nazanin"/>
          <w:color w:val="000000" w:themeColor="text1"/>
          <w:sz w:val="28"/>
          <w:szCs w:val="28"/>
          <w:rtl/>
        </w:rPr>
        <w:fldChar w:fldCharType="end"/>
      </w:r>
      <w:r w:rsidRPr="004C0696">
        <w:rPr>
          <w:rFonts w:cs="B Nazanin" w:hint="cs"/>
          <w:color w:val="000000" w:themeColor="text1"/>
          <w:sz w:val="28"/>
          <w:szCs w:val="28"/>
          <w:rtl/>
        </w:rPr>
        <w:t>. تمام افراد مورد مطالعه دارای تاریخچه بالینی با جزئیات،</w:t>
      </w:r>
      <w:r w:rsidR="00115C1F">
        <w:rPr>
          <w:rFonts w:cs="B Nazanin" w:hint="cs"/>
          <w:color w:val="000000" w:themeColor="text1"/>
          <w:sz w:val="28"/>
          <w:szCs w:val="28"/>
          <w:rtl/>
        </w:rPr>
        <w:t xml:space="preserve"> </w:t>
      </w:r>
      <w:r w:rsidRPr="004C0696">
        <w:rPr>
          <w:rFonts w:cs="B Nazanin" w:hint="cs"/>
          <w:color w:val="000000" w:themeColor="text1"/>
          <w:sz w:val="28"/>
          <w:szCs w:val="28"/>
          <w:rtl/>
        </w:rPr>
        <w:t>معاینات بالینی و نورولوژیک و آزمایشات معمول شامل هموگلوبین،</w:t>
      </w:r>
      <w:r w:rsidR="00A626C8" w:rsidRPr="004C0696">
        <w:rPr>
          <w:rFonts w:cs="B Nazanin" w:hint="cs"/>
          <w:color w:val="000000" w:themeColor="text1"/>
          <w:sz w:val="28"/>
          <w:szCs w:val="28"/>
          <w:rtl/>
        </w:rPr>
        <w:t>آزمایش شمارش سلول های خونی،اوره و الکترولیت</w:t>
      </w:r>
      <w:r w:rsidRPr="004C0696">
        <w:rPr>
          <w:rFonts w:cs="B Nazanin" w:hint="cs"/>
          <w:color w:val="000000" w:themeColor="text1"/>
          <w:sz w:val="28"/>
          <w:szCs w:val="28"/>
          <w:rtl/>
        </w:rPr>
        <w:t xml:space="preserve">ها،تست عملکرد </w:t>
      </w:r>
      <w:r w:rsidRPr="004C0696">
        <w:rPr>
          <w:rFonts w:cs="B Nazanin" w:hint="cs"/>
          <w:color w:val="000000" w:themeColor="text1"/>
          <w:sz w:val="28"/>
          <w:szCs w:val="28"/>
          <w:rtl/>
        </w:rPr>
        <w:lastRenderedPageBreak/>
        <w:t xml:space="preserve">کبدی،تیروئید،ویتامین </w:t>
      </w:r>
      <w:r w:rsidRPr="004C0696">
        <w:rPr>
          <w:rFonts w:cs="B Nazanin"/>
          <w:color w:val="000000" w:themeColor="text1"/>
          <w:sz w:val="28"/>
          <w:szCs w:val="28"/>
        </w:rPr>
        <w:t>B12</w:t>
      </w:r>
      <w:r w:rsidRPr="004C0696">
        <w:rPr>
          <w:rFonts w:cs="B Nazanin" w:hint="cs"/>
          <w:color w:val="000000" w:themeColor="text1"/>
          <w:sz w:val="28"/>
          <w:szCs w:val="28"/>
          <w:rtl/>
        </w:rPr>
        <w:t xml:space="preserve"> و فولات قرار میگیرند</w:t>
      </w:r>
      <w:r w:rsidR="00CE2AA8" w:rsidRPr="004C0696">
        <w:rPr>
          <w:rFonts w:cs="B Nazanin" w:hint="cs"/>
          <w:color w:val="000000" w:themeColor="text1"/>
          <w:sz w:val="28"/>
          <w:szCs w:val="28"/>
          <w:rtl/>
        </w:rPr>
        <w:t xml:space="preserve">. </w:t>
      </w:r>
      <w:r w:rsidR="00E13E39" w:rsidRPr="004C0696">
        <w:rPr>
          <w:rFonts w:cs="B Nazanin" w:hint="cs"/>
          <w:color w:val="000000" w:themeColor="text1"/>
          <w:sz w:val="28"/>
          <w:szCs w:val="28"/>
          <w:rtl/>
        </w:rPr>
        <w:t>عملکرد شناختی در ابتدا با</w:t>
      </w:r>
      <w:r w:rsidRPr="004C0696">
        <w:rPr>
          <w:rFonts w:cs="B Nazanin" w:hint="cs"/>
          <w:color w:val="000000" w:themeColor="text1"/>
          <w:sz w:val="28"/>
          <w:szCs w:val="28"/>
          <w:rtl/>
        </w:rPr>
        <w:t xml:space="preserve"> آزمون شناختی مونترآل سنجیده میشو</w:t>
      </w:r>
      <w:r w:rsidR="001B6B0B">
        <w:rPr>
          <w:rFonts w:cs="B Nazanin" w:hint="cs"/>
          <w:color w:val="000000" w:themeColor="text1"/>
          <w:sz w:val="28"/>
          <w:szCs w:val="28"/>
          <w:rtl/>
        </w:rPr>
        <w:t>د</w:t>
      </w:r>
      <w:r w:rsidRPr="004C0696">
        <w:rPr>
          <w:rFonts w:cs="B Nazanin" w:hint="cs"/>
          <w:color w:val="000000" w:themeColor="text1"/>
          <w:sz w:val="28"/>
          <w:szCs w:val="28"/>
          <w:rtl/>
        </w:rPr>
        <w:t>.</w:t>
      </w:r>
      <w:r w:rsidR="00115C1F">
        <w:rPr>
          <w:rFonts w:cs="B Nazanin" w:hint="cs"/>
          <w:color w:val="000000" w:themeColor="text1"/>
          <w:sz w:val="28"/>
          <w:szCs w:val="28"/>
          <w:rtl/>
        </w:rPr>
        <w:t xml:space="preserve"> </w:t>
      </w:r>
      <w:r w:rsidRPr="004C0696">
        <w:rPr>
          <w:rFonts w:cs="B Nazanin" w:hint="cs"/>
          <w:color w:val="000000" w:themeColor="text1"/>
          <w:sz w:val="28"/>
          <w:szCs w:val="28"/>
          <w:rtl/>
        </w:rPr>
        <w:t>شدت د</w:t>
      </w:r>
      <w:r w:rsidR="00A626C8" w:rsidRPr="004C0696">
        <w:rPr>
          <w:rFonts w:cs="B Nazanin" w:hint="cs"/>
          <w:color w:val="000000" w:themeColor="text1"/>
          <w:sz w:val="28"/>
          <w:szCs w:val="28"/>
          <w:rtl/>
        </w:rPr>
        <w:t xml:space="preserve">مانس نیز </w:t>
      </w:r>
      <w:r w:rsidRPr="004C0696">
        <w:rPr>
          <w:rFonts w:cs="B Nazanin" w:hint="cs"/>
          <w:color w:val="000000" w:themeColor="text1"/>
          <w:sz w:val="28"/>
          <w:szCs w:val="28"/>
          <w:rtl/>
        </w:rPr>
        <w:t xml:space="preserve">توسط </w:t>
      </w:r>
      <w:r w:rsidRPr="004C0696">
        <w:rPr>
          <w:rFonts w:cs="B Nazanin"/>
          <w:color w:val="000000" w:themeColor="text1"/>
          <w:sz w:val="28"/>
          <w:szCs w:val="28"/>
        </w:rPr>
        <w:t>clinical dementia rating</w:t>
      </w:r>
      <w:r w:rsidR="001B6B0B">
        <w:rPr>
          <w:rFonts w:cs="B Nazanin"/>
          <w:color w:val="000000" w:themeColor="text1"/>
          <w:sz w:val="28"/>
          <w:szCs w:val="28"/>
        </w:rPr>
        <w:t xml:space="preserve"> scale</w:t>
      </w:r>
      <w:r w:rsidRPr="004C0696">
        <w:rPr>
          <w:rFonts w:cs="B Nazanin" w:hint="cs"/>
          <w:color w:val="000000" w:themeColor="text1"/>
          <w:sz w:val="28"/>
          <w:szCs w:val="28"/>
          <w:rtl/>
        </w:rPr>
        <w:t xml:space="preserve"> سنجیده میشود</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&lt;EndNote&gt;&lt;Cite&gt;&lt;Author&gt;Hughes&lt;/Author&gt;&lt;Year&gt;1982&lt;/Year&gt;&lt;RecNum&gt;98&lt;/RecNum&gt;&lt;DisplayText&gt;(98)&lt;/DisplayText&gt;&lt;record&gt;&lt;rec-number&gt;98&lt;/rec-number&gt;&lt;foreign-keys&gt;&lt;key app="EN" db-id="tzvr25950ettzzeafes5p0tew02t2av0dp5e" timestamp="1460120280"&gt;98</w:instrText>
      </w:r>
      <w:r w:rsidR="000C43C9">
        <w:rPr>
          <w:rFonts w:cs="B Nazanin"/>
          <w:color w:val="000000" w:themeColor="text1"/>
          <w:sz w:val="28"/>
          <w:szCs w:val="28"/>
          <w:rtl/>
        </w:rPr>
        <w:instrText>&lt;/</w:instrText>
      </w:r>
      <w:r w:rsidR="000C43C9">
        <w:rPr>
          <w:rFonts w:cs="B Nazanin"/>
          <w:color w:val="000000" w:themeColor="text1"/>
          <w:sz w:val="28"/>
          <w:szCs w:val="28"/>
        </w:rPr>
        <w:instrText>key&gt;&lt;/foreign-keys&gt;&lt;ref-type name="Journal Article"&gt;17&lt;/ref-type&gt;&lt;contributors&gt;&lt;authors&gt;&lt;author&gt;Hughes, Charles P&lt;/author&gt;&lt;author&gt;Berg, Leonard&lt;/author&gt;&lt;author&gt;Danziger, Warren L&lt;/author&gt;&lt;author&gt;Coben, Lawrence A&lt;/author&gt;&lt;author&gt;Martin, RL&lt;/author&gt;&lt;/authors&gt;&lt;/contributors&gt;&lt;titles&gt;&lt;title&gt;A new clinical scale for the staging of dementia&lt;/title&gt;&lt;secondary-title&gt;The British journal of psychiatry&lt;/secondary-title&gt;&lt;/titles&gt;&lt;periodical&gt;&lt;full-title&gt;The British Journal of Psychiatry&lt;/full-title&gt;&lt;/periodical&gt;&lt;pages</w:instrText>
      </w:r>
      <w:r w:rsidR="000C43C9">
        <w:rPr>
          <w:rFonts w:cs="B Nazanin"/>
          <w:color w:val="000000" w:themeColor="text1"/>
          <w:sz w:val="28"/>
          <w:szCs w:val="28"/>
          <w:rtl/>
        </w:rPr>
        <w:instrText>&gt;566-572&lt;/</w:instrText>
      </w:r>
      <w:r w:rsidR="000C43C9">
        <w:rPr>
          <w:rFonts w:cs="B Nazanin"/>
          <w:color w:val="000000" w:themeColor="text1"/>
          <w:sz w:val="28"/>
          <w:szCs w:val="28"/>
        </w:rPr>
        <w:instrText>pages&gt;&lt;volume&gt;140&lt;/volume&gt;&lt;number&gt;6&lt;/number&gt;&lt;dates&gt;&lt;year&gt;1982&lt;/year&gt;&lt;/dates&gt;&lt;isbn&gt;0007-1250&lt;/isbn&gt;&lt;urls&gt;&lt;/urls&gt;&lt;/record&gt;&lt;/Cite&gt;&lt;/EndNote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(98)</w:t>
      </w:r>
      <w:r w:rsidR="000C4655" w:rsidRPr="004C0696">
        <w:rPr>
          <w:rFonts w:cs="B Nazanin"/>
          <w:color w:val="000000" w:themeColor="text1"/>
          <w:sz w:val="28"/>
          <w:szCs w:val="28"/>
          <w:rtl/>
        </w:rPr>
        <w:fldChar w:fldCharType="end"/>
      </w:r>
      <w:r w:rsidR="004A43AF" w:rsidRPr="004C0696">
        <w:rPr>
          <w:rFonts w:cs="B Nazanin" w:hint="cs"/>
          <w:color w:val="000000" w:themeColor="text1"/>
          <w:sz w:val="28"/>
          <w:szCs w:val="28"/>
          <w:rtl/>
          <w:lang w:bidi="fa-IR"/>
        </w:rPr>
        <w:t>.</w:t>
      </w:r>
      <w:r w:rsidR="00884510" w:rsidRPr="004C0696">
        <w:rPr>
          <w:rFonts w:cs="B Nazanin" w:hint="cs"/>
          <w:color w:val="000000" w:themeColor="text1"/>
          <w:sz w:val="28"/>
          <w:szCs w:val="28"/>
          <w:rtl/>
          <w:lang w:bidi="fa-IR"/>
        </w:rPr>
        <w:t xml:space="preserve"> علاوه بر این آزمونهای نوروسایکولوژیک </w:t>
      </w:r>
      <w:r w:rsidR="00884510" w:rsidRPr="00B67723">
        <w:rPr>
          <w:rFonts w:cs="B Nazanin" w:hint="cs"/>
          <w:color w:val="000000" w:themeColor="text1"/>
          <w:sz w:val="28"/>
          <w:szCs w:val="28"/>
          <w:highlight w:val="yellow"/>
          <w:rtl/>
          <w:lang w:bidi="fa-IR"/>
        </w:rPr>
        <w:t xml:space="preserve">جامع جهت تعیین نوع </w:t>
      </w:r>
      <w:r w:rsidR="00884510" w:rsidRPr="00B67723">
        <w:rPr>
          <w:rFonts w:cs="B Nazanin"/>
          <w:color w:val="000000" w:themeColor="text1"/>
          <w:sz w:val="28"/>
          <w:szCs w:val="28"/>
          <w:highlight w:val="yellow"/>
          <w:lang w:bidi="fa-IR"/>
        </w:rPr>
        <w:t xml:space="preserve">MCI </w:t>
      </w:r>
      <w:r w:rsidR="00115C1F" w:rsidRPr="00B67723">
        <w:rPr>
          <w:rFonts w:cs="B Nazanin" w:hint="cs"/>
          <w:color w:val="000000" w:themeColor="text1"/>
          <w:sz w:val="28"/>
          <w:szCs w:val="28"/>
          <w:highlight w:val="yellow"/>
          <w:rtl/>
          <w:lang w:bidi="fa-IR"/>
        </w:rPr>
        <w:t xml:space="preserve"> </w:t>
      </w:r>
      <w:r w:rsidR="00884510" w:rsidRPr="00B67723">
        <w:rPr>
          <w:rFonts w:cs="B Nazanin" w:hint="cs"/>
          <w:color w:val="000000" w:themeColor="text1"/>
          <w:sz w:val="28"/>
          <w:szCs w:val="28"/>
          <w:highlight w:val="yellow"/>
          <w:rtl/>
          <w:lang w:bidi="fa-IR"/>
        </w:rPr>
        <w:t>بیماران و همچنین جدا کردن سالمندان</w:t>
      </w:r>
      <w:r w:rsidR="00884510" w:rsidRPr="00B67723">
        <w:rPr>
          <w:rFonts w:cs="B Nazanin"/>
          <w:color w:val="000000" w:themeColor="text1"/>
          <w:sz w:val="28"/>
          <w:szCs w:val="28"/>
          <w:highlight w:val="yellow"/>
          <w:lang w:bidi="fa-IR"/>
        </w:rPr>
        <w:t>a-MCI</w:t>
      </w:r>
      <w:r w:rsidR="00884510" w:rsidRPr="00B67723">
        <w:rPr>
          <w:rFonts w:cs="B Nazanin" w:hint="cs"/>
          <w:color w:val="000000" w:themeColor="text1"/>
          <w:sz w:val="28"/>
          <w:szCs w:val="28"/>
          <w:highlight w:val="yellow"/>
          <w:rtl/>
          <w:lang w:bidi="fa-IR"/>
        </w:rPr>
        <w:t xml:space="preserve"> از سایر سالمندان به شرح زیر انجام </w:t>
      </w:r>
      <w:commentRangeStart w:id="12"/>
      <w:r w:rsidR="00884510" w:rsidRPr="00B67723">
        <w:rPr>
          <w:rFonts w:cs="B Nazanin" w:hint="cs"/>
          <w:color w:val="000000" w:themeColor="text1"/>
          <w:sz w:val="28"/>
          <w:szCs w:val="28"/>
          <w:highlight w:val="yellow"/>
          <w:rtl/>
          <w:lang w:bidi="fa-IR"/>
        </w:rPr>
        <w:t>میگیرد</w:t>
      </w:r>
      <w:commentRangeEnd w:id="12"/>
      <w:r w:rsidR="00CB31FF">
        <w:rPr>
          <w:rStyle w:val="CommentReference"/>
          <w:rFonts w:asciiTheme="minorHAnsi" w:eastAsiaTheme="minorHAnsi" w:hAnsiTheme="minorHAnsi" w:cstheme="minorBidi"/>
          <w:rtl/>
          <w:lang w:bidi="fa-IR"/>
        </w:rPr>
        <w:commentReference w:id="12"/>
      </w:r>
      <w:r w:rsidR="00884510" w:rsidRPr="00B67723">
        <w:rPr>
          <w:rFonts w:cs="B Nazanin" w:hint="cs"/>
          <w:color w:val="000000" w:themeColor="text1"/>
          <w:sz w:val="28"/>
          <w:szCs w:val="28"/>
          <w:highlight w:val="yellow"/>
          <w:rtl/>
          <w:lang w:bidi="fa-IR"/>
        </w:rPr>
        <w:t>:</w:t>
      </w:r>
    </w:p>
    <w:p w14:paraId="4B7DC4B1" w14:textId="6FF64FC0" w:rsidR="00770AB5" w:rsidRPr="00941C7E" w:rsidRDefault="00770AB5" w:rsidP="000C43C9">
      <w:pPr>
        <w:pStyle w:val="ListParagraph"/>
        <w:numPr>
          <w:ilvl w:val="0"/>
          <w:numId w:val="32"/>
        </w:numPr>
        <w:spacing w:line="360" w:lineRule="auto"/>
        <w:jc w:val="both"/>
        <w:rPr>
          <w:rFonts w:cs="B Nazanin"/>
          <w:color w:val="000000" w:themeColor="text1"/>
          <w:sz w:val="28"/>
          <w:szCs w:val="28"/>
          <w:rtl/>
          <w:lang w:bidi="fa-IR"/>
        </w:rPr>
      </w:pPr>
      <w:r w:rsidRPr="00941C7E">
        <w:rPr>
          <w:rFonts w:cs="B Nazanin" w:hint="cs"/>
          <w:color w:val="000000" w:themeColor="text1"/>
          <w:sz w:val="28"/>
          <w:szCs w:val="28"/>
          <w:rtl/>
          <w:lang w:bidi="fa-IR"/>
        </w:rPr>
        <w:t>شناخت کلی</w:t>
      </w:r>
      <w:r>
        <w:rPr>
          <w:rStyle w:val="FootnoteReference"/>
          <w:rFonts w:cs="B Nazanin"/>
          <w:color w:val="000000" w:themeColor="text1"/>
          <w:sz w:val="28"/>
          <w:szCs w:val="28"/>
          <w:rtl/>
          <w:lang w:bidi="fa-IR"/>
        </w:rPr>
        <w:footnoteReference w:id="57"/>
      </w:r>
      <w:r w:rsidRPr="00941C7E">
        <w:rPr>
          <w:rFonts w:cs="B Nazanin" w:hint="cs"/>
          <w:color w:val="000000" w:themeColor="text1"/>
          <w:sz w:val="28"/>
          <w:szCs w:val="28"/>
          <w:rtl/>
          <w:lang w:bidi="fa-IR"/>
        </w:rPr>
        <w:t>:آزمون شناختی مونترآل</w:t>
      </w:r>
      <w:r w:rsidR="000C4655" w:rsidRPr="00941C7E">
        <w:rPr>
          <w:rFonts w:cs="B Nazanin"/>
          <w:color w:val="000000" w:themeColor="text1"/>
          <w:sz w:val="28"/>
          <w:szCs w:val="28"/>
          <w:rtl/>
          <w:lang w:bidi="fa-IR"/>
        </w:rPr>
        <w:fldChar w:fldCharType="begin"/>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ADDIN EN.CITE &lt;EndNote&gt;&lt;Cite&gt;&lt;Author&gt;Chehrehnegar&lt;/Author&gt;&lt;Year&gt;2012&lt;/Year&gt;&lt;RecNum&gt;108&lt;/RecNum&gt;&lt;DisplayText&gt;(90)&lt;/DisplayText&gt;&lt;record&gt;&lt;rec-number&gt;108&lt;/rec-number&gt;&lt;foreign-keys&gt;&lt;key app="EN" db-id="tzvr25950ettzzeafes5p0tew02t2av0dp5e" timestamp="14638414</w:instrText>
      </w:r>
      <w:r w:rsidR="000C43C9">
        <w:rPr>
          <w:rFonts w:cs="B Nazanin"/>
          <w:color w:val="000000" w:themeColor="text1"/>
          <w:sz w:val="28"/>
          <w:szCs w:val="28"/>
          <w:rtl/>
          <w:lang w:bidi="fa-IR"/>
        </w:rPr>
        <w:instrText>88"&gt;108&lt;/</w:instrText>
      </w:r>
      <w:r w:rsidR="000C43C9">
        <w:rPr>
          <w:rFonts w:cs="B Nazanin"/>
          <w:color w:val="000000" w:themeColor="text1"/>
          <w:sz w:val="28"/>
          <w:szCs w:val="28"/>
          <w:lang w:bidi="fa-IR"/>
        </w:rPr>
        <w:instrText>key&gt;&lt;/foreign-keys&gt;&lt;ref-type name="Journal Article"&gt;17&lt;/ref-type&gt;&lt;contributors&gt;&lt;authors&gt;&lt;author&gt;Chehrehnegar, Negin&lt;/author&gt;&lt;author&gt;Shams, Farnoosh&lt;/author&gt;&lt;author&gt;Zarshenas, Sareh&lt;/author&gt;&lt;author&gt;Kazemi, Fatemeh&lt;/author&gt;&lt;/authors&gt;&lt;/contributors</w:instrText>
      </w:r>
      <w:r w:rsidR="000C43C9">
        <w:rPr>
          <w:rFonts w:cs="B Nazanin"/>
          <w:color w:val="000000" w:themeColor="text1"/>
          <w:sz w:val="28"/>
          <w:szCs w:val="28"/>
          <w:rtl/>
          <w:lang w:bidi="fa-IR"/>
        </w:rPr>
        <w:instrText>&gt;&lt;</w:instrText>
      </w:r>
      <w:r w:rsidR="000C43C9">
        <w:rPr>
          <w:rFonts w:cs="B Nazanin"/>
          <w:color w:val="000000" w:themeColor="text1"/>
          <w:sz w:val="28"/>
          <w:szCs w:val="28"/>
          <w:lang w:bidi="fa-IR"/>
        </w:rPr>
        <w:instrText>titles&gt;&lt;title&gt;Evaluating the reliability of the montreal cognitive assessment test and its agreement with mini mental state examination among healthy elderly&lt;/title&gt;&lt;secondary-title&gt;Journal of Research in Rehabilitation Sciences&lt;/secondary-title&gt;&lt;/titles</w:instrText>
      </w:r>
      <w:r w:rsidR="000C43C9">
        <w:rPr>
          <w:rFonts w:cs="B Nazanin"/>
          <w:color w:val="000000" w:themeColor="text1"/>
          <w:sz w:val="28"/>
          <w:szCs w:val="28"/>
          <w:rtl/>
          <w:lang w:bidi="fa-IR"/>
        </w:rPr>
        <w:instrText>&gt;&lt;</w:instrText>
      </w:r>
      <w:r w:rsidR="000C43C9">
        <w:rPr>
          <w:rFonts w:cs="B Nazanin"/>
          <w:color w:val="000000" w:themeColor="text1"/>
          <w:sz w:val="28"/>
          <w:szCs w:val="28"/>
          <w:lang w:bidi="fa-IR"/>
        </w:rPr>
        <w:instrText>periodical&gt;&lt;full-title&gt;Journal of Research in Rehabilitation Sciences&lt;/full-title&gt;&lt;/periodical&gt;&lt;volume&gt;1&lt;/volume&gt;&lt;number&gt;1&lt;/number&gt;&lt;dates&gt;&lt;year&gt;2012&lt;/year&gt;&lt;/dates&gt;&lt;urls&gt;&lt;/urls&gt;&lt;/record&gt;&lt;/Cite&gt;&lt;/EndNote</w:instrText>
      </w:r>
      <w:r w:rsidR="000C43C9">
        <w:rPr>
          <w:rFonts w:cs="B Nazanin"/>
          <w:color w:val="000000" w:themeColor="text1"/>
          <w:sz w:val="28"/>
          <w:szCs w:val="28"/>
          <w:rtl/>
          <w:lang w:bidi="fa-IR"/>
        </w:rPr>
        <w:instrText>&gt;</w:instrText>
      </w:r>
      <w:r w:rsidR="000C4655" w:rsidRPr="00941C7E">
        <w:rPr>
          <w:rFonts w:cs="B Nazanin"/>
          <w:color w:val="000000" w:themeColor="text1"/>
          <w:sz w:val="28"/>
          <w:szCs w:val="28"/>
          <w:rtl/>
          <w:lang w:bidi="fa-IR"/>
        </w:rPr>
        <w:fldChar w:fldCharType="separate"/>
      </w:r>
      <w:r w:rsidR="000C43C9">
        <w:rPr>
          <w:rFonts w:cs="B Nazanin"/>
          <w:noProof/>
          <w:color w:val="000000" w:themeColor="text1"/>
          <w:sz w:val="28"/>
          <w:szCs w:val="28"/>
          <w:rtl/>
          <w:lang w:bidi="fa-IR"/>
        </w:rPr>
        <w:t>(90)</w:t>
      </w:r>
      <w:r w:rsidR="000C4655" w:rsidRPr="00941C7E">
        <w:rPr>
          <w:rFonts w:cs="B Nazanin"/>
          <w:color w:val="000000" w:themeColor="text1"/>
          <w:sz w:val="28"/>
          <w:szCs w:val="28"/>
          <w:rtl/>
          <w:lang w:bidi="fa-IR"/>
        </w:rPr>
        <w:fldChar w:fldCharType="end"/>
      </w:r>
      <w:r w:rsidRPr="00941C7E">
        <w:rPr>
          <w:rFonts w:cs="B Nazanin" w:hint="cs"/>
          <w:color w:val="000000" w:themeColor="text1"/>
          <w:sz w:val="28"/>
          <w:szCs w:val="28"/>
          <w:rtl/>
          <w:lang w:bidi="fa-IR"/>
        </w:rPr>
        <w:t>،آزمون جهت یابی</w:t>
      </w:r>
      <w:r w:rsidR="000C4655" w:rsidRPr="00941C7E">
        <w:rPr>
          <w:rFonts w:cs="B Nazanin"/>
          <w:color w:val="000000" w:themeColor="text1"/>
          <w:sz w:val="28"/>
          <w:szCs w:val="28"/>
          <w:rtl/>
          <w:lang w:bidi="fa-IR"/>
        </w:rPr>
        <w:fldChar w:fldCharType="begin"/>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ADDIN EN.CITE &lt;EndNote&gt;&lt;Cite&gt;&lt;Author&gt;Saed&lt;/Author&gt;&lt;Year&gt;2008&lt;/Year&gt;&lt;RecNum&gt;171&lt;/RecNum&gt;&lt;DisplayText&gt;(99)&lt;/DisplayText&gt;&lt;record&gt;&lt;rec-number&gt;171&lt;/rec-number&gt;&lt;foreign-keys&gt;&lt;key app="EN" db-id="tzvr25950ettzzeafes5p0tew02t2av0dp5e" timestamp="1465732611"&gt;171</w:instrText>
      </w:r>
      <w:r w:rsidR="000C43C9">
        <w:rPr>
          <w:rFonts w:cs="B Nazanin"/>
          <w:color w:val="000000" w:themeColor="text1"/>
          <w:sz w:val="28"/>
          <w:szCs w:val="28"/>
          <w:rtl/>
          <w:lang w:bidi="fa-IR"/>
        </w:rPr>
        <w:instrText>&lt;/</w:instrText>
      </w:r>
      <w:r w:rsidR="000C43C9">
        <w:rPr>
          <w:rFonts w:cs="B Nazanin"/>
          <w:color w:val="000000" w:themeColor="text1"/>
          <w:sz w:val="28"/>
          <w:szCs w:val="28"/>
          <w:lang w:bidi="fa-IR"/>
        </w:rPr>
        <w:instrText>key&gt;&lt;/foreign-keys&gt;&lt;ref-type name="Journal Article"&gt;17&lt;/ref-type&gt;&lt;contributors&gt;&lt;authors&gt;&lt;author&gt;Saed, O.&lt;/author&gt;&lt;author&gt;Roshan, R.&lt;/author&gt;&lt;author&gt;Moradi, Ali Reza&lt;/author&gt;&lt;/authors&gt;&lt;/contributors&gt;&lt;titles&gt;&lt;title&gt;Psychometric properties of wechsler memory scale in students(WMS-III)&lt;/title&gt;&lt;secondary-title&gt;Scientific-Research Journal of Shahed UniversityFifteenth Year&lt;/secondary-title&gt;&lt;/titles&gt;&lt;periodical&gt;&lt;full-title&gt;Scientific-Research Journal of Shahed UniversityFifteenth Year&lt;/full-title&gt;&lt;/periodical</w:instrText>
      </w:r>
      <w:r w:rsidR="000C43C9">
        <w:rPr>
          <w:rFonts w:cs="B Nazanin"/>
          <w:color w:val="000000" w:themeColor="text1"/>
          <w:sz w:val="28"/>
          <w:szCs w:val="28"/>
          <w:rtl/>
          <w:lang w:bidi="fa-IR"/>
        </w:rPr>
        <w:instrText>&gt;&lt;</w:instrText>
      </w:r>
      <w:r w:rsidR="000C43C9">
        <w:rPr>
          <w:rFonts w:cs="B Nazanin"/>
          <w:color w:val="000000" w:themeColor="text1"/>
          <w:sz w:val="28"/>
          <w:szCs w:val="28"/>
          <w:lang w:bidi="fa-IR"/>
        </w:rPr>
        <w:instrText>volume&gt;31&lt;/volume&gt;&lt;dates&gt;&lt;year&gt;2008&lt;/year&gt;&lt;/dates&gt;&lt;urls&gt;&lt;/urls&gt;&lt;/record&gt;&lt;/Cite&gt;&lt;/EndNote</w:instrText>
      </w:r>
      <w:r w:rsidR="000C43C9">
        <w:rPr>
          <w:rFonts w:cs="B Nazanin"/>
          <w:color w:val="000000" w:themeColor="text1"/>
          <w:sz w:val="28"/>
          <w:szCs w:val="28"/>
          <w:rtl/>
          <w:lang w:bidi="fa-IR"/>
        </w:rPr>
        <w:instrText>&gt;</w:instrText>
      </w:r>
      <w:r w:rsidR="000C4655" w:rsidRPr="00941C7E">
        <w:rPr>
          <w:rFonts w:cs="B Nazanin"/>
          <w:color w:val="000000" w:themeColor="text1"/>
          <w:sz w:val="28"/>
          <w:szCs w:val="28"/>
          <w:rtl/>
          <w:lang w:bidi="fa-IR"/>
        </w:rPr>
        <w:fldChar w:fldCharType="separate"/>
      </w:r>
      <w:r w:rsidR="000C43C9">
        <w:rPr>
          <w:rFonts w:cs="B Nazanin"/>
          <w:noProof/>
          <w:color w:val="000000" w:themeColor="text1"/>
          <w:sz w:val="28"/>
          <w:szCs w:val="28"/>
          <w:rtl/>
          <w:lang w:bidi="fa-IR"/>
        </w:rPr>
        <w:t>(99)</w:t>
      </w:r>
      <w:r w:rsidR="000C4655" w:rsidRPr="00941C7E">
        <w:rPr>
          <w:rFonts w:cs="B Nazanin"/>
          <w:color w:val="000000" w:themeColor="text1"/>
          <w:sz w:val="28"/>
          <w:szCs w:val="28"/>
          <w:rtl/>
          <w:lang w:bidi="fa-IR"/>
        </w:rPr>
        <w:fldChar w:fldCharType="end"/>
      </w:r>
      <w:r w:rsidRPr="00941C7E">
        <w:rPr>
          <w:rFonts w:cs="B Nazanin" w:hint="cs"/>
          <w:color w:val="000000" w:themeColor="text1"/>
          <w:sz w:val="28"/>
          <w:szCs w:val="28"/>
          <w:rtl/>
          <w:lang w:bidi="fa-IR"/>
        </w:rPr>
        <w:t xml:space="preserve"> از</w:t>
      </w:r>
      <w:r w:rsidR="00015089" w:rsidRPr="00941C7E">
        <w:rPr>
          <w:rFonts w:cs="B Nazanin"/>
          <w:color w:val="000000" w:themeColor="text1"/>
          <w:sz w:val="28"/>
          <w:szCs w:val="28"/>
          <w:lang w:bidi="fa-IR"/>
        </w:rPr>
        <w:t xml:space="preserve"> </w:t>
      </w:r>
      <w:r w:rsidR="00015089" w:rsidRPr="00941C7E">
        <w:rPr>
          <w:rFonts w:cs="B Nazanin" w:hint="cs"/>
          <w:color w:val="000000" w:themeColor="text1"/>
          <w:sz w:val="28"/>
          <w:szCs w:val="28"/>
          <w:rtl/>
          <w:lang w:bidi="fa-IR"/>
        </w:rPr>
        <w:t>مقیاس حافظه وکسلر</w:t>
      </w:r>
      <w:r w:rsidR="000C4655" w:rsidRPr="00941C7E">
        <w:rPr>
          <w:rFonts w:cs="B Nazanin"/>
          <w:color w:val="000000" w:themeColor="text1"/>
          <w:sz w:val="28"/>
          <w:szCs w:val="28"/>
          <w:rtl/>
          <w:lang w:bidi="fa-IR"/>
        </w:rPr>
        <w:fldChar w:fldCharType="begin"/>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ADDIN EN.CITE &lt;EndNote&gt;&lt;Cite&gt;&lt;Author&gt;Orangi&lt;/Author&gt;&lt;Year&gt;2002&lt;/Year&gt;&lt;RecNum&gt;172&lt;/RecNum&gt;&lt;DisplayText&gt;(100)&lt;/DisplayText&gt;&lt;record&gt;&lt;rec-number&gt;172&lt;/rec-number&gt;&lt;foreign-keys&gt;&lt;key app="EN" db-id="tzvr25950ettzzeafes5p0tew02t2av0dp5e" timestamp="1465733056"&gt;1</w:instrText>
      </w:r>
      <w:r w:rsidR="000C43C9">
        <w:rPr>
          <w:rFonts w:cs="B Nazanin"/>
          <w:color w:val="000000" w:themeColor="text1"/>
          <w:sz w:val="28"/>
          <w:szCs w:val="28"/>
          <w:rtl/>
          <w:lang w:bidi="fa-IR"/>
        </w:rPr>
        <w:instrText>72&lt;/</w:instrText>
      </w:r>
      <w:r w:rsidR="000C43C9">
        <w:rPr>
          <w:rFonts w:cs="B Nazanin"/>
          <w:color w:val="000000" w:themeColor="text1"/>
          <w:sz w:val="28"/>
          <w:szCs w:val="28"/>
          <w:lang w:bidi="fa-IR"/>
        </w:rPr>
        <w:instrText>key&gt;&lt;/foreign-keys&gt;&lt;ref-type name="Journal Article"&gt;17&lt;/ref-type&gt;&lt;contributors&gt;&lt;authors&gt;&lt;author&gt;Orangi, M.&lt;/author&gt;&lt;author&gt;Atef Vahid, MK.&lt;/author&gt;&lt;author&gt;Ashayeri, H&lt;/author&gt;&lt;/authors&gt;&lt;/contributors&gt;&lt;titles&gt;&lt;title&gt;Normalization of weschler memory revised version in Shiraz&lt;/title&gt;&lt;/titles&gt;&lt;dates&gt;&lt;year&gt;2002&lt;/year&gt;&lt;/dates&gt;&lt;urls&gt;&lt;/urls&gt;&lt;/record&gt;&lt;/Cite&gt;&lt;/EndNote</w:instrText>
      </w:r>
      <w:r w:rsidR="000C43C9">
        <w:rPr>
          <w:rFonts w:cs="B Nazanin"/>
          <w:color w:val="000000" w:themeColor="text1"/>
          <w:sz w:val="28"/>
          <w:szCs w:val="28"/>
          <w:rtl/>
          <w:lang w:bidi="fa-IR"/>
        </w:rPr>
        <w:instrText>&gt;</w:instrText>
      </w:r>
      <w:r w:rsidR="000C4655" w:rsidRPr="00941C7E">
        <w:rPr>
          <w:rFonts w:cs="B Nazanin"/>
          <w:color w:val="000000" w:themeColor="text1"/>
          <w:sz w:val="28"/>
          <w:szCs w:val="28"/>
          <w:rtl/>
          <w:lang w:bidi="fa-IR"/>
        </w:rPr>
        <w:fldChar w:fldCharType="separate"/>
      </w:r>
      <w:r w:rsidR="000C43C9">
        <w:rPr>
          <w:rFonts w:cs="B Nazanin"/>
          <w:noProof/>
          <w:color w:val="000000" w:themeColor="text1"/>
          <w:sz w:val="28"/>
          <w:szCs w:val="28"/>
          <w:rtl/>
          <w:lang w:bidi="fa-IR"/>
        </w:rPr>
        <w:t>(100)</w:t>
      </w:r>
      <w:r w:rsidR="000C4655" w:rsidRPr="00941C7E">
        <w:rPr>
          <w:rFonts w:cs="B Nazanin"/>
          <w:color w:val="000000" w:themeColor="text1"/>
          <w:sz w:val="28"/>
          <w:szCs w:val="28"/>
          <w:rtl/>
          <w:lang w:bidi="fa-IR"/>
        </w:rPr>
        <w:fldChar w:fldCharType="end"/>
      </w:r>
      <w:r w:rsidR="00015089" w:rsidRPr="00941C7E">
        <w:rPr>
          <w:rFonts w:cs="B Nazanin" w:hint="cs"/>
          <w:color w:val="000000" w:themeColor="text1"/>
          <w:sz w:val="28"/>
          <w:szCs w:val="28"/>
          <w:rtl/>
          <w:lang w:bidi="fa-IR"/>
        </w:rPr>
        <w:t>، کدگذاری نماد عددی از آزمون هوش وکسلر</w:t>
      </w:r>
      <w:r w:rsidR="000C4655" w:rsidRPr="00941C7E">
        <w:rPr>
          <w:rFonts w:cs="B Nazanin"/>
          <w:color w:val="000000" w:themeColor="text1"/>
          <w:sz w:val="28"/>
          <w:szCs w:val="28"/>
          <w:rtl/>
          <w:lang w:bidi="fa-IR"/>
        </w:rPr>
        <w:fldChar w:fldCharType="begin"/>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ADDIN EN.CITE &lt;EndNote&gt;&lt;Cite&gt;&lt;Author&gt;Rostami&lt;/Author&gt;&lt;Year&gt;2013&lt;/Year&gt;&lt;RecNum&gt;173&lt;/RecNum&gt;&lt;DisplayText&gt;(101)&lt;/DisplayText&gt;&lt;record&gt;&lt;rec-number&gt;173&lt;/rec-number&gt;&lt;foreign-keys&gt;&lt;key app="EN" db-id="tzvr25950ettzzeafes5p0tew02t2av0dp5e" timestamp="1465733372</w:instrText>
      </w:r>
      <w:r w:rsidR="000C43C9">
        <w:rPr>
          <w:rFonts w:cs="B Nazanin"/>
          <w:color w:val="000000" w:themeColor="text1"/>
          <w:sz w:val="28"/>
          <w:szCs w:val="28"/>
          <w:rtl/>
          <w:lang w:bidi="fa-IR"/>
        </w:rPr>
        <w:instrText>"&gt;173&lt;/</w:instrText>
      </w:r>
      <w:r w:rsidR="000C43C9">
        <w:rPr>
          <w:rFonts w:cs="B Nazanin"/>
          <w:color w:val="000000" w:themeColor="text1"/>
          <w:sz w:val="28"/>
          <w:szCs w:val="28"/>
          <w:lang w:bidi="fa-IR"/>
        </w:rPr>
        <w:instrText>key&gt;&lt;/foreign-keys&gt;&lt;ref-type name="Journal Article"&gt;17&lt;/ref-type&gt;&lt;contributors&gt;&lt;authors&gt;&lt;author&gt;Rostami, Reza&lt;/author&gt;&lt;author&gt;Sadeghi, Vahid&lt;/author&gt;&lt;author&gt;Zarei, Jamileh&lt;/author&gt;&lt;author&gt;Haddadi, Parvaneh&lt;/author&gt;&lt;author&gt;Mohazzab-Torabi, Saman&lt;/author&gt;&lt;author&gt;Salamati, Payman&lt;/author&gt;&lt;/authors&gt;&lt;/contributors&gt;&lt;titles&gt;&lt;title&gt;Concurrent validity of Persian version of Wechsler Intelligence Scale for Children-and Cognitive Assessment System in patients with learning disorder&lt;/title&gt;&lt;secondary-title&gt;Iranian journal of pediatrics&lt;/secondary-title&gt;&lt;/titles&gt;&lt;periodical&gt;&lt;full-title&gt;Iranian journal of pediatrics&lt;/full-title&gt;&lt;/periodical&gt;&lt;pages&gt;183&lt;/pages&gt;&lt;volume&gt;23&lt;/volume&gt;&lt;number&gt;2&lt;/number&gt;&lt;dates&gt;&lt;year&gt;2013&lt;/year&gt;&lt;/dates&gt;&lt;urls&gt;&lt;/urls&gt;&lt;/record&gt;&lt;/Cite&gt;&lt;/EndNote</w:instrText>
      </w:r>
      <w:r w:rsidR="000C43C9">
        <w:rPr>
          <w:rFonts w:cs="B Nazanin"/>
          <w:color w:val="000000" w:themeColor="text1"/>
          <w:sz w:val="28"/>
          <w:szCs w:val="28"/>
          <w:rtl/>
          <w:lang w:bidi="fa-IR"/>
        </w:rPr>
        <w:instrText>&gt;</w:instrText>
      </w:r>
      <w:r w:rsidR="000C4655" w:rsidRPr="00941C7E">
        <w:rPr>
          <w:rFonts w:cs="B Nazanin"/>
          <w:color w:val="000000" w:themeColor="text1"/>
          <w:sz w:val="28"/>
          <w:szCs w:val="28"/>
          <w:rtl/>
          <w:lang w:bidi="fa-IR"/>
        </w:rPr>
        <w:fldChar w:fldCharType="separate"/>
      </w:r>
      <w:r w:rsidR="000C43C9">
        <w:rPr>
          <w:rFonts w:cs="B Nazanin"/>
          <w:noProof/>
          <w:color w:val="000000" w:themeColor="text1"/>
          <w:sz w:val="28"/>
          <w:szCs w:val="28"/>
          <w:rtl/>
          <w:lang w:bidi="fa-IR"/>
        </w:rPr>
        <w:t>(101)</w:t>
      </w:r>
      <w:r w:rsidR="000C4655" w:rsidRPr="00941C7E">
        <w:rPr>
          <w:rFonts w:cs="B Nazanin"/>
          <w:color w:val="000000" w:themeColor="text1"/>
          <w:sz w:val="28"/>
          <w:szCs w:val="28"/>
          <w:rtl/>
          <w:lang w:bidi="fa-IR"/>
        </w:rPr>
        <w:fldChar w:fldCharType="end"/>
      </w:r>
    </w:p>
    <w:p w14:paraId="32EF9903" w14:textId="312F2E88" w:rsidR="00015089" w:rsidRPr="00941C7E" w:rsidRDefault="0016402B" w:rsidP="000C43C9">
      <w:pPr>
        <w:pStyle w:val="ListParagraph"/>
        <w:numPr>
          <w:ilvl w:val="0"/>
          <w:numId w:val="32"/>
        </w:numPr>
        <w:spacing w:beforeLines="50" w:before="120" w:afterLines="50" w:after="120" w:line="360" w:lineRule="auto"/>
        <w:jc w:val="both"/>
        <w:rPr>
          <w:rFonts w:cs="B Nazanin"/>
          <w:color w:val="000000" w:themeColor="text1"/>
          <w:sz w:val="28"/>
          <w:szCs w:val="28"/>
          <w:rtl/>
          <w:lang w:bidi="fa-IR"/>
        </w:rPr>
      </w:pPr>
      <w:r w:rsidRPr="00941C7E">
        <w:rPr>
          <w:rFonts w:cs="B Nazanin" w:hint="cs"/>
          <w:color w:val="000000" w:themeColor="text1"/>
          <w:sz w:val="28"/>
          <w:szCs w:val="28"/>
          <w:rtl/>
          <w:lang w:bidi="fa-IR"/>
        </w:rPr>
        <w:t>حافظه اپیزودیک: آزمون حافظه منطقی وکسلر</w:t>
      </w:r>
      <w:r w:rsidR="000C4655" w:rsidRPr="00941C7E">
        <w:rPr>
          <w:rFonts w:cs="B Nazanin"/>
          <w:color w:val="000000" w:themeColor="text1"/>
          <w:sz w:val="28"/>
          <w:szCs w:val="28"/>
          <w:rtl/>
          <w:lang w:bidi="fa-IR"/>
        </w:rPr>
        <w:fldChar w:fldCharType="begin"/>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ADDIN EN.CITE &lt;EndNote&gt;&lt;Cite&gt;&lt;Author&gt;Orangi&lt;/Author&gt;&lt;Year&gt;2002&lt;/Year&gt;&lt;RecNum&gt;172&lt;/RecNum&gt;&lt;DisplayText&gt;(100)&lt;/DisplayText&gt;&lt;record&gt;&lt;rec-number&gt;172&lt;/rec-number&gt;&lt;foreign-keys&gt;&lt;key app="EN" db-id="tzvr25950ettzzeafes5p0tew02t2av0dp5e" timestamp="1465733056"&gt;1</w:instrText>
      </w:r>
      <w:r w:rsidR="000C43C9">
        <w:rPr>
          <w:rFonts w:cs="B Nazanin"/>
          <w:color w:val="000000" w:themeColor="text1"/>
          <w:sz w:val="28"/>
          <w:szCs w:val="28"/>
          <w:rtl/>
          <w:lang w:bidi="fa-IR"/>
        </w:rPr>
        <w:instrText>72&lt;/</w:instrText>
      </w:r>
      <w:r w:rsidR="000C43C9">
        <w:rPr>
          <w:rFonts w:cs="B Nazanin"/>
          <w:color w:val="000000" w:themeColor="text1"/>
          <w:sz w:val="28"/>
          <w:szCs w:val="28"/>
          <w:lang w:bidi="fa-IR"/>
        </w:rPr>
        <w:instrText>key&gt;&lt;/foreign-keys&gt;&lt;ref-type name="Journal Article"&gt;17&lt;/ref-type&gt;&lt;contributors&gt;&lt;authors&gt;&lt;author&gt;Orangi, M.&lt;/author&gt;&lt;author&gt;Atef Vahid, MK.&lt;/author&gt;&lt;author&gt;Ashayeri, H&lt;/author&gt;&lt;/authors&gt;&lt;/contributors&gt;&lt;titles&gt;&lt;title&gt;Normalization of weschler memory revised version in Shiraz&lt;/title&gt;&lt;/titles&gt;&lt;dates&gt;&lt;year&gt;2002&lt;/year&gt;&lt;/dates&gt;&lt;urls&gt;&lt;/urls&gt;&lt;/record&gt;&lt;/Cite&gt;&lt;/EndNote</w:instrText>
      </w:r>
      <w:r w:rsidR="000C43C9">
        <w:rPr>
          <w:rFonts w:cs="B Nazanin"/>
          <w:color w:val="000000" w:themeColor="text1"/>
          <w:sz w:val="28"/>
          <w:szCs w:val="28"/>
          <w:rtl/>
          <w:lang w:bidi="fa-IR"/>
        </w:rPr>
        <w:instrText>&gt;</w:instrText>
      </w:r>
      <w:r w:rsidR="000C4655" w:rsidRPr="00941C7E">
        <w:rPr>
          <w:rFonts w:cs="B Nazanin"/>
          <w:color w:val="000000" w:themeColor="text1"/>
          <w:sz w:val="28"/>
          <w:szCs w:val="28"/>
          <w:rtl/>
          <w:lang w:bidi="fa-IR"/>
        </w:rPr>
        <w:fldChar w:fldCharType="separate"/>
      </w:r>
      <w:r w:rsidR="000C43C9">
        <w:rPr>
          <w:rFonts w:cs="B Nazanin"/>
          <w:noProof/>
          <w:color w:val="000000" w:themeColor="text1"/>
          <w:sz w:val="28"/>
          <w:szCs w:val="28"/>
          <w:rtl/>
          <w:lang w:bidi="fa-IR"/>
        </w:rPr>
        <w:t>(100)</w:t>
      </w:r>
      <w:r w:rsidR="000C4655" w:rsidRPr="00941C7E">
        <w:rPr>
          <w:rFonts w:cs="B Nazanin"/>
          <w:color w:val="000000" w:themeColor="text1"/>
          <w:sz w:val="28"/>
          <w:szCs w:val="28"/>
          <w:rtl/>
          <w:lang w:bidi="fa-IR"/>
        </w:rPr>
        <w:fldChar w:fldCharType="end"/>
      </w:r>
      <w:r w:rsidRPr="00941C7E">
        <w:rPr>
          <w:rFonts w:cs="B Nazanin" w:hint="cs"/>
          <w:color w:val="000000" w:themeColor="text1"/>
          <w:sz w:val="28"/>
          <w:szCs w:val="28"/>
          <w:rtl/>
          <w:lang w:bidi="fa-IR"/>
        </w:rPr>
        <w:t xml:space="preserve">، </w:t>
      </w:r>
    </w:p>
    <w:p w14:paraId="2CCDD258" w14:textId="77777777" w:rsidR="00F242BB" w:rsidRPr="00941C7E" w:rsidRDefault="00F242BB" w:rsidP="00941C7E">
      <w:pPr>
        <w:pStyle w:val="ListParagraph"/>
        <w:numPr>
          <w:ilvl w:val="0"/>
          <w:numId w:val="32"/>
        </w:numPr>
        <w:spacing w:beforeLines="50" w:before="120" w:afterLines="50" w:after="120" w:line="360" w:lineRule="auto"/>
        <w:jc w:val="both"/>
        <w:rPr>
          <w:rFonts w:cs="B Nazanin"/>
          <w:color w:val="000000" w:themeColor="text1"/>
          <w:sz w:val="28"/>
          <w:szCs w:val="28"/>
          <w:rtl/>
          <w:lang w:bidi="fa-IR"/>
        </w:rPr>
      </w:pPr>
      <w:r w:rsidRPr="00941C7E">
        <w:rPr>
          <w:rFonts w:cs="B Nazanin" w:hint="cs"/>
          <w:color w:val="000000" w:themeColor="text1"/>
          <w:sz w:val="28"/>
          <w:szCs w:val="28"/>
          <w:rtl/>
          <w:lang w:bidi="fa-IR"/>
        </w:rPr>
        <w:t>حافظه کاری: توالی حروف و فضایی از آزمون حافظه وکسلر</w:t>
      </w:r>
    </w:p>
    <w:p w14:paraId="6F0B5408" w14:textId="6778B2B4" w:rsidR="00F242BB" w:rsidRPr="00941C7E" w:rsidRDefault="00F242BB" w:rsidP="000C43C9">
      <w:pPr>
        <w:pStyle w:val="ListParagraph"/>
        <w:numPr>
          <w:ilvl w:val="0"/>
          <w:numId w:val="32"/>
        </w:numPr>
        <w:spacing w:beforeLines="50" w:before="120" w:afterLines="50" w:after="120" w:line="360" w:lineRule="auto"/>
        <w:jc w:val="both"/>
        <w:rPr>
          <w:rFonts w:cs="B Nazanin"/>
          <w:color w:val="000000" w:themeColor="text1"/>
          <w:sz w:val="28"/>
          <w:szCs w:val="28"/>
          <w:rtl/>
          <w:lang w:bidi="fa-IR"/>
        </w:rPr>
      </w:pPr>
      <w:r w:rsidRPr="00941C7E">
        <w:rPr>
          <w:rFonts w:cs="B Nazanin" w:hint="cs"/>
          <w:color w:val="000000" w:themeColor="text1"/>
          <w:sz w:val="28"/>
          <w:szCs w:val="28"/>
          <w:rtl/>
          <w:lang w:bidi="fa-IR"/>
        </w:rPr>
        <w:t>عملکرد اجرایی:</w:t>
      </w:r>
      <w:r w:rsidR="00D37F8F" w:rsidRPr="00941C7E">
        <w:rPr>
          <w:rFonts w:cs="B Nazanin" w:hint="cs"/>
          <w:color w:val="000000" w:themeColor="text1"/>
          <w:sz w:val="28"/>
          <w:szCs w:val="28"/>
          <w:rtl/>
          <w:lang w:bidi="fa-IR"/>
        </w:rPr>
        <w:t xml:space="preserve"> </w:t>
      </w:r>
      <w:r w:rsidRPr="00941C7E">
        <w:rPr>
          <w:rFonts w:cs="B Nazanin" w:hint="cs"/>
          <w:color w:val="000000" w:themeColor="text1"/>
          <w:sz w:val="28"/>
          <w:szCs w:val="28"/>
          <w:rtl/>
          <w:lang w:bidi="fa-IR"/>
        </w:rPr>
        <w:t>روانی معنایی(حیوانات)</w:t>
      </w:r>
      <w:r w:rsidR="00C14DD6" w:rsidRPr="00941C7E">
        <w:rPr>
          <w:rFonts w:cs="B Nazanin"/>
          <w:color w:val="000000" w:themeColor="text1"/>
          <w:sz w:val="28"/>
          <w:szCs w:val="28"/>
          <w:rtl/>
          <w:lang w:bidi="fa-IR"/>
        </w:rPr>
        <w:t xml:space="preserve"> </w:t>
      </w:r>
      <w:r w:rsidR="000C4655" w:rsidRPr="00941C7E">
        <w:rPr>
          <w:rFonts w:cs="B Nazanin"/>
          <w:color w:val="000000" w:themeColor="text1"/>
          <w:sz w:val="28"/>
          <w:szCs w:val="28"/>
          <w:rtl/>
          <w:lang w:bidi="fa-IR"/>
        </w:rPr>
        <w:fldChar w:fldCharType="begin"/>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ADDIN EN.CITE &lt;EndNote&gt;&lt;Cite&gt;&lt;Author&gt;Nejati&lt;/Author&gt;&lt;Year&gt;2008&lt;/Year&gt;&lt;RecNum&gt;177&lt;/RecNum&gt;&lt;DisplayText&gt;(102, 103)&lt;/DisplayText&gt;&lt;record&gt;&lt;rec-number&gt;177&lt;/rec-number&gt;&lt;foreign-keys&gt;&lt;key app="EN" db-id="tzvr25950ettzzeafes5p0tew02t2av0dp5e" timestamp="14657552</w:instrText>
      </w:r>
      <w:r w:rsidR="000C43C9">
        <w:rPr>
          <w:rFonts w:cs="B Nazanin"/>
          <w:color w:val="000000" w:themeColor="text1"/>
          <w:sz w:val="28"/>
          <w:szCs w:val="28"/>
          <w:rtl/>
          <w:lang w:bidi="fa-IR"/>
        </w:rPr>
        <w:instrText>66"&gt;177&lt;/</w:instrText>
      </w:r>
      <w:r w:rsidR="000C43C9">
        <w:rPr>
          <w:rFonts w:cs="B Nazanin"/>
          <w:color w:val="000000" w:themeColor="text1"/>
          <w:sz w:val="28"/>
          <w:szCs w:val="28"/>
          <w:lang w:bidi="fa-IR"/>
        </w:rPr>
        <w:instrText>key&gt;&lt;/foreign-keys&gt;&lt;ref-type name="Journal Article"&gt;17&lt;/ref-type&gt;&lt;contributors&gt;&lt;authors&gt;&lt;author&gt;Nejati, V&lt;/author&gt;&lt;author&gt;Rahimzadeh, F.&lt;/author&gt;&lt;/authors&gt;&lt;/contributors&gt;&lt;titles&gt;&lt;title&gt;Comparison of phonemic and semantic verbal fluency&amp;#xD; In older adults&lt;/title&gt;&lt;secondary-title&gt;Journal of Applied Psychology &lt;/secondary-title&gt;&lt;/titles&gt;&lt;periodical&gt;&lt;full-title&gt;Journal of Applied Psychology&lt;/full-title&gt;&lt;/periodical&gt;&lt;volume&gt;2&lt;/volume&gt;&lt;number&gt;6&lt;/number&gt;&lt;dates&gt;&lt;year&gt;2008&lt;/year&gt;&lt;/dates&gt;&lt;isbn&gt;2008-4331</w:instrText>
      </w:r>
      <w:r w:rsidR="000C43C9">
        <w:rPr>
          <w:rFonts w:cs="B Nazanin"/>
          <w:color w:val="000000" w:themeColor="text1"/>
          <w:sz w:val="28"/>
          <w:szCs w:val="28"/>
          <w:rtl/>
          <w:lang w:bidi="fa-IR"/>
        </w:rPr>
        <w:instrText>&lt;/</w:instrText>
      </w:r>
      <w:r w:rsidR="000C43C9">
        <w:rPr>
          <w:rFonts w:cs="B Nazanin"/>
          <w:color w:val="000000" w:themeColor="text1"/>
          <w:sz w:val="28"/>
          <w:szCs w:val="28"/>
          <w:lang w:bidi="fa-IR"/>
        </w:rPr>
        <w:instrText>isbn&gt;&lt;urls&gt;&lt;/urls&gt;&lt;/record&gt;&lt;/Cite&gt;&lt;Cite&gt;&lt;Author&gt;Seyedin&lt;/Author&gt;&lt;Year&gt;2013&lt;/Year&gt;&lt;RecNum&gt;178&lt;/RecNum&gt;&lt;record&gt;&lt;rec-number&gt;178&lt;/rec-number&gt;&lt;foreign-keys&gt;&lt;key app="EN" db-id="tzvr25950ettzzeafes5p0tew02t2av0dp5e" timestamp="1465755514"&gt;178&lt;/key&gt;&lt;/foreign-keys&gt;&lt;ref-type name="Journal Article"&gt;17&lt;/ref-type&gt;&lt;contributors&gt;&lt;authors&gt;&lt;author&gt;Seyedin, S&lt;/author&gt;&lt;author&gt;Namdar, M.&lt;/author&gt;&lt;author&gt;Ebrahimipour, A&lt;/author&gt;&lt;author&gt;Jalaee, M&lt;/author&gt;&lt;/authors&gt;&lt;/contributors&gt;&lt;titles&gt;&lt;title&gt;Normalization of semantic fluency performance in persian language adults.&lt;/title&gt;&lt;secondary-title&gt;Journal of Modern Rehabilitation&lt;/secondary-title&gt;&lt;/titles&gt;&lt;periodical&gt;&lt;full-title&gt;Journal of Modern Rehabilitation&lt;/full-title&gt;&lt;/periodical&gt;&lt;pages&gt;13-21&lt;/pages&gt;&lt;volume&gt;7&lt;/volume&gt;&lt;number&gt;2</w:instrText>
      </w:r>
      <w:r w:rsidR="000C43C9">
        <w:rPr>
          <w:rFonts w:cs="B Nazanin"/>
          <w:color w:val="000000" w:themeColor="text1"/>
          <w:sz w:val="28"/>
          <w:szCs w:val="28"/>
          <w:rtl/>
          <w:lang w:bidi="fa-IR"/>
        </w:rPr>
        <w:instrText>&lt;/</w:instrText>
      </w:r>
      <w:r w:rsidR="000C43C9">
        <w:rPr>
          <w:rFonts w:cs="B Nazanin"/>
          <w:color w:val="000000" w:themeColor="text1"/>
          <w:sz w:val="28"/>
          <w:szCs w:val="28"/>
          <w:lang w:bidi="fa-IR"/>
        </w:rPr>
        <w:instrText>number&gt;&lt;dates&gt;&lt;year&gt;2013&lt;/year&gt;&lt;/dates&gt;&lt;urls&gt;&lt;/urls&gt;&lt;/record&gt;&lt;/Cite&gt;&lt;/EndNote</w:instrText>
      </w:r>
      <w:r w:rsidR="000C43C9">
        <w:rPr>
          <w:rFonts w:cs="B Nazanin"/>
          <w:color w:val="000000" w:themeColor="text1"/>
          <w:sz w:val="28"/>
          <w:szCs w:val="28"/>
          <w:rtl/>
          <w:lang w:bidi="fa-IR"/>
        </w:rPr>
        <w:instrText>&gt;</w:instrText>
      </w:r>
      <w:r w:rsidR="000C4655" w:rsidRPr="00941C7E">
        <w:rPr>
          <w:rFonts w:cs="B Nazanin"/>
          <w:color w:val="000000" w:themeColor="text1"/>
          <w:sz w:val="28"/>
          <w:szCs w:val="28"/>
          <w:rtl/>
          <w:lang w:bidi="fa-IR"/>
        </w:rPr>
        <w:fldChar w:fldCharType="separate"/>
      </w:r>
      <w:r w:rsidR="000C43C9">
        <w:rPr>
          <w:rFonts w:cs="B Nazanin"/>
          <w:noProof/>
          <w:color w:val="000000" w:themeColor="text1"/>
          <w:sz w:val="28"/>
          <w:szCs w:val="28"/>
          <w:rtl/>
          <w:lang w:bidi="fa-IR"/>
        </w:rPr>
        <w:t>(102, 103)</w:t>
      </w:r>
      <w:r w:rsidR="000C4655" w:rsidRPr="00941C7E">
        <w:rPr>
          <w:rFonts w:cs="B Nazanin"/>
          <w:color w:val="000000" w:themeColor="text1"/>
          <w:sz w:val="28"/>
          <w:szCs w:val="28"/>
          <w:rtl/>
          <w:lang w:bidi="fa-IR"/>
        </w:rPr>
        <w:fldChar w:fldCharType="end"/>
      </w:r>
    </w:p>
    <w:p w14:paraId="20A39D7C" w14:textId="77777777" w:rsidR="00F242BB" w:rsidRPr="00941C7E" w:rsidRDefault="00F242BB" w:rsidP="00941C7E">
      <w:pPr>
        <w:pStyle w:val="ListParagraph"/>
        <w:numPr>
          <w:ilvl w:val="0"/>
          <w:numId w:val="32"/>
        </w:numPr>
        <w:spacing w:beforeLines="50" w:before="120" w:afterLines="50" w:after="120" w:line="360" w:lineRule="auto"/>
        <w:jc w:val="both"/>
        <w:rPr>
          <w:rFonts w:cs="B Nazanin"/>
          <w:color w:val="000000" w:themeColor="text1"/>
          <w:sz w:val="28"/>
          <w:szCs w:val="28"/>
          <w:rtl/>
          <w:lang w:bidi="fa-IR"/>
        </w:rPr>
      </w:pPr>
      <w:r w:rsidRPr="00941C7E">
        <w:rPr>
          <w:rFonts w:cs="B Nazanin" w:hint="cs"/>
          <w:color w:val="000000" w:themeColor="text1"/>
          <w:sz w:val="28"/>
          <w:szCs w:val="28"/>
          <w:rtl/>
          <w:lang w:bidi="fa-IR"/>
        </w:rPr>
        <w:t>ساختار بینایی</w:t>
      </w:r>
      <w:r w:rsidR="00C14DD6" w:rsidRPr="00941C7E">
        <w:rPr>
          <w:rFonts w:cs="B Nazanin" w:hint="cs"/>
          <w:color w:val="000000" w:themeColor="text1"/>
          <w:sz w:val="28"/>
          <w:szCs w:val="28"/>
          <w:rtl/>
          <w:lang w:bidi="fa-IR"/>
        </w:rPr>
        <w:t xml:space="preserve"> </w:t>
      </w:r>
      <w:r w:rsidRPr="00941C7E">
        <w:rPr>
          <w:rFonts w:cs="B Nazanin" w:hint="cs"/>
          <w:color w:val="000000" w:themeColor="text1"/>
          <w:sz w:val="28"/>
          <w:szCs w:val="28"/>
          <w:rtl/>
          <w:lang w:bidi="fa-IR"/>
        </w:rPr>
        <w:t>:</w:t>
      </w:r>
      <w:r w:rsidR="00C14DD6" w:rsidRPr="00941C7E">
        <w:rPr>
          <w:rFonts w:cs="B Nazanin" w:hint="cs"/>
          <w:color w:val="000000" w:themeColor="text1"/>
          <w:sz w:val="28"/>
          <w:szCs w:val="28"/>
          <w:rtl/>
          <w:lang w:bidi="fa-IR"/>
        </w:rPr>
        <w:t xml:space="preserve"> </w:t>
      </w:r>
      <w:r w:rsidR="00896229" w:rsidRPr="00941C7E">
        <w:rPr>
          <w:rFonts w:cs="B Nazanin" w:hint="cs"/>
          <w:color w:val="000000" w:themeColor="text1"/>
          <w:sz w:val="28"/>
          <w:szCs w:val="28"/>
          <w:rtl/>
          <w:lang w:bidi="fa-IR"/>
        </w:rPr>
        <w:t xml:space="preserve">زیر گروه </w:t>
      </w:r>
      <w:r w:rsidRPr="00941C7E">
        <w:rPr>
          <w:rFonts w:cs="B Nazanin" w:hint="cs"/>
          <w:color w:val="000000" w:themeColor="text1"/>
          <w:sz w:val="28"/>
          <w:szCs w:val="28"/>
          <w:rtl/>
          <w:lang w:bidi="fa-IR"/>
        </w:rPr>
        <w:t>طراحی مکعب از آزمون هوش وکسلر</w:t>
      </w:r>
    </w:p>
    <w:p w14:paraId="3FDD6B26" w14:textId="77777777" w:rsidR="00F242BB" w:rsidRPr="00941C7E" w:rsidRDefault="00F242BB" w:rsidP="00941C7E">
      <w:pPr>
        <w:pStyle w:val="ListParagraph"/>
        <w:numPr>
          <w:ilvl w:val="0"/>
          <w:numId w:val="32"/>
        </w:numPr>
        <w:spacing w:beforeLines="50" w:before="120" w:afterLines="50" w:after="120" w:line="360" w:lineRule="auto"/>
        <w:jc w:val="both"/>
        <w:rPr>
          <w:rFonts w:cs="B Nazanin"/>
          <w:color w:val="000000" w:themeColor="text1"/>
          <w:sz w:val="28"/>
          <w:szCs w:val="28"/>
          <w:rtl/>
          <w:lang w:bidi="fa-IR"/>
        </w:rPr>
      </w:pPr>
      <w:r w:rsidRPr="00941C7E">
        <w:rPr>
          <w:rFonts w:cs="B Nazanin" w:hint="cs"/>
          <w:color w:val="000000" w:themeColor="text1"/>
          <w:sz w:val="28"/>
          <w:szCs w:val="28"/>
          <w:rtl/>
          <w:lang w:bidi="fa-IR"/>
        </w:rPr>
        <w:t xml:space="preserve">زبان: </w:t>
      </w:r>
      <w:r w:rsidR="00896229" w:rsidRPr="00941C7E">
        <w:rPr>
          <w:rFonts w:cs="B Nazanin" w:hint="cs"/>
          <w:color w:val="000000" w:themeColor="text1"/>
          <w:sz w:val="28"/>
          <w:szCs w:val="28"/>
          <w:rtl/>
          <w:lang w:bidi="fa-IR"/>
        </w:rPr>
        <w:t xml:space="preserve"> زیر گروه </w:t>
      </w:r>
      <w:r w:rsidRPr="00941C7E">
        <w:rPr>
          <w:rFonts w:cs="B Nazanin" w:hint="cs"/>
          <w:color w:val="000000" w:themeColor="text1"/>
          <w:sz w:val="28"/>
          <w:szCs w:val="28"/>
          <w:rtl/>
          <w:lang w:bidi="fa-IR"/>
        </w:rPr>
        <w:t>شباهتها از آزمون هوش وکسلر</w:t>
      </w:r>
    </w:p>
    <w:p w14:paraId="2C646720" w14:textId="77777777" w:rsidR="00EE6487" w:rsidRPr="004C0696" w:rsidRDefault="00EE6487" w:rsidP="00937110">
      <w:pPr>
        <w:spacing w:line="360" w:lineRule="auto"/>
        <w:jc w:val="both"/>
        <w:rPr>
          <w:rFonts w:cs="B Nazanin"/>
          <w:b/>
          <w:bCs/>
          <w:color w:val="000000" w:themeColor="text1"/>
          <w:sz w:val="28"/>
          <w:szCs w:val="28"/>
          <w:rtl/>
        </w:rPr>
      </w:pPr>
      <w:r w:rsidRPr="004C0696">
        <w:rPr>
          <w:rFonts w:cs="B Nazanin" w:hint="cs"/>
          <w:b/>
          <w:bCs/>
          <w:color w:val="000000" w:themeColor="text1"/>
          <w:sz w:val="28"/>
          <w:szCs w:val="28"/>
          <w:rtl/>
        </w:rPr>
        <w:t>معیارهای ورود و خروج</w:t>
      </w:r>
      <w:r w:rsidR="0088113D" w:rsidRPr="004C0696">
        <w:rPr>
          <w:rFonts w:cs="B Nazanin" w:hint="cs"/>
          <w:b/>
          <w:bCs/>
          <w:color w:val="000000" w:themeColor="text1"/>
          <w:sz w:val="28"/>
          <w:szCs w:val="28"/>
          <w:rtl/>
        </w:rPr>
        <w:t>:</w:t>
      </w:r>
    </w:p>
    <w:p w14:paraId="22D4F3B2" w14:textId="77777777" w:rsidR="00884510" w:rsidRPr="004C0696" w:rsidRDefault="0088113D" w:rsidP="00884510">
      <w:pPr>
        <w:spacing w:beforeLines="50" w:before="120" w:afterLines="50" w:after="120" w:line="360" w:lineRule="auto"/>
        <w:jc w:val="both"/>
        <w:rPr>
          <w:rFonts w:cs="B Nazanin"/>
          <w:color w:val="000000" w:themeColor="text1"/>
          <w:sz w:val="28"/>
          <w:szCs w:val="28"/>
          <w:rtl/>
        </w:rPr>
      </w:pPr>
      <w:r w:rsidRPr="004C0696">
        <w:rPr>
          <w:rFonts w:cs="B Nazanin" w:hint="cs"/>
          <w:color w:val="000000" w:themeColor="text1"/>
          <w:sz w:val="28"/>
          <w:szCs w:val="28"/>
          <w:rtl/>
        </w:rPr>
        <w:t xml:space="preserve">معیارهای ورود در بیماران </w:t>
      </w:r>
      <w:r w:rsidR="00A862AD" w:rsidRPr="004C0696">
        <w:rPr>
          <w:rFonts w:cs="B Nazanin" w:hint="cs"/>
          <w:color w:val="000000" w:themeColor="text1"/>
          <w:sz w:val="28"/>
          <w:szCs w:val="28"/>
          <w:rtl/>
        </w:rPr>
        <w:t>آلزایمر</w:t>
      </w:r>
      <w:r w:rsidRPr="004C0696">
        <w:rPr>
          <w:rFonts w:cs="B Nazanin" w:hint="cs"/>
          <w:color w:val="000000" w:themeColor="text1"/>
          <w:sz w:val="28"/>
          <w:szCs w:val="28"/>
          <w:rtl/>
        </w:rPr>
        <w:t>شامل:</w:t>
      </w:r>
    </w:p>
    <w:p w14:paraId="5E95A890" w14:textId="77777777" w:rsidR="0088113D" w:rsidRPr="004C0696" w:rsidRDefault="0088113D" w:rsidP="00E13E39">
      <w:pPr>
        <w:pStyle w:val="ListParagraph"/>
        <w:numPr>
          <w:ilvl w:val="0"/>
          <w:numId w:val="12"/>
        </w:numPr>
        <w:spacing w:beforeLines="50" w:before="120" w:afterLines="50" w:after="120" w:line="360" w:lineRule="auto"/>
        <w:jc w:val="both"/>
        <w:rPr>
          <w:rFonts w:cs="B Nazanin"/>
          <w:color w:val="000000" w:themeColor="text1"/>
          <w:sz w:val="28"/>
          <w:szCs w:val="28"/>
        </w:rPr>
      </w:pPr>
      <w:r w:rsidRPr="004C0696">
        <w:rPr>
          <w:rFonts w:cs="B Nazanin" w:hint="cs"/>
          <w:color w:val="000000" w:themeColor="text1"/>
          <w:sz w:val="28"/>
          <w:szCs w:val="28"/>
          <w:rtl/>
        </w:rPr>
        <w:t xml:space="preserve">تشخیص آلزایمر با داشتن نمره </w:t>
      </w:r>
      <w:r w:rsidR="000B1122" w:rsidRPr="004C0696">
        <w:rPr>
          <w:rFonts w:cs="B Nazanin"/>
          <w:color w:val="000000" w:themeColor="text1"/>
          <w:sz w:val="28"/>
          <w:szCs w:val="28"/>
        </w:rPr>
        <w:t>MOCA</w:t>
      </w:r>
      <w:r w:rsidR="000B1122" w:rsidRPr="004C0696">
        <w:rPr>
          <w:rFonts w:cs="B Nazanin" w:hint="cs"/>
          <w:color w:val="000000" w:themeColor="text1"/>
          <w:sz w:val="28"/>
          <w:szCs w:val="28"/>
          <w:rtl/>
        </w:rPr>
        <w:t>11-20</w:t>
      </w:r>
      <w:r w:rsidRPr="004C0696">
        <w:rPr>
          <w:rFonts w:cs="B Nazanin" w:hint="cs"/>
          <w:color w:val="000000" w:themeColor="text1"/>
          <w:sz w:val="28"/>
          <w:szCs w:val="28"/>
          <w:rtl/>
        </w:rPr>
        <w:t xml:space="preserve"> و </w:t>
      </w:r>
      <w:r w:rsidRPr="004C0696">
        <w:rPr>
          <w:rFonts w:cs="B Nazanin"/>
          <w:color w:val="000000" w:themeColor="text1"/>
          <w:sz w:val="28"/>
          <w:szCs w:val="28"/>
        </w:rPr>
        <w:t xml:space="preserve">CDR </w:t>
      </w:r>
      <w:r w:rsidR="000B1122" w:rsidRPr="004C0696">
        <w:rPr>
          <w:rFonts w:cs="B Nazanin" w:hint="cs"/>
          <w:color w:val="000000" w:themeColor="text1"/>
          <w:sz w:val="28"/>
          <w:szCs w:val="28"/>
          <w:rtl/>
        </w:rPr>
        <w:t>=</w:t>
      </w:r>
      <w:r w:rsidRPr="004C0696">
        <w:rPr>
          <w:rFonts w:cs="B Nazanin" w:hint="cs"/>
          <w:color w:val="000000" w:themeColor="text1"/>
          <w:sz w:val="28"/>
          <w:szCs w:val="28"/>
          <w:rtl/>
        </w:rPr>
        <w:t>1</w:t>
      </w:r>
    </w:p>
    <w:p w14:paraId="2E707F4B" w14:textId="40CA667D" w:rsidR="00884510" w:rsidRPr="004C0696" w:rsidRDefault="00884510" w:rsidP="000C43C9">
      <w:pPr>
        <w:pStyle w:val="ListParagraph"/>
        <w:numPr>
          <w:ilvl w:val="0"/>
          <w:numId w:val="12"/>
        </w:numPr>
        <w:spacing w:beforeLines="50" w:before="120" w:afterLines="50" w:after="120" w:line="360" w:lineRule="auto"/>
        <w:jc w:val="both"/>
        <w:rPr>
          <w:rFonts w:cs="B Nazanin"/>
          <w:color w:val="000000" w:themeColor="text1"/>
          <w:sz w:val="28"/>
          <w:szCs w:val="28"/>
        </w:rPr>
      </w:pPr>
      <w:r w:rsidRPr="004C0696">
        <w:rPr>
          <w:rFonts w:cs="B Nazanin" w:hint="cs"/>
          <w:color w:val="000000" w:themeColor="text1"/>
          <w:sz w:val="28"/>
          <w:szCs w:val="28"/>
          <w:rtl/>
        </w:rPr>
        <w:t>داشتن شاخص های مک خان</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&lt;EndNote&gt;&lt;Cite&gt;&lt;Author&gt;McKhann&lt;/Author&gt;&lt;Year&gt;2011&lt;/Year&gt;&lt;RecNum&gt;110&lt;/RecNum&gt;&lt;DisplayText&gt;(92)&lt;/DisplayText&gt;&lt;record&gt;&lt;rec-number&gt;110&lt;/rec-number&gt;&lt;foreign-keys&gt;&lt;key app="EN" db-id="tzvr25950ettzzeafes5p0tew02t2av0dp5e" timestamp="1463907903"&gt;1</w:instrText>
      </w:r>
      <w:r w:rsidR="000C43C9">
        <w:rPr>
          <w:rFonts w:cs="B Nazanin"/>
          <w:color w:val="000000" w:themeColor="text1"/>
          <w:sz w:val="28"/>
          <w:szCs w:val="28"/>
          <w:rtl/>
        </w:rPr>
        <w:instrText>10&lt;/</w:instrText>
      </w:r>
      <w:r w:rsidR="000C43C9">
        <w:rPr>
          <w:rFonts w:cs="B Nazanin"/>
          <w:color w:val="000000" w:themeColor="text1"/>
          <w:sz w:val="28"/>
          <w:szCs w:val="28"/>
        </w:rPr>
        <w:instrText>key&gt;&lt;/foreign-keys&gt;&lt;ref-type name="Journal Article"&gt;17&lt;/ref-type&gt;&lt;contributors&gt;&lt;authors&gt;&lt;author&gt;McKhann, Guy M&lt;/author&gt;&lt;author&gt;Knopman, David S&lt;/author&gt;&lt;author&gt;Chertkow, Howard&lt;/author&gt;&lt;author&gt;Hyman, Bradley T&lt;/author&gt;&lt;author&gt;Jack, Clifford R&lt;/author</w:instrText>
      </w:r>
      <w:r w:rsidR="000C43C9">
        <w:rPr>
          <w:rFonts w:cs="B Nazanin"/>
          <w:color w:val="000000" w:themeColor="text1"/>
          <w:sz w:val="28"/>
          <w:szCs w:val="28"/>
          <w:rtl/>
        </w:rPr>
        <w:instrText>&gt;&lt;</w:instrText>
      </w:r>
      <w:r w:rsidR="000C43C9">
        <w:rPr>
          <w:rFonts w:cs="B Nazanin"/>
          <w:color w:val="000000" w:themeColor="text1"/>
          <w:sz w:val="28"/>
          <w:szCs w:val="28"/>
        </w:rPr>
        <w:instrText>author&gt;Kawas, Claudia H&lt;/author&gt;&lt;author&gt;Klunk, William E&lt;/author&gt;&lt;author&gt;Koroshetz, Walter J&lt;/author&gt;&lt;author&gt;Manly, Jennifer J&lt;/author&gt;&lt;author&gt;Mayeux, Richard&lt;/author&gt;&lt;/authors&gt;&lt;/contributors&gt;&lt;titles&gt;&lt;title&gt;The diagnosis of dementia due to Alzheimer’s disease: Recommendations from the National Institute on Aging-Alzheimer’s Association workgroups on diagnostic guidelines for Alzheimer&amp;apos;s disease&lt;/title&gt;&lt;secondary-title&gt;Alzheimer&amp;apos;s &amp;amp; dementia&lt;/secondary-title&gt;&lt;/titles&gt;&lt;periodical&gt;&lt;full-title</w:instrText>
      </w:r>
      <w:r w:rsidR="000C43C9">
        <w:rPr>
          <w:rFonts w:cs="B Nazanin"/>
          <w:color w:val="000000" w:themeColor="text1"/>
          <w:sz w:val="28"/>
          <w:szCs w:val="28"/>
          <w:rtl/>
        </w:rPr>
        <w:instrText>&gt;</w:instrText>
      </w:r>
      <w:r w:rsidR="000C43C9">
        <w:rPr>
          <w:rFonts w:cs="B Nazanin"/>
          <w:color w:val="000000" w:themeColor="text1"/>
          <w:sz w:val="28"/>
          <w:szCs w:val="28"/>
        </w:rPr>
        <w:instrText>Alzheimer&amp;apos;s &amp;amp; Dementia&lt;/full-title&gt;&lt;/periodical&gt;&lt;pages&gt;263-269&lt;/pages&gt;&lt;volume&gt;7&lt;/volume&gt;&lt;number&gt;3&lt;/number&gt;&lt;dates&gt;&lt;year&gt;2011&lt;/year&gt;&lt;/dates&gt;&lt;isbn&gt;1552-5260&lt;/isbn&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(92)</w:t>
      </w:r>
      <w:r w:rsidR="000C4655" w:rsidRPr="004C0696">
        <w:rPr>
          <w:rFonts w:cs="B Nazanin"/>
          <w:color w:val="000000" w:themeColor="text1"/>
          <w:sz w:val="28"/>
          <w:szCs w:val="28"/>
          <w:rtl/>
        </w:rPr>
        <w:fldChar w:fldCharType="end"/>
      </w:r>
      <w:r w:rsidRPr="004C0696">
        <w:rPr>
          <w:rFonts w:cs="B Nazanin" w:hint="cs"/>
          <w:color w:val="000000" w:themeColor="text1"/>
          <w:sz w:val="28"/>
          <w:szCs w:val="28"/>
          <w:rtl/>
        </w:rPr>
        <w:t xml:space="preserve"> و همچنین </w:t>
      </w:r>
      <w:r w:rsidR="00F01ADD" w:rsidRPr="004C0696">
        <w:rPr>
          <w:rFonts w:cs="B Nazanin"/>
          <w:color w:val="000000" w:themeColor="text1"/>
          <w:sz w:val="28"/>
          <w:szCs w:val="28"/>
        </w:rPr>
        <w:t xml:space="preserve"> </w:t>
      </w:r>
      <w:r w:rsidRPr="004C0696">
        <w:rPr>
          <w:rFonts w:cs="B Nazanin"/>
          <w:color w:val="000000" w:themeColor="text1"/>
          <w:sz w:val="28"/>
          <w:szCs w:val="28"/>
        </w:rPr>
        <w:t>DSMV</w:t>
      </w:r>
      <w:r w:rsidR="000C4655" w:rsidRPr="004C0696">
        <w:rPr>
          <w:rFonts w:cs="B Nazanin"/>
          <w:color w:val="000000" w:themeColor="text1"/>
          <w:sz w:val="28"/>
          <w:szCs w:val="28"/>
          <w:rtl/>
          <w:lang w:bidi="fa-IR"/>
        </w:rPr>
        <w:fldChar w:fldCharType="begin"/>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ADDIN EN.CITE &lt;EndNote&gt;&lt;Cite&gt;&lt;Author&gt;Association&lt;/Author&gt;&lt;Year&gt;2013&lt;/Year&gt;&lt;RecNum&gt;162&lt;/RecNum&gt;&lt;DisplayText&gt;(104)&lt;/DisplayText&gt;&lt;record&gt;&lt;rec-number&gt;162&lt;/rec-number&gt;&lt;foreign-keys&gt;&lt;key app="EN" db-id="tzvr25950ettzzeafes5p0tew02t2av0dp5e" timestamp="14654038</w:instrText>
      </w:r>
      <w:r w:rsidR="000C43C9">
        <w:rPr>
          <w:rFonts w:cs="B Nazanin"/>
          <w:color w:val="000000" w:themeColor="text1"/>
          <w:sz w:val="28"/>
          <w:szCs w:val="28"/>
          <w:rtl/>
          <w:lang w:bidi="fa-IR"/>
        </w:rPr>
        <w:instrText>96"&gt;162&lt;/</w:instrText>
      </w:r>
      <w:r w:rsidR="000C43C9">
        <w:rPr>
          <w:rFonts w:cs="B Nazanin"/>
          <w:color w:val="000000" w:themeColor="text1"/>
          <w:sz w:val="28"/>
          <w:szCs w:val="28"/>
          <w:lang w:bidi="fa-IR"/>
        </w:rPr>
        <w:instrText>key&gt;&lt;/foreign-keys&gt;&lt;ref-type name="Book"&gt;6&lt;/ref-type&gt;&lt;contributors&gt;&lt;authors&gt;&lt;author&gt;American Psychiatric Association&lt;/author&gt;&lt;/authors&gt;&lt;/contributors&gt;&lt;titles&gt;&lt;title&gt;Diagnostic and statistical manual of mental disorders (DSM-5®)&lt;/title&gt;&lt;/titles&gt;&lt;dates&gt;&lt;year&gt;2013&lt;/year&gt;&lt;/dates&gt;&lt;publisher&gt;American Psychiatric Pub&lt;/publisher&gt;&lt;isbn&gt;0890425574&lt;/isbn&gt;&lt;urls&gt;&lt;/urls&gt;&lt;/record&gt;&lt;/Cite&gt;&lt;/EndNote</w:instrText>
      </w:r>
      <w:r w:rsidR="000C43C9">
        <w:rPr>
          <w:rFonts w:cs="B Nazanin"/>
          <w:color w:val="000000" w:themeColor="text1"/>
          <w:sz w:val="28"/>
          <w:szCs w:val="28"/>
          <w:rtl/>
          <w:lang w:bidi="fa-IR"/>
        </w:rPr>
        <w:instrText>&gt;</w:instrText>
      </w:r>
      <w:r w:rsidR="000C4655" w:rsidRPr="004C0696">
        <w:rPr>
          <w:rFonts w:cs="B Nazanin"/>
          <w:color w:val="000000" w:themeColor="text1"/>
          <w:sz w:val="28"/>
          <w:szCs w:val="28"/>
          <w:rtl/>
          <w:lang w:bidi="fa-IR"/>
        </w:rPr>
        <w:fldChar w:fldCharType="separate"/>
      </w:r>
      <w:r w:rsidR="000C43C9">
        <w:rPr>
          <w:rFonts w:cs="B Nazanin"/>
          <w:noProof/>
          <w:color w:val="000000" w:themeColor="text1"/>
          <w:sz w:val="28"/>
          <w:szCs w:val="28"/>
          <w:rtl/>
          <w:lang w:bidi="fa-IR"/>
        </w:rPr>
        <w:t>(104)</w:t>
      </w:r>
      <w:r w:rsidR="000C4655" w:rsidRPr="004C0696">
        <w:rPr>
          <w:rFonts w:cs="B Nazanin"/>
          <w:color w:val="000000" w:themeColor="text1"/>
          <w:sz w:val="28"/>
          <w:szCs w:val="28"/>
          <w:rtl/>
          <w:lang w:bidi="fa-IR"/>
        </w:rPr>
        <w:fldChar w:fldCharType="end"/>
      </w:r>
      <w:r w:rsidRPr="004C0696">
        <w:rPr>
          <w:rFonts w:cs="B Nazanin" w:hint="cs"/>
          <w:color w:val="000000" w:themeColor="text1"/>
          <w:sz w:val="28"/>
          <w:szCs w:val="28"/>
          <w:rtl/>
          <w:lang w:bidi="fa-IR"/>
        </w:rPr>
        <w:t>جهت دمانس آلزایمر</w:t>
      </w:r>
    </w:p>
    <w:p w14:paraId="2CD03810" w14:textId="77777777" w:rsidR="00E13E39" w:rsidRPr="004C0696" w:rsidRDefault="00E13E39" w:rsidP="00E13E39">
      <w:pPr>
        <w:pStyle w:val="ListParagraph"/>
        <w:numPr>
          <w:ilvl w:val="0"/>
          <w:numId w:val="12"/>
        </w:numPr>
        <w:spacing w:beforeLines="50" w:before="120" w:afterLines="50" w:after="120" w:line="360" w:lineRule="auto"/>
        <w:jc w:val="both"/>
        <w:rPr>
          <w:rFonts w:cs="B Nazanin"/>
          <w:color w:val="000000" w:themeColor="text1"/>
          <w:sz w:val="28"/>
          <w:szCs w:val="28"/>
        </w:rPr>
      </w:pPr>
      <w:r w:rsidRPr="004C0696">
        <w:rPr>
          <w:rFonts w:cs="B Nazanin" w:hint="cs"/>
          <w:color w:val="000000" w:themeColor="text1"/>
          <w:sz w:val="28"/>
          <w:szCs w:val="28"/>
          <w:rtl/>
        </w:rPr>
        <w:t>دست غالب راست</w:t>
      </w:r>
    </w:p>
    <w:p w14:paraId="4B039328" w14:textId="77777777" w:rsidR="00E13E39" w:rsidRPr="004C0696" w:rsidRDefault="00E13E39" w:rsidP="00E13E39">
      <w:pPr>
        <w:pStyle w:val="ListParagraph"/>
        <w:numPr>
          <w:ilvl w:val="0"/>
          <w:numId w:val="12"/>
        </w:numPr>
        <w:spacing w:beforeLines="50" w:before="120" w:afterLines="50" w:after="120" w:line="360" w:lineRule="auto"/>
        <w:jc w:val="both"/>
        <w:rPr>
          <w:rFonts w:cs="B Nazanin"/>
          <w:color w:val="000000" w:themeColor="text1"/>
          <w:sz w:val="28"/>
          <w:szCs w:val="28"/>
        </w:rPr>
      </w:pPr>
      <w:r w:rsidRPr="004C0696">
        <w:rPr>
          <w:rFonts w:cs="B Nazanin" w:hint="cs"/>
          <w:color w:val="000000" w:themeColor="text1"/>
          <w:sz w:val="28"/>
          <w:szCs w:val="28"/>
          <w:rtl/>
        </w:rPr>
        <w:t xml:space="preserve">نداشتن نادیده انگاری بینایی بر اساس آزمون </w:t>
      </w:r>
      <w:r w:rsidRPr="004C0696">
        <w:rPr>
          <w:rFonts w:cs="B Nazanin"/>
          <w:color w:val="000000" w:themeColor="text1"/>
          <w:sz w:val="28"/>
          <w:szCs w:val="28"/>
        </w:rPr>
        <w:t>line bisection task</w:t>
      </w:r>
      <w:r w:rsidRPr="004C0696">
        <w:rPr>
          <w:rFonts w:cs="B Nazanin"/>
          <w:color w:val="000000" w:themeColor="text1"/>
          <w:sz w:val="28"/>
          <w:szCs w:val="28"/>
          <w:rtl/>
        </w:rPr>
        <w:t>(87)</w:t>
      </w:r>
    </w:p>
    <w:p w14:paraId="63313B19" w14:textId="77777777" w:rsidR="00E13E39" w:rsidRPr="004C0696" w:rsidRDefault="00E13E39" w:rsidP="00E13E39">
      <w:pPr>
        <w:pStyle w:val="ListParagraph"/>
        <w:numPr>
          <w:ilvl w:val="0"/>
          <w:numId w:val="12"/>
        </w:numPr>
        <w:spacing w:beforeLines="50" w:before="120" w:afterLines="50" w:after="120" w:line="360" w:lineRule="auto"/>
        <w:jc w:val="both"/>
        <w:rPr>
          <w:rFonts w:cs="B Nazanin"/>
          <w:color w:val="000000" w:themeColor="text1"/>
          <w:sz w:val="28"/>
          <w:szCs w:val="28"/>
        </w:rPr>
      </w:pPr>
      <w:r w:rsidRPr="004C0696">
        <w:rPr>
          <w:rFonts w:cs="B Nazanin" w:hint="cs"/>
          <w:color w:val="000000" w:themeColor="text1"/>
          <w:sz w:val="28"/>
          <w:szCs w:val="28"/>
          <w:rtl/>
        </w:rPr>
        <w:t>فارسی زبان</w:t>
      </w:r>
    </w:p>
    <w:p w14:paraId="72B5188D" w14:textId="77777777" w:rsidR="0044734F" w:rsidRPr="0044734F" w:rsidRDefault="00E13E39" w:rsidP="0044734F">
      <w:pPr>
        <w:pStyle w:val="ListParagraph"/>
        <w:numPr>
          <w:ilvl w:val="0"/>
          <w:numId w:val="12"/>
        </w:numPr>
        <w:spacing w:beforeLines="50" w:before="120" w:afterLines="50" w:after="120" w:line="360" w:lineRule="auto"/>
        <w:jc w:val="both"/>
        <w:rPr>
          <w:rFonts w:cs="B Nazanin"/>
          <w:color w:val="000000" w:themeColor="text1"/>
          <w:sz w:val="28"/>
          <w:szCs w:val="28"/>
          <w:rtl/>
        </w:rPr>
      </w:pPr>
      <w:r w:rsidRPr="004C0696">
        <w:rPr>
          <w:rFonts w:cs="B Nazanin" w:hint="cs"/>
          <w:color w:val="000000" w:themeColor="text1"/>
          <w:sz w:val="28"/>
          <w:szCs w:val="28"/>
          <w:rtl/>
        </w:rPr>
        <w:t xml:space="preserve">بینایی سالم و یا تصحیح شده بر اساس چارت اسنلن </w:t>
      </w:r>
    </w:p>
    <w:p w14:paraId="287BDDB3" w14:textId="39BC060E" w:rsidR="0044734F" w:rsidRPr="002A1ECE" w:rsidRDefault="0044734F" w:rsidP="000C43C9">
      <w:pPr>
        <w:pStyle w:val="ListParagraph"/>
        <w:numPr>
          <w:ilvl w:val="0"/>
          <w:numId w:val="12"/>
        </w:numPr>
        <w:spacing w:beforeLines="50" w:before="120" w:afterLines="50" w:after="120" w:line="360" w:lineRule="auto"/>
        <w:jc w:val="both"/>
        <w:rPr>
          <w:rFonts w:cs="B Nazanin"/>
          <w:color w:val="000000" w:themeColor="text1"/>
          <w:sz w:val="28"/>
          <w:szCs w:val="28"/>
        </w:rPr>
      </w:pPr>
      <w:r w:rsidRPr="002A1ECE">
        <w:rPr>
          <w:rFonts w:cs="B Nazanin"/>
          <w:color w:val="000000" w:themeColor="text1"/>
          <w:sz w:val="28"/>
          <w:szCs w:val="28"/>
          <w:rtl/>
        </w:rPr>
        <w:lastRenderedPageBreak/>
        <w:t>فعال</w:t>
      </w:r>
      <w:r w:rsidRPr="002A1ECE">
        <w:rPr>
          <w:rFonts w:cs="B Nazanin" w:hint="cs"/>
          <w:color w:val="000000" w:themeColor="text1"/>
          <w:sz w:val="28"/>
          <w:szCs w:val="28"/>
          <w:rtl/>
        </w:rPr>
        <w:t>ی</w:t>
      </w:r>
      <w:r w:rsidRPr="002A1ECE">
        <w:rPr>
          <w:rFonts w:cs="B Nazanin" w:hint="eastAsia"/>
          <w:color w:val="000000" w:themeColor="text1"/>
          <w:sz w:val="28"/>
          <w:szCs w:val="28"/>
          <w:rtl/>
        </w:rPr>
        <w:t>تها</w:t>
      </w:r>
      <w:r w:rsidRPr="002A1ECE">
        <w:rPr>
          <w:rFonts w:cs="B Nazanin" w:hint="cs"/>
          <w:color w:val="000000" w:themeColor="text1"/>
          <w:sz w:val="28"/>
          <w:szCs w:val="28"/>
          <w:rtl/>
        </w:rPr>
        <w:t>ی</w:t>
      </w:r>
      <w:r w:rsidRPr="002A1ECE">
        <w:rPr>
          <w:rFonts w:cs="B Nazanin"/>
          <w:color w:val="000000" w:themeColor="text1"/>
          <w:sz w:val="28"/>
          <w:szCs w:val="28"/>
          <w:rtl/>
        </w:rPr>
        <w:t xml:space="preserve"> روزمره زندگ</w:t>
      </w:r>
      <w:r w:rsidRPr="002A1ECE">
        <w:rPr>
          <w:rFonts w:cs="B Nazanin" w:hint="cs"/>
          <w:color w:val="000000" w:themeColor="text1"/>
          <w:sz w:val="28"/>
          <w:szCs w:val="28"/>
          <w:rtl/>
        </w:rPr>
        <w:t>ی</w:t>
      </w:r>
      <w:r w:rsidRPr="002A1ECE">
        <w:rPr>
          <w:rFonts w:cs="B Nazanin"/>
          <w:color w:val="000000" w:themeColor="text1"/>
          <w:sz w:val="28"/>
          <w:szCs w:val="28"/>
          <w:rtl/>
        </w:rPr>
        <w:t xml:space="preserve"> با استفاده از مق</w:t>
      </w:r>
      <w:r w:rsidRPr="002A1ECE">
        <w:rPr>
          <w:rFonts w:cs="B Nazanin" w:hint="cs"/>
          <w:color w:val="000000" w:themeColor="text1"/>
          <w:sz w:val="28"/>
          <w:szCs w:val="28"/>
          <w:rtl/>
        </w:rPr>
        <w:t>ی</w:t>
      </w:r>
      <w:r w:rsidRPr="002A1ECE">
        <w:rPr>
          <w:rFonts w:cs="B Nazanin" w:hint="eastAsia"/>
          <w:color w:val="000000" w:themeColor="text1"/>
          <w:sz w:val="28"/>
          <w:szCs w:val="28"/>
          <w:rtl/>
        </w:rPr>
        <w:t>اس</w:t>
      </w:r>
      <w:r w:rsidRPr="002A1ECE">
        <w:rPr>
          <w:rFonts w:cs="B Nazanin"/>
          <w:color w:val="000000" w:themeColor="text1"/>
          <w:sz w:val="28"/>
          <w:szCs w:val="28"/>
          <w:rtl/>
        </w:rPr>
        <w:t xml:space="preserve"> بارتل </w:t>
      </w:r>
      <w:r w:rsidRPr="002A1ECE">
        <w:rPr>
          <w:rFonts w:cs="B Nazanin" w:hint="cs"/>
          <w:color w:val="000000" w:themeColor="text1"/>
          <w:sz w:val="28"/>
          <w:szCs w:val="28"/>
          <w:rtl/>
        </w:rPr>
        <w:t>کوچکتر</w:t>
      </w:r>
      <w:r w:rsidR="00786BD7">
        <w:rPr>
          <w:rFonts w:cs="B Nazanin"/>
          <w:color w:val="000000" w:themeColor="text1"/>
          <w:sz w:val="28"/>
          <w:szCs w:val="28"/>
          <w:rtl/>
        </w:rPr>
        <w:t xml:space="preserve"> از 95 </w:t>
      </w:r>
      <w:r w:rsidR="00786BD7">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&lt;EndNote&gt;&lt;Cite&gt;&lt;Author&gt;Ghavami&lt;/Author&gt;&lt;Year&gt;2011&lt;/Year&gt;&lt;RecNum&gt;160&lt;/RecNum&gt;&lt;DisplayText&gt;(105)&lt;/DisplayText&gt;&lt;record&gt;&lt;rec-number&gt;160&lt;/rec-number&gt;&lt;foreign-keys&gt;&lt;key app="EN" db-id="tzvr25950ettzzeafes5p0tew02t2av0dp5e" timestamp="1465290684</w:instrText>
      </w:r>
      <w:r w:rsidR="000C43C9">
        <w:rPr>
          <w:rFonts w:cs="B Nazanin"/>
          <w:color w:val="000000" w:themeColor="text1"/>
          <w:sz w:val="28"/>
          <w:szCs w:val="28"/>
          <w:rtl/>
        </w:rPr>
        <w:instrText>"&gt;160&lt;/</w:instrText>
      </w:r>
      <w:r w:rsidR="000C43C9">
        <w:rPr>
          <w:rFonts w:cs="B Nazanin"/>
          <w:color w:val="000000" w:themeColor="text1"/>
          <w:sz w:val="28"/>
          <w:szCs w:val="28"/>
        </w:rPr>
        <w:instrText>key&gt;&lt;/foreign-keys&gt;&lt;ref-type name="Journal Article"&gt;17&lt;/ref-type&gt;&lt;contributors&gt;&lt;authors&gt;&lt;author&gt;Ghavami, M.&lt;/author&gt;&lt;author&gt;Akbarikamrani, AA.&lt;/author&gt;&lt;author&gt;Sarfaraz, Z.&lt;/author&gt;&lt;author&gt;Fallahpour, M&lt;/author&gt;&lt;author&gt;Rahgozar, M&lt;/author&gt;&lt;/authors</w:instrText>
      </w:r>
      <w:r w:rsidR="000C43C9">
        <w:rPr>
          <w:rFonts w:cs="B Nazanin"/>
          <w:color w:val="000000" w:themeColor="text1"/>
          <w:sz w:val="28"/>
          <w:szCs w:val="28"/>
          <w:rtl/>
        </w:rPr>
        <w:instrText>&gt;&lt;/</w:instrText>
      </w:r>
      <w:r w:rsidR="000C43C9">
        <w:rPr>
          <w:rFonts w:cs="B Nazanin"/>
          <w:color w:val="000000" w:themeColor="text1"/>
          <w:sz w:val="28"/>
          <w:szCs w:val="28"/>
        </w:rPr>
        <w:instrText>contributors&gt;&lt;titles&gt;&lt;title&gt;The effect of client center occupational therapy on satisfaction and performance of self care in CVA elderly&lt;/title&gt;&lt;secondary-title&gt;Iranian Journal of Ageing&lt;/secondary-title&gt;&lt;/titles&gt;&lt;periodical&gt;&lt;full-title&gt;Iranian Journal of</w:instrText>
      </w:r>
      <w:r w:rsidR="000C43C9">
        <w:rPr>
          <w:rFonts w:cs="B Nazanin"/>
          <w:color w:val="000000" w:themeColor="text1"/>
          <w:sz w:val="28"/>
          <w:szCs w:val="28"/>
          <w:rtl/>
        </w:rPr>
        <w:instrText xml:space="preserve"> </w:instrText>
      </w:r>
      <w:r w:rsidR="000C43C9">
        <w:rPr>
          <w:rFonts w:cs="B Nazanin"/>
          <w:color w:val="000000" w:themeColor="text1"/>
          <w:sz w:val="28"/>
          <w:szCs w:val="28"/>
        </w:rPr>
        <w:instrText>Ageing&lt;/full-title&gt;&lt;/periodical&gt;&lt;pages&gt;8&lt;/pages&gt;&lt;volume&gt;6&lt;/volume&gt;&lt;section&gt;26&lt;/section&gt;&lt;dates&gt;&lt;year&gt;2011&lt;/year&gt;&lt;/dates&gt;&lt;urls&gt;&lt;/urls&gt;&lt;/record&gt;&lt;/Cite&gt;&lt;/EndNote</w:instrText>
      </w:r>
      <w:r w:rsidR="000C43C9">
        <w:rPr>
          <w:rFonts w:cs="B Nazanin"/>
          <w:color w:val="000000" w:themeColor="text1"/>
          <w:sz w:val="28"/>
          <w:szCs w:val="28"/>
          <w:rtl/>
        </w:rPr>
        <w:instrText>&gt;</w:instrText>
      </w:r>
      <w:r w:rsidR="00786BD7">
        <w:rPr>
          <w:rFonts w:cs="B Nazanin"/>
          <w:color w:val="000000" w:themeColor="text1"/>
          <w:sz w:val="28"/>
          <w:szCs w:val="28"/>
          <w:rtl/>
        </w:rPr>
        <w:fldChar w:fldCharType="separate"/>
      </w:r>
      <w:r w:rsidR="000C43C9">
        <w:rPr>
          <w:rFonts w:cs="B Nazanin"/>
          <w:noProof/>
          <w:color w:val="000000" w:themeColor="text1"/>
          <w:sz w:val="28"/>
          <w:szCs w:val="28"/>
          <w:rtl/>
        </w:rPr>
        <w:t>(105)</w:t>
      </w:r>
      <w:r w:rsidR="00786BD7">
        <w:rPr>
          <w:rFonts w:cs="B Nazanin"/>
          <w:color w:val="000000" w:themeColor="text1"/>
          <w:sz w:val="28"/>
          <w:szCs w:val="28"/>
          <w:rtl/>
        </w:rPr>
        <w:fldChar w:fldCharType="end"/>
      </w:r>
    </w:p>
    <w:p w14:paraId="32F4D4E6" w14:textId="2CC323AA" w:rsidR="00E13E39" w:rsidRPr="004C0696" w:rsidRDefault="00E13E39" w:rsidP="000C43C9">
      <w:pPr>
        <w:pStyle w:val="ListParagraph"/>
        <w:numPr>
          <w:ilvl w:val="0"/>
          <w:numId w:val="12"/>
        </w:numPr>
        <w:spacing w:beforeLines="50" w:before="120" w:afterLines="50" w:after="120" w:line="360" w:lineRule="auto"/>
        <w:jc w:val="both"/>
        <w:rPr>
          <w:rFonts w:cs="B Nazanin"/>
          <w:color w:val="000000" w:themeColor="text1"/>
          <w:sz w:val="28"/>
          <w:szCs w:val="28"/>
        </w:rPr>
      </w:pPr>
      <w:r w:rsidRPr="004C0696">
        <w:rPr>
          <w:rFonts w:cs="B Nazanin" w:hint="eastAsia"/>
          <w:color w:val="000000" w:themeColor="text1"/>
          <w:sz w:val="28"/>
          <w:szCs w:val="28"/>
          <w:rtl/>
        </w:rPr>
        <w:t>نمره</w:t>
      </w:r>
      <w:r w:rsidRPr="004C0696">
        <w:rPr>
          <w:rFonts w:cs="B Nazanin"/>
          <w:color w:val="000000" w:themeColor="text1"/>
          <w:sz w:val="28"/>
          <w:szCs w:val="28"/>
          <w:rtl/>
        </w:rPr>
        <w:t xml:space="preserve"> افسردگ</w:t>
      </w:r>
      <w:r w:rsidRPr="004C0696">
        <w:rPr>
          <w:rFonts w:cs="B Nazanin" w:hint="cs"/>
          <w:color w:val="000000" w:themeColor="text1"/>
          <w:sz w:val="28"/>
          <w:szCs w:val="28"/>
          <w:rtl/>
        </w:rPr>
        <w:t>ی</w:t>
      </w:r>
      <w:r w:rsidRPr="004C0696">
        <w:rPr>
          <w:rFonts w:cs="B Nazanin"/>
          <w:color w:val="000000" w:themeColor="text1"/>
          <w:sz w:val="28"/>
          <w:szCs w:val="28"/>
          <w:rtl/>
        </w:rPr>
        <w:t xml:space="preserve"> بر اساس مق</w:t>
      </w:r>
      <w:r w:rsidRPr="004C0696">
        <w:rPr>
          <w:rFonts w:cs="B Nazanin" w:hint="cs"/>
          <w:color w:val="000000" w:themeColor="text1"/>
          <w:sz w:val="28"/>
          <w:szCs w:val="28"/>
          <w:rtl/>
        </w:rPr>
        <w:t>ی</w:t>
      </w:r>
      <w:r w:rsidRPr="004C0696">
        <w:rPr>
          <w:rFonts w:cs="B Nazanin" w:hint="eastAsia"/>
          <w:color w:val="000000" w:themeColor="text1"/>
          <w:sz w:val="28"/>
          <w:szCs w:val="28"/>
          <w:rtl/>
        </w:rPr>
        <w:t>اس</w:t>
      </w:r>
      <w:r w:rsidRPr="004C0696">
        <w:rPr>
          <w:rFonts w:cs="B Nazanin"/>
          <w:color w:val="000000" w:themeColor="text1"/>
          <w:sz w:val="28"/>
          <w:szCs w:val="28"/>
          <w:rtl/>
        </w:rPr>
        <w:t xml:space="preserve"> </w:t>
      </w:r>
      <w:r w:rsidRPr="004C0696">
        <w:rPr>
          <w:rFonts w:cs="B Nazanin"/>
          <w:color w:val="000000" w:themeColor="text1"/>
          <w:sz w:val="28"/>
          <w:szCs w:val="28"/>
        </w:rPr>
        <w:t>GDS</w:t>
      </w:r>
      <w:r w:rsidRPr="004C0696">
        <w:rPr>
          <w:rFonts w:cs="B Nazanin"/>
          <w:color w:val="000000" w:themeColor="text1"/>
          <w:sz w:val="28"/>
          <w:szCs w:val="28"/>
          <w:rtl/>
        </w:rPr>
        <w:t xml:space="preserve"> ک</w:t>
      </w:r>
      <w:r w:rsidR="006003E1" w:rsidRPr="004C0696">
        <w:rPr>
          <w:rFonts w:cs="B Nazanin" w:hint="cs"/>
          <w:color w:val="000000" w:themeColor="text1"/>
          <w:sz w:val="28"/>
          <w:szCs w:val="28"/>
          <w:rtl/>
        </w:rPr>
        <w:t>م</w:t>
      </w:r>
      <w:r w:rsidRPr="004C0696">
        <w:rPr>
          <w:rFonts w:cs="B Nazanin"/>
          <w:color w:val="000000" w:themeColor="text1"/>
          <w:sz w:val="28"/>
          <w:szCs w:val="28"/>
          <w:rtl/>
        </w:rPr>
        <w:t>تر از 5</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&lt;EndNote&gt;&lt;Cite&gt;&lt;Author&gt;Malakouti&lt;/Author&gt;&lt;Year&gt;2006&lt;/Year&gt;&lt;RecNum&gt;112&lt;/RecNum&gt;&lt;DisplayText&gt;(97)&lt;/DisplayText&gt;&lt;record&gt;&lt;rec-number&gt;112&lt;/rec-number&gt;&lt;foreign-keys&gt;&lt;key app="EN" db-id="tzvr25950ettzzeafes5p0tew02t2av0dp5e" timestamp="1463910062</w:instrText>
      </w:r>
      <w:r w:rsidR="000C43C9">
        <w:rPr>
          <w:rFonts w:cs="B Nazanin"/>
          <w:color w:val="000000" w:themeColor="text1"/>
          <w:sz w:val="28"/>
          <w:szCs w:val="28"/>
          <w:rtl/>
        </w:rPr>
        <w:instrText>"&gt;112&lt;/</w:instrText>
      </w:r>
      <w:r w:rsidR="000C43C9">
        <w:rPr>
          <w:rFonts w:cs="B Nazanin"/>
          <w:color w:val="000000" w:themeColor="text1"/>
          <w:sz w:val="28"/>
          <w:szCs w:val="28"/>
        </w:rPr>
        <w:instrText>key&gt;&lt;/foreign-keys&gt;&lt;ref-type name="Journal Article"&gt;17&lt;/ref-type&gt;&lt;contributors&gt;&lt;authors&gt;&lt;author&gt;Malakouti, K&lt;/author&gt;&lt;author&gt;Fathollahi, P&lt;/author&gt;&lt;author&gt;Mirabzadeh, A&lt;/author&gt;&lt;author&gt;Salavati, M&lt;/author&gt;&lt;author&gt;Kahani, SH&lt;/author&gt;&lt;/authors&gt;&lt;/contributors&gt;&lt;titles&gt;&lt;title&gt;Validation of geriatric depression scale (GDS-15) in Iran&lt;/title&gt;&lt;/titles&gt;&lt;dates&gt;&lt;year&gt;2006&lt;/year&gt;&lt;/dates&gt;&lt;urls&gt;&lt;/urls&gt;&lt;/record&gt;&lt;/Cite&gt;&lt;/EndNote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(97)</w:t>
      </w:r>
      <w:r w:rsidR="000C4655" w:rsidRPr="004C0696">
        <w:rPr>
          <w:rFonts w:cs="B Nazanin"/>
          <w:color w:val="000000" w:themeColor="text1"/>
          <w:sz w:val="28"/>
          <w:szCs w:val="28"/>
          <w:rtl/>
        </w:rPr>
        <w:fldChar w:fldCharType="end"/>
      </w:r>
    </w:p>
    <w:p w14:paraId="75985039" w14:textId="4401F308" w:rsidR="00BB355C" w:rsidRPr="00345F69" w:rsidRDefault="00BB355C" w:rsidP="00D22140">
      <w:pPr>
        <w:pStyle w:val="ListParagraph"/>
        <w:numPr>
          <w:ilvl w:val="0"/>
          <w:numId w:val="12"/>
        </w:numPr>
        <w:spacing w:beforeLines="50" w:before="120" w:afterLines="50" w:after="120" w:line="360" w:lineRule="auto"/>
        <w:jc w:val="both"/>
        <w:rPr>
          <w:rFonts w:cs="B Nazanin"/>
          <w:color w:val="000000" w:themeColor="text1"/>
          <w:sz w:val="28"/>
          <w:szCs w:val="28"/>
          <w:highlight w:val="yellow"/>
        </w:rPr>
      </w:pPr>
      <w:r w:rsidRPr="00345F69">
        <w:rPr>
          <w:rFonts w:cs="B Nazanin" w:hint="cs"/>
          <w:color w:val="000000" w:themeColor="text1"/>
          <w:sz w:val="28"/>
          <w:szCs w:val="28"/>
          <w:highlight w:val="yellow"/>
          <w:rtl/>
        </w:rPr>
        <w:t xml:space="preserve">سن بالای </w:t>
      </w:r>
      <w:r w:rsidR="00D22140" w:rsidRPr="00345F69">
        <w:rPr>
          <w:rFonts w:cs="B Nazanin" w:hint="cs"/>
          <w:color w:val="000000" w:themeColor="text1"/>
          <w:sz w:val="28"/>
          <w:szCs w:val="28"/>
          <w:highlight w:val="yellow"/>
          <w:rtl/>
        </w:rPr>
        <w:t>55</w:t>
      </w:r>
      <w:r w:rsidRPr="00345F69">
        <w:rPr>
          <w:rFonts w:cs="B Nazanin" w:hint="cs"/>
          <w:color w:val="000000" w:themeColor="text1"/>
          <w:sz w:val="28"/>
          <w:szCs w:val="28"/>
          <w:highlight w:val="yellow"/>
          <w:rtl/>
        </w:rPr>
        <w:t xml:space="preserve"> سال</w:t>
      </w:r>
    </w:p>
    <w:p w14:paraId="19D54716" w14:textId="313E6191" w:rsidR="00345F69" w:rsidRPr="00345F69" w:rsidRDefault="00345F69" w:rsidP="00345F69">
      <w:pPr>
        <w:spacing w:beforeLines="50" w:before="120" w:afterLines="50" w:after="120" w:line="360" w:lineRule="auto"/>
        <w:ind w:left="360"/>
        <w:jc w:val="both"/>
        <w:rPr>
          <w:rFonts w:cs="B Nazanin"/>
          <w:color w:val="000000" w:themeColor="text1"/>
          <w:sz w:val="28"/>
          <w:szCs w:val="28"/>
          <w:rtl/>
        </w:rPr>
      </w:pPr>
      <w:r>
        <w:rPr>
          <w:rFonts w:cs="B Nazanin" w:hint="cs"/>
          <w:color w:val="000000" w:themeColor="text1"/>
          <w:sz w:val="28"/>
          <w:szCs w:val="28"/>
          <w:rtl/>
        </w:rPr>
        <w:t>10.</w:t>
      </w:r>
      <w:r w:rsidRPr="00345F69">
        <w:rPr>
          <w:rFonts w:cs="B Nazanin" w:hint="cs"/>
          <w:color w:val="000000" w:themeColor="text1"/>
          <w:sz w:val="28"/>
          <w:szCs w:val="28"/>
          <w:highlight w:val="yellow"/>
          <w:rtl/>
        </w:rPr>
        <w:t>داشتن حداقل 8 سال تحصیلات</w:t>
      </w:r>
    </w:p>
    <w:p w14:paraId="6F4A7E49" w14:textId="77777777" w:rsidR="00E13E39" w:rsidRPr="004C0696" w:rsidRDefault="009039BE" w:rsidP="009039BE">
      <w:pPr>
        <w:spacing w:beforeLines="50" w:before="120" w:afterLines="50" w:after="120" w:line="360" w:lineRule="auto"/>
        <w:ind w:left="360"/>
        <w:jc w:val="both"/>
        <w:rPr>
          <w:rFonts w:cs="B Nazanin"/>
          <w:color w:val="000000" w:themeColor="text1"/>
          <w:sz w:val="28"/>
          <w:szCs w:val="28"/>
          <w:rtl/>
          <w:lang w:bidi="fa-IR"/>
        </w:rPr>
      </w:pPr>
      <w:r w:rsidRPr="004C0696">
        <w:rPr>
          <w:rFonts w:cs="B Nazanin" w:hint="cs"/>
          <w:color w:val="000000" w:themeColor="text1"/>
          <w:sz w:val="28"/>
          <w:szCs w:val="28"/>
          <w:rtl/>
        </w:rPr>
        <w:t xml:space="preserve">-معیارهای ورود </w:t>
      </w:r>
      <w:r w:rsidRPr="004C0696">
        <w:rPr>
          <w:rFonts w:cs="B Nazanin" w:hint="cs"/>
          <w:color w:val="000000" w:themeColor="text1"/>
          <w:sz w:val="28"/>
          <w:szCs w:val="28"/>
          <w:rtl/>
          <w:lang w:bidi="fa-IR"/>
        </w:rPr>
        <w:t xml:space="preserve">بیماران </w:t>
      </w:r>
      <w:r w:rsidRPr="004C0696">
        <w:rPr>
          <w:rFonts w:cs="B Nazanin"/>
          <w:color w:val="000000" w:themeColor="text1"/>
          <w:sz w:val="28"/>
          <w:szCs w:val="28"/>
          <w:lang w:bidi="fa-IR"/>
        </w:rPr>
        <w:t xml:space="preserve">MCI </w:t>
      </w:r>
      <w:r w:rsidRPr="004C0696">
        <w:rPr>
          <w:rFonts w:cs="B Nazanin" w:hint="cs"/>
          <w:color w:val="000000" w:themeColor="text1"/>
          <w:sz w:val="28"/>
          <w:szCs w:val="28"/>
          <w:rtl/>
          <w:lang w:bidi="fa-IR"/>
        </w:rPr>
        <w:t xml:space="preserve"> شامل:</w:t>
      </w:r>
    </w:p>
    <w:p w14:paraId="17DB9FCC" w14:textId="2D6362B4" w:rsidR="0088113D" w:rsidRPr="004C0696" w:rsidRDefault="0088113D" w:rsidP="009D6F08">
      <w:pPr>
        <w:pStyle w:val="ListParagraph"/>
        <w:numPr>
          <w:ilvl w:val="0"/>
          <w:numId w:val="24"/>
        </w:numPr>
        <w:spacing w:beforeLines="50" w:before="120" w:afterLines="50" w:after="120" w:line="360" w:lineRule="auto"/>
        <w:jc w:val="both"/>
        <w:rPr>
          <w:rFonts w:cs="B Nazanin"/>
          <w:color w:val="000000" w:themeColor="text1"/>
          <w:sz w:val="28"/>
          <w:szCs w:val="28"/>
        </w:rPr>
      </w:pPr>
      <w:r w:rsidRPr="004C0696">
        <w:rPr>
          <w:rFonts w:cs="B Nazanin" w:hint="cs"/>
          <w:color w:val="000000" w:themeColor="text1"/>
          <w:sz w:val="28"/>
          <w:szCs w:val="28"/>
          <w:rtl/>
        </w:rPr>
        <w:t xml:space="preserve">تشخیص </w:t>
      </w:r>
      <w:r w:rsidRPr="004C0696">
        <w:rPr>
          <w:rFonts w:cs="B Nazanin"/>
          <w:color w:val="000000" w:themeColor="text1"/>
          <w:sz w:val="28"/>
          <w:szCs w:val="28"/>
        </w:rPr>
        <w:t>MCI</w:t>
      </w:r>
      <w:r w:rsidRPr="004C0696">
        <w:rPr>
          <w:rFonts w:cs="B Nazanin" w:hint="cs"/>
          <w:color w:val="000000" w:themeColor="text1"/>
          <w:sz w:val="28"/>
          <w:szCs w:val="28"/>
          <w:rtl/>
        </w:rPr>
        <w:t xml:space="preserve"> با داشتن </w:t>
      </w:r>
      <w:r w:rsidR="008400B5" w:rsidRPr="004C0696">
        <w:rPr>
          <w:rFonts w:cs="B Nazanin" w:hint="cs"/>
          <w:color w:val="000000" w:themeColor="text1"/>
          <w:sz w:val="28"/>
          <w:szCs w:val="28"/>
          <w:rtl/>
          <w:lang w:bidi="fa-IR"/>
        </w:rPr>
        <w:t>نمره</w:t>
      </w:r>
      <w:r w:rsidR="008400B5" w:rsidRPr="004C0696">
        <w:rPr>
          <w:rFonts w:cs="B Nazanin"/>
          <w:color w:val="000000" w:themeColor="text1"/>
          <w:sz w:val="28"/>
          <w:szCs w:val="28"/>
          <w:lang w:bidi="fa-IR"/>
        </w:rPr>
        <w:t>MOCA</w:t>
      </w:r>
      <w:r w:rsidRPr="004C0696">
        <w:rPr>
          <w:rFonts w:cs="B Nazanin" w:hint="cs"/>
          <w:color w:val="000000" w:themeColor="text1"/>
          <w:sz w:val="28"/>
          <w:szCs w:val="28"/>
          <w:rtl/>
        </w:rPr>
        <w:t xml:space="preserve"> بین 2</w:t>
      </w:r>
      <w:r w:rsidR="009039BE" w:rsidRPr="004C0696">
        <w:rPr>
          <w:rFonts w:cs="B Nazanin" w:hint="cs"/>
          <w:color w:val="000000" w:themeColor="text1"/>
          <w:sz w:val="28"/>
          <w:szCs w:val="28"/>
          <w:rtl/>
        </w:rPr>
        <w:t>1</w:t>
      </w:r>
      <w:r w:rsidRPr="004C0696">
        <w:rPr>
          <w:rFonts w:cs="B Nazanin" w:hint="cs"/>
          <w:color w:val="000000" w:themeColor="text1"/>
          <w:sz w:val="28"/>
          <w:szCs w:val="28"/>
          <w:rtl/>
        </w:rPr>
        <w:t>-</w:t>
      </w:r>
      <w:r w:rsidR="00F01ADD" w:rsidRPr="004C0696">
        <w:rPr>
          <w:rFonts w:cs="B Nazanin" w:hint="cs"/>
          <w:color w:val="000000" w:themeColor="text1"/>
          <w:sz w:val="28"/>
          <w:szCs w:val="28"/>
          <w:rtl/>
        </w:rPr>
        <w:t>27</w:t>
      </w:r>
      <w:r w:rsidRPr="004C0696">
        <w:rPr>
          <w:rFonts w:cs="B Nazanin" w:hint="cs"/>
          <w:color w:val="000000" w:themeColor="text1"/>
          <w:sz w:val="28"/>
          <w:szCs w:val="28"/>
          <w:rtl/>
        </w:rPr>
        <w:t xml:space="preserve">  </w:t>
      </w:r>
      <w:r w:rsidR="009D6F08">
        <w:rPr>
          <w:rFonts w:cs="B Nazanin" w:hint="cs"/>
          <w:color w:val="000000" w:themeColor="text1"/>
          <w:sz w:val="28"/>
          <w:szCs w:val="28"/>
          <w:rtl/>
        </w:rPr>
        <w:t>،</w:t>
      </w:r>
      <w:r w:rsidR="009D6F08">
        <w:rPr>
          <w:rFonts w:cs="B Nazanin" w:hint="cs"/>
          <w:color w:val="000000" w:themeColor="text1"/>
          <w:sz w:val="28"/>
          <w:szCs w:val="28"/>
          <w:rtl/>
          <w:lang w:bidi="fa-IR"/>
        </w:rPr>
        <w:t xml:space="preserve">0.5 </w:t>
      </w:r>
      <w:r w:rsidR="009D6F08">
        <w:rPr>
          <w:color w:val="000000" w:themeColor="text1"/>
          <w:sz w:val="28"/>
          <w:szCs w:val="28"/>
          <w:rtl/>
        </w:rPr>
        <w:t>≥</w:t>
      </w:r>
      <w:r w:rsidR="009D6F08">
        <w:rPr>
          <w:rFonts w:cs="B Nazanin" w:hint="cs"/>
          <w:color w:val="000000" w:themeColor="text1"/>
          <w:sz w:val="28"/>
          <w:szCs w:val="28"/>
          <w:rtl/>
        </w:rPr>
        <w:t xml:space="preserve"> </w:t>
      </w:r>
      <w:r w:rsidR="009D6F08">
        <w:rPr>
          <w:rFonts w:cs="B Nazanin"/>
          <w:color w:val="000000" w:themeColor="text1"/>
          <w:sz w:val="28"/>
          <w:szCs w:val="28"/>
        </w:rPr>
        <w:t>CDR</w:t>
      </w:r>
      <w:r w:rsidR="009D6F08">
        <w:rPr>
          <w:rFonts w:cs="B Nazanin" w:hint="cs"/>
          <w:color w:val="000000" w:themeColor="text1"/>
          <w:sz w:val="28"/>
          <w:szCs w:val="28"/>
          <w:rtl/>
          <w:lang w:bidi="fa-IR"/>
        </w:rPr>
        <w:t xml:space="preserve"> </w:t>
      </w:r>
      <w:r w:rsidR="009D6F08">
        <w:rPr>
          <w:color w:val="000000" w:themeColor="text1"/>
          <w:sz w:val="28"/>
          <w:szCs w:val="28"/>
          <w:rtl/>
          <w:lang w:bidi="fa-IR"/>
        </w:rPr>
        <w:t>≥</w:t>
      </w:r>
      <w:r w:rsidR="009D6F08">
        <w:rPr>
          <w:rFonts w:hint="cs"/>
          <w:color w:val="000000" w:themeColor="text1"/>
          <w:sz w:val="28"/>
          <w:szCs w:val="28"/>
          <w:rtl/>
          <w:lang w:bidi="fa-IR"/>
        </w:rPr>
        <w:t xml:space="preserve"> 0</w:t>
      </w:r>
      <w:r w:rsidR="00A66595" w:rsidRPr="004C0696">
        <w:rPr>
          <w:rFonts w:cs="B Nazanin" w:hint="cs"/>
          <w:color w:val="000000" w:themeColor="text1"/>
          <w:sz w:val="28"/>
          <w:szCs w:val="28"/>
          <w:rtl/>
        </w:rPr>
        <w:t>.</w:t>
      </w:r>
    </w:p>
    <w:p w14:paraId="5F8E1087" w14:textId="13B9D35D" w:rsidR="00884510" w:rsidRDefault="00884510" w:rsidP="00955F41">
      <w:pPr>
        <w:pStyle w:val="ListParagraph"/>
        <w:numPr>
          <w:ilvl w:val="0"/>
          <w:numId w:val="24"/>
        </w:numPr>
        <w:spacing w:beforeLines="50" w:before="120" w:afterLines="50" w:after="120" w:line="360" w:lineRule="auto"/>
        <w:jc w:val="both"/>
        <w:rPr>
          <w:rFonts w:cs="B Nazanin"/>
          <w:color w:val="000000" w:themeColor="text1"/>
          <w:sz w:val="28"/>
          <w:szCs w:val="28"/>
        </w:rPr>
      </w:pPr>
      <w:r w:rsidRPr="004C0696">
        <w:rPr>
          <w:rFonts w:cs="B Nazanin" w:hint="cs"/>
          <w:color w:val="000000" w:themeColor="text1"/>
          <w:sz w:val="28"/>
          <w:szCs w:val="28"/>
          <w:rtl/>
        </w:rPr>
        <w:t>دارا بودن شاخص های پیترس</w:t>
      </w:r>
      <w:r w:rsidR="004C482D">
        <w:rPr>
          <w:rFonts w:cs="B Nazanin" w:hint="cs"/>
          <w:color w:val="000000" w:themeColor="text1"/>
          <w:sz w:val="28"/>
          <w:szCs w:val="28"/>
          <w:rtl/>
        </w:rPr>
        <w:t>و</w:t>
      </w:r>
      <w:r w:rsidRPr="004C0696">
        <w:rPr>
          <w:rFonts w:cs="B Nazanin" w:hint="cs"/>
          <w:color w:val="000000" w:themeColor="text1"/>
          <w:sz w:val="28"/>
          <w:szCs w:val="28"/>
          <w:rtl/>
        </w:rPr>
        <w:t>ن</w:t>
      </w:r>
      <w:r w:rsidR="000C4655" w:rsidRPr="004C0696">
        <w:rPr>
          <w:rFonts w:cs="B Nazanin"/>
          <w:color w:val="000000" w:themeColor="text1"/>
          <w:sz w:val="28"/>
          <w:szCs w:val="28"/>
          <w:rtl/>
        </w:rPr>
        <w:fldChar w:fldCharType="begin"/>
      </w:r>
      <w:r w:rsidR="00955F41">
        <w:rPr>
          <w:rFonts w:cs="B Nazanin"/>
          <w:color w:val="000000" w:themeColor="text1"/>
          <w:sz w:val="28"/>
          <w:szCs w:val="28"/>
          <w:rtl/>
        </w:rPr>
        <w:instrText xml:space="preserve"> </w:instrText>
      </w:r>
      <w:r w:rsidR="00955F41">
        <w:rPr>
          <w:rFonts w:cs="B Nazanin"/>
          <w:color w:val="000000" w:themeColor="text1"/>
          <w:sz w:val="28"/>
          <w:szCs w:val="28"/>
        </w:rPr>
        <w:instrText>ADDIN EN.CITE &lt;EndNote&gt;&lt;Cite&gt;&lt;Author&gt;Petersen&lt;/Author&gt;&lt;Year&gt;2004&lt;/Year&gt;&lt;RecNum&gt;16&lt;/RecNum&gt;&lt;DisplayText&gt;(6)&lt;/DisplayText&gt;&lt;record&gt;&lt;rec-number&gt;16&lt;/rec-number&gt;&lt;foreign-keys&gt;&lt;key app="EN" db-id="tzvr25950ettzzeafes5p0tew02t2av0dp5e" timestamp="1453488104"&gt;16</w:instrText>
      </w:r>
      <w:r w:rsidR="00955F41">
        <w:rPr>
          <w:rFonts w:cs="B Nazanin"/>
          <w:color w:val="000000" w:themeColor="text1"/>
          <w:sz w:val="28"/>
          <w:szCs w:val="28"/>
          <w:rtl/>
        </w:rPr>
        <w:instrText>&lt;/</w:instrText>
      </w:r>
      <w:r w:rsidR="00955F41">
        <w:rPr>
          <w:rFonts w:cs="B Nazanin"/>
          <w:color w:val="000000" w:themeColor="text1"/>
          <w:sz w:val="28"/>
          <w:szCs w:val="28"/>
        </w:rPr>
        <w:instrText>key&gt;&lt;/foreign-keys&gt;&lt;ref-type name="Journal Article"&gt;17&lt;/ref-type&gt;&lt;contributors&gt;&lt;authors&gt;&lt;author&gt;Petersen, Ronald C&lt;/author&gt;&lt;/authors&gt;&lt;/contributors&gt;&lt;titles&gt;&lt;title&gt;Mild cognitive impairment as a diagnostic entity&lt;/title&gt;&lt;secondary-title&gt;Journal of internal medicine&lt;/secondary-title&gt;&lt;/titles&gt;&lt;periodical&gt;&lt;full-title&gt;Journal of internal medicine&lt;/full-title&gt;&lt;/periodical&gt;&lt;pages&gt;183-194&lt;/pages&gt;&lt;volume&gt;256&lt;/volume&gt;&lt;number&gt;3&lt;/number&gt;&lt;dates&gt;&lt;year&gt;2004&lt;/year&gt;&lt;/dates&gt;&lt;isbn&gt;1365-2796&lt;/isbn&gt;&lt;urls&gt;&lt;/urls&gt;&lt;/record&gt;&lt;/Cite&gt;&lt;/EndNote</w:instrText>
      </w:r>
      <w:r w:rsidR="00955F41">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955F41">
        <w:rPr>
          <w:rFonts w:cs="B Nazanin"/>
          <w:noProof/>
          <w:color w:val="000000" w:themeColor="text1"/>
          <w:sz w:val="28"/>
          <w:szCs w:val="28"/>
          <w:rtl/>
        </w:rPr>
        <w:t>(6)</w:t>
      </w:r>
      <w:r w:rsidR="000C4655" w:rsidRPr="004C0696">
        <w:rPr>
          <w:rFonts w:cs="B Nazanin"/>
          <w:color w:val="000000" w:themeColor="text1"/>
          <w:sz w:val="28"/>
          <w:szCs w:val="28"/>
          <w:rtl/>
        </w:rPr>
        <w:fldChar w:fldCharType="end"/>
      </w:r>
    </w:p>
    <w:p w14:paraId="681CE674" w14:textId="77777777" w:rsidR="009121B0" w:rsidRDefault="009121B0" w:rsidP="00884510">
      <w:pPr>
        <w:pStyle w:val="ListParagraph"/>
        <w:numPr>
          <w:ilvl w:val="0"/>
          <w:numId w:val="24"/>
        </w:numPr>
        <w:spacing w:beforeLines="50" w:before="120" w:afterLines="50" w:after="120" w:line="360" w:lineRule="auto"/>
        <w:jc w:val="both"/>
        <w:rPr>
          <w:rFonts w:cs="B Nazanin"/>
          <w:color w:val="000000" w:themeColor="text1"/>
          <w:sz w:val="28"/>
          <w:szCs w:val="28"/>
        </w:rPr>
      </w:pPr>
      <w:r>
        <w:rPr>
          <w:rFonts w:cs="B Nazanin" w:hint="cs"/>
          <w:color w:val="000000" w:themeColor="text1"/>
          <w:sz w:val="28"/>
          <w:szCs w:val="28"/>
          <w:rtl/>
        </w:rPr>
        <w:t xml:space="preserve">شکایت از افت </w:t>
      </w:r>
      <w:r w:rsidRPr="00B67723">
        <w:rPr>
          <w:rFonts w:cs="B Nazanin" w:hint="cs"/>
          <w:color w:val="000000" w:themeColor="text1"/>
          <w:sz w:val="28"/>
          <w:szCs w:val="28"/>
          <w:highlight w:val="yellow"/>
          <w:rtl/>
        </w:rPr>
        <w:t>حافظه</w:t>
      </w:r>
    </w:p>
    <w:p w14:paraId="37C1E10F" w14:textId="77777777" w:rsidR="009121B0" w:rsidRPr="004C0696" w:rsidRDefault="009121B0" w:rsidP="00884510">
      <w:pPr>
        <w:pStyle w:val="ListParagraph"/>
        <w:numPr>
          <w:ilvl w:val="0"/>
          <w:numId w:val="24"/>
        </w:numPr>
        <w:spacing w:beforeLines="50" w:before="120" w:afterLines="50" w:after="120" w:line="360" w:lineRule="auto"/>
        <w:jc w:val="both"/>
        <w:rPr>
          <w:rFonts w:cs="B Nazanin"/>
          <w:color w:val="000000" w:themeColor="text1"/>
          <w:sz w:val="28"/>
          <w:szCs w:val="28"/>
        </w:rPr>
      </w:pPr>
      <w:r>
        <w:rPr>
          <w:rFonts w:cs="B Nazanin" w:hint="cs"/>
          <w:color w:val="000000" w:themeColor="text1"/>
          <w:sz w:val="28"/>
          <w:szCs w:val="28"/>
          <w:rtl/>
        </w:rPr>
        <w:t xml:space="preserve">افت عینی حافظه </w:t>
      </w:r>
      <w:r w:rsidR="00717C75">
        <w:rPr>
          <w:rFonts w:cs="B Nazanin" w:hint="cs"/>
          <w:color w:val="000000" w:themeColor="text1"/>
          <w:sz w:val="28"/>
          <w:szCs w:val="28"/>
          <w:rtl/>
        </w:rPr>
        <w:t>بر اساس آزمون حافظه منطقی وکسلر</w:t>
      </w:r>
      <w:r w:rsidR="00926FCC">
        <w:rPr>
          <w:rFonts w:cs="B Nazanin" w:hint="cs"/>
          <w:color w:val="000000" w:themeColor="text1"/>
          <w:sz w:val="28"/>
          <w:szCs w:val="28"/>
          <w:rtl/>
        </w:rPr>
        <w:t xml:space="preserve">          </w:t>
      </w:r>
    </w:p>
    <w:p w14:paraId="23E3CC06" w14:textId="77777777" w:rsidR="009039BE" w:rsidRPr="004C0696" w:rsidRDefault="009039BE" w:rsidP="009039BE">
      <w:pPr>
        <w:pStyle w:val="ListParagraph"/>
        <w:numPr>
          <w:ilvl w:val="0"/>
          <w:numId w:val="24"/>
        </w:numPr>
        <w:spacing w:beforeLines="50" w:before="120" w:afterLines="50" w:after="120" w:line="360" w:lineRule="auto"/>
        <w:jc w:val="both"/>
        <w:rPr>
          <w:rFonts w:cs="B Nazanin"/>
          <w:color w:val="000000" w:themeColor="text1"/>
          <w:sz w:val="28"/>
          <w:szCs w:val="28"/>
          <w:rtl/>
        </w:rPr>
      </w:pPr>
      <w:r w:rsidRPr="004C0696">
        <w:rPr>
          <w:rFonts w:cs="B Nazanin"/>
          <w:color w:val="000000" w:themeColor="text1"/>
          <w:sz w:val="28"/>
          <w:szCs w:val="28"/>
          <w:rtl/>
        </w:rPr>
        <w:t>دست غالب راست</w:t>
      </w:r>
    </w:p>
    <w:p w14:paraId="7516D845" w14:textId="77777777" w:rsidR="009039BE" w:rsidRPr="004C0696" w:rsidRDefault="009039BE" w:rsidP="009039BE">
      <w:pPr>
        <w:pStyle w:val="ListParagraph"/>
        <w:numPr>
          <w:ilvl w:val="0"/>
          <w:numId w:val="24"/>
        </w:numPr>
        <w:spacing w:beforeLines="50" w:before="120" w:afterLines="50" w:after="120" w:line="360" w:lineRule="auto"/>
        <w:jc w:val="both"/>
        <w:rPr>
          <w:rFonts w:cs="B Nazanin"/>
          <w:color w:val="000000" w:themeColor="text1"/>
          <w:sz w:val="28"/>
          <w:szCs w:val="28"/>
        </w:rPr>
      </w:pPr>
      <w:r w:rsidRPr="004C0696">
        <w:rPr>
          <w:rFonts w:cs="B Nazanin"/>
          <w:color w:val="000000" w:themeColor="text1"/>
          <w:sz w:val="28"/>
          <w:szCs w:val="28"/>
          <w:rtl/>
        </w:rPr>
        <w:t>نداشتن ناد</w:t>
      </w:r>
      <w:r w:rsidRPr="004C0696">
        <w:rPr>
          <w:rFonts w:cs="B Nazanin" w:hint="cs"/>
          <w:color w:val="000000" w:themeColor="text1"/>
          <w:sz w:val="28"/>
          <w:szCs w:val="28"/>
          <w:rtl/>
        </w:rPr>
        <w:t>ی</w:t>
      </w:r>
      <w:r w:rsidRPr="004C0696">
        <w:rPr>
          <w:rFonts w:cs="B Nazanin" w:hint="eastAsia"/>
          <w:color w:val="000000" w:themeColor="text1"/>
          <w:sz w:val="28"/>
          <w:szCs w:val="28"/>
          <w:rtl/>
        </w:rPr>
        <w:t>ده</w:t>
      </w:r>
      <w:r w:rsidRPr="004C0696">
        <w:rPr>
          <w:rFonts w:cs="B Nazanin"/>
          <w:color w:val="000000" w:themeColor="text1"/>
          <w:sz w:val="28"/>
          <w:szCs w:val="28"/>
          <w:rtl/>
        </w:rPr>
        <w:t xml:space="preserve"> انگار</w:t>
      </w:r>
      <w:r w:rsidRPr="004C0696">
        <w:rPr>
          <w:rFonts w:cs="B Nazanin" w:hint="cs"/>
          <w:color w:val="000000" w:themeColor="text1"/>
          <w:sz w:val="28"/>
          <w:szCs w:val="28"/>
          <w:rtl/>
        </w:rPr>
        <w:t>ی</w:t>
      </w:r>
      <w:r w:rsidRPr="004C0696">
        <w:rPr>
          <w:rFonts w:cs="B Nazanin"/>
          <w:color w:val="000000" w:themeColor="text1"/>
          <w:sz w:val="28"/>
          <w:szCs w:val="28"/>
          <w:rtl/>
        </w:rPr>
        <w:t xml:space="preserve"> ب</w:t>
      </w:r>
      <w:r w:rsidRPr="004C0696">
        <w:rPr>
          <w:rFonts w:cs="B Nazanin" w:hint="cs"/>
          <w:color w:val="000000" w:themeColor="text1"/>
          <w:sz w:val="28"/>
          <w:szCs w:val="28"/>
          <w:rtl/>
        </w:rPr>
        <w:t>ی</w:t>
      </w:r>
      <w:r w:rsidRPr="004C0696">
        <w:rPr>
          <w:rFonts w:cs="B Nazanin" w:hint="eastAsia"/>
          <w:color w:val="000000" w:themeColor="text1"/>
          <w:sz w:val="28"/>
          <w:szCs w:val="28"/>
          <w:rtl/>
        </w:rPr>
        <w:t>نا</w:t>
      </w:r>
      <w:r w:rsidRPr="004C0696">
        <w:rPr>
          <w:rFonts w:cs="B Nazanin" w:hint="cs"/>
          <w:color w:val="000000" w:themeColor="text1"/>
          <w:sz w:val="28"/>
          <w:szCs w:val="28"/>
          <w:rtl/>
        </w:rPr>
        <w:t>یی</w:t>
      </w:r>
      <w:r w:rsidRPr="004C0696">
        <w:rPr>
          <w:rFonts w:cs="B Nazanin"/>
          <w:color w:val="000000" w:themeColor="text1"/>
          <w:sz w:val="28"/>
          <w:szCs w:val="28"/>
          <w:rtl/>
        </w:rPr>
        <w:t xml:space="preserve"> بر اساس آزمون </w:t>
      </w:r>
      <w:r w:rsidRPr="004C0696">
        <w:rPr>
          <w:rFonts w:cs="B Nazanin"/>
          <w:color w:val="000000" w:themeColor="text1"/>
          <w:sz w:val="28"/>
          <w:szCs w:val="28"/>
        </w:rPr>
        <w:t>line bisection task</w:t>
      </w:r>
    </w:p>
    <w:p w14:paraId="0873C3F5" w14:textId="77777777" w:rsidR="009039BE" w:rsidRPr="004C0696" w:rsidRDefault="009039BE" w:rsidP="009039BE">
      <w:pPr>
        <w:pStyle w:val="ListParagraph"/>
        <w:numPr>
          <w:ilvl w:val="0"/>
          <w:numId w:val="24"/>
        </w:numPr>
        <w:spacing w:beforeLines="50" w:before="120" w:afterLines="50" w:after="120" w:line="360" w:lineRule="auto"/>
        <w:jc w:val="both"/>
        <w:rPr>
          <w:rFonts w:cs="B Nazanin"/>
          <w:color w:val="000000" w:themeColor="text1"/>
          <w:sz w:val="28"/>
          <w:szCs w:val="28"/>
          <w:rtl/>
        </w:rPr>
      </w:pPr>
      <w:r w:rsidRPr="004C0696">
        <w:rPr>
          <w:rFonts w:cs="B Nazanin"/>
          <w:color w:val="000000" w:themeColor="text1"/>
          <w:sz w:val="28"/>
          <w:szCs w:val="28"/>
          <w:rtl/>
        </w:rPr>
        <w:t>فارس</w:t>
      </w:r>
      <w:r w:rsidRPr="004C0696">
        <w:rPr>
          <w:rFonts w:cs="B Nazanin" w:hint="cs"/>
          <w:color w:val="000000" w:themeColor="text1"/>
          <w:sz w:val="28"/>
          <w:szCs w:val="28"/>
          <w:rtl/>
        </w:rPr>
        <w:t>ی</w:t>
      </w:r>
      <w:r w:rsidRPr="004C0696">
        <w:rPr>
          <w:rFonts w:cs="B Nazanin"/>
          <w:color w:val="000000" w:themeColor="text1"/>
          <w:sz w:val="28"/>
          <w:szCs w:val="28"/>
          <w:rtl/>
        </w:rPr>
        <w:t xml:space="preserve"> زبان</w:t>
      </w:r>
    </w:p>
    <w:p w14:paraId="5C314F44" w14:textId="77777777" w:rsidR="009039BE" w:rsidRPr="004C0696" w:rsidRDefault="009039BE" w:rsidP="009039BE">
      <w:pPr>
        <w:pStyle w:val="ListParagraph"/>
        <w:numPr>
          <w:ilvl w:val="0"/>
          <w:numId w:val="24"/>
        </w:numPr>
        <w:spacing w:beforeLines="50" w:before="120" w:afterLines="50" w:after="120" w:line="360" w:lineRule="auto"/>
        <w:jc w:val="both"/>
        <w:rPr>
          <w:rFonts w:cs="B Nazanin"/>
          <w:color w:val="000000" w:themeColor="text1"/>
          <w:sz w:val="28"/>
          <w:szCs w:val="28"/>
        </w:rPr>
      </w:pPr>
      <w:r w:rsidRPr="004C0696">
        <w:rPr>
          <w:rFonts w:cs="B Nazanin" w:hint="eastAsia"/>
          <w:color w:val="000000" w:themeColor="text1"/>
          <w:sz w:val="28"/>
          <w:szCs w:val="28"/>
          <w:rtl/>
        </w:rPr>
        <w:t>ب</w:t>
      </w:r>
      <w:r w:rsidRPr="004C0696">
        <w:rPr>
          <w:rFonts w:cs="B Nazanin" w:hint="cs"/>
          <w:color w:val="000000" w:themeColor="text1"/>
          <w:sz w:val="28"/>
          <w:szCs w:val="28"/>
          <w:rtl/>
        </w:rPr>
        <w:t>ی</w:t>
      </w:r>
      <w:r w:rsidRPr="004C0696">
        <w:rPr>
          <w:rFonts w:cs="B Nazanin" w:hint="eastAsia"/>
          <w:color w:val="000000" w:themeColor="text1"/>
          <w:sz w:val="28"/>
          <w:szCs w:val="28"/>
          <w:rtl/>
        </w:rPr>
        <w:t>نا</w:t>
      </w:r>
      <w:r w:rsidRPr="004C0696">
        <w:rPr>
          <w:rFonts w:cs="B Nazanin" w:hint="cs"/>
          <w:color w:val="000000" w:themeColor="text1"/>
          <w:sz w:val="28"/>
          <w:szCs w:val="28"/>
          <w:rtl/>
        </w:rPr>
        <w:t>یی</w:t>
      </w:r>
      <w:r w:rsidRPr="004C0696">
        <w:rPr>
          <w:rFonts w:cs="B Nazanin"/>
          <w:color w:val="000000" w:themeColor="text1"/>
          <w:sz w:val="28"/>
          <w:szCs w:val="28"/>
          <w:rtl/>
        </w:rPr>
        <w:t xml:space="preserve"> سالم و </w:t>
      </w:r>
      <w:r w:rsidRPr="004C0696">
        <w:rPr>
          <w:rFonts w:cs="B Nazanin" w:hint="cs"/>
          <w:color w:val="000000" w:themeColor="text1"/>
          <w:sz w:val="28"/>
          <w:szCs w:val="28"/>
          <w:rtl/>
        </w:rPr>
        <w:t>ی</w:t>
      </w:r>
      <w:r w:rsidRPr="004C0696">
        <w:rPr>
          <w:rFonts w:cs="B Nazanin" w:hint="eastAsia"/>
          <w:color w:val="000000" w:themeColor="text1"/>
          <w:sz w:val="28"/>
          <w:szCs w:val="28"/>
          <w:rtl/>
        </w:rPr>
        <w:t>ا</w:t>
      </w:r>
      <w:r w:rsidRPr="004C0696">
        <w:rPr>
          <w:rFonts w:cs="B Nazanin"/>
          <w:color w:val="000000" w:themeColor="text1"/>
          <w:sz w:val="28"/>
          <w:szCs w:val="28"/>
          <w:rtl/>
        </w:rPr>
        <w:t xml:space="preserve"> تصح</w:t>
      </w:r>
      <w:r w:rsidRPr="004C0696">
        <w:rPr>
          <w:rFonts w:cs="B Nazanin" w:hint="cs"/>
          <w:color w:val="000000" w:themeColor="text1"/>
          <w:sz w:val="28"/>
          <w:szCs w:val="28"/>
          <w:rtl/>
        </w:rPr>
        <w:t>ی</w:t>
      </w:r>
      <w:r w:rsidRPr="004C0696">
        <w:rPr>
          <w:rFonts w:cs="B Nazanin" w:hint="eastAsia"/>
          <w:color w:val="000000" w:themeColor="text1"/>
          <w:sz w:val="28"/>
          <w:szCs w:val="28"/>
          <w:rtl/>
        </w:rPr>
        <w:t>ح</w:t>
      </w:r>
      <w:r w:rsidRPr="004C0696">
        <w:rPr>
          <w:rFonts w:cs="B Nazanin"/>
          <w:color w:val="000000" w:themeColor="text1"/>
          <w:sz w:val="28"/>
          <w:szCs w:val="28"/>
          <w:rtl/>
        </w:rPr>
        <w:t xml:space="preserve"> شده بر اساس چارت اسنلن </w:t>
      </w:r>
    </w:p>
    <w:p w14:paraId="6ABAC58F" w14:textId="09B8C1C0" w:rsidR="0088113D" w:rsidRPr="004C0696" w:rsidRDefault="0088113D" w:rsidP="000C43C9">
      <w:pPr>
        <w:pStyle w:val="ListParagraph"/>
        <w:numPr>
          <w:ilvl w:val="0"/>
          <w:numId w:val="24"/>
        </w:numPr>
        <w:spacing w:beforeLines="50" w:before="120" w:afterLines="50" w:after="120" w:line="360" w:lineRule="auto"/>
        <w:jc w:val="both"/>
        <w:rPr>
          <w:rFonts w:cs="B Nazanin"/>
          <w:color w:val="000000" w:themeColor="text1"/>
          <w:sz w:val="28"/>
          <w:szCs w:val="28"/>
        </w:rPr>
      </w:pPr>
      <w:r w:rsidRPr="004C0696">
        <w:rPr>
          <w:rFonts w:cs="B Nazanin" w:hint="cs"/>
          <w:color w:val="000000" w:themeColor="text1"/>
          <w:sz w:val="28"/>
          <w:szCs w:val="28"/>
          <w:rtl/>
        </w:rPr>
        <w:t>حفظ فعالیتهای روزمره زندگی با استفاده از مقیاس</w:t>
      </w:r>
      <w:r w:rsidR="00CE2AA8" w:rsidRPr="004C0696">
        <w:rPr>
          <w:rFonts w:cs="B Nazanin" w:hint="cs"/>
          <w:color w:val="000000" w:themeColor="text1"/>
          <w:sz w:val="28"/>
          <w:szCs w:val="28"/>
          <w:rtl/>
        </w:rPr>
        <w:t xml:space="preserve"> بارتل</w:t>
      </w:r>
      <w:r w:rsidR="009121B0">
        <w:rPr>
          <w:rFonts w:cs="B Nazanin" w:hint="cs"/>
          <w:color w:val="000000" w:themeColor="text1"/>
          <w:sz w:val="28"/>
          <w:szCs w:val="28"/>
          <w:rtl/>
        </w:rPr>
        <w:t xml:space="preserve"> بالاتر از 95</w:t>
      </w:r>
      <w:r w:rsidR="004C482D">
        <w:rPr>
          <w:rFonts w:cs="B Nazanin" w:hint="cs"/>
          <w:color w:val="000000" w:themeColor="text1"/>
          <w:sz w:val="28"/>
          <w:szCs w:val="28"/>
          <w:rtl/>
        </w:rPr>
        <w:t xml:space="preserve"> </w:t>
      </w:r>
      <w:r w:rsidR="000C4655">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&lt;EndNote&gt;&lt;Cite&gt;&lt;Author&gt;Ghavami&lt;/Author&gt;&lt;Year&gt;2011&lt;/Year&gt;&lt;RecNum&gt;160&lt;/RecNum&gt;&lt;DisplayText&gt;(105)&lt;/DisplayText&gt;&lt;record&gt;&lt;rec-number&gt;160&lt;/rec-number&gt;&lt;foreign-keys&gt;&lt;key app="EN" db-id="tzvr25950ettzzeafes5p0tew02t2av0dp5e" timestamp="1465290684</w:instrText>
      </w:r>
      <w:r w:rsidR="000C43C9">
        <w:rPr>
          <w:rFonts w:cs="B Nazanin"/>
          <w:color w:val="000000" w:themeColor="text1"/>
          <w:sz w:val="28"/>
          <w:szCs w:val="28"/>
          <w:rtl/>
        </w:rPr>
        <w:instrText>"&gt;160&lt;/</w:instrText>
      </w:r>
      <w:r w:rsidR="000C43C9">
        <w:rPr>
          <w:rFonts w:cs="B Nazanin"/>
          <w:color w:val="000000" w:themeColor="text1"/>
          <w:sz w:val="28"/>
          <w:szCs w:val="28"/>
        </w:rPr>
        <w:instrText>key&gt;&lt;/foreign-keys&gt;&lt;ref-type name="Journal Article"&gt;17&lt;/ref-type&gt;&lt;contributors&gt;&lt;authors&gt;&lt;author&gt;Ghavami, M.&lt;/author&gt;&lt;author&gt;Akbarikamrani, AA.&lt;/author&gt;&lt;author&gt;Sarfaraz, Z.&lt;/author&gt;&lt;author&gt;Fallahpour, M&lt;/author&gt;&lt;author&gt;Rahgozar, M&lt;/author&gt;&lt;/authors</w:instrText>
      </w:r>
      <w:r w:rsidR="000C43C9">
        <w:rPr>
          <w:rFonts w:cs="B Nazanin"/>
          <w:color w:val="000000" w:themeColor="text1"/>
          <w:sz w:val="28"/>
          <w:szCs w:val="28"/>
          <w:rtl/>
        </w:rPr>
        <w:instrText>&gt;&lt;/</w:instrText>
      </w:r>
      <w:r w:rsidR="000C43C9">
        <w:rPr>
          <w:rFonts w:cs="B Nazanin"/>
          <w:color w:val="000000" w:themeColor="text1"/>
          <w:sz w:val="28"/>
          <w:szCs w:val="28"/>
        </w:rPr>
        <w:instrText>contributors&gt;&lt;titles&gt;&lt;title&gt;The effect of client center occupational therapy on satisfaction and performance of self care in CVA elderly&lt;/title&gt;&lt;secondary-title&gt;Iranian Journal of Ageing&lt;/secondary-title&gt;&lt;/titles&gt;&lt;periodical&gt;&lt;full-title&gt;Iranian Journal of</w:instrText>
      </w:r>
      <w:r w:rsidR="000C43C9">
        <w:rPr>
          <w:rFonts w:cs="B Nazanin"/>
          <w:color w:val="000000" w:themeColor="text1"/>
          <w:sz w:val="28"/>
          <w:szCs w:val="28"/>
          <w:rtl/>
        </w:rPr>
        <w:instrText xml:space="preserve"> </w:instrText>
      </w:r>
      <w:r w:rsidR="000C43C9">
        <w:rPr>
          <w:rFonts w:cs="B Nazanin"/>
          <w:color w:val="000000" w:themeColor="text1"/>
          <w:sz w:val="28"/>
          <w:szCs w:val="28"/>
        </w:rPr>
        <w:instrText>Ageing&lt;/full-title&gt;&lt;/periodical&gt;&lt;pages&gt;8&lt;/pages&gt;&lt;volume&gt;6&lt;/volume&gt;&lt;section&gt;26&lt;/section&gt;&lt;dates&gt;&lt;year&gt;2011&lt;/year&gt;&lt;/dates&gt;&lt;urls&gt;&lt;/urls&gt;&lt;/record&gt;&lt;/Cite&gt;&lt;/EndNote</w:instrText>
      </w:r>
      <w:r w:rsidR="000C43C9">
        <w:rPr>
          <w:rFonts w:cs="B Nazanin"/>
          <w:color w:val="000000" w:themeColor="text1"/>
          <w:sz w:val="28"/>
          <w:szCs w:val="28"/>
          <w:rtl/>
        </w:rPr>
        <w:instrText>&gt;</w:instrText>
      </w:r>
      <w:r w:rsidR="000C4655">
        <w:rPr>
          <w:rFonts w:cs="B Nazanin"/>
          <w:color w:val="000000" w:themeColor="text1"/>
          <w:sz w:val="28"/>
          <w:szCs w:val="28"/>
          <w:rtl/>
        </w:rPr>
        <w:fldChar w:fldCharType="separate"/>
      </w:r>
      <w:r w:rsidR="000C43C9">
        <w:rPr>
          <w:rFonts w:cs="B Nazanin"/>
          <w:noProof/>
          <w:color w:val="000000" w:themeColor="text1"/>
          <w:sz w:val="28"/>
          <w:szCs w:val="28"/>
          <w:rtl/>
        </w:rPr>
        <w:t>(105)</w:t>
      </w:r>
      <w:r w:rsidR="000C4655">
        <w:rPr>
          <w:rFonts w:cs="B Nazanin"/>
          <w:color w:val="000000" w:themeColor="text1"/>
          <w:sz w:val="28"/>
          <w:szCs w:val="28"/>
          <w:rtl/>
        </w:rPr>
        <w:fldChar w:fldCharType="end"/>
      </w:r>
    </w:p>
    <w:p w14:paraId="1A39E155" w14:textId="77777777" w:rsidR="0088113D" w:rsidRPr="004C0696" w:rsidRDefault="0088113D" w:rsidP="009039BE">
      <w:pPr>
        <w:pStyle w:val="ListParagraph"/>
        <w:numPr>
          <w:ilvl w:val="0"/>
          <w:numId w:val="24"/>
        </w:numPr>
        <w:spacing w:beforeLines="50" w:before="120" w:afterLines="50" w:after="120" w:line="360" w:lineRule="auto"/>
        <w:jc w:val="both"/>
        <w:rPr>
          <w:rFonts w:cs="B Nazanin"/>
          <w:color w:val="000000" w:themeColor="text1"/>
          <w:sz w:val="28"/>
          <w:szCs w:val="28"/>
        </w:rPr>
      </w:pPr>
      <w:r w:rsidRPr="004C0696">
        <w:rPr>
          <w:rFonts w:cs="B Nazanin" w:hint="cs"/>
          <w:color w:val="000000" w:themeColor="text1"/>
          <w:sz w:val="28"/>
          <w:szCs w:val="28"/>
          <w:rtl/>
        </w:rPr>
        <w:t>نمره افسردگی بر اساس مقیاس</w:t>
      </w:r>
      <w:r w:rsidR="00115C1F">
        <w:rPr>
          <w:rFonts w:cs="B Nazanin" w:hint="cs"/>
          <w:color w:val="000000" w:themeColor="text1"/>
          <w:sz w:val="28"/>
          <w:szCs w:val="28"/>
          <w:rtl/>
        </w:rPr>
        <w:t xml:space="preserve"> </w:t>
      </w:r>
      <w:r w:rsidRPr="004C0696">
        <w:rPr>
          <w:rFonts w:cs="B Nazanin"/>
          <w:color w:val="000000" w:themeColor="text1"/>
          <w:sz w:val="28"/>
          <w:szCs w:val="28"/>
        </w:rPr>
        <w:t xml:space="preserve"> </w:t>
      </w:r>
      <w:r w:rsidR="00E13E39" w:rsidRPr="004C0696">
        <w:rPr>
          <w:rFonts w:cs="B Nazanin"/>
          <w:color w:val="000000" w:themeColor="text1"/>
          <w:sz w:val="28"/>
          <w:szCs w:val="28"/>
        </w:rPr>
        <w:t>GDS</w:t>
      </w:r>
      <w:r w:rsidR="00E13E39" w:rsidRPr="004C0696">
        <w:rPr>
          <w:rFonts w:cs="B Nazanin" w:hint="cs"/>
          <w:color w:val="000000" w:themeColor="text1"/>
          <w:sz w:val="28"/>
          <w:szCs w:val="28"/>
          <w:rtl/>
          <w:lang w:bidi="fa-IR"/>
        </w:rPr>
        <w:t xml:space="preserve"> ک</w:t>
      </w:r>
      <w:r w:rsidR="009039BE" w:rsidRPr="004C0696">
        <w:rPr>
          <w:rFonts w:cs="B Nazanin" w:hint="cs"/>
          <w:color w:val="000000" w:themeColor="text1"/>
          <w:sz w:val="28"/>
          <w:szCs w:val="28"/>
          <w:rtl/>
          <w:lang w:bidi="fa-IR"/>
        </w:rPr>
        <w:t>م</w:t>
      </w:r>
      <w:r w:rsidR="00E13E39" w:rsidRPr="004C0696">
        <w:rPr>
          <w:rFonts w:cs="B Nazanin" w:hint="cs"/>
          <w:color w:val="000000" w:themeColor="text1"/>
          <w:sz w:val="28"/>
          <w:szCs w:val="28"/>
          <w:rtl/>
          <w:lang w:bidi="fa-IR"/>
        </w:rPr>
        <w:t>تر از 5</w:t>
      </w:r>
    </w:p>
    <w:p w14:paraId="39864050" w14:textId="35D89E0C" w:rsidR="00BB355C" w:rsidRPr="00345F69" w:rsidRDefault="00BB355C" w:rsidP="00345F69">
      <w:pPr>
        <w:pStyle w:val="ListParagraph"/>
        <w:numPr>
          <w:ilvl w:val="0"/>
          <w:numId w:val="24"/>
        </w:numPr>
        <w:spacing w:line="360" w:lineRule="auto"/>
        <w:rPr>
          <w:rFonts w:cs="B Nazanin"/>
          <w:color w:val="000000" w:themeColor="text1"/>
          <w:sz w:val="28"/>
          <w:szCs w:val="28"/>
          <w:highlight w:val="yellow"/>
        </w:rPr>
      </w:pPr>
      <w:r w:rsidRPr="00345F69">
        <w:rPr>
          <w:rFonts w:cs="B Nazanin"/>
          <w:color w:val="000000" w:themeColor="text1"/>
          <w:sz w:val="28"/>
          <w:szCs w:val="28"/>
          <w:highlight w:val="yellow"/>
          <w:rtl/>
        </w:rPr>
        <w:t>سن بالا</w:t>
      </w:r>
      <w:r w:rsidRPr="00345F69">
        <w:rPr>
          <w:rFonts w:cs="B Nazanin" w:hint="cs"/>
          <w:color w:val="000000" w:themeColor="text1"/>
          <w:sz w:val="28"/>
          <w:szCs w:val="28"/>
          <w:highlight w:val="yellow"/>
          <w:rtl/>
        </w:rPr>
        <w:t>ی</w:t>
      </w:r>
      <w:r w:rsidRPr="00345F69">
        <w:rPr>
          <w:rFonts w:cs="B Nazanin"/>
          <w:color w:val="000000" w:themeColor="text1"/>
          <w:sz w:val="28"/>
          <w:szCs w:val="28"/>
          <w:highlight w:val="yellow"/>
          <w:rtl/>
        </w:rPr>
        <w:t xml:space="preserve"> </w:t>
      </w:r>
      <w:r w:rsidR="00345F69" w:rsidRPr="00345F69">
        <w:rPr>
          <w:rFonts w:cs="B Nazanin" w:hint="cs"/>
          <w:color w:val="000000" w:themeColor="text1"/>
          <w:sz w:val="28"/>
          <w:szCs w:val="28"/>
          <w:highlight w:val="yellow"/>
          <w:rtl/>
        </w:rPr>
        <w:t>55</w:t>
      </w:r>
      <w:r w:rsidRPr="00345F69">
        <w:rPr>
          <w:rFonts w:cs="B Nazanin"/>
          <w:color w:val="000000" w:themeColor="text1"/>
          <w:sz w:val="28"/>
          <w:szCs w:val="28"/>
          <w:highlight w:val="yellow"/>
          <w:rtl/>
        </w:rPr>
        <w:t xml:space="preserve"> سال</w:t>
      </w:r>
    </w:p>
    <w:p w14:paraId="4E870419" w14:textId="477EE6E0" w:rsidR="00345F69" w:rsidRPr="00345F69" w:rsidRDefault="00345F69" w:rsidP="00345F69">
      <w:pPr>
        <w:pStyle w:val="ListParagraph"/>
        <w:numPr>
          <w:ilvl w:val="0"/>
          <w:numId w:val="24"/>
        </w:numPr>
        <w:spacing w:line="360" w:lineRule="auto"/>
        <w:rPr>
          <w:rFonts w:cs="B Nazanin"/>
          <w:color w:val="000000" w:themeColor="text1"/>
          <w:sz w:val="28"/>
          <w:szCs w:val="28"/>
          <w:highlight w:val="yellow"/>
        </w:rPr>
      </w:pPr>
      <w:r w:rsidRPr="00345F69">
        <w:rPr>
          <w:rFonts w:cs="B Nazanin" w:hint="cs"/>
          <w:color w:val="000000" w:themeColor="text1"/>
          <w:sz w:val="28"/>
          <w:szCs w:val="28"/>
          <w:highlight w:val="yellow"/>
          <w:rtl/>
        </w:rPr>
        <w:t>داشتن حداقل 8 سال تحصیلات</w:t>
      </w:r>
    </w:p>
    <w:p w14:paraId="6E5E0D02" w14:textId="56A40AB7" w:rsidR="0088113D" w:rsidRPr="004C0696" w:rsidRDefault="0088113D" w:rsidP="001B6B0B">
      <w:pPr>
        <w:spacing w:beforeLines="50" w:before="120" w:afterLines="50" w:after="120" w:line="360" w:lineRule="auto"/>
        <w:jc w:val="both"/>
        <w:rPr>
          <w:rFonts w:cs="B Nazanin"/>
          <w:color w:val="000000" w:themeColor="text1"/>
          <w:sz w:val="28"/>
          <w:szCs w:val="28"/>
          <w:rtl/>
        </w:rPr>
      </w:pPr>
      <w:r w:rsidRPr="004C0696">
        <w:rPr>
          <w:rFonts w:cs="B Nazanin" w:hint="cs"/>
          <w:color w:val="000000" w:themeColor="text1"/>
          <w:sz w:val="28"/>
          <w:szCs w:val="28"/>
          <w:rtl/>
        </w:rPr>
        <w:t>سالمندان سالم نیز دارای مشخصات زیر</w:t>
      </w:r>
      <w:r w:rsidR="001B6B0B">
        <w:rPr>
          <w:rFonts w:cs="B Nazanin" w:hint="cs"/>
          <w:color w:val="000000" w:themeColor="text1"/>
          <w:sz w:val="28"/>
          <w:szCs w:val="28"/>
          <w:rtl/>
        </w:rPr>
        <w:t>خواهند بود</w:t>
      </w:r>
      <w:r w:rsidRPr="004C0696">
        <w:rPr>
          <w:rFonts w:cs="B Nazanin" w:hint="cs"/>
          <w:color w:val="000000" w:themeColor="text1"/>
          <w:sz w:val="28"/>
          <w:szCs w:val="28"/>
          <w:rtl/>
        </w:rPr>
        <w:t>:</w:t>
      </w:r>
    </w:p>
    <w:p w14:paraId="2925FEAA" w14:textId="77777777" w:rsidR="0088113D" w:rsidRPr="004C0696" w:rsidRDefault="009039BE" w:rsidP="009039BE">
      <w:pPr>
        <w:pStyle w:val="ListParagraph"/>
        <w:numPr>
          <w:ilvl w:val="0"/>
          <w:numId w:val="13"/>
        </w:numPr>
        <w:spacing w:beforeLines="50" w:before="120" w:afterLines="50" w:after="120" w:line="360" w:lineRule="auto"/>
        <w:jc w:val="both"/>
        <w:rPr>
          <w:rFonts w:cs="B Nazanin"/>
          <w:color w:val="000000" w:themeColor="text1"/>
          <w:sz w:val="28"/>
          <w:szCs w:val="28"/>
        </w:rPr>
      </w:pPr>
      <w:r w:rsidRPr="004C0696">
        <w:rPr>
          <w:rFonts w:cs="B Nazanin" w:hint="cs"/>
          <w:color w:val="000000" w:themeColor="text1"/>
          <w:sz w:val="28"/>
          <w:szCs w:val="28"/>
          <w:rtl/>
        </w:rPr>
        <w:t xml:space="preserve">نمره </w:t>
      </w:r>
      <w:r w:rsidRPr="004C0696">
        <w:rPr>
          <w:rFonts w:cs="B Nazanin"/>
          <w:color w:val="000000" w:themeColor="text1"/>
          <w:sz w:val="28"/>
          <w:szCs w:val="28"/>
        </w:rPr>
        <w:t>MOCA</w:t>
      </w:r>
      <w:r w:rsidR="001B6B0B">
        <w:rPr>
          <w:rFonts w:cs="B Nazanin" w:hint="cs"/>
          <w:color w:val="000000" w:themeColor="text1"/>
          <w:sz w:val="28"/>
          <w:szCs w:val="28"/>
          <w:rtl/>
          <w:lang w:bidi="fa-IR"/>
        </w:rPr>
        <w:t xml:space="preserve"> </w:t>
      </w:r>
      <w:r w:rsidR="0088113D" w:rsidRPr="004C0696">
        <w:rPr>
          <w:rFonts w:cs="B Nazanin" w:hint="cs"/>
          <w:color w:val="000000" w:themeColor="text1"/>
          <w:sz w:val="28"/>
          <w:szCs w:val="28"/>
          <w:rtl/>
        </w:rPr>
        <w:t>بین 2</w:t>
      </w:r>
      <w:r w:rsidRPr="004C0696">
        <w:rPr>
          <w:rFonts w:cs="B Nazanin" w:hint="cs"/>
          <w:color w:val="000000" w:themeColor="text1"/>
          <w:sz w:val="28"/>
          <w:szCs w:val="28"/>
          <w:rtl/>
        </w:rPr>
        <w:t>7</w:t>
      </w:r>
      <w:r w:rsidR="0088113D" w:rsidRPr="004C0696">
        <w:rPr>
          <w:rFonts w:cs="B Nazanin" w:hint="cs"/>
          <w:color w:val="000000" w:themeColor="text1"/>
          <w:sz w:val="28"/>
          <w:szCs w:val="28"/>
          <w:rtl/>
        </w:rPr>
        <w:t xml:space="preserve">-30 و0 </w:t>
      </w:r>
      <w:r w:rsidR="0088113D" w:rsidRPr="004C0696">
        <w:rPr>
          <w:rFonts w:cs="B Nazanin"/>
          <w:color w:val="000000" w:themeColor="text1"/>
          <w:sz w:val="28"/>
          <w:szCs w:val="28"/>
        </w:rPr>
        <w:t>CDR=</w:t>
      </w:r>
    </w:p>
    <w:p w14:paraId="31A779D4" w14:textId="77777777" w:rsidR="009039BE" w:rsidRPr="004C0696" w:rsidRDefault="009039BE" w:rsidP="009039BE">
      <w:pPr>
        <w:pStyle w:val="ListParagraph"/>
        <w:numPr>
          <w:ilvl w:val="0"/>
          <w:numId w:val="13"/>
        </w:numPr>
        <w:spacing w:beforeLines="50" w:before="120" w:afterLines="50" w:after="120" w:line="360" w:lineRule="auto"/>
        <w:jc w:val="both"/>
        <w:rPr>
          <w:rFonts w:cs="B Nazanin"/>
          <w:color w:val="000000" w:themeColor="text1"/>
          <w:sz w:val="28"/>
          <w:szCs w:val="28"/>
          <w:rtl/>
        </w:rPr>
      </w:pPr>
      <w:r w:rsidRPr="004C0696">
        <w:rPr>
          <w:rFonts w:cs="B Nazanin"/>
          <w:color w:val="000000" w:themeColor="text1"/>
          <w:sz w:val="28"/>
          <w:szCs w:val="28"/>
          <w:rtl/>
        </w:rPr>
        <w:t>دست غالب راست</w:t>
      </w:r>
    </w:p>
    <w:p w14:paraId="00F98B18" w14:textId="77777777" w:rsidR="009039BE" w:rsidRPr="004C0696" w:rsidRDefault="009039BE" w:rsidP="009039BE">
      <w:pPr>
        <w:pStyle w:val="ListParagraph"/>
        <w:numPr>
          <w:ilvl w:val="0"/>
          <w:numId w:val="13"/>
        </w:numPr>
        <w:spacing w:beforeLines="50" w:before="120" w:afterLines="50" w:after="120" w:line="360" w:lineRule="auto"/>
        <w:jc w:val="both"/>
        <w:rPr>
          <w:rFonts w:cs="B Nazanin"/>
          <w:color w:val="000000" w:themeColor="text1"/>
          <w:sz w:val="28"/>
          <w:szCs w:val="28"/>
          <w:rtl/>
        </w:rPr>
      </w:pPr>
      <w:r w:rsidRPr="004C0696">
        <w:rPr>
          <w:rFonts w:cs="B Nazanin"/>
          <w:color w:val="000000" w:themeColor="text1"/>
          <w:sz w:val="28"/>
          <w:szCs w:val="28"/>
          <w:rtl/>
        </w:rPr>
        <w:lastRenderedPageBreak/>
        <w:t>نداشتن ناد</w:t>
      </w:r>
      <w:r w:rsidRPr="004C0696">
        <w:rPr>
          <w:rFonts w:cs="B Nazanin" w:hint="cs"/>
          <w:color w:val="000000" w:themeColor="text1"/>
          <w:sz w:val="28"/>
          <w:szCs w:val="28"/>
          <w:rtl/>
        </w:rPr>
        <w:t>ی</w:t>
      </w:r>
      <w:r w:rsidRPr="004C0696">
        <w:rPr>
          <w:rFonts w:cs="B Nazanin" w:hint="eastAsia"/>
          <w:color w:val="000000" w:themeColor="text1"/>
          <w:sz w:val="28"/>
          <w:szCs w:val="28"/>
          <w:rtl/>
        </w:rPr>
        <w:t>ده</w:t>
      </w:r>
      <w:r w:rsidRPr="004C0696">
        <w:rPr>
          <w:rFonts w:cs="B Nazanin"/>
          <w:color w:val="000000" w:themeColor="text1"/>
          <w:sz w:val="28"/>
          <w:szCs w:val="28"/>
          <w:rtl/>
        </w:rPr>
        <w:t xml:space="preserve"> انگار</w:t>
      </w:r>
      <w:r w:rsidRPr="004C0696">
        <w:rPr>
          <w:rFonts w:cs="B Nazanin" w:hint="cs"/>
          <w:color w:val="000000" w:themeColor="text1"/>
          <w:sz w:val="28"/>
          <w:szCs w:val="28"/>
          <w:rtl/>
        </w:rPr>
        <w:t>ی</w:t>
      </w:r>
      <w:r w:rsidRPr="004C0696">
        <w:rPr>
          <w:rFonts w:cs="B Nazanin"/>
          <w:color w:val="000000" w:themeColor="text1"/>
          <w:sz w:val="28"/>
          <w:szCs w:val="28"/>
          <w:rtl/>
        </w:rPr>
        <w:t xml:space="preserve"> ب</w:t>
      </w:r>
      <w:r w:rsidRPr="004C0696">
        <w:rPr>
          <w:rFonts w:cs="B Nazanin" w:hint="cs"/>
          <w:color w:val="000000" w:themeColor="text1"/>
          <w:sz w:val="28"/>
          <w:szCs w:val="28"/>
          <w:rtl/>
        </w:rPr>
        <w:t>ی</w:t>
      </w:r>
      <w:r w:rsidRPr="004C0696">
        <w:rPr>
          <w:rFonts w:cs="B Nazanin" w:hint="eastAsia"/>
          <w:color w:val="000000" w:themeColor="text1"/>
          <w:sz w:val="28"/>
          <w:szCs w:val="28"/>
          <w:rtl/>
        </w:rPr>
        <w:t>نا</w:t>
      </w:r>
      <w:r w:rsidRPr="004C0696">
        <w:rPr>
          <w:rFonts w:cs="B Nazanin" w:hint="cs"/>
          <w:color w:val="000000" w:themeColor="text1"/>
          <w:sz w:val="28"/>
          <w:szCs w:val="28"/>
          <w:rtl/>
        </w:rPr>
        <w:t>یی</w:t>
      </w:r>
      <w:r w:rsidRPr="004C0696">
        <w:rPr>
          <w:rFonts w:cs="B Nazanin"/>
          <w:color w:val="000000" w:themeColor="text1"/>
          <w:sz w:val="28"/>
          <w:szCs w:val="28"/>
          <w:rtl/>
        </w:rPr>
        <w:t xml:space="preserve"> بر اساس آزمون </w:t>
      </w:r>
      <w:r w:rsidRPr="004C0696">
        <w:rPr>
          <w:rFonts w:cs="B Nazanin"/>
          <w:color w:val="000000" w:themeColor="text1"/>
          <w:sz w:val="28"/>
          <w:szCs w:val="28"/>
        </w:rPr>
        <w:t>line bisection task</w:t>
      </w:r>
    </w:p>
    <w:p w14:paraId="0059B95E" w14:textId="77777777" w:rsidR="009039BE" w:rsidRPr="004C0696" w:rsidRDefault="009039BE" w:rsidP="009039BE">
      <w:pPr>
        <w:pStyle w:val="ListParagraph"/>
        <w:numPr>
          <w:ilvl w:val="0"/>
          <w:numId w:val="13"/>
        </w:numPr>
        <w:spacing w:beforeLines="50" w:before="120" w:afterLines="50" w:after="120" w:line="360" w:lineRule="auto"/>
        <w:jc w:val="both"/>
        <w:rPr>
          <w:rFonts w:cs="B Nazanin"/>
          <w:color w:val="000000" w:themeColor="text1"/>
          <w:sz w:val="28"/>
          <w:szCs w:val="28"/>
          <w:rtl/>
        </w:rPr>
      </w:pPr>
      <w:r w:rsidRPr="004C0696">
        <w:rPr>
          <w:rFonts w:cs="B Nazanin" w:hint="eastAsia"/>
          <w:color w:val="000000" w:themeColor="text1"/>
          <w:sz w:val="28"/>
          <w:szCs w:val="28"/>
          <w:rtl/>
        </w:rPr>
        <w:t>فارس</w:t>
      </w:r>
      <w:r w:rsidRPr="004C0696">
        <w:rPr>
          <w:rFonts w:cs="B Nazanin" w:hint="cs"/>
          <w:color w:val="000000" w:themeColor="text1"/>
          <w:sz w:val="28"/>
          <w:szCs w:val="28"/>
          <w:rtl/>
        </w:rPr>
        <w:t>ی</w:t>
      </w:r>
      <w:r w:rsidRPr="004C0696">
        <w:rPr>
          <w:rFonts w:cs="B Nazanin"/>
          <w:color w:val="000000" w:themeColor="text1"/>
          <w:sz w:val="28"/>
          <w:szCs w:val="28"/>
          <w:rtl/>
        </w:rPr>
        <w:t xml:space="preserve"> زبان</w:t>
      </w:r>
    </w:p>
    <w:p w14:paraId="0D28ED9F" w14:textId="77777777" w:rsidR="009039BE" w:rsidRPr="004C0696" w:rsidRDefault="009039BE" w:rsidP="009039BE">
      <w:pPr>
        <w:pStyle w:val="ListParagraph"/>
        <w:numPr>
          <w:ilvl w:val="0"/>
          <w:numId w:val="13"/>
        </w:numPr>
        <w:spacing w:beforeLines="50" w:before="120" w:afterLines="50" w:after="120" w:line="360" w:lineRule="auto"/>
        <w:jc w:val="both"/>
        <w:rPr>
          <w:rFonts w:cs="B Nazanin"/>
          <w:color w:val="000000" w:themeColor="text1"/>
          <w:sz w:val="28"/>
          <w:szCs w:val="28"/>
          <w:rtl/>
        </w:rPr>
      </w:pPr>
      <w:r w:rsidRPr="004C0696">
        <w:rPr>
          <w:rFonts w:cs="B Nazanin" w:hint="eastAsia"/>
          <w:color w:val="000000" w:themeColor="text1"/>
          <w:sz w:val="28"/>
          <w:szCs w:val="28"/>
          <w:rtl/>
        </w:rPr>
        <w:t>ب</w:t>
      </w:r>
      <w:r w:rsidRPr="004C0696">
        <w:rPr>
          <w:rFonts w:cs="B Nazanin" w:hint="cs"/>
          <w:color w:val="000000" w:themeColor="text1"/>
          <w:sz w:val="28"/>
          <w:szCs w:val="28"/>
          <w:rtl/>
        </w:rPr>
        <w:t>ی</w:t>
      </w:r>
      <w:r w:rsidRPr="004C0696">
        <w:rPr>
          <w:rFonts w:cs="B Nazanin" w:hint="eastAsia"/>
          <w:color w:val="000000" w:themeColor="text1"/>
          <w:sz w:val="28"/>
          <w:szCs w:val="28"/>
          <w:rtl/>
        </w:rPr>
        <w:t>نا</w:t>
      </w:r>
      <w:r w:rsidRPr="004C0696">
        <w:rPr>
          <w:rFonts w:cs="B Nazanin" w:hint="cs"/>
          <w:color w:val="000000" w:themeColor="text1"/>
          <w:sz w:val="28"/>
          <w:szCs w:val="28"/>
          <w:rtl/>
        </w:rPr>
        <w:t>یی</w:t>
      </w:r>
      <w:r w:rsidRPr="004C0696">
        <w:rPr>
          <w:rFonts w:cs="B Nazanin"/>
          <w:color w:val="000000" w:themeColor="text1"/>
          <w:sz w:val="28"/>
          <w:szCs w:val="28"/>
          <w:rtl/>
        </w:rPr>
        <w:t xml:space="preserve"> سالم و </w:t>
      </w:r>
      <w:r w:rsidRPr="004C0696">
        <w:rPr>
          <w:rFonts w:cs="B Nazanin" w:hint="cs"/>
          <w:color w:val="000000" w:themeColor="text1"/>
          <w:sz w:val="28"/>
          <w:szCs w:val="28"/>
          <w:rtl/>
        </w:rPr>
        <w:t>ی</w:t>
      </w:r>
      <w:r w:rsidRPr="004C0696">
        <w:rPr>
          <w:rFonts w:cs="B Nazanin" w:hint="eastAsia"/>
          <w:color w:val="000000" w:themeColor="text1"/>
          <w:sz w:val="28"/>
          <w:szCs w:val="28"/>
          <w:rtl/>
        </w:rPr>
        <w:t>ا</w:t>
      </w:r>
      <w:r w:rsidRPr="004C0696">
        <w:rPr>
          <w:rFonts w:cs="B Nazanin"/>
          <w:color w:val="000000" w:themeColor="text1"/>
          <w:sz w:val="28"/>
          <w:szCs w:val="28"/>
          <w:rtl/>
        </w:rPr>
        <w:t xml:space="preserve"> تصح</w:t>
      </w:r>
      <w:r w:rsidRPr="004C0696">
        <w:rPr>
          <w:rFonts w:cs="B Nazanin" w:hint="cs"/>
          <w:color w:val="000000" w:themeColor="text1"/>
          <w:sz w:val="28"/>
          <w:szCs w:val="28"/>
          <w:rtl/>
        </w:rPr>
        <w:t>ی</w:t>
      </w:r>
      <w:r w:rsidRPr="004C0696">
        <w:rPr>
          <w:rFonts w:cs="B Nazanin" w:hint="eastAsia"/>
          <w:color w:val="000000" w:themeColor="text1"/>
          <w:sz w:val="28"/>
          <w:szCs w:val="28"/>
          <w:rtl/>
        </w:rPr>
        <w:t>ح</w:t>
      </w:r>
      <w:r w:rsidRPr="004C0696">
        <w:rPr>
          <w:rFonts w:cs="B Nazanin"/>
          <w:color w:val="000000" w:themeColor="text1"/>
          <w:sz w:val="28"/>
          <w:szCs w:val="28"/>
          <w:rtl/>
        </w:rPr>
        <w:t xml:space="preserve"> شده بر اساس چارت اسنلن </w:t>
      </w:r>
    </w:p>
    <w:p w14:paraId="76309AA6" w14:textId="77777777" w:rsidR="009039BE" w:rsidRPr="004C0696" w:rsidRDefault="009039BE" w:rsidP="009039BE">
      <w:pPr>
        <w:pStyle w:val="ListParagraph"/>
        <w:numPr>
          <w:ilvl w:val="0"/>
          <w:numId w:val="13"/>
        </w:numPr>
        <w:spacing w:beforeLines="50" w:before="120" w:afterLines="50" w:after="120" w:line="360" w:lineRule="auto"/>
        <w:jc w:val="both"/>
        <w:rPr>
          <w:rFonts w:cs="B Nazanin"/>
          <w:color w:val="000000" w:themeColor="text1"/>
          <w:sz w:val="28"/>
          <w:szCs w:val="28"/>
          <w:rtl/>
        </w:rPr>
      </w:pPr>
      <w:r w:rsidRPr="004C0696">
        <w:rPr>
          <w:rFonts w:cs="B Nazanin" w:hint="eastAsia"/>
          <w:color w:val="000000" w:themeColor="text1"/>
          <w:sz w:val="28"/>
          <w:szCs w:val="28"/>
          <w:rtl/>
        </w:rPr>
        <w:t>حفظ</w:t>
      </w:r>
      <w:r w:rsidRPr="004C0696">
        <w:rPr>
          <w:rFonts w:cs="B Nazanin"/>
          <w:color w:val="000000" w:themeColor="text1"/>
          <w:sz w:val="28"/>
          <w:szCs w:val="28"/>
          <w:rtl/>
        </w:rPr>
        <w:t xml:space="preserve"> فعال</w:t>
      </w:r>
      <w:r w:rsidRPr="004C0696">
        <w:rPr>
          <w:rFonts w:cs="B Nazanin" w:hint="cs"/>
          <w:color w:val="000000" w:themeColor="text1"/>
          <w:sz w:val="28"/>
          <w:szCs w:val="28"/>
          <w:rtl/>
        </w:rPr>
        <w:t>ی</w:t>
      </w:r>
      <w:r w:rsidRPr="004C0696">
        <w:rPr>
          <w:rFonts w:cs="B Nazanin" w:hint="eastAsia"/>
          <w:color w:val="000000" w:themeColor="text1"/>
          <w:sz w:val="28"/>
          <w:szCs w:val="28"/>
          <w:rtl/>
        </w:rPr>
        <w:t>تها</w:t>
      </w:r>
      <w:r w:rsidRPr="004C0696">
        <w:rPr>
          <w:rFonts w:cs="B Nazanin" w:hint="cs"/>
          <w:color w:val="000000" w:themeColor="text1"/>
          <w:sz w:val="28"/>
          <w:szCs w:val="28"/>
          <w:rtl/>
        </w:rPr>
        <w:t>ی</w:t>
      </w:r>
      <w:r w:rsidRPr="004C0696">
        <w:rPr>
          <w:rFonts w:cs="B Nazanin"/>
          <w:color w:val="000000" w:themeColor="text1"/>
          <w:sz w:val="28"/>
          <w:szCs w:val="28"/>
          <w:rtl/>
        </w:rPr>
        <w:t xml:space="preserve"> روزمره زندگ</w:t>
      </w:r>
      <w:r w:rsidRPr="004C0696">
        <w:rPr>
          <w:rFonts w:cs="B Nazanin" w:hint="cs"/>
          <w:color w:val="000000" w:themeColor="text1"/>
          <w:sz w:val="28"/>
          <w:szCs w:val="28"/>
          <w:rtl/>
        </w:rPr>
        <w:t>ی</w:t>
      </w:r>
      <w:r w:rsidRPr="004C0696">
        <w:rPr>
          <w:rFonts w:cs="B Nazanin"/>
          <w:color w:val="000000" w:themeColor="text1"/>
          <w:sz w:val="28"/>
          <w:szCs w:val="28"/>
          <w:rtl/>
        </w:rPr>
        <w:t xml:space="preserve"> با استفاده از مق</w:t>
      </w:r>
      <w:r w:rsidRPr="004C0696">
        <w:rPr>
          <w:rFonts w:cs="B Nazanin" w:hint="cs"/>
          <w:color w:val="000000" w:themeColor="text1"/>
          <w:sz w:val="28"/>
          <w:szCs w:val="28"/>
          <w:rtl/>
        </w:rPr>
        <w:t>ی</w:t>
      </w:r>
      <w:r w:rsidRPr="004C0696">
        <w:rPr>
          <w:rFonts w:cs="B Nazanin" w:hint="eastAsia"/>
          <w:color w:val="000000" w:themeColor="text1"/>
          <w:sz w:val="28"/>
          <w:szCs w:val="28"/>
          <w:rtl/>
        </w:rPr>
        <w:t>اس</w:t>
      </w:r>
      <w:r w:rsidRPr="004C0696">
        <w:rPr>
          <w:rFonts w:cs="B Nazanin"/>
          <w:color w:val="000000" w:themeColor="text1"/>
          <w:sz w:val="28"/>
          <w:szCs w:val="28"/>
          <w:rtl/>
        </w:rPr>
        <w:t xml:space="preserve"> بارتل</w:t>
      </w:r>
      <w:r w:rsidR="00941C7E">
        <w:rPr>
          <w:rFonts w:cs="B Nazanin" w:hint="cs"/>
          <w:color w:val="000000" w:themeColor="text1"/>
          <w:sz w:val="28"/>
          <w:szCs w:val="28"/>
          <w:rtl/>
        </w:rPr>
        <w:t xml:space="preserve"> ،نمره بالاتر از 95</w:t>
      </w:r>
    </w:p>
    <w:p w14:paraId="41A9DB59" w14:textId="77777777" w:rsidR="009039BE" w:rsidRPr="004C0696" w:rsidRDefault="009039BE" w:rsidP="009039BE">
      <w:pPr>
        <w:pStyle w:val="ListParagraph"/>
        <w:numPr>
          <w:ilvl w:val="0"/>
          <w:numId w:val="13"/>
        </w:numPr>
        <w:spacing w:beforeLines="50" w:before="120" w:afterLines="50" w:after="120" w:line="360" w:lineRule="auto"/>
        <w:jc w:val="both"/>
        <w:rPr>
          <w:rFonts w:cs="B Nazanin"/>
          <w:color w:val="000000" w:themeColor="text1"/>
          <w:sz w:val="28"/>
          <w:szCs w:val="28"/>
        </w:rPr>
      </w:pPr>
      <w:r w:rsidRPr="004C0696">
        <w:rPr>
          <w:rFonts w:cs="B Nazanin" w:hint="eastAsia"/>
          <w:color w:val="000000" w:themeColor="text1"/>
          <w:sz w:val="28"/>
          <w:szCs w:val="28"/>
          <w:rtl/>
        </w:rPr>
        <w:t>نمره</w:t>
      </w:r>
      <w:r w:rsidRPr="004C0696">
        <w:rPr>
          <w:rFonts w:cs="B Nazanin"/>
          <w:color w:val="000000" w:themeColor="text1"/>
          <w:sz w:val="28"/>
          <w:szCs w:val="28"/>
          <w:rtl/>
        </w:rPr>
        <w:t xml:space="preserve"> افسردگ</w:t>
      </w:r>
      <w:r w:rsidRPr="004C0696">
        <w:rPr>
          <w:rFonts w:cs="B Nazanin" w:hint="cs"/>
          <w:color w:val="000000" w:themeColor="text1"/>
          <w:sz w:val="28"/>
          <w:szCs w:val="28"/>
          <w:rtl/>
        </w:rPr>
        <w:t>ی</w:t>
      </w:r>
      <w:r w:rsidRPr="004C0696">
        <w:rPr>
          <w:rFonts w:cs="B Nazanin"/>
          <w:color w:val="000000" w:themeColor="text1"/>
          <w:sz w:val="28"/>
          <w:szCs w:val="28"/>
          <w:rtl/>
        </w:rPr>
        <w:t xml:space="preserve"> بر اساس مق</w:t>
      </w:r>
      <w:r w:rsidRPr="004C0696">
        <w:rPr>
          <w:rFonts w:cs="B Nazanin" w:hint="cs"/>
          <w:color w:val="000000" w:themeColor="text1"/>
          <w:sz w:val="28"/>
          <w:szCs w:val="28"/>
          <w:rtl/>
        </w:rPr>
        <w:t>ی</w:t>
      </w:r>
      <w:r w:rsidRPr="004C0696">
        <w:rPr>
          <w:rFonts w:cs="B Nazanin" w:hint="eastAsia"/>
          <w:color w:val="000000" w:themeColor="text1"/>
          <w:sz w:val="28"/>
          <w:szCs w:val="28"/>
          <w:rtl/>
        </w:rPr>
        <w:t>اس</w:t>
      </w:r>
      <w:r w:rsidRPr="004C0696">
        <w:rPr>
          <w:rFonts w:cs="B Nazanin"/>
          <w:color w:val="000000" w:themeColor="text1"/>
          <w:sz w:val="28"/>
          <w:szCs w:val="28"/>
          <w:rtl/>
        </w:rPr>
        <w:t xml:space="preserve"> </w:t>
      </w:r>
      <w:r w:rsidRPr="004C0696">
        <w:rPr>
          <w:rFonts w:cs="B Nazanin"/>
          <w:color w:val="000000" w:themeColor="text1"/>
          <w:sz w:val="28"/>
          <w:szCs w:val="28"/>
        </w:rPr>
        <w:t>GDS</w:t>
      </w:r>
      <w:r w:rsidRPr="004C0696">
        <w:rPr>
          <w:rFonts w:cs="B Nazanin"/>
          <w:color w:val="000000" w:themeColor="text1"/>
          <w:sz w:val="28"/>
          <w:szCs w:val="28"/>
          <w:rtl/>
        </w:rPr>
        <w:t xml:space="preserve"> کمتر از 5</w:t>
      </w:r>
    </w:p>
    <w:p w14:paraId="2C50C7B7" w14:textId="73E712B5" w:rsidR="00BB355C" w:rsidRPr="00345F69" w:rsidRDefault="00BB355C" w:rsidP="00345F69">
      <w:pPr>
        <w:pStyle w:val="ListParagraph"/>
        <w:numPr>
          <w:ilvl w:val="0"/>
          <w:numId w:val="13"/>
        </w:numPr>
        <w:spacing w:line="360" w:lineRule="auto"/>
        <w:rPr>
          <w:rFonts w:cs="B Nazanin"/>
          <w:color w:val="000000" w:themeColor="text1"/>
          <w:sz w:val="28"/>
          <w:szCs w:val="28"/>
          <w:highlight w:val="yellow"/>
        </w:rPr>
      </w:pPr>
      <w:r w:rsidRPr="00345F69">
        <w:rPr>
          <w:rFonts w:cs="B Nazanin"/>
          <w:color w:val="000000" w:themeColor="text1"/>
          <w:sz w:val="28"/>
          <w:szCs w:val="28"/>
          <w:highlight w:val="yellow"/>
          <w:rtl/>
        </w:rPr>
        <w:t>سن بالا</w:t>
      </w:r>
      <w:r w:rsidRPr="00345F69">
        <w:rPr>
          <w:rFonts w:cs="B Nazanin" w:hint="cs"/>
          <w:color w:val="000000" w:themeColor="text1"/>
          <w:sz w:val="28"/>
          <w:szCs w:val="28"/>
          <w:highlight w:val="yellow"/>
          <w:rtl/>
        </w:rPr>
        <w:t>ی</w:t>
      </w:r>
      <w:r w:rsidRPr="00345F69">
        <w:rPr>
          <w:rFonts w:cs="B Nazanin"/>
          <w:color w:val="000000" w:themeColor="text1"/>
          <w:sz w:val="28"/>
          <w:szCs w:val="28"/>
          <w:highlight w:val="yellow"/>
          <w:rtl/>
        </w:rPr>
        <w:t xml:space="preserve"> </w:t>
      </w:r>
      <w:r w:rsidR="00345F69" w:rsidRPr="00345F69">
        <w:rPr>
          <w:rFonts w:cs="B Nazanin" w:hint="cs"/>
          <w:color w:val="000000" w:themeColor="text1"/>
          <w:sz w:val="28"/>
          <w:szCs w:val="28"/>
          <w:highlight w:val="yellow"/>
          <w:rtl/>
        </w:rPr>
        <w:t>55</w:t>
      </w:r>
      <w:r w:rsidRPr="00345F69">
        <w:rPr>
          <w:rFonts w:cs="B Nazanin"/>
          <w:color w:val="000000" w:themeColor="text1"/>
          <w:sz w:val="28"/>
          <w:szCs w:val="28"/>
          <w:highlight w:val="yellow"/>
          <w:rtl/>
        </w:rPr>
        <w:t xml:space="preserve"> سال</w:t>
      </w:r>
    </w:p>
    <w:p w14:paraId="65067E72" w14:textId="25EC64DC" w:rsidR="00345F69" w:rsidRPr="00345F69" w:rsidRDefault="00345F69" w:rsidP="00345F69">
      <w:pPr>
        <w:pStyle w:val="ListParagraph"/>
        <w:numPr>
          <w:ilvl w:val="0"/>
          <w:numId w:val="13"/>
        </w:numPr>
        <w:spacing w:line="360" w:lineRule="auto"/>
        <w:rPr>
          <w:rFonts w:cs="B Nazanin"/>
          <w:color w:val="000000" w:themeColor="text1"/>
          <w:sz w:val="28"/>
          <w:szCs w:val="28"/>
          <w:highlight w:val="yellow"/>
          <w:rtl/>
        </w:rPr>
      </w:pPr>
      <w:r w:rsidRPr="00345F69">
        <w:rPr>
          <w:rFonts w:cs="B Nazanin" w:hint="cs"/>
          <w:color w:val="000000" w:themeColor="text1"/>
          <w:sz w:val="28"/>
          <w:szCs w:val="28"/>
          <w:highlight w:val="yellow"/>
          <w:rtl/>
        </w:rPr>
        <w:t>داشتن حداقل 8 سال تحصیلات</w:t>
      </w:r>
    </w:p>
    <w:p w14:paraId="320A7DEA" w14:textId="77777777" w:rsidR="00A66595" w:rsidRPr="004C0696" w:rsidRDefault="00A66595" w:rsidP="00937110">
      <w:pPr>
        <w:spacing w:line="360" w:lineRule="auto"/>
        <w:jc w:val="both"/>
        <w:rPr>
          <w:rFonts w:cs="B Nazanin"/>
          <w:b/>
          <w:bCs/>
          <w:color w:val="000000" w:themeColor="text1"/>
          <w:sz w:val="28"/>
          <w:szCs w:val="28"/>
          <w:rtl/>
        </w:rPr>
      </w:pPr>
      <w:r w:rsidRPr="004C0696">
        <w:rPr>
          <w:rFonts w:cs="B Nazanin" w:hint="cs"/>
          <w:b/>
          <w:bCs/>
          <w:color w:val="000000" w:themeColor="text1"/>
          <w:sz w:val="28"/>
          <w:szCs w:val="28"/>
          <w:rtl/>
        </w:rPr>
        <w:t>معیارهای خروج:</w:t>
      </w:r>
    </w:p>
    <w:p w14:paraId="578D49F5" w14:textId="77777777" w:rsidR="00A66595" w:rsidRPr="004C0696" w:rsidRDefault="00115C1F" w:rsidP="00115C1F">
      <w:pPr>
        <w:pStyle w:val="ListParagraph"/>
        <w:numPr>
          <w:ilvl w:val="0"/>
          <w:numId w:val="15"/>
        </w:numPr>
        <w:spacing w:line="360" w:lineRule="auto"/>
        <w:jc w:val="both"/>
        <w:rPr>
          <w:rFonts w:cs="B Nazanin"/>
          <w:color w:val="000000" w:themeColor="text1"/>
          <w:sz w:val="28"/>
          <w:szCs w:val="28"/>
        </w:rPr>
      </w:pPr>
      <w:r>
        <w:rPr>
          <w:rFonts w:cs="B Nazanin" w:hint="cs"/>
          <w:color w:val="000000" w:themeColor="text1"/>
          <w:sz w:val="28"/>
          <w:szCs w:val="28"/>
          <w:rtl/>
        </w:rPr>
        <w:t>وجود</w:t>
      </w:r>
      <w:r w:rsidR="00A66595" w:rsidRPr="004C0696">
        <w:rPr>
          <w:rFonts w:cs="B Nazanin" w:hint="cs"/>
          <w:color w:val="000000" w:themeColor="text1"/>
          <w:sz w:val="28"/>
          <w:szCs w:val="28"/>
          <w:rtl/>
        </w:rPr>
        <w:t>اختلالات روانپزشکی</w:t>
      </w:r>
      <w:r w:rsidR="004A43AF" w:rsidRPr="004C0696">
        <w:rPr>
          <w:rFonts w:cs="B Nazanin" w:hint="cs"/>
          <w:color w:val="000000" w:themeColor="text1"/>
          <w:sz w:val="28"/>
          <w:szCs w:val="28"/>
          <w:rtl/>
        </w:rPr>
        <w:t xml:space="preserve"> بر اساس</w:t>
      </w:r>
      <w:r>
        <w:rPr>
          <w:rFonts w:cs="B Nazanin" w:hint="cs"/>
          <w:color w:val="000000" w:themeColor="text1"/>
          <w:sz w:val="28"/>
          <w:szCs w:val="28"/>
          <w:rtl/>
        </w:rPr>
        <w:t xml:space="preserve"> سابقه و</w:t>
      </w:r>
      <w:r w:rsidR="004A43AF" w:rsidRPr="004C0696">
        <w:rPr>
          <w:rFonts w:cs="B Nazanin" w:hint="cs"/>
          <w:color w:val="000000" w:themeColor="text1"/>
          <w:sz w:val="28"/>
          <w:szCs w:val="28"/>
          <w:rtl/>
        </w:rPr>
        <w:t xml:space="preserve"> تشخیص </w:t>
      </w:r>
      <w:r>
        <w:rPr>
          <w:rFonts w:cs="B Nazanin" w:hint="cs"/>
          <w:color w:val="000000" w:themeColor="text1"/>
          <w:sz w:val="28"/>
          <w:szCs w:val="28"/>
          <w:rtl/>
        </w:rPr>
        <w:t xml:space="preserve">باليني </w:t>
      </w:r>
    </w:p>
    <w:p w14:paraId="625B0E93" w14:textId="77777777" w:rsidR="00A66595" w:rsidRPr="004C0696" w:rsidRDefault="00A66595" w:rsidP="00937110">
      <w:pPr>
        <w:pStyle w:val="ListParagraph"/>
        <w:numPr>
          <w:ilvl w:val="0"/>
          <w:numId w:val="15"/>
        </w:numPr>
        <w:spacing w:line="360" w:lineRule="auto"/>
        <w:jc w:val="both"/>
        <w:rPr>
          <w:rFonts w:cs="B Nazanin"/>
          <w:color w:val="000000" w:themeColor="text1"/>
          <w:sz w:val="28"/>
          <w:szCs w:val="28"/>
        </w:rPr>
      </w:pPr>
      <w:r w:rsidRPr="004C0696">
        <w:rPr>
          <w:rFonts w:cs="B Nazanin" w:hint="cs"/>
          <w:color w:val="000000" w:themeColor="text1"/>
          <w:sz w:val="28"/>
          <w:szCs w:val="28"/>
          <w:rtl/>
        </w:rPr>
        <w:t>مصرف داروهای روانگردان  یا سوء مصرف مواد</w:t>
      </w:r>
    </w:p>
    <w:p w14:paraId="5A4AFDAF" w14:textId="77777777" w:rsidR="00BB355C" w:rsidRPr="004C0696" w:rsidRDefault="00BB355C" w:rsidP="00BB355C">
      <w:pPr>
        <w:pStyle w:val="ListParagraph"/>
        <w:numPr>
          <w:ilvl w:val="0"/>
          <w:numId w:val="15"/>
        </w:numPr>
        <w:spacing w:line="360" w:lineRule="auto"/>
        <w:jc w:val="both"/>
        <w:rPr>
          <w:rFonts w:cs="B Nazanin"/>
          <w:color w:val="000000" w:themeColor="text1"/>
          <w:sz w:val="28"/>
          <w:szCs w:val="28"/>
        </w:rPr>
      </w:pPr>
      <w:r w:rsidRPr="004C0696">
        <w:rPr>
          <w:rFonts w:cs="B Nazanin"/>
          <w:color w:val="000000" w:themeColor="text1"/>
          <w:sz w:val="28"/>
          <w:szCs w:val="28"/>
          <w:rtl/>
        </w:rPr>
        <w:t>دارا بودن ب</w:t>
      </w:r>
      <w:r w:rsidRPr="004C0696">
        <w:rPr>
          <w:rFonts w:cs="B Nazanin" w:hint="cs"/>
          <w:color w:val="000000" w:themeColor="text1"/>
          <w:sz w:val="28"/>
          <w:szCs w:val="28"/>
          <w:rtl/>
        </w:rPr>
        <w:t>ی</w:t>
      </w:r>
      <w:r w:rsidRPr="004C0696">
        <w:rPr>
          <w:rFonts w:cs="B Nazanin" w:hint="eastAsia"/>
          <w:color w:val="000000" w:themeColor="text1"/>
          <w:sz w:val="28"/>
          <w:szCs w:val="28"/>
          <w:rtl/>
        </w:rPr>
        <w:t>مار</w:t>
      </w:r>
      <w:r w:rsidRPr="004C0696">
        <w:rPr>
          <w:rFonts w:cs="B Nazanin" w:hint="cs"/>
          <w:color w:val="000000" w:themeColor="text1"/>
          <w:sz w:val="28"/>
          <w:szCs w:val="28"/>
          <w:rtl/>
        </w:rPr>
        <w:t>ی‌</w:t>
      </w:r>
      <w:r w:rsidRPr="004C0696">
        <w:rPr>
          <w:rFonts w:cs="B Nazanin" w:hint="eastAsia"/>
          <w:color w:val="000000" w:themeColor="text1"/>
          <w:sz w:val="28"/>
          <w:szCs w:val="28"/>
          <w:rtl/>
        </w:rPr>
        <w:t>ها</w:t>
      </w:r>
      <w:r w:rsidRPr="004C0696">
        <w:rPr>
          <w:rFonts w:cs="B Nazanin" w:hint="cs"/>
          <w:color w:val="000000" w:themeColor="text1"/>
          <w:sz w:val="28"/>
          <w:szCs w:val="28"/>
          <w:rtl/>
        </w:rPr>
        <w:t>یی</w:t>
      </w:r>
      <w:r w:rsidRPr="004C0696">
        <w:rPr>
          <w:rFonts w:cs="B Nazanin"/>
          <w:color w:val="000000" w:themeColor="text1"/>
          <w:sz w:val="28"/>
          <w:szCs w:val="28"/>
          <w:rtl/>
        </w:rPr>
        <w:t xml:space="preserve"> که باعث کاهش عملکرد</w:t>
      </w:r>
      <w:r w:rsidRPr="004C0696">
        <w:rPr>
          <w:rFonts w:cs="B Nazanin" w:hint="cs"/>
          <w:color w:val="000000" w:themeColor="text1"/>
          <w:sz w:val="28"/>
          <w:szCs w:val="28"/>
          <w:rtl/>
        </w:rPr>
        <w:t>ی</w:t>
      </w:r>
      <w:r w:rsidRPr="004C0696">
        <w:rPr>
          <w:rFonts w:cs="B Nazanin"/>
          <w:color w:val="000000" w:themeColor="text1"/>
          <w:sz w:val="28"/>
          <w:szCs w:val="28"/>
          <w:rtl/>
        </w:rPr>
        <w:t xml:space="preserve"> شد</w:t>
      </w:r>
      <w:r w:rsidRPr="004C0696">
        <w:rPr>
          <w:rFonts w:cs="B Nazanin" w:hint="cs"/>
          <w:color w:val="000000" w:themeColor="text1"/>
          <w:sz w:val="28"/>
          <w:szCs w:val="28"/>
          <w:rtl/>
        </w:rPr>
        <w:t>ی</w:t>
      </w:r>
      <w:r w:rsidRPr="004C0696">
        <w:rPr>
          <w:rFonts w:cs="B Nazanin" w:hint="eastAsia"/>
          <w:color w:val="000000" w:themeColor="text1"/>
          <w:sz w:val="28"/>
          <w:szCs w:val="28"/>
          <w:rtl/>
        </w:rPr>
        <w:t>د</w:t>
      </w:r>
      <w:r w:rsidRPr="004C0696">
        <w:rPr>
          <w:rFonts w:cs="B Nazanin"/>
          <w:color w:val="000000" w:themeColor="text1"/>
          <w:sz w:val="28"/>
          <w:szCs w:val="28"/>
          <w:rtl/>
        </w:rPr>
        <w:t xml:space="preserve"> </w:t>
      </w:r>
      <w:r w:rsidRPr="004C0696">
        <w:rPr>
          <w:rFonts w:cs="B Nazanin" w:hint="cs"/>
          <w:color w:val="000000" w:themeColor="text1"/>
          <w:sz w:val="28"/>
          <w:szCs w:val="28"/>
          <w:rtl/>
        </w:rPr>
        <w:t>ی</w:t>
      </w:r>
      <w:r w:rsidRPr="004C0696">
        <w:rPr>
          <w:rFonts w:cs="B Nazanin" w:hint="eastAsia"/>
          <w:color w:val="000000" w:themeColor="text1"/>
          <w:sz w:val="28"/>
          <w:szCs w:val="28"/>
          <w:rtl/>
        </w:rPr>
        <w:t>ا</w:t>
      </w:r>
      <w:r w:rsidRPr="004C0696">
        <w:rPr>
          <w:rFonts w:cs="B Nazanin"/>
          <w:color w:val="000000" w:themeColor="text1"/>
          <w:sz w:val="28"/>
          <w:szCs w:val="28"/>
          <w:rtl/>
        </w:rPr>
        <w:t xml:space="preserve"> مرگ م</w:t>
      </w:r>
      <w:r w:rsidRPr="004C0696">
        <w:rPr>
          <w:rFonts w:cs="B Nazanin" w:hint="cs"/>
          <w:color w:val="000000" w:themeColor="text1"/>
          <w:sz w:val="28"/>
          <w:szCs w:val="28"/>
          <w:rtl/>
        </w:rPr>
        <w:t>ی‌</w:t>
      </w:r>
      <w:r w:rsidRPr="004C0696">
        <w:rPr>
          <w:rFonts w:cs="B Nazanin" w:hint="eastAsia"/>
          <w:color w:val="000000" w:themeColor="text1"/>
          <w:sz w:val="28"/>
          <w:szCs w:val="28"/>
          <w:rtl/>
        </w:rPr>
        <w:t>شوند</w:t>
      </w:r>
      <w:r w:rsidRPr="004C0696">
        <w:rPr>
          <w:rFonts w:cs="B Nazanin"/>
          <w:color w:val="000000" w:themeColor="text1"/>
          <w:sz w:val="28"/>
          <w:szCs w:val="28"/>
          <w:rtl/>
        </w:rPr>
        <w:t xml:space="preserve"> مانند سابقه استروک در 12 ماه گذشته </w:t>
      </w:r>
      <w:r w:rsidRPr="004C0696">
        <w:rPr>
          <w:rFonts w:cs="B Nazanin" w:hint="cs"/>
          <w:color w:val="000000" w:themeColor="text1"/>
          <w:sz w:val="28"/>
          <w:szCs w:val="28"/>
          <w:rtl/>
        </w:rPr>
        <w:t>ی</w:t>
      </w:r>
      <w:r w:rsidRPr="004C0696">
        <w:rPr>
          <w:rFonts w:cs="B Nazanin" w:hint="eastAsia"/>
          <w:color w:val="000000" w:themeColor="text1"/>
          <w:sz w:val="28"/>
          <w:szCs w:val="28"/>
          <w:rtl/>
        </w:rPr>
        <w:t>ا</w:t>
      </w:r>
      <w:r w:rsidRPr="004C0696">
        <w:rPr>
          <w:rFonts w:cs="B Nazanin"/>
          <w:color w:val="000000" w:themeColor="text1"/>
          <w:sz w:val="28"/>
          <w:szCs w:val="28"/>
          <w:rtl/>
        </w:rPr>
        <w:t xml:space="preserve"> سرطان</w:t>
      </w:r>
      <w:r w:rsidRPr="004C0696">
        <w:rPr>
          <w:rFonts w:cs="B Nazanin" w:hint="cs"/>
          <w:color w:val="000000" w:themeColor="text1"/>
          <w:sz w:val="28"/>
          <w:szCs w:val="28"/>
          <w:rtl/>
        </w:rPr>
        <w:t>ی</w:t>
      </w:r>
      <w:r w:rsidRPr="004C0696">
        <w:rPr>
          <w:rFonts w:cs="B Nazanin"/>
          <w:color w:val="000000" w:themeColor="text1"/>
          <w:sz w:val="28"/>
          <w:szCs w:val="28"/>
          <w:rtl/>
        </w:rPr>
        <w:t xml:space="preserve"> که تحت ش</w:t>
      </w:r>
      <w:r w:rsidRPr="004C0696">
        <w:rPr>
          <w:rFonts w:cs="B Nazanin" w:hint="cs"/>
          <w:color w:val="000000" w:themeColor="text1"/>
          <w:sz w:val="28"/>
          <w:szCs w:val="28"/>
          <w:rtl/>
        </w:rPr>
        <w:t>ی</w:t>
      </w:r>
      <w:r w:rsidRPr="004C0696">
        <w:rPr>
          <w:rFonts w:cs="B Nazanin" w:hint="eastAsia"/>
          <w:color w:val="000000" w:themeColor="text1"/>
          <w:sz w:val="28"/>
          <w:szCs w:val="28"/>
          <w:rtl/>
        </w:rPr>
        <w:t>م</w:t>
      </w:r>
      <w:r w:rsidRPr="004C0696">
        <w:rPr>
          <w:rFonts w:cs="B Nazanin" w:hint="cs"/>
          <w:color w:val="000000" w:themeColor="text1"/>
          <w:sz w:val="28"/>
          <w:szCs w:val="28"/>
          <w:rtl/>
        </w:rPr>
        <w:t>ی‌</w:t>
      </w:r>
      <w:r w:rsidRPr="004C0696">
        <w:rPr>
          <w:rFonts w:cs="B Nazanin" w:hint="eastAsia"/>
          <w:color w:val="000000" w:themeColor="text1"/>
          <w:sz w:val="28"/>
          <w:szCs w:val="28"/>
          <w:rtl/>
        </w:rPr>
        <w:t>درمان</w:t>
      </w:r>
      <w:r w:rsidRPr="004C0696">
        <w:rPr>
          <w:rFonts w:cs="B Nazanin" w:hint="cs"/>
          <w:color w:val="000000" w:themeColor="text1"/>
          <w:sz w:val="28"/>
          <w:szCs w:val="28"/>
          <w:rtl/>
        </w:rPr>
        <w:t>ی</w:t>
      </w:r>
      <w:r w:rsidRPr="004C0696">
        <w:rPr>
          <w:rFonts w:cs="B Nazanin"/>
          <w:color w:val="000000" w:themeColor="text1"/>
          <w:sz w:val="28"/>
          <w:szCs w:val="28"/>
          <w:rtl/>
        </w:rPr>
        <w:t xml:space="preserve"> </w:t>
      </w:r>
      <w:r w:rsidRPr="004C0696">
        <w:rPr>
          <w:rFonts w:cs="B Nazanin" w:hint="cs"/>
          <w:color w:val="000000" w:themeColor="text1"/>
          <w:sz w:val="28"/>
          <w:szCs w:val="28"/>
          <w:rtl/>
        </w:rPr>
        <w:t>ی</w:t>
      </w:r>
      <w:r w:rsidRPr="004C0696">
        <w:rPr>
          <w:rFonts w:cs="B Nazanin" w:hint="eastAsia"/>
          <w:color w:val="000000" w:themeColor="text1"/>
          <w:sz w:val="28"/>
          <w:szCs w:val="28"/>
          <w:rtl/>
        </w:rPr>
        <w:t>ا</w:t>
      </w:r>
      <w:r w:rsidRPr="004C0696">
        <w:rPr>
          <w:rFonts w:cs="B Nazanin"/>
          <w:color w:val="000000" w:themeColor="text1"/>
          <w:sz w:val="28"/>
          <w:szCs w:val="28"/>
          <w:rtl/>
        </w:rPr>
        <w:t xml:space="preserve"> راد</w:t>
      </w:r>
      <w:r w:rsidRPr="004C0696">
        <w:rPr>
          <w:rFonts w:cs="B Nazanin" w:hint="cs"/>
          <w:color w:val="000000" w:themeColor="text1"/>
          <w:sz w:val="28"/>
          <w:szCs w:val="28"/>
          <w:rtl/>
        </w:rPr>
        <w:t>ی</w:t>
      </w:r>
      <w:r w:rsidRPr="004C0696">
        <w:rPr>
          <w:rFonts w:cs="B Nazanin" w:hint="eastAsia"/>
          <w:color w:val="000000" w:themeColor="text1"/>
          <w:sz w:val="28"/>
          <w:szCs w:val="28"/>
          <w:rtl/>
        </w:rPr>
        <w:t>وتراپ</w:t>
      </w:r>
      <w:r w:rsidRPr="004C0696">
        <w:rPr>
          <w:rFonts w:cs="B Nazanin" w:hint="cs"/>
          <w:color w:val="000000" w:themeColor="text1"/>
          <w:sz w:val="28"/>
          <w:szCs w:val="28"/>
          <w:rtl/>
        </w:rPr>
        <w:t>ی</w:t>
      </w:r>
      <w:r w:rsidRPr="004C0696">
        <w:rPr>
          <w:rFonts w:cs="B Nazanin"/>
          <w:color w:val="000000" w:themeColor="text1"/>
          <w:sz w:val="28"/>
          <w:szCs w:val="28"/>
          <w:rtl/>
        </w:rPr>
        <w:t xml:space="preserve"> باشد.</w:t>
      </w:r>
    </w:p>
    <w:p w14:paraId="09F30C14" w14:textId="77777777" w:rsidR="00A66595" w:rsidRPr="004C0696" w:rsidRDefault="005D0B74" w:rsidP="00115C1F">
      <w:pPr>
        <w:pStyle w:val="ListParagraph"/>
        <w:numPr>
          <w:ilvl w:val="0"/>
          <w:numId w:val="15"/>
        </w:numPr>
        <w:spacing w:line="360" w:lineRule="auto"/>
        <w:jc w:val="both"/>
        <w:rPr>
          <w:rFonts w:cs="B Nazanin"/>
          <w:color w:val="000000" w:themeColor="text1"/>
          <w:sz w:val="28"/>
          <w:szCs w:val="28"/>
        </w:rPr>
      </w:pPr>
      <w:r w:rsidRPr="004C0696">
        <w:rPr>
          <w:rFonts w:cs="B Nazanin" w:hint="cs"/>
          <w:color w:val="000000" w:themeColor="text1"/>
          <w:sz w:val="28"/>
          <w:szCs w:val="28"/>
          <w:rtl/>
        </w:rPr>
        <w:t xml:space="preserve">ساير </w:t>
      </w:r>
      <w:r w:rsidR="001D3EE9" w:rsidRPr="004C0696">
        <w:rPr>
          <w:rFonts w:cs="B Nazanin"/>
          <w:color w:val="000000" w:themeColor="text1"/>
          <w:sz w:val="28"/>
          <w:szCs w:val="28"/>
          <w:rtl/>
        </w:rPr>
        <w:t>ب</w:t>
      </w:r>
      <w:r w:rsidR="001D3EE9" w:rsidRPr="004C0696">
        <w:rPr>
          <w:rFonts w:cs="B Nazanin" w:hint="cs"/>
          <w:color w:val="000000" w:themeColor="text1"/>
          <w:sz w:val="28"/>
          <w:szCs w:val="28"/>
          <w:rtl/>
        </w:rPr>
        <w:t>ی</w:t>
      </w:r>
      <w:r w:rsidR="001D3EE9" w:rsidRPr="004C0696">
        <w:rPr>
          <w:rFonts w:cs="B Nazanin" w:hint="eastAsia"/>
          <w:color w:val="000000" w:themeColor="text1"/>
          <w:sz w:val="28"/>
          <w:szCs w:val="28"/>
          <w:rtl/>
        </w:rPr>
        <w:t>مار</w:t>
      </w:r>
      <w:r w:rsidR="001D3EE9" w:rsidRPr="004C0696">
        <w:rPr>
          <w:rFonts w:cs="B Nazanin" w:hint="cs"/>
          <w:color w:val="000000" w:themeColor="text1"/>
          <w:sz w:val="28"/>
          <w:szCs w:val="28"/>
          <w:rtl/>
        </w:rPr>
        <w:t>ی‌</w:t>
      </w:r>
      <w:r w:rsidR="001D3EE9" w:rsidRPr="004C0696">
        <w:rPr>
          <w:rFonts w:cs="B Nazanin" w:hint="eastAsia"/>
          <w:color w:val="000000" w:themeColor="text1"/>
          <w:sz w:val="28"/>
          <w:szCs w:val="28"/>
          <w:rtl/>
        </w:rPr>
        <w:t>ها</w:t>
      </w:r>
      <w:r w:rsidR="001D3EE9" w:rsidRPr="004C0696">
        <w:rPr>
          <w:rFonts w:cs="B Nazanin" w:hint="cs"/>
          <w:color w:val="000000" w:themeColor="text1"/>
          <w:sz w:val="28"/>
          <w:szCs w:val="28"/>
          <w:rtl/>
        </w:rPr>
        <w:t>ی</w:t>
      </w:r>
      <w:r w:rsidR="001D3EE9" w:rsidRPr="004C0696">
        <w:rPr>
          <w:rFonts w:cs="B Nazanin"/>
          <w:color w:val="000000" w:themeColor="text1"/>
          <w:sz w:val="28"/>
          <w:szCs w:val="28"/>
          <w:rtl/>
        </w:rPr>
        <w:t xml:space="preserve"> نورودژنرات</w:t>
      </w:r>
      <w:r w:rsidR="001D3EE9" w:rsidRPr="004C0696">
        <w:rPr>
          <w:rFonts w:cs="B Nazanin" w:hint="cs"/>
          <w:color w:val="000000" w:themeColor="text1"/>
          <w:sz w:val="28"/>
          <w:szCs w:val="28"/>
          <w:rtl/>
        </w:rPr>
        <w:t>ی</w:t>
      </w:r>
      <w:r w:rsidR="001D3EE9" w:rsidRPr="004C0696">
        <w:rPr>
          <w:rFonts w:cs="B Nazanin" w:hint="eastAsia"/>
          <w:color w:val="000000" w:themeColor="text1"/>
          <w:sz w:val="28"/>
          <w:szCs w:val="28"/>
          <w:rtl/>
        </w:rPr>
        <w:t>و</w:t>
      </w:r>
      <w:r w:rsidR="001D3EE9" w:rsidRPr="004C0696">
        <w:rPr>
          <w:rFonts w:cs="B Nazanin"/>
          <w:color w:val="000000" w:themeColor="text1"/>
          <w:sz w:val="28"/>
          <w:szCs w:val="28"/>
          <w:rtl/>
        </w:rPr>
        <w:t xml:space="preserve"> مانند پارک</w:t>
      </w:r>
      <w:r w:rsidR="001D3EE9" w:rsidRPr="004C0696">
        <w:rPr>
          <w:rFonts w:cs="B Nazanin" w:hint="cs"/>
          <w:color w:val="000000" w:themeColor="text1"/>
          <w:sz w:val="28"/>
          <w:szCs w:val="28"/>
          <w:rtl/>
        </w:rPr>
        <w:t>ی</w:t>
      </w:r>
      <w:r w:rsidR="001D3EE9" w:rsidRPr="004C0696">
        <w:rPr>
          <w:rFonts w:cs="B Nazanin" w:hint="eastAsia"/>
          <w:color w:val="000000" w:themeColor="text1"/>
          <w:sz w:val="28"/>
          <w:szCs w:val="28"/>
          <w:rtl/>
        </w:rPr>
        <w:t>نسو</w:t>
      </w:r>
      <w:r w:rsidR="009039BE" w:rsidRPr="004C0696">
        <w:rPr>
          <w:rFonts w:cs="B Nazanin" w:hint="cs"/>
          <w:color w:val="000000" w:themeColor="text1"/>
          <w:sz w:val="28"/>
          <w:szCs w:val="28"/>
          <w:rtl/>
        </w:rPr>
        <w:t>ن</w:t>
      </w:r>
      <w:r w:rsidR="00BB355C" w:rsidRPr="004C0696">
        <w:rPr>
          <w:rFonts w:cs="B Nazanin" w:hint="cs"/>
          <w:color w:val="000000" w:themeColor="text1"/>
          <w:sz w:val="28"/>
          <w:szCs w:val="28"/>
          <w:rtl/>
        </w:rPr>
        <w:t xml:space="preserve"> </w:t>
      </w:r>
      <w:r w:rsidR="009039BE" w:rsidRPr="004C0696">
        <w:rPr>
          <w:rFonts w:cs="B Nazanin" w:hint="cs"/>
          <w:color w:val="000000" w:themeColor="text1"/>
          <w:sz w:val="28"/>
          <w:szCs w:val="28"/>
          <w:rtl/>
        </w:rPr>
        <w:t xml:space="preserve">بر اساس تشخیص </w:t>
      </w:r>
      <w:r w:rsidR="00115C1F">
        <w:rPr>
          <w:rFonts w:cs="B Nazanin" w:hint="cs"/>
          <w:color w:val="000000" w:themeColor="text1"/>
          <w:sz w:val="28"/>
          <w:szCs w:val="28"/>
          <w:rtl/>
        </w:rPr>
        <w:t xml:space="preserve">باليني </w:t>
      </w:r>
    </w:p>
    <w:p w14:paraId="4C230526" w14:textId="77777777" w:rsidR="001D3EE9" w:rsidRPr="004C0696" w:rsidRDefault="001D3EE9" w:rsidP="00115C1F">
      <w:pPr>
        <w:pStyle w:val="ListParagraph"/>
        <w:numPr>
          <w:ilvl w:val="0"/>
          <w:numId w:val="15"/>
        </w:numPr>
        <w:spacing w:line="360" w:lineRule="auto"/>
        <w:jc w:val="both"/>
        <w:rPr>
          <w:rFonts w:cs="B Nazanin"/>
          <w:color w:val="000000" w:themeColor="text1"/>
          <w:sz w:val="28"/>
          <w:szCs w:val="28"/>
        </w:rPr>
      </w:pPr>
      <w:r w:rsidRPr="004C0696">
        <w:rPr>
          <w:rFonts w:cs="B Nazanin" w:hint="cs"/>
          <w:color w:val="000000" w:themeColor="text1"/>
          <w:sz w:val="28"/>
          <w:szCs w:val="28"/>
          <w:rtl/>
        </w:rPr>
        <w:t>آسیب مغز</w:t>
      </w:r>
      <w:r w:rsidR="009039BE" w:rsidRPr="004C0696">
        <w:rPr>
          <w:rFonts w:cs="B Nazanin" w:hint="cs"/>
          <w:color w:val="000000" w:themeColor="text1"/>
          <w:sz w:val="28"/>
          <w:szCs w:val="28"/>
          <w:rtl/>
        </w:rPr>
        <w:t>ی</w:t>
      </w:r>
      <w:r w:rsidR="009039BE" w:rsidRPr="004C0696">
        <w:rPr>
          <w:rStyle w:val="FootnoteReference"/>
          <w:rFonts w:cs="B Nazanin"/>
          <w:color w:val="000000" w:themeColor="text1"/>
          <w:sz w:val="28"/>
          <w:szCs w:val="28"/>
          <w:rtl/>
        </w:rPr>
        <w:footnoteReference w:id="58"/>
      </w:r>
      <w:r w:rsidR="009039BE" w:rsidRPr="004C0696">
        <w:rPr>
          <w:rFonts w:cs="B Nazanin" w:hint="cs"/>
          <w:color w:val="000000" w:themeColor="text1"/>
          <w:sz w:val="28"/>
          <w:szCs w:val="28"/>
          <w:rtl/>
          <w:lang w:bidi="fa-IR"/>
        </w:rPr>
        <w:t>،ضربه به سر،تومور</w:t>
      </w:r>
      <w:r w:rsidR="00115C1F">
        <w:rPr>
          <w:rFonts w:cs="B Nazanin" w:hint="cs"/>
          <w:color w:val="000000" w:themeColor="text1"/>
          <w:sz w:val="28"/>
          <w:szCs w:val="28"/>
          <w:rtl/>
          <w:lang w:bidi="fa-IR"/>
        </w:rPr>
        <w:t xml:space="preserve"> و ساير آسيب هاي ساختاري مغز</w:t>
      </w:r>
      <w:r w:rsidR="009039BE" w:rsidRPr="004C0696">
        <w:rPr>
          <w:rFonts w:cs="B Nazanin" w:hint="cs"/>
          <w:color w:val="000000" w:themeColor="text1"/>
          <w:sz w:val="28"/>
          <w:szCs w:val="28"/>
          <w:rtl/>
          <w:lang w:bidi="fa-IR"/>
        </w:rPr>
        <w:t xml:space="preserve"> بر اساس گزارش بیمار و تشخیص </w:t>
      </w:r>
      <w:r w:rsidR="00115C1F">
        <w:rPr>
          <w:rFonts w:cs="B Nazanin" w:hint="cs"/>
          <w:color w:val="000000" w:themeColor="text1"/>
          <w:sz w:val="28"/>
          <w:szCs w:val="28"/>
          <w:rtl/>
          <w:lang w:bidi="fa-IR"/>
        </w:rPr>
        <w:t xml:space="preserve">باليني </w:t>
      </w:r>
    </w:p>
    <w:p w14:paraId="7689713F" w14:textId="77777777" w:rsidR="001D3EE9" w:rsidRPr="004C0696" w:rsidRDefault="001D3EE9" w:rsidP="00937110">
      <w:pPr>
        <w:pStyle w:val="ListParagraph"/>
        <w:numPr>
          <w:ilvl w:val="0"/>
          <w:numId w:val="15"/>
        </w:numPr>
        <w:spacing w:line="360" w:lineRule="auto"/>
        <w:jc w:val="both"/>
        <w:rPr>
          <w:rFonts w:cs="B Nazanin"/>
          <w:color w:val="000000" w:themeColor="text1"/>
          <w:sz w:val="28"/>
          <w:szCs w:val="28"/>
        </w:rPr>
      </w:pPr>
      <w:r w:rsidRPr="004C0696">
        <w:rPr>
          <w:rFonts w:cs="B Nazanin" w:hint="cs"/>
          <w:color w:val="000000" w:themeColor="text1"/>
          <w:sz w:val="28"/>
          <w:szCs w:val="28"/>
          <w:rtl/>
          <w:lang w:bidi="fa-IR"/>
        </w:rPr>
        <w:t>کوررنگی و یا اختلالات بینایی تصحیح نشده</w:t>
      </w:r>
    </w:p>
    <w:p w14:paraId="11CA740D" w14:textId="77777777" w:rsidR="0085461A" w:rsidRPr="004C0696" w:rsidRDefault="001D3EE9" w:rsidP="00884510">
      <w:pPr>
        <w:pStyle w:val="ListParagraph"/>
        <w:numPr>
          <w:ilvl w:val="0"/>
          <w:numId w:val="15"/>
        </w:numPr>
        <w:spacing w:line="360" w:lineRule="auto"/>
        <w:jc w:val="both"/>
        <w:rPr>
          <w:rFonts w:cs="B Nazanin"/>
          <w:b/>
          <w:bCs/>
          <w:color w:val="000000" w:themeColor="text1"/>
          <w:sz w:val="28"/>
          <w:szCs w:val="28"/>
          <w:rtl/>
        </w:rPr>
      </w:pPr>
      <w:r w:rsidRPr="004C0696">
        <w:rPr>
          <w:rFonts w:cs="B Nazanin" w:hint="cs"/>
          <w:color w:val="000000" w:themeColor="text1"/>
          <w:sz w:val="28"/>
          <w:szCs w:val="28"/>
          <w:rtl/>
          <w:lang w:bidi="fa-IR"/>
        </w:rPr>
        <w:t xml:space="preserve">افسردگی بر اساس نمره </w:t>
      </w:r>
      <w:r w:rsidRPr="004C0696">
        <w:rPr>
          <w:rFonts w:cs="B Nazanin"/>
          <w:color w:val="000000" w:themeColor="text1"/>
          <w:sz w:val="28"/>
          <w:szCs w:val="28"/>
          <w:lang w:bidi="fa-IR"/>
        </w:rPr>
        <w:t>GD</w:t>
      </w:r>
      <w:r w:rsidR="004A43AF" w:rsidRPr="004C0696">
        <w:rPr>
          <w:rFonts w:cs="B Nazanin"/>
          <w:color w:val="000000" w:themeColor="text1"/>
          <w:sz w:val="28"/>
          <w:szCs w:val="28"/>
          <w:lang w:bidi="fa-IR"/>
        </w:rPr>
        <w:t>S</w:t>
      </w:r>
      <w:r w:rsidR="004A43AF" w:rsidRPr="004C0696">
        <w:rPr>
          <w:rFonts w:cs="B Nazanin" w:hint="cs"/>
          <w:color w:val="000000" w:themeColor="text1"/>
          <w:sz w:val="28"/>
          <w:szCs w:val="28"/>
          <w:rtl/>
          <w:lang w:bidi="fa-IR"/>
        </w:rPr>
        <w:t xml:space="preserve"> بالاتر از 5</w:t>
      </w:r>
    </w:p>
    <w:p w14:paraId="1ED2DB6F" w14:textId="77777777" w:rsidR="0085461A" w:rsidRPr="004C0696" w:rsidRDefault="00976A34" w:rsidP="00937110">
      <w:pPr>
        <w:spacing w:line="360" w:lineRule="auto"/>
        <w:jc w:val="both"/>
        <w:rPr>
          <w:rFonts w:cs="B Mitra"/>
          <w:b/>
          <w:bCs/>
          <w:color w:val="000000" w:themeColor="text1"/>
          <w:sz w:val="28"/>
          <w:szCs w:val="28"/>
          <w:rtl/>
        </w:rPr>
      </w:pPr>
      <w:r w:rsidRPr="004C0696">
        <w:rPr>
          <w:rFonts w:cs="B Nazanin" w:hint="cs"/>
          <w:b/>
          <w:bCs/>
          <w:color w:val="000000" w:themeColor="text1"/>
          <w:sz w:val="28"/>
          <w:szCs w:val="28"/>
          <w:rtl/>
        </w:rPr>
        <w:t xml:space="preserve">روش جمع آوري داده ها: </w:t>
      </w:r>
    </w:p>
    <w:p w14:paraId="1A38FA75" w14:textId="77777777" w:rsidR="0085461A" w:rsidRPr="004C0696" w:rsidRDefault="0085461A" w:rsidP="00937110">
      <w:pPr>
        <w:pStyle w:val="ListParagraph"/>
        <w:numPr>
          <w:ilvl w:val="0"/>
          <w:numId w:val="16"/>
        </w:numPr>
        <w:spacing w:line="360" w:lineRule="auto"/>
        <w:jc w:val="both"/>
        <w:rPr>
          <w:rFonts w:cs="B Nazanin"/>
          <w:b/>
          <w:bCs/>
          <w:color w:val="000000" w:themeColor="text1"/>
          <w:sz w:val="28"/>
          <w:szCs w:val="28"/>
          <w:lang w:bidi="fa-IR"/>
        </w:rPr>
      </w:pPr>
      <w:r w:rsidRPr="004C0696">
        <w:rPr>
          <w:rFonts w:cs="B Nazanin" w:hint="cs"/>
          <w:b/>
          <w:bCs/>
          <w:color w:val="000000" w:themeColor="text1"/>
          <w:sz w:val="28"/>
          <w:szCs w:val="28"/>
          <w:rtl/>
          <w:lang w:bidi="fa-IR"/>
        </w:rPr>
        <w:t xml:space="preserve">ابزار </w:t>
      </w:r>
      <w:r w:rsidRPr="004C0696">
        <w:rPr>
          <w:rFonts w:cs="B Nazanin"/>
          <w:b/>
          <w:bCs/>
          <w:color w:val="000000" w:themeColor="text1"/>
          <w:sz w:val="28"/>
          <w:szCs w:val="28"/>
          <w:rtl/>
          <w:lang w:bidi="fa-IR"/>
        </w:rPr>
        <w:t>جمع‌آور</w:t>
      </w:r>
      <w:r w:rsidRPr="004C0696">
        <w:rPr>
          <w:rFonts w:cs="B Nazanin" w:hint="cs"/>
          <w:b/>
          <w:bCs/>
          <w:color w:val="000000" w:themeColor="text1"/>
          <w:sz w:val="28"/>
          <w:szCs w:val="28"/>
          <w:rtl/>
          <w:lang w:bidi="fa-IR"/>
        </w:rPr>
        <w:t xml:space="preserve">ی </w:t>
      </w:r>
      <w:r w:rsidRPr="004C0696">
        <w:rPr>
          <w:rFonts w:cs="B Nazanin"/>
          <w:b/>
          <w:bCs/>
          <w:color w:val="000000" w:themeColor="text1"/>
          <w:sz w:val="28"/>
          <w:szCs w:val="28"/>
          <w:rtl/>
          <w:lang w:bidi="fa-IR"/>
        </w:rPr>
        <w:t>داده‌ها</w:t>
      </w:r>
      <w:r w:rsidRPr="004C0696">
        <w:rPr>
          <w:rFonts w:cs="B Nazanin" w:hint="cs"/>
          <w:b/>
          <w:bCs/>
          <w:color w:val="000000" w:themeColor="text1"/>
          <w:sz w:val="28"/>
          <w:szCs w:val="28"/>
          <w:rtl/>
          <w:lang w:bidi="fa-IR"/>
        </w:rPr>
        <w:t>:</w:t>
      </w:r>
    </w:p>
    <w:p w14:paraId="16ED18C6" w14:textId="77777777" w:rsidR="00937680" w:rsidRPr="004C0696" w:rsidRDefault="0085461A" w:rsidP="00937680">
      <w:pPr>
        <w:spacing w:line="360" w:lineRule="auto"/>
        <w:rPr>
          <w:rFonts w:cs="B Nazanin"/>
          <w:color w:val="000000" w:themeColor="text1"/>
          <w:sz w:val="28"/>
          <w:szCs w:val="28"/>
          <w:rtl/>
          <w:lang w:bidi="fa-IR"/>
        </w:rPr>
      </w:pPr>
      <w:r w:rsidRPr="004C0696">
        <w:rPr>
          <w:rFonts w:cs="B Nazanin" w:hint="cs"/>
          <w:color w:val="000000" w:themeColor="text1"/>
          <w:sz w:val="28"/>
          <w:szCs w:val="28"/>
          <w:rtl/>
          <w:lang w:bidi="fa-IR"/>
        </w:rPr>
        <w:lastRenderedPageBreak/>
        <w:t xml:space="preserve">فاز اول مطالعه: </w:t>
      </w:r>
    </w:p>
    <w:p w14:paraId="20DC153C" w14:textId="77777777" w:rsidR="002E7D55" w:rsidRPr="004C0696" w:rsidRDefault="002E7D55" w:rsidP="00115C1F">
      <w:pPr>
        <w:spacing w:line="360" w:lineRule="auto"/>
        <w:rPr>
          <w:rFonts w:cs="B Nazanin"/>
          <w:color w:val="000000" w:themeColor="text1"/>
          <w:sz w:val="28"/>
          <w:szCs w:val="28"/>
          <w:rtl/>
          <w:lang w:bidi="fa-IR"/>
        </w:rPr>
      </w:pPr>
      <w:r w:rsidRPr="004C0696">
        <w:rPr>
          <w:rFonts w:cs="B Nazanin"/>
          <w:color w:val="000000" w:themeColor="text1"/>
          <w:sz w:val="28"/>
          <w:szCs w:val="28"/>
          <w:rtl/>
          <w:lang w:bidi="fa-IR"/>
        </w:rPr>
        <w:t>برا</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جمع آور</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اطلاعات از فرم</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شامل محورها</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ز</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ر</w:t>
      </w:r>
      <w:r w:rsidRPr="004C0696">
        <w:rPr>
          <w:rFonts w:cs="B Nazanin"/>
          <w:color w:val="000000" w:themeColor="text1"/>
          <w:sz w:val="28"/>
          <w:szCs w:val="28"/>
          <w:rtl/>
          <w:lang w:bidi="fa-IR"/>
        </w:rPr>
        <w:t xml:space="preserve"> استفاده </w:t>
      </w:r>
      <w:r w:rsidR="00115C1F">
        <w:rPr>
          <w:rFonts w:cs="B Nazanin" w:hint="cs"/>
          <w:color w:val="000000" w:themeColor="text1"/>
          <w:sz w:val="28"/>
          <w:szCs w:val="28"/>
          <w:rtl/>
          <w:lang w:bidi="fa-IR"/>
        </w:rPr>
        <w:t xml:space="preserve">خواهد </w:t>
      </w:r>
      <w:r w:rsidRPr="004C0696">
        <w:rPr>
          <w:rFonts w:cs="B Nazanin"/>
          <w:color w:val="000000" w:themeColor="text1"/>
          <w:sz w:val="28"/>
          <w:szCs w:val="28"/>
          <w:rtl/>
          <w:lang w:bidi="fa-IR"/>
        </w:rPr>
        <w:t>شد:</w:t>
      </w:r>
    </w:p>
    <w:p w14:paraId="36276634" w14:textId="77777777" w:rsidR="002E7D55" w:rsidRDefault="002E7D55" w:rsidP="002E7D55">
      <w:pPr>
        <w:spacing w:line="360" w:lineRule="auto"/>
        <w:rPr>
          <w:rFonts w:cs="B Nazanin"/>
          <w:color w:val="000000" w:themeColor="text1"/>
          <w:sz w:val="28"/>
          <w:szCs w:val="28"/>
          <w:rtl/>
          <w:lang w:bidi="fa-IR"/>
        </w:rPr>
      </w:pPr>
      <w:r w:rsidRPr="004C0696">
        <w:rPr>
          <w:rFonts w:cs="B Nazanin"/>
          <w:color w:val="000000" w:themeColor="text1"/>
          <w:sz w:val="28"/>
          <w:szCs w:val="28"/>
          <w:rtl/>
          <w:lang w:bidi="fa-IR"/>
        </w:rPr>
        <w:t>-عنوان/ موضوع، نوع تحق</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ق،</w:t>
      </w:r>
      <w:r w:rsidRPr="004C0696">
        <w:rPr>
          <w:rFonts w:cs="B Nazanin"/>
          <w:color w:val="000000" w:themeColor="text1"/>
          <w:sz w:val="28"/>
          <w:szCs w:val="28"/>
          <w:rtl/>
          <w:lang w:bidi="fa-IR"/>
        </w:rPr>
        <w:t xml:space="preserve"> محل تصو</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ب</w:t>
      </w:r>
      <w:r w:rsidRPr="004C0696">
        <w:rPr>
          <w:rFonts w:cs="B Nazanin"/>
          <w:color w:val="000000" w:themeColor="text1"/>
          <w:sz w:val="28"/>
          <w:szCs w:val="28"/>
          <w:rtl/>
          <w:lang w:bidi="fa-IR"/>
        </w:rPr>
        <w:t xml:space="preserve"> و اجرا، مجر</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w:t>
      </w:r>
      <w:r w:rsidRPr="004C0696">
        <w:rPr>
          <w:rFonts w:cs="B Nazanin"/>
          <w:color w:val="000000" w:themeColor="text1"/>
          <w:sz w:val="28"/>
          <w:szCs w:val="28"/>
          <w:rtl/>
          <w:lang w:bidi="fa-IR"/>
        </w:rPr>
        <w:t xml:space="preserve"> سال اجرا،مجله، روش مطالعه، جامعه آمار</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w:t>
      </w:r>
      <w:r w:rsidRPr="004C0696">
        <w:rPr>
          <w:rFonts w:cs="B Nazanin"/>
          <w:color w:val="000000" w:themeColor="text1"/>
          <w:sz w:val="28"/>
          <w:szCs w:val="28"/>
          <w:rtl/>
          <w:lang w:bidi="fa-IR"/>
        </w:rPr>
        <w:t xml:space="preserve"> تعداد نمونه و ش</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وه</w:t>
      </w:r>
      <w:r w:rsidRPr="004C0696">
        <w:rPr>
          <w:rFonts w:cs="B Nazanin"/>
          <w:color w:val="000000" w:themeColor="text1"/>
          <w:sz w:val="28"/>
          <w:szCs w:val="28"/>
          <w:rtl/>
          <w:lang w:bidi="fa-IR"/>
        </w:rPr>
        <w:t xml:space="preserve"> نمونه گ</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ر</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w:t>
      </w:r>
      <w:r w:rsidRPr="004C0696">
        <w:rPr>
          <w:rFonts w:cs="B Nazanin"/>
          <w:color w:val="000000" w:themeColor="text1"/>
          <w:sz w:val="28"/>
          <w:szCs w:val="28"/>
          <w:rtl/>
          <w:lang w:bidi="fa-IR"/>
        </w:rPr>
        <w:t xml:space="preserve"> ابزارها</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جمع آور</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اطلاعات، روش ها</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جمع آور</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اطلاعات ،روش ها</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آمار</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 متغ</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ر</w:t>
      </w:r>
      <w:r w:rsidRPr="004C0696">
        <w:rPr>
          <w:rFonts w:cs="B Nazanin"/>
          <w:color w:val="000000" w:themeColor="text1"/>
          <w:sz w:val="28"/>
          <w:szCs w:val="28"/>
          <w:rtl/>
          <w:lang w:bidi="fa-IR"/>
        </w:rPr>
        <w:t xml:space="preserve"> ها</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اصل</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تحق</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ق،</w:t>
      </w:r>
      <w:r w:rsidR="00115C1F">
        <w:rPr>
          <w:rFonts w:cs="B Nazanin" w:hint="cs"/>
          <w:color w:val="000000" w:themeColor="text1"/>
          <w:sz w:val="28"/>
          <w:szCs w:val="28"/>
          <w:rtl/>
          <w:lang w:bidi="fa-IR"/>
        </w:rPr>
        <w:t xml:space="preserve"> </w:t>
      </w:r>
      <w:r w:rsidRPr="004C0696">
        <w:rPr>
          <w:rFonts w:cs="B Nazanin" w:hint="eastAsia"/>
          <w:color w:val="000000" w:themeColor="text1"/>
          <w:sz w:val="28"/>
          <w:szCs w:val="28"/>
          <w:rtl/>
          <w:lang w:bidi="fa-IR"/>
        </w:rPr>
        <w:t>نتا</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ج،پ</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شنهادات،</w:t>
      </w:r>
      <w:r w:rsidRPr="004C0696">
        <w:rPr>
          <w:rFonts w:cs="B Nazanin"/>
          <w:color w:val="000000" w:themeColor="text1"/>
          <w:sz w:val="28"/>
          <w:szCs w:val="28"/>
          <w:rtl/>
          <w:lang w:bidi="fa-IR"/>
        </w:rPr>
        <w:t xml:space="preserve"> محدود</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ت</w:t>
      </w:r>
      <w:r w:rsidRPr="004C0696">
        <w:rPr>
          <w:rFonts w:cs="B Nazanin"/>
          <w:color w:val="000000" w:themeColor="text1"/>
          <w:sz w:val="28"/>
          <w:szCs w:val="28"/>
          <w:rtl/>
          <w:lang w:bidi="fa-IR"/>
        </w:rPr>
        <w:t xml:space="preserve"> ها</w:t>
      </w:r>
    </w:p>
    <w:p w14:paraId="2088B6B4" w14:textId="77777777" w:rsidR="0085461A" w:rsidRPr="004C0696" w:rsidRDefault="0085461A" w:rsidP="00937110">
      <w:pPr>
        <w:spacing w:line="360" w:lineRule="auto"/>
        <w:jc w:val="both"/>
        <w:rPr>
          <w:rFonts w:cs="B Nazanin"/>
          <w:color w:val="000000" w:themeColor="text1"/>
          <w:sz w:val="28"/>
          <w:szCs w:val="28"/>
          <w:rtl/>
          <w:lang w:bidi="fa-IR"/>
        </w:rPr>
      </w:pPr>
      <w:r w:rsidRPr="004C0696">
        <w:rPr>
          <w:rFonts w:cs="B Nazanin" w:hint="cs"/>
          <w:color w:val="000000" w:themeColor="text1"/>
          <w:sz w:val="28"/>
          <w:szCs w:val="28"/>
          <w:rtl/>
          <w:lang w:bidi="fa-IR"/>
        </w:rPr>
        <w:t>فاز دوم مطالعه:</w:t>
      </w:r>
    </w:p>
    <w:p w14:paraId="37D5DAC1" w14:textId="77777777" w:rsidR="00F01ADD" w:rsidRPr="004C0696" w:rsidRDefault="00F01ADD" w:rsidP="004C482D">
      <w:pPr>
        <w:spacing w:beforeLines="50" w:before="120" w:afterLines="50" w:after="120" w:line="360" w:lineRule="auto"/>
        <w:jc w:val="both"/>
        <w:rPr>
          <w:rFonts w:cs="B Nazanin"/>
          <w:color w:val="000000" w:themeColor="text1"/>
          <w:sz w:val="28"/>
          <w:szCs w:val="28"/>
          <w:rtl/>
          <w:lang w:bidi="fa-IR"/>
        </w:rPr>
      </w:pPr>
      <w:r w:rsidRPr="004C0696">
        <w:rPr>
          <w:rFonts w:cs="B Nazanin" w:hint="cs"/>
          <w:color w:val="000000" w:themeColor="text1"/>
          <w:sz w:val="28"/>
          <w:szCs w:val="28"/>
          <w:rtl/>
          <w:lang w:bidi="fa-IR"/>
        </w:rPr>
        <w:t xml:space="preserve">با توجه به نتایج مطالعه اول ابزارهای این پژوهش جهت ارزیابی </w:t>
      </w:r>
      <w:r w:rsidR="00115C1F">
        <w:rPr>
          <w:rFonts w:cs="B Nazanin" w:hint="cs"/>
          <w:color w:val="000000" w:themeColor="text1"/>
          <w:sz w:val="28"/>
          <w:szCs w:val="28"/>
          <w:rtl/>
          <w:lang w:bidi="fa-IR"/>
        </w:rPr>
        <w:t xml:space="preserve">شركت كنندگان </w:t>
      </w:r>
      <w:r w:rsidRPr="004C0696">
        <w:rPr>
          <w:rFonts w:cs="B Nazanin" w:hint="cs"/>
          <w:color w:val="000000" w:themeColor="text1"/>
          <w:sz w:val="28"/>
          <w:szCs w:val="28"/>
          <w:rtl/>
          <w:lang w:bidi="fa-IR"/>
        </w:rPr>
        <w:t>انتخاب شد</w:t>
      </w:r>
      <w:r w:rsidR="00115C1F">
        <w:rPr>
          <w:rFonts w:cs="B Nazanin" w:hint="cs"/>
          <w:color w:val="000000" w:themeColor="text1"/>
          <w:sz w:val="28"/>
          <w:szCs w:val="28"/>
          <w:rtl/>
          <w:lang w:bidi="fa-IR"/>
        </w:rPr>
        <w:t>ه و مورد روان سنجي قرار خواهند گرف</w:t>
      </w:r>
      <w:r w:rsidR="004C482D">
        <w:rPr>
          <w:rFonts w:cs="B Nazanin" w:hint="cs"/>
          <w:color w:val="000000" w:themeColor="text1"/>
          <w:sz w:val="28"/>
          <w:szCs w:val="28"/>
          <w:rtl/>
          <w:lang w:bidi="fa-IR"/>
        </w:rPr>
        <w:t>ت.</w:t>
      </w:r>
    </w:p>
    <w:p w14:paraId="2235DCE8" w14:textId="77777777" w:rsidR="0085461A" w:rsidRPr="004C0696" w:rsidRDefault="002567B4" w:rsidP="00937110">
      <w:pPr>
        <w:spacing w:line="360" w:lineRule="auto"/>
        <w:jc w:val="both"/>
        <w:rPr>
          <w:rFonts w:cs="B Nazanin"/>
          <w:color w:val="000000" w:themeColor="text1"/>
          <w:sz w:val="28"/>
          <w:szCs w:val="28"/>
          <w:rtl/>
          <w:lang w:bidi="fa-IR"/>
        </w:rPr>
      </w:pPr>
      <w:r w:rsidRPr="004C0696">
        <w:rPr>
          <w:rFonts w:cs="B Nazanin"/>
          <w:color w:val="000000" w:themeColor="text1"/>
          <w:sz w:val="28"/>
          <w:szCs w:val="28"/>
          <w:rtl/>
          <w:lang w:bidi="fa-IR"/>
        </w:rPr>
        <w:t>ابزارهاي پژ</w:t>
      </w:r>
      <w:r w:rsidR="005D0B74" w:rsidRPr="004C0696">
        <w:rPr>
          <w:rFonts w:cs="B Nazanin" w:hint="cs"/>
          <w:color w:val="000000" w:themeColor="text1"/>
          <w:sz w:val="28"/>
          <w:szCs w:val="28"/>
          <w:rtl/>
          <w:lang w:bidi="fa-IR"/>
        </w:rPr>
        <w:t>و</w:t>
      </w:r>
      <w:r w:rsidR="002E0179" w:rsidRPr="004C0696">
        <w:rPr>
          <w:rFonts w:cs="B Nazanin"/>
          <w:color w:val="000000" w:themeColor="text1"/>
          <w:sz w:val="28"/>
          <w:szCs w:val="28"/>
          <w:rtl/>
          <w:lang w:bidi="fa-IR"/>
        </w:rPr>
        <w:t>هش</w:t>
      </w:r>
      <w:r w:rsidRPr="004C0696">
        <w:rPr>
          <w:rFonts w:cs="B Nazanin" w:hint="cs"/>
          <w:color w:val="000000" w:themeColor="text1"/>
          <w:sz w:val="28"/>
          <w:szCs w:val="28"/>
          <w:rtl/>
          <w:lang w:bidi="fa-IR"/>
        </w:rPr>
        <w:t>:</w:t>
      </w:r>
    </w:p>
    <w:p w14:paraId="07686C01" w14:textId="0313A3A3" w:rsidR="0085461A" w:rsidRPr="004C0696" w:rsidRDefault="002E0179" w:rsidP="000C43C9">
      <w:pPr>
        <w:pStyle w:val="ListParagraph"/>
        <w:numPr>
          <w:ilvl w:val="0"/>
          <w:numId w:val="17"/>
        </w:numPr>
        <w:spacing w:line="360" w:lineRule="auto"/>
        <w:jc w:val="both"/>
        <w:rPr>
          <w:rFonts w:cs="B Nazanin"/>
          <w:color w:val="000000" w:themeColor="text1"/>
          <w:sz w:val="28"/>
          <w:szCs w:val="28"/>
          <w:lang w:bidi="fa-IR"/>
        </w:rPr>
      </w:pPr>
      <w:r w:rsidRPr="004C0696">
        <w:rPr>
          <w:rFonts w:cs="B Nazanin" w:hint="cs"/>
          <w:color w:val="000000" w:themeColor="text1"/>
          <w:sz w:val="28"/>
          <w:szCs w:val="28"/>
          <w:rtl/>
          <w:lang w:bidi="fa-IR"/>
        </w:rPr>
        <w:t>دستگاه ردیاب چشمی:</w:t>
      </w:r>
      <w:r w:rsidRPr="004C0696">
        <w:rPr>
          <w:color w:val="000000" w:themeColor="text1"/>
          <w:rtl/>
        </w:rPr>
        <w:t xml:space="preserve"> </w:t>
      </w:r>
      <w:r w:rsidRPr="004C0696">
        <w:rPr>
          <w:rFonts w:cs="B Nazanin"/>
          <w:color w:val="000000" w:themeColor="text1"/>
          <w:sz w:val="28"/>
          <w:szCs w:val="28"/>
          <w:rtl/>
          <w:lang w:bidi="fa-IR"/>
        </w:rPr>
        <w:t>دستگاه رد</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اب</w:t>
      </w:r>
      <w:r w:rsidRPr="004C0696">
        <w:rPr>
          <w:rFonts w:cs="B Nazanin"/>
          <w:color w:val="000000" w:themeColor="text1"/>
          <w:sz w:val="28"/>
          <w:szCs w:val="28"/>
          <w:rtl/>
          <w:lang w:bidi="fa-IR"/>
        </w:rPr>
        <w:t xml:space="preserve"> چشم</w:t>
      </w:r>
      <w:r w:rsidRPr="004C0696">
        <w:rPr>
          <w:rFonts w:cs="B Nazanin" w:hint="cs"/>
          <w:color w:val="000000" w:themeColor="text1"/>
          <w:sz w:val="28"/>
          <w:szCs w:val="28"/>
          <w:rtl/>
          <w:lang w:bidi="fa-IR"/>
        </w:rPr>
        <w:t xml:space="preserve">  (</w:t>
      </w:r>
      <w:r w:rsidRPr="004C0696">
        <w:rPr>
          <w:rFonts w:cs="B Nazanin"/>
          <w:color w:val="000000" w:themeColor="text1"/>
          <w:sz w:val="28"/>
          <w:szCs w:val="28"/>
          <w:lang w:bidi="fa-IR"/>
        </w:rPr>
        <w:t>Tobbi</w:t>
      </w:r>
      <w:r w:rsidRPr="004C0696">
        <w:rPr>
          <w:rFonts w:cs="B Nazanin" w:hint="cs"/>
          <w:color w:val="000000" w:themeColor="text1"/>
          <w:sz w:val="28"/>
          <w:szCs w:val="28"/>
          <w:rtl/>
          <w:lang w:bidi="fa-IR"/>
        </w:rPr>
        <w:t xml:space="preserve"> ) 1750 متصل به کامپیوتر</w:t>
      </w:r>
      <w:r w:rsidRPr="004C0696">
        <w:rPr>
          <w:rFonts w:cs="B Nazanin"/>
          <w:color w:val="000000" w:themeColor="text1"/>
          <w:sz w:val="28"/>
          <w:szCs w:val="28"/>
          <w:lang w:bidi="fa-IR"/>
        </w:rPr>
        <w:t>Y</w:t>
      </w:r>
      <w:r w:rsidRPr="004C0696">
        <w:rPr>
          <w:rFonts w:cs="B Nazanin" w:hint="cs"/>
          <w:color w:val="000000" w:themeColor="text1"/>
          <w:sz w:val="28"/>
          <w:szCs w:val="28"/>
          <w:rtl/>
          <w:lang w:bidi="fa-IR"/>
        </w:rPr>
        <w:t xml:space="preserve"> مدل</w:t>
      </w:r>
      <w:r w:rsidRPr="004C0696">
        <w:rPr>
          <w:rFonts w:cs="B Nazanin"/>
          <w:color w:val="000000" w:themeColor="text1"/>
          <w:sz w:val="28"/>
          <w:szCs w:val="28"/>
          <w:rtl/>
          <w:lang w:bidi="fa-IR"/>
        </w:rPr>
        <w:t xml:space="preserve"> </w:t>
      </w:r>
      <w:r w:rsidRPr="004C0696">
        <w:rPr>
          <w:rFonts w:cs="B Nazanin"/>
          <w:color w:val="000000" w:themeColor="text1"/>
          <w:sz w:val="28"/>
          <w:szCs w:val="28"/>
          <w:lang w:bidi="fa-IR"/>
        </w:rPr>
        <w:t xml:space="preserve">x </w:t>
      </w:r>
      <w:r w:rsidRPr="004C0696">
        <w:rPr>
          <w:rFonts w:cs="B Nazanin"/>
          <w:color w:val="000000" w:themeColor="text1"/>
          <w:sz w:val="28"/>
          <w:szCs w:val="28"/>
          <w:rtl/>
          <w:lang w:bidi="fa-IR"/>
        </w:rPr>
        <w:t xml:space="preserve"> </w:t>
      </w:r>
      <w:r w:rsidRPr="004C0696">
        <w:rPr>
          <w:rFonts w:cs="B Nazanin" w:hint="cs"/>
          <w:color w:val="000000" w:themeColor="text1"/>
          <w:sz w:val="28"/>
          <w:szCs w:val="28"/>
          <w:rtl/>
          <w:lang w:bidi="fa-IR"/>
        </w:rPr>
        <w:t xml:space="preserve"> برای </w:t>
      </w:r>
      <w:r w:rsidRPr="004C0696">
        <w:rPr>
          <w:rFonts w:cs="B Nazanin" w:hint="eastAsia"/>
          <w:color w:val="000000" w:themeColor="text1"/>
          <w:sz w:val="28"/>
          <w:szCs w:val="28"/>
          <w:rtl/>
          <w:lang w:bidi="fa-IR"/>
        </w:rPr>
        <w:t>ارائه</w:t>
      </w:r>
      <w:r w:rsidR="00BC0802" w:rsidRPr="004C0696">
        <w:rPr>
          <w:rFonts w:cs="B Nazanin" w:hint="cs"/>
          <w:color w:val="000000" w:themeColor="text1"/>
          <w:sz w:val="28"/>
          <w:szCs w:val="28"/>
          <w:rtl/>
          <w:lang w:bidi="fa-IR"/>
        </w:rPr>
        <w:t xml:space="preserve"> </w:t>
      </w:r>
      <w:r w:rsidRPr="004C0696">
        <w:rPr>
          <w:rFonts w:cs="B Nazanin"/>
          <w:color w:val="000000" w:themeColor="text1"/>
          <w:sz w:val="28"/>
          <w:szCs w:val="28"/>
          <w:rtl/>
          <w:lang w:bidi="fa-IR"/>
        </w:rPr>
        <w:t>محرك و ثبت پاسخ (با استفاده از نرم</w:t>
      </w:r>
      <w:r w:rsidRPr="004C0696">
        <w:rPr>
          <w:rFonts w:cs="B Nazanin" w:hint="cs"/>
          <w:color w:val="000000" w:themeColor="text1"/>
          <w:sz w:val="28"/>
          <w:szCs w:val="28"/>
          <w:rtl/>
          <w:lang w:bidi="fa-IR"/>
        </w:rPr>
        <w:t xml:space="preserve"> </w:t>
      </w:r>
      <w:r w:rsidRPr="004C0696">
        <w:rPr>
          <w:rFonts w:cs="B Nazanin"/>
          <w:color w:val="000000" w:themeColor="text1"/>
          <w:sz w:val="28"/>
          <w:szCs w:val="28"/>
          <w:rtl/>
          <w:lang w:bidi="fa-IR"/>
        </w:rPr>
        <w:t>افزار</w:t>
      </w:r>
      <w:r w:rsidRPr="004C0696">
        <w:rPr>
          <w:rFonts w:cs="B Nazanin" w:hint="cs"/>
          <w:color w:val="000000" w:themeColor="text1"/>
          <w:sz w:val="28"/>
          <w:szCs w:val="28"/>
          <w:rtl/>
          <w:lang w:bidi="fa-IR"/>
        </w:rPr>
        <w:t xml:space="preserve"> </w:t>
      </w:r>
      <w:r w:rsidRPr="004C0696">
        <w:rPr>
          <w:rFonts w:cs="B Nazanin"/>
          <w:color w:val="000000" w:themeColor="text1"/>
          <w:sz w:val="28"/>
          <w:szCs w:val="28"/>
          <w:lang w:bidi="fa-IR"/>
        </w:rPr>
        <w:t>Z</w:t>
      </w:r>
      <w:r w:rsidRPr="004C0696">
        <w:rPr>
          <w:rFonts w:cs="B Nazanin" w:hint="cs"/>
          <w:color w:val="000000" w:themeColor="text1"/>
          <w:sz w:val="28"/>
          <w:szCs w:val="28"/>
          <w:rtl/>
          <w:lang w:bidi="fa-IR"/>
        </w:rPr>
        <w:t xml:space="preserve">) </w:t>
      </w:r>
      <w:r w:rsidRPr="004C0696">
        <w:rPr>
          <w:rFonts w:cs="B Nazanin" w:hint="eastAsia"/>
          <w:color w:val="000000" w:themeColor="text1"/>
          <w:sz w:val="28"/>
          <w:szCs w:val="28"/>
          <w:rtl/>
          <w:lang w:bidi="fa-IR"/>
        </w:rPr>
        <w:t>مورد</w:t>
      </w:r>
      <w:r w:rsidR="00A63BA9" w:rsidRPr="004C0696">
        <w:rPr>
          <w:rFonts w:cs="B Nazanin"/>
          <w:color w:val="000000" w:themeColor="text1"/>
          <w:sz w:val="28"/>
          <w:szCs w:val="28"/>
          <w:rtl/>
          <w:lang w:bidi="fa-IR"/>
        </w:rPr>
        <w:t xml:space="preserve"> استفاده قرار </w:t>
      </w:r>
      <w:r w:rsidR="00A63BA9" w:rsidRPr="004C0696">
        <w:rPr>
          <w:rFonts w:cs="B Nazanin" w:hint="cs"/>
          <w:color w:val="000000" w:themeColor="text1"/>
          <w:sz w:val="28"/>
          <w:szCs w:val="28"/>
          <w:rtl/>
          <w:lang w:bidi="fa-IR"/>
        </w:rPr>
        <w:t>می گیرد.</w:t>
      </w:r>
      <w:r w:rsidRPr="004C0696">
        <w:rPr>
          <w:rFonts w:cs="B Nazanin"/>
          <w:color w:val="000000" w:themeColor="text1"/>
          <w:sz w:val="28"/>
          <w:szCs w:val="28"/>
          <w:rtl/>
          <w:lang w:bidi="fa-IR"/>
        </w:rPr>
        <w:t xml:space="preserve"> س</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ستم</w:t>
      </w:r>
      <w:r w:rsidRPr="004C0696">
        <w:rPr>
          <w:rFonts w:cs="B Nazanin"/>
          <w:color w:val="000000" w:themeColor="text1"/>
          <w:sz w:val="28"/>
          <w:szCs w:val="28"/>
          <w:rtl/>
          <w:lang w:bidi="fa-IR"/>
        </w:rPr>
        <w:t xml:space="preserve"> رد</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اب</w:t>
      </w:r>
      <w:r w:rsidRPr="004C0696">
        <w:rPr>
          <w:rFonts w:cs="B Nazanin" w:hint="cs"/>
          <w:color w:val="000000" w:themeColor="text1"/>
          <w:sz w:val="28"/>
          <w:szCs w:val="28"/>
          <w:rtl/>
          <w:lang w:bidi="fa-IR"/>
        </w:rPr>
        <w:t>ی</w:t>
      </w:r>
      <w:r w:rsidR="00DC355F" w:rsidRPr="004C0696">
        <w:rPr>
          <w:rFonts w:cs="B Nazanin"/>
          <w:color w:val="000000" w:themeColor="text1"/>
          <w:sz w:val="28"/>
          <w:szCs w:val="28"/>
          <w:rtl/>
          <w:lang w:bidi="fa-IR"/>
        </w:rPr>
        <w:t xml:space="preserve"> چشم</w:t>
      </w:r>
      <w:r w:rsidR="00DC355F" w:rsidRPr="004C0696">
        <w:rPr>
          <w:rFonts w:cs="B Nazanin" w:hint="cs"/>
          <w:color w:val="000000" w:themeColor="text1"/>
          <w:sz w:val="28"/>
          <w:szCs w:val="28"/>
          <w:rtl/>
          <w:lang w:bidi="fa-IR"/>
        </w:rPr>
        <w:t xml:space="preserve"> </w:t>
      </w:r>
      <w:r w:rsidRPr="004C0696">
        <w:rPr>
          <w:rFonts w:cs="B Nazanin" w:hint="eastAsia"/>
          <w:color w:val="000000" w:themeColor="text1"/>
          <w:sz w:val="28"/>
          <w:szCs w:val="28"/>
          <w:rtl/>
          <w:lang w:bidi="fa-IR"/>
        </w:rPr>
        <w:t>کاملاً</w:t>
      </w:r>
      <w:r w:rsidRPr="004C0696">
        <w:rPr>
          <w:rFonts w:cs="B Nazanin"/>
          <w:color w:val="000000" w:themeColor="text1"/>
          <w:sz w:val="28"/>
          <w:szCs w:val="28"/>
          <w:rtl/>
          <w:lang w:bidi="fa-IR"/>
        </w:rPr>
        <w:t xml:space="preserve"> ب</w:t>
      </w:r>
      <w:r w:rsidRPr="004C0696">
        <w:rPr>
          <w:rFonts w:cs="B Nazanin" w:hint="cs"/>
          <w:color w:val="000000" w:themeColor="text1"/>
          <w:sz w:val="28"/>
          <w:szCs w:val="28"/>
          <w:rtl/>
          <w:lang w:bidi="fa-IR"/>
        </w:rPr>
        <w:t>ی</w:t>
      </w:r>
      <w:r w:rsidR="00DC355F" w:rsidRPr="004C0696">
        <w:rPr>
          <w:rFonts w:cs="B Nazanin" w:hint="cs"/>
          <w:color w:val="000000" w:themeColor="text1"/>
          <w:sz w:val="28"/>
          <w:szCs w:val="28"/>
          <w:rtl/>
          <w:lang w:bidi="fa-IR"/>
        </w:rPr>
        <w:t xml:space="preserve"> </w:t>
      </w:r>
      <w:r w:rsidRPr="004C0696">
        <w:rPr>
          <w:rFonts w:cs="B Nazanin" w:hint="eastAsia"/>
          <w:color w:val="000000" w:themeColor="text1"/>
          <w:sz w:val="28"/>
          <w:szCs w:val="28"/>
          <w:rtl/>
          <w:lang w:bidi="fa-IR"/>
        </w:rPr>
        <w:t>خطر</w:t>
      </w:r>
      <w:r w:rsidRPr="004C0696">
        <w:rPr>
          <w:rFonts w:cs="B Nazanin"/>
          <w:color w:val="000000" w:themeColor="text1"/>
          <w:sz w:val="28"/>
          <w:szCs w:val="28"/>
          <w:rtl/>
          <w:lang w:bidi="fa-IR"/>
        </w:rPr>
        <w:t xml:space="preserve"> بوده و ن</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از</w:t>
      </w:r>
      <w:r w:rsidRPr="004C0696">
        <w:rPr>
          <w:rFonts w:cs="B Nazanin"/>
          <w:color w:val="000000" w:themeColor="text1"/>
          <w:sz w:val="28"/>
          <w:szCs w:val="28"/>
          <w:rtl/>
          <w:lang w:bidi="fa-IR"/>
        </w:rPr>
        <w:t xml:space="preserve"> به مهار و کنترل کردن</w:t>
      </w:r>
      <w:r w:rsidRPr="004C0696">
        <w:rPr>
          <w:rFonts w:cs="B Nazanin" w:hint="cs"/>
          <w:color w:val="000000" w:themeColor="text1"/>
          <w:sz w:val="28"/>
          <w:szCs w:val="28"/>
          <w:rtl/>
          <w:lang w:bidi="fa-IR"/>
        </w:rPr>
        <w:t xml:space="preserve"> </w:t>
      </w:r>
      <w:r w:rsidRPr="004C0696">
        <w:rPr>
          <w:rFonts w:cs="B Nazanin" w:hint="eastAsia"/>
          <w:color w:val="000000" w:themeColor="text1"/>
          <w:sz w:val="28"/>
          <w:szCs w:val="28"/>
          <w:rtl/>
          <w:lang w:bidi="fa-IR"/>
        </w:rPr>
        <w:t>سر</w:t>
      </w:r>
      <w:r w:rsidRPr="004C0696">
        <w:rPr>
          <w:rFonts w:cs="B Nazanin"/>
          <w:color w:val="000000" w:themeColor="text1"/>
          <w:sz w:val="28"/>
          <w:szCs w:val="28"/>
          <w:rtl/>
          <w:lang w:bidi="fa-IR"/>
        </w:rPr>
        <w:t xml:space="preserve"> آزمودن</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ندارد و ا</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ن</w:t>
      </w:r>
      <w:r w:rsidRPr="004C0696">
        <w:rPr>
          <w:rFonts w:cs="B Nazanin"/>
          <w:color w:val="000000" w:themeColor="text1"/>
          <w:sz w:val="28"/>
          <w:szCs w:val="28"/>
          <w:rtl/>
          <w:lang w:bidi="fa-IR"/>
        </w:rPr>
        <w:t xml:space="preserve"> ابزار تنها حرکات چشم</w:t>
      </w:r>
      <w:r w:rsidRPr="004C0696">
        <w:rPr>
          <w:rFonts w:cs="B Nazanin" w:hint="cs"/>
          <w:color w:val="000000" w:themeColor="text1"/>
          <w:sz w:val="28"/>
          <w:szCs w:val="28"/>
          <w:rtl/>
          <w:lang w:bidi="fa-IR"/>
        </w:rPr>
        <w:t xml:space="preserve"> </w:t>
      </w:r>
      <w:r w:rsidRPr="004C0696">
        <w:rPr>
          <w:rFonts w:cs="B Nazanin" w:hint="eastAsia"/>
          <w:color w:val="000000" w:themeColor="text1"/>
          <w:sz w:val="28"/>
          <w:szCs w:val="28"/>
          <w:rtl/>
          <w:lang w:bidi="fa-IR"/>
        </w:rPr>
        <w:t>را</w:t>
      </w:r>
      <w:r w:rsidRPr="004C0696">
        <w:rPr>
          <w:rFonts w:cs="B Nazanin"/>
          <w:color w:val="000000" w:themeColor="text1"/>
          <w:sz w:val="28"/>
          <w:szCs w:val="28"/>
          <w:rtl/>
          <w:lang w:bidi="fa-IR"/>
        </w:rPr>
        <w:t xml:space="preserve"> ثبت م</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کند</w:t>
      </w:r>
      <w:r w:rsidRPr="004C0696">
        <w:rPr>
          <w:rFonts w:cs="B Nazanin"/>
          <w:color w:val="000000" w:themeColor="text1"/>
          <w:sz w:val="28"/>
          <w:szCs w:val="28"/>
          <w:rtl/>
          <w:lang w:bidi="fa-IR"/>
        </w:rPr>
        <w:t>. هر فرد در فاصله 20 سانت</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متري</w:t>
      </w:r>
      <w:r w:rsidRPr="004C0696">
        <w:rPr>
          <w:rFonts w:cs="B Nazanin" w:hint="cs"/>
          <w:color w:val="000000" w:themeColor="text1"/>
          <w:sz w:val="28"/>
          <w:szCs w:val="28"/>
          <w:rtl/>
          <w:lang w:bidi="fa-IR"/>
        </w:rPr>
        <w:t xml:space="preserve"> </w:t>
      </w:r>
      <w:r w:rsidRPr="004C0696">
        <w:rPr>
          <w:rFonts w:cs="B Nazanin" w:hint="eastAsia"/>
          <w:color w:val="000000" w:themeColor="text1"/>
          <w:sz w:val="28"/>
          <w:szCs w:val="28"/>
          <w:rtl/>
          <w:lang w:bidi="fa-IR"/>
        </w:rPr>
        <w:t>صفحه</w:t>
      </w:r>
      <w:r w:rsidR="00A63BA9" w:rsidRPr="004C0696">
        <w:rPr>
          <w:rFonts w:cs="B Nazanin" w:hint="cs"/>
          <w:color w:val="000000" w:themeColor="text1"/>
          <w:sz w:val="28"/>
          <w:szCs w:val="28"/>
          <w:rtl/>
          <w:lang w:bidi="fa-IR"/>
        </w:rPr>
        <w:t xml:space="preserve"> </w:t>
      </w:r>
      <w:r w:rsidRPr="004C0696">
        <w:rPr>
          <w:rFonts w:cs="B Nazanin" w:hint="eastAsia"/>
          <w:color w:val="000000" w:themeColor="text1"/>
          <w:sz w:val="28"/>
          <w:szCs w:val="28"/>
          <w:rtl/>
          <w:lang w:bidi="fa-IR"/>
        </w:rPr>
        <w:t>نما</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ش</w:t>
      </w:r>
      <w:r w:rsidRPr="004C0696">
        <w:rPr>
          <w:rFonts w:cs="B Nazanin"/>
          <w:color w:val="000000" w:themeColor="text1"/>
          <w:sz w:val="28"/>
          <w:szCs w:val="28"/>
          <w:rtl/>
          <w:lang w:bidi="fa-IR"/>
        </w:rPr>
        <w:t xml:space="preserve"> </w:t>
      </w:r>
      <w:r w:rsidRPr="002A1ECE">
        <w:rPr>
          <w:rFonts w:cs="B Nazanin"/>
          <w:color w:val="000000" w:themeColor="text1"/>
          <w:sz w:val="28"/>
          <w:szCs w:val="28"/>
          <w:rtl/>
          <w:lang w:bidi="fa-IR"/>
        </w:rPr>
        <w:t xml:space="preserve">قرار </w:t>
      </w:r>
      <w:r w:rsidR="00FE6A9F" w:rsidRPr="002A1ECE">
        <w:rPr>
          <w:rFonts w:cs="B Nazanin" w:hint="cs"/>
          <w:color w:val="000000" w:themeColor="text1"/>
          <w:sz w:val="28"/>
          <w:szCs w:val="28"/>
          <w:rtl/>
          <w:lang w:bidi="fa-IR"/>
        </w:rPr>
        <w:t>مي گير</w:t>
      </w:r>
      <w:r w:rsidR="004C482D" w:rsidRPr="002A1ECE">
        <w:rPr>
          <w:rFonts w:cs="B Nazanin" w:hint="cs"/>
          <w:color w:val="000000" w:themeColor="text1"/>
          <w:sz w:val="28"/>
          <w:szCs w:val="28"/>
          <w:rtl/>
          <w:lang w:bidi="fa-IR"/>
        </w:rPr>
        <w:t>د</w:t>
      </w:r>
      <w:r w:rsidR="004C482D" w:rsidRPr="004C0696">
        <w:rPr>
          <w:rFonts w:cs="B Nazanin" w:hint="cs"/>
          <w:color w:val="000000" w:themeColor="text1"/>
          <w:sz w:val="28"/>
          <w:szCs w:val="28"/>
          <w:rtl/>
          <w:lang w:bidi="fa-IR"/>
        </w:rPr>
        <w:t xml:space="preserve"> </w:t>
      </w:r>
      <w:r w:rsidR="004C482D">
        <w:rPr>
          <w:rFonts w:cs="B Nazanin" w:hint="cs"/>
          <w:color w:val="000000" w:themeColor="text1"/>
          <w:sz w:val="28"/>
          <w:szCs w:val="28"/>
          <w:rtl/>
          <w:lang w:bidi="fa-IR"/>
        </w:rPr>
        <w:t>.س</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ستم</w:t>
      </w:r>
      <w:r w:rsidRPr="004C0696">
        <w:rPr>
          <w:rFonts w:cs="B Nazanin"/>
          <w:color w:val="000000" w:themeColor="text1"/>
          <w:sz w:val="28"/>
          <w:szCs w:val="28"/>
          <w:rtl/>
          <w:lang w:bidi="fa-IR"/>
        </w:rPr>
        <w:t xml:space="preserve"> هر دو چشم</w:t>
      </w:r>
      <w:r w:rsidR="00DC355F" w:rsidRPr="004C0696">
        <w:rPr>
          <w:color w:val="000000" w:themeColor="text1"/>
          <w:rtl/>
        </w:rPr>
        <w:t xml:space="preserve"> </w:t>
      </w:r>
      <w:r w:rsidR="00DC355F" w:rsidRPr="004C0696">
        <w:rPr>
          <w:rFonts w:cs="B Nazanin"/>
          <w:color w:val="000000" w:themeColor="text1"/>
          <w:sz w:val="28"/>
          <w:szCs w:val="28"/>
          <w:rtl/>
          <w:lang w:bidi="fa-IR"/>
        </w:rPr>
        <w:t>آزمودن</w:t>
      </w:r>
      <w:r w:rsidR="00DC355F" w:rsidRPr="004C0696">
        <w:rPr>
          <w:rFonts w:cs="B Nazanin" w:hint="cs"/>
          <w:color w:val="000000" w:themeColor="text1"/>
          <w:sz w:val="28"/>
          <w:szCs w:val="28"/>
          <w:rtl/>
          <w:lang w:bidi="fa-IR"/>
        </w:rPr>
        <w:t>ی</w:t>
      </w:r>
      <w:r w:rsidR="00DC355F" w:rsidRPr="004C0696">
        <w:rPr>
          <w:rFonts w:cs="B Nazanin"/>
          <w:color w:val="000000" w:themeColor="text1"/>
          <w:sz w:val="28"/>
          <w:szCs w:val="28"/>
          <w:rtl/>
          <w:lang w:bidi="fa-IR"/>
        </w:rPr>
        <w:t xml:space="preserve"> را دنبال کرده و م</w:t>
      </w:r>
      <w:r w:rsidR="00DC355F" w:rsidRPr="004C0696">
        <w:rPr>
          <w:rFonts w:cs="B Nazanin" w:hint="cs"/>
          <w:color w:val="000000" w:themeColor="text1"/>
          <w:sz w:val="28"/>
          <w:szCs w:val="28"/>
          <w:rtl/>
          <w:lang w:bidi="fa-IR"/>
        </w:rPr>
        <w:t>ی</w:t>
      </w:r>
      <w:r w:rsidR="00DC355F" w:rsidRPr="004C0696">
        <w:rPr>
          <w:rFonts w:cs="B Nazanin" w:hint="eastAsia"/>
          <w:color w:val="000000" w:themeColor="text1"/>
          <w:sz w:val="28"/>
          <w:szCs w:val="28"/>
          <w:rtl/>
          <w:lang w:bidi="fa-IR"/>
        </w:rPr>
        <w:t>زان</w:t>
      </w:r>
      <w:r w:rsidR="00DC355F" w:rsidRPr="004C0696">
        <w:rPr>
          <w:rFonts w:cs="B Nazanin"/>
          <w:color w:val="000000" w:themeColor="text1"/>
          <w:sz w:val="28"/>
          <w:szCs w:val="28"/>
          <w:rtl/>
          <w:lang w:bidi="fa-IR"/>
        </w:rPr>
        <w:t xml:space="preserve"> دقت آن 5</w:t>
      </w:r>
      <w:r w:rsidR="00DC355F" w:rsidRPr="004C0696">
        <w:rPr>
          <w:rFonts w:cs="B Nazanin" w:hint="cs"/>
          <w:color w:val="000000" w:themeColor="text1"/>
          <w:sz w:val="28"/>
          <w:szCs w:val="28"/>
          <w:rtl/>
          <w:lang w:bidi="fa-IR"/>
        </w:rPr>
        <w:t xml:space="preserve">/0 درجه </w:t>
      </w:r>
      <w:r w:rsidR="00DC355F" w:rsidRPr="004C0696">
        <w:rPr>
          <w:rFonts w:cs="B Nazanin" w:hint="eastAsia"/>
          <w:color w:val="000000" w:themeColor="text1"/>
          <w:sz w:val="28"/>
          <w:szCs w:val="28"/>
          <w:rtl/>
          <w:lang w:bidi="fa-IR"/>
        </w:rPr>
        <w:t>زاو</w:t>
      </w:r>
      <w:r w:rsidR="00DC355F" w:rsidRPr="004C0696">
        <w:rPr>
          <w:rFonts w:cs="B Nazanin" w:hint="cs"/>
          <w:color w:val="000000" w:themeColor="text1"/>
          <w:sz w:val="28"/>
          <w:szCs w:val="28"/>
          <w:rtl/>
          <w:lang w:bidi="fa-IR"/>
        </w:rPr>
        <w:t>ی</w:t>
      </w:r>
      <w:r w:rsidR="00DC355F" w:rsidRPr="004C0696">
        <w:rPr>
          <w:rFonts w:cs="B Nazanin" w:hint="eastAsia"/>
          <w:color w:val="000000" w:themeColor="text1"/>
          <w:sz w:val="28"/>
          <w:szCs w:val="28"/>
          <w:rtl/>
          <w:lang w:bidi="fa-IR"/>
        </w:rPr>
        <w:t>ه</w:t>
      </w:r>
      <w:r w:rsidR="00DC355F" w:rsidRPr="004C0696">
        <w:rPr>
          <w:rFonts w:cs="B Nazanin"/>
          <w:color w:val="000000" w:themeColor="text1"/>
          <w:sz w:val="28"/>
          <w:szCs w:val="28"/>
          <w:rtl/>
          <w:lang w:bidi="fa-IR"/>
        </w:rPr>
        <w:t xml:space="preserve"> چشم و نمونه</w:t>
      </w:r>
      <w:r w:rsidR="00DC355F" w:rsidRPr="004C0696">
        <w:rPr>
          <w:rFonts w:cs="B Nazanin" w:hint="cs"/>
          <w:color w:val="000000" w:themeColor="text1"/>
          <w:sz w:val="28"/>
          <w:szCs w:val="28"/>
          <w:rtl/>
          <w:lang w:bidi="fa-IR"/>
        </w:rPr>
        <w:t xml:space="preserve"> </w:t>
      </w:r>
      <w:r w:rsidR="00DC355F" w:rsidRPr="004C0696">
        <w:rPr>
          <w:rFonts w:cs="B Nazanin"/>
          <w:color w:val="000000" w:themeColor="text1"/>
          <w:sz w:val="28"/>
          <w:szCs w:val="28"/>
          <w:rtl/>
          <w:lang w:bidi="fa-IR"/>
        </w:rPr>
        <w:t>گ</w:t>
      </w:r>
      <w:r w:rsidR="00DC355F" w:rsidRPr="004C0696">
        <w:rPr>
          <w:rFonts w:cs="B Nazanin" w:hint="cs"/>
          <w:color w:val="000000" w:themeColor="text1"/>
          <w:sz w:val="28"/>
          <w:szCs w:val="28"/>
          <w:rtl/>
          <w:lang w:bidi="fa-IR"/>
        </w:rPr>
        <w:t>ی</w:t>
      </w:r>
      <w:r w:rsidR="00DC355F" w:rsidRPr="004C0696">
        <w:rPr>
          <w:rFonts w:cs="B Nazanin" w:hint="eastAsia"/>
          <w:color w:val="000000" w:themeColor="text1"/>
          <w:sz w:val="28"/>
          <w:szCs w:val="28"/>
          <w:rtl/>
          <w:lang w:bidi="fa-IR"/>
        </w:rPr>
        <w:t>ري</w:t>
      </w:r>
      <w:r w:rsidR="00DC355F" w:rsidRPr="004C0696">
        <w:rPr>
          <w:rFonts w:cs="B Nazanin"/>
          <w:color w:val="000000" w:themeColor="text1"/>
          <w:sz w:val="28"/>
          <w:szCs w:val="28"/>
          <w:rtl/>
          <w:lang w:bidi="fa-IR"/>
        </w:rPr>
        <w:t xml:space="preserve"> ا</w:t>
      </w:r>
      <w:r w:rsidR="00DC355F" w:rsidRPr="004C0696">
        <w:rPr>
          <w:rFonts w:cs="B Nazanin" w:hint="cs"/>
          <w:color w:val="000000" w:themeColor="text1"/>
          <w:sz w:val="28"/>
          <w:szCs w:val="28"/>
          <w:rtl/>
          <w:lang w:bidi="fa-IR"/>
        </w:rPr>
        <w:t>ی</w:t>
      </w:r>
      <w:r w:rsidR="00DC355F" w:rsidRPr="004C0696">
        <w:rPr>
          <w:rFonts w:cs="B Nazanin" w:hint="eastAsia"/>
          <w:color w:val="000000" w:themeColor="text1"/>
          <w:sz w:val="28"/>
          <w:szCs w:val="28"/>
          <w:rtl/>
          <w:lang w:bidi="fa-IR"/>
        </w:rPr>
        <w:t>ن</w:t>
      </w:r>
      <w:r w:rsidR="00DC355F" w:rsidRPr="004C0696">
        <w:rPr>
          <w:rFonts w:cs="B Nazanin"/>
          <w:color w:val="000000" w:themeColor="text1"/>
          <w:sz w:val="28"/>
          <w:szCs w:val="28"/>
          <w:rtl/>
          <w:lang w:bidi="fa-IR"/>
        </w:rPr>
        <w:t xml:space="preserve"> دستگاه ن</w:t>
      </w:r>
      <w:r w:rsidR="00DC355F" w:rsidRPr="004C0696">
        <w:rPr>
          <w:rFonts w:cs="B Nazanin" w:hint="cs"/>
          <w:color w:val="000000" w:themeColor="text1"/>
          <w:sz w:val="28"/>
          <w:szCs w:val="28"/>
          <w:rtl/>
          <w:lang w:bidi="fa-IR"/>
        </w:rPr>
        <w:t>ی</w:t>
      </w:r>
      <w:r w:rsidR="00DC355F" w:rsidRPr="004C0696">
        <w:rPr>
          <w:rFonts w:cs="B Nazanin" w:hint="eastAsia"/>
          <w:color w:val="000000" w:themeColor="text1"/>
          <w:sz w:val="28"/>
          <w:szCs w:val="28"/>
          <w:rtl/>
          <w:lang w:bidi="fa-IR"/>
        </w:rPr>
        <w:t>ز</w:t>
      </w:r>
      <w:r w:rsidR="00DC355F" w:rsidRPr="004C0696">
        <w:rPr>
          <w:rFonts w:cs="B Nazanin"/>
          <w:color w:val="000000" w:themeColor="text1"/>
          <w:sz w:val="28"/>
          <w:szCs w:val="28"/>
          <w:rtl/>
          <w:lang w:bidi="fa-IR"/>
        </w:rPr>
        <w:t xml:space="preserve"> 50 هرتز</w:t>
      </w:r>
      <w:r w:rsidR="00DC355F" w:rsidRPr="004C0696">
        <w:rPr>
          <w:rFonts w:cs="B Nazanin" w:hint="cs"/>
          <w:color w:val="000000" w:themeColor="text1"/>
          <w:sz w:val="28"/>
          <w:szCs w:val="28"/>
          <w:rtl/>
          <w:lang w:bidi="fa-IR"/>
        </w:rPr>
        <w:t xml:space="preserve"> است. </w:t>
      </w:r>
      <w:r w:rsidR="00DC355F" w:rsidRPr="004C0696">
        <w:rPr>
          <w:rFonts w:cs="B Nazanin"/>
          <w:color w:val="000000" w:themeColor="text1"/>
          <w:sz w:val="28"/>
          <w:szCs w:val="28"/>
          <w:rtl/>
          <w:lang w:bidi="fa-IR"/>
        </w:rPr>
        <w:t>وضوح فضا</w:t>
      </w:r>
      <w:r w:rsidR="00DC355F" w:rsidRPr="004C0696">
        <w:rPr>
          <w:rFonts w:cs="B Nazanin" w:hint="cs"/>
          <w:color w:val="000000" w:themeColor="text1"/>
          <w:sz w:val="28"/>
          <w:szCs w:val="28"/>
          <w:rtl/>
          <w:lang w:bidi="fa-IR"/>
        </w:rPr>
        <w:t>یی</w:t>
      </w:r>
      <w:r w:rsidR="00DC355F" w:rsidRPr="004C0696">
        <w:rPr>
          <w:rFonts w:cs="B Nazanin"/>
          <w:color w:val="000000" w:themeColor="text1"/>
          <w:sz w:val="28"/>
          <w:szCs w:val="28"/>
          <w:rtl/>
          <w:lang w:bidi="fa-IR"/>
        </w:rPr>
        <w:t>2/ 0 درجه و م</w:t>
      </w:r>
      <w:r w:rsidR="00DC355F" w:rsidRPr="004C0696">
        <w:rPr>
          <w:rFonts w:cs="B Nazanin" w:hint="cs"/>
          <w:color w:val="000000" w:themeColor="text1"/>
          <w:sz w:val="28"/>
          <w:szCs w:val="28"/>
          <w:rtl/>
          <w:lang w:bidi="fa-IR"/>
        </w:rPr>
        <w:t>ی</w:t>
      </w:r>
      <w:r w:rsidR="00DC355F" w:rsidRPr="004C0696">
        <w:rPr>
          <w:rFonts w:cs="B Nazanin" w:hint="eastAsia"/>
          <w:color w:val="000000" w:themeColor="text1"/>
          <w:sz w:val="28"/>
          <w:szCs w:val="28"/>
          <w:rtl/>
          <w:lang w:bidi="fa-IR"/>
        </w:rPr>
        <w:t>زان</w:t>
      </w:r>
      <w:r w:rsidR="00DC355F" w:rsidRPr="004C0696">
        <w:rPr>
          <w:rFonts w:cs="B Nazanin"/>
          <w:color w:val="000000" w:themeColor="text1"/>
          <w:sz w:val="28"/>
          <w:szCs w:val="28"/>
          <w:rtl/>
          <w:lang w:bidi="fa-IR"/>
        </w:rPr>
        <w:t xml:space="preserve"> خطا 3 /</w:t>
      </w:r>
      <w:r w:rsidR="00DC355F" w:rsidRPr="004C0696">
        <w:rPr>
          <w:rFonts w:cs="B Nazanin" w:hint="eastAsia"/>
          <w:color w:val="000000" w:themeColor="text1"/>
          <w:sz w:val="28"/>
          <w:szCs w:val="28"/>
          <w:rtl/>
          <w:lang w:bidi="fa-IR"/>
        </w:rPr>
        <w:t xml:space="preserve"> </w:t>
      </w:r>
      <w:r w:rsidR="005D6C38" w:rsidRPr="004C0696">
        <w:rPr>
          <w:rFonts w:cs="B Nazanin" w:hint="cs"/>
          <w:color w:val="000000" w:themeColor="text1"/>
          <w:sz w:val="28"/>
          <w:szCs w:val="28"/>
          <w:rtl/>
          <w:lang w:bidi="fa-IR"/>
        </w:rPr>
        <w:t>0</w:t>
      </w:r>
      <w:r w:rsidR="00DC355F" w:rsidRPr="004C0696">
        <w:rPr>
          <w:rFonts w:cs="B Nazanin" w:hint="eastAsia"/>
          <w:color w:val="000000" w:themeColor="text1"/>
          <w:sz w:val="28"/>
          <w:szCs w:val="28"/>
          <w:rtl/>
          <w:lang w:bidi="fa-IR"/>
        </w:rPr>
        <w:t>درجه</w:t>
      </w:r>
      <w:r w:rsidR="00DC355F" w:rsidRPr="004C0696">
        <w:rPr>
          <w:rFonts w:cs="B Nazanin"/>
          <w:color w:val="000000" w:themeColor="text1"/>
          <w:sz w:val="28"/>
          <w:szCs w:val="28"/>
          <w:rtl/>
          <w:lang w:bidi="fa-IR"/>
        </w:rPr>
        <w:t xml:space="preserve"> است. دستگاه رد</w:t>
      </w:r>
      <w:r w:rsidR="00DC355F" w:rsidRPr="004C0696">
        <w:rPr>
          <w:rFonts w:cs="B Nazanin" w:hint="cs"/>
          <w:color w:val="000000" w:themeColor="text1"/>
          <w:sz w:val="28"/>
          <w:szCs w:val="28"/>
          <w:rtl/>
          <w:lang w:bidi="fa-IR"/>
        </w:rPr>
        <w:t>ی</w:t>
      </w:r>
      <w:r w:rsidR="00DC355F" w:rsidRPr="004C0696">
        <w:rPr>
          <w:rFonts w:cs="B Nazanin" w:hint="eastAsia"/>
          <w:color w:val="000000" w:themeColor="text1"/>
          <w:sz w:val="28"/>
          <w:szCs w:val="28"/>
          <w:rtl/>
          <w:lang w:bidi="fa-IR"/>
        </w:rPr>
        <w:t>اب</w:t>
      </w:r>
      <w:r w:rsidR="00DC355F" w:rsidRPr="004C0696">
        <w:rPr>
          <w:rFonts w:cs="B Nazanin"/>
          <w:color w:val="000000" w:themeColor="text1"/>
          <w:sz w:val="28"/>
          <w:szCs w:val="28"/>
          <w:rtl/>
          <w:lang w:bidi="fa-IR"/>
        </w:rPr>
        <w:t xml:space="preserve"> چشم براي هر</w:t>
      </w:r>
      <w:r w:rsidR="00DC355F" w:rsidRPr="004C0696">
        <w:rPr>
          <w:rFonts w:cs="B Nazanin" w:hint="cs"/>
          <w:color w:val="000000" w:themeColor="text1"/>
          <w:sz w:val="28"/>
          <w:szCs w:val="28"/>
          <w:rtl/>
          <w:lang w:bidi="fa-IR"/>
        </w:rPr>
        <w:t xml:space="preserve"> </w:t>
      </w:r>
      <w:r w:rsidR="00DC355F" w:rsidRPr="004C0696">
        <w:rPr>
          <w:rFonts w:cs="B Nazanin" w:hint="eastAsia"/>
          <w:color w:val="000000" w:themeColor="text1"/>
          <w:sz w:val="28"/>
          <w:szCs w:val="28"/>
          <w:rtl/>
          <w:lang w:bidi="fa-IR"/>
        </w:rPr>
        <w:t>آزمودن</w:t>
      </w:r>
      <w:r w:rsidR="00DC355F" w:rsidRPr="004C0696">
        <w:rPr>
          <w:rFonts w:cs="B Nazanin" w:hint="cs"/>
          <w:color w:val="000000" w:themeColor="text1"/>
          <w:sz w:val="28"/>
          <w:szCs w:val="28"/>
          <w:rtl/>
          <w:lang w:bidi="fa-IR"/>
        </w:rPr>
        <w:t>ی</w:t>
      </w:r>
      <w:r w:rsidR="00DC355F" w:rsidRPr="004C0696">
        <w:rPr>
          <w:rFonts w:cs="B Nazanin"/>
          <w:color w:val="000000" w:themeColor="text1"/>
          <w:sz w:val="28"/>
          <w:szCs w:val="28"/>
          <w:rtl/>
          <w:lang w:bidi="fa-IR"/>
        </w:rPr>
        <w:t xml:space="preserve"> به</w:t>
      </w:r>
      <w:r w:rsidR="00DC355F" w:rsidRPr="004C0696">
        <w:rPr>
          <w:rFonts w:cs="B Nazanin" w:hint="cs"/>
          <w:color w:val="000000" w:themeColor="text1"/>
          <w:sz w:val="28"/>
          <w:szCs w:val="28"/>
          <w:rtl/>
          <w:lang w:bidi="fa-IR"/>
        </w:rPr>
        <w:t xml:space="preserve"> </w:t>
      </w:r>
      <w:r w:rsidR="00DC355F" w:rsidRPr="004C0696">
        <w:rPr>
          <w:rFonts w:cs="B Nazanin"/>
          <w:color w:val="000000" w:themeColor="text1"/>
          <w:sz w:val="28"/>
          <w:szCs w:val="28"/>
          <w:rtl/>
          <w:lang w:bidi="fa-IR"/>
        </w:rPr>
        <w:t>طور جداگانه کال</w:t>
      </w:r>
      <w:r w:rsidR="00DC355F" w:rsidRPr="004C0696">
        <w:rPr>
          <w:rFonts w:cs="B Nazanin" w:hint="cs"/>
          <w:color w:val="000000" w:themeColor="text1"/>
          <w:sz w:val="28"/>
          <w:szCs w:val="28"/>
          <w:rtl/>
          <w:lang w:bidi="fa-IR"/>
        </w:rPr>
        <w:t>ی</w:t>
      </w:r>
      <w:r w:rsidR="00DC355F" w:rsidRPr="004C0696">
        <w:rPr>
          <w:rFonts w:cs="B Nazanin" w:hint="eastAsia"/>
          <w:color w:val="000000" w:themeColor="text1"/>
          <w:sz w:val="28"/>
          <w:szCs w:val="28"/>
          <w:rtl/>
          <w:lang w:bidi="fa-IR"/>
        </w:rPr>
        <w:t>بره</w:t>
      </w:r>
      <w:r w:rsidR="00DC355F" w:rsidRPr="004C0696">
        <w:rPr>
          <w:rFonts w:cs="B Nazanin"/>
          <w:color w:val="000000" w:themeColor="text1"/>
          <w:sz w:val="28"/>
          <w:szCs w:val="28"/>
          <w:rtl/>
          <w:lang w:bidi="fa-IR"/>
        </w:rPr>
        <w:t xml:space="preserve"> م</w:t>
      </w:r>
      <w:r w:rsidR="00DC355F" w:rsidRPr="004C0696">
        <w:rPr>
          <w:rFonts w:cs="B Nazanin" w:hint="cs"/>
          <w:color w:val="000000" w:themeColor="text1"/>
          <w:sz w:val="28"/>
          <w:szCs w:val="28"/>
          <w:rtl/>
          <w:lang w:bidi="fa-IR"/>
        </w:rPr>
        <w:t>ی</w:t>
      </w:r>
      <w:r w:rsidR="00DC355F" w:rsidRPr="004C0696">
        <w:rPr>
          <w:rFonts w:cs="B Nazanin" w:hint="eastAsia"/>
          <w:color w:val="000000" w:themeColor="text1"/>
          <w:sz w:val="28"/>
          <w:szCs w:val="28"/>
          <w:rtl/>
          <w:lang w:bidi="fa-IR"/>
        </w:rPr>
        <w:t>شود</w:t>
      </w:r>
      <w:r w:rsidR="00DC355F" w:rsidRPr="004C0696">
        <w:rPr>
          <w:rFonts w:cs="B Nazanin"/>
          <w:color w:val="000000" w:themeColor="text1"/>
          <w:sz w:val="28"/>
          <w:szCs w:val="28"/>
          <w:rtl/>
          <w:lang w:bidi="fa-IR"/>
        </w:rPr>
        <w:t>. محرك</w:t>
      </w:r>
      <w:r w:rsidR="00DC355F" w:rsidRPr="004C0696">
        <w:rPr>
          <w:rFonts w:cs="B Nazanin" w:hint="cs"/>
          <w:color w:val="000000" w:themeColor="text1"/>
          <w:sz w:val="28"/>
          <w:szCs w:val="28"/>
          <w:rtl/>
          <w:lang w:bidi="fa-IR"/>
        </w:rPr>
        <w:t xml:space="preserve"> </w:t>
      </w:r>
      <w:r w:rsidR="00DC355F" w:rsidRPr="004C0696">
        <w:rPr>
          <w:rFonts w:cs="B Nazanin" w:hint="eastAsia"/>
          <w:color w:val="000000" w:themeColor="text1"/>
          <w:sz w:val="28"/>
          <w:szCs w:val="28"/>
          <w:rtl/>
          <w:lang w:bidi="fa-IR"/>
        </w:rPr>
        <w:t>کال</w:t>
      </w:r>
      <w:r w:rsidR="00DC355F" w:rsidRPr="004C0696">
        <w:rPr>
          <w:rFonts w:cs="B Nazanin" w:hint="cs"/>
          <w:color w:val="000000" w:themeColor="text1"/>
          <w:sz w:val="28"/>
          <w:szCs w:val="28"/>
          <w:rtl/>
          <w:lang w:bidi="fa-IR"/>
        </w:rPr>
        <w:t>ی</w:t>
      </w:r>
      <w:r w:rsidR="00DC355F" w:rsidRPr="004C0696">
        <w:rPr>
          <w:rFonts w:cs="B Nazanin" w:hint="eastAsia"/>
          <w:color w:val="000000" w:themeColor="text1"/>
          <w:sz w:val="28"/>
          <w:szCs w:val="28"/>
          <w:rtl/>
          <w:lang w:bidi="fa-IR"/>
        </w:rPr>
        <w:t>بره</w:t>
      </w:r>
      <w:r w:rsidR="00DC355F" w:rsidRPr="004C0696">
        <w:rPr>
          <w:rFonts w:cs="B Nazanin" w:hint="cs"/>
          <w:color w:val="000000" w:themeColor="text1"/>
          <w:sz w:val="28"/>
          <w:szCs w:val="28"/>
          <w:rtl/>
          <w:lang w:bidi="fa-IR"/>
        </w:rPr>
        <w:t xml:space="preserve"> </w:t>
      </w:r>
      <w:r w:rsidR="00DC355F" w:rsidRPr="004C0696">
        <w:rPr>
          <w:rFonts w:cs="B Nazanin" w:hint="eastAsia"/>
          <w:color w:val="000000" w:themeColor="text1"/>
          <w:sz w:val="28"/>
          <w:szCs w:val="28"/>
          <w:rtl/>
          <w:lang w:bidi="fa-IR"/>
        </w:rPr>
        <w:t>کننده</w:t>
      </w:r>
      <w:r w:rsidR="00DC355F" w:rsidRPr="004C0696">
        <w:rPr>
          <w:rFonts w:cs="B Nazanin"/>
          <w:color w:val="000000" w:themeColor="text1"/>
          <w:sz w:val="28"/>
          <w:szCs w:val="28"/>
          <w:rtl/>
          <w:lang w:bidi="fa-IR"/>
        </w:rPr>
        <w:t xml:space="preserve"> نقطه</w:t>
      </w:r>
      <w:r w:rsidR="00DC355F" w:rsidRPr="004C0696">
        <w:rPr>
          <w:rFonts w:cs="B Nazanin" w:hint="cs"/>
          <w:color w:val="000000" w:themeColor="text1"/>
          <w:sz w:val="28"/>
          <w:szCs w:val="28"/>
          <w:rtl/>
          <w:lang w:bidi="fa-IR"/>
        </w:rPr>
        <w:t xml:space="preserve"> </w:t>
      </w:r>
      <w:r w:rsidR="00DC355F" w:rsidRPr="004C0696">
        <w:rPr>
          <w:rFonts w:cs="B Nazanin"/>
          <w:color w:val="000000" w:themeColor="text1"/>
          <w:sz w:val="28"/>
          <w:szCs w:val="28"/>
          <w:rtl/>
          <w:lang w:bidi="fa-IR"/>
        </w:rPr>
        <w:t>اي قرمز رنگ است که ابتدا در</w:t>
      </w:r>
      <w:r w:rsidR="00DC355F" w:rsidRPr="004C0696">
        <w:rPr>
          <w:rFonts w:cs="B Nazanin" w:hint="cs"/>
          <w:color w:val="000000" w:themeColor="text1"/>
          <w:sz w:val="28"/>
          <w:szCs w:val="28"/>
          <w:rtl/>
          <w:lang w:bidi="fa-IR"/>
        </w:rPr>
        <w:t xml:space="preserve"> </w:t>
      </w:r>
      <w:r w:rsidR="00DC355F" w:rsidRPr="004C0696">
        <w:rPr>
          <w:rFonts w:cs="B Nazanin" w:hint="eastAsia"/>
          <w:color w:val="000000" w:themeColor="text1"/>
          <w:sz w:val="28"/>
          <w:szCs w:val="28"/>
          <w:rtl/>
          <w:lang w:bidi="fa-IR"/>
        </w:rPr>
        <w:t>مرکز</w:t>
      </w:r>
      <w:r w:rsidR="00DC355F" w:rsidRPr="004C0696">
        <w:rPr>
          <w:rFonts w:cs="B Nazanin"/>
          <w:color w:val="000000" w:themeColor="text1"/>
          <w:sz w:val="28"/>
          <w:szCs w:val="28"/>
          <w:rtl/>
          <w:lang w:bidi="fa-IR"/>
        </w:rPr>
        <w:t xml:space="preserve"> صفحه قرار دارد. به</w:t>
      </w:r>
      <w:r w:rsidR="00DC355F" w:rsidRPr="004C0696">
        <w:rPr>
          <w:rFonts w:cs="B Nazanin" w:hint="cs"/>
          <w:color w:val="000000" w:themeColor="text1"/>
          <w:sz w:val="28"/>
          <w:szCs w:val="28"/>
          <w:rtl/>
          <w:lang w:bidi="fa-IR"/>
        </w:rPr>
        <w:t xml:space="preserve"> </w:t>
      </w:r>
      <w:r w:rsidR="00DC355F" w:rsidRPr="004C0696">
        <w:rPr>
          <w:rFonts w:cs="B Nazanin"/>
          <w:color w:val="000000" w:themeColor="text1"/>
          <w:sz w:val="28"/>
          <w:szCs w:val="28"/>
          <w:rtl/>
          <w:lang w:bidi="fa-IR"/>
        </w:rPr>
        <w:t>محض ا</w:t>
      </w:r>
      <w:r w:rsidR="00DC355F" w:rsidRPr="004C0696">
        <w:rPr>
          <w:rFonts w:cs="B Nazanin" w:hint="cs"/>
          <w:color w:val="000000" w:themeColor="text1"/>
          <w:sz w:val="28"/>
          <w:szCs w:val="28"/>
          <w:rtl/>
          <w:lang w:bidi="fa-IR"/>
        </w:rPr>
        <w:t>ی</w:t>
      </w:r>
      <w:r w:rsidR="00DC355F" w:rsidRPr="004C0696">
        <w:rPr>
          <w:rFonts w:cs="B Nazanin" w:hint="eastAsia"/>
          <w:color w:val="000000" w:themeColor="text1"/>
          <w:sz w:val="28"/>
          <w:szCs w:val="28"/>
          <w:rtl/>
          <w:lang w:bidi="fa-IR"/>
        </w:rPr>
        <w:t>نکه</w:t>
      </w:r>
      <w:r w:rsidR="00DC355F" w:rsidRPr="004C0696">
        <w:rPr>
          <w:rFonts w:cs="B Nazanin"/>
          <w:color w:val="000000" w:themeColor="text1"/>
          <w:sz w:val="28"/>
          <w:szCs w:val="28"/>
          <w:rtl/>
          <w:lang w:bidi="fa-IR"/>
        </w:rPr>
        <w:t xml:space="preserve"> فرد به آن</w:t>
      </w:r>
      <w:r w:rsidR="00DC355F" w:rsidRPr="004C0696">
        <w:rPr>
          <w:rFonts w:cs="B Nazanin" w:hint="cs"/>
          <w:color w:val="000000" w:themeColor="text1"/>
          <w:sz w:val="28"/>
          <w:szCs w:val="28"/>
          <w:rtl/>
          <w:lang w:bidi="fa-IR"/>
        </w:rPr>
        <w:t xml:space="preserve"> </w:t>
      </w:r>
      <w:r w:rsidR="00DC355F" w:rsidRPr="004C0696">
        <w:rPr>
          <w:rFonts w:cs="B Nazanin" w:hint="eastAsia"/>
          <w:color w:val="000000" w:themeColor="text1"/>
          <w:sz w:val="28"/>
          <w:szCs w:val="28"/>
          <w:rtl/>
          <w:lang w:bidi="fa-IR"/>
        </w:rPr>
        <w:t>خ</w:t>
      </w:r>
      <w:r w:rsidR="00DC355F" w:rsidRPr="004C0696">
        <w:rPr>
          <w:rFonts w:cs="B Nazanin" w:hint="cs"/>
          <w:color w:val="000000" w:themeColor="text1"/>
          <w:sz w:val="28"/>
          <w:szCs w:val="28"/>
          <w:rtl/>
          <w:lang w:bidi="fa-IR"/>
        </w:rPr>
        <w:t>ی</w:t>
      </w:r>
      <w:r w:rsidR="00DC355F" w:rsidRPr="004C0696">
        <w:rPr>
          <w:rFonts w:cs="B Nazanin" w:hint="eastAsia"/>
          <w:color w:val="000000" w:themeColor="text1"/>
          <w:sz w:val="28"/>
          <w:szCs w:val="28"/>
          <w:rtl/>
          <w:lang w:bidi="fa-IR"/>
        </w:rPr>
        <w:t>ره</w:t>
      </w:r>
      <w:r w:rsidR="00DC355F" w:rsidRPr="004C0696">
        <w:rPr>
          <w:rFonts w:cs="B Nazanin"/>
          <w:color w:val="000000" w:themeColor="text1"/>
          <w:sz w:val="28"/>
          <w:szCs w:val="28"/>
          <w:rtl/>
          <w:lang w:bidi="fa-IR"/>
        </w:rPr>
        <w:t xml:space="preserve"> شد با فشار دادن دکمه توسط آزمونگر در</w:t>
      </w:r>
      <w:r w:rsidR="00DC355F" w:rsidRPr="004C0696">
        <w:rPr>
          <w:rFonts w:cs="B Nazanin" w:hint="cs"/>
          <w:color w:val="000000" w:themeColor="text1"/>
          <w:sz w:val="28"/>
          <w:szCs w:val="28"/>
          <w:rtl/>
          <w:lang w:bidi="fa-IR"/>
        </w:rPr>
        <w:t xml:space="preserve"> </w:t>
      </w:r>
      <w:r w:rsidR="00DC355F" w:rsidRPr="004C0696">
        <w:rPr>
          <w:rFonts w:cs="B Nazanin" w:hint="eastAsia"/>
          <w:color w:val="000000" w:themeColor="text1"/>
          <w:sz w:val="28"/>
          <w:szCs w:val="28"/>
          <w:rtl/>
          <w:lang w:bidi="fa-IR"/>
        </w:rPr>
        <w:t>صفحه</w:t>
      </w:r>
      <w:r w:rsidR="00DC355F" w:rsidRPr="004C0696">
        <w:rPr>
          <w:rFonts w:cs="B Nazanin"/>
          <w:color w:val="000000" w:themeColor="text1"/>
          <w:sz w:val="28"/>
          <w:szCs w:val="28"/>
          <w:rtl/>
          <w:lang w:bidi="fa-IR"/>
        </w:rPr>
        <w:t xml:space="preserve"> مان</w:t>
      </w:r>
      <w:r w:rsidR="00DC355F" w:rsidRPr="004C0696">
        <w:rPr>
          <w:rFonts w:cs="B Nazanin" w:hint="cs"/>
          <w:color w:val="000000" w:themeColor="text1"/>
          <w:sz w:val="28"/>
          <w:szCs w:val="28"/>
          <w:rtl/>
          <w:lang w:bidi="fa-IR"/>
        </w:rPr>
        <w:t>ی</w:t>
      </w:r>
      <w:r w:rsidR="00DC355F" w:rsidRPr="004C0696">
        <w:rPr>
          <w:rFonts w:cs="B Nazanin" w:hint="eastAsia"/>
          <w:color w:val="000000" w:themeColor="text1"/>
          <w:sz w:val="28"/>
          <w:szCs w:val="28"/>
          <w:rtl/>
          <w:lang w:bidi="fa-IR"/>
        </w:rPr>
        <w:t>تور</w:t>
      </w:r>
      <w:r w:rsidR="00DC355F" w:rsidRPr="004C0696">
        <w:rPr>
          <w:rFonts w:cs="B Nazanin"/>
          <w:color w:val="000000" w:themeColor="text1"/>
          <w:sz w:val="28"/>
          <w:szCs w:val="28"/>
          <w:rtl/>
          <w:lang w:bidi="fa-IR"/>
        </w:rPr>
        <w:t xml:space="preserve"> جابه</w:t>
      </w:r>
      <w:r w:rsidR="00DC355F" w:rsidRPr="004C0696">
        <w:rPr>
          <w:rFonts w:cs="B Nazanin" w:hint="cs"/>
          <w:color w:val="000000" w:themeColor="text1"/>
          <w:sz w:val="28"/>
          <w:szCs w:val="28"/>
          <w:rtl/>
          <w:lang w:bidi="fa-IR"/>
        </w:rPr>
        <w:t xml:space="preserve"> </w:t>
      </w:r>
      <w:r w:rsidR="00DC355F" w:rsidRPr="004C0696">
        <w:rPr>
          <w:rFonts w:cs="B Nazanin"/>
          <w:color w:val="000000" w:themeColor="text1"/>
          <w:sz w:val="28"/>
          <w:szCs w:val="28"/>
          <w:rtl/>
          <w:lang w:bidi="fa-IR"/>
        </w:rPr>
        <w:t>جا م</w:t>
      </w:r>
      <w:r w:rsidR="00DC355F" w:rsidRPr="004C0696">
        <w:rPr>
          <w:rFonts w:cs="B Nazanin" w:hint="cs"/>
          <w:color w:val="000000" w:themeColor="text1"/>
          <w:sz w:val="28"/>
          <w:szCs w:val="28"/>
          <w:rtl/>
          <w:lang w:bidi="fa-IR"/>
        </w:rPr>
        <w:t>ی</w:t>
      </w:r>
      <w:r w:rsidR="00DC355F" w:rsidRPr="004C0696">
        <w:rPr>
          <w:rFonts w:cs="B Nazanin" w:hint="eastAsia"/>
          <w:color w:val="000000" w:themeColor="text1"/>
          <w:sz w:val="28"/>
          <w:szCs w:val="28"/>
          <w:rtl/>
          <w:lang w:bidi="fa-IR"/>
        </w:rPr>
        <w:t>شود</w:t>
      </w:r>
      <w:r w:rsidR="00DC355F" w:rsidRPr="004C0696">
        <w:rPr>
          <w:rFonts w:cs="B Nazanin"/>
          <w:color w:val="000000" w:themeColor="text1"/>
          <w:sz w:val="28"/>
          <w:szCs w:val="28"/>
          <w:rtl/>
          <w:lang w:bidi="fa-IR"/>
        </w:rPr>
        <w:t xml:space="preserve"> و آزمودن</w:t>
      </w:r>
      <w:r w:rsidR="00DC355F" w:rsidRPr="004C0696">
        <w:rPr>
          <w:rFonts w:cs="B Nazanin" w:hint="cs"/>
          <w:color w:val="000000" w:themeColor="text1"/>
          <w:sz w:val="28"/>
          <w:szCs w:val="28"/>
          <w:rtl/>
          <w:lang w:bidi="fa-IR"/>
        </w:rPr>
        <w:t>ی</w:t>
      </w:r>
      <w:r w:rsidR="00DC355F" w:rsidRPr="004C0696">
        <w:rPr>
          <w:rFonts w:cs="B Nazanin"/>
          <w:color w:val="000000" w:themeColor="text1"/>
          <w:sz w:val="28"/>
          <w:szCs w:val="28"/>
          <w:rtl/>
          <w:lang w:bidi="fa-IR"/>
        </w:rPr>
        <w:t xml:space="preserve"> با</w:t>
      </w:r>
      <w:r w:rsidR="00DC355F" w:rsidRPr="004C0696">
        <w:rPr>
          <w:rFonts w:cs="B Nazanin" w:hint="cs"/>
          <w:color w:val="000000" w:themeColor="text1"/>
          <w:sz w:val="28"/>
          <w:szCs w:val="28"/>
          <w:rtl/>
          <w:lang w:bidi="fa-IR"/>
        </w:rPr>
        <w:t>ی</w:t>
      </w:r>
      <w:r w:rsidR="00DC355F" w:rsidRPr="004C0696">
        <w:rPr>
          <w:rFonts w:cs="B Nazanin" w:hint="eastAsia"/>
          <w:color w:val="000000" w:themeColor="text1"/>
          <w:sz w:val="28"/>
          <w:szCs w:val="28"/>
          <w:rtl/>
          <w:lang w:bidi="fa-IR"/>
        </w:rPr>
        <w:t>د</w:t>
      </w:r>
      <w:r w:rsidR="00DC355F" w:rsidRPr="004C0696">
        <w:rPr>
          <w:rFonts w:cs="B Nazanin"/>
          <w:color w:val="000000" w:themeColor="text1"/>
          <w:sz w:val="28"/>
          <w:szCs w:val="28"/>
          <w:rtl/>
          <w:lang w:bidi="fa-IR"/>
        </w:rPr>
        <w:t xml:space="preserve"> آن</w:t>
      </w:r>
      <w:r w:rsidR="00DC355F" w:rsidRPr="004C0696">
        <w:rPr>
          <w:rFonts w:cs="B Nazanin" w:hint="cs"/>
          <w:color w:val="000000" w:themeColor="text1"/>
          <w:sz w:val="28"/>
          <w:szCs w:val="28"/>
          <w:rtl/>
          <w:lang w:bidi="fa-IR"/>
        </w:rPr>
        <w:t xml:space="preserve"> </w:t>
      </w:r>
      <w:r w:rsidR="00DC355F" w:rsidRPr="004C0696">
        <w:rPr>
          <w:rFonts w:cs="B Nazanin" w:hint="eastAsia"/>
          <w:color w:val="000000" w:themeColor="text1"/>
          <w:sz w:val="28"/>
          <w:szCs w:val="28"/>
          <w:rtl/>
          <w:lang w:bidi="fa-IR"/>
        </w:rPr>
        <w:t>را</w:t>
      </w:r>
      <w:r w:rsidR="00DC355F" w:rsidRPr="004C0696">
        <w:rPr>
          <w:rFonts w:cs="B Nazanin"/>
          <w:color w:val="000000" w:themeColor="text1"/>
          <w:sz w:val="28"/>
          <w:szCs w:val="28"/>
          <w:rtl/>
          <w:lang w:bidi="fa-IR"/>
        </w:rPr>
        <w:t xml:space="preserve"> با نگاهش دنبال کند، به</w:t>
      </w:r>
      <w:r w:rsidR="005D6C38" w:rsidRPr="004C0696">
        <w:rPr>
          <w:rFonts w:cs="B Nazanin" w:hint="cs"/>
          <w:color w:val="000000" w:themeColor="text1"/>
          <w:sz w:val="28"/>
          <w:szCs w:val="28"/>
          <w:rtl/>
          <w:lang w:bidi="fa-IR"/>
        </w:rPr>
        <w:t xml:space="preserve"> </w:t>
      </w:r>
      <w:r w:rsidR="00DC355F" w:rsidRPr="004C0696">
        <w:rPr>
          <w:rFonts w:cs="B Nazanin"/>
          <w:color w:val="000000" w:themeColor="text1"/>
          <w:sz w:val="28"/>
          <w:szCs w:val="28"/>
          <w:rtl/>
          <w:lang w:bidi="fa-IR"/>
        </w:rPr>
        <w:t>محض ا</w:t>
      </w:r>
      <w:r w:rsidR="00DC355F" w:rsidRPr="004C0696">
        <w:rPr>
          <w:rFonts w:cs="B Nazanin" w:hint="cs"/>
          <w:color w:val="000000" w:themeColor="text1"/>
          <w:sz w:val="28"/>
          <w:szCs w:val="28"/>
          <w:rtl/>
          <w:lang w:bidi="fa-IR"/>
        </w:rPr>
        <w:t>ی</w:t>
      </w:r>
      <w:r w:rsidR="00DC355F" w:rsidRPr="004C0696">
        <w:rPr>
          <w:rFonts w:cs="B Nazanin" w:hint="eastAsia"/>
          <w:color w:val="000000" w:themeColor="text1"/>
          <w:sz w:val="28"/>
          <w:szCs w:val="28"/>
          <w:rtl/>
          <w:lang w:bidi="fa-IR"/>
        </w:rPr>
        <w:t>نکه</w:t>
      </w:r>
      <w:r w:rsidR="00DC355F" w:rsidRPr="004C0696">
        <w:rPr>
          <w:rFonts w:cs="B Nazanin"/>
          <w:color w:val="000000" w:themeColor="text1"/>
          <w:sz w:val="28"/>
          <w:szCs w:val="28"/>
          <w:rtl/>
          <w:lang w:bidi="fa-IR"/>
        </w:rPr>
        <w:t xml:space="preserve"> نگاه وي</w:t>
      </w:r>
      <w:r w:rsidR="00DC355F" w:rsidRPr="004C0696">
        <w:rPr>
          <w:rFonts w:cs="B Nazanin" w:hint="cs"/>
          <w:color w:val="000000" w:themeColor="text1"/>
          <w:sz w:val="28"/>
          <w:szCs w:val="28"/>
          <w:rtl/>
          <w:lang w:bidi="fa-IR"/>
        </w:rPr>
        <w:t xml:space="preserve"> </w:t>
      </w:r>
      <w:r w:rsidR="00DC355F" w:rsidRPr="004C0696">
        <w:rPr>
          <w:rFonts w:cs="B Nazanin" w:hint="eastAsia"/>
          <w:color w:val="000000" w:themeColor="text1"/>
          <w:sz w:val="28"/>
          <w:szCs w:val="28"/>
          <w:rtl/>
          <w:lang w:bidi="fa-IR"/>
        </w:rPr>
        <w:t>روي</w:t>
      </w:r>
      <w:r w:rsidR="00DC355F" w:rsidRPr="004C0696">
        <w:rPr>
          <w:rFonts w:cs="B Nazanin"/>
          <w:color w:val="000000" w:themeColor="text1"/>
          <w:sz w:val="28"/>
          <w:szCs w:val="28"/>
          <w:rtl/>
          <w:lang w:bidi="fa-IR"/>
        </w:rPr>
        <w:t xml:space="preserve"> نقطه قرمز خ</w:t>
      </w:r>
      <w:r w:rsidR="00DC355F" w:rsidRPr="004C0696">
        <w:rPr>
          <w:rFonts w:cs="B Nazanin" w:hint="cs"/>
          <w:color w:val="000000" w:themeColor="text1"/>
          <w:sz w:val="28"/>
          <w:szCs w:val="28"/>
          <w:rtl/>
          <w:lang w:bidi="fa-IR"/>
        </w:rPr>
        <w:t>ی</w:t>
      </w:r>
      <w:r w:rsidR="00DC355F" w:rsidRPr="004C0696">
        <w:rPr>
          <w:rFonts w:cs="B Nazanin" w:hint="eastAsia"/>
          <w:color w:val="000000" w:themeColor="text1"/>
          <w:sz w:val="28"/>
          <w:szCs w:val="28"/>
          <w:rtl/>
          <w:lang w:bidi="fa-IR"/>
        </w:rPr>
        <w:t>ره</w:t>
      </w:r>
      <w:r w:rsidR="00DC355F" w:rsidRPr="004C0696">
        <w:rPr>
          <w:rFonts w:cs="B Nazanin"/>
          <w:color w:val="000000" w:themeColor="text1"/>
          <w:sz w:val="28"/>
          <w:szCs w:val="28"/>
          <w:rtl/>
          <w:lang w:bidi="fa-IR"/>
        </w:rPr>
        <w:t xml:space="preserve"> شد جاي نقطه تغ</w:t>
      </w:r>
      <w:r w:rsidR="00DC355F" w:rsidRPr="004C0696">
        <w:rPr>
          <w:rFonts w:cs="B Nazanin" w:hint="cs"/>
          <w:color w:val="000000" w:themeColor="text1"/>
          <w:sz w:val="28"/>
          <w:szCs w:val="28"/>
          <w:rtl/>
          <w:lang w:bidi="fa-IR"/>
        </w:rPr>
        <w:t>یی</w:t>
      </w:r>
      <w:r w:rsidR="00DC355F" w:rsidRPr="004C0696">
        <w:rPr>
          <w:rFonts w:cs="B Nazanin" w:hint="eastAsia"/>
          <w:color w:val="000000" w:themeColor="text1"/>
          <w:sz w:val="28"/>
          <w:szCs w:val="28"/>
          <w:rtl/>
          <w:lang w:bidi="fa-IR"/>
        </w:rPr>
        <w:t>ر</w:t>
      </w:r>
      <w:r w:rsidR="00DC355F" w:rsidRPr="004C0696">
        <w:rPr>
          <w:rFonts w:cs="B Nazanin"/>
          <w:color w:val="000000" w:themeColor="text1"/>
          <w:sz w:val="28"/>
          <w:szCs w:val="28"/>
          <w:rtl/>
          <w:lang w:bidi="fa-IR"/>
        </w:rPr>
        <w:t xml:space="preserve"> م</w:t>
      </w:r>
      <w:r w:rsidR="00DC355F" w:rsidRPr="004C0696">
        <w:rPr>
          <w:rFonts w:cs="B Nazanin" w:hint="cs"/>
          <w:color w:val="000000" w:themeColor="text1"/>
          <w:sz w:val="28"/>
          <w:szCs w:val="28"/>
          <w:rtl/>
          <w:lang w:bidi="fa-IR"/>
        </w:rPr>
        <w:t>ی</w:t>
      </w:r>
      <w:r w:rsidR="00DC355F" w:rsidRPr="004C0696">
        <w:rPr>
          <w:rFonts w:cs="B Nazanin" w:hint="eastAsia"/>
          <w:color w:val="000000" w:themeColor="text1"/>
          <w:sz w:val="28"/>
          <w:szCs w:val="28"/>
          <w:rtl/>
          <w:lang w:bidi="fa-IR"/>
        </w:rPr>
        <w:t>کند</w:t>
      </w:r>
      <w:r w:rsidR="00DC355F" w:rsidRPr="004C0696">
        <w:rPr>
          <w:rFonts w:cs="B Nazanin"/>
          <w:color w:val="000000" w:themeColor="text1"/>
          <w:sz w:val="28"/>
          <w:szCs w:val="28"/>
          <w:rtl/>
          <w:lang w:bidi="fa-IR"/>
        </w:rPr>
        <w:t>.</w:t>
      </w:r>
      <w:r w:rsidR="00DC355F" w:rsidRPr="004C0696">
        <w:rPr>
          <w:rFonts w:cs="B Nazanin" w:hint="eastAsia"/>
          <w:color w:val="000000" w:themeColor="text1"/>
          <w:sz w:val="28"/>
          <w:szCs w:val="28"/>
          <w:rtl/>
          <w:lang w:bidi="fa-IR"/>
        </w:rPr>
        <w:t>در</w:t>
      </w:r>
      <w:r w:rsidR="00DC355F" w:rsidRPr="004C0696">
        <w:rPr>
          <w:rFonts w:cs="B Nazanin"/>
          <w:color w:val="000000" w:themeColor="text1"/>
          <w:sz w:val="28"/>
          <w:szCs w:val="28"/>
          <w:rtl/>
          <w:lang w:bidi="fa-IR"/>
        </w:rPr>
        <w:t xml:space="preserve"> مجموع، کال</w:t>
      </w:r>
      <w:r w:rsidR="00DC355F" w:rsidRPr="004C0696">
        <w:rPr>
          <w:rFonts w:cs="B Nazanin" w:hint="cs"/>
          <w:color w:val="000000" w:themeColor="text1"/>
          <w:sz w:val="28"/>
          <w:szCs w:val="28"/>
          <w:rtl/>
          <w:lang w:bidi="fa-IR"/>
        </w:rPr>
        <w:t>ی</w:t>
      </w:r>
      <w:r w:rsidR="00DC355F" w:rsidRPr="004C0696">
        <w:rPr>
          <w:rFonts w:cs="B Nazanin" w:hint="eastAsia"/>
          <w:color w:val="000000" w:themeColor="text1"/>
          <w:sz w:val="28"/>
          <w:szCs w:val="28"/>
          <w:rtl/>
          <w:lang w:bidi="fa-IR"/>
        </w:rPr>
        <w:t>بره</w:t>
      </w:r>
      <w:r w:rsidR="00DC355F" w:rsidRPr="004C0696">
        <w:rPr>
          <w:rFonts w:cs="B Nazanin"/>
          <w:color w:val="000000" w:themeColor="text1"/>
          <w:sz w:val="28"/>
          <w:szCs w:val="28"/>
          <w:rtl/>
          <w:lang w:bidi="fa-IR"/>
        </w:rPr>
        <w:t xml:space="preserve"> کردن ن</w:t>
      </w:r>
      <w:r w:rsidR="00DC355F" w:rsidRPr="004C0696">
        <w:rPr>
          <w:rFonts w:cs="B Nazanin" w:hint="cs"/>
          <w:color w:val="000000" w:themeColor="text1"/>
          <w:sz w:val="28"/>
          <w:szCs w:val="28"/>
          <w:rtl/>
          <w:lang w:bidi="fa-IR"/>
        </w:rPr>
        <w:t>ی</w:t>
      </w:r>
      <w:r w:rsidR="00DC355F" w:rsidRPr="004C0696">
        <w:rPr>
          <w:rFonts w:cs="B Nazanin" w:hint="eastAsia"/>
          <w:color w:val="000000" w:themeColor="text1"/>
          <w:sz w:val="28"/>
          <w:szCs w:val="28"/>
          <w:rtl/>
          <w:lang w:bidi="fa-IR"/>
        </w:rPr>
        <w:t>ازمند</w:t>
      </w:r>
      <w:r w:rsidR="00DC355F" w:rsidRPr="004C0696">
        <w:rPr>
          <w:rFonts w:cs="B Nazanin"/>
          <w:color w:val="000000" w:themeColor="text1"/>
          <w:sz w:val="28"/>
          <w:szCs w:val="28"/>
          <w:rtl/>
          <w:lang w:bidi="fa-IR"/>
        </w:rPr>
        <w:t xml:space="preserve"> نگاه با دقت فرد</w:t>
      </w:r>
      <w:r w:rsidR="00DC355F" w:rsidRPr="004C0696">
        <w:rPr>
          <w:rFonts w:cs="B Nazanin" w:hint="cs"/>
          <w:color w:val="000000" w:themeColor="text1"/>
          <w:sz w:val="28"/>
          <w:szCs w:val="28"/>
          <w:rtl/>
          <w:lang w:bidi="fa-IR"/>
        </w:rPr>
        <w:t xml:space="preserve"> </w:t>
      </w:r>
      <w:r w:rsidR="00DC355F" w:rsidRPr="004C0696">
        <w:rPr>
          <w:rFonts w:cs="B Nazanin" w:hint="eastAsia"/>
          <w:color w:val="000000" w:themeColor="text1"/>
          <w:sz w:val="28"/>
          <w:szCs w:val="28"/>
          <w:rtl/>
          <w:lang w:bidi="fa-IR"/>
        </w:rPr>
        <w:t>به</w:t>
      </w:r>
      <w:r w:rsidR="00DC355F" w:rsidRPr="004C0696">
        <w:rPr>
          <w:rFonts w:cs="B Nazanin"/>
          <w:color w:val="000000" w:themeColor="text1"/>
          <w:sz w:val="28"/>
          <w:szCs w:val="28"/>
          <w:rtl/>
          <w:lang w:bidi="fa-IR"/>
        </w:rPr>
        <w:t xml:space="preserve"> مکان نقطه در پنج جاي متفاوت روي</w:t>
      </w:r>
      <w:r w:rsidR="00DC355F" w:rsidRPr="004C0696">
        <w:rPr>
          <w:rFonts w:cs="B Nazanin" w:hint="cs"/>
          <w:color w:val="000000" w:themeColor="text1"/>
          <w:sz w:val="28"/>
          <w:szCs w:val="28"/>
          <w:rtl/>
          <w:lang w:bidi="fa-IR"/>
        </w:rPr>
        <w:t xml:space="preserve"> </w:t>
      </w:r>
      <w:r w:rsidR="00DC355F" w:rsidRPr="004C0696">
        <w:rPr>
          <w:rFonts w:cs="B Nazanin" w:hint="eastAsia"/>
          <w:color w:val="000000" w:themeColor="text1"/>
          <w:sz w:val="28"/>
          <w:szCs w:val="28"/>
          <w:rtl/>
          <w:lang w:bidi="fa-IR"/>
        </w:rPr>
        <w:t>صفحه</w:t>
      </w:r>
      <w:r w:rsidR="00DC355F" w:rsidRPr="004C0696">
        <w:rPr>
          <w:rFonts w:cs="B Nazanin" w:hint="cs"/>
          <w:color w:val="000000" w:themeColor="text1"/>
          <w:sz w:val="28"/>
          <w:szCs w:val="28"/>
          <w:rtl/>
          <w:lang w:bidi="fa-IR"/>
        </w:rPr>
        <w:t xml:space="preserve"> </w:t>
      </w:r>
      <w:r w:rsidR="00DC355F" w:rsidRPr="004C0696">
        <w:rPr>
          <w:rFonts w:cs="B Nazanin" w:hint="eastAsia"/>
          <w:color w:val="000000" w:themeColor="text1"/>
          <w:sz w:val="28"/>
          <w:szCs w:val="28"/>
          <w:rtl/>
          <w:lang w:bidi="fa-IR"/>
        </w:rPr>
        <w:t>نما</w:t>
      </w:r>
      <w:r w:rsidR="00DC355F" w:rsidRPr="004C0696">
        <w:rPr>
          <w:rFonts w:cs="B Nazanin" w:hint="cs"/>
          <w:color w:val="000000" w:themeColor="text1"/>
          <w:sz w:val="28"/>
          <w:szCs w:val="28"/>
          <w:rtl/>
          <w:lang w:bidi="fa-IR"/>
        </w:rPr>
        <w:t>ی</w:t>
      </w:r>
      <w:r w:rsidR="00DC355F" w:rsidRPr="004C0696">
        <w:rPr>
          <w:rFonts w:cs="B Nazanin" w:hint="eastAsia"/>
          <w:color w:val="000000" w:themeColor="text1"/>
          <w:sz w:val="28"/>
          <w:szCs w:val="28"/>
          <w:rtl/>
          <w:lang w:bidi="fa-IR"/>
        </w:rPr>
        <w:t>ش</w:t>
      </w:r>
      <w:r w:rsidR="00DC355F" w:rsidRPr="004C0696">
        <w:rPr>
          <w:rFonts w:cs="B Nazanin"/>
          <w:color w:val="000000" w:themeColor="text1"/>
          <w:sz w:val="28"/>
          <w:szCs w:val="28"/>
          <w:rtl/>
          <w:lang w:bidi="fa-IR"/>
        </w:rPr>
        <w:t xml:space="preserve"> است. به</w:t>
      </w:r>
      <w:r w:rsidR="00DC355F" w:rsidRPr="004C0696">
        <w:rPr>
          <w:rFonts w:cs="B Nazanin" w:hint="cs"/>
          <w:color w:val="000000" w:themeColor="text1"/>
          <w:sz w:val="28"/>
          <w:szCs w:val="28"/>
          <w:rtl/>
          <w:lang w:bidi="fa-IR"/>
        </w:rPr>
        <w:t xml:space="preserve"> </w:t>
      </w:r>
      <w:r w:rsidR="00DC355F" w:rsidRPr="004C0696">
        <w:rPr>
          <w:rFonts w:cs="B Nazanin"/>
          <w:color w:val="000000" w:themeColor="text1"/>
          <w:sz w:val="28"/>
          <w:szCs w:val="28"/>
          <w:rtl/>
          <w:lang w:bidi="fa-IR"/>
        </w:rPr>
        <w:t>محض اتمام کال</w:t>
      </w:r>
      <w:r w:rsidR="00DC355F" w:rsidRPr="004C0696">
        <w:rPr>
          <w:rFonts w:cs="B Nazanin" w:hint="cs"/>
          <w:color w:val="000000" w:themeColor="text1"/>
          <w:sz w:val="28"/>
          <w:szCs w:val="28"/>
          <w:rtl/>
          <w:lang w:bidi="fa-IR"/>
        </w:rPr>
        <w:t>ی</w:t>
      </w:r>
      <w:r w:rsidR="00DC355F" w:rsidRPr="004C0696">
        <w:rPr>
          <w:rFonts w:cs="B Nazanin" w:hint="eastAsia"/>
          <w:color w:val="000000" w:themeColor="text1"/>
          <w:sz w:val="28"/>
          <w:szCs w:val="28"/>
          <w:rtl/>
          <w:lang w:bidi="fa-IR"/>
        </w:rPr>
        <w:t>بره</w:t>
      </w:r>
      <w:r w:rsidR="00DC355F" w:rsidRPr="004C0696">
        <w:rPr>
          <w:rFonts w:cs="B Nazanin"/>
          <w:color w:val="000000" w:themeColor="text1"/>
          <w:sz w:val="28"/>
          <w:szCs w:val="28"/>
          <w:rtl/>
          <w:lang w:bidi="fa-IR"/>
        </w:rPr>
        <w:t xml:space="preserve"> شدن،</w:t>
      </w:r>
      <w:r w:rsidR="00DC355F" w:rsidRPr="004C0696">
        <w:rPr>
          <w:rFonts w:cs="B Nazanin" w:hint="eastAsia"/>
          <w:color w:val="000000" w:themeColor="text1"/>
          <w:sz w:val="28"/>
          <w:szCs w:val="28"/>
          <w:rtl/>
          <w:lang w:bidi="fa-IR"/>
        </w:rPr>
        <w:t>آزما</w:t>
      </w:r>
      <w:r w:rsidR="00DC355F" w:rsidRPr="004C0696">
        <w:rPr>
          <w:rFonts w:cs="B Nazanin" w:hint="cs"/>
          <w:color w:val="000000" w:themeColor="text1"/>
          <w:sz w:val="28"/>
          <w:szCs w:val="28"/>
          <w:rtl/>
          <w:lang w:bidi="fa-IR"/>
        </w:rPr>
        <w:t>ی</w:t>
      </w:r>
      <w:r w:rsidR="00DC355F" w:rsidRPr="004C0696">
        <w:rPr>
          <w:rFonts w:cs="B Nazanin" w:hint="eastAsia"/>
          <w:color w:val="000000" w:themeColor="text1"/>
          <w:sz w:val="28"/>
          <w:szCs w:val="28"/>
          <w:rtl/>
          <w:lang w:bidi="fa-IR"/>
        </w:rPr>
        <w:t>ش</w:t>
      </w:r>
      <w:r w:rsidR="00DC355F" w:rsidRPr="004C0696">
        <w:rPr>
          <w:rFonts w:cs="B Nazanin"/>
          <w:color w:val="000000" w:themeColor="text1"/>
          <w:sz w:val="28"/>
          <w:szCs w:val="28"/>
          <w:rtl/>
          <w:lang w:bidi="fa-IR"/>
        </w:rPr>
        <w:t xml:space="preserve"> آغاز م</w:t>
      </w:r>
      <w:r w:rsidR="00DC355F" w:rsidRPr="004C0696">
        <w:rPr>
          <w:rFonts w:cs="B Nazanin" w:hint="cs"/>
          <w:color w:val="000000" w:themeColor="text1"/>
          <w:sz w:val="28"/>
          <w:szCs w:val="28"/>
          <w:rtl/>
          <w:lang w:bidi="fa-IR"/>
        </w:rPr>
        <w:t>ی</w:t>
      </w:r>
      <w:r w:rsidR="00DC355F" w:rsidRPr="004C0696">
        <w:rPr>
          <w:rFonts w:cs="B Nazanin" w:hint="eastAsia"/>
          <w:color w:val="000000" w:themeColor="text1"/>
          <w:sz w:val="28"/>
          <w:szCs w:val="28"/>
          <w:rtl/>
          <w:lang w:bidi="fa-IR"/>
        </w:rPr>
        <w:t>شود</w:t>
      </w:r>
      <w:r w:rsidR="000C4655" w:rsidRPr="004C0696">
        <w:rPr>
          <w:rFonts w:cs="B Nazanin"/>
          <w:color w:val="000000" w:themeColor="text1"/>
          <w:sz w:val="28"/>
          <w:szCs w:val="28"/>
          <w:rtl/>
          <w:lang w:bidi="fa-IR"/>
        </w:rPr>
        <w:fldChar w:fldCharType="begin"/>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ADDIN EN.CITE &lt;EndNote&gt;&lt;Cite&gt;&lt;Author&gt;Nejati&lt;/Author&gt;&lt;Year&gt;2015&lt;/Year&gt;&lt;RecNum&gt;113&lt;/RecNum&gt;&lt;DisplayText&gt;(106)&lt;/DisplayText&gt;&lt;record&gt;&lt;rec-number&gt;113&lt;/rec-number&gt;&lt;foreign-keys&gt;&lt;key app="EN" db-id="tzvr25950ettzzeafes5p0tew02t2av0dp5e" timestamp="1463913477"&gt;1</w:instrText>
      </w:r>
      <w:r w:rsidR="000C43C9">
        <w:rPr>
          <w:rFonts w:cs="B Nazanin"/>
          <w:color w:val="000000" w:themeColor="text1"/>
          <w:sz w:val="28"/>
          <w:szCs w:val="28"/>
          <w:rtl/>
          <w:lang w:bidi="fa-IR"/>
        </w:rPr>
        <w:instrText>13&lt;/</w:instrText>
      </w:r>
      <w:r w:rsidR="000C43C9">
        <w:rPr>
          <w:rFonts w:cs="B Nazanin"/>
          <w:color w:val="000000" w:themeColor="text1"/>
          <w:sz w:val="28"/>
          <w:szCs w:val="28"/>
          <w:lang w:bidi="fa-IR"/>
        </w:rPr>
        <w:instrText>key&gt;&lt;/foreign-keys&gt;&lt;ref-type name="Journal Article"&gt;17&lt;/ref-type&gt;&lt;contributors&gt;&lt;authors&gt;&lt;author&gt; Nejati, V&lt;/author&gt;&lt;author&gt;Keshvari, F&lt;/author&gt;&lt;author&gt;&lt;style face="normal" font="default" size="100%"&gt;Mansouri Sepehr, R&lt;/style&gt;&lt;style face="normal" font</w:instrText>
      </w:r>
      <w:r w:rsidR="000C43C9">
        <w:rPr>
          <w:rFonts w:cs="B Nazanin"/>
          <w:color w:val="000000" w:themeColor="text1"/>
          <w:sz w:val="28"/>
          <w:szCs w:val="28"/>
          <w:rtl/>
          <w:lang w:bidi="fa-IR"/>
        </w:rPr>
        <w:instrText>="</w:instrText>
      </w:r>
      <w:r w:rsidR="000C43C9">
        <w:rPr>
          <w:rFonts w:cs="B Nazanin"/>
          <w:color w:val="000000" w:themeColor="text1"/>
          <w:sz w:val="28"/>
          <w:szCs w:val="28"/>
          <w:lang w:bidi="fa-IR"/>
        </w:rPr>
        <w:instrText>default" charset="178" size="100%"&gt; &lt;/style&gt;&lt;/author&gt;&lt;/authors&gt;&lt;/contributors&gt;&lt;titles&gt;&lt;title&gt;Sex Difference in Joint Attention: Evidence from Extreme&amp;#xD;Male Brain Theory Using Eye Tracking&lt;/title&gt;&lt;secondary-title&gt;Social Cognition&lt;/secondary-title&gt;&lt;/titles&gt;&lt;periodical&gt;&lt;full-title&gt;Social Cognition&lt;/full-title&gt;&lt;/periodical&gt;&lt;pages&gt;97-108&lt;/pages&gt;&lt;volume&gt;4&lt;/volume&gt;&lt;number&gt;7&lt;/number&gt;&lt;dates&gt;&lt;year&gt;2015&lt;/year&gt;&lt;/dates&gt;&lt;urls&gt;&lt;/urls&gt;&lt;/record&gt;&lt;/Cite&gt;&lt;/EndNote</w:instrText>
      </w:r>
      <w:r w:rsidR="000C43C9">
        <w:rPr>
          <w:rFonts w:cs="B Nazanin"/>
          <w:color w:val="000000" w:themeColor="text1"/>
          <w:sz w:val="28"/>
          <w:szCs w:val="28"/>
          <w:rtl/>
          <w:lang w:bidi="fa-IR"/>
        </w:rPr>
        <w:instrText>&gt;</w:instrText>
      </w:r>
      <w:r w:rsidR="000C4655" w:rsidRPr="004C0696">
        <w:rPr>
          <w:rFonts w:cs="B Nazanin"/>
          <w:color w:val="000000" w:themeColor="text1"/>
          <w:sz w:val="28"/>
          <w:szCs w:val="28"/>
          <w:rtl/>
          <w:lang w:bidi="fa-IR"/>
        </w:rPr>
        <w:fldChar w:fldCharType="separate"/>
      </w:r>
      <w:r w:rsidR="000C43C9">
        <w:rPr>
          <w:rFonts w:cs="B Nazanin"/>
          <w:noProof/>
          <w:color w:val="000000" w:themeColor="text1"/>
          <w:sz w:val="28"/>
          <w:szCs w:val="28"/>
          <w:rtl/>
          <w:lang w:bidi="fa-IR"/>
        </w:rPr>
        <w:t>(106)</w:t>
      </w:r>
      <w:r w:rsidR="000C4655" w:rsidRPr="004C0696">
        <w:rPr>
          <w:rFonts w:cs="B Nazanin"/>
          <w:color w:val="000000" w:themeColor="text1"/>
          <w:sz w:val="28"/>
          <w:szCs w:val="28"/>
          <w:rtl/>
          <w:lang w:bidi="fa-IR"/>
        </w:rPr>
        <w:fldChar w:fldCharType="end"/>
      </w:r>
      <w:r w:rsidR="005D0B74" w:rsidRPr="004C0696">
        <w:rPr>
          <w:rFonts w:cs="B Nazanin" w:hint="cs"/>
          <w:color w:val="000000" w:themeColor="text1"/>
          <w:sz w:val="28"/>
          <w:szCs w:val="28"/>
          <w:rtl/>
          <w:lang w:bidi="fa-IR"/>
        </w:rPr>
        <w:t>.</w:t>
      </w:r>
    </w:p>
    <w:p w14:paraId="4C040CEC" w14:textId="01BCCAA0" w:rsidR="00B13BD5" w:rsidRPr="004C0696" w:rsidRDefault="00DC32D7" w:rsidP="000C43C9">
      <w:pPr>
        <w:pStyle w:val="ListParagraph"/>
        <w:numPr>
          <w:ilvl w:val="0"/>
          <w:numId w:val="17"/>
        </w:numPr>
        <w:spacing w:beforeLines="50" w:before="120" w:afterLines="50" w:after="120" w:line="360" w:lineRule="auto"/>
        <w:jc w:val="both"/>
        <w:rPr>
          <w:rFonts w:cs="B Nazanin"/>
          <w:color w:val="000000" w:themeColor="text1"/>
          <w:sz w:val="28"/>
          <w:szCs w:val="28"/>
        </w:rPr>
      </w:pPr>
      <w:r w:rsidRPr="004C0696">
        <w:rPr>
          <w:rFonts w:cs="B Nazanin" w:hint="cs"/>
          <w:color w:val="000000" w:themeColor="text1"/>
          <w:sz w:val="28"/>
          <w:szCs w:val="28"/>
          <w:rtl/>
        </w:rPr>
        <w:lastRenderedPageBreak/>
        <w:t>ارزیابی شناختی مونترآل :</w:t>
      </w:r>
      <w:r w:rsidR="00F51201" w:rsidRPr="004C0696">
        <w:rPr>
          <w:rFonts w:cs="B Nazanin" w:hint="cs"/>
          <w:color w:val="000000" w:themeColor="text1"/>
          <w:sz w:val="28"/>
          <w:szCs w:val="28"/>
          <w:rtl/>
        </w:rPr>
        <w:t xml:space="preserve"> </w:t>
      </w:r>
      <w:r w:rsidR="00F51201" w:rsidRPr="004C0696">
        <w:rPr>
          <w:rFonts w:cs="B Nazanin"/>
          <w:color w:val="000000" w:themeColor="text1"/>
          <w:sz w:val="28"/>
          <w:szCs w:val="28"/>
          <w:rtl/>
        </w:rPr>
        <w:t xml:space="preserve">گویه های کنونی مقیاس </w:t>
      </w:r>
      <w:r w:rsidR="00F51201" w:rsidRPr="004C0696">
        <w:rPr>
          <w:rFonts w:cs="B Nazanin"/>
          <w:color w:val="000000" w:themeColor="text1"/>
          <w:sz w:val="28"/>
          <w:szCs w:val="28"/>
        </w:rPr>
        <w:t>MoCA</w:t>
      </w:r>
      <w:r w:rsidR="00F51201" w:rsidRPr="004C0696">
        <w:rPr>
          <w:rFonts w:cs="B Nazanin"/>
          <w:color w:val="000000" w:themeColor="text1"/>
          <w:sz w:val="28"/>
          <w:szCs w:val="28"/>
          <w:rtl/>
        </w:rPr>
        <w:t xml:space="preserve"> عبارت‌اند</w:t>
      </w:r>
      <w:r w:rsidR="00F51201" w:rsidRPr="004C0696">
        <w:rPr>
          <w:rFonts w:cs="B Nazanin" w:hint="cs"/>
          <w:color w:val="000000" w:themeColor="text1"/>
          <w:sz w:val="28"/>
          <w:szCs w:val="28"/>
          <w:rtl/>
        </w:rPr>
        <w:t xml:space="preserve"> از</w:t>
      </w:r>
      <w:r w:rsidR="00F51201" w:rsidRPr="004C0696">
        <w:rPr>
          <w:rFonts w:cs="B Nazanin"/>
          <w:color w:val="000000" w:themeColor="text1"/>
          <w:sz w:val="28"/>
          <w:szCs w:val="28"/>
          <w:rtl/>
        </w:rPr>
        <w:t>: تکلیف یادگیری حافظه کوتاه‌مدت</w:t>
      </w:r>
      <w:r w:rsidR="00F51201" w:rsidRPr="004C0696">
        <w:rPr>
          <w:rFonts w:cs="B Nazanin" w:hint="cs"/>
          <w:color w:val="000000" w:themeColor="text1"/>
          <w:sz w:val="28"/>
          <w:szCs w:val="28"/>
          <w:rtl/>
        </w:rPr>
        <w:t>،</w:t>
      </w:r>
      <w:r w:rsidR="00F51201" w:rsidRPr="004C0696">
        <w:rPr>
          <w:rFonts w:cs="B Nazanin"/>
          <w:color w:val="000000" w:themeColor="text1"/>
          <w:sz w:val="28"/>
          <w:szCs w:val="28"/>
          <w:rtl/>
        </w:rPr>
        <w:t xml:space="preserve"> توانایی دیداری فضایی</w:t>
      </w:r>
      <w:r w:rsidR="00F51201" w:rsidRPr="004C0696">
        <w:rPr>
          <w:rFonts w:cs="B Nazanin" w:hint="cs"/>
          <w:color w:val="000000" w:themeColor="text1"/>
          <w:sz w:val="28"/>
          <w:szCs w:val="28"/>
          <w:rtl/>
        </w:rPr>
        <w:t>،</w:t>
      </w:r>
      <w:r w:rsidR="00F51201" w:rsidRPr="004C0696">
        <w:rPr>
          <w:rFonts w:cs="B Nazanin"/>
          <w:color w:val="000000" w:themeColor="text1"/>
          <w:sz w:val="28"/>
          <w:szCs w:val="28"/>
          <w:rtl/>
        </w:rPr>
        <w:t xml:space="preserve"> عملکرد اجرایی، عملکرد روانی کلام و تکلیف انتزاع کلامی</w:t>
      </w:r>
      <w:r w:rsidR="00F51201" w:rsidRPr="004C0696">
        <w:rPr>
          <w:rFonts w:cs="B Nazanin" w:hint="cs"/>
          <w:color w:val="000000" w:themeColor="text1"/>
          <w:sz w:val="28"/>
          <w:szCs w:val="28"/>
          <w:rtl/>
        </w:rPr>
        <w:t xml:space="preserve">، </w:t>
      </w:r>
      <w:r w:rsidR="00F51201" w:rsidRPr="004C0696">
        <w:rPr>
          <w:rFonts w:cs="B Nazanin"/>
          <w:color w:val="000000" w:themeColor="text1"/>
          <w:sz w:val="28"/>
          <w:szCs w:val="28"/>
          <w:rtl/>
        </w:rPr>
        <w:t xml:space="preserve">توجه، تمرکز و حافظه </w:t>
      </w:r>
      <w:r w:rsidR="00F51201" w:rsidRPr="004C0696">
        <w:rPr>
          <w:rFonts w:cs="B Nazanin" w:hint="cs"/>
          <w:color w:val="000000" w:themeColor="text1"/>
          <w:sz w:val="28"/>
          <w:szCs w:val="28"/>
          <w:rtl/>
        </w:rPr>
        <w:t>فعال</w:t>
      </w:r>
      <w:r w:rsidR="00F51201" w:rsidRPr="004C0696">
        <w:rPr>
          <w:rFonts w:cs="B Nazanin"/>
          <w:color w:val="000000" w:themeColor="text1"/>
          <w:sz w:val="28"/>
          <w:szCs w:val="28"/>
          <w:rtl/>
        </w:rPr>
        <w:t xml:space="preserve"> که هر سه در تکلیف توجه سنجیده م</w:t>
      </w:r>
      <w:r w:rsidR="00F51201" w:rsidRPr="004C0696">
        <w:rPr>
          <w:rFonts w:cs="B Nazanin" w:hint="cs"/>
          <w:color w:val="000000" w:themeColor="text1"/>
          <w:sz w:val="28"/>
          <w:szCs w:val="28"/>
          <w:rtl/>
        </w:rPr>
        <w:t>ی‌</w:t>
      </w:r>
      <w:r w:rsidR="00F51201" w:rsidRPr="004C0696">
        <w:rPr>
          <w:rFonts w:cs="B Nazanin" w:hint="eastAsia"/>
          <w:color w:val="000000" w:themeColor="text1"/>
          <w:sz w:val="28"/>
          <w:szCs w:val="28"/>
          <w:rtl/>
        </w:rPr>
        <w:t>شود</w:t>
      </w:r>
      <w:r w:rsidR="00F51201" w:rsidRPr="004C0696">
        <w:rPr>
          <w:rFonts w:cs="B Nazanin" w:hint="cs"/>
          <w:color w:val="000000" w:themeColor="text1"/>
          <w:sz w:val="28"/>
          <w:szCs w:val="28"/>
          <w:rtl/>
        </w:rPr>
        <w:t xml:space="preserve">، </w:t>
      </w:r>
      <w:r w:rsidR="00F51201" w:rsidRPr="004C0696">
        <w:rPr>
          <w:rFonts w:cs="B Nazanin"/>
          <w:color w:val="000000" w:themeColor="text1"/>
          <w:sz w:val="28"/>
          <w:szCs w:val="28"/>
          <w:rtl/>
        </w:rPr>
        <w:t>زبان</w:t>
      </w:r>
      <w:r w:rsidR="00F51201" w:rsidRPr="004C0696">
        <w:rPr>
          <w:rFonts w:cs="B Nazanin" w:hint="cs"/>
          <w:color w:val="000000" w:themeColor="text1"/>
          <w:sz w:val="28"/>
          <w:szCs w:val="28"/>
          <w:rtl/>
        </w:rPr>
        <w:t xml:space="preserve"> و</w:t>
      </w:r>
      <w:r w:rsidR="00F51201" w:rsidRPr="004C0696">
        <w:rPr>
          <w:rFonts w:cs="B Nazanin"/>
          <w:color w:val="000000" w:themeColor="text1"/>
          <w:sz w:val="28"/>
          <w:szCs w:val="28"/>
          <w:rtl/>
        </w:rPr>
        <w:t xml:space="preserve"> جهت‌</w:t>
      </w:r>
      <w:r w:rsidR="00F51201" w:rsidRPr="004C0696">
        <w:rPr>
          <w:rFonts w:cs="B Nazanin" w:hint="cs"/>
          <w:color w:val="000000" w:themeColor="text1"/>
          <w:sz w:val="28"/>
          <w:szCs w:val="28"/>
          <w:rtl/>
        </w:rPr>
        <w:t>ی</w:t>
      </w:r>
      <w:r w:rsidR="00F51201" w:rsidRPr="004C0696">
        <w:rPr>
          <w:rFonts w:cs="B Nazanin" w:hint="eastAsia"/>
          <w:color w:val="000000" w:themeColor="text1"/>
          <w:sz w:val="28"/>
          <w:szCs w:val="28"/>
          <w:rtl/>
        </w:rPr>
        <w:t>اب</w:t>
      </w:r>
      <w:r w:rsidR="00F51201" w:rsidRPr="004C0696">
        <w:rPr>
          <w:rFonts w:cs="B Nazanin" w:hint="cs"/>
          <w:color w:val="000000" w:themeColor="text1"/>
          <w:sz w:val="28"/>
          <w:szCs w:val="28"/>
          <w:rtl/>
        </w:rPr>
        <w:t>ی</w:t>
      </w:r>
      <w:r w:rsidR="00F51201" w:rsidRPr="004C0696">
        <w:rPr>
          <w:rFonts w:cs="B Nazanin"/>
          <w:color w:val="000000" w:themeColor="text1"/>
          <w:sz w:val="28"/>
          <w:szCs w:val="28"/>
          <w:rtl/>
        </w:rPr>
        <w:t xml:space="preserve"> نسبت به زمان و مکان</w:t>
      </w:r>
      <w:r w:rsidR="00F51201" w:rsidRPr="004C0696">
        <w:rPr>
          <w:rFonts w:cs="B Nazanin" w:hint="cs"/>
          <w:color w:val="000000" w:themeColor="text1"/>
          <w:sz w:val="28"/>
          <w:szCs w:val="28"/>
          <w:rtl/>
        </w:rPr>
        <w:t>.</w:t>
      </w:r>
      <w:r w:rsidR="00F51201" w:rsidRPr="004C0696">
        <w:rPr>
          <w:rFonts w:cs="B Nazanin"/>
          <w:color w:val="000000" w:themeColor="text1"/>
          <w:sz w:val="28"/>
          <w:szCs w:val="28"/>
          <w:rtl/>
        </w:rPr>
        <w:t xml:space="preserve"> برای تصحیح تأث</w:t>
      </w:r>
      <w:r w:rsidR="00F51201" w:rsidRPr="004C0696">
        <w:rPr>
          <w:rFonts w:cs="B Nazanin" w:hint="cs"/>
          <w:color w:val="000000" w:themeColor="text1"/>
          <w:sz w:val="28"/>
          <w:szCs w:val="28"/>
          <w:rtl/>
        </w:rPr>
        <w:t>ی</w:t>
      </w:r>
      <w:r w:rsidR="00F51201" w:rsidRPr="004C0696">
        <w:rPr>
          <w:rFonts w:cs="B Nazanin" w:hint="eastAsia"/>
          <w:color w:val="000000" w:themeColor="text1"/>
          <w:sz w:val="28"/>
          <w:szCs w:val="28"/>
          <w:rtl/>
        </w:rPr>
        <w:t>ر</w:t>
      </w:r>
      <w:r w:rsidR="00F51201" w:rsidRPr="004C0696">
        <w:rPr>
          <w:rFonts w:cs="B Nazanin"/>
          <w:color w:val="000000" w:themeColor="text1"/>
          <w:sz w:val="28"/>
          <w:szCs w:val="28"/>
          <w:rtl/>
        </w:rPr>
        <w:t xml:space="preserve"> تحصیلات به نمره کل شرکت‌کنندگان</w:t>
      </w:r>
      <w:r w:rsidR="00F51201" w:rsidRPr="004C0696">
        <w:rPr>
          <w:rFonts w:cs="B Nazanin" w:hint="cs"/>
          <w:color w:val="000000" w:themeColor="text1"/>
          <w:sz w:val="28"/>
          <w:szCs w:val="28"/>
          <w:rtl/>
        </w:rPr>
        <w:t>ی</w:t>
      </w:r>
      <w:r w:rsidR="00F51201" w:rsidRPr="004C0696">
        <w:rPr>
          <w:rFonts w:cs="B Nazanin"/>
          <w:color w:val="000000" w:themeColor="text1"/>
          <w:sz w:val="28"/>
          <w:szCs w:val="28"/>
          <w:rtl/>
        </w:rPr>
        <w:t xml:space="preserve"> که تحصیلاتشان کمتر از 12 سال است</w:t>
      </w:r>
      <w:r w:rsidR="00F51201" w:rsidRPr="004C0696">
        <w:rPr>
          <w:rFonts w:cs="B Nazanin" w:hint="cs"/>
          <w:color w:val="000000" w:themeColor="text1"/>
          <w:sz w:val="28"/>
          <w:szCs w:val="28"/>
          <w:rtl/>
        </w:rPr>
        <w:t>، یک نمره</w:t>
      </w:r>
      <w:r w:rsidR="00F51201" w:rsidRPr="004C0696">
        <w:rPr>
          <w:rFonts w:cs="B Nazanin"/>
          <w:color w:val="000000" w:themeColor="text1"/>
          <w:sz w:val="28"/>
          <w:szCs w:val="28"/>
          <w:rtl/>
        </w:rPr>
        <w:t xml:space="preserve"> اضافه م</w:t>
      </w:r>
      <w:r w:rsidR="00F51201" w:rsidRPr="004C0696">
        <w:rPr>
          <w:rFonts w:cs="B Nazanin" w:hint="cs"/>
          <w:color w:val="000000" w:themeColor="text1"/>
          <w:sz w:val="28"/>
          <w:szCs w:val="28"/>
          <w:rtl/>
        </w:rPr>
        <w:t>ی‌</w:t>
      </w:r>
      <w:r w:rsidR="00F51201" w:rsidRPr="004C0696">
        <w:rPr>
          <w:rFonts w:cs="B Nazanin" w:hint="eastAsia"/>
          <w:color w:val="000000" w:themeColor="text1"/>
          <w:sz w:val="28"/>
          <w:szCs w:val="28"/>
          <w:rtl/>
        </w:rPr>
        <w:t>شود</w:t>
      </w:r>
      <w:r w:rsidR="00F51201" w:rsidRPr="004C0696">
        <w:rPr>
          <w:rFonts w:cs="B Nazanin"/>
          <w:color w:val="000000" w:themeColor="text1"/>
          <w:sz w:val="28"/>
          <w:szCs w:val="28"/>
          <w:rtl/>
        </w:rPr>
        <w:t>(</w:t>
      </w:r>
      <w:r w:rsidR="00F51201" w:rsidRPr="004C0696">
        <w:rPr>
          <w:rFonts w:cs="B Nazanin" w:hint="cs"/>
          <w:color w:val="000000" w:themeColor="text1"/>
          <w:sz w:val="28"/>
          <w:szCs w:val="28"/>
          <w:rtl/>
        </w:rPr>
        <w:t xml:space="preserve">البته </w:t>
      </w:r>
      <w:r w:rsidR="00F51201" w:rsidRPr="004C0696">
        <w:rPr>
          <w:rFonts w:cs="B Nazanin"/>
          <w:color w:val="000000" w:themeColor="text1"/>
          <w:sz w:val="28"/>
          <w:szCs w:val="28"/>
          <w:rtl/>
        </w:rPr>
        <w:t>درصورت</w:t>
      </w:r>
      <w:r w:rsidR="00F51201" w:rsidRPr="004C0696">
        <w:rPr>
          <w:rFonts w:cs="B Nazanin" w:hint="cs"/>
          <w:color w:val="000000" w:themeColor="text1"/>
          <w:sz w:val="28"/>
          <w:szCs w:val="28"/>
          <w:rtl/>
        </w:rPr>
        <w:t>ی‌</w:t>
      </w:r>
      <w:r w:rsidR="00F51201" w:rsidRPr="004C0696">
        <w:rPr>
          <w:rFonts w:cs="B Nazanin" w:hint="eastAsia"/>
          <w:color w:val="000000" w:themeColor="text1"/>
          <w:sz w:val="28"/>
          <w:szCs w:val="28"/>
          <w:rtl/>
        </w:rPr>
        <w:t>که</w:t>
      </w:r>
      <w:r w:rsidR="00F51201" w:rsidRPr="004C0696">
        <w:rPr>
          <w:rFonts w:cs="B Nazanin"/>
          <w:color w:val="000000" w:themeColor="text1"/>
          <w:sz w:val="28"/>
          <w:szCs w:val="28"/>
          <w:rtl/>
        </w:rPr>
        <w:t xml:space="preserve"> نمره‌ا</w:t>
      </w:r>
      <w:r w:rsidR="00F51201" w:rsidRPr="004C0696">
        <w:rPr>
          <w:rFonts w:cs="B Nazanin" w:hint="cs"/>
          <w:color w:val="000000" w:themeColor="text1"/>
          <w:sz w:val="28"/>
          <w:szCs w:val="28"/>
          <w:rtl/>
        </w:rPr>
        <w:t>ی</w:t>
      </w:r>
      <w:r w:rsidR="00F51201" w:rsidRPr="004C0696">
        <w:rPr>
          <w:rFonts w:cs="B Nazanin"/>
          <w:color w:val="000000" w:themeColor="text1"/>
          <w:sz w:val="28"/>
          <w:szCs w:val="28"/>
          <w:rtl/>
        </w:rPr>
        <w:t xml:space="preserve"> که در مقیاس به دست م</w:t>
      </w:r>
      <w:r w:rsidR="00F51201" w:rsidRPr="004C0696">
        <w:rPr>
          <w:rFonts w:cs="B Nazanin" w:hint="cs"/>
          <w:color w:val="000000" w:themeColor="text1"/>
          <w:sz w:val="28"/>
          <w:szCs w:val="28"/>
          <w:rtl/>
        </w:rPr>
        <w:t>ی‌</w:t>
      </w:r>
      <w:r w:rsidR="00F51201" w:rsidRPr="004C0696">
        <w:rPr>
          <w:rFonts w:cs="B Nazanin" w:hint="eastAsia"/>
          <w:color w:val="000000" w:themeColor="text1"/>
          <w:sz w:val="28"/>
          <w:szCs w:val="28"/>
          <w:rtl/>
        </w:rPr>
        <w:t>آورند</w:t>
      </w:r>
      <w:r w:rsidR="00F51201" w:rsidRPr="004C0696">
        <w:rPr>
          <w:rFonts w:cs="B Nazanin"/>
          <w:color w:val="000000" w:themeColor="text1"/>
          <w:sz w:val="28"/>
          <w:szCs w:val="28"/>
          <w:rtl/>
        </w:rPr>
        <w:t xml:space="preserve"> زیر 30 باشد)</w:t>
      </w:r>
      <w:r w:rsidR="00F51201" w:rsidRPr="004C0696">
        <w:rPr>
          <w:rFonts w:cs="B Nazanin" w:hint="cs"/>
          <w:color w:val="000000" w:themeColor="text1"/>
          <w:sz w:val="28"/>
          <w:szCs w:val="28"/>
          <w:rtl/>
        </w:rPr>
        <w:t>.</w:t>
      </w:r>
      <w:r w:rsidR="00F51201" w:rsidRPr="004C0696">
        <w:rPr>
          <w:rFonts w:ascii="Cambria" w:hAnsi="Cambria" w:cs="Cambria" w:hint="cs"/>
          <w:color w:val="000000" w:themeColor="text1"/>
          <w:sz w:val="28"/>
          <w:szCs w:val="28"/>
          <w:rtl/>
        </w:rPr>
        <w:t> </w:t>
      </w:r>
      <w:r w:rsidR="00F51201" w:rsidRPr="004C0696">
        <w:rPr>
          <w:rFonts w:cs="B Nazanin"/>
          <w:color w:val="000000" w:themeColor="text1"/>
          <w:sz w:val="28"/>
          <w:szCs w:val="28"/>
          <w:rtl/>
        </w:rPr>
        <w:t xml:space="preserve">در فرم اصلی مقیاس نمره کل 30 </w:t>
      </w:r>
      <w:r w:rsidR="00FE6A9F">
        <w:rPr>
          <w:rFonts w:cs="B Nazanin" w:hint="cs"/>
          <w:color w:val="000000" w:themeColor="text1"/>
          <w:sz w:val="28"/>
          <w:szCs w:val="28"/>
          <w:rtl/>
        </w:rPr>
        <w:t xml:space="preserve">است </w:t>
      </w:r>
      <w:r w:rsidR="00F51201" w:rsidRPr="004C0696">
        <w:rPr>
          <w:rFonts w:cs="B Nazanin"/>
          <w:color w:val="000000" w:themeColor="text1"/>
          <w:sz w:val="28"/>
          <w:szCs w:val="28"/>
          <w:rtl/>
        </w:rPr>
        <w:t>، اما نمره 26 و بالاتر عادی تلقی م</w:t>
      </w:r>
      <w:r w:rsidR="00F51201" w:rsidRPr="004C0696">
        <w:rPr>
          <w:rFonts w:cs="B Nazanin" w:hint="cs"/>
          <w:color w:val="000000" w:themeColor="text1"/>
          <w:sz w:val="28"/>
          <w:szCs w:val="28"/>
          <w:rtl/>
        </w:rPr>
        <w:t>ی‌</w:t>
      </w:r>
      <w:r w:rsidR="00F51201" w:rsidRPr="004C0696">
        <w:rPr>
          <w:rFonts w:cs="B Nazanin" w:hint="eastAsia"/>
          <w:color w:val="000000" w:themeColor="text1"/>
          <w:sz w:val="28"/>
          <w:szCs w:val="28"/>
          <w:rtl/>
        </w:rPr>
        <w:t>شود</w:t>
      </w:r>
      <w:r w:rsidR="00FE6A9F">
        <w:rPr>
          <w:rFonts w:cs="B Nazanin" w:hint="cs"/>
          <w:color w:val="000000" w:themeColor="text1"/>
          <w:sz w:val="28"/>
          <w:szCs w:val="28"/>
          <w:rtl/>
        </w:rPr>
        <w:t xml:space="preserve">. اين مقياس </w:t>
      </w:r>
      <w:r w:rsidR="00B13BD5" w:rsidRPr="004C0696">
        <w:rPr>
          <w:rFonts w:cs="B Nazanin" w:hint="cs"/>
          <w:color w:val="000000" w:themeColor="text1"/>
          <w:sz w:val="28"/>
          <w:szCs w:val="28"/>
          <w:rtl/>
        </w:rPr>
        <w:t>ابزاری</w:t>
      </w:r>
      <w:r w:rsidR="00B13BD5" w:rsidRPr="004C0696">
        <w:rPr>
          <w:rFonts w:cs="B Nazanin"/>
          <w:color w:val="000000" w:themeColor="text1"/>
          <w:sz w:val="28"/>
          <w:szCs w:val="28"/>
          <w:rtl/>
        </w:rPr>
        <w:t xml:space="preserve"> </w:t>
      </w:r>
      <w:r w:rsidR="00B13BD5" w:rsidRPr="004C0696">
        <w:rPr>
          <w:rFonts w:cs="B Nazanin" w:hint="cs"/>
          <w:color w:val="000000" w:themeColor="text1"/>
          <w:sz w:val="28"/>
          <w:szCs w:val="28"/>
          <w:rtl/>
        </w:rPr>
        <w:t>معتبر</w:t>
      </w:r>
      <w:r w:rsidR="00B13BD5" w:rsidRPr="004C0696">
        <w:rPr>
          <w:rFonts w:cs="B Nazanin"/>
          <w:color w:val="000000" w:themeColor="text1"/>
          <w:sz w:val="28"/>
          <w:szCs w:val="28"/>
          <w:rtl/>
        </w:rPr>
        <w:t xml:space="preserve"> </w:t>
      </w:r>
      <w:r w:rsidR="00B13BD5" w:rsidRPr="004C0696">
        <w:rPr>
          <w:rFonts w:cs="B Nazanin" w:hint="cs"/>
          <w:color w:val="000000" w:themeColor="text1"/>
          <w:sz w:val="28"/>
          <w:szCs w:val="28"/>
          <w:rtl/>
        </w:rPr>
        <w:t>برای</w:t>
      </w:r>
      <w:r w:rsidR="00B13BD5" w:rsidRPr="004C0696">
        <w:rPr>
          <w:rFonts w:cs="B Nazanin"/>
          <w:color w:val="000000" w:themeColor="text1"/>
          <w:sz w:val="28"/>
          <w:szCs w:val="28"/>
          <w:rtl/>
        </w:rPr>
        <w:t xml:space="preserve"> </w:t>
      </w:r>
      <w:r w:rsidR="00B13BD5" w:rsidRPr="004C0696">
        <w:rPr>
          <w:rFonts w:cs="B Nazanin" w:hint="cs"/>
          <w:color w:val="000000" w:themeColor="text1"/>
          <w:sz w:val="28"/>
          <w:szCs w:val="28"/>
          <w:rtl/>
        </w:rPr>
        <w:t>تشخیص</w:t>
      </w:r>
      <w:r w:rsidR="00B13BD5" w:rsidRPr="004C0696">
        <w:rPr>
          <w:rFonts w:cs="B Nazanin"/>
          <w:color w:val="000000" w:themeColor="text1"/>
          <w:sz w:val="28"/>
          <w:szCs w:val="28"/>
          <w:rtl/>
        </w:rPr>
        <w:t xml:space="preserve"> </w:t>
      </w:r>
      <w:r w:rsidR="00B13BD5" w:rsidRPr="004C0696">
        <w:rPr>
          <w:rFonts w:cs="B Nazanin"/>
          <w:color w:val="000000" w:themeColor="text1"/>
          <w:sz w:val="28"/>
          <w:szCs w:val="28"/>
        </w:rPr>
        <w:t>MCI</w:t>
      </w:r>
      <w:r w:rsidR="00B13BD5" w:rsidRPr="004C0696">
        <w:rPr>
          <w:rFonts w:cs="B Nazanin"/>
          <w:color w:val="000000" w:themeColor="text1"/>
          <w:sz w:val="28"/>
          <w:szCs w:val="28"/>
          <w:rtl/>
        </w:rPr>
        <w:t xml:space="preserve"> </w:t>
      </w:r>
      <w:r w:rsidR="00B13BD5" w:rsidRPr="004C0696">
        <w:rPr>
          <w:rFonts w:cs="B Nazanin" w:hint="cs"/>
          <w:color w:val="000000" w:themeColor="text1"/>
          <w:sz w:val="28"/>
          <w:szCs w:val="28"/>
          <w:rtl/>
        </w:rPr>
        <w:t>از</w:t>
      </w:r>
      <w:r w:rsidR="00B13BD5" w:rsidRPr="004C0696">
        <w:rPr>
          <w:rFonts w:cs="B Nazanin"/>
          <w:color w:val="000000" w:themeColor="text1"/>
          <w:sz w:val="28"/>
          <w:szCs w:val="28"/>
          <w:rtl/>
        </w:rPr>
        <w:t xml:space="preserve"> </w:t>
      </w:r>
      <w:r w:rsidR="00B13BD5" w:rsidRPr="004C0696">
        <w:rPr>
          <w:rFonts w:cs="B Nazanin" w:hint="cs"/>
          <w:color w:val="000000" w:themeColor="text1"/>
          <w:sz w:val="28"/>
          <w:szCs w:val="28"/>
          <w:rtl/>
        </w:rPr>
        <w:t>سالمند</w:t>
      </w:r>
      <w:r w:rsidR="00B13BD5" w:rsidRPr="004C0696">
        <w:rPr>
          <w:rFonts w:cs="B Nazanin"/>
          <w:color w:val="000000" w:themeColor="text1"/>
          <w:sz w:val="28"/>
          <w:szCs w:val="28"/>
          <w:rtl/>
        </w:rPr>
        <w:t xml:space="preserve"> </w:t>
      </w:r>
      <w:r w:rsidR="00B13BD5" w:rsidRPr="004C0696">
        <w:rPr>
          <w:rFonts w:cs="B Nazanin" w:hint="cs"/>
          <w:color w:val="000000" w:themeColor="text1"/>
          <w:sz w:val="28"/>
          <w:szCs w:val="28"/>
          <w:rtl/>
        </w:rPr>
        <w:t>طبیعی</w:t>
      </w:r>
      <w:r w:rsidR="00B13BD5" w:rsidRPr="004C0696">
        <w:rPr>
          <w:rFonts w:cs="B Nazanin"/>
          <w:color w:val="000000" w:themeColor="text1"/>
          <w:sz w:val="28"/>
          <w:szCs w:val="28"/>
          <w:rtl/>
        </w:rPr>
        <w:t xml:space="preserve"> </w:t>
      </w:r>
      <w:r w:rsidR="00B13BD5" w:rsidRPr="004C0696">
        <w:rPr>
          <w:rFonts w:cs="B Nazanin" w:hint="cs"/>
          <w:color w:val="000000" w:themeColor="text1"/>
          <w:sz w:val="28"/>
          <w:szCs w:val="28"/>
          <w:rtl/>
        </w:rPr>
        <w:t>و</w:t>
      </w:r>
      <w:r w:rsidR="00B13BD5" w:rsidRPr="004C0696">
        <w:rPr>
          <w:rFonts w:cs="B Nazanin"/>
          <w:color w:val="000000" w:themeColor="text1"/>
          <w:sz w:val="28"/>
          <w:szCs w:val="28"/>
          <w:rtl/>
        </w:rPr>
        <w:t xml:space="preserve"> </w:t>
      </w:r>
      <w:r w:rsidR="00B13BD5" w:rsidRPr="004C0696">
        <w:rPr>
          <w:rFonts w:cs="B Nazanin" w:hint="cs"/>
          <w:color w:val="000000" w:themeColor="text1"/>
          <w:sz w:val="28"/>
          <w:szCs w:val="28"/>
          <w:rtl/>
        </w:rPr>
        <w:t>همچنین</w:t>
      </w:r>
      <w:r w:rsidR="00B13BD5" w:rsidRPr="004C0696">
        <w:rPr>
          <w:rFonts w:cs="B Nazanin"/>
          <w:color w:val="000000" w:themeColor="text1"/>
          <w:sz w:val="28"/>
          <w:szCs w:val="28"/>
          <w:rtl/>
        </w:rPr>
        <w:t xml:space="preserve"> </w:t>
      </w:r>
      <w:r w:rsidR="00B13BD5" w:rsidRPr="004C0696">
        <w:rPr>
          <w:rFonts w:cs="B Nazanin" w:hint="cs"/>
          <w:color w:val="000000" w:themeColor="text1"/>
          <w:sz w:val="28"/>
          <w:szCs w:val="28"/>
          <w:rtl/>
        </w:rPr>
        <w:t>تشخیص</w:t>
      </w:r>
      <w:r w:rsidR="00B13BD5" w:rsidRPr="004C0696">
        <w:rPr>
          <w:rFonts w:cs="B Nazanin"/>
          <w:color w:val="000000" w:themeColor="text1"/>
          <w:sz w:val="28"/>
          <w:szCs w:val="28"/>
          <w:rtl/>
        </w:rPr>
        <w:t xml:space="preserve"> </w:t>
      </w:r>
      <w:r w:rsidR="00B13BD5" w:rsidRPr="004C0696">
        <w:rPr>
          <w:rFonts w:cs="B Nazanin" w:hint="cs"/>
          <w:color w:val="000000" w:themeColor="text1"/>
          <w:sz w:val="28"/>
          <w:szCs w:val="28"/>
          <w:rtl/>
        </w:rPr>
        <w:t>زودهنگام</w:t>
      </w:r>
      <w:r w:rsidR="00B13BD5" w:rsidRPr="004C0696">
        <w:rPr>
          <w:rFonts w:cs="B Nazanin"/>
          <w:color w:val="000000" w:themeColor="text1"/>
          <w:sz w:val="28"/>
          <w:szCs w:val="28"/>
          <w:rtl/>
        </w:rPr>
        <w:t xml:space="preserve"> </w:t>
      </w:r>
      <w:r w:rsidR="00B13BD5" w:rsidRPr="004C0696">
        <w:rPr>
          <w:rFonts w:cs="B Nazanin" w:hint="cs"/>
          <w:color w:val="000000" w:themeColor="text1"/>
          <w:sz w:val="28"/>
          <w:szCs w:val="28"/>
          <w:rtl/>
        </w:rPr>
        <w:t>دمانس</w:t>
      </w:r>
      <w:r w:rsidR="00B13BD5" w:rsidRPr="004C0696">
        <w:rPr>
          <w:rFonts w:cs="B Nazanin"/>
          <w:color w:val="000000" w:themeColor="text1"/>
          <w:sz w:val="28"/>
          <w:szCs w:val="28"/>
          <w:rtl/>
        </w:rPr>
        <w:t xml:space="preserve"> </w:t>
      </w:r>
      <w:r w:rsidR="00FE6A9F">
        <w:rPr>
          <w:rFonts w:cs="B Nazanin" w:hint="cs"/>
          <w:color w:val="000000" w:themeColor="text1"/>
          <w:sz w:val="28"/>
          <w:szCs w:val="28"/>
          <w:rtl/>
        </w:rPr>
        <w:t xml:space="preserve">است </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&lt;EndNote&gt;&lt;Cite&gt;&lt;Author&gt;Nasreddine&lt;/Author&gt;&lt;Year&gt;2005&lt;/Year&gt;&lt;RecNum&gt;74&lt;/RecNum&gt;&lt;DisplayText&gt;(91)&lt;/DisplayText&gt;&lt;record&gt;&lt;rec-number&gt;74&lt;/rec-number&gt;&lt;foreign-keys&gt;&lt;key app="EN" db-id="tzvr25950ettzzeafes5p0tew02t2av0dp5e" timestamp="1459952486</w:instrText>
      </w:r>
      <w:r w:rsidR="000C43C9">
        <w:rPr>
          <w:rFonts w:cs="B Nazanin"/>
          <w:color w:val="000000" w:themeColor="text1"/>
          <w:sz w:val="28"/>
          <w:szCs w:val="28"/>
          <w:rtl/>
        </w:rPr>
        <w:instrText>"&gt;74&lt;/</w:instrText>
      </w:r>
      <w:r w:rsidR="000C43C9">
        <w:rPr>
          <w:rFonts w:cs="B Nazanin"/>
          <w:color w:val="000000" w:themeColor="text1"/>
          <w:sz w:val="28"/>
          <w:szCs w:val="28"/>
        </w:rPr>
        <w:instrText>key&gt;&lt;/foreign-keys&gt;&lt;ref-type name="Journal Article"&gt;17&lt;/ref-type&gt;&lt;contributors&gt;&lt;authors&gt;&lt;author&gt;Nasreddine, Ziad S&lt;/author&gt;&lt;author&gt;Phillips, Natalie A&lt;/author&gt;&lt;author&gt;Bédirian, Valérie&lt;/author&gt;&lt;author&gt;Charbonneau, Simon&lt;/author&gt;&lt;author&gt;Whitehead, Victor&lt;/author&gt;&lt;author&gt;Collin, Isabelle&lt;/author&gt;&lt;author&gt;Cummings, Jeffrey L&lt;/author&gt;&lt;author&gt;Chertkow, Howard&lt;/author&gt;&lt;/authors&gt;&lt;/contributors&gt;&lt;titles&gt;&lt;title&gt;The Montreal Cognitive Assessment, MoCA: a brief screening tool for mild cognitive impairment&lt;/title</w:instrText>
      </w:r>
      <w:r w:rsidR="000C43C9">
        <w:rPr>
          <w:rFonts w:cs="B Nazanin"/>
          <w:color w:val="000000" w:themeColor="text1"/>
          <w:sz w:val="28"/>
          <w:szCs w:val="28"/>
          <w:rtl/>
        </w:rPr>
        <w:instrText>&gt;&lt;</w:instrText>
      </w:r>
      <w:r w:rsidR="000C43C9">
        <w:rPr>
          <w:rFonts w:cs="B Nazanin"/>
          <w:color w:val="000000" w:themeColor="text1"/>
          <w:sz w:val="28"/>
          <w:szCs w:val="28"/>
        </w:rPr>
        <w:instrText>secondary-title&gt;Journal of the American Geriatrics Society&lt;/secondary-title&gt;&lt;/titles&gt;&lt;periodical&gt;&lt;full-title&gt;Journal of the American Geriatrics Society&lt;/full-title&gt;&lt;/periodical&gt;&lt;pages&gt;695-699&lt;/pages&gt;&lt;volume&gt;53&lt;/volume&gt;&lt;number&gt;4&lt;/number&gt;&lt;dates&gt;&lt;year&gt;2005</w:instrText>
      </w:r>
      <w:r w:rsidR="000C43C9">
        <w:rPr>
          <w:rFonts w:cs="B Nazanin"/>
          <w:color w:val="000000" w:themeColor="text1"/>
          <w:sz w:val="28"/>
          <w:szCs w:val="28"/>
          <w:rtl/>
        </w:rPr>
        <w:instrText>&lt;/</w:instrText>
      </w:r>
      <w:r w:rsidR="000C43C9">
        <w:rPr>
          <w:rFonts w:cs="B Nazanin"/>
          <w:color w:val="000000" w:themeColor="text1"/>
          <w:sz w:val="28"/>
          <w:szCs w:val="28"/>
        </w:rPr>
        <w:instrText>year&gt;&lt;/dates&gt;&lt;isbn&gt;1532-5415&lt;/isbn&gt;&lt;urls&gt;&lt;/urls&gt;&lt;/record&gt;&lt;/Cite&gt;&lt;/EndNote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(91)</w:t>
      </w:r>
      <w:r w:rsidR="000C4655" w:rsidRPr="004C0696">
        <w:rPr>
          <w:rFonts w:cs="B Nazanin"/>
          <w:color w:val="000000" w:themeColor="text1"/>
          <w:sz w:val="28"/>
          <w:szCs w:val="28"/>
          <w:rtl/>
        </w:rPr>
        <w:fldChar w:fldCharType="end"/>
      </w:r>
      <w:r w:rsidR="00B13BD5" w:rsidRPr="004C0696">
        <w:rPr>
          <w:rFonts w:cs="B Nazanin"/>
          <w:color w:val="000000" w:themeColor="text1"/>
          <w:sz w:val="28"/>
          <w:szCs w:val="28"/>
          <w:rtl/>
        </w:rPr>
        <w:t>.</w:t>
      </w:r>
      <w:r w:rsidR="00FE6A9F">
        <w:rPr>
          <w:rFonts w:cs="B Nazanin" w:hint="cs"/>
          <w:color w:val="000000" w:themeColor="text1"/>
          <w:sz w:val="28"/>
          <w:szCs w:val="28"/>
          <w:rtl/>
        </w:rPr>
        <w:t xml:space="preserve"> </w:t>
      </w:r>
      <w:r w:rsidR="00B13BD5" w:rsidRPr="004C0696">
        <w:rPr>
          <w:rFonts w:cs="B Nazanin" w:hint="cs"/>
          <w:color w:val="000000" w:themeColor="text1"/>
          <w:sz w:val="28"/>
          <w:szCs w:val="28"/>
          <w:rtl/>
        </w:rPr>
        <w:t>بهترین</w:t>
      </w:r>
      <w:r w:rsidR="00B13BD5" w:rsidRPr="004C0696">
        <w:rPr>
          <w:rFonts w:cs="B Nazanin"/>
          <w:color w:val="000000" w:themeColor="text1"/>
          <w:sz w:val="28"/>
          <w:szCs w:val="28"/>
          <w:rtl/>
        </w:rPr>
        <w:t xml:space="preserve"> </w:t>
      </w:r>
      <w:r w:rsidR="00B13BD5" w:rsidRPr="004C0696">
        <w:rPr>
          <w:rFonts w:cs="B Nazanin" w:hint="cs"/>
          <w:color w:val="000000" w:themeColor="text1"/>
          <w:sz w:val="28"/>
          <w:szCs w:val="28"/>
          <w:rtl/>
        </w:rPr>
        <w:t>نقطه</w:t>
      </w:r>
      <w:r w:rsidR="00B13BD5" w:rsidRPr="004C0696">
        <w:rPr>
          <w:rFonts w:cs="B Nazanin"/>
          <w:color w:val="000000" w:themeColor="text1"/>
          <w:sz w:val="28"/>
          <w:szCs w:val="28"/>
          <w:rtl/>
        </w:rPr>
        <w:t xml:space="preserve"> </w:t>
      </w:r>
      <w:r w:rsidR="00B13BD5" w:rsidRPr="004C0696">
        <w:rPr>
          <w:rFonts w:cs="B Nazanin" w:hint="cs"/>
          <w:color w:val="000000" w:themeColor="text1"/>
          <w:sz w:val="28"/>
          <w:szCs w:val="28"/>
          <w:rtl/>
        </w:rPr>
        <w:t>برش</w:t>
      </w:r>
      <w:r w:rsidR="00B13BD5" w:rsidRPr="004C0696">
        <w:rPr>
          <w:rFonts w:cs="B Nazanin"/>
          <w:color w:val="000000" w:themeColor="text1"/>
          <w:sz w:val="28"/>
          <w:szCs w:val="28"/>
          <w:rtl/>
        </w:rPr>
        <w:t xml:space="preserve"> </w:t>
      </w:r>
      <w:r w:rsidR="00B13BD5" w:rsidRPr="004C0696">
        <w:rPr>
          <w:rFonts w:cs="B Nazanin" w:hint="cs"/>
          <w:color w:val="000000" w:themeColor="text1"/>
          <w:sz w:val="28"/>
          <w:szCs w:val="28"/>
          <w:rtl/>
        </w:rPr>
        <w:t>برای</w:t>
      </w:r>
      <w:r w:rsidR="00B13BD5" w:rsidRPr="004C0696">
        <w:rPr>
          <w:rFonts w:cs="B Nazanin"/>
          <w:color w:val="000000" w:themeColor="text1"/>
          <w:sz w:val="28"/>
          <w:szCs w:val="28"/>
          <w:rtl/>
        </w:rPr>
        <w:t xml:space="preserve"> </w:t>
      </w:r>
      <w:r w:rsidR="00B13BD5" w:rsidRPr="004C0696">
        <w:rPr>
          <w:rFonts w:cs="B Nazanin" w:hint="cs"/>
          <w:color w:val="000000" w:themeColor="text1"/>
          <w:sz w:val="28"/>
          <w:szCs w:val="28"/>
          <w:rtl/>
        </w:rPr>
        <w:t>این</w:t>
      </w:r>
      <w:r w:rsidR="00B13BD5" w:rsidRPr="004C0696">
        <w:rPr>
          <w:rFonts w:cs="B Nazanin"/>
          <w:color w:val="000000" w:themeColor="text1"/>
          <w:sz w:val="28"/>
          <w:szCs w:val="28"/>
          <w:rtl/>
        </w:rPr>
        <w:t xml:space="preserve"> </w:t>
      </w:r>
      <w:r w:rsidR="00B13BD5" w:rsidRPr="004C0696">
        <w:rPr>
          <w:rFonts w:cs="B Nazanin" w:hint="cs"/>
          <w:color w:val="000000" w:themeColor="text1"/>
          <w:sz w:val="28"/>
          <w:szCs w:val="28"/>
          <w:rtl/>
        </w:rPr>
        <w:t>آزمون</w:t>
      </w:r>
      <w:r w:rsidR="00B13BD5" w:rsidRPr="004C0696">
        <w:rPr>
          <w:rFonts w:cs="B Nazanin"/>
          <w:color w:val="000000" w:themeColor="text1"/>
          <w:sz w:val="28"/>
          <w:szCs w:val="28"/>
          <w:rtl/>
        </w:rPr>
        <w:t xml:space="preserve"> </w:t>
      </w:r>
      <w:r w:rsidR="00B13BD5" w:rsidRPr="004C0696">
        <w:rPr>
          <w:rFonts w:cs="B Nazanin" w:hint="cs"/>
          <w:color w:val="000000" w:themeColor="text1"/>
          <w:sz w:val="28"/>
          <w:szCs w:val="28"/>
          <w:rtl/>
        </w:rPr>
        <w:t>مشخص</w:t>
      </w:r>
      <w:r w:rsidR="00B13BD5" w:rsidRPr="004C0696">
        <w:rPr>
          <w:rFonts w:cs="B Nazanin"/>
          <w:color w:val="000000" w:themeColor="text1"/>
          <w:sz w:val="28"/>
          <w:szCs w:val="28"/>
          <w:rtl/>
        </w:rPr>
        <w:t xml:space="preserve"> </w:t>
      </w:r>
      <w:r w:rsidR="00B13BD5" w:rsidRPr="004C0696">
        <w:rPr>
          <w:rFonts w:cs="B Nazanin" w:hint="cs"/>
          <w:color w:val="000000" w:themeColor="text1"/>
          <w:sz w:val="28"/>
          <w:szCs w:val="28"/>
          <w:rtl/>
        </w:rPr>
        <w:t>نیست</w:t>
      </w:r>
      <w:r w:rsidR="00B13BD5" w:rsidRPr="004C0696">
        <w:rPr>
          <w:rFonts w:cs="B Nazanin"/>
          <w:color w:val="000000" w:themeColor="text1"/>
          <w:sz w:val="28"/>
          <w:szCs w:val="28"/>
          <w:rtl/>
        </w:rPr>
        <w:t xml:space="preserve"> </w:t>
      </w:r>
      <w:r w:rsidR="00B13BD5" w:rsidRPr="002A1ECE">
        <w:rPr>
          <w:rFonts w:cs="B Nazanin" w:hint="cs"/>
          <w:color w:val="000000" w:themeColor="text1"/>
          <w:sz w:val="28"/>
          <w:szCs w:val="28"/>
          <w:rtl/>
        </w:rPr>
        <w:t>ولی</w:t>
      </w:r>
      <w:r w:rsidR="00B13BD5" w:rsidRPr="002A1ECE">
        <w:rPr>
          <w:rFonts w:cs="B Nazanin"/>
          <w:color w:val="000000" w:themeColor="text1"/>
          <w:sz w:val="28"/>
          <w:szCs w:val="28"/>
          <w:rtl/>
        </w:rPr>
        <w:t xml:space="preserve"> </w:t>
      </w:r>
      <w:r w:rsidR="00B13BD5" w:rsidRPr="002A1ECE">
        <w:rPr>
          <w:rFonts w:cs="B Nazanin" w:hint="cs"/>
          <w:color w:val="000000" w:themeColor="text1"/>
          <w:sz w:val="28"/>
          <w:szCs w:val="28"/>
          <w:rtl/>
        </w:rPr>
        <w:t>نقطه</w:t>
      </w:r>
      <w:r w:rsidR="00B13BD5" w:rsidRPr="002A1ECE">
        <w:rPr>
          <w:rFonts w:cs="B Nazanin"/>
          <w:color w:val="000000" w:themeColor="text1"/>
          <w:sz w:val="28"/>
          <w:szCs w:val="28"/>
          <w:rtl/>
        </w:rPr>
        <w:t xml:space="preserve"> </w:t>
      </w:r>
      <w:r w:rsidR="00B13BD5" w:rsidRPr="002A1ECE">
        <w:rPr>
          <w:rFonts w:cs="B Nazanin" w:hint="cs"/>
          <w:color w:val="000000" w:themeColor="text1"/>
          <w:sz w:val="28"/>
          <w:szCs w:val="28"/>
          <w:rtl/>
        </w:rPr>
        <w:t>برش</w:t>
      </w:r>
      <w:r w:rsidR="00802F88" w:rsidRPr="002A1ECE">
        <w:rPr>
          <w:rFonts w:cs="B Nazanin" w:hint="cs"/>
          <w:color w:val="000000" w:themeColor="text1"/>
          <w:sz w:val="28"/>
          <w:szCs w:val="28"/>
          <w:rtl/>
        </w:rPr>
        <w:t xml:space="preserve"> </w:t>
      </w:r>
      <w:r w:rsidR="0044734F" w:rsidRPr="002A1ECE">
        <w:rPr>
          <w:rFonts w:cs="B Nazanin" w:hint="cs"/>
          <w:color w:val="000000" w:themeColor="text1"/>
          <w:sz w:val="28"/>
          <w:szCs w:val="28"/>
          <w:rtl/>
        </w:rPr>
        <w:t xml:space="preserve">22 </w:t>
      </w:r>
      <w:r w:rsidR="00B13BD5" w:rsidRPr="002A1ECE">
        <w:rPr>
          <w:rFonts w:cs="B Nazanin" w:hint="cs"/>
          <w:color w:val="000000" w:themeColor="text1"/>
          <w:sz w:val="28"/>
          <w:szCs w:val="28"/>
          <w:rtl/>
        </w:rPr>
        <w:t>برای</w:t>
      </w:r>
      <w:r w:rsidR="00B13BD5" w:rsidRPr="002A1ECE">
        <w:rPr>
          <w:rFonts w:cs="B Nazanin"/>
          <w:color w:val="000000" w:themeColor="text1"/>
          <w:sz w:val="28"/>
          <w:szCs w:val="28"/>
          <w:rtl/>
        </w:rPr>
        <w:t xml:space="preserve"> </w:t>
      </w:r>
      <w:r w:rsidR="00FE6A9F" w:rsidRPr="002A1ECE">
        <w:rPr>
          <w:rFonts w:cs="B Nazanin" w:hint="cs"/>
          <w:color w:val="000000" w:themeColor="text1"/>
          <w:sz w:val="28"/>
          <w:szCs w:val="28"/>
          <w:rtl/>
        </w:rPr>
        <w:t>ا</w:t>
      </w:r>
      <w:r w:rsidR="00B13BD5" w:rsidRPr="002A1ECE">
        <w:rPr>
          <w:rFonts w:cs="B Nazanin" w:hint="cs"/>
          <w:color w:val="000000" w:themeColor="text1"/>
          <w:sz w:val="28"/>
          <w:szCs w:val="28"/>
          <w:rtl/>
        </w:rPr>
        <w:t>فزایش</w:t>
      </w:r>
      <w:r w:rsidR="00B13BD5" w:rsidRPr="002A1ECE">
        <w:rPr>
          <w:rFonts w:cs="B Nazanin"/>
          <w:color w:val="000000" w:themeColor="text1"/>
          <w:sz w:val="28"/>
          <w:szCs w:val="28"/>
          <w:rtl/>
        </w:rPr>
        <w:t xml:space="preserve"> </w:t>
      </w:r>
      <w:r w:rsidR="00B13BD5" w:rsidRPr="002A1ECE">
        <w:rPr>
          <w:rFonts w:cs="B Nazanin" w:hint="cs"/>
          <w:color w:val="000000" w:themeColor="text1"/>
          <w:sz w:val="28"/>
          <w:szCs w:val="28"/>
          <w:rtl/>
        </w:rPr>
        <w:t>حساسیت</w:t>
      </w:r>
      <w:r w:rsidR="00B13BD5" w:rsidRPr="002A1ECE">
        <w:rPr>
          <w:rFonts w:cs="B Nazanin"/>
          <w:color w:val="000000" w:themeColor="text1"/>
          <w:sz w:val="28"/>
          <w:szCs w:val="28"/>
          <w:rtl/>
        </w:rPr>
        <w:t xml:space="preserve"> </w:t>
      </w:r>
      <w:r w:rsidR="00B13BD5" w:rsidRPr="002A1ECE">
        <w:rPr>
          <w:rFonts w:cs="B Nazanin" w:hint="cs"/>
          <w:color w:val="000000" w:themeColor="text1"/>
          <w:sz w:val="28"/>
          <w:szCs w:val="28"/>
          <w:rtl/>
        </w:rPr>
        <w:t>و</w:t>
      </w:r>
      <w:r w:rsidR="00B13BD5" w:rsidRPr="002A1ECE">
        <w:rPr>
          <w:rFonts w:cs="B Nazanin"/>
          <w:color w:val="000000" w:themeColor="text1"/>
          <w:sz w:val="28"/>
          <w:szCs w:val="28"/>
          <w:rtl/>
        </w:rPr>
        <w:t xml:space="preserve"> </w:t>
      </w:r>
      <w:r w:rsidR="00B13BD5" w:rsidRPr="002A1ECE">
        <w:rPr>
          <w:rFonts w:cs="B Nazanin" w:hint="cs"/>
          <w:color w:val="000000" w:themeColor="text1"/>
          <w:sz w:val="28"/>
          <w:szCs w:val="28"/>
          <w:rtl/>
        </w:rPr>
        <w:t>ویژگی</w:t>
      </w:r>
      <w:r w:rsidR="00B13BD5" w:rsidRPr="002A1ECE">
        <w:rPr>
          <w:rFonts w:cs="B Nazanin"/>
          <w:color w:val="000000" w:themeColor="text1"/>
          <w:sz w:val="28"/>
          <w:szCs w:val="28"/>
          <w:rtl/>
        </w:rPr>
        <w:t xml:space="preserve"> </w:t>
      </w:r>
      <w:r w:rsidR="00B13BD5" w:rsidRPr="002A1ECE">
        <w:rPr>
          <w:rFonts w:cs="B Nazanin" w:hint="cs"/>
          <w:color w:val="000000" w:themeColor="text1"/>
          <w:sz w:val="28"/>
          <w:szCs w:val="28"/>
          <w:rtl/>
        </w:rPr>
        <w:t>آن</w:t>
      </w:r>
      <w:r w:rsidR="00B13BD5" w:rsidRPr="002A1ECE">
        <w:rPr>
          <w:rFonts w:cs="B Nazanin"/>
          <w:color w:val="000000" w:themeColor="text1"/>
          <w:sz w:val="28"/>
          <w:szCs w:val="28"/>
          <w:rtl/>
        </w:rPr>
        <w:t xml:space="preserve"> </w:t>
      </w:r>
      <w:r w:rsidR="00B13BD5" w:rsidRPr="002A1ECE">
        <w:rPr>
          <w:rFonts w:cs="B Nazanin" w:hint="cs"/>
          <w:color w:val="000000" w:themeColor="text1"/>
          <w:sz w:val="28"/>
          <w:szCs w:val="28"/>
          <w:rtl/>
        </w:rPr>
        <w:t>در</w:t>
      </w:r>
      <w:r w:rsidR="00B13BD5" w:rsidRPr="002A1ECE">
        <w:rPr>
          <w:rFonts w:cs="B Nazanin"/>
          <w:color w:val="000000" w:themeColor="text1"/>
          <w:sz w:val="28"/>
          <w:szCs w:val="28"/>
          <w:rtl/>
        </w:rPr>
        <w:t xml:space="preserve"> </w:t>
      </w:r>
      <w:r w:rsidR="00B13BD5" w:rsidRPr="002A1ECE">
        <w:rPr>
          <w:rFonts w:cs="B Nazanin" w:hint="cs"/>
          <w:color w:val="000000" w:themeColor="text1"/>
          <w:sz w:val="28"/>
          <w:szCs w:val="28"/>
          <w:rtl/>
        </w:rPr>
        <w:t>افراد</w:t>
      </w:r>
      <w:r w:rsidR="00B13BD5" w:rsidRPr="002A1ECE">
        <w:rPr>
          <w:rFonts w:cs="B Nazanin"/>
          <w:color w:val="000000" w:themeColor="text1"/>
          <w:sz w:val="28"/>
          <w:szCs w:val="28"/>
          <w:rtl/>
        </w:rPr>
        <w:t xml:space="preserve"> </w:t>
      </w:r>
      <w:r w:rsidR="00B13BD5" w:rsidRPr="002A1ECE">
        <w:rPr>
          <w:rFonts w:cs="B Nazanin" w:hint="cs"/>
          <w:color w:val="000000" w:themeColor="text1"/>
          <w:sz w:val="28"/>
          <w:szCs w:val="28"/>
          <w:rtl/>
        </w:rPr>
        <w:t>مبتلا</w:t>
      </w:r>
      <w:r w:rsidR="00B13BD5" w:rsidRPr="002A1ECE">
        <w:rPr>
          <w:rFonts w:cs="B Nazanin"/>
          <w:color w:val="000000" w:themeColor="text1"/>
          <w:sz w:val="28"/>
          <w:szCs w:val="28"/>
          <w:rtl/>
        </w:rPr>
        <w:t xml:space="preserve"> </w:t>
      </w:r>
      <w:r w:rsidR="00B13BD5" w:rsidRPr="002A1ECE">
        <w:rPr>
          <w:rFonts w:cs="B Nazanin" w:hint="cs"/>
          <w:color w:val="000000" w:themeColor="text1"/>
          <w:sz w:val="28"/>
          <w:szCs w:val="28"/>
          <w:rtl/>
        </w:rPr>
        <w:t>به</w:t>
      </w:r>
      <w:r w:rsidR="00B13BD5" w:rsidRPr="002A1ECE">
        <w:rPr>
          <w:rFonts w:cs="B Nazanin"/>
          <w:color w:val="000000" w:themeColor="text1"/>
          <w:sz w:val="28"/>
          <w:szCs w:val="28"/>
          <w:rtl/>
        </w:rPr>
        <w:t xml:space="preserve"> </w:t>
      </w:r>
      <w:r w:rsidR="00B13BD5" w:rsidRPr="002A1ECE">
        <w:rPr>
          <w:rFonts w:cs="B Nazanin"/>
          <w:color w:val="000000" w:themeColor="text1"/>
          <w:sz w:val="28"/>
          <w:szCs w:val="28"/>
        </w:rPr>
        <w:t>MCI</w:t>
      </w:r>
      <w:r w:rsidR="00B13BD5" w:rsidRPr="002A1ECE">
        <w:rPr>
          <w:rFonts w:cs="B Nazanin"/>
          <w:color w:val="000000" w:themeColor="text1"/>
          <w:sz w:val="28"/>
          <w:szCs w:val="28"/>
          <w:rtl/>
        </w:rPr>
        <w:t xml:space="preserve"> </w:t>
      </w:r>
      <w:r w:rsidR="00B13BD5" w:rsidRPr="002A1ECE">
        <w:rPr>
          <w:rFonts w:cs="B Nazanin" w:hint="cs"/>
          <w:color w:val="000000" w:themeColor="text1"/>
          <w:sz w:val="28"/>
          <w:szCs w:val="28"/>
          <w:rtl/>
        </w:rPr>
        <w:t>و</w:t>
      </w:r>
      <w:r w:rsidR="00B13BD5" w:rsidRPr="002A1ECE">
        <w:rPr>
          <w:rFonts w:cs="B Nazanin"/>
          <w:color w:val="000000" w:themeColor="text1"/>
          <w:sz w:val="28"/>
          <w:szCs w:val="28"/>
          <w:rtl/>
        </w:rPr>
        <w:t xml:space="preserve"> </w:t>
      </w:r>
      <w:r w:rsidR="00B13BD5" w:rsidRPr="002A1ECE">
        <w:rPr>
          <w:rFonts w:cs="B Nazanin" w:hint="cs"/>
          <w:color w:val="000000" w:themeColor="text1"/>
          <w:sz w:val="28"/>
          <w:szCs w:val="28"/>
          <w:rtl/>
        </w:rPr>
        <w:t>نقطه</w:t>
      </w:r>
      <w:r w:rsidR="00B13BD5" w:rsidRPr="002A1ECE">
        <w:rPr>
          <w:rFonts w:cs="B Nazanin"/>
          <w:color w:val="000000" w:themeColor="text1"/>
          <w:sz w:val="28"/>
          <w:szCs w:val="28"/>
          <w:rtl/>
        </w:rPr>
        <w:t xml:space="preserve"> </w:t>
      </w:r>
      <w:r w:rsidR="00B13BD5" w:rsidRPr="002A1ECE">
        <w:rPr>
          <w:rFonts w:cs="B Nazanin" w:hint="cs"/>
          <w:color w:val="000000" w:themeColor="text1"/>
          <w:sz w:val="28"/>
          <w:szCs w:val="28"/>
          <w:rtl/>
        </w:rPr>
        <w:t>برش</w:t>
      </w:r>
      <w:r w:rsidR="00B13BD5" w:rsidRPr="002A1ECE">
        <w:rPr>
          <w:rFonts w:cs="B Nazanin"/>
          <w:color w:val="000000" w:themeColor="text1"/>
          <w:sz w:val="28"/>
          <w:szCs w:val="28"/>
          <w:rtl/>
        </w:rPr>
        <w:t xml:space="preserve"> 20 </w:t>
      </w:r>
      <w:r w:rsidR="00B13BD5" w:rsidRPr="002A1ECE">
        <w:rPr>
          <w:rFonts w:cs="B Nazanin" w:hint="cs"/>
          <w:color w:val="000000" w:themeColor="text1"/>
          <w:sz w:val="28"/>
          <w:szCs w:val="28"/>
          <w:rtl/>
        </w:rPr>
        <w:t>برای</w:t>
      </w:r>
      <w:r w:rsidR="00B13BD5" w:rsidRPr="002A1ECE">
        <w:rPr>
          <w:rFonts w:cs="B Nazanin"/>
          <w:color w:val="000000" w:themeColor="text1"/>
          <w:sz w:val="28"/>
          <w:szCs w:val="28"/>
          <w:rtl/>
        </w:rPr>
        <w:t xml:space="preserve"> </w:t>
      </w:r>
      <w:r w:rsidR="00B13BD5" w:rsidRPr="002A1ECE">
        <w:rPr>
          <w:rFonts w:cs="B Nazanin" w:hint="cs"/>
          <w:color w:val="000000" w:themeColor="text1"/>
          <w:sz w:val="28"/>
          <w:szCs w:val="28"/>
          <w:rtl/>
        </w:rPr>
        <w:t>تشخیص</w:t>
      </w:r>
      <w:r w:rsidR="00B13BD5" w:rsidRPr="002A1ECE">
        <w:rPr>
          <w:rFonts w:cs="B Nazanin"/>
          <w:color w:val="000000" w:themeColor="text1"/>
          <w:sz w:val="28"/>
          <w:szCs w:val="28"/>
          <w:rtl/>
        </w:rPr>
        <w:t xml:space="preserve"> </w:t>
      </w:r>
      <w:r w:rsidR="00B13BD5" w:rsidRPr="002A1ECE">
        <w:rPr>
          <w:rFonts w:cs="B Nazanin" w:hint="cs"/>
          <w:color w:val="000000" w:themeColor="text1"/>
          <w:sz w:val="28"/>
          <w:szCs w:val="28"/>
          <w:rtl/>
        </w:rPr>
        <w:t>دمانس</w:t>
      </w:r>
      <w:r w:rsidR="00B13BD5" w:rsidRPr="002A1ECE">
        <w:rPr>
          <w:rFonts w:cs="B Nazanin"/>
          <w:color w:val="000000" w:themeColor="text1"/>
          <w:sz w:val="28"/>
          <w:szCs w:val="28"/>
          <w:rtl/>
        </w:rPr>
        <w:t xml:space="preserve"> </w:t>
      </w:r>
      <w:r w:rsidR="00B13BD5" w:rsidRPr="002A1ECE">
        <w:rPr>
          <w:rFonts w:cs="B Nazanin" w:hint="cs"/>
          <w:color w:val="000000" w:themeColor="text1"/>
          <w:sz w:val="28"/>
          <w:szCs w:val="28"/>
          <w:rtl/>
        </w:rPr>
        <w:t>پیشنهاد</w:t>
      </w:r>
      <w:r w:rsidR="00B13BD5" w:rsidRPr="002A1ECE">
        <w:rPr>
          <w:rFonts w:cs="B Nazanin"/>
          <w:color w:val="000000" w:themeColor="text1"/>
          <w:sz w:val="28"/>
          <w:szCs w:val="28"/>
          <w:rtl/>
        </w:rPr>
        <w:t xml:space="preserve"> </w:t>
      </w:r>
      <w:r w:rsidR="00B13BD5" w:rsidRPr="002A1ECE">
        <w:rPr>
          <w:rFonts w:cs="B Nazanin" w:hint="cs"/>
          <w:color w:val="000000" w:themeColor="text1"/>
          <w:sz w:val="28"/>
          <w:szCs w:val="28"/>
          <w:rtl/>
        </w:rPr>
        <w:t>شده</w:t>
      </w:r>
      <w:r w:rsidR="00B13BD5" w:rsidRPr="002A1ECE">
        <w:rPr>
          <w:rFonts w:cs="B Nazanin"/>
          <w:color w:val="000000" w:themeColor="text1"/>
          <w:sz w:val="28"/>
          <w:szCs w:val="28"/>
          <w:rtl/>
        </w:rPr>
        <w:t xml:space="preserve"> </w:t>
      </w:r>
      <w:r w:rsidR="00B13BD5" w:rsidRPr="002A1ECE">
        <w:rPr>
          <w:rFonts w:cs="B Nazanin" w:hint="cs"/>
          <w:color w:val="000000" w:themeColor="text1"/>
          <w:sz w:val="28"/>
          <w:szCs w:val="28"/>
          <w:rtl/>
        </w:rPr>
        <w:t>است</w:t>
      </w:r>
      <w:r w:rsidR="000C4655" w:rsidRPr="002A1ECE">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&lt;EndNote&gt;&lt;Cite&gt;&lt;Author&gt;Freitas&lt;/Author&gt;&lt;Year&gt;2013&lt;/Year&gt;&lt;RecNum&gt;75&lt;/RecNum&gt;&lt;DisplayText&gt;(93, 107)&lt;/DisplayText&gt;&lt;record&gt;&lt;rec-number&gt;75&lt;/rec-number&gt;&lt;foreign-keys&gt;&lt;key app="EN" db-id="tzvr25950ettzzeafes5p0tew02t2av0dp5e" timestamp="1459952970</w:instrText>
      </w:r>
      <w:r w:rsidR="000C43C9">
        <w:rPr>
          <w:rFonts w:cs="B Nazanin"/>
          <w:color w:val="000000" w:themeColor="text1"/>
          <w:sz w:val="28"/>
          <w:szCs w:val="28"/>
          <w:rtl/>
        </w:rPr>
        <w:instrText>"&gt;75&lt;/</w:instrText>
      </w:r>
      <w:r w:rsidR="000C43C9">
        <w:rPr>
          <w:rFonts w:cs="B Nazanin"/>
          <w:color w:val="000000" w:themeColor="text1"/>
          <w:sz w:val="28"/>
          <w:szCs w:val="28"/>
        </w:rPr>
        <w:instrText>key&gt;&lt;/foreign-keys&gt;&lt;ref-type name="Journal Article"&gt;17&lt;/ref-type&gt;&lt;contributors&gt;&lt;authors&gt;&lt;author&gt;Freitas, Sandra&lt;/author&gt;&lt;author&gt;Simões, Mário Rodrigues&lt;/author&gt;&lt;author&gt;Alves, Lara&lt;/author&gt;&lt;author&gt;Santana, Isabel&lt;/author&gt;&lt;/authors&gt;&lt;/contributors&gt;&lt;titles&gt;&lt;title&gt;Montreal cognitive assessment: validation study for mild cognitive impairment and Alzheimer disease&lt;/title&gt;&lt;secondary-title&gt;Alzheimer Disease &amp;amp; Associated Disorders&lt;/secondary-title&gt;&lt;/titles&gt;&lt;periodical&gt;&lt;full-title&gt;Alzheimer Disease &amp;amp; Associated Disorders&lt;/full-title&gt;&lt;/periodical&gt;&lt;pages&gt;37-43&lt;/pages&gt;&lt;volume&gt;27&lt;/volume&gt;&lt;number&gt;1&lt;/number&gt;&lt;dates&gt;&lt;year&gt;2013&lt;/year&gt;&lt;/dates&gt;&lt;isbn&gt;0893-0341&lt;/isbn&gt;&lt;urls&gt;&lt;/urls&gt;&lt;/record&gt;&lt;/Cite&gt;&lt;Cite&gt;&lt;Author&gt;Larner&lt;/Author&gt;&lt;Year&gt;2012&lt;/Year&gt;&lt;RecNum&gt;76&lt;/RecNum&gt;&lt;record&gt;&lt;rec-number&gt;76&lt;/rec-number&gt;&lt;foreign-keys&gt;&lt;key app="EN" db-id="tzvr25950ettzzeafes5p0tew02t2av0dp5e" timestamp="1459953003"&gt;76&lt;/key&gt;&lt;/foreign-keys&gt;&lt;ref-type name="Journal Article"&gt;17&lt;/ref-type&gt;&lt;contributors&gt;&lt;authors&gt;&lt;author&gt;Larner, AJ&lt;/author&gt;&lt;/authors</w:instrText>
      </w:r>
      <w:r w:rsidR="000C43C9">
        <w:rPr>
          <w:rFonts w:cs="B Nazanin"/>
          <w:color w:val="000000" w:themeColor="text1"/>
          <w:sz w:val="28"/>
          <w:szCs w:val="28"/>
          <w:rtl/>
        </w:rPr>
        <w:instrText>&gt;&lt;/</w:instrText>
      </w:r>
      <w:r w:rsidR="000C43C9">
        <w:rPr>
          <w:rFonts w:cs="B Nazanin"/>
          <w:color w:val="000000" w:themeColor="text1"/>
          <w:sz w:val="28"/>
          <w:szCs w:val="28"/>
        </w:rPr>
        <w:instrText>contributors&gt;&lt;titles&gt;&lt;title&gt;Screening utility of the Montreal Cognitive Assessment (MoCA): in place of–or as well as–the MMSE?&lt;/title&gt;&lt;secondary-title&gt;International Psychogeriatrics&lt;/secondary-title&gt;&lt;/titles&gt;&lt;periodical&gt;&lt;full-title&gt;International Psychogeriatrics&lt;/full-title&gt;&lt;/periodical&gt;&lt;pages&gt;391-396&lt;/pages&gt;&lt;volume&gt;24&lt;/volume&gt;&lt;number&gt;03&lt;/number&gt;&lt;dates&gt;&lt;year&gt;2012&lt;/year&gt;&lt;/dates&gt;&lt;isbn&gt;1741-203X&lt;/isbn&gt;&lt;urls&gt;&lt;/urls&gt;&lt;/record&gt;&lt;/Cite&gt;&lt;/EndNote</w:instrText>
      </w:r>
      <w:r w:rsidR="000C43C9">
        <w:rPr>
          <w:rFonts w:cs="B Nazanin"/>
          <w:color w:val="000000" w:themeColor="text1"/>
          <w:sz w:val="28"/>
          <w:szCs w:val="28"/>
          <w:rtl/>
        </w:rPr>
        <w:instrText>&gt;</w:instrText>
      </w:r>
      <w:r w:rsidR="000C4655" w:rsidRPr="002A1ECE">
        <w:rPr>
          <w:rFonts w:cs="B Nazanin"/>
          <w:color w:val="000000" w:themeColor="text1"/>
          <w:sz w:val="28"/>
          <w:szCs w:val="28"/>
          <w:rtl/>
        </w:rPr>
        <w:fldChar w:fldCharType="separate"/>
      </w:r>
      <w:r w:rsidR="000C43C9">
        <w:rPr>
          <w:rFonts w:cs="B Nazanin"/>
          <w:noProof/>
          <w:color w:val="000000" w:themeColor="text1"/>
          <w:sz w:val="28"/>
          <w:szCs w:val="28"/>
          <w:rtl/>
        </w:rPr>
        <w:t>(93, 107)</w:t>
      </w:r>
      <w:r w:rsidR="000C4655" w:rsidRPr="002A1ECE">
        <w:rPr>
          <w:rFonts w:cs="B Nazanin"/>
          <w:color w:val="000000" w:themeColor="text1"/>
          <w:sz w:val="28"/>
          <w:szCs w:val="28"/>
          <w:rtl/>
        </w:rPr>
        <w:fldChar w:fldCharType="end"/>
      </w:r>
      <w:r w:rsidR="00B13BD5" w:rsidRPr="002A1ECE">
        <w:rPr>
          <w:rFonts w:cs="B Nazanin" w:hint="cs"/>
          <w:color w:val="000000" w:themeColor="text1"/>
          <w:sz w:val="28"/>
          <w:szCs w:val="28"/>
          <w:rtl/>
        </w:rPr>
        <w:t xml:space="preserve"> </w:t>
      </w:r>
      <w:r w:rsidRPr="002A1ECE">
        <w:rPr>
          <w:rFonts w:cs="B Nazanin" w:hint="cs"/>
          <w:color w:val="000000" w:themeColor="text1"/>
          <w:sz w:val="28"/>
          <w:szCs w:val="28"/>
          <w:rtl/>
        </w:rPr>
        <w:t xml:space="preserve"> </w:t>
      </w:r>
      <w:r w:rsidRPr="002A1ECE">
        <w:rPr>
          <w:rFonts w:cs="B Nazanin" w:hint="cs"/>
          <w:color w:val="000000" w:themeColor="text1"/>
          <w:sz w:val="28"/>
          <w:szCs w:val="28"/>
          <w:rtl/>
          <w:lang w:bidi="fa-IR"/>
        </w:rPr>
        <w:t xml:space="preserve">در مطالعه امساکی و همکارانش بر روی </w:t>
      </w:r>
      <w:r w:rsidRPr="002A1ECE">
        <w:rPr>
          <w:rFonts w:cs="B Nazanin"/>
          <w:color w:val="000000" w:themeColor="text1"/>
          <w:sz w:val="28"/>
          <w:szCs w:val="28"/>
          <w:rtl/>
          <w:lang w:bidi="fa-IR"/>
        </w:rPr>
        <w:t>و</w:t>
      </w:r>
      <w:r w:rsidRPr="002A1ECE">
        <w:rPr>
          <w:rFonts w:cs="B Nazanin" w:hint="cs"/>
          <w:color w:val="000000" w:themeColor="text1"/>
          <w:sz w:val="28"/>
          <w:szCs w:val="28"/>
          <w:rtl/>
          <w:lang w:bidi="fa-IR"/>
        </w:rPr>
        <w:t>ی</w:t>
      </w:r>
      <w:r w:rsidRPr="002A1ECE">
        <w:rPr>
          <w:rFonts w:cs="B Nazanin" w:hint="eastAsia"/>
          <w:color w:val="000000" w:themeColor="text1"/>
          <w:sz w:val="28"/>
          <w:szCs w:val="28"/>
          <w:rtl/>
          <w:lang w:bidi="fa-IR"/>
        </w:rPr>
        <w:t>ژگ</w:t>
      </w:r>
      <w:r w:rsidRPr="002A1ECE">
        <w:rPr>
          <w:rFonts w:cs="B Nazanin" w:hint="cs"/>
          <w:color w:val="000000" w:themeColor="text1"/>
          <w:sz w:val="28"/>
          <w:szCs w:val="28"/>
          <w:rtl/>
          <w:lang w:bidi="fa-IR"/>
        </w:rPr>
        <w:t>ی‌</w:t>
      </w:r>
      <w:r w:rsidRPr="002A1ECE">
        <w:rPr>
          <w:rFonts w:cs="B Nazanin" w:hint="eastAsia"/>
          <w:color w:val="000000" w:themeColor="text1"/>
          <w:sz w:val="28"/>
          <w:szCs w:val="28"/>
          <w:rtl/>
          <w:lang w:bidi="fa-IR"/>
        </w:rPr>
        <w:t>ها</w:t>
      </w:r>
      <w:r w:rsidRPr="002A1ECE">
        <w:rPr>
          <w:rFonts w:cs="B Nazanin" w:hint="cs"/>
          <w:color w:val="000000" w:themeColor="text1"/>
          <w:sz w:val="28"/>
          <w:szCs w:val="28"/>
          <w:rtl/>
          <w:lang w:bidi="fa-IR"/>
        </w:rPr>
        <w:t>ی</w:t>
      </w:r>
      <w:r w:rsidRPr="002A1ECE">
        <w:rPr>
          <w:rFonts w:cs="B Nazanin"/>
          <w:color w:val="000000" w:themeColor="text1"/>
          <w:sz w:val="28"/>
          <w:szCs w:val="28"/>
          <w:rtl/>
          <w:lang w:bidi="fa-IR"/>
        </w:rPr>
        <w:t xml:space="preserve"> روان‌سنج</w:t>
      </w:r>
      <w:r w:rsidRPr="002A1ECE">
        <w:rPr>
          <w:rFonts w:cs="B Nazanin" w:hint="cs"/>
          <w:color w:val="000000" w:themeColor="text1"/>
          <w:sz w:val="28"/>
          <w:szCs w:val="28"/>
          <w:rtl/>
          <w:lang w:bidi="fa-IR"/>
        </w:rPr>
        <w:t>ی</w:t>
      </w:r>
      <w:r w:rsidRPr="002A1ECE">
        <w:rPr>
          <w:rFonts w:cs="B Nazanin"/>
          <w:color w:val="000000" w:themeColor="text1"/>
          <w:sz w:val="28"/>
          <w:szCs w:val="28"/>
          <w:rtl/>
          <w:lang w:bidi="fa-IR"/>
        </w:rPr>
        <w:t xml:space="preserve"> </w:t>
      </w:r>
      <w:r w:rsidRPr="002A1ECE">
        <w:rPr>
          <w:rFonts w:cs="B Nazanin" w:hint="eastAsia"/>
          <w:color w:val="000000" w:themeColor="text1"/>
          <w:sz w:val="28"/>
          <w:szCs w:val="28"/>
          <w:rtl/>
          <w:lang w:bidi="fa-IR"/>
        </w:rPr>
        <w:t>مقیاس</w:t>
      </w:r>
      <w:r w:rsidRPr="002A1ECE">
        <w:rPr>
          <w:rFonts w:cs="B Nazanin"/>
          <w:color w:val="000000" w:themeColor="text1"/>
          <w:sz w:val="28"/>
          <w:szCs w:val="28"/>
          <w:rtl/>
          <w:lang w:bidi="fa-IR"/>
        </w:rPr>
        <w:t xml:space="preserve"> </w:t>
      </w:r>
      <w:r w:rsidRPr="002A1ECE">
        <w:rPr>
          <w:rFonts w:cs="B Nazanin" w:hint="eastAsia"/>
          <w:color w:val="000000" w:themeColor="text1"/>
          <w:sz w:val="28"/>
          <w:szCs w:val="28"/>
          <w:rtl/>
          <w:lang w:bidi="fa-IR"/>
        </w:rPr>
        <w:t>ارز</w:t>
      </w:r>
      <w:r w:rsidRPr="002A1ECE">
        <w:rPr>
          <w:rFonts w:cs="B Nazanin" w:hint="cs"/>
          <w:color w:val="000000" w:themeColor="text1"/>
          <w:sz w:val="28"/>
          <w:szCs w:val="28"/>
          <w:rtl/>
          <w:lang w:bidi="fa-IR"/>
        </w:rPr>
        <w:t>ی</w:t>
      </w:r>
      <w:r w:rsidRPr="002A1ECE">
        <w:rPr>
          <w:rFonts w:cs="B Nazanin" w:hint="eastAsia"/>
          <w:color w:val="000000" w:themeColor="text1"/>
          <w:sz w:val="28"/>
          <w:szCs w:val="28"/>
          <w:rtl/>
          <w:lang w:bidi="fa-IR"/>
        </w:rPr>
        <w:t>اب</w:t>
      </w:r>
      <w:r w:rsidRPr="002A1ECE">
        <w:rPr>
          <w:rFonts w:cs="B Nazanin" w:hint="cs"/>
          <w:color w:val="000000" w:themeColor="text1"/>
          <w:sz w:val="28"/>
          <w:szCs w:val="28"/>
          <w:rtl/>
          <w:lang w:bidi="fa-IR"/>
        </w:rPr>
        <w:t>ی</w:t>
      </w:r>
      <w:r w:rsidRPr="002A1ECE">
        <w:rPr>
          <w:rFonts w:cs="B Nazanin"/>
          <w:color w:val="000000" w:themeColor="text1"/>
          <w:sz w:val="28"/>
          <w:szCs w:val="28"/>
          <w:rtl/>
          <w:lang w:bidi="fa-IR"/>
        </w:rPr>
        <w:t xml:space="preserve"> </w:t>
      </w:r>
      <w:r w:rsidRPr="002A1ECE">
        <w:rPr>
          <w:rFonts w:cs="B Nazanin" w:hint="eastAsia"/>
          <w:color w:val="000000" w:themeColor="text1"/>
          <w:sz w:val="28"/>
          <w:szCs w:val="28"/>
          <w:rtl/>
          <w:lang w:bidi="fa-IR"/>
        </w:rPr>
        <w:t>شناخت</w:t>
      </w:r>
      <w:r w:rsidRPr="002A1ECE">
        <w:rPr>
          <w:rFonts w:cs="B Nazanin" w:hint="cs"/>
          <w:color w:val="000000" w:themeColor="text1"/>
          <w:sz w:val="28"/>
          <w:szCs w:val="28"/>
          <w:rtl/>
          <w:lang w:bidi="fa-IR"/>
        </w:rPr>
        <w:t>ی</w:t>
      </w:r>
      <w:r w:rsidRPr="002A1ECE">
        <w:rPr>
          <w:rFonts w:cs="B Nazanin"/>
          <w:color w:val="000000" w:themeColor="text1"/>
          <w:sz w:val="28"/>
          <w:szCs w:val="28"/>
          <w:rtl/>
          <w:lang w:bidi="fa-IR"/>
        </w:rPr>
        <w:t xml:space="preserve"> </w:t>
      </w:r>
      <w:r w:rsidRPr="002A1ECE">
        <w:rPr>
          <w:rFonts w:cs="B Nazanin" w:hint="eastAsia"/>
          <w:color w:val="000000" w:themeColor="text1"/>
          <w:sz w:val="28"/>
          <w:szCs w:val="28"/>
          <w:rtl/>
          <w:lang w:bidi="fa-IR"/>
        </w:rPr>
        <w:t>مونترآل</w:t>
      </w:r>
      <w:r w:rsidRPr="002A1ECE">
        <w:rPr>
          <w:rFonts w:cs="B Nazanin"/>
          <w:color w:val="000000" w:themeColor="text1"/>
          <w:sz w:val="28"/>
          <w:szCs w:val="28"/>
          <w:rtl/>
          <w:lang w:bidi="fa-IR"/>
        </w:rPr>
        <w:t xml:space="preserve">  </w:t>
      </w:r>
      <w:r w:rsidRPr="002A1ECE">
        <w:rPr>
          <w:rFonts w:cs="B Nazanin" w:hint="eastAsia"/>
          <w:color w:val="000000" w:themeColor="text1"/>
          <w:sz w:val="28"/>
          <w:szCs w:val="28"/>
          <w:rtl/>
          <w:lang w:bidi="fa-IR"/>
        </w:rPr>
        <w:t>در</w:t>
      </w:r>
      <w:r w:rsidRPr="002A1ECE">
        <w:rPr>
          <w:rFonts w:cs="B Nazanin"/>
          <w:color w:val="000000" w:themeColor="text1"/>
          <w:sz w:val="28"/>
          <w:szCs w:val="28"/>
          <w:rtl/>
          <w:lang w:bidi="fa-IR"/>
        </w:rPr>
        <w:t xml:space="preserve"> </w:t>
      </w:r>
      <w:r w:rsidRPr="002A1ECE">
        <w:rPr>
          <w:rFonts w:cs="B Nazanin" w:hint="eastAsia"/>
          <w:color w:val="000000" w:themeColor="text1"/>
          <w:sz w:val="28"/>
          <w:szCs w:val="28"/>
          <w:rtl/>
          <w:lang w:bidi="fa-IR"/>
        </w:rPr>
        <w:t>ب</w:t>
      </w:r>
      <w:r w:rsidRPr="002A1ECE">
        <w:rPr>
          <w:rFonts w:cs="B Nazanin" w:hint="cs"/>
          <w:color w:val="000000" w:themeColor="text1"/>
          <w:sz w:val="28"/>
          <w:szCs w:val="28"/>
          <w:rtl/>
          <w:lang w:bidi="fa-IR"/>
        </w:rPr>
        <w:t>ی</w:t>
      </w:r>
      <w:r w:rsidRPr="002A1ECE">
        <w:rPr>
          <w:rFonts w:cs="B Nazanin" w:hint="eastAsia"/>
          <w:color w:val="000000" w:themeColor="text1"/>
          <w:sz w:val="28"/>
          <w:szCs w:val="28"/>
          <w:rtl/>
          <w:lang w:bidi="fa-IR"/>
        </w:rPr>
        <w:t>ماران</w:t>
      </w:r>
      <w:r w:rsidRPr="002A1ECE">
        <w:rPr>
          <w:rFonts w:cs="B Nazanin"/>
          <w:color w:val="000000" w:themeColor="text1"/>
          <w:sz w:val="28"/>
          <w:szCs w:val="28"/>
          <w:rtl/>
          <w:lang w:bidi="fa-IR"/>
        </w:rPr>
        <w:t xml:space="preserve"> </w:t>
      </w:r>
      <w:r w:rsidRPr="002A1ECE">
        <w:rPr>
          <w:rFonts w:cs="B Nazanin" w:hint="eastAsia"/>
          <w:color w:val="000000" w:themeColor="text1"/>
          <w:sz w:val="28"/>
          <w:szCs w:val="28"/>
          <w:rtl/>
          <w:lang w:bidi="fa-IR"/>
        </w:rPr>
        <w:t>پارک</w:t>
      </w:r>
      <w:r w:rsidRPr="002A1ECE">
        <w:rPr>
          <w:rFonts w:cs="B Nazanin" w:hint="cs"/>
          <w:color w:val="000000" w:themeColor="text1"/>
          <w:sz w:val="28"/>
          <w:szCs w:val="28"/>
          <w:rtl/>
          <w:lang w:bidi="fa-IR"/>
        </w:rPr>
        <w:t>ی</w:t>
      </w:r>
      <w:r w:rsidRPr="002A1ECE">
        <w:rPr>
          <w:rFonts w:cs="B Nazanin" w:hint="eastAsia"/>
          <w:color w:val="000000" w:themeColor="text1"/>
          <w:sz w:val="28"/>
          <w:szCs w:val="28"/>
          <w:rtl/>
          <w:lang w:bidi="fa-IR"/>
        </w:rPr>
        <w:t>نسون</w:t>
      </w:r>
      <w:r w:rsidRPr="002A1ECE">
        <w:rPr>
          <w:rFonts w:cs="B Nazanin" w:hint="cs"/>
          <w:color w:val="000000" w:themeColor="text1"/>
          <w:sz w:val="28"/>
          <w:szCs w:val="28"/>
          <w:rtl/>
          <w:lang w:bidi="fa-IR"/>
        </w:rPr>
        <w:t>ی</w:t>
      </w:r>
      <w:r w:rsidRPr="002A1ECE">
        <w:rPr>
          <w:rFonts w:cs="B Nazanin"/>
          <w:color w:val="000000" w:themeColor="text1"/>
          <w:sz w:val="28"/>
          <w:szCs w:val="28"/>
          <w:rtl/>
          <w:lang w:bidi="fa-IR"/>
        </w:rPr>
        <w:t xml:space="preserve"> </w:t>
      </w:r>
      <w:r w:rsidRPr="002A1ECE">
        <w:rPr>
          <w:rFonts w:cs="B Nazanin" w:hint="eastAsia"/>
          <w:color w:val="000000" w:themeColor="text1"/>
          <w:sz w:val="28"/>
          <w:szCs w:val="28"/>
          <w:rtl/>
          <w:lang w:bidi="fa-IR"/>
        </w:rPr>
        <w:t>شهر</w:t>
      </w:r>
      <w:r w:rsidRPr="002A1ECE">
        <w:rPr>
          <w:rFonts w:cs="B Nazanin"/>
          <w:color w:val="000000" w:themeColor="text1"/>
          <w:sz w:val="28"/>
          <w:szCs w:val="28"/>
          <w:rtl/>
          <w:lang w:bidi="fa-IR"/>
        </w:rPr>
        <w:t xml:space="preserve"> </w:t>
      </w:r>
      <w:r w:rsidRPr="002A1ECE">
        <w:rPr>
          <w:rFonts w:cs="B Nazanin" w:hint="eastAsia"/>
          <w:color w:val="000000" w:themeColor="text1"/>
          <w:sz w:val="28"/>
          <w:szCs w:val="28"/>
          <w:rtl/>
          <w:lang w:bidi="fa-IR"/>
        </w:rPr>
        <w:t>اصفهان</w:t>
      </w:r>
      <w:r w:rsidRPr="002A1ECE">
        <w:rPr>
          <w:rFonts w:cs="B Nazanin" w:hint="cs"/>
          <w:color w:val="000000" w:themeColor="text1"/>
          <w:sz w:val="28"/>
          <w:szCs w:val="28"/>
          <w:rtl/>
          <w:lang w:bidi="fa-IR"/>
        </w:rPr>
        <w:t xml:space="preserve"> </w:t>
      </w:r>
      <w:r w:rsidRPr="002A1ECE">
        <w:rPr>
          <w:rFonts w:cs="B Nazanin"/>
          <w:color w:val="000000" w:themeColor="text1"/>
          <w:sz w:val="28"/>
          <w:szCs w:val="28"/>
          <w:rtl/>
          <w:lang w:bidi="fa-IR"/>
        </w:rPr>
        <w:t>ضریب آلفاي كرونباخ 77/0 ، روايي</w:t>
      </w:r>
      <w:r w:rsidR="00802F88" w:rsidRPr="002A1ECE">
        <w:rPr>
          <w:rFonts w:cs="B Nazanin" w:hint="cs"/>
          <w:color w:val="000000" w:themeColor="text1"/>
          <w:sz w:val="28"/>
          <w:szCs w:val="28"/>
          <w:rtl/>
          <w:lang w:bidi="fa-IR"/>
        </w:rPr>
        <w:t xml:space="preserve"> همزمان آن با آزمون معاینه مختصر وضعیت روانی</w:t>
      </w:r>
      <w:r w:rsidRPr="002A1ECE">
        <w:rPr>
          <w:rFonts w:cs="B Nazanin"/>
          <w:color w:val="000000" w:themeColor="text1"/>
          <w:sz w:val="28"/>
          <w:szCs w:val="28"/>
          <w:rtl/>
          <w:lang w:bidi="fa-IR"/>
        </w:rPr>
        <w:t xml:space="preserve"> 79</w:t>
      </w:r>
      <w:r w:rsidRPr="004C0696">
        <w:rPr>
          <w:rFonts w:cs="B Nazanin"/>
          <w:color w:val="000000" w:themeColor="text1"/>
          <w:sz w:val="28"/>
          <w:szCs w:val="28"/>
          <w:rtl/>
          <w:lang w:bidi="fa-IR"/>
        </w:rPr>
        <w:t xml:space="preserve">/0، حساسیت 85/0 و ویژگی 90/0 </w:t>
      </w:r>
      <w:r w:rsidRPr="004C0696">
        <w:rPr>
          <w:rFonts w:cs="B Nazanin" w:hint="cs"/>
          <w:color w:val="000000" w:themeColor="text1"/>
          <w:sz w:val="28"/>
          <w:szCs w:val="28"/>
          <w:rtl/>
          <w:lang w:bidi="fa-IR"/>
        </w:rPr>
        <w:t>بود</w:t>
      </w:r>
      <w:r w:rsidRPr="004C0696">
        <w:rPr>
          <w:rFonts w:cs="B Nazanin"/>
          <w:color w:val="000000" w:themeColor="text1"/>
          <w:sz w:val="28"/>
          <w:szCs w:val="28"/>
          <w:rtl/>
          <w:lang w:bidi="fa-IR"/>
        </w:rPr>
        <w:t xml:space="preserve"> و درنها</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ت</w:t>
      </w:r>
      <w:r w:rsidRPr="004C0696">
        <w:rPr>
          <w:rFonts w:cs="B Nazanin"/>
          <w:color w:val="000000" w:themeColor="text1"/>
          <w:sz w:val="28"/>
          <w:szCs w:val="28"/>
          <w:rtl/>
          <w:lang w:bidi="fa-IR"/>
        </w:rPr>
        <w:t xml:space="preserve"> با استفاده از جدول راک نقطه </w:t>
      </w:r>
      <w:r w:rsidRPr="004C0696">
        <w:rPr>
          <w:rFonts w:cs="B Nazanin" w:hint="cs"/>
          <w:color w:val="000000" w:themeColor="text1"/>
          <w:sz w:val="28"/>
          <w:szCs w:val="28"/>
          <w:rtl/>
          <w:lang w:bidi="fa-IR"/>
        </w:rPr>
        <w:t>24</w:t>
      </w:r>
      <w:r w:rsidRPr="004C0696">
        <w:rPr>
          <w:rFonts w:cs="B Nazanin"/>
          <w:color w:val="000000" w:themeColor="text1"/>
          <w:sz w:val="28"/>
          <w:szCs w:val="28"/>
          <w:rtl/>
          <w:lang w:bidi="fa-IR"/>
        </w:rPr>
        <w:t xml:space="preserve"> به‌عنوان بهترین نقطه برش </w:t>
      </w:r>
      <w:r w:rsidRPr="004C0696">
        <w:rPr>
          <w:rFonts w:cs="B Nazanin" w:hint="cs"/>
          <w:color w:val="000000" w:themeColor="text1"/>
          <w:sz w:val="28"/>
          <w:szCs w:val="28"/>
          <w:rtl/>
          <w:lang w:bidi="fa-IR"/>
        </w:rPr>
        <w:t xml:space="preserve">برای </w:t>
      </w:r>
      <w:r w:rsidRPr="004C0696">
        <w:rPr>
          <w:rFonts w:cs="B Nazanin"/>
          <w:color w:val="000000" w:themeColor="text1"/>
          <w:sz w:val="28"/>
          <w:szCs w:val="28"/>
          <w:rtl/>
          <w:lang w:bidi="fa-IR"/>
        </w:rPr>
        <w:t>این مقیاس انتخاب گردید</w:t>
      </w:r>
      <w:r w:rsidR="000C4655" w:rsidRPr="004C0696">
        <w:rPr>
          <w:rFonts w:cs="B Nazanin"/>
          <w:color w:val="000000" w:themeColor="text1"/>
          <w:sz w:val="28"/>
          <w:szCs w:val="28"/>
          <w:rtl/>
        </w:rPr>
        <w:fldChar w:fldCharType="begin"/>
      </w:r>
      <w:r w:rsidR="000C43C9">
        <w:rPr>
          <w:rFonts w:cs="B Nazanin"/>
          <w:color w:val="000000" w:themeColor="text1"/>
          <w:sz w:val="28"/>
          <w:szCs w:val="28"/>
          <w:rtl/>
        </w:rPr>
        <w:instrText xml:space="preserve"> </w:instrText>
      </w:r>
      <w:r w:rsidR="000C43C9">
        <w:rPr>
          <w:rFonts w:cs="B Nazanin"/>
          <w:color w:val="000000" w:themeColor="text1"/>
          <w:sz w:val="28"/>
          <w:szCs w:val="28"/>
        </w:rPr>
        <w:instrText>ADDIN EN.CITE &lt;EndNote&gt;&lt;Cite&gt;&lt;Author&gt;Emsaki&lt;/Author&gt;&lt;Year&gt;2011&lt;/Year&gt;&lt;RecNum&gt;114&lt;/RecNum&gt;&lt;DisplayText&gt;(108)&lt;/DisplayText&gt;&lt;record&gt;&lt;rec-number&gt;114&lt;/rec-number&gt;&lt;foreign-keys&gt;&lt;key app="EN" db-id="tzvr25950ettzzeafes5p0tew02t2av0dp5e" timestamp="1463917936"&gt;1</w:instrText>
      </w:r>
      <w:r w:rsidR="000C43C9">
        <w:rPr>
          <w:rFonts w:cs="B Nazanin"/>
          <w:color w:val="000000" w:themeColor="text1"/>
          <w:sz w:val="28"/>
          <w:szCs w:val="28"/>
          <w:rtl/>
        </w:rPr>
        <w:instrText>14&lt;/</w:instrText>
      </w:r>
      <w:r w:rsidR="000C43C9">
        <w:rPr>
          <w:rFonts w:cs="B Nazanin"/>
          <w:color w:val="000000" w:themeColor="text1"/>
          <w:sz w:val="28"/>
          <w:szCs w:val="28"/>
        </w:rPr>
        <w:instrText>key&gt;&lt;/foreign-keys&gt;&lt;ref-type name="Journal Article"&gt;17&lt;/ref-type&gt;&lt;contributors&gt;&lt;authors&gt;&lt;author&gt;Emsaki, Golita&lt;/author&gt;&lt;author&gt;Molavi, Hussein&lt;/author&gt;&lt;author&gt;Chitsaz, Ahmad&lt;/author&gt;&lt;author&gt;Abtahi, Mahsa Movahed&lt;/author&gt;&lt;author&gt;Asgari, Karim&lt;/author</w:instrText>
      </w:r>
      <w:r w:rsidR="000C43C9">
        <w:rPr>
          <w:rFonts w:cs="B Nazanin"/>
          <w:color w:val="000000" w:themeColor="text1"/>
          <w:sz w:val="28"/>
          <w:szCs w:val="28"/>
          <w:rtl/>
        </w:rPr>
        <w:instrText>&gt;&lt;/</w:instrText>
      </w:r>
      <w:r w:rsidR="000C43C9">
        <w:rPr>
          <w:rFonts w:cs="B Nazanin"/>
          <w:color w:val="000000" w:themeColor="text1"/>
          <w:sz w:val="28"/>
          <w:szCs w:val="28"/>
        </w:rPr>
        <w:instrText>authors&gt;&lt;/contributors&gt;&lt;titles&gt;&lt;title&gt;Psychometric Properties of the Montreal Cognitive Assessment (MoCA) in Parkinson&amp;apos;s Disease Patients in Isfahan&lt;/title&gt;&lt;secondary-title&gt;Journal of Isfahan Medical School&lt;/secondary-title&gt;&lt;/titles&gt;&lt;periodical&gt;&lt;full-title&gt;Journal of Isfahan Medical School&lt;/full-title&gt;&lt;/periodical&gt;&lt;volume&gt;29&lt;/volume&gt;&lt;number&gt;158&lt;/number&gt;&lt;dates&gt;&lt;year&gt;2011&lt;/year&gt;&lt;/dates&gt;&lt;isbn&gt;1027-7595&lt;/isbn&gt;&lt;urls&gt;&lt;/urls&gt;&lt;/record&gt;&lt;/Cite&gt;&lt;/EndNote</w:instrText>
      </w:r>
      <w:r w:rsidR="000C43C9">
        <w:rPr>
          <w:rFonts w:cs="B Nazanin"/>
          <w:color w:val="000000" w:themeColor="text1"/>
          <w:sz w:val="28"/>
          <w:szCs w:val="28"/>
          <w:rtl/>
        </w:rPr>
        <w:instrText>&gt;</w:instrText>
      </w:r>
      <w:r w:rsidR="000C4655" w:rsidRPr="004C0696">
        <w:rPr>
          <w:rFonts w:cs="B Nazanin"/>
          <w:color w:val="000000" w:themeColor="text1"/>
          <w:sz w:val="28"/>
          <w:szCs w:val="28"/>
          <w:rtl/>
        </w:rPr>
        <w:fldChar w:fldCharType="separate"/>
      </w:r>
      <w:r w:rsidR="000C43C9">
        <w:rPr>
          <w:rFonts w:cs="B Nazanin"/>
          <w:noProof/>
          <w:color w:val="000000" w:themeColor="text1"/>
          <w:sz w:val="28"/>
          <w:szCs w:val="28"/>
          <w:rtl/>
        </w:rPr>
        <w:t>(108)</w:t>
      </w:r>
      <w:r w:rsidR="000C4655" w:rsidRPr="004C0696">
        <w:rPr>
          <w:rFonts w:cs="B Nazanin"/>
          <w:color w:val="000000" w:themeColor="text1"/>
          <w:sz w:val="28"/>
          <w:szCs w:val="28"/>
          <w:rtl/>
        </w:rPr>
        <w:fldChar w:fldCharType="end"/>
      </w:r>
      <w:r w:rsidRPr="004C0696">
        <w:rPr>
          <w:rFonts w:cs="B Nazanin" w:hint="cs"/>
          <w:color w:val="000000" w:themeColor="text1"/>
          <w:sz w:val="28"/>
          <w:szCs w:val="28"/>
          <w:rtl/>
        </w:rPr>
        <w:t>.</w:t>
      </w:r>
    </w:p>
    <w:p w14:paraId="52709A2B" w14:textId="3C342598" w:rsidR="00BC0802" w:rsidRDefault="00FF246D" w:rsidP="000C43C9">
      <w:pPr>
        <w:pStyle w:val="ListParagraph"/>
        <w:numPr>
          <w:ilvl w:val="0"/>
          <w:numId w:val="17"/>
        </w:numPr>
        <w:spacing w:line="360" w:lineRule="auto"/>
        <w:jc w:val="both"/>
        <w:rPr>
          <w:rFonts w:cs="B Nazanin"/>
          <w:color w:val="000000" w:themeColor="text1"/>
          <w:sz w:val="28"/>
          <w:szCs w:val="28"/>
          <w:lang w:bidi="fa-IR"/>
        </w:rPr>
      </w:pPr>
      <w:r w:rsidRPr="004C0696">
        <w:rPr>
          <w:rFonts w:cs="B Nazanin" w:hint="cs"/>
          <w:color w:val="000000" w:themeColor="text1"/>
          <w:sz w:val="28"/>
          <w:szCs w:val="28"/>
          <w:rtl/>
          <w:lang w:bidi="fa-IR"/>
        </w:rPr>
        <w:t xml:space="preserve"> </w:t>
      </w:r>
      <w:r w:rsidR="00DC32D7" w:rsidRPr="004C0696">
        <w:rPr>
          <w:rFonts w:cs="B Nazanin" w:hint="cs"/>
          <w:color w:val="000000" w:themeColor="text1"/>
          <w:sz w:val="28"/>
          <w:szCs w:val="28"/>
          <w:rtl/>
          <w:lang w:bidi="fa-IR"/>
        </w:rPr>
        <w:t>آزمون سنجش شدت دمانس</w:t>
      </w:r>
      <w:r w:rsidR="00DC32D7" w:rsidRPr="004C0696">
        <w:rPr>
          <w:rStyle w:val="FootnoteReference"/>
          <w:rFonts w:cs="B Nazanin"/>
          <w:color w:val="000000" w:themeColor="text1"/>
          <w:sz w:val="28"/>
          <w:szCs w:val="28"/>
          <w:rtl/>
          <w:lang w:bidi="fa-IR"/>
        </w:rPr>
        <w:footnoteReference w:id="59"/>
      </w:r>
      <w:r w:rsidR="00DC32D7" w:rsidRPr="004C0696">
        <w:rPr>
          <w:rFonts w:cs="B Nazanin" w:hint="cs"/>
          <w:color w:val="000000" w:themeColor="text1"/>
          <w:sz w:val="28"/>
          <w:szCs w:val="28"/>
          <w:rtl/>
          <w:lang w:bidi="fa-IR"/>
        </w:rPr>
        <w:t>:</w:t>
      </w:r>
      <w:r w:rsidR="00DC32D7" w:rsidRPr="004C0696">
        <w:rPr>
          <w:color w:val="000000" w:themeColor="text1"/>
          <w:rtl/>
        </w:rPr>
        <w:t xml:space="preserve"> </w:t>
      </w:r>
      <w:r w:rsidR="0032581A" w:rsidRPr="004C0696">
        <w:rPr>
          <w:rFonts w:cs="B Nazanin" w:hint="cs"/>
          <w:color w:val="000000" w:themeColor="text1"/>
          <w:sz w:val="28"/>
          <w:szCs w:val="28"/>
          <w:rtl/>
          <w:lang w:bidi="fa-IR"/>
        </w:rPr>
        <w:t>این ابزار که برای ارزیابی شدت دمانس طراحی شده است 6</w:t>
      </w:r>
      <w:r w:rsidR="0032581A" w:rsidRPr="004C0696">
        <w:rPr>
          <w:rFonts w:cs="B Nazanin"/>
          <w:color w:val="000000" w:themeColor="text1"/>
          <w:sz w:val="28"/>
          <w:szCs w:val="28"/>
          <w:rtl/>
          <w:lang w:bidi="fa-IR"/>
        </w:rPr>
        <w:t>ح</w:t>
      </w:r>
      <w:r w:rsidR="0032581A" w:rsidRPr="004C0696">
        <w:rPr>
          <w:rFonts w:cs="B Nazanin" w:hint="cs"/>
          <w:color w:val="000000" w:themeColor="text1"/>
          <w:sz w:val="28"/>
          <w:szCs w:val="28"/>
          <w:rtl/>
          <w:lang w:bidi="fa-IR"/>
        </w:rPr>
        <w:t>ی</w:t>
      </w:r>
      <w:r w:rsidR="0032581A" w:rsidRPr="004C0696">
        <w:rPr>
          <w:rFonts w:cs="B Nazanin" w:hint="eastAsia"/>
          <w:color w:val="000000" w:themeColor="text1"/>
          <w:sz w:val="28"/>
          <w:szCs w:val="28"/>
          <w:rtl/>
          <w:lang w:bidi="fa-IR"/>
        </w:rPr>
        <w:t>طه</w:t>
      </w:r>
      <w:r w:rsidR="0032581A" w:rsidRPr="004C0696">
        <w:rPr>
          <w:rFonts w:cs="B Nazanin"/>
          <w:color w:val="000000" w:themeColor="text1"/>
          <w:sz w:val="28"/>
          <w:szCs w:val="28"/>
          <w:rtl/>
          <w:lang w:bidi="fa-IR"/>
        </w:rPr>
        <w:t xml:space="preserve"> "حافظه"، "جهت</w:t>
      </w:r>
      <w:r w:rsidR="0032581A" w:rsidRPr="004C0696">
        <w:rPr>
          <w:rFonts w:cs="B Nazanin" w:hint="cs"/>
          <w:color w:val="000000" w:themeColor="text1"/>
          <w:sz w:val="28"/>
          <w:szCs w:val="28"/>
          <w:rtl/>
          <w:lang w:bidi="fa-IR"/>
        </w:rPr>
        <w:t xml:space="preserve"> ی</w:t>
      </w:r>
      <w:r w:rsidR="0032581A" w:rsidRPr="004C0696">
        <w:rPr>
          <w:rFonts w:cs="B Nazanin" w:hint="eastAsia"/>
          <w:color w:val="000000" w:themeColor="text1"/>
          <w:sz w:val="28"/>
          <w:szCs w:val="28"/>
          <w:rtl/>
          <w:lang w:bidi="fa-IR"/>
        </w:rPr>
        <w:t>اب</w:t>
      </w:r>
      <w:r w:rsidR="0032581A" w:rsidRPr="004C0696">
        <w:rPr>
          <w:rFonts w:cs="B Nazanin" w:hint="cs"/>
          <w:color w:val="000000" w:themeColor="text1"/>
          <w:sz w:val="28"/>
          <w:szCs w:val="28"/>
          <w:rtl/>
          <w:lang w:bidi="fa-IR"/>
        </w:rPr>
        <w:t>ی</w:t>
      </w:r>
      <w:r w:rsidR="0032581A" w:rsidRPr="004C0696">
        <w:rPr>
          <w:rFonts w:cs="B Nazanin"/>
          <w:color w:val="000000" w:themeColor="text1"/>
          <w:sz w:val="28"/>
          <w:szCs w:val="28"/>
          <w:rtl/>
          <w:lang w:bidi="fa-IR"/>
        </w:rPr>
        <w:t xml:space="preserve"> زمان</w:t>
      </w:r>
      <w:r w:rsidR="0032581A" w:rsidRPr="004C0696">
        <w:rPr>
          <w:rFonts w:cs="B Nazanin" w:hint="cs"/>
          <w:color w:val="000000" w:themeColor="text1"/>
          <w:sz w:val="28"/>
          <w:szCs w:val="28"/>
          <w:rtl/>
          <w:lang w:bidi="fa-IR"/>
        </w:rPr>
        <w:t>ی</w:t>
      </w:r>
      <w:r w:rsidR="0032581A" w:rsidRPr="004C0696">
        <w:rPr>
          <w:rFonts w:cs="B Nazanin"/>
          <w:color w:val="000000" w:themeColor="text1"/>
          <w:sz w:val="28"/>
          <w:szCs w:val="28"/>
          <w:rtl/>
          <w:lang w:bidi="fa-IR"/>
        </w:rPr>
        <w:t xml:space="preserve"> و</w:t>
      </w:r>
      <w:r w:rsidR="0032581A" w:rsidRPr="004C0696">
        <w:rPr>
          <w:rFonts w:cs="B Nazanin" w:hint="cs"/>
          <w:color w:val="000000" w:themeColor="text1"/>
          <w:sz w:val="28"/>
          <w:szCs w:val="28"/>
          <w:rtl/>
          <w:lang w:bidi="fa-IR"/>
        </w:rPr>
        <w:t xml:space="preserve"> </w:t>
      </w:r>
      <w:r w:rsidR="0032581A" w:rsidRPr="004C0696">
        <w:rPr>
          <w:rFonts w:cs="B Nazanin" w:hint="eastAsia"/>
          <w:color w:val="000000" w:themeColor="text1"/>
          <w:sz w:val="28"/>
          <w:szCs w:val="28"/>
          <w:rtl/>
          <w:lang w:bidi="fa-IR"/>
        </w:rPr>
        <w:t>مکان</w:t>
      </w:r>
      <w:r w:rsidR="0032581A" w:rsidRPr="004C0696">
        <w:rPr>
          <w:rFonts w:cs="B Nazanin" w:hint="cs"/>
          <w:color w:val="000000" w:themeColor="text1"/>
          <w:sz w:val="28"/>
          <w:szCs w:val="28"/>
          <w:rtl/>
          <w:lang w:bidi="fa-IR"/>
        </w:rPr>
        <w:t>ی</w:t>
      </w:r>
      <w:r w:rsidR="0032581A" w:rsidRPr="004C0696">
        <w:rPr>
          <w:rFonts w:cs="B Nazanin"/>
          <w:color w:val="000000" w:themeColor="text1"/>
          <w:sz w:val="28"/>
          <w:szCs w:val="28"/>
          <w:rtl/>
          <w:lang w:bidi="fa-IR"/>
        </w:rPr>
        <w:t>"، "قضاوت و حل</w:t>
      </w:r>
      <w:r w:rsidR="0032581A" w:rsidRPr="004C0696">
        <w:rPr>
          <w:rFonts w:cs="B Nazanin" w:hint="cs"/>
          <w:color w:val="000000" w:themeColor="text1"/>
          <w:sz w:val="28"/>
          <w:szCs w:val="28"/>
          <w:rtl/>
          <w:lang w:bidi="fa-IR"/>
        </w:rPr>
        <w:t xml:space="preserve"> </w:t>
      </w:r>
      <w:r w:rsidR="0032581A" w:rsidRPr="004C0696">
        <w:rPr>
          <w:rFonts w:cs="B Nazanin"/>
          <w:color w:val="000000" w:themeColor="text1"/>
          <w:sz w:val="28"/>
          <w:szCs w:val="28"/>
          <w:rtl/>
          <w:lang w:bidi="fa-IR"/>
        </w:rPr>
        <w:t>مسئله"، "امور اجتماع</w:t>
      </w:r>
      <w:r w:rsidR="0032581A" w:rsidRPr="004C0696">
        <w:rPr>
          <w:rFonts w:cs="B Nazanin" w:hint="cs"/>
          <w:color w:val="000000" w:themeColor="text1"/>
          <w:sz w:val="28"/>
          <w:szCs w:val="28"/>
          <w:rtl/>
          <w:lang w:bidi="fa-IR"/>
        </w:rPr>
        <w:t>ی</w:t>
      </w:r>
      <w:r w:rsidR="0032581A" w:rsidRPr="004C0696">
        <w:rPr>
          <w:rFonts w:cs="B Nazanin"/>
          <w:color w:val="000000" w:themeColor="text1"/>
          <w:sz w:val="28"/>
          <w:szCs w:val="28"/>
          <w:rtl/>
          <w:lang w:bidi="fa-IR"/>
        </w:rPr>
        <w:t>"، "خانه</w:t>
      </w:r>
      <w:r w:rsidR="0032581A" w:rsidRPr="004C0696">
        <w:rPr>
          <w:rFonts w:cs="B Nazanin" w:hint="cs"/>
          <w:color w:val="000000" w:themeColor="text1"/>
          <w:sz w:val="28"/>
          <w:szCs w:val="28"/>
          <w:rtl/>
          <w:lang w:bidi="fa-IR"/>
        </w:rPr>
        <w:t xml:space="preserve"> </w:t>
      </w:r>
      <w:r w:rsidR="0032581A" w:rsidRPr="004C0696">
        <w:rPr>
          <w:rFonts w:cs="B Nazanin" w:hint="eastAsia"/>
          <w:color w:val="000000" w:themeColor="text1"/>
          <w:sz w:val="28"/>
          <w:szCs w:val="28"/>
          <w:rtl/>
          <w:lang w:bidi="fa-IR"/>
        </w:rPr>
        <w:t>و</w:t>
      </w:r>
      <w:r w:rsidR="0032581A" w:rsidRPr="004C0696">
        <w:rPr>
          <w:rFonts w:cs="B Nazanin"/>
          <w:color w:val="000000" w:themeColor="text1"/>
          <w:sz w:val="28"/>
          <w:szCs w:val="28"/>
          <w:rtl/>
          <w:lang w:bidi="fa-IR"/>
        </w:rPr>
        <w:t xml:space="preserve"> تفر</w:t>
      </w:r>
      <w:r w:rsidR="0032581A" w:rsidRPr="004C0696">
        <w:rPr>
          <w:rFonts w:cs="B Nazanin" w:hint="cs"/>
          <w:color w:val="000000" w:themeColor="text1"/>
          <w:sz w:val="28"/>
          <w:szCs w:val="28"/>
          <w:rtl/>
          <w:lang w:bidi="fa-IR"/>
        </w:rPr>
        <w:t>ی</w:t>
      </w:r>
      <w:r w:rsidR="0032581A" w:rsidRPr="004C0696">
        <w:rPr>
          <w:rFonts w:cs="B Nazanin" w:hint="eastAsia"/>
          <w:color w:val="000000" w:themeColor="text1"/>
          <w:sz w:val="28"/>
          <w:szCs w:val="28"/>
          <w:rtl/>
          <w:lang w:bidi="fa-IR"/>
        </w:rPr>
        <w:t>حات</w:t>
      </w:r>
      <w:r w:rsidR="0032581A" w:rsidRPr="004C0696">
        <w:rPr>
          <w:rFonts w:cs="B Nazanin"/>
          <w:color w:val="000000" w:themeColor="text1"/>
          <w:sz w:val="28"/>
          <w:szCs w:val="28"/>
          <w:rtl/>
          <w:lang w:bidi="fa-IR"/>
        </w:rPr>
        <w:t>" و "امور شخص</w:t>
      </w:r>
      <w:r w:rsidR="0032581A" w:rsidRPr="004C0696">
        <w:rPr>
          <w:rFonts w:cs="B Nazanin" w:hint="cs"/>
          <w:color w:val="000000" w:themeColor="text1"/>
          <w:sz w:val="28"/>
          <w:szCs w:val="28"/>
          <w:rtl/>
          <w:lang w:bidi="fa-IR"/>
        </w:rPr>
        <w:t>ی</w:t>
      </w:r>
      <w:r w:rsidR="0032581A" w:rsidRPr="004C0696">
        <w:rPr>
          <w:rFonts w:cs="B Nazanin"/>
          <w:color w:val="000000" w:themeColor="text1"/>
          <w:sz w:val="28"/>
          <w:szCs w:val="28"/>
          <w:rtl/>
          <w:lang w:bidi="fa-IR"/>
        </w:rPr>
        <w:t xml:space="preserve">" </w:t>
      </w:r>
      <w:r w:rsidR="0032581A" w:rsidRPr="004C0696">
        <w:rPr>
          <w:rFonts w:cs="B Nazanin" w:hint="cs"/>
          <w:color w:val="000000" w:themeColor="text1"/>
          <w:sz w:val="28"/>
          <w:szCs w:val="28"/>
          <w:rtl/>
          <w:lang w:bidi="fa-IR"/>
        </w:rPr>
        <w:t>را می سنجد</w:t>
      </w:r>
      <w:r w:rsidR="0032581A" w:rsidRPr="004C0696">
        <w:rPr>
          <w:rFonts w:cs="B Nazanin"/>
          <w:color w:val="000000" w:themeColor="text1"/>
          <w:sz w:val="28"/>
          <w:szCs w:val="28"/>
          <w:rtl/>
          <w:lang w:bidi="fa-IR"/>
        </w:rPr>
        <w:t>. هر ح</w:t>
      </w:r>
      <w:r w:rsidR="0032581A" w:rsidRPr="004C0696">
        <w:rPr>
          <w:rFonts w:cs="B Nazanin" w:hint="cs"/>
          <w:color w:val="000000" w:themeColor="text1"/>
          <w:sz w:val="28"/>
          <w:szCs w:val="28"/>
          <w:rtl/>
          <w:lang w:bidi="fa-IR"/>
        </w:rPr>
        <w:t>ی</w:t>
      </w:r>
      <w:r w:rsidR="0032581A" w:rsidRPr="004C0696">
        <w:rPr>
          <w:rFonts w:cs="B Nazanin" w:hint="eastAsia"/>
          <w:color w:val="000000" w:themeColor="text1"/>
          <w:sz w:val="28"/>
          <w:szCs w:val="28"/>
          <w:rtl/>
          <w:lang w:bidi="fa-IR"/>
        </w:rPr>
        <w:t>طه</w:t>
      </w:r>
      <w:r w:rsidR="0032581A" w:rsidRPr="004C0696">
        <w:rPr>
          <w:rFonts w:cs="B Nazanin"/>
          <w:color w:val="000000" w:themeColor="text1"/>
          <w:sz w:val="28"/>
          <w:szCs w:val="28"/>
          <w:rtl/>
          <w:lang w:bidi="fa-IR"/>
        </w:rPr>
        <w:t xml:space="preserve"> در مق</w:t>
      </w:r>
      <w:r w:rsidR="0032581A" w:rsidRPr="004C0696">
        <w:rPr>
          <w:rFonts w:cs="B Nazanin" w:hint="cs"/>
          <w:color w:val="000000" w:themeColor="text1"/>
          <w:sz w:val="28"/>
          <w:szCs w:val="28"/>
          <w:rtl/>
          <w:lang w:bidi="fa-IR"/>
        </w:rPr>
        <w:t>ی</w:t>
      </w:r>
      <w:r w:rsidR="0032581A" w:rsidRPr="004C0696">
        <w:rPr>
          <w:rFonts w:cs="B Nazanin" w:hint="eastAsia"/>
          <w:color w:val="000000" w:themeColor="text1"/>
          <w:sz w:val="28"/>
          <w:szCs w:val="28"/>
          <w:rtl/>
          <w:lang w:bidi="fa-IR"/>
        </w:rPr>
        <w:t>اس</w:t>
      </w:r>
      <w:r w:rsidR="0032581A" w:rsidRPr="004C0696">
        <w:rPr>
          <w:rFonts w:cs="B Nazanin" w:hint="cs"/>
          <w:color w:val="000000" w:themeColor="text1"/>
          <w:sz w:val="28"/>
          <w:szCs w:val="28"/>
          <w:rtl/>
          <w:lang w:bidi="fa-IR"/>
        </w:rPr>
        <w:t xml:space="preserve"> بین 0-3</w:t>
      </w:r>
      <w:r w:rsidR="0032581A" w:rsidRPr="004C0696">
        <w:rPr>
          <w:rFonts w:cs="B Nazanin"/>
          <w:color w:val="000000" w:themeColor="text1"/>
          <w:sz w:val="28"/>
          <w:szCs w:val="28"/>
          <w:rtl/>
          <w:lang w:bidi="fa-IR"/>
        </w:rPr>
        <w:t xml:space="preserve"> نمره داده شد و در ارتباط با نمره کل ابزار مجموع</w:t>
      </w:r>
      <w:r w:rsidR="0032581A" w:rsidRPr="004C0696">
        <w:rPr>
          <w:rFonts w:cs="B Nazanin" w:hint="cs"/>
          <w:color w:val="000000" w:themeColor="text1"/>
          <w:sz w:val="28"/>
          <w:szCs w:val="28"/>
          <w:rtl/>
          <w:lang w:bidi="fa-IR"/>
        </w:rPr>
        <w:t xml:space="preserve"> </w:t>
      </w:r>
      <w:r w:rsidR="0032581A" w:rsidRPr="004C0696">
        <w:rPr>
          <w:rFonts w:cs="B Nazanin" w:hint="eastAsia"/>
          <w:color w:val="000000" w:themeColor="text1"/>
          <w:sz w:val="28"/>
          <w:szCs w:val="28"/>
          <w:rtl/>
          <w:lang w:bidi="fa-IR"/>
        </w:rPr>
        <w:t>نمرات</w:t>
      </w:r>
      <w:r w:rsidR="0032581A" w:rsidRPr="004C0696">
        <w:rPr>
          <w:rFonts w:cs="B Nazanin"/>
          <w:color w:val="000000" w:themeColor="text1"/>
          <w:sz w:val="28"/>
          <w:szCs w:val="28"/>
          <w:rtl/>
          <w:lang w:bidi="fa-IR"/>
        </w:rPr>
        <w:t xml:space="preserve"> ح</w:t>
      </w:r>
      <w:r w:rsidR="0032581A" w:rsidRPr="004C0696">
        <w:rPr>
          <w:rFonts w:cs="B Nazanin" w:hint="cs"/>
          <w:color w:val="000000" w:themeColor="text1"/>
          <w:sz w:val="28"/>
          <w:szCs w:val="28"/>
          <w:rtl/>
          <w:lang w:bidi="fa-IR"/>
        </w:rPr>
        <w:t>ی</w:t>
      </w:r>
      <w:r w:rsidR="0032581A" w:rsidRPr="004C0696">
        <w:rPr>
          <w:rFonts w:cs="B Nazanin" w:hint="eastAsia"/>
          <w:color w:val="000000" w:themeColor="text1"/>
          <w:sz w:val="28"/>
          <w:szCs w:val="28"/>
          <w:rtl/>
          <w:lang w:bidi="fa-IR"/>
        </w:rPr>
        <w:t>طه</w:t>
      </w:r>
      <w:r w:rsidR="0032581A" w:rsidRPr="004C0696">
        <w:rPr>
          <w:rFonts w:cs="B Nazanin" w:hint="cs"/>
          <w:color w:val="000000" w:themeColor="text1"/>
          <w:sz w:val="28"/>
          <w:szCs w:val="28"/>
          <w:rtl/>
          <w:lang w:bidi="fa-IR"/>
        </w:rPr>
        <w:t xml:space="preserve"> </w:t>
      </w:r>
      <w:r w:rsidR="0032581A" w:rsidRPr="004C0696">
        <w:rPr>
          <w:rFonts w:cs="B Nazanin" w:hint="eastAsia"/>
          <w:color w:val="000000" w:themeColor="text1"/>
          <w:sz w:val="28"/>
          <w:szCs w:val="28"/>
          <w:rtl/>
          <w:lang w:bidi="fa-IR"/>
        </w:rPr>
        <w:t>ها</w:t>
      </w:r>
      <w:r w:rsidR="0032581A" w:rsidRPr="004C0696">
        <w:rPr>
          <w:rFonts w:cs="B Nazanin"/>
          <w:color w:val="000000" w:themeColor="text1"/>
          <w:sz w:val="28"/>
          <w:szCs w:val="28"/>
          <w:rtl/>
          <w:lang w:bidi="fa-IR"/>
        </w:rPr>
        <w:t xml:space="preserve"> محاسبه </w:t>
      </w:r>
      <w:r w:rsidR="0032581A" w:rsidRPr="004C0696">
        <w:rPr>
          <w:rFonts w:cs="B Nazanin" w:hint="cs"/>
          <w:color w:val="000000" w:themeColor="text1"/>
          <w:sz w:val="28"/>
          <w:szCs w:val="28"/>
          <w:rtl/>
          <w:lang w:bidi="fa-IR"/>
        </w:rPr>
        <w:t>می گردد</w:t>
      </w:r>
      <w:r w:rsidR="0032581A" w:rsidRPr="004C0696">
        <w:rPr>
          <w:rFonts w:cs="B Nazanin"/>
          <w:color w:val="000000" w:themeColor="text1"/>
          <w:sz w:val="28"/>
          <w:szCs w:val="28"/>
          <w:rtl/>
          <w:lang w:bidi="fa-IR"/>
        </w:rPr>
        <w:t>.</w:t>
      </w:r>
      <w:r w:rsidR="0032581A" w:rsidRPr="004C0696">
        <w:rPr>
          <w:rFonts w:cs="B Nazanin" w:hint="cs"/>
          <w:color w:val="000000" w:themeColor="text1"/>
          <w:sz w:val="28"/>
          <w:szCs w:val="28"/>
          <w:rtl/>
          <w:lang w:bidi="fa-IR"/>
        </w:rPr>
        <w:t xml:space="preserve"> </w:t>
      </w:r>
      <w:r w:rsidR="00DC32D7" w:rsidRPr="004C0696">
        <w:rPr>
          <w:rFonts w:cs="B Nazanin"/>
          <w:color w:val="000000" w:themeColor="text1"/>
          <w:sz w:val="28"/>
          <w:szCs w:val="28"/>
          <w:rtl/>
          <w:lang w:bidi="fa-IR"/>
        </w:rPr>
        <w:t>و</w:t>
      </w:r>
      <w:r w:rsidR="00DC32D7" w:rsidRPr="004C0696">
        <w:rPr>
          <w:rFonts w:cs="B Nazanin" w:hint="cs"/>
          <w:color w:val="000000" w:themeColor="text1"/>
          <w:sz w:val="28"/>
          <w:szCs w:val="28"/>
          <w:rtl/>
          <w:lang w:bidi="fa-IR"/>
        </w:rPr>
        <w:t>ی</w:t>
      </w:r>
      <w:r w:rsidR="00DC32D7" w:rsidRPr="004C0696">
        <w:rPr>
          <w:rFonts w:cs="B Nazanin" w:hint="eastAsia"/>
          <w:color w:val="000000" w:themeColor="text1"/>
          <w:sz w:val="28"/>
          <w:szCs w:val="28"/>
          <w:rtl/>
          <w:lang w:bidi="fa-IR"/>
        </w:rPr>
        <w:t>ژگ</w:t>
      </w:r>
      <w:r w:rsidR="00DC32D7" w:rsidRPr="004C0696">
        <w:rPr>
          <w:rFonts w:cs="B Nazanin" w:hint="cs"/>
          <w:color w:val="000000" w:themeColor="text1"/>
          <w:sz w:val="28"/>
          <w:szCs w:val="28"/>
          <w:rtl/>
          <w:lang w:bidi="fa-IR"/>
        </w:rPr>
        <w:t>ی</w:t>
      </w:r>
      <w:r w:rsidR="00DC32D7" w:rsidRPr="004C0696">
        <w:rPr>
          <w:rFonts w:cs="B Nazanin" w:hint="eastAsia"/>
          <w:color w:val="000000" w:themeColor="text1"/>
          <w:sz w:val="28"/>
          <w:szCs w:val="28"/>
          <w:rtl/>
          <w:lang w:bidi="fa-IR"/>
        </w:rPr>
        <w:t>هاي</w:t>
      </w:r>
      <w:r w:rsidR="00DC32D7" w:rsidRPr="004C0696">
        <w:rPr>
          <w:rFonts w:cs="B Nazanin"/>
          <w:color w:val="000000" w:themeColor="text1"/>
          <w:sz w:val="28"/>
          <w:szCs w:val="28"/>
          <w:rtl/>
          <w:lang w:bidi="fa-IR"/>
        </w:rPr>
        <w:t xml:space="preserve"> روانسنج</w:t>
      </w:r>
      <w:r w:rsidR="00DC32D7" w:rsidRPr="004C0696">
        <w:rPr>
          <w:rFonts w:cs="B Nazanin" w:hint="cs"/>
          <w:color w:val="000000" w:themeColor="text1"/>
          <w:sz w:val="28"/>
          <w:szCs w:val="28"/>
          <w:rtl/>
          <w:lang w:bidi="fa-IR"/>
        </w:rPr>
        <w:t>ی</w:t>
      </w:r>
      <w:r w:rsidR="00DC32D7" w:rsidRPr="004C0696">
        <w:rPr>
          <w:rFonts w:cs="B Nazanin"/>
          <w:color w:val="000000" w:themeColor="text1"/>
          <w:sz w:val="28"/>
          <w:szCs w:val="28"/>
          <w:rtl/>
          <w:lang w:bidi="fa-IR"/>
        </w:rPr>
        <w:t xml:space="preserve"> </w:t>
      </w:r>
      <w:r w:rsidR="00DC32D7" w:rsidRPr="004C0696">
        <w:rPr>
          <w:rFonts w:ascii="Sakkal Majalla" w:hAnsi="Sakkal Majalla" w:cs="Sakkal Majalla" w:hint="cs"/>
          <w:color w:val="000000" w:themeColor="text1"/>
          <w:sz w:val="28"/>
          <w:szCs w:val="28"/>
          <w:rtl/>
          <w:lang w:bidi="fa-IR"/>
        </w:rPr>
        <w:t>–</w:t>
      </w:r>
      <w:r w:rsidR="00DC32D7" w:rsidRPr="004C0696">
        <w:rPr>
          <w:rFonts w:cs="B Nazanin" w:hint="cs"/>
          <w:color w:val="000000" w:themeColor="text1"/>
          <w:sz w:val="28"/>
          <w:szCs w:val="28"/>
          <w:rtl/>
          <w:lang w:bidi="fa-IR"/>
        </w:rPr>
        <w:t xml:space="preserve"> نسخه فارسی این ابزار </w:t>
      </w:r>
      <w:r w:rsidR="00DC32D7" w:rsidRPr="004C0696">
        <w:rPr>
          <w:rFonts w:cs="B Nazanin"/>
          <w:color w:val="000000" w:themeColor="text1"/>
          <w:sz w:val="28"/>
          <w:szCs w:val="28"/>
          <w:lang w:bidi="fa-IR"/>
        </w:rPr>
        <w:t xml:space="preserve"> P-CDR</w:t>
      </w:r>
      <w:r w:rsidR="00DC32D7" w:rsidRPr="004C0696">
        <w:rPr>
          <w:rFonts w:cs="B Nazanin"/>
          <w:color w:val="000000" w:themeColor="text1"/>
          <w:sz w:val="28"/>
          <w:szCs w:val="28"/>
          <w:rtl/>
          <w:lang w:bidi="fa-IR"/>
        </w:rPr>
        <w:t xml:space="preserve"> </w:t>
      </w:r>
      <w:r w:rsidR="00DC32D7" w:rsidRPr="004C0696">
        <w:rPr>
          <w:rFonts w:cs="B Nazanin" w:hint="cs"/>
          <w:color w:val="000000" w:themeColor="text1"/>
          <w:sz w:val="28"/>
          <w:szCs w:val="28"/>
          <w:rtl/>
          <w:lang w:bidi="fa-IR"/>
        </w:rPr>
        <w:t xml:space="preserve">توسط صادقی و همکاران  مورد </w:t>
      </w:r>
      <w:r w:rsidR="00DC32D7" w:rsidRPr="004C0696">
        <w:rPr>
          <w:rFonts w:cs="B Nazanin"/>
          <w:color w:val="000000" w:themeColor="text1"/>
          <w:sz w:val="28"/>
          <w:szCs w:val="28"/>
          <w:rtl/>
          <w:lang w:bidi="fa-IR"/>
        </w:rPr>
        <w:t>بررس</w:t>
      </w:r>
      <w:r w:rsidR="00DC32D7" w:rsidRPr="004C0696">
        <w:rPr>
          <w:rFonts w:cs="B Nazanin" w:hint="cs"/>
          <w:color w:val="000000" w:themeColor="text1"/>
          <w:sz w:val="28"/>
          <w:szCs w:val="28"/>
          <w:rtl/>
          <w:lang w:bidi="fa-IR"/>
        </w:rPr>
        <w:t>ی</w:t>
      </w:r>
      <w:r w:rsidR="00DC32D7" w:rsidRPr="004C0696">
        <w:rPr>
          <w:rFonts w:cs="B Nazanin"/>
          <w:color w:val="000000" w:themeColor="text1"/>
          <w:sz w:val="28"/>
          <w:szCs w:val="28"/>
          <w:rtl/>
          <w:lang w:bidi="fa-IR"/>
        </w:rPr>
        <w:t xml:space="preserve"> قرار گرفته است </w:t>
      </w:r>
      <w:r w:rsidR="00DC32D7" w:rsidRPr="004C0696">
        <w:rPr>
          <w:rFonts w:cs="B Nazanin" w:hint="cs"/>
          <w:color w:val="000000" w:themeColor="text1"/>
          <w:sz w:val="28"/>
          <w:szCs w:val="28"/>
          <w:rtl/>
          <w:lang w:bidi="fa-IR"/>
        </w:rPr>
        <w:t>؛</w:t>
      </w:r>
      <w:r w:rsidR="00DC32D7" w:rsidRPr="004C0696">
        <w:rPr>
          <w:rFonts w:cs="B Nazanin"/>
          <w:color w:val="000000" w:themeColor="text1"/>
          <w:sz w:val="28"/>
          <w:szCs w:val="28"/>
          <w:rtl/>
          <w:lang w:bidi="fa-IR"/>
        </w:rPr>
        <w:t>روا</w:t>
      </w:r>
      <w:r w:rsidR="00DC32D7" w:rsidRPr="004C0696">
        <w:rPr>
          <w:rFonts w:cs="B Nazanin" w:hint="cs"/>
          <w:color w:val="000000" w:themeColor="text1"/>
          <w:sz w:val="28"/>
          <w:szCs w:val="28"/>
          <w:rtl/>
          <w:lang w:bidi="fa-IR"/>
        </w:rPr>
        <w:t>یی</w:t>
      </w:r>
      <w:r w:rsidR="00DC32D7" w:rsidRPr="004C0696">
        <w:rPr>
          <w:rFonts w:cs="B Nazanin"/>
          <w:color w:val="000000" w:themeColor="text1"/>
          <w:sz w:val="28"/>
          <w:szCs w:val="28"/>
          <w:rtl/>
          <w:lang w:bidi="fa-IR"/>
        </w:rPr>
        <w:t xml:space="preserve"> ا</w:t>
      </w:r>
      <w:r w:rsidR="00DC32D7" w:rsidRPr="004C0696">
        <w:rPr>
          <w:rFonts w:cs="B Nazanin" w:hint="cs"/>
          <w:color w:val="000000" w:themeColor="text1"/>
          <w:sz w:val="28"/>
          <w:szCs w:val="28"/>
          <w:rtl/>
          <w:lang w:bidi="fa-IR"/>
        </w:rPr>
        <w:t>ی</w:t>
      </w:r>
      <w:r w:rsidR="00DC32D7" w:rsidRPr="004C0696">
        <w:rPr>
          <w:rFonts w:cs="B Nazanin" w:hint="eastAsia"/>
          <w:color w:val="000000" w:themeColor="text1"/>
          <w:sz w:val="28"/>
          <w:szCs w:val="28"/>
          <w:rtl/>
          <w:lang w:bidi="fa-IR"/>
        </w:rPr>
        <w:t>ن</w:t>
      </w:r>
      <w:r w:rsidR="00DC32D7" w:rsidRPr="004C0696">
        <w:rPr>
          <w:rFonts w:cs="B Nazanin"/>
          <w:color w:val="000000" w:themeColor="text1"/>
          <w:sz w:val="28"/>
          <w:szCs w:val="28"/>
          <w:rtl/>
          <w:lang w:bidi="fa-IR"/>
        </w:rPr>
        <w:t xml:space="preserve"> نسخه ابزار</w:t>
      </w:r>
      <w:r w:rsidR="00DC32D7" w:rsidRPr="004C0696">
        <w:rPr>
          <w:rFonts w:cs="B Nazanin" w:hint="cs"/>
          <w:color w:val="000000" w:themeColor="text1"/>
          <w:sz w:val="28"/>
          <w:szCs w:val="28"/>
          <w:rtl/>
          <w:lang w:bidi="fa-IR"/>
        </w:rPr>
        <w:t xml:space="preserve"> ا</w:t>
      </w:r>
      <w:r w:rsidR="00DC32D7" w:rsidRPr="004C0696">
        <w:rPr>
          <w:rFonts w:cs="B Nazanin" w:hint="eastAsia"/>
          <w:color w:val="000000" w:themeColor="text1"/>
          <w:sz w:val="28"/>
          <w:szCs w:val="28"/>
          <w:rtl/>
          <w:lang w:bidi="fa-IR"/>
        </w:rPr>
        <w:t>ز</w:t>
      </w:r>
      <w:r w:rsidR="00DC32D7" w:rsidRPr="004C0696">
        <w:rPr>
          <w:rFonts w:cs="B Nazanin"/>
          <w:color w:val="000000" w:themeColor="text1"/>
          <w:sz w:val="28"/>
          <w:szCs w:val="28"/>
          <w:rtl/>
          <w:lang w:bidi="fa-IR"/>
        </w:rPr>
        <w:t xml:space="preserve"> طر</w:t>
      </w:r>
      <w:r w:rsidR="00DC32D7" w:rsidRPr="004C0696">
        <w:rPr>
          <w:rFonts w:cs="B Nazanin" w:hint="cs"/>
          <w:color w:val="000000" w:themeColor="text1"/>
          <w:sz w:val="28"/>
          <w:szCs w:val="28"/>
          <w:rtl/>
          <w:lang w:bidi="fa-IR"/>
        </w:rPr>
        <w:t>ی</w:t>
      </w:r>
      <w:r w:rsidR="00DC32D7" w:rsidRPr="004C0696">
        <w:rPr>
          <w:rFonts w:cs="B Nazanin" w:hint="eastAsia"/>
          <w:color w:val="000000" w:themeColor="text1"/>
          <w:sz w:val="28"/>
          <w:szCs w:val="28"/>
          <w:rtl/>
          <w:lang w:bidi="fa-IR"/>
        </w:rPr>
        <w:t>ق</w:t>
      </w:r>
      <w:r w:rsidR="00DC32D7" w:rsidRPr="004C0696">
        <w:rPr>
          <w:rFonts w:cs="B Nazanin"/>
          <w:color w:val="000000" w:themeColor="text1"/>
          <w:sz w:val="28"/>
          <w:szCs w:val="28"/>
          <w:rtl/>
          <w:lang w:bidi="fa-IR"/>
        </w:rPr>
        <w:t xml:space="preserve"> روا</w:t>
      </w:r>
      <w:r w:rsidR="00DC32D7" w:rsidRPr="004C0696">
        <w:rPr>
          <w:rFonts w:cs="B Nazanin" w:hint="cs"/>
          <w:color w:val="000000" w:themeColor="text1"/>
          <w:sz w:val="28"/>
          <w:szCs w:val="28"/>
          <w:rtl/>
          <w:lang w:bidi="fa-IR"/>
        </w:rPr>
        <w:t>یی</w:t>
      </w:r>
      <w:r w:rsidR="00DC32D7" w:rsidRPr="004C0696">
        <w:rPr>
          <w:rFonts w:cs="B Nazanin"/>
          <w:color w:val="000000" w:themeColor="text1"/>
          <w:sz w:val="28"/>
          <w:szCs w:val="28"/>
          <w:rtl/>
          <w:lang w:bidi="fa-IR"/>
        </w:rPr>
        <w:t xml:space="preserve"> صوري و محتوا</w:t>
      </w:r>
      <w:r w:rsidR="00DC32D7" w:rsidRPr="004C0696">
        <w:rPr>
          <w:rFonts w:cs="B Nazanin" w:hint="cs"/>
          <w:color w:val="000000" w:themeColor="text1"/>
          <w:sz w:val="28"/>
          <w:szCs w:val="28"/>
          <w:rtl/>
          <w:lang w:bidi="fa-IR"/>
        </w:rPr>
        <w:t>یی</w:t>
      </w:r>
      <w:r w:rsidR="00DC32D7" w:rsidRPr="004C0696">
        <w:rPr>
          <w:rFonts w:cs="B Nazanin"/>
          <w:color w:val="000000" w:themeColor="text1"/>
          <w:sz w:val="28"/>
          <w:szCs w:val="28"/>
          <w:rtl/>
          <w:lang w:bidi="fa-IR"/>
        </w:rPr>
        <w:t xml:space="preserve"> به ش</w:t>
      </w:r>
      <w:r w:rsidR="00DC32D7" w:rsidRPr="004C0696">
        <w:rPr>
          <w:rFonts w:cs="B Nazanin" w:hint="cs"/>
          <w:color w:val="000000" w:themeColor="text1"/>
          <w:sz w:val="28"/>
          <w:szCs w:val="28"/>
          <w:rtl/>
          <w:lang w:bidi="fa-IR"/>
        </w:rPr>
        <w:t>ی</w:t>
      </w:r>
      <w:r w:rsidR="00DC32D7" w:rsidRPr="004C0696">
        <w:rPr>
          <w:rFonts w:cs="B Nazanin" w:hint="eastAsia"/>
          <w:color w:val="000000" w:themeColor="text1"/>
          <w:sz w:val="28"/>
          <w:szCs w:val="28"/>
          <w:rtl/>
          <w:lang w:bidi="fa-IR"/>
        </w:rPr>
        <w:t>وه</w:t>
      </w:r>
      <w:r w:rsidR="00DC32D7" w:rsidRPr="004C0696">
        <w:rPr>
          <w:rFonts w:cs="B Nazanin"/>
          <w:color w:val="000000" w:themeColor="text1"/>
          <w:sz w:val="28"/>
          <w:szCs w:val="28"/>
          <w:rtl/>
          <w:lang w:bidi="fa-IR"/>
        </w:rPr>
        <w:t xml:space="preserve"> ک</w:t>
      </w:r>
      <w:r w:rsidR="00DC32D7" w:rsidRPr="004C0696">
        <w:rPr>
          <w:rFonts w:cs="B Nazanin" w:hint="cs"/>
          <w:color w:val="000000" w:themeColor="text1"/>
          <w:sz w:val="28"/>
          <w:szCs w:val="28"/>
          <w:rtl/>
          <w:lang w:bidi="fa-IR"/>
        </w:rPr>
        <w:t>ی</w:t>
      </w:r>
      <w:r w:rsidR="00DC32D7" w:rsidRPr="004C0696">
        <w:rPr>
          <w:rFonts w:cs="B Nazanin" w:hint="eastAsia"/>
          <w:color w:val="000000" w:themeColor="text1"/>
          <w:sz w:val="28"/>
          <w:szCs w:val="28"/>
          <w:rtl/>
          <w:lang w:bidi="fa-IR"/>
        </w:rPr>
        <w:t>ف</w:t>
      </w:r>
      <w:r w:rsidR="00DC32D7" w:rsidRPr="004C0696">
        <w:rPr>
          <w:rFonts w:cs="B Nazanin" w:hint="cs"/>
          <w:color w:val="000000" w:themeColor="text1"/>
          <w:sz w:val="28"/>
          <w:szCs w:val="28"/>
          <w:rtl/>
          <w:lang w:bidi="fa-IR"/>
        </w:rPr>
        <w:t>ی</w:t>
      </w:r>
      <w:r w:rsidR="00DC32D7" w:rsidRPr="004C0696">
        <w:rPr>
          <w:rFonts w:cs="B Nazanin"/>
          <w:color w:val="000000" w:themeColor="text1"/>
          <w:sz w:val="28"/>
          <w:szCs w:val="28"/>
          <w:rtl/>
          <w:lang w:bidi="fa-IR"/>
        </w:rPr>
        <w:t xml:space="preserve"> و پا</w:t>
      </w:r>
      <w:r w:rsidR="00DC32D7" w:rsidRPr="004C0696">
        <w:rPr>
          <w:rFonts w:cs="B Nazanin" w:hint="cs"/>
          <w:color w:val="000000" w:themeColor="text1"/>
          <w:sz w:val="28"/>
          <w:szCs w:val="28"/>
          <w:rtl/>
          <w:lang w:bidi="fa-IR"/>
        </w:rPr>
        <w:t>ی</w:t>
      </w:r>
      <w:r w:rsidR="00DC32D7" w:rsidRPr="004C0696">
        <w:rPr>
          <w:rFonts w:cs="B Nazanin" w:hint="eastAsia"/>
          <w:color w:val="000000" w:themeColor="text1"/>
          <w:sz w:val="28"/>
          <w:szCs w:val="28"/>
          <w:rtl/>
          <w:lang w:bidi="fa-IR"/>
        </w:rPr>
        <w:t>ا</w:t>
      </w:r>
      <w:r w:rsidR="00DC32D7" w:rsidRPr="004C0696">
        <w:rPr>
          <w:rFonts w:cs="B Nazanin" w:hint="cs"/>
          <w:color w:val="000000" w:themeColor="text1"/>
          <w:sz w:val="28"/>
          <w:szCs w:val="28"/>
          <w:rtl/>
          <w:lang w:bidi="fa-IR"/>
        </w:rPr>
        <w:t xml:space="preserve">یی </w:t>
      </w:r>
      <w:r w:rsidR="00DC32D7" w:rsidRPr="004C0696">
        <w:rPr>
          <w:rFonts w:cs="B Nazanin"/>
          <w:color w:val="000000" w:themeColor="text1"/>
          <w:sz w:val="28"/>
          <w:szCs w:val="28"/>
          <w:rtl/>
          <w:lang w:bidi="fa-IR"/>
        </w:rPr>
        <w:t xml:space="preserve"> آن با محاسبه ضر</w:t>
      </w:r>
      <w:r w:rsidR="00DC32D7" w:rsidRPr="004C0696">
        <w:rPr>
          <w:rFonts w:cs="B Nazanin" w:hint="cs"/>
          <w:color w:val="000000" w:themeColor="text1"/>
          <w:sz w:val="28"/>
          <w:szCs w:val="28"/>
          <w:rtl/>
          <w:lang w:bidi="fa-IR"/>
        </w:rPr>
        <w:t>ی</w:t>
      </w:r>
      <w:r w:rsidR="00DC32D7" w:rsidRPr="004C0696">
        <w:rPr>
          <w:rFonts w:cs="B Nazanin" w:hint="eastAsia"/>
          <w:color w:val="000000" w:themeColor="text1"/>
          <w:sz w:val="28"/>
          <w:szCs w:val="28"/>
          <w:rtl/>
          <w:lang w:bidi="fa-IR"/>
        </w:rPr>
        <w:t>ب</w:t>
      </w:r>
      <w:r w:rsidR="00DC32D7" w:rsidRPr="004C0696">
        <w:rPr>
          <w:rFonts w:cs="B Nazanin"/>
          <w:color w:val="000000" w:themeColor="text1"/>
          <w:sz w:val="28"/>
          <w:szCs w:val="28"/>
          <w:rtl/>
          <w:lang w:bidi="fa-IR"/>
        </w:rPr>
        <w:t xml:space="preserve"> آلفاي کرونباخ 73</w:t>
      </w:r>
      <w:r w:rsidR="00750DEE" w:rsidRPr="004C0696">
        <w:rPr>
          <w:rFonts w:cs="B Nazanin" w:hint="cs"/>
          <w:color w:val="000000" w:themeColor="text1"/>
          <w:sz w:val="28"/>
          <w:szCs w:val="28"/>
          <w:rtl/>
          <w:lang w:bidi="fa-IR"/>
        </w:rPr>
        <w:t>/0</w:t>
      </w:r>
      <w:r w:rsidR="00DC32D7" w:rsidRPr="004C0696">
        <w:rPr>
          <w:rFonts w:cs="B Nazanin"/>
          <w:color w:val="000000" w:themeColor="text1"/>
          <w:sz w:val="28"/>
          <w:szCs w:val="28"/>
          <w:rtl/>
          <w:lang w:bidi="fa-IR"/>
        </w:rPr>
        <w:t>تأ</w:t>
      </w:r>
      <w:r w:rsidR="00DC32D7" w:rsidRPr="004C0696">
        <w:rPr>
          <w:rFonts w:cs="B Nazanin" w:hint="cs"/>
          <w:color w:val="000000" w:themeColor="text1"/>
          <w:sz w:val="28"/>
          <w:szCs w:val="28"/>
          <w:rtl/>
          <w:lang w:bidi="fa-IR"/>
        </w:rPr>
        <w:t>یی</w:t>
      </w:r>
      <w:r w:rsidR="00DC32D7" w:rsidRPr="004C0696">
        <w:rPr>
          <w:rFonts w:cs="B Nazanin" w:hint="eastAsia"/>
          <w:color w:val="000000" w:themeColor="text1"/>
          <w:sz w:val="28"/>
          <w:szCs w:val="28"/>
          <w:rtl/>
          <w:lang w:bidi="fa-IR"/>
        </w:rPr>
        <w:t>د</w:t>
      </w:r>
      <w:r w:rsidR="00DC32D7" w:rsidRPr="004C0696">
        <w:rPr>
          <w:rFonts w:cs="B Nazanin"/>
          <w:color w:val="000000" w:themeColor="text1"/>
          <w:sz w:val="28"/>
          <w:szCs w:val="28"/>
          <w:rtl/>
          <w:lang w:bidi="fa-IR"/>
        </w:rPr>
        <w:t xml:space="preserve"> شده است </w:t>
      </w:r>
      <w:r w:rsidR="000C4655" w:rsidRPr="004C0696">
        <w:rPr>
          <w:rFonts w:cs="B Nazanin"/>
          <w:color w:val="000000" w:themeColor="text1"/>
          <w:sz w:val="28"/>
          <w:szCs w:val="28"/>
          <w:rtl/>
          <w:lang w:bidi="fa-IR"/>
        </w:rPr>
        <w:fldChar w:fldCharType="begin"/>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ADDIN EN.CITE &lt;EndNote&gt;&lt;Cite&gt;&lt;Author&gt;Sadeghi&lt;/Author&gt;&lt;Year&gt;2012&lt;/Year&gt;&lt;RecNum&gt;115&lt;/RecNum&gt;&lt;DisplayText&gt;(109, 110)&lt;/DisplayText&gt;&lt;record&gt;&lt;rec-number&gt;115&lt;/rec-number&gt;&lt;foreign-keys&gt;&lt;key app="EN" db-id="tzvr25950ettzzeafes5p0tew02t2av0dp5e" timestamp="1463919</w:instrText>
      </w:r>
      <w:r w:rsidR="000C43C9">
        <w:rPr>
          <w:rFonts w:cs="B Nazanin"/>
          <w:color w:val="000000" w:themeColor="text1"/>
          <w:sz w:val="28"/>
          <w:szCs w:val="28"/>
          <w:rtl/>
          <w:lang w:bidi="fa-IR"/>
        </w:rPr>
        <w:instrText>768"&gt;115&lt;/</w:instrText>
      </w:r>
      <w:r w:rsidR="000C43C9">
        <w:rPr>
          <w:rFonts w:cs="B Nazanin"/>
          <w:color w:val="000000" w:themeColor="text1"/>
          <w:sz w:val="28"/>
          <w:szCs w:val="28"/>
          <w:lang w:bidi="fa-IR"/>
        </w:rPr>
        <w:instrText>key&gt;&lt;/foreign-keys&gt;&lt;ref-type name="Journal Article"&gt;17&lt;/ref-type&gt;&lt;contributors&gt;&lt;authors&gt;&lt;author&gt;Sadeghi, Nahid&lt;/author&gt;&lt;author&gt;Noroozian, Maryam&lt;/author&gt;&lt;author&gt;Khalaji, Hassan&lt;/author&gt;&lt;author&gt;Mokhtari, Pouneh&lt;/author&gt;&lt;/authors&gt;&lt;/contributors&gt;&lt;titles&gt;&lt;title&gt;Validity and Reliability of Clinical Dementia Rating Scale among the Elderly in Iran&lt;/title&gt;&lt;secondary-title&gt;Zahedan Journal of Research in Medical Sciences&lt;/secondary-title&gt;&lt;/titles&gt;&lt;periodical&gt;&lt;full-title&gt;Zahedan Journal of Research in Medical Sciences&lt;/full-title&gt;&lt;/periodical&gt;&lt;pages&gt;47-50&lt;/pages&gt;&lt;volume&gt;14&lt;/volume&gt;&lt;number&gt;10&lt;/number&gt;&lt;dates&gt;&lt;year&gt;2012&lt;/year&gt;&lt;/dates&gt;&lt;urls&gt;&lt;/urls&gt;&lt;/record&gt;&lt;/Cite&gt;&lt;Cite&gt;&lt;Author&gt;Lotfi&lt;/Author&gt;&lt;Year&gt;2015&lt;/Year&gt;&lt;RecNum&gt;116&lt;/RecNum&gt;&lt;record&gt;&lt;rec-number&gt;116&lt;/rec-number&gt;&lt;foreign-keys&gt;&lt;key app="EN" db-id="tzvr25950ettzzeafes5p0tew02t2av0dp5e" timestamp="1463919853"&gt;116&lt;/key&gt;&lt;/foreign-keys&gt;&lt;ref-type name="Journal Article"&gt;17&lt;/ref-type&gt;&lt;contributors&gt;&lt;authors&gt;&lt;author&gt;Lotfi, MS&lt;/author&gt;&lt;author&gt;Tagharobi, Z&lt;/author&gt;&lt;author</w:instrText>
      </w:r>
      <w:r w:rsidR="000C43C9">
        <w:rPr>
          <w:rFonts w:cs="B Nazanin"/>
          <w:color w:val="000000" w:themeColor="text1"/>
          <w:sz w:val="28"/>
          <w:szCs w:val="28"/>
          <w:rtl/>
          <w:lang w:bidi="fa-IR"/>
        </w:rPr>
        <w:instrText>&gt;</w:instrText>
      </w:r>
      <w:r w:rsidR="000C43C9">
        <w:rPr>
          <w:rFonts w:cs="B Nazanin"/>
          <w:color w:val="000000" w:themeColor="text1"/>
          <w:sz w:val="28"/>
          <w:szCs w:val="28"/>
          <w:lang w:bidi="fa-IR"/>
        </w:rPr>
        <w:instrText>Sharifi, Kh&lt;/author&gt;&lt;author&gt;Abolhasani,J&lt;/author&gt;&lt;/authors&gt;&lt;/contributors&gt;&lt;titles&gt;&lt;title&gt;Diagnostic accuracy of  persian version ofclinical dementia rating test in early detection of demenita in elderly&lt;/title&gt;&lt;secondary-title&gt;Journal of Rafsanjan university of medical sciences&lt;/secondary-title&gt;&lt;/titles&gt;&lt;periodical&gt;&lt;full-title&gt;Journal of Rafsanjan university of medical sciences&lt;/full-title&gt;&lt;/periodical&gt;&lt;pages&gt;283-298&lt;/pages&gt;&lt;volume&gt;14&lt;/volume&gt;&lt;number&gt;4&lt;/number&gt;&lt;dates&gt;&lt;year&gt;2015&lt;/year&gt;&lt;pub-dates&gt;&lt;date&gt;&lt;style face="normal" font="default" charset="178" size="100%"&gt;&amp;#xD;&lt;/style&gt;&lt;/date&gt;&lt;/pub-dates&gt;&lt;/dates&gt;&lt;urls&gt;&lt;/urls&gt;&lt;/record&gt;&lt;/Cite&gt;&lt;/EndNote</w:instrText>
      </w:r>
      <w:r w:rsidR="000C43C9">
        <w:rPr>
          <w:rFonts w:cs="B Nazanin"/>
          <w:color w:val="000000" w:themeColor="text1"/>
          <w:sz w:val="28"/>
          <w:szCs w:val="28"/>
          <w:rtl/>
          <w:lang w:bidi="fa-IR"/>
        </w:rPr>
        <w:instrText>&gt;</w:instrText>
      </w:r>
      <w:r w:rsidR="000C4655" w:rsidRPr="004C0696">
        <w:rPr>
          <w:rFonts w:cs="B Nazanin"/>
          <w:color w:val="000000" w:themeColor="text1"/>
          <w:sz w:val="28"/>
          <w:szCs w:val="28"/>
          <w:rtl/>
          <w:lang w:bidi="fa-IR"/>
        </w:rPr>
        <w:fldChar w:fldCharType="separate"/>
      </w:r>
      <w:r w:rsidR="000C43C9">
        <w:rPr>
          <w:rFonts w:cs="B Nazanin"/>
          <w:noProof/>
          <w:color w:val="000000" w:themeColor="text1"/>
          <w:sz w:val="28"/>
          <w:szCs w:val="28"/>
          <w:rtl/>
          <w:lang w:bidi="fa-IR"/>
        </w:rPr>
        <w:t>(109, 110)</w:t>
      </w:r>
      <w:r w:rsidR="000C4655" w:rsidRPr="004C0696">
        <w:rPr>
          <w:rFonts w:cs="B Nazanin"/>
          <w:color w:val="000000" w:themeColor="text1"/>
          <w:sz w:val="28"/>
          <w:szCs w:val="28"/>
          <w:rtl/>
          <w:lang w:bidi="fa-IR"/>
        </w:rPr>
        <w:fldChar w:fldCharType="end"/>
      </w:r>
    </w:p>
    <w:p w14:paraId="44D734B2" w14:textId="29A4468B" w:rsidR="00717C75" w:rsidRDefault="00717C75" w:rsidP="000C43C9">
      <w:pPr>
        <w:pStyle w:val="ListParagraph"/>
        <w:numPr>
          <w:ilvl w:val="0"/>
          <w:numId w:val="17"/>
        </w:numPr>
        <w:spacing w:line="360" w:lineRule="auto"/>
        <w:jc w:val="both"/>
        <w:rPr>
          <w:rFonts w:cs="B Nazanin"/>
          <w:color w:val="000000" w:themeColor="text1"/>
          <w:sz w:val="28"/>
          <w:szCs w:val="28"/>
          <w:lang w:bidi="fa-IR"/>
        </w:rPr>
      </w:pPr>
      <w:r>
        <w:rPr>
          <w:rFonts w:cs="B Nazanin" w:hint="cs"/>
          <w:color w:val="000000" w:themeColor="text1"/>
          <w:sz w:val="28"/>
          <w:szCs w:val="28"/>
          <w:rtl/>
          <w:lang w:bidi="fa-IR"/>
        </w:rPr>
        <w:lastRenderedPageBreak/>
        <w:t>آزمون حافظه وکسلر:</w:t>
      </w:r>
      <w:r w:rsidRPr="00717C75">
        <w:rPr>
          <w:rtl/>
        </w:rPr>
        <w:t xml:space="preserve"> </w:t>
      </w:r>
      <w:r w:rsidRPr="00717C75">
        <w:rPr>
          <w:rFonts w:cs="B Nazanin"/>
          <w:color w:val="000000" w:themeColor="text1"/>
          <w:sz w:val="28"/>
          <w:szCs w:val="28"/>
          <w:rtl/>
          <w:lang w:bidi="fa-IR"/>
        </w:rPr>
        <w:t>مق</w:t>
      </w:r>
      <w:r w:rsidRPr="00717C75">
        <w:rPr>
          <w:rFonts w:cs="B Nazanin" w:hint="cs"/>
          <w:color w:val="000000" w:themeColor="text1"/>
          <w:sz w:val="28"/>
          <w:szCs w:val="28"/>
          <w:rtl/>
          <w:lang w:bidi="fa-IR"/>
        </w:rPr>
        <w:t>ی</w:t>
      </w:r>
      <w:r w:rsidRPr="00717C75">
        <w:rPr>
          <w:rFonts w:cs="B Nazanin" w:hint="eastAsia"/>
          <w:color w:val="000000" w:themeColor="text1"/>
          <w:sz w:val="28"/>
          <w:szCs w:val="28"/>
          <w:rtl/>
          <w:lang w:bidi="fa-IR"/>
        </w:rPr>
        <w:t>اس</w:t>
      </w:r>
      <w:r w:rsidRPr="00717C75">
        <w:rPr>
          <w:rFonts w:cs="B Nazanin"/>
          <w:color w:val="000000" w:themeColor="text1"/>
          <w:sz w:val="28"/>
          <w:szCs w:val="28"/>
          <w:rtl/>
          <w:lang w:bidi="fa-IR"/>
        </w:rPr>
        <w:t xml:space="preserve"> حافظه وکسلر در فرم الف از 7 خر ده آزمون شامل</w:t>
      </w:r>
      <w:r>
        <w:rPr>
          <w:rFonts w:cs="B Nazanin" w:hint="cs"/>
          <w:color w:val="000000" w:themeColor="text1"/>
          <w:sz w:val="28"/>
          <w:szCs w:val="28"/>
          <w:rtl/>
          <w:lang w:bidi="fa-IR"/>
        </w:rPr>
        <w:t xml:space="preserve"> </w:t>
      </w:r>
      <w:r w:rsidRPr="00717C75">
        <w:rPr>
          <w:rFonts w:cs="B Nazanin" w:hint="eastAsia"/>
          <w:color w:val="000000" w:themeColor="text1"/>
          <w:sz w:val="28"/>
          <w:szCs w:val="28"/>
          <w:rtl/>
          <w:lang w:bidi="fa-IR"/>
        </w:rPr>
        <w:t>آگاه</w:t>
      </w:r>
      <w:r w:rsidRPr="00717C75">
        <w:rPr>
          <w:rFonts w:cs="B Nazanin" w:hint="cs"/>
          <w:color w:val="000000" w:themeColor="text1"/>
          <w:sz w:val="28"/>
          <w:szCs w:val="28"/>
          <w:rtl/>
          <w:lang w:bidi="fa-IR"/>
        </w:rPr>
        <w:t>ی</w:t>
      </w:r>
      <w:r w:rsidRPr="00717C75">
        <w:rPr>
          <w:rFonts w:cs="B Nazanin"/>
          <w:color w:val="000000" w:themeColor="text1"/>
          <w:sz w:val="28"/>
          <w:szCs w:val="28"/>
          <w:rtl/>
          <w:lang w:bidi="fa-IR"/>
        </w:rPr>
        <w:t xml:space="preserve"> شخص</w:t>
      </w:r>
      <w:r w:rsidRPr="00717C75">
        <w:rPr>
          <w:rFonts w:cs="B Nazanin" w:hint="cs"/>
          <w:color w:val="000000" w:themeColor="text1"/>
          <w:sz w:val="28"/>
          <w:szCs w:val="28"/>
          <w:rtl/>
          <w:lang w:bidi="fa-IR"/>
        </w:rPr>
        <w:t>ی</w:t>
      </w:r>
      <w:r w:rsidRPr="00717C75">
        <w:rPr>
          <w:rFonts w:cs="B Nazanin"/>
          <w:color w:val="000000" w:themeColor="text1"/>
          <w:sz w:val="28"/>
          <w:szCs w:val="28"/>
          <w:rtl/>
          <w:lang w:bidi="fa-IR"/>
        </w:rPr>
        <w:t xml:space="preserve"> در مورد مسائل روزمره، تشخ</w:t>
      </w:r>
      <w:r w:rsidRPr="00717C75">
        <w:rPr>
          <w:rFonts w:cs="B Nazanin" w:hint="cs"/>
          <w:color w:val="000000" w:themeColor="text1"/>
          <w:sz w:val="28"/>
          <w:szCs w:val="28"/>
          <w:rtl/>
          <w:lang w:bidi="fa-IR"/>
        </w:rPr>
        <w:t>ی</w:t>
      </w:r>
      <w:r w:rsidRPr="00717C75">
        <w:rPr>
          <w:rFonts w:cs="B Nazanin" w:hint="eastAsia"/>
          <w:color w:val="000000" w:themeColor="text1"/>
          <w:sz w:val="28"/>
          <w:szCs w:val="28"/>
          <w:rtl/>
          <w:lang w:bidi="fa-IR"/>
        </w:rPr>
        <w:t>ص،</w:t>
      </w:r>
      <w:r w:rsidRPr="00717C75">
        <w:rPr>
          <w:rFonts w:cs="B Nazanin"/>
          <w:color w:val="000000" w:themeColor="text1"/>
          <w:sz w:val="28"/>
          <w:szCs w:val="28"/>
          <w:rtl/>
          <w:lang w:bidi="fa-IR"/>
        </w:rPr>
        <w:t xml:space="preserve"> آگاه</w:t>
      </w:r>
      <w:r w:rsidRPr="00717C75">
        <w:rPr>
          <w:rFonts w:cs="B Nazanin" w:hint="cs"/>
          <w:color w:val="000000" w:themeColor="text1"/>
          <w:sz w:val="28"/>
          <w:szCs w:val="28"/>
          <w:rtl/>
          <w:lang w:bidi="fa-IR"/>
        </w:rPr>
        <w:t>ی</w:t>
      </w:r>
      <w:r w:rsidRPr="00717C75">
        <w:rPr>
          <w:rFonts w:cs="B Nazanin"/>
          <w:color w:val="000000" w:themeColor="text1"/>
          <w:sz w:val="28"/>
          <w:szCs w:val="28"/>
          <w:rtl/>
          <w:lang w:bidi="fa-IR"/>
        </w:rPr>
        <w:t xml:space="preserve"> نسبت به</w:t>
      </w:r>
      <w:r>
        <w:rPr>
          <w:rFonts w:cs="B Nazanin" w:hint="cs"/>
          <w:color w:val="000000" w:themeColor="text1"/>
          <w:sz w:val="28"/>
          <w:szCs w:val="28"/>
          <w:rtl/>
          <w:lang w:bidi="fa-IR"/>
        </w:rPr>
        <w:t xml:space="preserve"> </w:t>
      </w:r>
      <w:r w:rsidRPr="00717C75">
        <w:rPr>
          <w:rFonts w:cs="B Nazanin" w:hint="eastAsia"/>
          <w:color w:val="000000" w:themeColor="text1"/>
          <w:sz w:val="28"/>
          <w:szCs w:val="28"/>
          <w:rtl/>
          <w:lang w:bidi="fa-IR"/>
        </w:rPr>
        <w:t>زمان</w:t>
      </w:r>
      <w:r w:rsidRPr="00717C75">
        <w:rPr>
          <w:rFonts w:cs="B Nazanin"/>
          <w:color w:val="000000" w:themeColor="text1"/>
          <w:sz w:val="28"/>
          <w:szCs w:val="28"/>
          <w:rtl/>
          <w:lang w:bidi="fa-IR"/>
        </w:rPr>
        <w:t xml:space="preserve"> و مکان( جهت </w:t>
      </w:r>
      <w:r w:rsidRPr="00717C75">
        <w:rPr>
          <w:rFonts w:cs="B Nazanin" w:hint="cs"/>
          <w:color w:val="000000" w:themeColor="text1"/>
          <w:sz w:val="28"/>
          <w:szCs w:val="28"/>
          <w:rtl/>
          <w:lang w:bidi="fa-IR"/>
        </w:rPr>
        <w:t>ی</w:t>
      </w:r>
      <w:r w:rsidRPr="00717C75">
        <w:rPr>
          <w:rFonts w:cs="B Nazanin" w:hint="eastAsia"/>
          <w:color w:val="000000" w:themeColor="text1"/>
          <w:sz w:val="28"/>
          <w:szCs w:val="28"/>
          <w:rtl/>
          <w:lang w:bidi="fa-IR"/>
        </w:rPr>
        <w:t>اب</w:t>
      </w:r>
      <w:r w:rsidRPr="00717C75">
        <w:rPr>
          <w:rFonts w:cs="B Nazanin" w:hint="cs"/>
          <w:color w:val="000000" w:themeColor="text1"/>
          <w:sz w:val="28"/>
          <w:szCs w:val="28"/>
          <w:rtl/>
          <w:lang w:bidi="fa-IR"/>
        </w:rPr>
        <w:t>ی</w:t>
      </w:r>
      <w:r w:rsidRPr="00717C75">
        <w:rPr>
          <w:rFonts w:cs="B Nazanin"/>
          <w:color w:val="000000" w:themeColor="text1"/>
          <w:sz w:val="28"/>
          <w:szCs w:val="28"/>
          <w:rtl/>
          <w:lang w:bidi="fa-IR"/>
        </w:rPr>
        <w:t>)، کنترل</w:t>
      </w:r>
      <w:r>
        <w:rPr>
          <w:rFonts w:cs="B Nazanin" w:hint="cs"/>
          <w:color w:val="000000" w:themeColor="text1"/>
          <w:sz w:val="28"/>
          <w:szCs w:val="28"/>
          <w:rtl/>
          <w:lang w:bidi="fa-IR"/>
        </w:rPr>
        <w:t xml:space="preserve"> </w:t>
      </w:r>
      <w:r w:rsidRPr="00717C75">
        <w:rPr>
          <w:rFonts w:cs="B Nazanin"/>
          <w:color w:val="000000" w:themeColor="text1"/>
          <w:sz w:val="28"/>
          <w:szCs w:val="28"/>
          <w:rtl/>
          <w:lang w:bidi="fa-IR"/>
        </w:rPr>
        <w:t>ذهن</w:t>
      </w:r>
      <w:r w:rsidRPr="00717C75">
        <w:rPr>
          <w:rFonts w:cs="B Nazanin" w:hint="cs"/>
          <w:color w:val="000000" w:themeColor="text1"/>
          <w:sz w:val="28"/>
          <w:szCs w:val="28"/>
          <w:rtl/>
          <w:lang w:bidi="fa-IR"/>
        </w:rPr>
        <w:t>ی</w:t>
      </w:r>
      <w:r w:rsidRPr="00717C75">
        <w:rPr>
          <w:rFonts w:cs="B Nazanin" w:hint="eastAsia"/>
          <w:color w:val="000000" w:themeColor="text1"/>
          <w:sz w:val="28"/>
          <w:szCs w:val="28"/>
          <w:rtl/>
          <w:lang w:bidi="fa-IR"/>
        </w:rPr>
        <w:t>،</w:t>
      </w:r>
      <w:r w:rsidRPr="00717C75">
        <w:rPr>
          <w:rFonts w:cs="B Nazanin"/>
          <w:color w:val="000000" w:themeColor="text1"/>
          <w:sz w:val="28"/>
          <w:szCs w:val="28"/>
          <w:rtl/>
          <w:lang w:bidi="fa-IR"/>
        </w:rPr>
        <w:t xml:space="preserve"> حافظه منطق</w:t>
      </w:r>
      <w:r w:rsidRPr="00717C75">
        <w:rPr>
          <w:rFonts w:cs="B Nazanin" w:hint="cs"/>
          <w:color w:val="000000" w:themeColor="text1"/>
          <w:sz w:val="28"/>
          <w:szCs w:val="28"/>
          <w:rtl/>
          <w:lang w:bidi="fa-IR"/>
        </w:rPr>
        <w:t>ی</w:t>
      </w:r>
      <w:r w:rsidRPr="00717C75">
        <w:rPr>
          <w:rFonts w:cs="B Nazanin" w:hint="eastAsia"/>
          <w:color w:val="000000" w:themeColor="text1"/>
          <w:sz w:val="28"/>
          <w:szCs w:val="28"/>
          <w:rtl/>
          <w:lang w:bidi="fa-IR"/>
        </w:rPr>
        <w:t>،</w:t>
      </w:r>
      <w:r w:rsidRPr="00717C75">
        <w:rPr>
          <w:rFonts w:cs="B Nazanin"/>
          <w:color w:val="000000" w:themeColor="text1"/>
          <w:sz w:val="28"/>
          <w:szCs w:val="28"/>
          <w:rtl/>
          <w:lang w:bidi="fa-IR"/>
        </w:rPr>
        <w:t xml:space="preserve"> تکرار ارقام</w:t>
      </w:r>
      <w:r>
        <w:rPr>
          <w:rFonts w:cs="B Nazanin" w:hint="cs"/>
          <w:color w:val="000000" w:themeColor="text1"/>
          <w:sz w:val="28"/>
          <w:szCs w:val="28"/>
          <w:rtl/>
          <w:lang w:bidi="fa-IR"/>
        </w:rPr>
        <w:t xml:space="preserve"> </w:t>
      </w:r>
      <w:r w:rsidRPr="00717C75">
        <w:rPr>
          <w:rFonts w:cs="B Nazanin" w:hint="eastAsia"/>
          <w:color w:val="000000" w:themeColor="text1"/>
          <w:sz w:val="28"/>
          <w:szCs w:val="28"/>
          <w:rtl/>
          <w:lang w:bidi="fa-IR"/>
        </w:rPr>
        <w:t>رو</w:t>
      </w:r>
      <w:r w:rsidRPr="00717C75">
        <w:rPr>
          <w:rFonts w:cs="B Nazanin"/>
          <w:color w:val="000000" w:themeColor="text1"/>
          <w:sz w:val="28"/>
          <w:szCs w:val="28"/>
          <w:rtl/>
          <w:lang w:bidi="fa-IR"/>
        </w:rPr>
        <w:t xml:space="preserve"> به جلو و معکوس، حافظه ب</w:t>
      </w:r>
      <w:r w:rsidRPr="00717C75">
        <w:rPr>
          <w:rFonts w:cs="B Nazanin" w:hint="cs"/>
          <w:color w:val="000000" w:themeColor="text1"/>
          <w:sz w:val="28"/>
          <w:szCs w:val="28"/>
          <w:rtl/>
          <w:lang w:bidi="fa-IR"/>
        </w:rPr>
        <w:t>ی</w:t>
      </w:r>
      <w:r w:rsidRPr="00717C75">
        <w:rPr>
          <w:rFonts w:cs="B Nazanin" w:hint="eastAsia"/>
          <w:color w:val="000000" w:themeColor="text1"/>
          <w:sz w:val="28"/>
          <w:szCs w:val="28"/>
          <w:rtl/>
          <w:lang w:bidi="fa-IR"/>
        </w:rPr>
        <w:t>ان</w:t>
      </w:r>
      <w:r w:rsidRPr="00717C75">
        <w:rPr>
          <w:rFonts w:cs="B Nazanin" w:hint="cs"/>
          <w:color w:val="000000" w:themeColor="text1"/>
          <w:sz w:val="28"/>
          <w:szCs w:val="28"/>
          <w:rtl/>
          <w:lang w:bidi="fa-IR"/>
        </w:rPr>
        <w:t>ی</w:t>
      </w:r>
      <w:r w:rsidRPr="00717C75">
        <w:rPr>
          <w:rFonts w:cs="B Nazanin"/>
          <w:color w:val="000000" w:themeColor="text1"/>
          <w:sz w:val="28"/>
          <w:szCs w:val="28"/>
          <w:rtl/>
          <w:lang w:bidi="fa-IR"/>
        </w:rPr>
        <w:t xml:space="preserve"> و </w:t>
      </w:r>
      <w:r w:rsidRPr="00717C75">
        <w:rPr>
          <w:rFonts w:cs="B Nazanin" w:hint="cs"/>
          <w:color w:val="000000" w:themeColor="text1"/>
          <w:sz w:val="28"/>
          <w:szCs w:val="28"/>
          <w:rtl/>
          <w:lang w:bidi="fa-IR"/>
        </w:rPr>
        <w:t>ی</w:t>
      </w:r>
      <w:r w:rsidRPr="00717C75">
        <w:rPr>
          <w:rFonts w:cs="B Nazanin" w:hint="eastAsia"/>
          <w:color w:val="000000" w:themeColor="text1"/>
          <w:sz w:val="28"/>
          <w:szCs w:val="28"/>
          <w:rtl/>
          <w:lang w:bidi="fa-IR"/>
        </w:rPr>
        <w:t>ادگ</w:t>
      </w:r>
      <w:r w:rsidRPr="00717C75">
        <w:rPr>
          <w:rFonts w:cs="B Nazanin" w:hint="cs"/>
          <w:color w:val="000000" w:themeColor="text1"/>
          <w:sz w:val="28"/>
          <w:szCs w:val="28"/>
          <w:rtl/>
          <w:lang w:bidi="fa-IR"/>
        </w:rPr>
        <w:t>ی</w:t>
      </w:r>
      <w:r w:rsidRPr="00717C75">
        <w:rPr>
          <w:rFonts w:cs="B Nazanin" w:hint="eastAsia"/>
          <w:color w:val="000000" w:themeColor="text1"/>
          <w:sz w:val="28"/>
          <w:szCs w:val="28"/>
          <w:rtl/>
          <w:lang w:bidi="fa-IR"/>
        </w:rPr>
        <w:t>ري</w:t>
      </w:r>
      <w:r w:rsidRPr="00717C75">
        <w:rPr>
          <w:rFonts w:cs="B Nazanin"/>
          <w:color w:val="000000" w:themeColor="text1"/>
          <w:sz w:val="28"/>
          <w:szCs w:val="28"/>
          <w:rtl/>
          <w:lang w:bidi="fa-IR"/>
        </w:rPr>
        <w:t xml:space="preserve"> تداع</w:t>
      </w:r>
      <w:r w:rsidRPr="00717C75">
        <w:rPr>
          <w:rFonts w:cs="B Nazanin" w:hint="cs"/>
          <w:color w:val="000000" w:themeColor="text1"/>
          <w:sz w:val="28"/>
          <w:szCs w:val="28"/>
          <w:rtl/>
          <w:lang w:bidi="fa-IR"/>
        </w:rPr>
        <w:t>ی</w:t>
      </w:r>
      <w:r w:rsidRPr="00717C75">
        <w:rPr>
          <w:rFonts w:cs="B Nazanin" w:hint="eastAsia"/>
          <w:color w:val="000000" w:themeColor="text1"/>
          <w:sz w:val="28"/>
          <w:szCs w:val="28"/>
          <w:rtl/>
          <w:lang w:bidi="fa-IR"/>
        </w:rPr>
        <w:t>ها</w:t>
      </w:r>
      <w:r w:rsidRPr="00717C75">
        <w:rPr>
          <w:rFonts w:cs="B Nazanin"/>
          <w:color w:val="000000" w:themeColor="text1"/>
          <w:sz w:val="28"/>
          <w:szCs w:val="28"/>
          <w:rtl/>
          <w:lang w:bidi="fa-IR"/>
        </w:rPr>
        <w:t xml:space="preserve"> </w:t>
      </w:r>
      <w:r w:rsidR="00FE6A9F">
        <w:rPr>
          <w:rFonts w:cs="B Nazanin" w:hint="cs"/>
          <w:color w:val="000000" w:themeColor="text1"/>
          <w:sz w:val="28"/>
          <w:szCs w:val="28"/>
          <w:rtl/>
          <w:lang w:bidi="fa-IR"/>
        </w:rPr>
        <w:t>تشكيل مي شود</w:t>
      </w:r>
      <w:r w:rsidRPr="00717C75">
        <w:rPr>
          <w:rFonts w:cs="B Nazanin"/>
          <w:color w:val="000000" w:themeColor="text1"/>
          <w:sz w:val="28"/>
          <w:szCs w:val="28"/>
          <w:rtl/>
          <w:lang w:bidi="fa-IR"/>
        </w:rPr>
        <w:t>که</w:t>
      </w:r>
      <w:r>
        <w:rPr>
          <w:rFonts w:cs="B Nazanin" w:hint="cs"/>
          <w:color w:val="000000" w:themeColor="text1"/>
          <w:sz w:val="28"/>
          <w:szCs w:val="28"/>
          <w:rtl/>
          <w:lang w:bidi="fa-IR"/>
        </w:rPr>
        <w:t xml:space="preserve"> </w:t>
      </w:r>
      <w:r w:rsidRPr="00717C75">
        <w:rPr>
          <w:rFonts w:cs="B Nazanin" w:hint="eastAsia"/>
          <w:color w:val="000000" w:themeColor="text1"/>
          <w:sz w:val="28"/>
          <w:szCs w:val="28"/>
          <w:rtl/>
          <w:lang w:bidi="fa-IR"/>
        </w:rPr>
        <w:t>از</w:t>
      </w:r>
      <w:r w:rsidRPr="00717C75">
        <w:rPr>
          <w:rFonts w:cs="B Nazanin"/>
          <w:color w:val="000000" w:themeColor="text1"/>
          <w:sz w:val="28"/>
          <w:szCs w:val="28"/>
          <w:rtl/>
          <w:lang w:bidi="fa-IR"/>
        </w:rPr>
        <w:t xml:space="preserve"> جمع نمره ا</w:t>
      </w:r>
      <w:r w:rsidRPr="00717C75">
        <w:rPr>
          <w:rFonts w:cs="B Nazanin" w:hint="cs"/>
          <w:color w:val="000000" w:themeColor="text1"/>
          <w:sz w:val="28"/>
          <w:szCs w:val="28"/>
          <w:rtl/>
          <w:lang w:bidi="fa-IR"/>
        </w:rPr>
        <w:t>ی</w:t>
      </w:r>
      <w:r w:rsidRPr="00717C75">
        <w:rPr>
          <w:rFonts w:cs="B Nazanin" w:hint="eastAsia"/>
          <w:color w:val="000000" w:themeColor="text1"/>
          <w:sz w:val="28"/>
          <w:szCs w:val="28"/>
          <w:rtl/>
          <w:lang w:bidi="fa-IR"/>
        </w:rPr>
        <w:t>ن</w:t>
      </w:r>
      <w:r w:rsidRPr="00717C75">
        <w:rPr>
          <w:rFonts w:cs="B Nazanin"/>
          <w:color w:val="000000" w:themeColor="text1"/>
          <w:sz w:val="28"/>
          <w:szCs w:val="28"/>
          <w:rtl/>
          <w:lang w:bidi="fa-IR"/>
        </w:rPr>
        <w:t xml:space="preserve"> 7 خرده آزمون و اضافه کردن نمره تصح</w:t>
      </w:r>
      <w:r w:rsidRPr="00717C75">
        <w:rPr>
          <w:rFonts w:cs="B Nazanin" w:hint="cs"/>
          <w:color w:val="000000" w:themeColor="text1"/>
          <w:sz w:val="28"/>
          <w:szCs w:val="28"/>
          <w:rtl/>
          <w:lang w:bidi="fa-IR"/>
        </w:rPr>
        <w:t>ی</w:t>
      </w:r>
      <w:r w:rsidRPr="00717C75">
        <w:rPr>
          <w:rFonts w:cs="B Nazanin" w:hint="eastAsia"/>
          <w:color w:val="000000" w:themeColor="text1"/>
          <w:sz w:val="28"/>
          <w:szCs w:val="28"/>
          <w:rtl/>
          <w:lang w:bidi="fa-IR"/>
        </w:rPr>
        <w:t>ح</w:t>
      </w:r>
      <w:r w:rsidRPr="00717C75">
        <w:rPr>
          <w:rFonts w:cs="B Nazanin"/>
          <w:color w:val="000000" w:themeColor="text1"/>
          <w:sz w:val="28"/>
          <w:szCs w:val="28"/>
          <w:rtl/>
          <w:lang w:bidi="fa-IR"/>
        </w:rPr>
        <w:t xml:space="preserve"> شده</w:t>
      </w:r>
      <w:r>
        <w:rPr>
          <w:rFonts w:cs="B Nazanin" w:hint="cs"/>
          <w:color w:val="000000" w:themeColor="text1"/>
          <w:sz w:val="28"/>
          <w:szCs w:val="28"/>
          <w:rtl/>
          <w:lang w:bidi="fa-IR"/>
        </w:rPr>
        <w:t xml:space="preserve"> </w:t>
      </w:r>
      <w:r w:rsidRPr="00717C75">
        <w:rPr>
          <w:rFonts w:cs="B Nazanin" w:hint="eastAsia"/>
          <w:color w:val="000000" w:themeColor="text1"/>
          <w:sz w:val="28"/>
          <w:szCs w:val="28"/>
          <w:rtl/>
          <w:lang w:bidi="fa-IR"/>
        </w:rPr>
        <w:t>گروه</w:t>
      </w:r>
      <w:r w:rsidRPr="00717C75">
        <w:rPr>
          <w:rFonts w:cs="B Nazanin"/>
          <w:color w:val="000000" w:themeColor="text1"/>
          <w:sz w:val="28"/>
          <w:szCs w:val="28"/>
          <w:rtl/>
          <w:lang w:bidi="fa-IR"/>
        </w:rPr>
        <w:t xml:space="preserve"> سن</w:t>
      </w:r>
      <w:r w:rsidRPr="00717C75">
        <w:rPr>
          <w:rFonts w:cs="B Nazanin" w:hint="cs"/>
          <w:color w:val="000000" w:themeColor="text1"/>
          <w:sz w:val="28"/>
          <w:szCs w:val="28"/>
          <w:rtl/>
          <w:lang w:bidi="fa-IR"/>
        </w:rPr>
        <w:t>ی</w:t>
      </w:r>
      <w:r w:rsidRPr="00717C75">
        <w:rPr>
          <w:rFonts w:cs="B Nazanin" w:hint="eastAsia"/>
          <w:color w:val="000000" w:themeColor="text1"/>
          <w:sz w:val="28"/>
          <w:szCs w:val="28"/>
          <w:rtl/>
          <w:lang w:bidi="fa-IR"/>
        </w:rPr>
        <w:t>،</w:t>
      </w:r>
      <w:r w:rsidRPr="00717C75">
        <w:rPr>
          <w:rFonts w:cs="B Nazanin"/>
          <w:color w:val="000000" w:themeColor="text1"/>
          <w:sz w:val="28"/>
          <w:szCs w:val="28"/>
          <w:rtl/>
          <w:lang w:bidi="fa-IR"/>
        </w:rPr>
        <w:t xml:space="preserve"> نمره بهره حافظه بدست م</w:t>
      </w:r>
      <w:r w:rsidRPr="00717C75">
        <w:rPr>
          <w:rFonts w:cs="B Nazanin" w:hint="cs"/>
          <w:color w:val="000000" w:themeColor="text1"/>
          <w:sz w:val="28"/>
          <w:szCs w:val="28"/>
          <w:rtl/>
          <w:lang w:bidi="fa-IR"/>
        </w:rPr>
        <w:t>ی</w:t>
      </w:r>
      <w:r w:rsidRPr="00717C75">
        <w:rPr>
          <w:rFonts w:cs="B Nazanin"/>
          <w:color w:val="000000" w:themeColor="text1"/>
          <w:sz w:val="28"/>
          <w:szCs w:val="28"/>
          <w:rtl/>
          <w:lang w:bidi="fa-IR"/>
        </w:rPr>
        <w:t xml:space="preserve"> آ</w:t>
      </w:r>
      <w:r w:rsidRPr="00717C75">
        <w:rPr>
          <w:rFonts w:cs="B Nazanin" w:hint="cs"/>
          <w:color w:val="000000" w:themeColor="text1"/>
          <w:sz w:val="28"/>
          <w:szCs w:val="28"/>
          <w:rtl/>
          <w:lang w:bidi="fa-IR"/>
        </w:rPr>
        <w:t>ی</w:t>
      </w:r>
      <w:r w:rsidRPr="00717C75">
        <w:rPr>
          <w:rFonts w:cs="B Nazanin" w:hint="eastAsia"/>
          <w:color w:val="000000" w:themeColor="text1"/>
          <w:sz w:val="28"/>
          <w:szCs w:val="28"/>
          <w:rtl/>
          <w:lang w:bidi="fa-IR"/>
        </w:rPr>
        <w:t>د</w:t>
      </w:r>
      <w:r w:rsidRPr="00717C75">
        <w:rPr>
          <w:rFonts w:cs="B Nazanin"/>
          <w:color w:val="000000" w:themeColor="text1"/>
          <w:sz w:val="28"/>
          <w:szCs w:val="28"/>
          <w:rtl/>
          <w:lang w:bidi="fa-IR"/>
        </w:rPr>
        <w:t>. پا</w:t>
      </w:r>
      <w:r w:rsidRPr="00717C75">
        <w:rPr>
          <w:rFonts w:cs="B Nazanin" w:hint="cs"/>
          <w:color w:val="000000" w:themeColor="text1"/>
          <w:sz w:val="28"/>
          <w:szCs w:val="28"/>
          <w:rtl/>
          <w:lang w:bidi="fa-IR"/>
        </w:rPr>
        <w:t>ی</w:t>
      </w:r>
      <w:r w:rsidRPr="00717C75">
        <w:rPr>
          <w:rFonts w:cs="B Nazanin" w:hint="eastAsia"/>
          <w:color w:val="000000" w:themeColor="text1"/>
          <w:sz w:val="28"/>
          <w:szCs w:val="28"/>
          <w:rtl/>
          <w:lang w:bidi="fa-IR"/>
        </w:rPr>
        <w:t>ا</w:t>
      </w:r>
      <w:r w:rsidRPr="00717C75">
        <w:rPr>
          <w:rFonts w:cs="B Nazanin" w:hint="cs"/>
          <w:color w:val="000000" w:themeColor="text1"/>
          <w:sz w:val="28"/>
          <w:szCs w:val="28"/>
          <w:rtl/>
          <w:lang w:bidi="fa-IR"/>
        </w:rPr>
        <w:t>یی</w:t>
      </w:r>
      <w:r w:rsidRPr="00717C75">
        <w:rPr>
          <w:rFonts w:cs="B Nazanin"/>
          <w:color w:val="000000" w:themeColor="text1"/>
          <w:sz w:val="28"/>
          <w:szCs w:val="28"/>
          <w:rtl/>
          <w:lang w:bidi="fa-IR"/>
        </w:rPr>
        <w:t xml:space="preserve"> ا</w:t>
      </w:r>
      <w:r w:rsidRPr="00717C75">
        <w:rPr>
          <w:rFonts w:cs="B Nazanin" w:hint="cs"/>
          <w:color w:val="000000" w:themeColor="text1"/>
          <w:sz w:val="28"/>
          <w:szCs w:val="28"/>
          <w:rtl/>
          <w:lang w:bidi="fa-IR"/>
        </w:rPr>
        <w:t>ی</w:t>
      </w:r>
      <w:r w:rsidRPr="00717C75">
        <w:rPr>
          <w:rFonts w:cs="B Nazanin" w:hint="eastAsia"/>
          <w:color w:val="000000" w:themeColor="text1"/>
          <w:sz w:val="28"/>
          <w:szCs w:val="28"/>
          <w:rtl/>
          <w:lang w:bidi="fa-IR"/>
        </w:rPr>
        <w:t>ن</w:t>
      </w:r>
      <w:r w:rsidRPr="00717C75">
        <w:rPr>
          <w:rFonts w:cs="B Nazanin"/>
          <w:color w:val="000000" w:themeColor="text1"/>
          <w:sz w:val="28"/>
          <w:szCs w:val="28"/>
          <w:rtl/>
          <w:lang w:bidi="fa-IR"/>
        </w:rPr>
        <w:t xml:space="preserve"> پرسشنامه با</w:t>
      </w:r>
      <w:r>
        <w:rPr>
          <w:rFonts w:cs="B Nazanin" w:hint="cs"/>
          <w:color w:val="000000" w:themeColor="text1"/>
          <w:sz w:val="28"/>
          <w:szCs w:val="28"/>
          <w:rtl/>
          <w:lang w:bidi="fa-IR"/>
        </w:rPr>
        <w:t xml:space="preserve"> </w:t>
      </w:r>
      <w:r w:rsidRPr="00717C75">
        <w:rPr>
          <w:rFonts w:cs="B Nazanin" w:hint="eastAsia"/>
          <w:color w:val="000000" w:themeColor="text1"/>
          <w:sz w:val="28"/>
          <w:szCs w:val="28"/>
          <w:rtl/>
          <w:lang w:bidi="fa-IR"/>
        </w:rPr>
        <w:t>ضر</w:t>
      </w:r>
      <w:r w:rsidRPr="00717C75">
        <w:rPr>
          <w:rFonts w:cs="B Nazanin" w:hint="cs"/>
          <w:color w:val="000000" w:themeColor="text1"/>
          <w:sz w:val="28"/>
          <w:szCs w:val="28"/>
          <w:rtl/>
          <w:lang w:bidi="fa-IR"/>
        </w:rPr>
        <w:t>ی</w:t>
      </w:r>
      <w:r w:rsidRPr="00717C75">
        <w:rPr>
          <w:rFonts w:cs="B Nazanin" w:hint="eastAsia"/>
          <w:color w:val="000000" w:themeColor="text1"/>
          <w:sz w:val="28"/>
          <w:szCs w:val="28"/>
          <w:rtl/>
          <w:lang w:bidi="fa-IR"/>
        </w:rPr>
        <w:t>ب</w:t>
      </w:r>
      <w:r w:rsidRPr="00717C75">
        <w:rPr>
          <w:rFonts w:cs="B Nazanin"/>
          <w:color w:val="000000" w:themeColor="text1"/>
          <w:sz w:val="28"/>
          <w:szCs w:val="28"/>
          <w:rtl/>
          <w:lang w:bidi="fa-IR"/>
        </w:rPr>
        <w:t xml:space="preserve"> آلفاي کرونباخ براي خرده آزمون هاي اطلاعات عموم</w:t>
      </w:r>
      <w:r w:rsidRPr="00717C75">
        <w:rPr>
          <w:rFonts w:cs="B Nazanin" w:hint="cs"/>
          <w:color w:val="000000" w:themeColor="text1"/>
          <w:sz w:val="28"/>
          <w:szCs w:val="28"/>
          <w:rtl/>
          <w:lang w:bidi="fa-IR"/>
        </w:rPr>
        <w:t>ی</w:t>
      </w:r>
      <w:r>
        <w:rPr>
          <w:rFonts w:cs="B Nazanin" w:hint="cs"/>
          <w:color w:val="000000" w:themeColor="text1"/>
          <w:sz w:val="28"/>
          <w:szCs w:val="28"/>
          <w:rtl/>
          <w:lang w:bidi="fa-IR"/>
        </w:rPr>
        <w:t xml:space="preserve"> 96/0</w:t>
      </w:r>
      <w:r w:rsidRPr="00717C75">
        <w:rPr>
          <w:rFonts w:cs="B Nazanin"/>
          <w:color w:val="000000" w:themeColor="text1"/>
          <w:sz w:val="28"/>
          <w:szCs w:val="28"/>
          <w:rtl/>
          <w:lang w:bidi="fa-IR"/>
        </w:rPr>
        <w:t>حافظه منطق</w:t>
      </w:r>
      <w:r w:rsidRPr="00717C75">
        <w:rPr>
          <w:rFonts w:cs="B Nazanin" w:hint="cs"/>
          <w:color w:val="000000" w:themeColor="text1"/>
          <w:sz w:val="28"/>
          <w:szCs w:val="28"/>
          <w:rtl/>
          <w:lang w:bidi="fa-IR"/>
        </w:rPr>
        <w:t>ی</w:t>
      </w:r>
      <w:r w:rsidRPr="00717C75">
        <w:rPr>
          <w:rFonts w:cs="B Nazanin"/>
          <w:color w:val="000000" w:themeColor="text1"/>
          <w:sz w:val="28"/>
          <w:szCs w:val="28"/>
          <w:rtl/>
          <w:lang w:bidi="fa-IR"/>
        </w:rPr>
        <w:t xml:space="preserve"> 89 / 0، کنترل ذهن</w:t>
      </w:r>
      <w:r w:rsidRPr="00717C75">
        <w:rPr>
          <w:rFonts w:cs="B Nazanin" w:hint="cs"/>
          <w:color w:val="000000" w:themeColor="text1"/>
          <w:sz w:val="28"/>
          <w:szCs w:val="28"/>
          <w:rtl/>
          <w:lang w:bidi="fa-IR"/>
        </w:rPr>
        <w:t>ی</w:t>
      </w:r>
      <w:r w:rsidRPr="00717C75">
        <w:rPr>
          <w:rFonts w:cs="B Nazanin"/>
          <w:color w:val="000000" w:themeColor="text1"/>
          <w:sz w:val="28"/>
          <w:szCs w:val="28"/>
          <w:rtl/>
          <w:lang w:bidi="fa-IR"/>
        </w:rPr>
        <w:t xml:space="preserve"> 69 / </w:t>
      </w:r>
      <w:r>
        <w:rPr>
          <w:rFonts w:cs="B Nazanin" w:hint="cs"/>
          <w:color w:val="000000" w:themeColor="text1"/>
          <w:sz w:val="28"/>
          <w:szCs w:val="28"/>
          <w:rtl/>
          <w:lang w:bidi="fa-IR"/>
        </w:rPr>
        <w:t>0</w:t>
      </w:r>
      <w:r w:rsidRPr="00717C75">
        <w:rPr>
          <w:rFonts w:cs="B Nazanin"/>
          <w:color w:val="000000" w:themeColor="text1"/>
          <w:sz w:val="28"/>
          <w:szCs w:val="28"/>
          <w:rtl/>
          <w:lang w:bidi="fa-IR"/>
        </w:rPr>
        <w:t xml:space="preserve"> ، جهت </w:t>
      </w:r>
      <w:r w:rsidRPr="00717C75">
        <w:rPr>
          <w:rFonts w:cs="B Nazanin" w:hint="cs"/>
          <w:color w:val="000000" w:themeColor="text1"/>
          <w:sz w:val="28"/>
          <w:szCs w:val="28"/>
          <w:rtl/>
          <w:lang w:bidi="fa-IR"/>
        </w:rPr>
        <w:t>ی</w:t>
      </w:r>
      <w:r w:rsidRPr="00717C75">
        <w:rPr>
          <w:rFonts w:cs="B Nazanin" w:hint="eastAsia"/>
          <w:color w:val="000000" w:themeColor="text1"/>
          <w:sz w:val="28"/>
          <w:szCs w:val="28"/>
          <w:rtl/>
          <w:lang w:bidi="fa-IR"/>
        </w:rPr>
        <w:t>اب</w:t>
      </w:r>
      <w:r w:rsidRPr="00717C75">
        <w:rPr>
          <w:rFonts w:cs="B Nazanin" w:hint="cs"/>
          <w:color w:val="000000" w:themeColor="text1"/>
          <w:sz w:val="28"/>
          <w:szCs w:val="28"/>
          <w:rtl/>
          <w:lang w:bidi="fa-IR"/>
        </w:rPr>
        <w:t>ی</w:t>
      </w:r>
      <w:r w:rsidRPr="00717C75">
        <w:rPr>
          <w:rFonts w:cs="B Nazanin"/>
          <w:color w:val="000000" w:themeColor="text1"/>
          <w:sz w:val="28"/>
          <w:szCs w:val="28"/>
          <w:rtl/>
          <w:lang w:bidi="fa-IR"/>
        </w:rPr>
        <w:t xml:space="preserve"> 93</w:t>
      </w:r>
      <w:r>
        <w:rPr>
          <w:rFonts w:cs="B Nazanin" w:hint="cs"/>
          <w:color w:val="000000" w:themeColor="text1"/>
          <w:sz w:val="28"/>
          <w:szCs w:val="28"/>
          <w:rtl/>
          <w:lang w:bidi="fa-IR"/>
        </w:rPr>
        <w:t>/0،</w:t>
      </w:r>
      <w:r w:rsidRPr="00717C75">
        <w:rPr>
          <w:rFonts w:cs="B Nazanin"/>
          <w:color w:val="000000" w:themeColor="text1"/>
          <w:sz w:val="28"/>
          <w:szCs w:val="28"/>
          <w:rtl/>
          <w:lang w:bidi="fa-IR"/>
        </w:rPr>
        <w:t xml:space="preserve"> و تداع</w:t>
      </w:r>
      <w:r w:rsidRPr="00717C75">
        <w:rPr>
          <w:rFonts w:cs="B Nazanin" w:hint="cs"/>
          <w:color w:val="000000" w:themeColor="text1"/>
          <w:sz w:val="28"/>
          <w:szCs w:val="28"/>
          <w:rtl/>
          <w:lang w:bidi="fa-IR"/>
        </w:rPr>
        <w:t>ی</w:t>
      </w:r>
      <w:r w:rsidRPr="00717C75">
        <w:rPr>
          <w:rFonts w:cs="B Nazanin"/>
          <w:color w:val="000000" w:themeColor="text1"/>
          <w:sz w:val="28"/>
          <w:szCs w:val="28"/>
          <w:rtl/>
          <w:lang w:bidi="fa-IR"/>
        </w:rPr>
        <w:t xml:space="preserve"> کلام</w:t>
      </w:r>
      <w:r w:rsidRPr="00717C75">
        <w:rPr>
          <w:rFonts w:cs="B Nazanin" w:hint="cs"/>
          <w:color w:val="000000" w:themeColor="text1"/>
          <w:sz w:val="28"/>
          <w:szCs w:val="28"/>
          <w:rtl/>
          <w:lang w:bidi="fa-IR"/>
        </w:rPr>
        <w:t>ی</w:t>
      </w:r>
      <w:r w:rsidRPr="00717C75">
        <w:rPr>
          <w:rFonts w:cs="B Nazanin"/>
          <w:color w:val="000000" w:themeColor="text1"/>
          <w:sz w:val="28"/>
          <w:szCs w:val="28"/>
          <w:rtl/>
          <w:lang w:bidi="fa-IR"/>
        </w:rPr>
        <w:t xml:space="preserve"> 81 / 0، بازآفر</w:t>
      </w:r>
      <w:r w:rsidRPr="00717C75">
        <w:rPr>
          <w:rFonts w:cs="B Nazanin" w:hint="cs"/>
          <w:color w:val="000000" w:themeColor="text1"/>
          <w:sz w:val="28"/>
          <w:szCs w:val="28"/>
          <w:rtl/>
          <w:lang w:bidi="fa-IR"/>
        </w:rPr>
        <w:t>ی</w:t>
      </w:r>
      <w:r w:rsidRPr="00717C75">
        <w:rPr>
          <w:rFonts w:cs="B Nazanin" w:hint="eastAsia"/>
          <w:color w:val="000000" w:themeColor="text1"/>
          <w:sz w:val="28"/>
          <w:szCs w:val="28"/>
          <w:rtl/>
          <w:lang w:bidi="fa-IR"/>
        </w:rPr>
        <w:t>ن</w:t>
      </w:r>
      <w:r w:rsidRPr="00717C75">
        <w:rPr>
          <w:rFonts w:cs="B Nazanin" w:hint="cs"/>
          <w:color w:val="000000" w:themeColor="text1"/>
          <w:sz w:val="28"/>
          <w:szCs w:val="28"/>
          <w:rtl/>
          <w:lang w:bidi="fa-IR"/>
        </w:rPr>
        <w:t>ی</w:t>
      </w:r>
      <w:r w:rsidRPr="00717C75">
        <w:rPr>
          <w:rFonts w:cs="B Nazanin"/>
          <w:color w:val="000000" w:themeColor="text1"/>
          <w:sz w:val="28"/>
          <w:szCs w:val="28"/>
          <w:rtl/>
          <w:lang w:bidi="fa-IR"/>
        </w:rPr>
        <w:t xml:space="preserve"> ب</w:t>
      </w:r>
      <w:r w:rsidRPr="00717C75">
        <w:rPr>
          <w:rFonts w:cs="B Nazanin" w:hint="cs"/>
          <w:color w:val="000000" w:themeColor="text1"/>
          <w:sz w:val="28"/>
          <w:szCs w:val="28"/>
          <w:rtl/>
          <w:lang w:bidi="fa-IR"/>
        </w:rPr>
        <w:t>ی</w:t>
      </w:r>
      <w:r w:rsidRPr="00717C75">
        <w:rPr>
          <w:rFonts w:cs="B Nazanin" w:hint="eastAsia"/>
          <w:color w:val="000000" w:themeColor="text1"/>
          <w:sz w:val="28"/>
          <w:szCs w:val="28"/>
          <w:rtl/>
          <w:lang w:bidi="fa-IR"/>
        </w:rPr>
        <w:t>نا</w:t>
      </w:r>
      <w:r w:rsidRPr="00717C75">
        <w:rPr>
          <w:rFonts w:cs="B Nazanin" w:hint="cs"/>
          <w:color w:val="000000" w:themeColor="text1"/>
          <w:sz w:val="28"/>
          <w:szCs w:val="28"/>
          <w:rtl/>
          <w:lang w:bidi="fa-IR"/>
        </w:rPr>
        <w:t>یی</w:t>
      </w:r>
      <w:r w:rsidRPr="00717C75">
        <w:rPr>
          <w:rFonts w:cs="B Nazanin"/>
          <w:color w:val="000000" w:themeColor="text1"/>
          <w:sz w:val="28"/>
          <w:szCs w:val="28"/>
          <w:rtl/>
          <w:lang w:bidi="fa-IR"/>
        </w:rPr>
        <w:t xml:space="preserve"> 83 / فراخوان</w:t>
      </w:r>
      <w:r w:rsidRPr="00717C75">
        <w:rPr>
          <w:rFonts w:cs="B Nazanin" w:hint="cs"/>
          <w:color w:val="000000" w:themeColor="text1"/>
          <w:sz w:val="28"/>
          <w:szCs w:val="28"/>
          <w:rtl/>
          <w:lang w:bidi="fa-IR"/>
        </w:rPr>
        <w:t>ی</w:t>
      </w:r>
      <w:r w:rsidRPr="00717C75">
        <w:rPr>
          <w:rFonts w:cs="B Nazanin"/>
          <w:color w:val="000000" w:themeColor="text1"/>
          <w:sz w:val="28"/>
          <w:szCs w:val="28"/>
          <w:rtl/>
          <w:lang w:bidi="fa-IR"/>
        </w:rPr>
        <w:t xml:space="preserve"> ارقام 77</w:t>
      </w:r>
      <w:r>
        <w:rPr>
          <w:rFonts w:cs="B Nazanin" w:hint="cs"/>
          <w:color w:val="000000" w:themeColor="text1"/>
          <w:sz w:val="28"/>
          <w:szCs w:val="28"/>
          <w:rtl/>
          <w:lang w:bidi="fa-IR"/>
        </w:rPr>
        <w:t xml:space="preserve">/0 </w:t>
      </w:r>
      <w:r w:rsidRPr="00717C75">
        <w:rPr>
          <w:rFonts w:cs="B Nazanin" w:hint="eastAsia"/>
          <w:color w:val="000000" w:themeColor="text1"/>
          <w:sz w:val="28"/>
          <w:szCs w:val="28"/>
          <w:rtl/>
          <w:lang w:bidi="fa-IR"/>
        </w:rPr>
        <w:t>است</w:t>
      </w:r>
      <w:r w:rsidR="00FD7BC0">
        <w:rPr>
          <w:rFonts w:cs="B Nazanin" w:hint="cs"/>
          <w:color w:val="000000" w:themeColor="text1"/>
          <w:sz w:val="28"/>
          <w:szCs w:val="28"/>
          <w:rtl/>
          <w:lang w:bidi="fa-IR"/>
        </w:rPr>
        <w:t xml:space="preserve"> </w:t>
      </w:r>
      <w:r w:rsidR="000C4655">
        <w:rPr>
          <w:rFonts w:cs="B Nazanin"/>
          <w:color w:val="000000" w:themeColor="text1"/>
          <w:sz w:val="28"/>
          <w:szCs w:val="28"/>
          <w:rtl/>
          <w:lang w:bidi="fa-IR"/>
        </w:rPr>
        <w:fldChar w:fldCharType="begin"/>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ADDIN EN.CITE &lt;EndNote&gt;&lt;Cite&gt;&lt;Author&gt;Moradi&lt;/Author&gt;&lt;Year&gt;2011&lt;/Year&gt;&lt;RecNum&gt;179&lt;/RecNum&gt;&lt;DisplayText&gt;(111)&lt;/DisplayText&gt;&lt;record&gt;&lt;rec-number&gt;179&lt;/rec-number&gt;&lt;foreign-keys&gt;&lt;key app="EN" db-id="tzvr25950ettzzeafes5p0tew02t2av0dp5e" timestamp="1465756710"&gt;1</w:instrText>
      </w:r>
      <w:r w:rsidR="000C43C9">
        <w:rPr>
          <w:rFonts w:cs="B Nazanin"/>
          <w:color w:val="000000" w:themeColor="text1"/>
          <w:sz w:val="28"/>
          <w:szCs w:val="28"/>
          <w:rtl/>
          <w:lang w:bidi="fa-IR"/>
        </w:rPr>
        <w:instrText>79&lt;/</w:instrText>
      </w:r>
      <w:r w:rsidR="000C43C9">
        <w:rPr>
          <w:rFonts w:cs="B Nazanin"/>
          <w:color w:val="000000" w:themeColor="text1"/>
          <w:sz w:val="28"/>
          <w:szCs w:val="28"/>
          <w:lang w:bidi="fa-IR"/>
        </w:rPr>
        <w:instrText>key&gt;&lt;/foreign-keys&gt;&lt;ref-type name="Journal Article"&gt;17&lt;/ref-type&gt;&lt;contributors&gt;&lt;authors&gt;&lt;author&gt;Moradi, AR&lt;/author&gt;&lt;author&gt;Salimi, M&lt;/author&gt;&lt;author&gt;Fathi-Ashtiani, A&lt;/author&gt;&lt;/authors&gt;&lt;/contributors&gt;&lt;titles&gt;&lt;title&gt;Memory performance among Iranian veterans with posttraumatic stress disorder&lt;/title&gt;&lt;secondary-title&gt;Journal of Behavioral Sciences&lt;/secondary-title&gt;&lt;/titles&gt;&lt;periodical&gt;&lt;full-title&gt;Journal of Behavioral Sciences&lt;/full-title&gt;&lt;/periodical&gt;&lt;pages&gt;7&lt;/pages&gt;&lt;volume&gt;4&lt;/volume&gt;&lt;number&gt;4&lt;/number</w:instrText>
      </w:r>
      <w:r w:rsidR="000C43C9">
        <w:rPr>
          <w:rFonts w:cs="B Nazanin"/>
          <w:color w:val="000000" w:themeColor="text1"/>
          <w:sz w:val="28"/>
          <w:szCs w:val="28"/>
          <w:rtl/>
          <w:lang w:bidi="fa-IR"/>
        </w:rPr>
        <w:instrText>&gt;&lt;</w:instrText>
      </w:r>
      <w:r w:rsidR="000C43C9">
        <w:rPr>
          <w:rFonts w:cs="B Nazanin"/>
          <w:color w:val="000000" w:themeColor="text1"/>
          <w:sz w:val="28"/>
          <w:szCs w:val="28"/>
          <w:lang w:bidi="fa-IR"/>
        </w:rPr>
        <w:instrText>section&gt;269&lt;/section&gt;&lt;dates&gt;&lt;year&gt;2011&lt;/year&gt;&lt;/dates&gt;&lt;urls&gt;&lt;/urls&gt;&lt;/record&gt;&lt;/Cite&gt;&lt;/EndNote</w:instrText>
      </w:r>
      <w:r w:rsidR="000C43C9">
        <w:rPr>
          <w:rFonts w:cs="B Nazanin"/>
          <w:color w:val="000000" w:themeColor="text1"/>
          <w:sz w:val="28"/>
          <w:szCs w:val="28"/>
          <w:rtl/>
          <w:lang w:bidi="fa-IR"/>
        </w:rPr>
        <w:instrText>&gt;</w:instrText>
      </w:r>
      <w:r w:rsidR="000C4655">
        <w:rPr>
          <w:rFonts w:cs="B Nazanin"/>
          <w:color w:val="000000" w:themeColor="text1"/>
          <w:sz w:val="28"/>
          <w:szCs w:val="28"/>
          <w:rtl/>
          <w:lang w:bidi="fa-IR"/>
        </w:rPr>
        <w:fldChar w:fldCharType="separate"/>
      </w:r>
      <w:r w:rsidR="000C43C9">
        <w:rPr>
          <w:rFonts w:cs="B Nazanin"/>
          <w:noProof/>
          <w:color w:val="000000" w:themeColor="text1"/>
          <w:sz w:val="28"/>
          <w:szCs w:val="28"/>
          <w:rtl/>
          <w:lang w:bidi="fa-IR"/>
        </w:rPr>
        <w:t>(111)</w:t>
      </w:r>
      <w:r w:rsidR="000C4655">
        <w:rPr>
          <w:rFonts w:cs="B Nazanin"/>
          <w:color w:val="000000" w:themeColor="text1"/>
          <w:sz w:val="28"/>
          <w:szCs w:val="28"/>
          <w:rtl/>
          <w:lang w:bidi="fa-IR"/>
        </w:rPr>
        <w:fldChar w:fldCharType="end"/>
      </w:r>
      <w:r w:rsidR="00FD7BC0">
        <w:rPr>
          <w:rFonts w:cs="B Nazanin" w:hint="cs"/>
          <w:color w:val="000000" w:themeColor="text1"/>
          <w:sz w:val="28"/>
          <w:szCs w:val="28"/>
          <w:rtl/>
          <w:lang w:bidi="fa-IR"/>
        </w:rPr>
        <w:t>.</w:t>
      </w:r>
    </w:p>
    <w:p w14:paraId="0F0D58AC" w14:textId="114FFEF0" w:rsidR="00FD7BC0" w:rsidRDefault="00FD7BC0" w:rsidP="000C43C9">
      <w:pPr>
        <w:pStyle w:val="ListParagraph"/>
        <w:numPr>
          <w:ilvl w:val="0"/>
          <w:numId w:val="17"/>
        </w:numPr>
        <w:spacing w:line="360" w:lineRule="auto"/>
        <w:rPr>
          <w:rFonts w:cs="B Nazanin"/>
          <w:color w:val="000000" w:themeColor="text1"/>
          <w:sz w:val="28"/>
          <w:szCs w:val="28"/>
          <w:lang w:bidi="fa-IR"/>
        </w:rPr>
      </w:pPr>
      <w:r>
        <w:rPr>
          <w:rFonts w:cs="B Nazanin" w:hint="cs"/>
          <w:color w:val="000000" w:themeColor="text1"/>
          <w:sz w:val="28"/>
          <w:szCs w:val="28"/>
          <w:rtl/>
          <w:lang w:bidi="fa-IR"/>
        </w:rPr>
        <w:t>آزمون هوش وکسلر:</w:t>
      </w:r>
      <w:r w:rsidRPr="00FD7BC0">
        <w:rPr>
          <w:rtl/>
        </w:rPr>
        <w:t xml:space="preserve"> </w:t>
      </w:r>
      <w:r w:rsidR="00F052AD">
        <w:rPr>
          <w:rFonts w:hint="cs"/>
          <w:rtl/>
        </w:rPr>
        <w:t>ا</w:t>
      </w:r>
      <w:r w:rsidRPr="00FD7BC0">
        <w:rPr>
          <w:rFonts w:cs="B Nazanin"/>
          <w:color w:val="000000" w:themeColor="text1"/>
          <w:sz w:val="28"/>
          <w:szCs w:val="28"/>
          <w:rtl/>
          <w:lang w:bidi="fa-IR"/>
        </w:rPr>
        <w:t>ين</w:t>
      </w:r>
      <w:r w:rsidR="00F052AD">
        <w:rPr>
          <w:rFonts w:cs="B Nazanin" w:hint="cs"/>
          <w:color w:val="000000" w:themeColor="text1"/>
          <w:sz w:val="28"/>
          <w:szCs w:val="28"/>
          <w:rtl/>
          <w:lang w:bidi="fa-IR"/>
        </w:rPr>
        <w:t xml:space="preserve"> </w:t>
      </w:r>
      <w:r w:rsidR="00F052AD">
        <w:rPr>
          <w:rFonts w:cs="B Nazanin"/>
          <w:color w:val="000000" w:themeColor="text1"/>
          <w:sz w:val="28"/>
          <w:szCs w:val="28"/>
          <w:rtl/>
          <w:lang w:bidi="fa-IR"/>
        </w:rPr>
        <w:t>آزمون دو بعد عمل</w:t>
      </w:r>
      <w:r w:rsidR="00F052AD">
        <w:rPr>
          <w:rFonts w:cs="B Nazanin" w:hint="cs"/>
          <w:color w:val="000000" w:themeColor="text1"/>
          <w:sz w:val="28"/>
          <w:szCs w:val="28"/>
          <w:rtl/>
          <w:lang w:bidi="fa-IR"/>
        </w:rPr>
        <w:t>ی</w:t>
      </w:r>
      <w:r w:rsidRPr="00F052AD">
        <w:rPr>
          <w:rFonts w:cs="B Nazanin"/>
          <w:color w:val="000000" w:themeColor="text1"/>
          <w:sz w:val="28"/>
          <w:szCs w:val="28"/>
          <w:rtl/>
          <w:lang w:bidi="fa-IR"/>
        </w:rPr>
        <w:t xml:space="preserve"> و کلا مـي هـوش را مـي سـنجد و</w:t>
      </w:r>
      <w:r w:rsidR="00F052AD">
        <w:rPr>
          <w:rFonts w:cs="B Nazanin" w:hint="cs"/>
          <w:color w:val="000000" w:themeColor="text1"/>
          <w:sz w:val="28"/>
          <w:szCs w:val="28"/>
          <w:rtl/>
          <w:lang w:bidi="fa-IR"/>
        </w:rPr>
        <w:t xml:space="preserve"> </w:t>
      </w:r>
      <w:r w:rsidRPr="00F052AD">
        <w:rPr>
          <w:rFonts w:cs="B Nazanin"/>
          <w:color w:val="000000" w:themeColor="text1"/>
          <w:sz w:val="28"/>
          <w:szCs w:val="28"/>
          <w:rtl/>
          <w:lang w:bidi="fa-IR"/>
        </w:rPr>
        <w:t xml:space="preserve">داراي يازده خرده آزمون شامل ۶ </w:t>
      </w:r>
      <w:r w:rsidR="00F052AD">
        <w:rPr>
          <w:rFonts w:cs="B Nazanin" w:hint="cs"/>
          <w:color w:val="000000" w:themeColor="text1"/>
          <w:sz w:val="28"/>
          <w:szCs w:val="28"/>
          <w:rtl/>
          <w:lang w:bidi="fa-IR"/>
        </w:rPr>
        <w:t>مقیاس</w:t>
      </w:r>
      <w:r w:rsidRPr="00F052AD">
        <w:rPr>
          <w:rFonts w:cs="B Nazanin"/>
          <w:color w:val="000000" w:themeColor="text1"/>
          <w:sz w:val="28"/>
          <w:szCs w:val="28"/>
          <w:rtl/>
          <w:lang w:bidi="fa-IR"/>
        </w:rPr>
        <w:t xml:space="preserve"> کلا مـي و ۵</w:t>
      </w:r>
      <w:r w:rsidR="00F052AD">
        <w:rPr>
          <w:rFonts w:cs="B Nazanin" w:hint="cs"/>
          <w:color w:val="000000" w:themeColor="text1"/>
          <w:sz w:val="28"/>
          <w:szCs w:val="28"/>
          <w:rtl/>
          <w:lang w:bidi="fa-IR"/>
        </w:rPr>
        <w:t xml:space="preserve"> </w:t>
      </w:r>
      <w:r w:rsidRPr="00F052AD">
        <w:rPr>
          <w:rFonts w:cs="B Nazanin"/>
          <w:color w:val="000000" w:themeColor="text1"/>
          <w:sz w:val="28"/>
          <w:szCs w:val="28"/>
          <w:rtl/>
          <w:lang w:bidi="fa-IR"/>
        </w:rPr>
        <w:t xml:space="preserve">مقياس </w:t>
      </w:r>
      <w:r w:rsidR="00F052AD">
        <w:rPr>
          <w:rFonts w:cs="B Nazanin" w:hint="cs"/>
          <w:color w:val="000000" w:themeColor="text1"/>
          <w:sz w:val="28"/>
          <w:szCs w:val="28"/>
          <w:rtl/>
          <w:lang w:bidi="fa-IR"/>
        </w:rPr>
        <w:t>عملی</w:t>
      </w:r>
      <w:r w:rsidRPr="00F052AD">
        <w:rPr>
          <w:rFonts w:cs="B Nazanin"/>
          <w:color w:val="000000" w:themeColor="text1"/>
          <w:sz w:val="28"/>
          <w:szCs w:val="28"/>
          <w:rtl/>
          <w:lang w:bidi="fa-IR"/>
        </w:rPr>
        <w:t xml:space="preserve"> </w:t>
      </w:r>
      <w:r w:rsidR="00FE6A9F">
        <w:rPr>
          <w:rFonts w:cs="B Nazanin" w:hint="cs"/>
          <w:color w:val="000000" w:themeColor="text1"/>
          <w:sz w:val="28"/>
          <w:szCs w:val="28"/>
          <w:rtl/>
          <w:lang w:bidi="fa-IR"/>
        </w:rPr>
        <w:t xml:space="preserve">است </w:t>
      </w:r>
      <w:r w:rsidRPr="00F052AD">
        <w:rPr>
          <w:rFonts w:cs="B Nazanin"/>
          <w:color w:val="000000" w:themeColor="text1"/>
          <w:sz w:val="28"/>
          <w:szCs w:val="28"/>
          <w:rtl/>
          <w:lang w:bidi="fa-IR"/>
        </w:rPr>
        <w:t>. خـرده آزمـون هـا ي اطلاعـات</w:t>
      </w:r>
      <w:r w:rsidR="00F052AD">
        <w:rPr>
          <w:rFonts w:cs="B Nazanin" w:hint="cs"/>
          <w:color w:val="000000" w:themeColor="text1"/>
          <w:sz w:val="28"/>
          <w:szCs w:val="28"/>
          <w:rtl/>
          <w:lang w:bidi="fa-IR"/>
        </w:rPr>
        <w:t xml:space="preserve"> </w:t>
      </w:r>
      <w:r w:rsidRPr="00F052AD">
        <w:rPr>
          <w:rFonts w:cs="B Nazanin"/>
          <w:color w:val="000000" w:themeColor="text1"/>
          <w:sz w:val="28"/>
          <w:szCs w:val="28"/>
          <w:rtl/>
          <w:lang w:bidi="fa-IR"/>
        </w:rPr>
        <w:t>عمومي، حافظه ع</w:t>
      </w:r>
      <w:r w:rsidR="00F052AD">
        <w:rPr>
          <w:rFonts w:cs="B Nazanin"/>
          <w:color w:val="000000" w:themeColor="text1"/>
          <w:sz w:val="28"/>
          <w:szCs w:val="28"/>
          <w:rtl/>
          <w:lang w:bidi="fa-IR"/>
        </w:rPr>
        <w:t>دد ي، لغات، محاسـبه، درک مطلـب</w:t>
      </w:r>
      <w:r w:rsidR="00FE6A9F">
        <w:rPr>
          <w:rFonts w:cs="B Nazanin" w:hint="cs"/>
          <w:color w:val="000000" w:themeColor="text1"/>
          <w:sz w:val="28"/>
          <w:szCs w:val="28"/>
          <w:rtl/>
          <w:lang w:bidi="fa-IR"/>
        </w:rPr>
        <w:t>،</w:t>
      </w:r>
      <w:r w:rsidR="00F052AD">
        <w:rPr>
          <w:rFonts w:cs="B Nazanin"/>
          <w:color w:val="000000" w:themeColor="text1"/>
          <w:sz w:val="28"/>
          <w:szCs w:val="28"/>
          <w:rtl/>
          <w:lang w:bidi="fa-IR"/>
        </w:rPr>
        <w:t xml:space="preserve"> </w:t>
      </w:r>
      <w:r w:rsidRPr="00F052AD">
        <w:rPr>
          <w:rFonts w:cs="B Nazanin"/>
          <w:color w:val="000000" w:themeColor="text1"/>
          <w:sz w:val="28"/>
          <w:szCs w:val="28"/>
          <w:rtl/>
          <w:lang w:bidi="fa-IR"/>
        </w:rPr>
        <w:t>شـباهتهـا، هــوش کلامـي</w:t>
      </w:r>
      <w:r w:rsidR="00F052AD">
        <w:rPr>
          <w:rFonts w:cs="B Nazanin" w:hint="cs"/>
          <w:color w:val="000000" w:themeColor="text1"/>
          <w:sz w:val="28"/>
          <w:szCs w:val="28"/>
          <w:rtl/>
          <w:lang w:bidi="fa-IR"/>
        </w:rPr>
        <w:t xml:space="preserve"> </w:t>
      </w:r>
      <w:r w:rsidRPr="00F052AD">
        <w:rPr>
          <w:rFonts w:cs="B Nazanin"/>
          <w:color w:val="000000" w:themeColor="text1"/>
          <w:sz w:val="28"/>
          <w:szCs w:val="28"/>
          <w:rtl/>
          <w:lang w:bidi="fa-IR"/>
        </w:rPr>
        <w:t>و تکميــل تـصاوير، تنظــيم</w:t>
      </w:r>
      <w:r w:rsidR="00F052AD">
        <w:rPr>
          <w:rFonts w:cs="B Nazanin" w:hint="cs"/>
          <w:color w:val="000000" w:themeColor="text1"/>
          <w:sz w:val="28"/>
          <w:szCs w:val="28"/>
          <w:rtl/>
          <w:lang w:bidi="fa-IR"/>
        </w:rPr>
        <w:t xml:space="preserve"> </w:t>
      </w:r>
      <w:r w:rsidRPr="00F052AD">
        <w:rPr>
          <w:rFonts w:cs="B Nazanin"/>
          <w:color w:val="000000" w:themeColor="text1"/>
          <w:sz w:val="28"/>
          <w:szCs w:val="28"/>
          <w:rtl/>
          <w:lang w:bidi="fa-IR"/>
        </w:rPr>
        <w:t>تصاوير، طراحي مکعب، الحاق قطعات و رمـز نو يـ سي</w:t>
      </w:r>
      <w:r w:rsidR="00F052AD">
        <w:rPr>
          <w:rFonts w:cs="B Nazanin" w:hint="cs"/>
          <w:color w:val="000000" w:themeColor="text1"/>
          <w:sz w:val="28"/>
          <w:szCs w:val="28"/>
          <w:rtl/>
          <w:lang w:bidi="fa-IR"/>
        </w:rPr>
        <w:t xml:space="preserve"> </w:t>
      </w:r>
      <w:r w:rsidRPr="00F052AD">
        <w:rPr>
          <w:rFonts w:cs="B Nazanin"/>
          <w:color w:val="000000" w:themeColor="text1"/>
          <w:sz w:val="28"/>
          <w:szCs w:val="28"/>
          <w:rtl/>
          <w:lang w:bidi="fa-IR"/>
        </w:rPr>
        <w:t>هوش عملي را تشکيل ميدهند. هر خرده مقياس داراي</w:t>
      </w:r>
      <w:r w:rsidR="00F052AD">
        <w:rPr>
          <w:rFonts w:cs="B Nazanin" w:hint="cs"/>
          <w:color w:val="000000" w:themeColor="text1"/>
          <w:sz w:val="28"/>
          <w:szCs w:val="28"/>
          <w:rtl/>
          <w:lang w:bidi="fa-IR"/>
        </w:rPr>
        <w:t xml:space="preserve"> </w:t>
      </w:r>
      <w:r w:rsidRPr="00F052AD">
        <w:rPr>
          <w:rFonts w:cs="B Nazanin"/>
          <w:color w:val="000000" w:themeColor="text1"/>
          <w:sz w:val="28"/>
          <w:szCs w:val="28"/>
          <w:rtl/>
          <w:lang w:bidi="fa-IR"/>
        </w:rPr>
        <w:t>يک نمره خام و يک نمره استاندار</w:t>
      </w:r>
      <w:r w:rsidR="00F052AD">
        <w:rPr>
          <w:rFonts w:cs="B Nazanin"/>
          <w:color w:val="000000" w:themeColor="text1"/>
          <w:sz w:val="28"/>
          <w:szCs w:val="28"/>
          <w:rtl/>
          <w:lang w:bidi="fa-IR"/>
        </w:rPr>
        <w:t xml:space="preserve">د </w:t>
      </w:r>
      <w:r w:rsidR="00FE6A9F">
        <w:rPr>
          <w:rFonts w:cs="B Nazanin" w:hint="cs"/>
          <w:color w:val="000000" w:themeColor="text1"/>
          <w:sz w:val="28"/>
          <w:szCs w:val="28"/>
          <w:rtl/>
          <w:lang w:bidi="fa-IR"/>
        </w:rPr>
        <w:t xml:space="preserve">است </w:t>
      </w:r>
      <w:r w:rsidR="00F052AD">
        <w:rPr>
          <w:rFonts w:cs="B Nazanin"/>
          <w:color w:val="000000" w:themeColor="text1"/>
          <w:sz w:val="28"/>
          <w:szCs w:val="28"/>
          <w:rtl/>
          <w:lang w:bidi="fa-IR"/>
        </w:rPr>
        <w:t>. هـر فـر</w:t>
      </w:r>
      <w:r w:rsidRPr="00F052AD">
        <w:rPr>
          <w:rFonts w:cs="B Nazanin"/>
          <w:color w:val="000000" w:themeColor="text1"/>
          <w:sz w:val="28"/>
          <w:szCs w:val="28"/>
          <w:rtl/>
          <w:lang w:bidi="fa-IR"/>
        </w:rPr>
        <w:t>در نها يت دارا ي يک هوش بهر کلامي، يک هوش بهره</w:t>
      </w:r>
      <w:r w:rsidR="00F052AD">
        <w:rPr>
          <w:rFonts w:cs="B Nazanin" w:hint="cs"/>
          <w:color w:val="000000" w:themeColor="text1"/>
          <w:sz w:val="28"/>
          <w:szCs w:val="28"/>
          <w:rtl/>
          <w:lang w:bidi="fa-IR"/>
        </w:rPr>
        <w:t xml:space="preserve"> </w:t>
      </w:r>
      <w:r w:rsidR="00F052AD">
        <w:rPr>
          <w:rFonts w:cs="B Nazanin"/>
          <w:color w:val="000000" w:themeColor="text1"/>
          <w:sz w:val="28"/>
          <w:szCs w:val="28"/>
          <w:rtl/>
          <w:lang w:bidi="fa-IR"/>
        </w:rPr>
        <w:t xml:space="preserve">عملي و يک هوش بهر کلي </w:t>
      </w:r>
      <w:r w:rsidR="00FE6A9F">
        <w:rPr>
          <w:rFonts w:cs="B Nazanin" w:hint="cs"/>
          <w:color w:val="000000" w:themeColor="text1"/>
          <w:sz w:val="28"/>
          <w:szCs w:val="28"/>
          <w:rtl/>
          <w:lang w:bidi="fa-IR"/>
        </w:rPr>
        <w:t xml:space="preserve">است </w:t>
      </w:r>
      <w:r w:rsidR="000C4655">
        <w:rPr>
          <w:rFonts w:cs="B Nazanin"/>
          <w:color w:val="000000" w:themeColor="text1"/>
          <w:sz w:val="28"/>
          <w:szCs w:val="28"/>
          <w:rtl/>
          <w:lang w:bidi="fa-IR"/>
        </w:rPr>
        <w:fldChar w:fldCharType="begin"/>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ADDIN EN.CITE &lt;EndNote&gt;&lt;Cite&gt;&lt;Author&gt;Rostami&lt;/Author&gt;&lt;Year&gt;2013&lt;/Year&gt;&lt;RecNum&gt;173&lt;/RecNum&gt;&lt;DisplayText&gt;(101)&lt;/DisplayText&gt;&lt;record&gt;&lt;rec-number&gt;173&lt;/rec-number&gt;&lt;foreign-keys&gt;&lt;key app="EN" db-id="tzvr25950ettzzeafes5p0tew02t2av0dp5e" timestamp="1465733372</w:instrText>
      </w:r>
      <w:r w:rsidR="000C43C9">
        <w:rPr>
          <w:rFonts w:cs="B Nazanin"/>
          <w:color w:val="000000" w:themeColor="text1"/>
          <w:sz w:val="28"/>
          <w:szCs w:val="28"/>
          <w:rtl/>
          <w:lang w:bidi="fa-IR"/>
        </w:rPr>
        <w:instrText>"&gt;173&lt;/</w:instrText>
      </w:r>
      <w:r w:rsidR="000C43C9">
        <w:rPr>
          <w:rFonts w:cs="B Nazanin"/>
          <w:color w:val="000000" w:themeColor="text1"/>
          <w:sz w:val="28"/>
          <w:szCs w:val="28"/>
          <w:lang w:bidi="fa-IR"/>
        </w:rPr>
        <w:instrText>key&gt;&lt;/foreign-keys&gt;&lt;ref-type name="Journal Article"&gt;17&lt;/ref-type&gt;&lt;contributors&gt;&lt;authors&gt;&lt;author&gt;Rostami, Reza&lt;/author&gt;&lt;author&gt;Sadeghi, Vahid&lt;/author&gt;&lt;author&gt;Zarei, Jamileh&lt;/author&gt;&lt;author&gt;Haddadi, Parvaneh&lt;/author&gt;&lt;author&gt;Mohazzab-Torabi, Saman&lt;/author&gt;&lt;author&gt;Salamati, Payman&lt;/author&gt;&lt;/authors&gt;&lt;/contributors&gt;&lt;titles&gt;&lt;title&gt;Concurrent validity of Persian version of Wechsler Intelligence Scale for Children-and Cognitive Assessment System in patients with learning disorder&lt;/title&gt;&lt;secondary-title&gt;Iranian journal of pediatrics&lt;/secondary-title&gt;&lt;/titles&gt;&lt;periodical&gt;&lt;full-title&gt;Iranian journal of pediatrics&lt;/full-title&gt;&lt;/periodical&gt;&lt;pages&gt;183&lt;/pages&gt;&lt;volume&gt;23&lt;/volume&gt;&lt;number&gt;2&lt;/number&gt;&lt;dates&gt;&lt;year&gt;2013&lt;/year&gt;&lt;/dates&gt;&lt;urls&gt;&lt;/urls&gt;&lt;/record&gt;&lt;/Cite&gt;&lt;/EndNote</w:instrText>
      </w:r>
      <w:r w:rsidR="000C43C9">
        <w:rPr>
          <w:rFonts w:cs="B Nazanin"/>
          <w:color w:val="000000" w:themeColor="text1"/>
          <w:sz w:val="28"/>
          <w:szCs w:val="28"/>
          <w:rtl/>
          <w:lang w:bidi="fa-IR"/>
        </w:rPr>
        <w:instrText>&gt;</w:instrText>
      </w:r>
      <w:r w:rsidR="000C4655">
        <w:rPr>
          <w:rFonts w:cs="B Nazanin"/>
          <w:color w:val="000000" w:themeColor="text1"/>
          <w:sz w:val="28"/>
          <w:szCs w:val="28"/>
          <w:rtl/>
          <w:lang w:bidi="fa-IR"/>
        </w:rPr>
        <w:fldChar w:fldCharType="separate"/>
      </w:r>
      <w:r w:rsidR="000C43C9">
        <w:rPr>
          <w:rFonts w:cs="B Nazanin"/>
          <w:noProof/>
          <w:color w:val="000000" w:themeColor="text1"/>
          <w:sz w:val="28"/>
          <w:szCs w:val="28"/>
          <w:rtl/>
          <w:lang w:bidi="fa-IR"/>
        </w:rPr>
        <w:t>(101)</w:t>
      </w:r>
      <w:r w:rsidR="000C4655">
        <w:rPr>
          <w:rFonts w:cs="B Nazanin"/>
          <w:color w:val="000000" w:themeColor="text1"/>
          <w:sz w:val="28"/>
          <w:szCs w:val="28"/>
          <w:rtl/>
          <w:lang w:bidi="fa-IR"/>
        </w:rPr>
        <w:fldChar w:fldCharType="end"/>
      </w:r>
      <w:r w:rsidR="00336BC7">
        <w:rPr>
          <w:rFonts w:cs="B Nazanin" w:hint="cs"/>
          <w:color w:val="000000" w:themeColor="text1"/>
          <w:sz w:val="28"/>
          <w:szCs w:val="28"/>
          <w:rtl/>
          <w:lang w:bidi="fa-IR"/>
        </w:rPr>
        <w:t>.</w:t>
      </w:r>
    </w:p>
    <w:p w14:paraId="0E0F8751" w14:textId="68ADD40F" w:rsidR="00F052AD" w:rsidRPr="00457F1A" w:rsidRDefault="00F052AD" w:rsidP="000C43C9">
      <w:pPr>
        <w:pStyle w:val="ListParagraph"/>
        <w:numPr>
          <w:ilvl w:val="0"/>
          <w:numId w:val="17"/>
        </w:numPr>
        <w:spacing w:line="360" w:lineRule="auto"/>
        <w:jc w:val="both"/>
        <w:rPr>
          <w:rFonts w:cs="B Nazanin"/>
          <w:color w:val="000000" w:themeColor="text1"/>
          <w:sz w:val="28"/>
          <w:szCs w:val="28"/>
          <w:lang w:bidi="fa-IR"/>
        </w:rPr>
      </w:pPr>
      <w:r w:rsidRPr="00457F1A">
        <w:rPr>
          <w:rFonts w:cs="B Nazanin" w:hint="cs"/>
          <w:color w:val="000000" w:themeColor="text1"/>
          <w:sz w:val="28"/>
          <w:szCs w:val="28"/>
          <w:rtl/>
          <w:lang w:bidi="fa-IR"/>
        </w:rPr>
        <w:t>آزمون روانی معنای</w:t>
      </w:r>
      <w:r w:rsidR="00802F88" w:rsidRPr="00457F1A">
        <w:rPr>
          <w:rFonts w:cs="B Nazanin" w:hint="cs"/>
          <w:color w:val="000000" w:themeColor="text1"/>
          <w:sz w:val="28"/>
          <w:szCs w:val="28"/>
          <w:rtl/>
          <w:lang w:bidi="fa-IR"/>
        </w:rPr>
        <w:t>ی:</w:t>
      </w:r>
      <w:r w:rsidR="001B6B0B" w:rsidRPr="00457F1A">
        <w:rPr>
          <w:rFonts w:cs="B Nazanin" w:hint="cs"/>
          <w:sz w:val="28"/>
          <w:szCs w:val="28"/>
          <w:rtl/>
        </w:rPr>
        <w:t>د</w:t>
      </w:r>
      <w:r w:rsidRPr="00457F1A">
        <w:rPr>
          <w:rFonts w:cs="B Nazanin" w:hint="cs"/>
          <w:sz w:val="28"/>
          <w:szCs w:val="28"/>
          <w:rtl/>
        </w:rPr>
        <w:t>ر این آزمون از</w:t>
      </w:r>
      <w:r w:rsidRPr="00457F1A">
        <w:rPr>
          <w:rFonts w:cs="B Nazanin"/>
          <w:sz w:val="28"/>
          <w:szCs w:val="28"/>
          <w:rtl/>
        </w:rPr>
        <w:t xml:space="preserve"> </w:t>
      </w:r>
      <w:r w:rsidRPr="00457F1A">
        <w:rPr>
          <w:rFonts w:cs="B Nazanin"/>
          <w:color w:val="000000" w:themeColor="text1"/>
          <w:sz w:val="28"/>
          <w:szCs w:val="28"/>
          <w:rtl/>
          <w:lang w:bidi="fa-IR"/>
        </w:rPr>
        <w:t>نمونه</w:t>
      </w:r>
      <w:r w:rsidRPr="00457F1A">
        <w:rPr>
          <w:rFonts w:cs="B Nazanin" w:hint="cs"/>
          <w:color w:val="000000" w:themeColor="text1"/>
          <w:sz w:val="28"/>
          <w:szCs w:val="28"/>
          <w:rtl/>
          <w:lang w:bidi="fa-IR"/>
        </w:rPr>
        <w:t xml:space="preserve"> </w:t>
      </w:r>
      <w:r w:rsidRPr="00457F1A">
        <w:rPr>
          <w:rFonts w:cs="B Nazanin"/>
          <w:color w:val="000000" w:themeColor="text1"/>
          <w:sz w:val="28"/>
          <w:szCs w:val="28"/>
          <w:rtl/>
          <w:lang w:bidi="fa-IR"/>
        </w:rPr>
        <w:t>ها خواسته ميش</w:t>
      </w:r>
      <w:r w:rsidR="001B6B0B" w:rsidRPr="00457F1A">
        <w:rPr>
          <w:rFonts w:cs="B Nazanin" w:hint="cs"/>
          <w:color w:val="000000" w:themeColor="text1"/>
          <w:sz w:val="28"/>
          <w:szCs w:val="28"/>
          <w:rtl/>
          <w:lang w:bidi="fa-IR"/>
        </w:rPr>
        <w:t>و</w:t>
      </w:r>
      <w:r w:rsidRPr="00457F1A">
        <w:rPr>
          <w:rFonts w:cs="B Nazanin"/>
          <w:color w:val="000000" w:themeColor="text1"/>
          <w:sz w:val="28"/>
          <w:szCs w:val="28"/>
          <w:rtl/>
          <w:lang w:bidi="fa-IR"/>
        </w:rPr>
        <w:t>د در يك بازة زماني</w:t>
      </w:r>
      <w:r w:rsidRPr="00457F1A">
        <w:rPr>
          <w:rFonts w:cs="B Nazanin" w:hint="cs"/>
          <w:color w:val="000000" w:themeColor="text1"/>
          <w:sz w:val="28"/>
          <w:szCs w:val="28"/>
          <w:rtl/>
          <w:lang w:bidi="fa-IR"/>
        </w:rPr>
        <w:t>60</w:t>
      </w:r>
      <w:r w:rsidRPr="00457F1A">
        <w:rPr>
          <w:rFonts w:cs="B Nazanin"/>
          <w:color w:val="000000" w:themeColor="text1"/>
          <w:sz w:val="28"/>
          <w:szCs w:val="28"/>
          <w:rtl/>
          <w:lang w:bidi="fa-IR"/>
        </w:rPr>
        <w:t xml:space="preserve"> ثانيه</w:t>
      </w:r>
      <w:r w:rsidRPr="00457F1A">
        <w:rPr>
          <w:rFonts w:cs="B Nazanin" w:hint="cs"/>
          <w:color w:val="000000" w:themeColor="text1"/>
          <w:sz w:val="28"/>
          <w:szCs w:val="28"/>
          <w:rtl/>
          <w:lang w:bidi="fa-IR"/>
        </w:rPr>
        <w:t xml:space="preserve"> </w:t>
      </w:r>
      <w:r w:rsidRPr="00457F1A">
        <w:rPr>
          <w:rFonts w:cs="B Nazanin"/>
          <w:color w:val="000000" w:themeColor="text1"/>
          <w:sz w:val="28"/>
          <w:szCs w:val="28"/>
          <w:rtl/>
          <w:lang w:bidi="fa-IR"/>
        </w:rPr>
        <w:t>اي هر تعداد نام حيوان به خاطر مي</w:t>
      </w:r>
      <w:r w:rsidRPr="00457F1A">
        <w:rPr>
          <w:rFonts w:cs="B Nazanin" w:hint="cs"/>
          <w:color w:val="000000" w:themeColor="text1"/>
          <w:sz w:val="28"/>
          <w:szCs w:val="28"/>
          <w:rtl/>
          <w:lang w:bidi="fa-IR"/>
        </w:rPr>
        <w:t xml:space="preserve"> </w:t>
      </w:r>
      <w:r w:rsidRPr="00457F1A">
        <w:rPr>
          <w:rFonts w:cs="B Nazanin"/>
          <w:color w:val="000000" w:themeColor="text1"/>
          <w:sz w:val="28"/>
          <w:szCs w:val="28"/>
          <w:rtl/>
          <w:lang w:bidi="fa-IR"/>
        </w:rPr>
        <w:t>آور</w:t>
      </w:r>
      <w:r w:rsidR="00FE6A9F" w:rsidRPr="00457F1A">
        <w:rPr>
          <w:rFonts w:cs="B Nazanin" w:hint="cs"/>
          <w:color w:val="000000" w:themeColor="text1"/>
          <w:sz w:val="28"/>
          <w:szCs w:val="28"/>
          <w:rtl/>
          <w:lang w:bidi="fa-IR"/>
        </w:rPr>
        <w:t>ن</w:t>
      </w:r>
      <w:r w:rsidRPr="00457F1A">
        <w:rPr>
          <w:rFonts w:cs="B Nazanin"/>
          <w:color w:val="000000" w:themeColor="text1"/>
          <w:sz w:val="28"/>
          <w:szCs w:val="28"/>
          <w:rtl/>
          <w:lang w:bidi="fa-IR"/>
        </w:rPr>
        <w:t>د، ذكر نمايند و تعداد نام هاي گفته شده به عنوان نمرة آزمون ثبت مي ش</w:t>
      </w:r>
      <w:r w:rsidRPr="00457F1A">
        <w:rPr>
          <w:rFonts w:cs="B Nazanin" w:hint="cs"/>
          <w:color w:val="000000" w:themeColor="text1"/>
          <w:sz w:val="28"/>
          <w:szCs w:val="28"/>
          <w:rtl/>
          <w:lang w:bidi="fa-IR"/>
        </w:rPr>
        <w:t>ون</w:t>
      </w:r>
      <w:r w:rsidRPr="00457F1A">
        <w:rPr>
          <w:rFonts w:cs="B Nazanin"/>
          <w:color w:val="000000" w:themeColor="text1"/>
          <w:sz w:val="28"/>
          <w:szCs w:val="28"/>
          <w:rtl/>
          <w:lang w:bidi="fa-IR"/>
        </w:rPr>
        <w:t>د.</w:t>
      </w:r>
      <w:r w:rsidRPr="00457F1A">
        <w:rPr>
          <w:rtl/>
        </w:rPr>
        <w:t xml:space="preserve"> </w:t>
      </w:r>
      <w:r w:rsidRPr="00457F1A">
        <w:rPr>
          <w:rFonts w:cs="B Nazanin"/>
          <w:color w:val="000000" w:themeColor="text1"/>
          <w:sz w:val="28"/>
          <w:szCs w:val="28"/>
          <w:rtl/>
          <w:lang w:bidi="fa-IR"/>
        </w:rPr>
        <w:t xml:space="preserve">نقطة برش </w:t>
      </w:r>
      <w:r w:rsidR="00336BC7" w:rsidRPr="00457F1A">
        <w:rPr>
          <w:rFonts w:cs="B Nazanin" w:hint="cs"/>
          <w:color w:val="000000" w:themeColor="text1"/>
          <w:sz w:val="28"/>
          <w:szCs w:val="28"/>
          <w:rtl/>
          <w:lang w:bidi="fa-IR"/>
        </w:rPr>
        <w:t>9</w:t>
      </w:r>
      <w:r w:rsidRPr="00457F1A">
        <w:rPr>
          <w:rFonts w:cs="B Nazanin"/>
          <w:color w:val="000000" w:themeColor="text1"/>
          <w:sz w:val="28"/>
          <w:szCs w:val="28"/>
          <w:rtl/>
          <w:lang w:bidi="fa-IR"/>
        </w:rPr>
        <w:t xml:space="preserve"> براي بخش معنايي آزمون </w:t>
      </w:r>
      <w:r w:rsidR="00336BC7" w:rsidRPr="00457F1A">
        <w:rPr>
          <w:rFonts w:cs="B Nazanin" w:hint="cs"/>
          <w:color w:val="000000" w:themeColor="text1"/>
          <w:sz w:val="28"/>
          <w:szCs w:val="28"/>
          <w:rtl/>
          <w:lang w:bidi="fa-IR"/>
        </w:rPr>
        <w:t xml:space="preserve">پیشنهاد شده است </w:t>
      </w:r>
      <w:r w:rsidR="000C4655" w:rsidRPr="00457F1A">
        <w:rPr>
          <w:rFonts w:cs="B Nazanin"/>
          <w:color w:val="000000" w:themeColor="text1"/>
          <w:sz w:val="28"/>
          <w:szCs w:val="28"/>
          <w:rtl/>
          <w:lang w:bidi="fa-IR"/>
        </w:rPr>
        <w:fldChar w:fldCharType="begin"/>
      </w:r>
      <w:r w:rsidR="000C43C9">
        <w:rPr>
          <w:rFonts w:cs="B Nazanin"/>
          <w:color w:val="000000" w:themeColor="text1"/>
          <w:sz w:val="28"/>
          <w:szCs w:val="28"/>
          <w:rtl/>
          <w:lang w:bidi="fa-IR"/>
        </w:rPr>
        <w:instrText xml:space="preserve"> </w:instrText>
      </w:r>
      <w:r w:rsidR="000C43C9">
        <w:rPr>
          <w:rFonts w:cs="B Nazanin"/>
          <w:color w:val="000000" w:themeColor="text1"/>
          <w:sz w:val="28"/>
          <w:szCs w:val="28"/>
          <w:lang w:bidi="fa-IR"/>
        </w:rPr>
        <w:instrText>ADDIN EN.CITE &lt;EndNote&gt;&lt;Cite&gt;&lt;Author&gt;Nejati&lt;/Author&gt;&lt;Year&gt;2008&lt;/Year&gt;&lt;RecNum&gt;177&lt;/RecNum&gt;&lt;DisplayText&gt;(102)&lt;/DisplayText&gt;&lt;record&gt;&lt;rec-number&gt;177&lt;/rec-number&gt;&lt;foreign-keys&gt;&lt;key app="EN" db-id="tzvr25950ettzzeafes5p0tew02t2av0dp5e" timestamp="1465755266"&gt;1</w:instrText>
      </w:r>
      <w:r w:rsidR="000C43C9">
        <w:rPr>
          <w:rFonts w:cs="B Nazanin"/>
          <w:color w:val="000000" w:themeColor="text1"/>
          <w:sz w:val="28"/>
          <w:szCs w:val="28"/>
          <w:rtl/>
          <w:lang w:bidi="fa-IR"/>
        </w:rPr>
        <w:instrText>77&lt;/</w:instrText>
      </w:r>
      <w:r w:rsidR="000C43C9">
        <w:rPr>
          <w:rFonts w:cs="B Nazanin"/>
          <w:color w:val="000000" w:themeColor="text1"/>
          <w:sz w:val="28"/>
          <w:szCs w:val="28"/>
          <w:lang w:bidi="fa-IR"/>
        </w:rPr>
        <w:instrText>key&gt;&lt;/foreign-keys&gt;&lt;ref-type name="Journal Article"&gt;17&lt;/ref-type&gt;&lt;contributors&gt;&lt;authors&gt;&lt;author&gt;Nejati, V&lt;/author&gt;&lt;author&gt;Rahimzadeh, F.&lt;/author&gt;&lt;/authors&gt;&lt;/contributors&gt;&lt;titles&gt;&lt;title&gt;Comparison of phonemic and semantic verbal fluency&amp;#xD; In older adults&lt;/title&gt;&lt;secondary-title&gt;Journal of Applied Psychology &lt;/secondary-title&gt;&lt;/titles&gt;&lt;periodical&gt;&lt;full-title&gt;Journal of Applied Psychology&lt;/full-title&gt;&lt;/periodical&gt;&lt;volume&gt;2&lt;/volume&gt;&lt;number&gt;6&lt;/number&gt;&lt;dates&gt;&lt;year&gt;2008&lt;/year&gt;&lt;/dates&gt;&lt;isbn&gt;2008-4331&lt;/isbn</w:instrText>
      </w:r>
      <w:r w:rsidR="000C43C9">
        <w:rPr>
          <w:rFonts w:cs="B Nazanin"/>
          <w:color w:val="000000" w:themeColor="text1"/>
          <w:sz w:val="28"/>
          <w:szCs w:val="28"/>
          <w:rtl/>
          <w:lang w:bidi="fa-IR"/>
        </w:rPr>
        <w:instrText>&gt;&lt;</w:instrText>
      </w:r>
      <w:r w:rsidR="000C43C9">
        <w:rPr>
          <w:rFonts w:cs="B Nazanin"/>
          <w:color w:val="000000" w:themeColor="text1"/>
          <w:sz w:val="28"/>
          <w:szCs w:val="28"/>
          <w:lang w:bidi="fa-IR"/>
        </w:rPr>
        <w:instrText>urls&gt;&lt;/urls&gt;&lt;/record&gt;&lt;/Cite&gt;&lt;/EndNote</w:instrText>
      </w:r>
      <w:r w:rsidR="000C43C9">
        <w:rPr>
          <w:rFonts w:cs="B Nazanin"/>
          <w:color w:val="000000" w:themeColor="text1"/>
          <w:sz w:val="28"/>
          <w:szCs w:val="28"/>
          <w:rtl/>
          <w:lang w:bidi="fa-IR"/>
        </w:rPr>
        <w:instrText>&gt;</w:instrText>
      </w:r>
      <w:r w:rsidR="000C4655" w:rsidRPr="00457F1A">
        <w:rPr>
          <w:rFonts w:cs="B Nazanin"/>
          <w:color w:val="000000" w:themeColor="text1"/>
          <w:sz w:val="28"/>
          <w:szCs w:val="28"/>
          <w:rtl/>
          <w:lang w:bidi="fa-IR"/>
        </w:rPr>
        <w:fldChar w:fldCharType="separate"/>
      </w:r>
      <w:r w:rsidR="000C43C9">
        <w:rPr>
          <w:rFonts w:cs="B Nazanin"/>
          <w:noProof/>
          <w:color w:val="000000" w:themeColor="text1"/>
          <w:sz w:val="28"/>
          <w:szCs w:val="28"/>
          <w:rtl/>
          <w:lang w:bidi="fa-IR"/>
        </w:rPr>
        <w:t>(102)</w:t>
      </w:r>
      <w:r w:rsidR="000C4655" w:rsidRPr="00457F1A">
        <w:rPr>
          <w:rFonts w:cs="B Nazanin"/>
          <w:color w:val="000000" w:themeColor="text1"/>
          <w:sz w:val="28"/>
          <w:szCs w:val="28"/>
          <w:rtl/>
          <w:lang w:bidi="fa-IR"/>
        </w:rPr>
        <w:fldChar w:fldCharType="end"/>
      </w:r>
      <w:r w:rsidR="00336BC7" w:rsidRPr="00457F1A">
        <w:rPr>
          <w:rFonts w:cs="B Nazanin" w:hint="cs"/>
          <w:color w:val="000000" w:themeColor="text1"/>
          <w:sz w:val="28"/>
          <w:szCs w:val="28"/>
          <w:rtl/>
          <w:lang w:bidi="fa-IR"/>
        </w:rPr>
        <w:t>.</w:t>
      </w:r>
    </w:p>
    <w:p w14:paraId="04C6F72F" w14:textId="77777777" w:rsidR="00EE6487" w:rsidRPr="004C0696" w:rsidRDefault="00EE6487" w:rsidP="00D12C15">
      <w:pPr>
        <w:spacing w:line="360" w:lineRule="auto"/>
        <w:rPr>
          <w:rFonts w:cs="B Mitra"/>
          <w:b/>
          <w:bCs/>
          <w:color w:val="000000" w:themeColor="text1"/>
          <w:sz w:val="28"/>
          <w:szCs w:val="28"/>
          <w:rtl/>
          <w:lang w:bidi="fa-IR"/>
        </w:rPr>
      </w:pPr>
      <w:r w:rsidRPr="004C0696">
        <w:rPr>
          <w:rFonts w:cs="B Nazanin" w:hint="cs"/>
          <w:b/>
          <w:bCs/>
          <w:color w:val="000000" w:themeColor="text1"/>
          <w:sz w:val="28"/>
          <w:szCs w:val="28"/>
          <w:rtl/>
        </w:rPr>
        <w:t>متغیرها :</w:t>
      </w:r>
      <w:r w:rsidR="008400B5" w:rsidRPr="004C0696">
        <w:rPr>
          <w:rFonts w:cs="B Mitra" w:hint="cs"/>
          <w:b/>
          <w:bCs/>
          <w:color w:val="000000" w:themeColor="text1"/>
          <w:sz w:val="28"/>
          <w:szCs w:val="28"/>
          <w:rtl/>
        </w:rPr>
        <w:t xml:space="preserve"> </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3261"/>
        <w:gridCol w:w="730"/>
        <w:gridCol w:w="642"/>
        <w:gridCol w:w="764"/>
        <w:gridCol w:w="796"/>
        <w:gridCol w:w="895"/>
        <w:gridCol w:w="1276"/>
      </w:tblGrid>
      <w:tr w:rsidR="00D12C15" w:rsidRPr="004C0696" w14:paraId="44213E68" w14:textId="77777777" w:rsidTr="00101C72">
        <w:trPr>
          <w:trHeight w:val="128"/>
        </w:trPr>
        <w:tc>
          <w:tcPr>
            <w:tcW w:w="1129" w:type="dxa"/>
            <w:vMerge w:val="restart"/>
            <w:shd w:val="clear" w:color="auto" w:fill="F2F2F2"/>
          </w:tcPr>
          <w:p w14:paraId="600587DC" w14:textId="77777777" w:rsidR="00D12C15" w:rsidRPr="004C0696" w:rsidRDefault="00D12C15" w:rsidP="00101C72">
            <w:pPr>
              <w:spacing w:line="276" w:lineRule="auto"/>
              <w:jc w:val="center"/>
              <w:rPr>
                <w:rFonts w:cs="B Nazanin"/>
                <w:b/>
                <w:bCs/>
                <w:color w:val="000000" w:themeColor="text1"/>
                <w:sz w:val="20"/>
                <w:szCs w:val="20"/>
                <w:rtl/>
              </w:rPr>
            </w:pPr>
            <w:r w:rsidRPr="004C0696">
              <w:rPr>
                <w:rFonts w:cs="B Nazanin" w:hint="cs"/>
                <w:b/>
                <w:bCs/>
                <w:color w:val="000000" w:themeColor="text1"/>
                <w:sz w:val="20"/>
                <w:szCs w:val="20"/>
                <w:rtl/>
              </w:rPr>
              <w:t xml:space="preserve">روش </w:t>
            </w:r>
            <w:r w:rsidRPr="004C0696">
              <w:rPr>
                <w:rFonts w:cs="B Nazanin"/>
                <w:b/>
                <w:bCs/>
                <w:color w:val="000000" w:themeColor="text1"/>
                <w:sz w:val="20"/>
                <w:szCs w:val="20"/>
                <w:rtl/>
              </w:rPr>
              <w:t>اندازه‌گ</w:t>
            </w:r>
            <w:r w:rsidRPr="004C0696">
              <w:rPr>
                <w:rFonts w:cs="B Nazanin" w:hint="cs"/>
                <w:b/>
                <w:bCs/>
                <w:color w:val="000000" w:themeColor="text1"/>
                <w:sz w:val="20"/>
                <w:szCs w:val="20"/>
                <w:rtl/>
              </w:rPr>
              <w:t>ی</w:t>
            </w:r>
            <w:r w:rsidRPr="004C0696">
              <w:rPr>
                <w:rFonts w:cs="B Nazanin" w:hint="eastAsia"/>
                <w:b/>
                <w:bCs/>
                <w:color w:val="000000" w:themeColor="text1"/>
                <w:sz w:val="20"/>
                <w:szCs w:val="20"/>
                <w:rtl/>
              </w:rPr>
              <w:t>ر</w:t>
            </w:r>
            <w:r w:rsidRPr="004C0696">
              <w:rPr>
                <w:rFonts w:cs="B Nazanin" w:hint="cs"/>
                <w:b/>
                <w:bCs/>
                <w:color w:val="000000" w:themeColor="text1"/>
                <w:sz w:val="20"/>
                <w:szCs w:val="20"/>
                <w:rtl/>
              </w:rPr>
              <w:t>ی</w:t>
            </w:r>
          </w:p>
        </w:tc>
        <w:tc>
          <w:tcPr>
            <w:tcW w:w="3261" w:type="dxa"/>
            <w:vMerge w:val="restart"/>
            <w:shd w:val="clear" w:color="auto" w:fill="F2F2F2"/>
          </w:tcPr>
          <w:p w14:paraId="4F39EF31" w14:textId="77777777" w:rsidR="00D12C15" w:rsidRPr="004C0696" w:rsidRDefault="00D12C15" w:rsidP="00101C72">
            <w:pPr>
              <w:spacing w:line="276" w:lineRule="auto"/>
              <w:jc w:val="center"/>
              <w:rPr>
                <w:rFonts w:cs="B Nazanin"/>
                <w:color w:val="000000" w:themeColor="text1"/>
                <w:sz w:val="20"/>
                <w:szCs w:val="20"/>
              </w:rPr>
            </w:pPr>
            <w:r w:rsidRPr="004C0696">
              <w:rPr>
                <w:rFonts w:cs="B Nazanin" w:hint="cs"/>
                <w:b/>
                <w:bCs/>
                <w:color w:val="000000" w:themeColor="text1"/>
                <w:sz w:val="20"/>
                <w:szCs w:val="20"/>
                <w:rtl/>
              </w:rPr>
              <w:t>تعریف</w:t>
            </w:r>
          </w:p>
        </w:tc>
        <w:tc>
          <w:tcPr>
            <w:tcW w:w="2932" w:type="dxa"/>
            <w:gridSpan w:val="4"/>
            <w:shd w:val="clear" w:color="auto" w:fill="F2F2F2"/>
          </w:tcPr>
          <w:p w14:paraId="7C9A16B2" w14:textId="77777777" w:rsidR="00D12C15" w:rsidRPr="004C0696" w:rsidRDefault="00D12C15" w:rsidP="00101C72">
            <w:pPr>
              <w:spacing w:line="276" w:lineRule="auto"/>
              <w:jc w:val="center"/>
              <w:rPr>
                <w:rFonts w:cs="B Nazanin"/>
                <w:b/>
                <w:bCs/>
                <w:color w:val="000000" w:themeColor="text1"/>
                <w:sz w:val="20"/>
                <w:szCs w:val="20"/>
                <w:rtl/>
              </w:rPr>
            </w:pPr>
            <w:r w:rsidRPr="004C0696">
              <w:rPr>
                <w:rFonts w:cs="B Nazanin" w:hint="cs"/>
                <w:b/>
                <w:bCs/>
                <w:color w:val="000000" w:themeColor="text1"/>
                <w:sz w:val="20"/>
                <w:szCs w:val="20"/>
                <w:rtl/>
              </w:rPr>
              <w:t>نوع متغیر</w:t>
            </w:r>
          </w:p>
        </w:tc>
        <w:tc>
          <w:tcPr>
            <w:tcW w:w="895" w:type="dxa"/>
            <w:vMerge w:val="restart"/>
            <w:shd w:val="clear" w:color="auto" w:fill="F2F2F2"/>
          </w:tcPr>
          <w:p w14:paraId="3E659A15" w14:textId="77777777" w:rsidR="00D12C15" w:rsidRPr="004C0696" w:rsidRDefault="00D12C15" w:rsidP="00101C72">
            <w:pPr>
              <w:spacing w:line="276" w:lineRule="auto"/>
              <w:jc w:val="center"/>
              <w:rPr>
                <w:rFonts w:cs="B Nazanin"/>
                <w:b/>
                <w:bCs/>
                <w:color w:val="000000" w:themeColor="text1"/>
                <w:sz w:val="20"/>
                <w:szCs w:val="20"/>
                <w:rtl/>
              </w:rPr>
            </w:pPr>
            <w:r w:rsidRPr="004C0696">
              <w:rPr>
                <w:rFonts w:cs="B Nazanin" w:hint="cs"/>
                <w:b/>
                <w:bCs/>
                <w:color w:val="000000" w:themeColor="text1"/>
                <w:sz w:val="20"/>
                <w:szCs w:val="20"/>
                <w:rtl/>
              </w:rPr>
              <w:t>نقش متغیر</w:t>
            </w:r>
          </w:p>
        </w:tc>
        <w:tc>
          <w:tcPr>
            <w:tcW w:w="1276" w:type="dxa"/>
            <w:vMerge w:val="restart"/>
            <w:shd w:val="clear" w:color="auto" w:fill="F2F2F2"/>
          </w:tcPr>
          <w:p w14:paraId="5AD4F55D" w14:textId="77777777" w:rsidR="00D12C15" w:rsidRPr="004C0696" w:rsidRDefault="00D12C15" w:rsidP="00101C72">
            <w:pPr>
              <w:spacing w:line="276" w:lineRule="auto"/>
              <w:jc w:val="center"/>
              <w:rPr>
                <w:rFonts w:cs="B Nazanin"/>
                <w:b/>
                <w:bCs/>
                <w:color w:val="000000" w:themeColor="text1"/>
                <w:sz w:val="20"/>
                <w:szCs w:val="20"/>
                <w:rtl/>
              </w:rPr>
            </w:pPr>
            <w:r w:rsidRPr="004C0696">
              <w:rPr>
                <w:rFonts w:cs="B Nazanin" w:hint="cs"/>
                <w:b/>
                <w:bCs/>
                <w:color w:val="000000" w:themeColor="text1"/>
                <w:sz w:val="20"/>
                <w:szCs w:val="20"/>
                <w:rtl/>
              </w:rPr>
              <w:t>نام متغیر</w:t>
            </w:r>
          </w:p>
          <w:p w14:paraId="36D5D38B" w14:textId="77777777" w:rsidR="00D12C15" w:rsidRPr="004C0696" w:rsidRDefault="00D12C15" w:rsidP="00101C72">
            <w:pPr>
              <w:spacing w:line="276" w:lineRule="auto"/>
              <w:jc w:val="center"/>
              <w:rPr>
                <w:rFonts w:cs="B Nazanin"/>
                <w:color w:val="000000" w:themeColor="text1"/>
                <w:sz w:val="20"/>
                <w:szCs w:val="20"/>
              </w:rPr>
            </w:pPr>
          </w:p>
        </w:tc>
      </w:tr>
      <w:tr w:rsidR="00D12C15" w:rsidRPr="004C0696" w14:paraId="78DDA565" w14:textId="77777777" w:rsidTr="00101C72">
        <w:trPr>
          <w:trHeight w:val="128"/>
        </w:trPr>
        <w:tc>
          <w:tcPr>
            <w:tcW w:w="1129" w:type="dxa"/>
            <w:vMerge/>
          </w:tcPr>
          <w:p w14:paraId="4A63FD7D" w14:textId="77777777" w:rsidR="00D12C15" w:rsidRPr="004C0696" w:rsidRDefault="00D12C15" w:rsidP="00101C72">
            <w:pPr>
              <w:spacing w:line="276" w:lineRule="auto"/>
              <w:jc w:val="center"/>
              <w:rPr>
                <w:rFonts w:cs="B Nazanin"/>
                <w:color w:val="000000" w:themeColor="text1"/>
                <w:sz w:val="20"/>
                <w:szCs w:val="20"/>
              </w:rPr>
            </w:pPr>
          </w:p>
        </w:tc>
        <w:tc>
          <w:tcPr>
            <w:tcW w:w="3261" w:type="dxa"/>
            <w:vMerge/>
          </w:tcPr>
          <w:p w14:paraId="790078DA" w14:textId="77777777" w:rsidR="00D12C15" w:rsidRPr="004C0696" w:rsidRDefault="00D12C15" w:rsidP="00101C72">
            <w:pPr>
              <w:spacing w:line="276" w:lineRule="auto"/>
              <w:jc w:val="center"/>
              <w:rPr>
                <w:rFonts w:cs="B Nazanin"/>
                <w:color w:val="000000" w:themeColor="text1"/>
                <w:sz w:val="20"/>
                <w:szCs w:val="20"/>
              </w:rPr>
            </w:pPr>
          </w:p>
        </w:tc>
        <w:tc>
          <w:tcPr>
            <w:tcW w:w="1372" w:type="dxa"/>
            <w:gridSpan w:val="2"/>
            <w:shd w:val="clear" w:color="auto" w:fill="F2F2F2"/>
          </w:tcPr>
          <w:p w14:paraId="2229383C" w14:textId="77777777" w:rsidR="00D12C15" w:rsidRPr="004C0696" w:rsidRDefault="00D12C15" w:rsidP="00101C72">
            <w:pPr>
              <w:spacing w:line="276" w:lineRule="auto"/>
              <w:jc w:val="center"/>
              <w:rPr>
                <w:rFonts w:cs="B Nazanin"/>
                <w:b/>
                <w:bCs/>
                <w:color w:val="000000" w:themeColor="text1"/>
                <w:sz w:val="20"/>
                <w:szCs w:val="20"/>
                <w:rtl/>
              </w:rPr>
            </w:pPr>
            <w:r w:rsidRPr="004C0696">
              <w:rPr>
                <w:rFonts w:cs="B Nazanin" w:hint="cs"/>
                <w:b/>
                <w:bCs/>
                <w:color w:val="000000" w:themeColor="text1"/>
                <w:sz w:val="20"/>
                <w:szCs w:val="20"/>
                <w:rtl/>
              </w:rPr>
              <w:t>کیفی</w:t>
            </w:r>
          </w:p>
        </w:tc>
        <w:tc>
          <w:tcPr>
            <w:tcW w:w="1560" w:type="dxa"/>
            <w:gridSpan w:val="2"/>
            <w:shd w:val="clear" w:color="auto" w:fill="F2F2F2"/>
          </w:tcPr>
          <w:p w14:paraId="225F2526" w14:textId="77777777" w:rsidR="00D12C15" w:rsidRPr="004C0696" w:rsidRDefault="00D12C15" w:rsidP="00101C72">
            <w:pPr>
              <w:spacing w:line="276" w:lineRule="auto"/>
              <w:jc w:val="center"/>
              <w:rPr>
                <w:rFonts w:cs="B Nazanin"/>
                <w:b/>
                <w:bCs/>
                <w:color w:val="000000" w:themeColor="text1"/>
                <w:sz w:val="20"/>
                <w:szCs w:val="20"/>
                <w:rtl/>
              </w:rPr>
            </w:pPr>
            <w:r w:rsidRPr="004C0696">
              <w:rPr>
                <w:rFonts w:cs="B Nazanin" w:hint="cs"/>
                <w:b/>
                <w:bCs/>
                <w:color w:val="000000" w:themeColor="text1"/>
                <w:sz w:val="20"/>
                <w:szCs w:val="20"/>
                <w:rtl/>
              </w:rPr>
              <w:t>کمی</w:t>
            </w:r>
          </w:p>
        </w:tc>
        <w:tc>
          <w:tcPr>
            <w:tcW w:w="895" w:type="dxa"/>
            <w:vMerge/>
          </w:tcPr>
          <w:p w14:paraId="3720E3FE" w14:textId="77777777" w:rsidR="00D12C15" w:rsidRPr="004C0696" w:rsidRDefault="00D12C15" w:rsidP="00101C72">
            <w:pPr>
              <w:spacing w:line="276" w:lineRule="auto"/>
              <w:jc w:val="center"/>
              <w:rPr>
                <w:rFonts w:cs="B Nazanin"/>
                <w:b/>
                <w:bCs/>
                <w:color w:val="000000" w:themeColor="text1"/>
                <w:sz w:val="20"/>
                <w:szCs w:val="20"/>
                <w:rtl/>
              </w:rPr>
            </w:pPr>
          </w:p>
        </w:tc>
        <w:tc>
          <w:tcPr>
            <w:tcW w:w="1276" w:type="dxa"/>
            <w:vMerge/>
          </w:tcPr>
          <w:p w14:paraId="03D7622A" w14:textId="77777777" w:rsidR="00D12C15" w:rsidRPr="004C0696" w:rsidRDefault="00D12C15" w:rsidP="00101C72">
            <w:pPr>
              <w:spacing w:line="276" w:lineRule="auto"/>
              <w:jc w:val="center"/>
              <w:rPr>
                <w:rFonts w:cs="B Nazanin"/>
                <w:b/>
                <w:bCs/>
                <w:color w:val="000000" w:themeColor="text1"/>
                <w:sz w:val="20"/>
                <w:szCs w:val="20"/>
                <w:rtl/>
              </w:rPr>
            </w:pPr>
          </w:p>
        </w:tc>
      </w:tr>
      <w:tr w:rsidR="00D12C15" w:rsidRPr="004C0696" w14:paraId="3544F18F" w14:textId="77777777" w:rsidTr="00101C72">
        <w:trPr>
          <w:trHeight w:val="128"/>
        </w:trPr>
        <w:tc>
          <w:tcPr>
            <w:tcW w:w="1129" w:type="dxa"/>
            <w:vMerge/>
          </w:tcPr>
          <w:p w14:paraId="6A1F001C" w14:textId="77777777" w:rsidR="00D12C15" w:rsidRPr="004C0696" w:rsidRDefault="00D12C15" w:rsidP="00101C72">
            <w:pPr>
              <w:spacing w:line="276" w:lineRule="auto"/>
              <w:jc w:val="center"/>
              <w:rPr>
                <w:rFonts w:cs="B Nazanin"/>
                <w:color w:val="000000" w:themeColor="text1"/>
                <w:sz w:val="20"/>
                <w:szCs w:val="20"/>
              </w:rPr>
            </w:pPr>
          </w:p>
        </w:tc>
        <w:tc>
          <w:tcPr>
            <w:tcW w:w="3261" w:type="dxa"/>
            <w:vMerge/>
          </w:tcPr>
          <w:p w14:paraId="42542C15" w14:textId="77777777" w:rsidR="00D12C15" w:rsidRPr="004C0696" w:rsidRDefault="00D12C15" w:rsidP="00101C72">
            <w:pPr>
              <w:spacing w:line="276" w:lineRule="auto"/>
              <w:jc w:val="center"/>
              <w:rPr>
                <w:rFonts w:cs="B Nazanin"/>
                <w:color w:val="000000" w:themeColor="text1"/>
                <w:sz w:val="20"/>
                <w:szCs w:val="20"/>
              </w:rPr>
            </w:pPr>
          </w:p>
        </w:tc>
        <w:tc>
          <w:tcPr>
            <w:tcW w:w="730" w:type="dxa"/>
            <w:shd w:val="clear" w:color="auto" w:fill="F2F2F2"/>
          </w:tcPr>
          <w:p w14:paraId="322BE969" w14:textId="77777777" w:rsidR="00D12C15" w:rsidRPr="004C0696" w:rsidRDefault="00D12C15" w:rsidP="00101C72">
            <w:pPr>
              <w:spacing w:line="276" w:lineRule="auto"/>
              <w:jc w:val="center"/>
              <w:rPr>
                <w:rFonts w:cs="B Nazanin"/>
                <w:b/>
                <w:bCs/>
                <w:color w:val="000000" w:themeColor="text1"/>
                <w:sz w:val="20"/>
                <w:szCs w:val="20"/>
                <w:rtl/>
              </w:rPr>
            </w:pPr>
            <w:r w:rsidRPr="004C0696">
              <w:rPr>
                <w:rFonts w:cs="B Nazanin"/>
                <w:b/>
                <w:bCs/>
                <w:color w:val="000000" w:themeColor="text1"/>
                <w:sz w:val="20"/>
                <w:szCs w:val="20"/>
                <w:rtl/>
              </w:rPr>
              <w:t>رتبه‌ا</w:t>
            </w:r>
            <w:r w:rsidRPr="004C0696">
              <w:rPr>
                <w:rFonts w:cs="B Nazanin" w:hint="cs"/>
                <w:b/>
                <w:bCs/>
                <w:color w:val="000000" w:themeColor="text1"/>
                <w:sz w:val="20"/>
                <w:szCs w:val="20"/>
                <w:rtl/>
              </w:rPr>
              <w:t>ی</w:t>
            </w:r>
          </w:p>
        </w:tc>
        <w:tc>
          <w:tcPr>
            <w:tcW w:w="642" w:type="dxa"/>
            <w:shd w:val="clear" w:color="auto" w:fill="F2F2F2"/>
          </w:tcPr>
          <w:p w14:paraId="59A63B6F" w14:textId="77777777" w:rsidR="00D12C15" w:rsidRPr="004C0696" w:rsidRDefault="00D12C15" w:rsidP="00101C72">
            <w:pPr>
              <w:spacing w:line="276" w:lineRule="auto"/>
              <w:jc w:val="center"/>
              <w:rPr>
                <w:rFonts w:cs="B Nazanin"/>
                <w:b/>
                <w:bCs/>
                <w:color w:val="000000" w:themeColor="text1"/>
                <w:sz w:val="20"/>
                <w:szCs w:val="20"/>
                <w:rtl/>
              </w:rPr>
            </w:pPr>
            <w:r w:rsidRPr="004C0696">
              <w:rPr>
                <w:rFonts w:cs="B Nazanin" w:hint="cs"/>
                <w:b/>
                <w:bCs/>
                <w:color w:val="000000" w:themeColor="text1"/>
                <w:sz w:val="20"/>
                <w:szCs w:val="20"/>
                <w:rtl/>
              </w:rPr>
              <w:t>اسمی</w:t>
            </w:r>
          </w:p>
        </w:tc>
        <w:tc>
          <w:tcPr>
            <w:tcW w:w="764" w:type="dxa"/>
            <w:shd w:val="clear" w:color="auto" w:fill="F2F2F2"/>
          </w:tcPr>
          <w:p w14:paraId="5942E671" w14:textId="77777777" w:rsidR="00D12C15" w:rsidRPr="004C0696" w:rsidRDefault="00D12C15" w:rsidP="00101C72">
            <w:pPr>
              <w:spacing w:line="276" w:lineRule="auto"/>
              <w:jc w:val="center"/>
              <w:rPr>
                <w:rFonts w:cs="B Nazanin"/>
                <w:b/>
                <w:bCs/>
                <w:color w:val="000000" w:themeColor="text1"/>
                <w:sz w:val="20"/>
                <w:szCs w:val="20"/>
                <w:rtl/>
              </w:rPr>
            </w:pPr>
            <w:r w:rsidRPr="004C0696">
              <w:rPr>
                <w:rFonts w:cs="B Nazanin" w:hint="cs"/>
                <w:b/>
                <w:bCs/>
                <w:color w:val="000000" w:themeColor="text1"/>
                <w:sz w:val="20"/>
                <w:szCs w:val="20"/>
                <w:rtl/>
              </w:rPr>
              <w:t>پیوسته</w:t>
            </w:r>
          </w:p>
        </w:tc>
        <w:tc>
          <w:tcPr>
            <w:tcW w:w="796" w:type="dxa"/>
            <w:shd w:val="clear" w:color="auto" w:fill="F2F2F2"/>
          </w:tcPr>
          <w:p w14:paraId="768F6413" w14:textId="77777777" w:rsidR="00D12C15" w:rsidRPr="004C0696" w:rsidRDefault="00D12C15" w:rsidP="00101C72">
            <w:pPr>
              <w:spacing w:line="276" w:lineRule="auto"/>
              <w:jc w:val="both"/>
              <w:rPr>
                <w:rFonts w:cs="B Nazanin"/>
                <w:b/>
                <w:bCs/>
                <w:color w:val="000000" w:themeColor="text1"/>
                <w:sz w:val="20"/>
                <w:szCs w:val="20"/>
                <w:rtl/>
              </w:rPr>
            </w:pPr>
            <w:r w:rsidRPr="004C0696">
              <w:rPr>
                <w:rFonts w:cs="B Nazanin" w:hint="cs"/>
                <w:b/>
                <w:bCs/>
                <w:color w:val="000000" w:themeColor="text1"/>
                <w:sz w:val="20"/>
                <w:szCs w:val="20"/>
                <w:rtl/>
              </w:rPr>
              <w:t>گسسته</w:t>
            </w:r>
          </w:p>
        </w:tc>
        <w:tc>
          <w:tcPr>
            <w:tcW w:w="895" w:type="dxa"/>
            <w:vMerge/>
          </w:tcPr>
          <w:p w14:paraId="75FF23BC" w14:textId="77777777" w:rsidR="00D12C15" w:rsidRPr="004C0696" w:rsidRDefault="00D12C15" w:rsidP="00101C72">
            <w:pPr>
              <w:spacing w:line="276" w:lineRule="auto"/>
              <w:jc w:val="center"/>
              <w:rPr>
                <w:rFonts w:cs="B Nazanin"/>
                <w:b/>
                <w:bCs/>
                <w:color w:val="000000" w:themeColor="text1"/>
                <w:sz w:val="20"/>
                <w:szCs w:val="20"/>
                <w:rtl/>
              </w:rPr>
            </w:pPr>
          </w:p>
        </w:tc>
        <w:tc>
          <w:tcPr>
            <w:tcW w:w="1276" w:type="dxa"/>
            <w:vMerge/>
          </w:tcPr>
          <w:p w14:paraId="580AE6CB" w14:textId="77777777" w:rsidR="00D12C15" w:rsidRPr="004C0696" w:rsidRDefault="00D12C15" w:rsidP="00101C72">
            <w:pPr>
              <w:spacing w:line="276" w:lineRule="auto"/>
              <w:jc w:val="center"/>
              <w:rPr>
                <w:rFonts w:cs="B Nazanin"/>
                <w:b/>
                <w:bCs/>
                <w:color w:val="000000" w:themeColor="text1"/>
                <w:sz w:val="20"/>
                <w:szCs w:val="20"/>
                <w:rtl/>
              </w:rPr>
            </w:pPr>
          </w:p>
        </w:tc>
      </w:tr>
      <w:tr w:rsidR="00D12C15" w:rsidRPr="004C0696" w14:paraId="4A54D37D" w14:textId="77777777" w:rsidTr="00101C72">
        <w:tc>
          <w:tcPr>
            <w:tcW w:w="1129" w:type="dxa"/>
            <w:vAlign w:val="center"/>
          </w:tcPr>
          <w:p w14:paraId="30F3BF6F" w14:textId="77777777" w:rsidR="00D12C15" w:rsidRPr="004C0696" w:rsidRDefault="00D12C15" w:rsidP="00101C72">
            <w:pPr>
              <w:spacing w:line="276" w:lineRule="auto"/>
              <w:jc w:val="center"/>
              <w:rPr>
                <w:rFonts w:cs="B Nazanin"/>
                <w:color w:val="000000" w:themeColor="text1"/>
                <w:sz w:val="20"/>
                <w:szCs w:val="20"/>
              </w:rPr>
            </w:pPr>
            <w:r w:rsidRPr="004C0696">
              <w:rPr>
                <w:rFonts w:cs="B Nazanin" w:hint="cs"/>
                <w:color w:val="000000" w:themeColor="text1"/>
                <w:sz w:val="20"/>
                <w:szCs w:val="20"/>
                <w:rtl/>
              </w:rPr>
              <w:t>پرسشنامه</w:t>
            </w:r>
          </w:p>
        </w:tc>
        <w:tc>
          <w:tcPr>
            <w:tcW w:w="3261" w:type="dxa"/>
            <w:vAlign w:val="center"/>
          </w:tcPr>
          <w:p w14:paraId="1203DFEA" w14:textId="77777777" w:rsidR="00D12C15" w:rsidRPr="004C0696" w:rsidRDefault="00D12C15" w:rsidP="00101C72">
            <w:pPr>
              <w:spacing w:line="276" w:lineRule="auto"/>
              <w:jc w:val="center"/>
              <w:rPr>
                <w:rFonts w:cs="B Nazanin"/>
                <w:noProof/>
                <w:color w:val="000000" w:themeColor="text1"/>
                <w:sz w:val="20"/>
                <w:szCs w:val="20"/>
              </w:rPr>
            </w:pPr>
            <w:r w:rsidRPr="004C0696">
              <w:rPr>
                <w:rFonts w:cs="B Nazanin" w:hint="cs"/>
                <w:noProof/>
                <w:color w:val="000000" w:themeColor="text1"/>
                <w:sz w:val="20"/>
                <w:szCs w:val="20"/>
                <w:rtl/>
              </w:rPr>
              <w:t xml:space="preserve">سن افراد </w:t>
            </w:r>
            <w:r w:rsidRPr="004C0696">
              <w:rPr>
                <w:rFonts w:cs="B Nazanin"/>
                <w:noProof/>
                <w:color w:val="000000" w:themeColor="text1"/>
                <w:sz w:val="20"/>
                <w:szCs w:val="20"/>
                <w:rtl/>
              </w:rPr>
              <w:t>برحسب</w:t>
            </w:r>
            <w:r w:rsidRPr="004C0696">
              <w:rPr>
                <w:rFonts w:cs="B Nazanin" w:hint="cs"/>
                <w:noProof/>
                <w:color w:val="000000" w:themeColor="text1"/>
                <w:sz w:val="20"/>
                <w:szCs w:val="20"/>
                <w:rtl/>
              </w:rPr>
              <w:t xml:space="preserve"> سال</w:t>
            </w:r>
          </w:p>
        </w:tc>
        <w:tc>
          <w:tcPr>
            <w:tcW w:w="730" w:type="dxa"/>
          </w:tcPr>
          <w:p w14:paraId="39B1DEA3" w14:textId="77777777" w:rsidR="00D12C15" w:rsidRPr="004C0696" w:rsidRDefault="00D12C15" w:rsidP="00101C72">
            <w:pPr>
              <w:spacing w:line="276" w:lineRule="auto"/>
              <w:jc w:val="center"/>
              <w:rPr>
                <w:rFonts w:cs="B Nazanin"/>
                <w:color w:val="000000" w:themeColor="text1"/>
                <w:sz w:val="20"/>
                <w:szCs w:val="20"/>
              </w:rPr>
            </w:pPr>
          </w:p>
        </w:tc>
        <w:tc>
          <w:tcPr>
            <w:tcW w:w="642" w:type="dxa"/>
          </w:tcPr>
          <w:p w14:paraId="77B6E9C1" w14:textId="77777777" w:rsidR="00D12C15" w:rsidRPr="004C0696" w:rsidRDefault="00D12C15" w:rsidP="00101C72">
            <w:pPr>
              <w:spacing w:line="276" w:lineRule="auto"/>
              <w:jc w:val="center"/>
              <w:rPr>
                <w:rFonts w:cs="B Nazanin"/>
                <w:color w:val="000000" w:themeColor="text1"/>
                <w:sz w:val="20"/>
                <w:szCs w:val="20"/>
              </w:rPr>
            </w:pPr>
          </w:p>
        </w:tc>
        <w:tc>
          <w:tcPr>
            <w:tcW w:w="764" w:type="dxa"/>
          </w:tcPr>
          <w:p w14:paraId="3F328973" w14:textId="77777777" w:rsidR="00D12C15" w:rsidRPr="004C0696" w:rsidRDefault="00D12C15" w:rsidP="00101C72">
            <w:pPr>
              <w:spacing w:line="276" w:lineRule="auto"/>
              <w:jc w:val="center"/>
              <w:rPr>
                <w:rFonts w:cs="B Nazanin"/>
                <w:color w:val="000000" w:themeColor="text1"/>
                <w:sz w:val="20"/>
                <w:szCs w:val="20"/>
              </w:rPr>
            </w:pPr>
            <w:r w:rsidRPr="004C0696">
              <w:rPr>
                <w:rFonts w:cs="B Nazanin"/>
                <w:color w:val="000000" w:themeColor="text1"/>
                <w:sz w:val="20"/>
                <w:szCs w:val="20"/>
              </w:rPr>
              <w:sym w:font="Wingdings" w:char="F0FC"/>
            </w:r>
          </w:p>
        </w:tc>
        <w:tc>
          <w:tcPr>
            <w:tcW w:w="796" w:type="dxa"/>
          </w:tcPr>
          <w:p w14:paraId="10CFCFD4" w14:textId="77777777" w:rsidR="00D12C15" w:rsidRPr="004C0696" w:rsidRDefault="00D12C15" w:rsidP="00101C72">
            <w:pPr>
              <w:spacing w:line="276" w:lineRule="auto"/>
              <w:jc w:val="both"/>
              <w:rPr>
                <w:rFonts w:cs="B Nazanin"/>
                <w:color w:val="000000" w:themeColor="text1"/>
                <w:sz w:val="20"/>
                <w:szCs w:val="20"/>
              </w:rPr>
            </w:pPr>
          </w:p>
        </w:tc>
        <w:tc>
          <w:tcPr>
            <w:tcW w:w="895" w:type="dxa"/>
          </w:tcPr>
          <w:p w14:paraId="0F64C3B2" w14:textId="77777777" w:rsidR="00D12C15" w:rsidRPr="004C0696" w:rsidRDefault="00D12C15" w:rsidP="00101C72">
            <w:pPr>
              <w:spacing w:line="276" w:lineRule="auto"/>
              <w:jc w:val="center"/>
              <w:rPr>
                <w:rFonts w:cs="B Nazanin"/>
                <w:color w:val="000000" w:themeColor="text1"/>
                <w:sz w:val="20"/>
                <w:szCs w:val="20"/>
              </w:rPr>
            </w:pPr>
            <w:r w:rsidRPr="004C0696">
              <w:rPr>
                <w:rFonts w:cs="B Nazanin"/>
                <w:color w:val="000000" w:themeColor="text1"/>
                <w:sz w:val="20"/>
                <w:szCs w:val="20"/>
                <w:rtl/>
              </w:rPr>
              <w:t>زم</w:t>
            </w:r>
            <w:r w:rsidRPr="004C0696">
              <w:rPr>
                <w:rFonts w:cs="B Nazanin" w:hint="cs"/>
                <w:color w:val="000000" w:themeColor="text1"/>
                <w:sz w:val="20"/>
                <w:szCs w:val="20"/>
                <w:rtl/>
              </w:rPr>
              <w:t>ی</w:t>
            </w:r>
            <w:r w:rsidRPr="004C0696">
              <w:rPr>
                <w:rFonts w:cs="B Nazanin" w:hint="eastAsia"/>
                <w:color w:val="000000" w:themeColor="text1"/>
                <w:sz w:val="20"/>
                <w:szCs w:val="20"/>
                <w:rtl/>
              </w:rPr>
              <w:t>نه‌ا</w:t>
            </w:r>
            <w:r w:rsidRPr="004C0696">
              <w:rPr>
                <w:rFonts w:cs="B Nazanin" w:hint="cs"/>
                <w:color w:val="000000" w:themeColor="text1"/>
                <w:sz w:val="20"/>
                <w:szCs w:val="20"/>
                <w:rtl/>
              </w:rPr>
              <w:t>ی</w:t>
            </w:r>
          </w:p>
        </w:tc>
        <w:tc>
          <w:tcPr>
            <w:tcW w:w="1276" w:type="dxa"/>
            <w:vAlign w:val="center"/>
          </w:tcPr>
          <w:p w14:paraId="27B448AD" w14:textId="77777777" w:rsidR="00D12C15" w:rsidRPr="004C0696" w:rsidRDefault="00D12C15" w:rsidP="00101C72">
            <w:pPr>
              <w:spacing w:line="276" w:lineRule="auto"/>
              <w:jc w:val="center"/>
              <w:rPr>
                <w:rFonts w:cs="B Nazanin"/>
                <w:b/>
                <w:bCs/>
                <w:noProof/>
                <w:color w:val="000000" w:themeColor="text1"/>
                <w:sz w:val="20"/>
                <w:szCs w:val="20"/>
                <w:lang w:bidi="fa-IR"/>
              </w:rPr>
            </w:pPr>
            <w:r w:rsidRPr="004C0696">
              <w:rPr>
                <w:rFonts w:cs="B Nazanin" w:hint="cs"/>
                <w:b/>
                <w:bCs/>
                <w:noProof/>
                <w:color w:val="000000" w:themeColor="text1"/>
                <w:sz w:val="20"/>
                <w:szCs w:val="20"/>
                <w:rtl/>
                <w:lang w:bidi="fa-IR"/>
              </w:rPr>
              <w:t>سن</w:t>
            </w:r>
          </w:p>
        </w:tc>
      </w:tr>
      <w:tr w:rsidR="00D12C15" w:rsidRPr="004C0696" w14:paraId="0434700B" w14:textId="77777777" w:rsidTr="00101C72">
        <w:tc>
          <w:tcPr>
            <w:tcW w:w="1129" w:type="dxa"/>
            <w:vAlign w:val="center"/>
          </w:tcPr>
          <w:p w14:paraId="3342368E" w14:textId="77777777" w:rsidR="00D12C15" w:rsidRPr="004C0696" w:rsidRDefault="00D12C15" w:rsidP="00101C72">
            <w:pPr>
              <w:spacing w:line="276" w:lineRule="auto"/>
              <w:jc w:val="center"/>
              <w:rPr>
                <w:rFonts w:cs="B Nazanin"/>
                <w:color w:val="000000" w:themeColor="text1"/>
                <w:sz w:val="20"/>
                <w:szCs w:val="20"/>
              </w:rPr>
            </w:pPr>
            <w:r w:rsidRPr="004C0696">
              <w:rPr>
                <w:rFonts w:cs="B Nazanin" w:hint="cs"/>
                <w:color w:val="000000" w:themeColor="text1"/>
                <w:sz w:val="20"/>
                <w:szCs w:val="20"/>
                <w:rtl/>
              </w:rPr>
              <w:t>پرسشنامه</w:t>
            </w:r>
          </w:p>
        </w:tc>
        <w:tc>
          <w:tcPr>
            <w:tcW w:w="3261" w:type="dxa"/>
            <w:vAlign w:val="center"/>
          </w:tcPr>
          <w:p w14:paraId="0E33BEC1" w14:textId="77777777" w:rsidR="00D12C15" w:rsidRPr="004C0696" w:rsidRDefault="00D12C15" w:rsidP="00101C72">
            <w:pPr>
              <w:spacing w:line="276" w:lineRule="auto"/>
              <w:jc w:val="center"/>
              <w:rPr>
                <w:rFonts w:cs="B Nazanin"/>
                <w:noProof/>
                <w:color w:val="000000" w:themeColor="text1"/>
                <w:sz w:val="20"/>
                <w:szCs w:val="20"/>
              </w:rPr>
            </w:pPr>
            <w:r w:rsidRPr="004C0696">
              <w:rPr>
                <w:rFonts w:cs="B Nazanin" w:hint="cs"/>
                <w:color w:val="000000" w:themeColor="text1"/>
                <w:sz w:val="20"/>
                <w:szCs w:val="20"/>
                <w:rtl/>
              </w:rPr>
              <w:t xml:space="preserve">مذکر/ </w:t>
            </w:r>
            <w:r w:rsidRPr="004C0696">
              <w:rPr>
                <w:rFonts w:cs="B Nazanin"/>
                <w:color w:val="000000" w:themeColor="text1"/>
                <w:sz w:val="20"/>
                <w:szCs w:val="20"/>
                <w:rtl/>
              </w:rPr>
              <w:t>مؤنث</w:t>
            </w:r>
          </w:p>
        </w:tc>
        <w:tc>
          <w:tcPr>
            <w:tcW w:w="730" w:type="dxa"/>
          </w:tcPr>
          <w:p w14:paraId="7229AB6E" w14:textId="77777777" w:rsidR="00D12C15" w:rsidRPr="004C0696" w:rsidRDefault="00D12C15" w:rsidP="00101C72">
            <w:pPr>
              <w:spacing w:line="276" w:lineRule="auto"/>
              <w:jc w:val="center"/>
              <w:rPr>
                <w:rFonts w:cs="B Nazanin"/>
                <w:color w:val="000000" w:themeColor="text1"/>
                <w:sz w:val="20"/>
                <w:szCs w:val="20"/>
              </w:rPr>
            </w:pPr>
          </w:p>
        </w:tc>
        <w:tc>
          <w:tcPr>
            <w:tcW w:w="642" w:type="dxa"/>
          </w:tcPr>
          <w:p w14:paraId="43A29971" w14:textId="77777777" w:rsidR="00D12C15" w:rsidRPr="004C0696" w:rsidRDefault="00D12C15" w:rsidP="00101C72">
            <w:pPr>
              <w:spacing w:line="276" w:lineRule="auto"/>
              <w:jc w:val="center"/>
              <w:rPr>
                <w:rFonts w:cs="B Nazanin"/>
                <w:color w:val="000000" w:themeColor="text1"/>
                <w:sz w:val="20"/>
                <w:szCs w:val="20"/>
              </w:rPr>
            </w:pPr>
            <w:r w:rsidRPr="004C0696">
              <w:rPr>
                <w:rFonts w:cs="B Nazanin"/>
                <w:color w:val="000000" w:themeColor="text1"/>
                <w:sz w:val="20"/>
                <w:szCs w:val="20"/>
              </w:rPr>
              <w:sym w:font="Wingdings" w:char="F0FC"/>
            </w:r>
          </w:p>
        </w:tc>
        <w:tc>
          <w:tcPr>
            <w:tcW w:w="764" w:type="dxa"/>
          </w:tcPr>
          <w:p w14:paraId="4FE54EE7" w14:textId="77777777" w:rsidR="00D12C15" w:rsidRPr="004C0696" w:rsidRDefault="00D12C15" w:rsidP="00101C72">
            <w:pPr>
              <w:spacing w:line="276" w:lineRule="auto"/>
              <w:jc w:val="center"/>
              <w:rPr>
                <w:rFonts w:cs="B Nazanin"/>
                <w:color w:val="000000" w:themeColor="text1"/>
                <w:sz w:val="20"/>
                <w:szCs w:val="20"/>
              </w:rPr>
            </w:pPr>
          </w:p>
        </w:tc>
        <w:tc>
          <w:tcPr>
            <w:tcW w:w="796" w:type="dxa"/>
          </w:tcPr>
          <w:p w14:paraId="2B10DF5E" w14:textId="77777777" w:rsidR="00D12C15" w:rsidRPr="004C0696" w:rsidRDefault="00D12C15" w:rsidP="00101C72">
            <w:pPr>
              <w:spacing w:line="276" w:lineRule="auto"/>
              <w:jc w:val="both"/>
              <w:rPr>
                <w:rFonts w:cs="B Nazanin"/>
                <w:color w:val="000000" w:themeColor="text1"/>
                <w:sz w:val="20"/>
                <w:szCs w:val="20"/>
              </w:rPr>
            </w:pPr>
          </w:p>
        </w:tc>
        <w:tc>
          <w:tcPr>
            <w:tcW w:w="895" w:type="dxa"/>
          </w:tcPr>
          <w:p w14:paraId="4155DEC2" w14:textId="77777777" w:rsidR="00D12C15" w:rsidRPr="004C0696" w:rsidRDefault="00D12C15" w:rsidP="00101C72">
            <w:pPr>
              <w:spacing w:line="276" w:lineRule="auto"/>
              <w:jc w:val="center"/>
              <w:rPr>
                <w:rFonts w:cs="B Nazanin"/>
                <w:color w:val="000000" w:themeColor="text1"/>
                <w:sz w:val="20"/>
                <w:szCs w:val="20"/>
              </w:rPr>
            </w:pPr>
            <w:r w:rsidRPr="004C0696">
              <w:rPr>
                <w:rFonts w:cs="B Nazanin"/>
                <w:color w:val="000000" w:themeColor="text1"/>
                <w:sz w:val="20"/>
                <w:szCs w:val="20"/>
                <w:rtl/>
              </w:rPr>
              <w:t>زم</w:t>
            </w:r>
            <w:r w:rsidRPr="004C0696">
              <w:rPr>
                <w:rFonts w:cs="B Nazanin" w:hint="cs"/>
                <w:color w:val="000000" w:themeColor="text1"/>
                <w:sz w:val="20"/>
                <w:szCs w:val="20"/>
                <w:rtl/>
              </w:rPr>
              <w:t>ی</w:t>
            </w:r>
            <w:r w:rsidRPr="004C0696">
              <w:rPr>
                <w:rFonts w:cs="B Nazanin" w:hint="eastAsia"/>
                <w:color w:val="000000" w:themeColor="text1"/>
                <w:sz w:val="20"/>
                <w:szCs w:val="20"/>
                <w:rtl/>
              </w:rPr>
              <w:t>نه‌ا</w:t>
            </w:r>
            <w:r w:rsidRPr="004C0696">
              <w:rPr>
                <w:rFonts w:cs="B Nazanin" w:hint="cs"/>
                <w:color w:val="000000" w:themeColor="text1"/>
                <w:sz w:val="20"/>
                <w:szCs w:val="20"/>
                <w:rtl/>
              </w:rPr>
              <w:t>ی</w:t>
            </w:r>
          </w:p>
        </w:tc>
        <w:tc>
          <w:tcPr>
            <w:tcW w:w="1276" w:type="dxa"/>
            <w:vAlign w:val="center"/>
          </w:tcPr>
          <w:p w14:paraId="164F8881" w14:textId="77777777" w:rsidR="00D12C15" w:rsidRPr="004C0696" w:rsidRDefault="00D12C15" w:rsidP="00101C72">
            <w:pPr>
              <w:spacing w:line="276" w:lineRule="auto"/>
              <w:jc w:val="center"/>
              <w:rPr>
                <w:rFonts w:cs="B Nazanin"/>
                <w:b/>
                <w:bCs/>
                <w:noProof/>
                <w:color w:val="000000" w:themeColor="text1"/>
                <w:sz w:val="20"/>
                <w:szCs w:val="20"/>
              </w:rPr>
            </w:pPr>
            <w:r w:rsidRPr="004C0696">
              <w:rPr>
                <w:rFonts w:cs="B Nazanin" w:hint="cs"/>
                <w:b/>
                <w:bCs/>
                <w:noProof/>
                <w:color w:val="000000" w:themeColor="text1"/>
                <w:sz w:val="20"/>
                <w:szCs w:val="20"/>
                <w:rtl/>
              </w:rPr>
              <w:t>جنس</w:t>
            </w:r>
          </w:p>
        </w:tc>
      </w:tr>
      <w:tr w:rsidR="00D12C15" w:rsidRPr="004C0696" w14:paraId="3EE8A439" w14:textId="77777777" w:rsidTr="00101C72">
        <w:tc>
          <w:tcPr>
            <w:tcW w:w="1129" w:type="dxa"/>
            <w:vAlign w:val="center"/>
          </w:tcPr>
          <w:p w14:paraId="6ABB0BCB" w14:textId="77777777" w:rsidR="00D12C15" w:rsidRPr="004C0696" w:rsidRDefault="00D12C15" w:rsidP="00101C72">
            <w:pPr>
              <w:spacing w:line="276" w:lineRule="auto"/>
              <w:jc w:val="center"/>
              <w:rPr>
                <w:rFonts w:cs="B Nazanin"/>
                <w:color w:val="000000" w:themeColor="text1"/>
                <w:sz w:val="20"/>
                <w:szCs w:val="20"/>
              </w:rPr>
            </w:pPr>
            <w:r w:rsidRPr="004C0696">
              <w:rPr>
                <w:rFonts w:cs="B Nazanin" w:hint="cs"/>
                <w:color w:val="000000" w:themeColor="text1"/>
                <w:sz w:val="20"/>
                <w:szCs w:val="20"/>
                <w:rtl/>
              </w:rPr>
              <w:t>پرسشنامه</w:t>
            </w:r>
          </w:p>
        </w:tc>
        <w:tc>
          <w:tcPr>
            <w:tcW w:w="3261" w:type="dxa"/>
            <w:vAlign w:val="center"/>
          </w:tcPr>
          <w:p w14:paraId="24C0549F" w14:textId="77777777" w:rsidR="00D12C15" w:rsidRPr="004C0696" w:rsidRDefault="00D12C15" w:rsidP="00101C72">
            <w:pPr>
              <w:spacing w:line="276" w:lineRule="auto"/>
              <w:jc w:val="center"/>
              <w:rPr>
                <w:rFonts w:cs="B Nazanin"/>
                <w:noProof/>
                <w:color w:val="000000" w:themeColor="text1"/>
                <w:sz w:val="20"/>
                <w:szCs w:val="20"/>
              </w:rPr>
            </w:pPr>
            <w:r w:rsidRPr="004C0696">
              <w:rPr>
                <w:rFonts w:cs="B Nazanin" w:hint="cs"/>
                <w:color w:val="000000" w:themeColor="text1"/>
                <w:sz w:val="20"/>
                <w:szCs w:val="20"/>
                <w:rtl/>
              </w:rPr>
              <w:t xml:space="preserve">مجرد/ </w:t>
            </w:r>
            <w:r w:rsidRPr="004C0696">
              <w:rPr>
                <w:rFonts w:cs="B Nazanin"/>
                <w:color w:val="000000" w:themeColor="text1"/>
                <w:sz w:val="20"/>
                <w:szCs w:val="20"/>
                <w:rtl/>
              </w:rPr>
              <w:t>متأهل</w:t>
            </w:r>
            <w:r w:rsidRPr="004C0696">
              <w:rPr>
                <w:rFonts w:cs="B Nazanin" w:hint="cs"/>
                <w:color w:val="000000" w:themeColor="text1"/>
                <w:sz w:val="20"/>
                <w:szCs w:val="20"/>
                <w:rtl/>
              </w:rPr>
              <w:t>/ بیوه یا جداشده</w:t>
            </w:r>
          </w:p>
        </w:tc>
        <w:tc>
          <w:tcPr>
            <w:tcW w:w="730" w:type="dxa"/>
          </w:tcPr>
          <w:p w14:paraId="017B247E" w14:textId="77777777" w:rsidR="00D12C15" w:rsidRPr="004C0696" w:rsidRDefault="00D12C15" w:rsidP="00101C72">
            <w:pPr>
              <w:spacing w:line="276" w:lineRule="auto"/>
              <w:jc w:val="center"/>
              <w:rPr>
                <w:rFonts w:cs="B Nazanin"/>
                <w:color w:val="000000" w:themeColor="text1"/>
                <w:sz w:val="20"/>
                <w:szCs w:val="20"/>
              </w:rPr>
            </w:pPr>
          </w:p>
        </w:tc>
        <w:tc>
          <w:tcPr>
            <w:tcW w:w="642" w:type="dxa"/>
          </w:tcPr>
          <w:p w14:paraId="6C33A93F" w14:textId="77777777" w:rsidR="00D12C15" w:rsidRPr="004C0696" w:rsidRDefault="00D12C15" w:rsidP="00101C72">
            <w:pPr>
              <w:spacing w:line="276" w:lineRule="auto"/>
              <w:jc w:val="center"/>
              <w:rPr>
                <w:rFonts w:cs="B Nazanin"/>
                <w:color w:val="000000" w:themeColor="text1"/>
                <w:sz w:val="20"/>
                <w:szCs w:val="20"/>
              </w:rPr>
            </w:pPr>
            <w:r w:rsidRPr="004C0696">
              <w:rPr>
                <w:rFonts w:cs="B Nazanin"/>
                <w:color w:val="000000" w:themeColor="text1"/>
                <w:sz w:val="20"/>
                <w:szCs w:val="20"/>
              </w:rPr>
              <w:sym w:font="Wingdings" w:char="F0FC"/>
            </w:r>
          </w:p>
        </w:tc>
        <w:tc>
          <w:tcPr>
            <w:tcW w:w="764" w:type="dxa"/>
          </w:tcPr>
          <w:p w14:paraId="14F0CDED" w14:textId="77777777" w:rsidR="00D12C15" w:rsidRPr="004C0696" w:rsidRDefault="00D12C15" w:rsidP="00101C72">
            <w:pPr>
              <w:spacing w:line="276" w:lineRule="auto"/>
              <w:jc w:val="center"/>
              <w:rPr>
                <w:rFonts w:cs="B Nazanin"/>
                <w:color w:val="000000" w:themeColor="text1"/>
                <w:sz w:val="20"/>
                <w:szCs w:val="20"/>
              </w:rPr>
            </w:pPr>
          </w:p>
        </w:tc>
        <w:tc>
          <w:tcPr>
            <w:tcW w:w="796" w:type="dxa"/>
          </w:tcPr>
          <w:p w14:paraId="7518BBA9" w14:textId="77777777" w:rsidR="00D12C15" w:rsidRPr="004C0696" w:rsidRDefault="00D12C15" w:rsidP="00101C72">
            <w:pPr>
              <w:spacing w:line="276" w:lineRule="auto"/>
              <w:jc w:val="both"/>
              <w:rPr>
                <w:rFonts w:cs="B Nazanin"/>
                <w:color w:val="000000" w:themeColor="text1"/>
                <w:sz w:val="20"/>
                <w:szCs w:val="20"/>
              </w:rPr>
            </w:pPr>
          </w:p>
        </w:tc>
        <w:tc>
          <w:tcPr>
            <w:tcW w:w="895" w:type="dxa"/>
          </w:tcPr>
          <w:p w14:paraId="50E435EF" w14:textId="77777777" w:rsidR="00D12C15" w:rsidRPr="004C0696" w:rsidRDefault="00D12C15" w:rsidP="00101C72">
            <w:pPr>
              <w:spacing w:line="276" w:lineRule="auto"/>
              <w:jc w:val="center"/>
              <w:rPr>
                <w:rFonts w:cs="B Nazanin"/>
                <w:color w:val="000000" w:themeColor="text1"/>
                <w:sz w:val="20"/>
                <w:szCs w:val="20"/>
              </w:rPr>
            </w:pPr>
            <w:r w:rsidRPr="004C0696">
              <w:rPr>
                <w:rFonts w:cs="B Nazanin"/>
                <w:color w:val="000000" w:themeColor="text1"/>
                <w:sz w:val="20"/>
                <w:szCs w:val="20"/>
                <w:rtl/>
              </w:rPr>
              <w:t>زم</w:t>
            </w:r>
            <w:r w:rsidRPr="004C0696">
              <w:rPr>
                <w:rFonts w:cs="B Nazanin" w:hint="cs"/>
                <w:color w:val="000000" w:themeColor="text1"/>
                <w:sz w:val="20"/>
                <w:szCs w:val="20"/>
                <w:rtl/>
              </w:rPr>
              <w:t>ی</w:t>
            </w:r>
            <w:r w:rsidRPr="004C0696">
              <w:rPr>
                <w:rFonts w:cs="B Nazanin" w:hint="eastAsia"/>
                <w:color w:val="000000" w:themeColor="text1"/>
                <w:sz w:val="20"/>
                <w:szCs w:val="20"/>
                <w:rtl/>
              </w:rPr>
              <w:t>نه‌ا</w:t>
            </w:r>
            <w:r w:rsidRPr="004C0696">
              <w:rPr>
                <w:rFonts w:cs="B Nazanin" w:hint="cs"/>
                <w:color w:val="000000" w:themeColor="text1"/>
                <w:sz w:val="20"/>
                <w:szCs w:val="20"/>
                <w:rtl/>
              </w:rPr>
              <w:t>ی</w:t>
            </w:r>
          </w:p>
        </w:tc>
        <w:tc>
          <w:tcPr>
            <w:tcW w:w="1276" w:type="dxa"/>
            <w:vAlign w:val="center"/>
          </w:tcPr>
          <w:p w14:paraId="5DF5EF42" w14:textId="77777777" w:rsidR="00D12C15" w:rsidRPr="004C0696" w:rsidRDefault="00D12C15" w:rsidP="00101C72">
            <w:pPr>
              <w:spacing w:line="276" w:lineRule="auto"/>
              <w:jc w:val="center"/>
              <w:rPr>
                <w:rFonts w:cs="B Nazanin"/>
                <w:b/>
                <w:bCs/>
                <w:noProof/>
                <w:color w:val="000000" w:themeColor="text1"/>
                <w:sz w:val="20"/>
                <w:szCs w:val="20"/>
              </w:rPr>
            </w:pPr>
            <w:r w:rsidRPr="004C0696">
              <w:rPr>
                <w:rFonts w:cs="B Nazanin" w:hint="cs"/>
                <w:b/>
                <w:bCs/>
                <w:noProof/>
                <w:color w:val="000000" w:themeColor="text1"/>
                <w:sz w:val="20"/>
                <w:szCs w:val="20"/>
                <w:rtl/>
              </w:rPr>
              <w:t xml:space="preserve">وضعیت </w:t>
            </w:r>
            <w:r w:rsidRPr="004C0696">
              <w:rPr>
                <w:rFonts w:cs="B Nazanin"/>
                <w:b/>
                <w:bCs/>
                <w:noProof/>
                <w:color w:val="000000" w:themeColor="text1"/>
                <w:sz w:val="20"/>
                <w:szCs w:val="20"/>
                <w:rtl/>
              </w:rPr>
              <w:t>تأهل</w:t>
            </w:r>
          </w:p>
        </w:tc>
      </w:tr>
      <w:tr w:rsidR="00D12C15" w:rsidRPr="004C0696" w14:paraId="77882026" w14:textId="77777777" w:rsidTr="00101C72">
        <w:tc>
          <w:tcPr>
            <w:tcW w:w="1129" w:type="dxa"/>
            <w:vAlign w:val="center"/>
          </w:tcPr>
          <w:p w14:paraId="7DF0F219" w14:textId="77777777" w:rsidR="00D12C15" w:rsidRPr="004C0696" w:rsidRDefault="00D12C15" w:rsidP="00101C72">
            <w:pPr>
              <w:spacing w:line="276" w:lineRule="auto"/>
              <w:jc w:val="center"/>
              <w:rPr>
                <w:rFonts w:cs="B Nazanin"/>
                <w:color w:val="000000" w:themeColor="text1"/>
                <w:sz w:val="20"/>
                <w:szCs w:val="20"/>
              </w:rPr>
            </w:pPr>
            <w:r w:rsidRPr="004C0696">
              <w:rPr>
                <w:rFonts w:cs="B Nazanin" w:hint="cs"/>
                <w:color w:val="000000" w:themeColor="text1"/>
                <w:sz w:val="20"/>
                <w:szCs w:val="20"/>
                <w:rtl/>
              </w:rPr>
              <w:lastRenderedPageBreak/>
              <w:t>پرسشنامه</w:t>
            </w:r>
          </w:p>
        </w:tc>
        <w:tc>
          <w:tcPr>
            <w:tcW w:w="3261" w:type="dxa"/>
            <w:vAlign w:val="center"/>
          </w:tcPr>
          <w:p w14:paraId="1F84AFA8" w14:textId="77777777" w:rsidR="00D12C15" w:rsidRPr="004C0696" w:rsidRDefault="00D12C15" w:rsidP="00101C72">
            <w:pPr>
              <w:spacing w:line="276" w:lineRule="auto"/>
              <w:jc w:val="center"/>
              <w:rPr>
                <w:rFonts w:cs="B Nazanin"/>
                <w:noProof/>
                <w:color w:val="000000" w:themeColor="text1"/>
                <w:sz w:val="20"/>
                <w:szCs w:val="20"/>
              </w:rPr>
            </w:pPr>
            <w:r w:rsidRPr="004C0696">
              <w:rPr>
                <w:rFonts w:cs="B Nazanin"/>
                <w:color w:val="000000" w:themeColor="text1"/>
                <w:sz w:val="20"/>
                <w:szCs w:val="20"/>
                <w:rtl/>
                <w:lang w:bidi="fa-IR"/>
              </w:rPr>
              <w:t>ب</w:t>
            </w:r>
            <w:r w:rsidRPr="004C0696">
              <w:rPr>
                <w:rFonts w:cs="B Nazanin" w:hint="cs"/>
                <w:color w:val="000000" w:themeColor="text1"/>
                <w:sz w:val="20"/>
                <w:szCs w:val="20"/>
                <w:rtl/>
                <w:lang w:bidi="fa-IR"/>
              </w:rPr>
              <w:t>ی‌</w:t>
            </w:r>
            <w:r w:rsidRPr="004C0696">
              <w:rPr>
                <w:rFonts w:cs="B Nazanin" w:hint="eastAsia"/>
                <w:color w:val="000000" w:themeColor="text1"/>
                <w:sz w:val="20"/>
                <w:szCs w:val="20"/>
                <w:rtl/>
                <w:lang w:bidi="fa-IR"/>
              </w:rPr>
              <w:t>سواد</w:t>
            </w:r>
            <w:r w:rsidRPr="004C0696">
              <w:rPr>
                <w:rFonts w:cs="B Nazanin" w:hint="cs"/>
                <w:color w:val="000000" w:themeColor="text1"/>
                <w:sz w:val="20"/>
                <w:szCs w:val="20"/>
                <w:rtl/>
                <w:lang w:bidi="fa-IR"/>
              </w:rPr>
              <w:t xml:space="preserve">/ دبستان/راهنمایی/دبیرستان / دیپلم/ </w:t>
            </w:r>
            <w:r w:rsidRPr="004C0696">
              <w:rPr>
                <w:rFonts w:cs="B Nazanin"/>
                <w:color w:val="000000" w:themeColor="text1"/>
                <w:sz w:val="20"/>
                <w:szCs w:val="20"/>
                <w:rtl/>
                <w:lang w:bidi="fa-IR"/>
              </w:rPr>
              <w:t>فوق‌د</w:t>
            </w:r>
            <w:r w:rsidRPr="004C0696">
              <w:rPr>
                <w:rFonts w:cs="B Nazanin" w:hint="cs"/>
                <w:color w:val="000000" w:themeColor="text1"/>
                <w:sz w:val="20"/>
                <w:szCs w:val="20"/>
                <w:rtl/>
                <w:lang w:bidi="fa-IR"/>
              </w:rPr>
              <w:t>ی</w:t>
            </w:r>
            <w:r w:rsidRPr="004C0696">
              <w:rPr>
                <w:rFonts w:cs="B Nazanin" w:hint="eastAsia"/>
                <w:color w:val="000000" w:themeColor="text1"/>
                <w:sz w:val="20"/>
                <w:szCs w:val="20"/>
                <w:rtl/>
                <w:lang w:bidi="fa-IR"/>
              </w:rPr>
              <w:t>پلم</w:t>
            </w:r>
            <w:r w:rsidRPr="004C0696">
              <w:rPr>
                <w:rFonts w:cs="B Nazanin" w:hint="cs"/>
                <w:color w:val="000000" w:themeColor="text1"/>
                <w:sz w:val="20"/>
                <w:szCs w:val="20"/>
                <w:rtl/>
                <w:lang w:bidi="fa-IR"/>
              </w:rPr>
              <w:t xml:space="preserve">/ لیسانس/ </w:t>
            </w:r>
            <w:r w:rsidRPr="004C0696">
              <w:rPr>
                <w:rFonts w:cs="B Nazanin"/>
                <w:color w:val="000000" w:themeColor="text1"/>
                <w:sz w:val="20"/>
                <w:szCs w:val="20"/>
                <w:rtl/>
                <w:lang w:bidi="fa-IR"/>
              </w:rPr>
              <w:t>فوق‌ل</w:t>
            </w:r>
            <w:r w:rsidRPr="004C0696">
              <w:rPr>
                <w:rFonts w:cs="B Nazanin" w:hint="cs"/>
                <w:color w:val="000000" w:themeColor="text1"/>
                <w:sz w:val="20"/>
                <w:szCs w:val="20"/>
                <w:rtl/>
                <w:lang w:bidi="fa-IR"/>
              </w:rPr>
              <w:t>ی</w:t>
            </w:r>
            <w:r w:rsidRPr="004C0696">
              <w:rPr>
                <w:rFonts w:cs="B Nazanin" w:hint="eastAsia"/>
                <w:color w:val="000000" w:themeColor="text1"/>
                <w:sz w:val="20"/>
                <w:szCs w:val="20"/>
                <w:rtl/>
                <w:lang w:bidi="fa-IR"/>
              </w:rPr>
              <w:t>سانس</w:t>
            </w:r>
            <w:r w:rsidRPr="004C0696">
              <w:rPr>
                <w:rFonts w:cs="B Nazanin" w:hint="cs"/>
                <w:color w:val="000000" w:themeColor="text1"/>
                <w:sz w:val="20"/>
                <w:szCs w:val="20"/>
                <w:rtl/>
                <w:lang w:bidi="fa-IR"/>
              </w:rPr>
              <w:t xml:space="preserve"> </w:t>
            </w:r>
            <w:r w:rsidRPr="004C0696">
              <w:rPr>
                <w:rFonts w:cs="B Nazanin"/>
                <w:color w:val="000000" w:themeColor="text1"/>
                <w:sz w:val="20"/>
                <w:szCs w:val="20"/>
                <w:rtl/>
                <w:lang w:bidi="fa-IR"/>
              </w:rPr>
              <w:t>و بالاتر</w:t>
            </w:r>
          </w:p>
        </w:tc>
        <w:tc>
          <w:tcPr>
            <w:tcW w:w="730" w:type="dxa"/>
          </w:tcPr>
          <w:p w14:paraId="40537C33" w14:textId="77777777" w:rsidR="00D12C15" w:rsidRPr="004C0696" w:rsidRDefault="00D12C15" w:rsidP="00101C72">
            <w:pPr>
              <w:spacing w:line="276" w:lineRule="auto"/>
              <w:jc w:val="center"/>
              <w:rPr>
                <w:rFonts w:cs="B Nazanin"/>
                <w:color w:val="000000" w:themeColor="text1"/>
                <w:sz w:val="20"/>
                <w:szCs w:val="20"/>
                <w:rtl/>
              </w:rPr>
            </w:pPr>
            <w:r w:rsidRPr="004C0696">
              <w:rPr>
                <w:rFonts w:cs="B Nazanin"/>
                <w:color w:val="000000" w:themeColor="text1"/>
                <w:sz w:val="20"/>
                <w:szCs w:val="20"/>
              </w:rPr>
              <w:sym w:font="Wingdings" w:char="F0FC"/>
            </w:r>
          </w:p>
          <w:p w14:paraId="5DD084E5" w14:textId="77777777" w:rsidR="00D12C15" w:rsidRPr="004C0696" w:rsidRDefault="00D12C15" w:rsidP="00101C72">
            <w:pPr>
              <w:spacing w:line="276" w:lineRule="auto"/>
              <w:jc w:val="center"/>
              <w:rPr>
                <w:rFonts w:cs="B Nazanin"/>
                <w:color w:val="000000" w:themeColor="text1"/>
                <w:sz w:val="20"/>
                <w:szCs w:val="20"/>
              </w:rPr>
            </w:pPr>
          </w:p>
        </w:tc>
        <w:tc>
          <w:tcPr>
            <w:tcW w:w="642" w:type="dxa"/>
          </w:tcPr>
          <w:p w14:paraId="23873343" w14:textId="77777777" w:rsidR="00D12C15" w:rsidRPr="004C0696" w:rsidRDefault="00D12C15" w:rsidP="00101C72">
            <w:pPr>
              <w:spacing w:line="276" w:lineRule="auto"/>
              <w:jc w:val="center"/>
              <w:rPr>
                <w:rFonts w:cs="B Nazanin"/>
                <w:color w:val="000000" w:themeColor="text1"/>
                <w:sz w:val="20"/>
                <w:szCs w:val="20"/>
              </w:rPr>
            </w:pPr>
          </w:p>
        </w:tc>
        <w:tc>
          <w:tcPr>
            <w:tcW w:w="764" w:type="dxa"/>
          </w:tcPr>
          <w:p w14:paraId="14C664AA" w14:textId="77777777" w:rsidR="00D12C15" w:rsidRPr="004C0696" w:rsidRDefault="00D12C15" w:rsidP="00101C72">
            <w:pPr>
              <w:spacing w:line="276" w:lineRule="auto"/>
              <w:jc w:val="center"/>
              <w:rPr>
                <w:rFonts w:cs="B Nazanin"/>
                <w:color w:val="000000" w:themeColor="text1"/>
                <w:sz w:val="20"/>
                <w:szCs w:val="20"/>
              </w:rPr>
            </w:pPr>
          </w:p>
        </w:tc>
        <w:tc>
          <w:tcPr>
            <w:tcW w:w="796" w:type="dxa"/>
          </w:tcPr>
          <w:p w14:paraId="1A1080A3" w14:textId="77777777" w:rsidR="00D12C15" w:rsidRPr="004C0696" w:rsidRDefault="00D12C15" w:rsidP="00101C72">
            <w:pPr>
              <w:spacing w:line="276" w:lineRule="auto"/>
              <w:jc w:val="both"/>
              <w:rPr>
                <w:rFonts w:cs="B Nazanin"/>
                <w:color w:val="000000" w:themeColor="text1"/>
                <w:sz w:val="20"/>
                <w:szCs w:val="20"/>
              </w:rPr>
            </w:pPr>
          </w:p>
        </w:tc>
        <w:tc>
          <w:tcPr>
            <w:tcW w:w="895" w:type="dxa"/>
          </w:tcPr>
          <w:p w14:paraId="0623AD82" w14:textId="77777777" w:rsidR="00D12C15" w:rsidRPr="004C0696" w:rsidRDefault="00D12C15" w:rsidP="00101C72">
            <w:pPr>
              <w:spacing w:line="276" w:lineRule="auto"/>
              <w:jc w:val="center"/>
              <w:rPr>
                <w:rFonts w:cs="B Nazanin"/>
                <w:color w:val="000000" w:themeColor="text1"/>
                <w:sz w:val="20"/>
                <w:szCs w:val="20"/>
              </w:rPr>
            </w:pPr>
            <w:r w:rsidRPr="004C0696">
              <w:rPr>
                <w:rFonts w:cs="B Nazanin"/>
                <w:color w:val="000000" w:themeColor="text1"/>
                <w:sz w:val="20"/>
                <w:szCs w:val="20"/>
                <w:rtl/>
              </w:rPr>
              <w:t>زم</w:t>
            </w:r>
            <w:r w:rsidRPr="004C0696">
              <w:rPr>
                <w:rFonts w:cs="B Nazanin" w:hint="cs"/>
                <w:color w:val="000000" w:themeColor="text1"/>
                <w:sz w:val="20"/>
                <w:szCs w:val="20"/>
                <w:rtl/>
              </w:rPr>
              <w:t>ی</w:t>
            </w:r>
            <w:r w:rsidRPr="004C0696">
              <w:rPr>
                <w:rFonts w:cs="B Nazanin" w:hint="eastAsia"/>
                <w:color w:val="000000" w:themeColor="text1"/>
                <w:sz w:val="20"/>
                <w:szCs w:val="20"/>
                <w:rtl/>
              </w:rPr>
              <w:t>نه‌ا</w:t>
            </w:r>
            <w:r w:rsidRPr="004C0696">
              <w:rPr>
                <w:rFonts w:cs="B Nazanin" w:hint="cs"/>
                <w:color w:val="000000" w:themeColor="text1"/>
                <w:sz w:val="20"/>
                <w:szCs w:val="20"/>
                <w:rtl/>
              </w:rPr>
              <w:t>ی</w:t>
            </w:r>
          </w:p>
        </w:tc>
        <w:tc>
          <w:tcPr>
            <w:tcW w:w="1276" w:type="dxa"/>
            <w:vAlign w:val="center"/>
          </w:tcPr>
          <w:p w14:paraId="21C401DC" w14:textId="77777777" w:rsidR="00D12C15" w:rsidRPr="004C0696" w:rsidRDefault="00D12C15" w:rsidP="00101C72">
            <w:pPr>
              <w:spacing w:line="276" w:lineRule="auto"/>
              <w:jc w:val="center"/>
              <w:rPr>
                <w:rFonts w:cs="B Nazanin"/>
                <w:b/>
                <w:bCs/>
                <w:noProof/>
                <w:color w:val="000000" w:themeColor="text1"/>
                <w:sz w:val="20"/>
                <w:szCs w:val="20"/>
              </w:rPr>
            </w:pPr>
            <w:r w:rsidRPr="004C0696">
              <w:rPr>
                <w:rFonts w:cs="B Nazanin" w:hint="cs"/>
                <w:b/>
                <w:bCs/>
                <w:noProof/>
                <w:color w:val="000000" w:themeColor="text1"/>
                <w:sz w:val="20"/>
                <w:szCs w:val="20"/>
                <w:rtl/>
              </w:rPr>
              <w:t>تحصیلات</w:t>
            </w:r>
          </w:p>
        </w:tc>
      </w:tr>
      <w:tr w:rsidR="00D12C15" w:rsidRPr="004C0696" w14:paraId="03160B9A" w14:textId="77777777" w:rsidTr="00101C72">
        <w:tc>
          <w:tcPr>
            <w:tcW w:w="1129" w:type="dxa"/>
            <w:vAlign w:val="center"/>
          </w:tcPr>
          <w:p w14:paraId="3C4639BB" w14:textId="77777777" w:rsidR="00D12C15" w:rsidRPr="004C0696" w:rsidRDefault="00D12C15" w:rsidP="00101C72">
            <w:pPr>
              <w:spacing w:line="276" w:lineRule="auto"/>
              <w:jc w:val="center"/>
              <w:rPr>
                <w:rFonts w:cs="B Nazanin"/>
                <w:color w:val="000000" w:themeColor="text1"/>
                <w:sz w:val="20"/>
                <w:szCs w:val="20"/>
              </w:rPr>
            </w:pPr>
            <w:r w:rsidRPr="004C0696">
              <w:rPr>
                <w:rFonts w:cs="B Nazanin" w:hint="cs"/>
                <w:color w:val="000000" w:themeColor="text1"/>
                <w:sz w:val="20"/>
                <w:szCs w:val="20"/>
                <w:rtl/>
              </w:rPr>
              <w:t>پرسشنامه</w:t>
            </w:r>
          </w:p>
        </w:tc>
        <w:tc>
          <w:tcPr>
            <w:tcW w:w="3261" w:type="dxa"/>
          </w:tcPr>
          <w:p w14:paraId="6D21925F" w14:textId="77777777" w:rsidR="00D12C15" w:rsidRPr="004C0696" w:rsidRDefault="00D12C15" w:rsidP="00101C72">
            <w:pPr>
              <w:tabs>
                <w:tab w:val="left" w:pos="1010"/>
                <w:tab w:val="left" w:pos="1422"/>
                <w:tab w:val="right" w:pos="2451"/>
              </w:tabs>
              <w:spacing w:line="276" w:lineRule="auto"/>
              <w:jc w:val="center"/>
              <w:rPr>
                <w:rFonts w:cs="B Nazanin"/>
                <w:color w:val="000000" w:themeColor="text1"/>
                <w:sz w:val="20"/>
                <w:szCs w:val="20"/>
                <w:rtl/>
                <w:lang w:bidi="fa-IR"/>
              </w:rPr>
            </w:pPr>
            <w:r w:rsidRPr="004C0696">
              <w:rPr>
                <w:rFonts w:cs="B Nazanin" w:hint="cs"/>
                <w:color w:val="000000" w:themeColor="text1"/>
                <w:sz w:val="20"/>
                <w:szCs w:val="20"/>
                <w:rtl/>
                <w:lang w:bidi="fa-IR"/>
              </w:rPr>
              <w:t xml:space="preserve">شاغل/ </w:t>
            </w:r>
            <w:r w:rsidRPr="004C0696">
              <w:rPr>
                <w:rFonts w:cs="B Nazanin"/>
                <w:color w:val="000000" w:themeColor="text1"/>
                <w:sz w:val="20"/>
                <w:szCs w:val="20"/>
                <w:rtl/>
                <w:lang w:bidi="fa-IR"/>
              </w:rPr>
              <w:t>بازنشسته</w:t>
            </w:r>
            <w:r w:rsidRPr="004C0696">
              <w:rPr>
                <w:rFonts w:cs="B Nazanin" w:hint="cs"/>
                <w:color w:val="000000" w:themeColor="text1"/>
                <w:sz w:val="20"/>
                <w:szCs w:val="20"/>
                <w:rtl/>
                <w:lang w:bidi="fa-IR"/>
              </w:rPr>
              <w:t xml:space="preserve">/ بیکار/ </w:t>
            </w:r>
            <w:r w:rsidRPr="004C0696">
              <w:rPr>
                <w:rFonts w:cs="B Nazanin"/>
                <w:color w:val="000000" w:themeColor="text1"/>
                <w:sz w:val="20"/>
                <w:szCs w:val="20"/>
                <w:rtl/>
                <w:lang w:bidi="fa-IR"/>
              </w:rPr>
              <w:t>فعال</w:t>
            </w:r>
            <w:r w:rsidRPr="004C0696">
              <w:rPr>
                <w:rFonts w:cs="B Nazanin" w:hint="cs"/>
                <w:color w:val="000000" w:themeColor="text1"/>
                <w:sz w:val="20"/>
                <w:szCs w:val="20"/>
                <w:rtl/>
                <w:lang w:bidi="fa-IR"/>
              </w:rPr>
              <w:t>ی</w:t>
            </w:r>
            <w:r w:rsidRPr="004C0696">
              <w:rPr>
                <w:rFonts w:cs="B Nazanin" w:hint="eastAsia"/>
                <w:color w:val="000000" w:themeColor="text1"/>
                <w:sz w:val="20"/>
                <w:szCs w:val="20"/>
                <w:rtl/>
                <w:lang w:bidi="fa-IR"/>
              </w:rPr>
              <w:t>ت‌ها</w:t>
            </w:r>
            <w:r w:rsidRPr="004C0696">
              <w:rPr>
                <w:rFonts w:cs="B Nazanin" w:hint="cs"/>
                <w:color w:val="000000" w:themeColor="text1"/>
                <w:sz w:val="20"/>
                <w:szCs w:val="20"/>
                <w:rtl/>
                <w:lang w:bidi="fa-IR"/>
              </w:rPr>
              <w:t>ی متفرقه</w:t>
            </w:r>
          </w:p>
        </w:tc>
        <w:tc>
          <w:tcPr>
            <w:tcW w:w="730" w:type="dxa"/>
            <w:shd w:val="clear" w:color="auto" w:fill="FFFFFF"/>
          </w:tcPr>
          <w:p w14:paraId="3BF945BE" w14:textId="77777777" w:rsidR="00D12C15" w:rsidRPr="004C0696" w:rsidRDefault="00D12C15" w:rsidP="00101C72">
            <w:pPr>
              <w:spacing w:line="276" w:lineRule="auto"/>
              <w:jc w:val="center"/>
              <w:rPr>
                <w:rFonts w:cs="B Nazanin"/>
                <w:color w:val="000000" w:themeColor="text1"/>
                <w:sz w:val="20"/>
                <w:szCs w:val="20"/>
                <w:rtl/>
              </w:rPr>
            </w:pPr>
          </w:p>
        </w:tc>
        <w:tc>
          <w:tcPr>
            <w:tcW w:w="642" w:type="dxa"/>
            <w:shd w:val="clear" w:color="auto" w:fill="FFFFFF"/>
          </w:tcPr>
          <w:p w14:paraId="64F54DFB" w14:textId="77777777" w:rsidR="00D12C15" w:rsidRPr="004C0696" w:rsidRDefault="00D12C15" w:rsidP="00101C72">
            <w:pPr>
              <w:spacing w:line="276" w:lineRule="auto"/>
              <w:jc w:val="center"/>
              <w:rPr>
                <w:rFonts w:cs="B Nazanin"/>
                <w:color w:val="000000" w:themeColor="text1"/>
                <w:sz w:val="20"/>
                <w:szCs w:val="20"/>
                <w:rtl/>
              </w:rPr>
            </w:pPr>
            <w:r w:rsidRPr="004C0696">
              <w:rPr>
                <w:rFonts w:cs="B Nazanin"/>
                <w:color w:val="000000" w:themeColor="text1"/>
                <w:sz w:val="20"/>
                <w:szCs w:val="20"/>
              </w:rPr>
              <w:sym w:font="Wingdings" w:char="F0FC"/>
            </w:r>
          </w:p>
          <w:p w14:paraId="31BD8CB9" w14:textId="77777777" w:rsidR="00D12C15" w:rsidRPr="004C0696" w:rsidRDefault="00D12C15" w:rsidP="00101C72">
            <w:pPr>
              <w:spacing w:line="276" w:lineRule="auto"/>
              <w:jc w:val="center"/>
              <w:rPr>
                <w:rFonts w:cs="B Nazanin"/>
                <w:color w:val="000000" w:themeColor="text1"/>
                <w:sz w:val="20"/>
                <w:szCs w:val="20"/>
              </w:rPr>
            </w:pPr>
          </w:p>
        </w:tc>
        <w:tc>
          <w:tcPr>
            <w:tcW w:w="764" w:type="dxa"/>
          </w:tcPr>
          <w:p w14:paraId="4FCC5652" w14:textId="77777777" w:rsidR="00D12C15" w:rsidRPr="004C0696" w:rsidRDefault="00D12C15" w:rsidP="00101C72">
            <w:pPr>
              <w:spacing w:line="276" w:lineRule="auto"/>
              <w:jc w:val="center"/>
              <w:rPr>
                <w:rFonts w:cs="B Nazanin"/>
                <w:color w:val="000000" w:themeColor="text1"/>
                <w:sz w:val="20"/>
                <w:szCs w:val="20"/>
              </w:rPr>
            </w:pPr>
          </w:p>
        </w:tc>
        <w:tc>
          <w:tcPr>
            <w:tcW w:w="796" w:type="dxa"/>
          </w:tcPr>
          <w:p w14:paraId="6D185BB5" w14:textId="77777777" w:rsidR="00D12C15" w:rsidRPr="004C0696" w:rsidRDefault="00D12C15" w:rsidP="00101C72">
            <w:pPr>
              <w:spacing w:line="276" w:lineRule="auto"/>
              <w:jc w:val="both"/>
              <w:rPr>
                <w:rFonts w:cs="B Nazanin"/>
                <w:color w:val="000000" w:themeColor="text1"/>
                <w:sz w:val="20"/>
                <w:szCs w:val="20"/>
              </w:rPr>
            </w:pPr>
          </w:p>
        </w:tc>
        <w:tc>
          <w:tcPr>
            <w:tcW w:w="895" w:type="dxa"/>
          </w:tcPr>
          <w:p w14:paraId="5A831960" w14:textId="77777777" w:rsidR="00D12C15" w:rsidRPr="004C0696" w:rsidRDefault="00D12C15" w:rsidP="00101C72">
            <w:pPr>
              <w:spacing w:line="276" w:lineRule="auto"/>
              <w:jc w:val="center"/>
              <w:rPr>
                <w:rFonts w:cs="B Nazanin"/>
                <w:color w:val="000000" w:themeColor="text1"/>
                <w:sz w:val="20"/>
                <w:szCs w:val="20"/>
                <w:rtl/>
              </w:rPr>
            </w:pPr>
            <w:r w:rsidRPr="004C0696">
              <w:rPr>
                <w:rFonts w:cs="B Nazanin"/>
                <w:color w:val="000000" w:themeColor="text1"/>
                <w:sz w:val="20"/>
                <w:szCs w:val="20"/>
                <w:rtl/>
              </w:rPr>
              <w:t>زم</w:t>
            </w:r>
            <w:r w:rsidRPr="004C0696">
              <w:rPr>
                <w:rFonts w:cs="B Nazanin" w:hint="cs"/>
                <w:color w:val="000000" w:themeColor="text1"/>
                <w:sz w:val="20"/>
                <w:szCs w:val="20"/>
                <w:rtl/>
              </w:rPr>
              <w:t>ی</w:t>
            </w:r>
            <w:r w:rsidRPr="004C0696">
              <w:rPr>
                <w:rFonts w:cs="B Nazanin" w:hint="eastAsia"/>
                <w:color w:val="000000" w:themeColor="text1"/>
                <w:sz w:val="20"/>
                <w:szCs w:val="20"/>
                <w:rtl/>
              </w:rPr>
              <w:t>نه‌ا</w:t>
            </w:r>
            <w:r w:rsidRPr="004C0696">
              <w:rPr>
                <w:rFonts w:cs="B Nazanin" w:hint="cs"/>
                <w:color w:val="000000" w:themeColor="text1"/>
                <w:sz w:val="20"/>
                <w:szCs w:val="20"/>
                <w:rtl/>
              </w:rPr>
              <w:t>ی</w:t>
            </w:r>
          </w:p>
        </w:tc>
        <w:tc>
          <w:tcPr>
            <w:tcW w:w="1276" w:type="dxa"/>
            <w:vAlign w:val="center"/>
          </w:tcPr>
          <w:p w14:paraId="727163FE" w14:textId="77777777" w:rsidR="00D12C15" w:rsidRPr="004C0696" w:rsidRDefault="00D12C15" w:rsidP="00101C72">
            <w:pPr>
              <w:spacing w:line="276" w:lineRule="auto"/>
              <w:jc w:val="center"/>
              <w:rPr>
                <w:rFonts w:cs="B Nazanin"/>
                <w:b/>
                <w:bCs/>
                <w:noProof/>
                <w:color w:val="000000" w:themeColor="text1"/>
                <w:sz w:val="20"/>
                <w:szCs w:val="20"/>
                <w:rtl/>
                <w:lang w:bidi="fa-IR"/>
              </w:rPr>
            </w:pPr>
            <w:r w:rsidRPr="004C0696">
              <w:rPr>
                <w:rFonts w:cs="B Nazanin" w:hint="cs"/>
                <w:b/>
                <w:bCs/>
                <w:color w:val="000000" w:themeColor="text1"/>
                <w:sz w:val="20"/>
                <w:szCs w:val="20"/>
                <w:rtl/>
              </w:rPr>
              <w:t>اشتغال</w:t>
            </w:r>
          </w:p>
        </w:tc>
      </w:tr>
      <w:tr w:rsidR="00D12C15" w:rsidRPr="004C0696" w14:paraId="55FB346F" w14:textId="77777777" w:rsidTr="00101C72">
        <w:tc>
          <w:tcPr>
            <w:tcW w:w="1129" w:type="dxa"/>
            <w:vAlign w:val="center"/>
          </w:tcPr>
          <w:p w14:paraId="7FC7BE07" w14:textId="77777777" w:rsidR="00D12C15" w:rsidRPr="004C0696" w:rsidRDefault="002567B4" w:rsidP="00101C72">
            <w:pPr>
              <w:spacing w:line="276" w:lineRule="auto"/>
              <w:jc w:val="center"/>
              <w:rPr>
                <w:rFonts w:cs="B Nazanin"/>
                <w:color w:val="000000" w:themeColor="text1"/>
                <w:sz w:val="20"/>
                <w:szCs w:val="20"/>
              </w:rPr>
            </w:pPr>
            <w:r w:rsidRPr="004C0696">
              <w:rPr>
                <w:rFonts w:cs="B Nazanin" w:hint="cs"/>
                <w:color w:val="000000" w:themeColor="text1"/>
                <w:sz w:val="20"/>
                <w:szCs w:val="20"/>
                <w:rtl/>
              </w:rPr>
              <w:t>دستگاه ردیاب چشمی</w:t>
            </w:r>
          </w:p>
        </w:tc>
        <w:tc>
          <w:tcPr>
            <w:tcW w:w="3261" w:type="dxa"/>
          </w:tcPr>
          <w:p w14:paraId="2CD1FD65" w14:textId="77777777" w:rsidR="00D12C15" w:rsidRPr="004C0696" w:rsidRDefault="00286439" w:rsidP="00286439">
            <w:pPr>
              <w:spacing w:line="276" w:lineRule="auto"/>
              <w:jc w:val="center"/>
              <w:rPr>
                <w:rFonts w:cs="B Nazanin"/>
                <w:color w:val="000000" w:themeColor="text1"/>
                <w:sz w:val="20"/>
                <w:szCs w:val="20"/>
                <w:rtl/>
              </w:rPr>
            </w:pPr>
            <w:r w:rsidRPr="004C0696">
              <w:rPr>
                <w:rFonts w:cs="B Nazanin" w:hint="cs"/>
                <w:color w:val="000000" w:themeColor="text1"/>
                <w:sz w:val="20"/>
                <w:szCs w:val="20"/>
                <w:rtl/>
              </w:rPr>
              <w:t>شدت و دقت و تاخیر آن</w:t>
            </w:r>
            <w:r w:rsidR="00D12C15" w:rsidRPr="004C0696">
              <w:rPr>
                <w:rFonts w:cs="B Nazanin" w:hint="cs"/>
                <w:color w:val="000000" w:themeColor="text1"/>
                <w:sz w:val="20"/>
                <w:szCs w:val="20"/>
                <w:rtl/>
              </w:rPr>
              <w:t xml:space="preserve"> در بین گروه </w:t>
            </w:r>
            <w:r w:rsidR="00D12C15" w:rsidRPr="004C0696">
              <w:rPr>
                <w:rFonts w:cs="B Nazanin"/>
                <w:color w:val="000000" w:themeColor="text1"/>
                <w:sz w:val="20"/>
                <w:szCs w:val="20"/>
                <w:rtl/>
              </w:rPr>
              <w:t>مورد</w:t>
            </w:r>
            <w:r w:rsidRPr="004C0696">
              <w:rPr>
                <w:rFonts w:cs="B Nazanin" w:hint="cs"/>
                <w:color w:val="000000" w:themeColor="text1"/>
                <w:sz w:val="20"/>
                <w:szCs w:val="20"/>
                <w:rtl/>
              </w:rPr>
              <w:t xml:space="preserve"> </w:t>
            </w:r>
            <w:r w:rsidR="00D12C15" w:rsidRPr="004C0696">
              <w:rPr>
                <w:rFonts w:cs="B Nazanin"/>
                <w:color w:val="000000" w:themeColor="text1"/>
                <w:sz w:val="20"/>
                <w:szCs w:val="20"/>
                <w:rtl/>
              </w:rPr>
              <w:t>بررس</w:t>
            </w:r>
            <w:r w:rsidR="00D12C15" w:rsidRPr="004C0696">
              <w:rPr>
                <w:rFonts w:cs="B Nazanin" w:hint="cs"/>
                <w:color w:val="000000" w:themeColor="text1"/>
                <w:sz w:val="20"/>
                <w:szCs w:val="20"/>
                <w:rtl/>
              </w:rPr>
              <w:t>ی چه مقدار است؟</w:t>
            </w:r>
          </w:p>
        </w:tc>
        <w:tc>
          <w:tcPr>
            <w:tcW w:w="730" w:type="dxa"/>
          </w:tcPr>
          <w:p w14:paraId="0EF2D6FF" w14:textId="77777777" w:rsidR="00D12C15" w:rsidRPr="004C0696" w:rsidRDefault="00D12C15" w:rsidP="00101C72">
            <w:pPr>
              <w:spacing w:line="276" w:lineRule="auto"/>
              <w:jc w:val="center"/>
              <w:rPr>
                <w:rFonts w:cs="B Nazanin"/>
                <w:color w:val="000000" w:themeColor="text1"/>
                <w:sz w:val="20"/>
                <w:szCs w:val="20"/>
              </w:rPr>
            </w:pPr>
          </w:p>
        </w:tc>
        <w:tc>
          <w:tcPr>
            <w:tcW w:w="642" w:type="dxa"/>
          </w:tcPr>
          <w:p w14:paraId="152EBD2C" w14:textId="77777777" w:rsidR="00D12C15" w:rsidRPr="004C0696" w:rsidRDefault="00D12C15" w:rsidP="00101C72">
            <w:pPr>
              <w:spacing w:line="276" w:lineRule="auto"/>
              <w:jc w:val="center"/>
              <w:rPr>
                <w:rFonts w:cs="B Nazanin"/>
                <w:color w:val="000000" w:themeColor="text1"/>
                <w:sz w:val="20"/>
                <w:szCs w:val="20"/>
              </w:rPr>
            </w:pPr>
          </w:p>
        </w:tc>
        <w:tc>
          <w:tcPr>
            <w:tcW w:w="764" w:type="dxa"/>
          </w:tcPr>
          <w:p w14:paraId="3D1BEDDE" w14:textId="77777777" w:rsidR="00D12C15" w:rsidRPr="004C0696" w:rsidRDefault="00E045FF" w:rsidP="00101C72">
            <w:pPr>
              <w:spacing w:line="276" w:lineRule="auto"/>
              <w:jc w:val="center"/>
              <w:rPr>
                <w:rFonts w:cs="B Nazanin"/>
                <w:color w:val="000000" w:themeColor="text1"/>
                <w:sz w:val="20"/>
                <w:szCs w:val="20"/>
              </w:rPr>
            </w:pPr>
            <w:r>
              <w:rPr>
                <w:rFonts w:cs="B Nazanin"/>
                <w:color w:val="000000" w:themeColor="text1"/>
                <w:sz w:val="20"/>
                <w:szCs w:val="20"/>
              </w:rPr>
              <w:sym w:font="Wingdings" w:char="F0FC"/>
            </w:r>
          </w:p>
        </w:tc>
        <w:tc>
          <w:tcPr>
            <w:tcW w:w="796" w:type="dxa"/>
          </w:tcPr>
          <w:p w14:paraId="73812FEB" w14:textId="77777777" w:rsidR="00D12C15" w:rsidRPr="004C0696" w:rsidRDefault="00D12C15" w:rsidP="00101C72">
            <w:pPr>
              <w:spacing w:line="276" w:lineRule="auto"/>
              <w:jc w:val="center"/>
              <w:rPr>
                <w:rFonts w:cs="B Nazanin"/>
                <w:color w:val="000000" w:themeColor="text1"/>
                <w:sz w:val="20"/>
                <w:szCs w:val="20"/>
              </w:rPr>
            </w:pPr>
          </w:p>
        </w:tc>
        <w:tc>
          <w:tcPr>
            <w:tcW w:w="895" w:type="dxa"/>
          </w:tcPr>
          <w:p w14:paraId="3E183525" w14:textId="77777777" w:rsidR="00D12C15" w:rsidRPr="004C0696" w:rsidRDefault="00D12C15" w:rsidP="00101C72">
            <w:pPr>
              <w:spacing w:line="276" w:lineRule="auto"/>
              <w:jc w:val="center"/>
              <w:rPr>
                <w:rFonts w:cs="B Nazanin"/>
                <w:color w:val="000000" w:themeColor="text1"/>
                <w:sz w:val="20"/>
                <w:szCs w:val="20"/>
              </w:rPr>
            </w:pPr>
            <w:r w:rsidRPr="004C0696">
              <w:rPr>
                <w:rFonts w:cs="B Nazanin" w:hint="cs"/>
                <w:color w:val="000000" w:themeColor="text1"/>
                <w:sz w:val="20"/>
                <w:szCs w:val="20"/>
                <w:rtl/>
              </w:rPr>
              <w:t>مستقل</w:t>
            </w:r>
          </w:p>
        </w:tc>
        <w:tc>
          <w:tcPr>
            <w:tcW w:w="1276" w:type="dxa"/>
            <w:vAlign w:val="center"/>
          </w:tcPr>
          <w:p w14:paraId="41BBA023" w14:textId="77777777" w:rsidR="00D12C15" w:rsidRPr="004C0696" w:rsidRDefault="00286439" w:rsidP="00101C72">
            <w:pPr>
              <w:spacing w:line="276" w:lineRule="auto"/>
              <w:jc w:val="center"/>
              <w:rPr>
                <w:rFonts w:cs="B Nazanin"/>
                <w:b/>
                <w:bCs/>
                <w:color w:val="000000" w:themeColor="text1"/>
                <w:sz w:val="20"/>
                <w:szCs w:val="20"/>
                <w:rtl/>
              </w:rPr>
            </w:pPr>
            <w:r w:rsidRPr="004C0696">
              <w:rPr>
                <w:rFonts w:cs="B Nazanin" w:hint="cs"/>
                <w:b/>
                <w:bCs/>
                <w:color w:val="000000" w:themeColor="text1"/>
                <w:sz w:val="20"/>
                <w:szCs w:val="20"/>
                <w:rtl/>
              </w:rPr>
              <w:t>حرکات ساکادیک</w:t>
            </w:r>
          </w:p>
        </w:tc>
      </w:tr>
      <w:tr w:rsidR="00D12C15" w:rsidRPr="004C0696" w14:paraId="15BE53DE" w14:textId="77777777" w:rsidTr="00101C72">
        <w:tc>
          <w:tcPr>
            <w:tcW w:w="1129" w:type="dxa"/>
            <w:vAlign w:val="center"/>
          </w:tcPr>
          <w:p w14:paraId="2117585F" w14:textId="77777777" w:rsidR="00D12C15" w:rsidRPr="004C0696" w:rsidRDefault="002567B4" w:rsidP="00FE6A9F">
            <w:pPr>
              <w:spacing w:line="276" w:lineRule="auto"/>
              <w:jc w:val="center"/>
              <w:rPr>
                <w:rFonts w:cs="B Nazanin"/>
                <w:color w:val="000000" w:themeColor="text1"/>
                <w:sz w:val="20"/>
                <w:szCs w:val="20"/>
                <w:lang w:bidi="fa-IR"/>
              </w:rPr>
            </w:pPr>
            <w:r w:rsidRPr="004C0696">
              <w:rPr>
                <w:rFonts w:cs="B Nazanin" w:hint="cs"/>
                <w:color w:val="000000" w:themeColor="text1"/>
                <w:sz w:val="20"/>
                <w:szCs w:val="20"/>
                <w:rtl/>
                <w:lang w:bidi="fa-IR"/>
              </w:rPr>
              <w:t>آ</w:t>
            </w:r>
            <w:r w:rsidR="00FE6A9F">
              <w:rPr>
                <w:rFonts w:cs="B Nazanin" w:hint="cs"/>
                <w:color w:val="000000" w:themeColor="text1"/>
                <w:sz w:val="20"/>
                <w:szCs w:val="20"/>
                <w:rtl/>
                <w:lang w:bidi="fa-IR"/>
              </w:rPr>
              <w:t>ز</w:t>
            </w:r>
            <w:r w:rsidRPr="004C0696">
              <w:rPr>
                <w:rFonts w:cs="B Nazanin" w:hint="cs"/>
                <w:color w:val="000000" w:themeColor="text1"/>
                <w:sz w:val="20"/>
                <w:szCs w:val="20"/>
                <w:rtl/>
                <w:lang w:bidi="fa-IR"/>
              </w:rPr>
              <w:t>مونهای کامپیوتری</w:t>
            </w:r>
            <w:r w:rsidR="00FE6A9F">
              <w:rPr>
                <w:rFonts w:cs="B Nazanin" w:hint="cs"/>
                <w:color w:val="000000" w:themeColor="text1"/>
                <w:sz w:val="20"/>
                <w:szCs w:val="20"/>
                <w:rtl/>
                <w:lang w:bidi="fa-IR"/>
              </w:rPr>
              <w:t xml:space="preserve"> منتخب</w:t>
            </w:r>
          </w:p>
        </w:tc>
        <w:tc>
          <w:tcPr>
            <w:tcW w:w="3261" w:type="dxa"/>
          </w:tcPr>
          <w:p w14:paraId="17A60A62" w14:textId="77777777" w:rsidR="00D12C15" w:rsidRPr="004C0696" w:rsidRDefault="00D12C15" w:rsidP="002567B4">
            <w:pPr>
              <w:spacing w:line="276" w:lineRule="auto"/>
              <w:jc w:val="center"/>
              <w:rPr>
                <w:rFonts w:cs="B Nazanin"/>
                <w:color w:val="000000" w:themeColor="text1"/>
                <w:sz w:val="20"/>
                <w:szCs w:val="20"/>
                <w:rtl/>
              </w:rPr>
            </w:pPr>
            <w:r w:rsidRPr="004C0696">
              <w:rPr>
                <w:rFonts w:cs="B Nazanin" w:hint="cs"/>
                <w:color w:val="000000" w:themeColor="text1"/>
                <w:sz w:val="20"/>
                <w:szCs w:val="20"/>
                <w:rtl/>
              </w:rPr>
              <w:t xml:space="preserve">میانگین نمره </w:t>
            </w:r>
            <w:r w:rsidR="002567B4" w:rsidRPr="004C0696">
              <w:rPr>
                <w:rFonts w:cs="B Nazanin" w:hint="cs"/>
                <w:color w:val="000000" w:themeColor="text1"/>
                <w:sz w:val="20"/>
                <w:szCs w:val="20"/>
                <w:rtl/>
              </w:rPr>
              <w:t>عملکرد اجرایی در گروههای مورد بررسی جه مقدار است؟</w:t>
            </w:r>
          </w:p>
        </w:tc>
        <w:tc>
          <w:tcPr>
            <w:tcW w:w="730" w:type="dxa"/>
          </w:tcPr>
          <w:p w14:paraId="57E90B38" w14:textId="77777777" w:rsidR="00D12C15" w:rsidRPr="004C0696" w:rsidRDefault="00D12C15" w:rsidP="00101C72">
            <w:pPr>
              <w:spacing w:line="276" w:lineRule="auto"/>
              <w:jc w:val="center"/>
              <w:rPr>
                <w:rFonts w:cs="B Nazanin"/>
                <w:color w:val="000000" w:themeColor="text1"/>
                <w:sz w:val="20"/>
                <w:szCs w:val="20"/>
              </w:rPr>
            </w:pPr>
          </w:p>
        </w:tc>
        <w:tc>
          <w:tcPr>
            <w:tcW w:w="642" w:type="dxa"/>
          </w:tcPr>
          <w:p w14:paraId="22605756" w14:textId="77777777" w:rsidR="00D12C15" w:rsidRPr="004C0696" w:rsidRDefault="00D12C15" w:rsidP="00101C72">
            <w:pPr>
              <w:spacing w:line="276" w:lineRule="auto"/>
              <w:jc w:val="center"/>
              <w:rPr>
                <w:rFonts w:cs="B Nazanin"/>
                <w:color w:val="000000" w:themeColor="text1"/>
                <w:sz w:val="20"/>
                <w:szCs w:val="20"/>
              </w:rPr>
            </w:pPr>
          </w:p>
        </w:tc>
        <w:tc>
          <w:tcPr>
            <w:tcW w:w="764" w:type="dxa"/>
          </w:tcPr>
          <w:p w14:paraId="6503389C" w14:textId="77777777" w:rsidR="00D12C15" w:rsidRPr="004C0696" w:rsidRDefault="00E045FF" w:rsidP="00101C72">
            <w:pPr>
              <w:spacing w:line="276" w:lineRule="auto"/>
              <w:jc w:val="center"/>
              <w:rPr>
                <w:rFonts w:cs="B Nazanin"/>
                <w:color w:val="000000" w:themeColor="text1"/>
                <w:sz w:val="20"/>
                <w:szCs w:val="20"/>
              </w:rPr>
            </w:pPr>
            <w:r>
              <w:rPr>
                <w:rFonts w:cs="B Nazanin"/>
                <w:color w:val="000000" w:themeColor="text1"/>
                <w:sz w:val="20"/>
                <w:szCs w:val="20"/>
              </w:rPr>
              <w:sym w:font="Wingdings" w:char="F0FC"/>
            </w:r>
          </w:p>
        </w:tc>
        <w:tc>
          <w:tcPr>
            <w:tcW w:w="796" w:type="dxa"/>
          </w:tcPr>
          <w:p w14:paraId="479FA59E" w14:textId="77777777" w:rsidR="00D12C15" w:rsidRPr="004C0696" w:rsidRDefault="00D12C15" w:rsidP="00101C72">
            <w:pPr>
              <w:spacing w:line="276" w:lineRule="auto"/>
              <w:jc w:val="center"/>
              <w:rPr>
                <w:rFonts w:cs="B Nazanin"/>
                <w:color w:val="000000" w:themeColor="text1"/>
                <w:sz w:val="20"/>
                <w:szCs w:val="20"/>
              </w:rPr>
            </w:pPr>
          </w:p>
        </w:tc>
        <w:tc>
          <w:tcPr>
            <w:tcW w:w="895" w:type="dxa"/>
          </w:tcPr>
          <w:p w14:paraId="52A17C48" w14:textId="5E015E19" w:rsidR="00D12C15" w:rsidRPr="00345F69" w:rsidRDefault="00345F69" w:rsidP="00101C72">
            <w:pPr>
              <w:spacing w:line="276" w:lineRule="auto"/>
              <w:jc w:val="center"/>
              <w:rPr>
                <w:rFonts w:cs="B Nazanin"/>
                <w:color w:val="000000" w:themeColor="text1"/>
                <w:sz w:val="20"/>
                <w:szCs w:val="20"/>
                <w:highlight w:val="yellow"/>
                <w:rtl/>
                <w:lang w:bidi="fa-IR"/>
              </w:rPr>
            </w:pPr>
            <w:r w:rsidRPr="00345F69">
              <w:rPr>
                <w:rFonts w:cs="B Nazanin" w:hint="cs"/>
                <w:color w:val="000000" w:themeColor="text1"/>
                <w:sz w:val="20"/>
                <w:szCs w:val="20"/>
                <w:highlight w:val="yellow"/>
                <w:rtl/>
                <w:lang w:bidi="fa-IR"/>
              </w:rPr>
              <w:t>وابسته</w:t>
            </w:r>
          </w:p>
        </w:tc>
        <w:tc>
          <w:tcPr>
            <w:tcW w:w="1276" w:type="dxa"/>
            <w:vAlign w:val="center"/>
          </w:tcPr>
          <w:p w14:paraId="1829C6DA" w14:textId="77777777" w:rsidR="00D12C15" w:rsidRPr="004C0696" w:rsidRDefault="002567B4" w:rsidP="00101C72">
            <w:pPr>
              <w:spacing w:line="276" w:lineRule="auto"/>
              <w:jc w:val="center"/>
              <w:rPr>
                <w:rFonts w:cs="B Nazanin"/>
                <w:b/>
                <w:bCs/>
                <w:noProof/>
                <w:color w:val="000000" w:themeColor="text1"/>
                <w:sz w:val="20"/>
                <w:szCs w:val="20"/>
                <w:rtl/>
                <w:lang w:bidi="fa-IR"/>
              </w:rPr>
            </w:pPr>
            <w:r w:rsidRPr="004C0696">
              <w:rPr>
                <w:rFonts w:cs="B Nazanin" w:hint="cs"/>
                <w:b/>
                <w:bCs/>
                <w:noProof/>
                <w:color w:val="000000" w:themeColor="text1"/>
                <w:sz w:val="20"/>
                <w:szCs w:val="20"/>
                <w:rtl/>
                <w:lang w:bidi="fa-IR"/>
              </w:rPr>
              <w:t>عملکرد اجرایی</w:t>
            </w:r>
          </w:p>
        </w:tc>
      </w:tr>
      <w:tr w:rsidR="002567B4" w:rsidRPr="004C0696" w14:paraId="5E53799C" w14:textId="77777777" w:rsidTr="00101C72">
        <w:tc>
          <w:tcPr>
            <w:tcW w:w="1129" w:type="dxa"/>
            <w:vAlign w:val="center"/>
          </w:tcPr>
          <w:p w14:paraId="41A427BE" w14:textId="77777777" w:rsidR="002567B4" w:rsidRPr="004C0696" w:rsidRDefault="002567B4" w:rsidP="00101C72">
            <w:pPr>
              <w:spacing w:line="276" w:lineRule="auto"/>
              <w:jc w:val="center"/>
              <w:rPr>
                <w:rFonts w:cs="B Nazanin"/>
                <w:color w:val="000000" w:themeColor="text1"/>
                <w:sz w:val="20"/>
                <w:szCs w:val="20"/>
                <w:rtl/>
                <w:lang w:bidi="fa-IR"/>
              </w:rPr>
            </w:pPr>
            <w:r w:rsidRPr="004C0696">
              <w:rPr>
                <w:rFonts w:cs="B Nazanin" w:hint="cs"/>
                <w:color w:val="000000" w:themeColor="text1"/>
                <w:sz w:val="20"/>
                <w:szCs w:val="20"/>
                <w:rtl/>
                <w:lang w:bidi="fa-IR"/>
              </w:rPr>
              <w:t xml:space="preserve">تست حافظه </w:t>
            </w:r>
            <w:r w:rsidR="006165AB" w:rsidRPr="004C0696">
              <w:rPr>
                <w:rFonts w:cs="B Nazanin" w:hint="cs"/>
                <w:color w:val="000000" w:themeColor="text1"/>
                <w:sz w:val="20"/>
                <w:szCs w:val="20"/>
                <w:rtl/>
                <w:lang w:bidi="fa-IR"/>
              </w:rPr>
              <w:t xml:space="preserve"> و هوش </w:t>
            </w:r>
            <w:r w:rsidRPr="004C0696">
              <w:rPr>
                <w:rFonts w:cs="B Nazanin" w:hint="cs"/>
                <w:color w:val="000000" w:themeColor="text1"/>
                <w:sz w:val="20"/>
                <w:szCs w:val="20"/>
                <w:rtl/>
                <w:lang w:bidi="fa-IR"/>
              </w:rPr>
              <w:t>وکسلر</w:t>
            </w:r>
            <w:r w:rsidR="006165AB" w:rsidRPr="004C0696">
              <w:rPr>
                <w:rFonts w:cs="B Nazanin" w:hint="cs"/>
                <w:color w:val="000000" w:themeColor="text1"/>
                <w:sz w:val="20"/>
                <w:szCs w:val="20"/>
                <w:rtl/>
                <w:lang w:bidi="fa-IR"/>
              </w:rPr>
              <w:t>،تست شنوایی  ری</w:t>
            </w:r>
          </w:p>
        </w:tc>
        <w:tc>
          <w:tcPr>
            <w:tcW w:w="3261" w:type="dxa"/>
          </w:tcPr>
          <w:p w14:paraId="5195716C" w14:textId="77777777" w:rsidR="002567B4" w:rsidRPr="004C0696" w:rsidRDefault="002567B4" w:rsidP="006165AB">
            <w:pPr>
              <w:spacing w:line="276" w:lineRule="auto"/>
              <w:jc w:val="center"/>
              <w:rPr>
                <w:rFonts w:cs="B Nazanin"/>
                <w:color w:val="000000" w:themeColor="text1"/>
                <w:sz w:val="20"/>
                <w:szCs w:val="20"/>
                <w:rtl/>
              </w:rPr>
            </w:pPr>
            <w:r w:rsidRPr="004C0696">
              <w:rPr>
                <w:rFonts w:cs="B Nazanin" w:hint="cs"/>
                <w:color w:val="000000" w:themeColor="text1"/>
                <w:sz w:val="20"/>
                <w:szCs w:val="20"/>
                <w:rtl/>
              </w:rPr>
              <w:t>میانگین نمره حافظه</w:t>
            </w:r>
            <w:r w:rsidR="006165AB" w:rsidRPr="004C0696">
              <w:rPr>
                <w:rFonts w:cs="B Nazanin" w:hint="cs"/>
                <w:color w:val="000000" w:themeColor="text1"/>
                <w:sz w:val="20"/>
                <w:szCs w:val="20"/>
                <w:rtl/>
              </w:rPr>
              <w:t xml:space="preserve"> منطقی و بازتولید بینایی</w:t>
            </w:r>
            <w:r w:rsidRPr="004C0696">
              <w:rPr>
                <w:rFonts w:cs="B Nazanin" w:hint="cs"/>
                <w:color w:val="000000" w:themeColor="text1"/>
                <w:sz w:val="20"/>
                <w:szCs w:val="20"/>
                <w:rtl/>
              </w:rPr>
              <w:t xml:space="preserve"> در بین گروههای مورد بررسی چه مقدار است؟</w:t>
            </w:r>
          </w:p>
        </w:tc>
        <w:tc>
          <w:tcPr>
            <w:tcW w:w="730" w:type="dxa"/>
          </w:tcPr>
          <w:p w14:paraId="6D2D2E6C" w14:textId="77777777" w:rsidR="002567B4" w:rsidRPr="004C0696" w:rsidRDefault="002567B4" w:rsidP="00101C72">
            <w:pPr>
              <w:spacing w:line="276" w:lineRule="auto"/>
              <w:jc w:val="center"/>
              <w:rPr>
                <w:rFonts w:cs="B Nazanin"/>
                <w:color w:val="000000" w:themeColor="text1"/>
                <w:sz w:val="20"/>
                <w:szCs w:val="20"/>
              </w:rPr>
            </w:pPr>
          </w:p>
        </w:tc>
        <w:tc>
          <w:tcPr>
            <w:tcW w:w="642" w:type="dxa"/>
          </w:tcPr>
          <w:p w14:paraId="795ADE8A" w14:textId="77777777" w:rsidR="002567B4" w:rsidRPr="004C0696" w:rsidRDefault="002567B4" w:rsidP="00101C72">
            <w:pPr>
              <w:spacing w:line="276" w:lineRule="auto"/>
              <w:jc w:val="center"/>
              <w:rPr>
                <w:rFonts w:cs="B Nazanin"/>
                <w:color w:val="000000" w:themeColor="text1"/>
                <w:sz w:val="20"/>
                <w:szCs w:val="20"/>
              </w:rPr>
            </w:pPr>
          </w:p>
        </w:tc>
        <w:tc>
          <w:tcPr>
            <w:tcW w:w="764" w:type="dxa"/>
          </w:tcPr>
          <w:p w14:paraId="2E185755" w14:textId="77777777" w:rsidR="002567B4" w:rsidRPr="004C0696" w:rsidRDefault="00E045FF" w:rsidP="00101C72">
            <w:pPr>
              <w:spacing w:line="276" w:lineRule="auto"/>
              <w:jc w:val="center"/>
              <w:rPr>
                <w:rFonts w:cs="B Nazanin"/>
                <w:color w:val="000000" w:themeColor="text1"/>
                <w:sz w:val="20"/>
                <w:szCs w:val="20"/>
              </w:rPr>
            </w:pPr>
            <w:r>
              <w:rPr>
                <w:rFonts w:cs="B Nazanin"/>
                <w:color w:val="000000" w:themeColor="text1"/>
                <w:sz w:val="20"/>
                <w:szCs w:val="20"/>
              </w:rPr>
              <w:sym w:font="Wingdings" w:char="F0FC"/>
            </w:r>
          </w:p>
        </w:tc>
        <w:tc>
          <w:tcPr>
            <w:tcW w:w="796" w:type="dxa"/>
          </w:tcPr>
          <w:p w14:paraId="76DB33D0" w14:textId="77777777" w:rsidR="002567B4" w:rsidRPr="004C0696" w:rsidRDefault="002567B4" w:rsidP="00101C72">
            <w:pPr>
              <w:spacing w:line="276" w:lineRule="auto"/>
              <w:jc w:val="center"/>
              <w:rPr>
                <w:rFonts w:cs="B Nazanin"/>
                <w:color w:val="000000" w:themeColor="text1"/>
                <w:sz w:val="20"/>
                <w:szCs w:val="20"/>
                <w:lang w:bidi="fa-IR"/>
              </w:rPr>
            </w:pPr>
          </w:p>
        </w:tc>
        <w:tc>
          <w:tcPr>
            <w:tcW w:w="895" w:type="dxa"/>
          </w:tcPr>
          <w:p w14:paraId="525FADE5" w14:textId="32B635BF" w:rsidR="002567B4" w:rsidRPr="00345F69" w:rsidRDefault="00345F69" w:rsidP="00101C72">
            <w:pPr>
              <w:spacing w:line="276" w:lineRule="auto"/>
              <w:jc w:val="center"/>
              <w:rPr>
                <w:rFonts w:cs="B Nazanin"/>
                <w:color w:val="000000" w:themeColor="text1"/>
                <w:sz w:val="20"/>
                <w:szCs w:val="20"/>
                <w:highlight w:val="yellow"/>
                <w:rtl/>
                <w:lang w:bidi="fa-IR"/>
              </w:rPr>
            </w:pPr>
            <w:r w:rsidRPr="00345F69">
              <w:rPr>
                <w:rFonts w:cs="B Nazanin" w:hint="cs"/>
                <w:color w:val="000000" w:themeColor="text1"/>
                <w:sz w:val="20"/>
                <w:szCs w:val="20"/>
                <w:highlight w:val="yellow"/>
                <w:rtl/>
                <w:lang w:bidi="fa-IR"/>
              </w:rPr>
              <w:t>وابسته</w:t>
            </w:r>
          </w:p>
        </w:tc>
        <w:tc>
          <w:tcPr>
            <w:tcW w:w="1276" w:type="dxa"/>
            <w:vAlign w:val="center"/>
          </w:tcPr>
          <w:p w14:paraId="3B9F036E" w14:textId="77777777" w:rsidR="002567B4" w:rsidRPr="004C0696" w:rsidRDefault="002567B4" w:rsidP="00101C72">
            <w:pPr>
              <w:spacing w:line="276" w:lineRule="auto"/>
              <w:jc w:val="center"/>
              <w:rPr>
                <w:rFonts w:cs="B Nazanin"/>
                <w:b/>
                <w:bCs/>
                <w:noProof/>
                <w:color w:val="000000" w:themeColor="text1"/>
                <w:sz w:val="20"/>
                <w:szCs w:val="20"/>
                <w:rtl/>
                <w:lang w:bidi="fa-IR"/>
              </w:rPr>
            </w:pPr>
            <w:r w:rsidRPr="004C0696">
              <w:rPr>
                <w:rFonts w:cs="B Nazanin" w:hint="cs"/>
                <w:b/>
                <w:bCs/>
                <w:noProof/>
                <w:color w:val="000000" w:themeColor="text1"/>
                <w:sz w:val="20"/>
                <w:szCs w:val="20"/>
                <w:rtl/>
                <w:lang w:bidi="fa-IR"/>
              </w:rPr>
              <w:t>حافظه اپیزودیک</w:t>
            </w:r>
          </w:p>
        </w:tc>
      </w:tr>
      <w:tr w:rsidR="002567B4" w:rsidRPr="004C0696" w14:paraId="24D4C212" w14:textId="77777777" w:rsidTr="00101C72">
        <w:tc>
          <w:tcPr>
            <w:tcW w:w="1129" w:type="dxa"/>
            <w:vAlign w:val="center"/>
          </w:tcPr>
          <w:p w14:paraId="436D5008" w14:textId="77777777" w:rsidR="002567B4" w:rsidRPr="004C0696" w:rsidRDefault="002567B4" w:rsidP="00101C72">
            <w:pPr>
              <w:spacing w:line="276" w:lineRule="auto"/>
              <w:jc w:val="center"/>
              <w:rPr>
                <w:rFonts w:cs="B Nazanin"/>
                <w:color w:val="000000" w:themeColor="text1"/>
                <w:sz w:val="20"/>
                <w:szCs w:val="20"/>
                <w:rtl/>
                <w:lang w:bidi="fa-IR"/>
              </w:rPr>
            </w:pPr>
            <w:r w:rsidRPr="004C0696">
              <w:rPr>
                <w:rFonts w:cs="B Nazanin" w:hint="cs"/>
                <w:color w:val="000000" w:themeColor="text1"/>
                <w:sz w:val="20"/>
                <w:szCs w:val="20"/>
                <w:rtl/>
                <w:lang w:bidi="fa-IR"/>
              </w:rPr>
              <w:t>و تست حافظه وکسلر</w:t>
            </w:r>
          </w:p>
        </w:tc>
        <w:tc>
          <w:tcPr>
            <w:tcW w:w="3261" w:type="dxa"/>
          </w:tcPr>
          <w:p w14:paraId="53A40E22" w14:textId="77777777" w:rsidR="002567B4" w:rsidRPr="004C0696" w:rsidRDefault="002567B4" w:rsidP="002567B4">
            <w:pPr>
              <w:spacing w:line="276" w:lineRule="auto"/>
              <w:jc w:val="center"/>
              <w:rPr>
                <w:rFonts w:cs="B Nazanin"/>
                <w:color w:val="000000" w:themeColor="text1"/>
                <w:sz w:val="20"/>
                <w:szCs w:val="20"/>
                <w:rtl/>
              </w:rPr>
            </w:pPr>
            <w:r w:rsidRPr="004C0696">
              <w:rPr>
                <w:rFonts w:cs="B Nazanin" w:hint="cs"/>
                <w:color w:val="000000" w:themeColor="text1"/>
                <w:sz w:val="20"/>
                <w:szCs w:val="20"/>
                <w:rtl/>
              </w:rPr>
              <w:t xml:space="preserve">میانگین نمره </w:t>
            </w:r>
            <w:r w:rsidR="006165AB" w:rsidRPr="004C0696">
              <w:rPr>
                <w:rFonts w:cs="B Nazanin" w:hint="cs"/>
                <w:color w:val="000000" w:themeColor="text1"/>
                <w:sz w:val="20"/>
                <w:szCs w:val="20"/>
                <w:rtl/>
                <w:lang w:bidi="fa-IR"/>
              </w:rPr>
              <w:t xml:space="preserve">توالی حروف و اعداد </w:t>
            </w:r>
            <w:r w:rsidR="006165AB" w:rsidRPr="004C0696">
              <w:rPr>
                <w:rFonts w:cs="B Nazanin" w:hint="cs"/>
                <w:color w:val="000000" w:themeColor="text1"/>
                <w:sz w:val="20"/>
                <w:szCs w:val="20"/>
                <w:rtl/>
              </w:rPr>
              <w:t xml:space="preserve">و توالی فضایی </w:t>
            </w:r>
            <w:r w:rsidRPr="004C0696">
              <w:rPr>
                <w:rFonts w:cs="B Nazanin" w:hint="cs"/>
                <w:color w:val="000000" w:themeColor="text1"/>
                <w:sz w:val="20"/>
                <w:szCs w:val="20"/>
                <w:rtl/>
              </w:rPr>
              <w:t>در بین گروههای مورد بررسی چه مقدار است؟</w:t>
            </w:r>
          </w:p>
        </w:tc>
        <w:tc>
          <w:tcPr>
            <w:tcW w:w="730" w:type="dxa"/>
          </w:tcPr>
          <w:p w14:paraId="57BF1647" w14:textId="77777777" w:rsidR="002567B4" w:rsidRPr="004C0696" w:rsidRDefault="002567B4" w:rsidP="00101C72">
            <w:pPr>
              <w:spacing w:line="276" w:lineRule="auto"/>
              <w:jc w:val="center"/>
              <w:rPr>
                <w:rFonts w:cs="B Nazanin"/>
                <w:color w:val="000000" w:themeColor="text1"/>
                <w:sz w:val="20"/>
                <w:szCs w:val="20"/>
              </w:rPr>
            </w:pPr>
          </w:p>
        </w:tc>
        <w:tc>
          <w:tcPr>
            <w:tcW w:w="642" w:type="dxa"/>
          </w:tcPr>
          <w:p w14:paraId="58C67928" w14:textId="77777777" w:rsidR="002567B4" w:rsidRPr="004C0696" w:rsidRDefault="002567B4" w:rsidP="00101C72">
            <w:pPr>
              <w:spacing w:line="276" w:lineRule="auto"/>
              <w:jc w:val="center"/>
              <w:rPr>
                <w:rFonts w:cs="B Nazanin"/>
                <w:color w:val="000000" w:themeColor="text1"/>
                <w:sz w:val="20"/>
                <w:szCs w:val="20"/>
              </w:rPr>
            </w:pPr>
          </w:p>
        </w:tc>
        <w:tc>
          <w:tcPr>
            <w:tcW w:w="764" w:type="dxa"/>
          </w:tcPr>
          <w:p w14:paraId="5122EBCA" w14:textId="77777777" w:rsidR="002567B4" w:rsidRPr="004C0696" w:rsidRDefault="00E045FF" w:rsidP="00101C72">
            <w:pPr>
              <w:spacing w:line="276" w:lineRule="auto"/>
              <w:jc w:val="center"/>
              <w:rPr>
                <w:rFonts w:cs="B Nazanin"/>
                <w:color w:val="000000" w:themeColor="text1"/>
                <w:sz w:val="20"/>
                <w:szCs w:val="20"/>
              </w:rPr>
            </w:pPr>
            <w:r>
              <w:rPr>
                <w:rFonts w:cs="B Nazanin"/>
                <w:color w:val="000000" w:themeColor="text1"/>
                <w:sz w:val="20"/>
                <w:szCs w:val="20"/>
              </w:rPr>
              <w:sym w:font="Wingdings" w:char="F0FC"/>
            </w:r>
          </w:p>
        </w:tc>
        <w:tc>
          <w:tcPr>
            <w:tcW w:w="796" w:type="dxa"/>
          </w:tcPr>
          <w:p w14:paraId="43BC92AD" w14:textId="77777777" w:rsidR="002567B4" w:rsidRPr="004C0696" w:rsidRDefault="002567B4" w:rsidP="00101C72">
            <w:pPr>
              <w:spacing w:line="276" w:lineRule="auto"/>
              <w:jc w:val="center"/>
              <w:rPr>
                <w:rFonts w:cs="B Nazanin"/>
                <w:color w:val="000000" w:themeColor="text1"/>
                <w:sz w:val="20"/>
                <w:szCs w:val="20"/>
                <w:lang w:bidi="fa-IR"/>
              </w:rPr>
            </w:pPr>
          </w:p>
        </w:tc>
        <w:tc>
          <w:tcPr>
            <w:tcW w:w="895" w:type="dxa"/>
          </w:tcPr>
          <w:p w14:paraId="3453DF13" w14:textId="476A5910" w:rsidR="002567B4" w:rsidRPr="00345F69" w:rsidRDefault="00345F69" w:rsidP="00101C72">
            <w:pPr>
              <w:spacing w:line="276" w:lineRule="auto"/>
              <w:jc w:val="center"/>
              <w:rPr>
                <w:rFonts w:cs="B Nazanin"/>
                <w:color w:val="000000" w:themeColor="text1"/>
                <w:sz w:val="20"/>
                <w:szCs w:val="20"/>
                <w:highlight w:val="yellow"/>
                <w:rtl/>
                <w:lang w:bidi="fa-IR"/>
              </w:rPr>
            </w:pPr>
            <w:r w:rsidRPr="00345F69">
              <w:rPr>
                <w:rFonts w:cs="B Nazanin" w:hint="cs"/>
                <w:color w:val="000000" w:themeColor="text1"/>
                <w:sz w:val="20"/>
                <w:szCs w:val="20"/>
                <w:highlight w:val="yellow"/>
                <w:rtl/>
                <w:lang w:bidi="fa-IR"/>
              </w:rPr>
              <w:t>وابسته</w:t>
            </w:r>
          </w:p>
        </w:tc>
        <w:tc>
          <w:tcPr>
            <w:tcW w:w="1276" w:type="dxa"/>
            <w:vAlign w:val="center"/>
          </w:tcPr>
          <w:p w14:paraId="10A1A8C8" w14:textId="77777777" w:rsidR="002567B4" w:rsidRPr="004C0696" w:rsidRDefault="002567B4" w:rsidP="00101C72">
            <w:pPr>
              <w:spacing w:line="276" w:lineRule="auto"/>
              <w:jc w:val="center"/>
              <w:rPr>
                <w:rFonts w:cs="B Nazanin"/>
                <w:b/>
                <w:bCs/>
                <w:noProof/>
                <w:color w:val="000000" w:themeColor="text1"/>
                <w:sz w:val="20"/>
                <w:szCs w:val="20"/>
                <w:rtl/>
                <w:lang w:bidi="fa-IR"/>
              </w:rPr>
            </w:pPr>
            <w:r w:rsidRPr="004C0696">
              <w:rPr>
                <w:rFonts w:cs="B Nazanin" w:hint="cs"/>
                <w:b/>
                <w:bCs/>
                <w:noProof/>
                <w:color w:val="000000" w:themeColor="text1"/>
                <w:sz w:val="20"/>
                <w:szCs w:val="20"/>
                <w:rtl/>
                <w:lang w:bidi="fa-IR"/>
              </w:rPr>
              <w:t>حافطه کاری</w:t>
            </w:r>
          </w:p>
        </w:tc>
      </w:tr>
      <w:tr w:rsidR="00E045FF" w:rsidRPr="004C0696" w14:paraId="7C638F83" w14:textId="77777777" w:rsidTr="00101C72">
        <w:tc>
          <w:tcPr>
            <w:tcW w:w="1129" w:type="dxa"/>
            <w:vAlign w:val="center"/>
          </w:tcPr>
          <w:p w14:paraId="1125F5F9" w14:textId="77777777" w:rsidR="00E045FF" w:rsidRPr="004C0696" w:rsidRDefault="00E045FF" w:rsidP="00E045FF">
            <w:pPr>
              <w:spacing w:line="276" w:lineRule="auto"/>
              <w:jc w:val="center"/>
              <w:rPr>
                <w:rFonts w:cs="B Nazanin"/>
                <w:color w:val="000000" w:themeColor="text1"/>
                <w:sz w:val="20"/>
                <w:szCs w:val="20"/>
                <w:rtl/>
                <w:lang w:bidi="fa-IR"/>
              </w:rPr>
            </w:pPr>
            <w:r w:rsidRPr="004C0696">
              <w:rPr>
                <w:rFonts w:cs="B Nazanin" w:hint="cs"/>
                <w:color w:val="000000" w:themeColor="text1"/>
                <w:sz w:val="20"/>
                <w:szCs w:val="20"/>
                <w:rtl/>
                <w:lang w:bidi="fa-IR"/>
              </w:rPr>
              <w:t>تست هوش وکسلر</w:t>
            </w:r>
          </w:p>
        </w:tc>
        <w:tc>
          <w:tcPr>
            <w:tcW w:w="3261" w:type="dxa"/>
          </w:tcPr>
          <w:p w14:paraId="785A053B" w14:textId="77777777" w:rsidR="00E045FF" w:rsidRPr="004C0696" w:rsidRDefault="00E045FF" w:rsidP="00E045FF">
            <w:pPr>
              <w:tabs>
                <w:tab w:val="left" w:pos="600"/>
              </w:tabs>
              <w:spacing w:line="276" w:lineRule="auto"/>
              <w:rPr>
                <w:rFonts w:cs="B Nazanin"/>
                <w:color w:val="000000" w:themeColor="text1"/>
                <w:sz w:val="20"/>
                <w:szCs w:val="20"/>
                <w:rtl/>
              </w:rPr>
            </w:pPr>
            <w:r w:rsidRPr="004C0696">
              <w:rPr>
                <w:rFonts w:cs="B Nazanin"/>
                <w:color w:val="000000" w:themeColor="text1"/>
                <w:sz w:val="20"/>
                <w:szCs w:val="20"/>
                <w:rtl/>
              </w:rPr>
              <w:tab/>
            </w:r>
            <w:r w:rsidRPr="004C0696">
              <w:rPr>
                <w:rFonts w:cs="B Nazanin" w:hint="cs"/>
                <w:color w:val="000000" w:themeColor="text1"/>
                <w:sz w:val="20"/>
                <w:szCs w:val="20"/>
                <w:rtl/>
              </w:rPr>
              <w:t>میانگین نمره طراحی مکعب ها در بین گروههای مورد مطالعه چقدر است؟</w:t>
            </w:r>
          </w:p>
        </w:tc>
        <w:tc>
          <w:tcPr>
            <w:tcW w:w="730" w:type="dxa"/>
          </w:tcPr>
          <w:p w14:paraId="308795FB" w14:textId="77777777" w:rsidR="00E045FF" w:rsidRPr="004C0696" w:rsidRDefault="00E045FF" w:rsidP="00E045FF">
            <w:pPr>
              <w:spacing w:line="276" w:lineRule="auto"/>
              <w:jc w:val="center"/>
              <w:rPr>
                <w:rFonts w:cs="B Nazanin"/>
                <w:color w:val="000000" w:themeColor="text1"/>
                <w:sz w:val="20"/>
                <w:szCs w:val="20"/>
              </w:rPr>
            </w:pPr>
          </w:p>
        </w:tc>
        <w:tc>
          <w:tcPr>
            <w:tcW w:w="642" w:type="dxa"/>
          </w:tcPr>
          <w:p w14:paraId="5C91873D" w14:textId="77777777" w:rsidR="00E045FF" w:rsidRPr="004C0696" w:rsidRDefault="00E045FF" w:rsidP="00E045FF">
            <w:pPr>
              <w:spacing w:line="276" w:lineRule="auto"/>
              <w:jc w:val="center"/>
              <w:rPr>
                <w:rFonts w:cs="B Nazanin"/>
                <w:color w:val="000000" w:themeColor="text1"/>
                <w:sz w:val="20"/>
                <w:szCs w:val="20"/>
              </w:rPr>
            </w:pPr>
          </w:p>
        </w:tc>
        <w:tc>
          <w:tcPr>
            <w:tcW w:w="764" w:type="dxa"/>
          </w:tcPr>
          <w:p w14:paraId="55FE0CD2" w14:textId="77777777" w:rsidR="00E045FF" w:rsidRPr="004C0696" w:rsidRDefault="00E045FF" w:rsidP="00E045FF">
            <w:pPr>
              <w:spacing w:line="276" w:lineRule="auto"/>
              <w:jc w:val="center"/>
              <w:rPr>
                <w:rFonts w:cs="B Nazanin"/>
                <w:color w:val="000000" w:themeColor="text1"/>
                <w:sz w:val="20"/>
                <w:szCs w:val="20"/>
              </w:rPr>
            </w:pPr>
            <w:r w:rsidRPr="004C0696">
              <w:rPr>
                <w:rFonts w:cs="B Nazanin" w:hint="cs"/>
                <w:color w:val="000000" w:themeColor="text1"/>
                <w:sz w:val="20"/>
                <w:szCs w:val="20"/>
                <w:lang w:bidi="fa-IR"/>
              </w:rPr>
              <w:sym w:font="Wingdings" w:char="F0FC"/>
            </w:r>
          </w:p>
        </w:tc>
        <w:tc>
          <w:tcPr>
            <w:tcW w:w="796" w:type="dxa"/>
          </w:tcPr>
          <w:p w14:paraId="0E3EB014" w14:textId="77777777" w:rsidR="00E045FF" w:rsidRPr="004C0696" w:rsidRDefault="00E045FF" w:rsidP="00E045FF">
            <w:pPr>
              <w:spacing w:line="276" w:lineRule="auto"/>
              <w:jc w:val="center"/>
              <w:rPr>
                <w:rFonts w:cs="B Nazanin"/>
                <w:color w:val="000000" w:themeColor="text1"/>
                <w:sz w:val="20"/>
                <w:szCs w:val="20"/>
                <w:lang w:bidi="fa-IR"/>
              </w:rPr>
            </w:pPr>
          </w:p>
        </w:tc>
        <w:tc>
          <w:tcPr>
            <w:tcW w:w="895" w:type="dxa"/>
          </w:tcPr>
          <w:p w14:paraId="15F5B64D" w14:textId="53EC1588" w:rsidR="00E045FF" w:rsidRPr="00345F69" w:rsidRDefault="00345F69" w:rsidP="00E045FF">
            <w:pPr>
              <w:spacing w:line="276" w:lineRule="auto"/>
              <w:jc w:val="center"/>
              <w:rPr>
                <w:rFonts w:cs="B Nazanin"/>
                <w:color w:val="000000" w:themeColor="text1"/>
                <w:sz w:val="20"/>
                <w:szCs w:val="20"/>
                <w:highlight w:val="yellow"/>
                <w:rtl/>
                <w:lang w:bidi="fa-IR"/>
              </w:rPr>
            </w:pPr>
            <w:r w:rsidRPr="00345F69">
              <w:rPr>
                <w:rFonts w:cs="B Nazanin" w:hint="cs"/>
                <w:color w:val="000000" w:themeColor="text1"/>
                <w:sz w:val="20"/>
                <w:szCs w:val="20"/>
                <w:highlight w:val="yellow"/>
                <w:rtl/>
                <w:lang w:bidi="fa-IR"/>
              </w:rPr>
              <w:t>وابسته</w:t>
            </w:r>
          </w:p>
        </w:tc>
        <w:tc>
          <w:tcPr>
            <w:tcW w:w="1276" w:type="dxa"/>
            <w:vAlign w:val="center"/>
          </w:tcPr>
          <w:p w14:paraId="0E5F62F2" w14:textId="77777777" w:rsidR="00E045FF" w:rsidRPr="004C0696" w:rsidRDefault="00E045FF" w:rsidP="00E045FF">
            <w:pPr>
              <w:spacing w:line="276" w:lineRule="auto"/>
              <w:jc w:val="center"/>
              <w:rPr>
                <w:rFonts w:cs="B Nazanin"/>
                <w:b/>
                <w:bCs/>
                <w:noProof/>
                <w:color w:val="000000" w:themeColor="text1"/>
                <w:sz w:val="20"/>
                <w:szCs w:val="20"/>
                <w:rtl/>
                <w:lang w:bidi="fa-IR"/>
              </w:rPr>
            </w:pPr>
            <w:r w:rsidRPr="004C0696">
              <w:rPr>
                <w:rFonts w:cs="B Nazanin" w:hint="cs"/>
                <w:b/>
                <w:bCs/>
                <w:noProof/>
                <w:color w:val="000000" w:themeColor="text1"/>
                <w:sz w:val="20"/>
                <w:szCs w:val="20"/>
                <w:rtl/>
                <w:lang w:bidi="fa-IR"/>
              </w:rPr>
              <w:t>مهارتهای ساختاری بینایی</w:t>
            </w:r>
          </w:p>
        </w:tc>
      </w:tr>
      <w:tr w:rsidR="00E045FF" w:rsidRPr="004C0696" w14:paraId="61F4679D" w14:textId="77777777" w:rsidTr="00101C72">
        <w:tc>
          <w:tcPr>
            <w:tcW w:w="1129" w:type="dxa"/>
            <w:vAlign w:val="center"/>
          </w:tcPr>
          <w:p w14:paraId="12859E3C" w14:textId="77777777" w:rsidR="00E045FF" w:rsidRPr="004C0696" w:rsidRDefault="00E045FF" w:rsidP="00E045FF">
            <w:pPr>
              <w:spacing w:line="276" w:lineRule="auto"/>
              <w:jc w:val="center"/>
              <w:rPr>
                <w:rFonts w:cs="B Nazanin"/>
                <w:color w:val="000000" w:themeColor="text1"/>
                <w:sz w:val="20"/>
                <w:szCs w:val="20"/>
                <w:rtl/>
                <w:lang w:bidi="fa-IR"/>
              </w:rPr>
            </w:pPr>
            <w:r w:rsidRPr="004C0696">
              <w:rPr>
                <w:rFonts w:cs="B Nazanin" w:hint="cs"/>
                <w:color w:val="000000" w:themeColor="text1"/>
                <w:sz w:val="20"/>
                <w:szCs w:val="20"/>
                <w:rtl/>
                <w:lang w:bidi="fa-IR"/>
              </w:rPr>
              <w:t>تست حافظه وکسلر،آزمون نام گذاری بوستون</w:t>
            </w:r>
          </w:p>
        </w:tc>
        <w:tc>
          <w:tcPr>
            <w:tcW w:w="3261" w:type="dxa"/>
          </w:tcPr>
          <w:p w14:paraId="2B143133" w14:textId="77777777" w:rsidR="00E045FF" w:rsidRPr="004C0696" w:rsidRDefault="00E045FF" w:rsidP="00E045FF">
            <w:pPr>
              <w:tabs>
                <w:tab w:val="left" w:pos="600"/>
              </w:tabs>
              <w:spacing w:line="276" w:lineRule="auto"/>
              <w:rPr>
                <w:rFonts w:cs="B Nazanin"/>
                <w:color w:val="000000" w:themeColor="text1"/>
                <w:sz w:val="20"/>
                <w:szCs w:val="20"/>
                <w:rtl/>
              </w:rPr>
            </w:pPr>
            <w:r w:rsidRPr="004C0696">
              <w:rPr>
                <w:rFonts w:cs="B Nazanin" w:hint="cs"/>
                <w:color w:val="000000" w:themeColor="text1"/>
                <w:sz w:val="20"/>
                <w:szCs w:val="20"/>
                <w:rtl/>
              </w:rPr>
              <w:t>میانگین نمره شباهتها و نمرات نام گذاری در بین گروههای مورد مطالعه چه مقدار است؟</w:t>
            </w:r>
          </w:p>
        </w:tc>
        <w:tc>
          <w:tcPr>
            <w:tcW w:w="730" w:type="dxa"/>
          </w:tcPr>
          <w:p w14:paraId="40B03D5B" w14:textId="77777777" w:rsidR="00E045FF" w:rsidRPr="004C0696" w:rsidRDefault="00E045FF" w:rsidP="00E045FF">
            <w:pPr>
              <w:spacing w:line="276" w:lineRule="auto"/>
              <w:jc w:val="center"/>
              <w:rPr>
                <w:rFonts w:cs="B Nazanin"/>
                <w:color w:val="000000" w:themeColor="text1"/>
                <w:sz w:val="20"/>
                <w:szCs w:val="20"/>
              </w:rPr>
            </w:pPr>
          </w:p>
        </w:tc>
        <w:tc>
          <w:tcPr>
            <w:tcW w:w="642" w:type="dxa"/>
          </w:tcPr>
          <w:p w14:paraId="442E9F01" w14:textId="77777777" w:rsidR="00E045FF" w:rsidRPr="004C0696" w:rsidRDefault="00E045FF" w:rsidP="00E045FF">
            <w:pPr>
              <w:spacing w:line="276" w:lineRule="auto"/>
              <w:jc w:val="center"/>
              <w:rPr>
                <w:rFonts w:cs="B Nazanin"/>
                <w:color w:val="000000" w:themeColor="text1"/>
                <w:sz w:val="20"/>
                <w:szCs w:val="20"/>
              </w:rPr>
            </w:pPr>
          </w:p>
        </w:tc>
        <w:tc>
          <w:tcPr>
            <w:tcW w:w="764" w:type="dxa"/>
          </w:tcPr>
          <w:p w14:paraId="4B96C620" w14:textId="77777777" w:rsidR="00E045FF" w:rsidRPr="004C0696" w:rsidRDefault="00E045FF" w:rsidP="00E045FF">
            <w:pPr>
              <w:spacing w:line="276" w:lineRule="auto"/>
              <w:jc w:val="center"/>
              <w:rPr>
                <w:rFonts w:cs="B Nazanin"/>
                <w:color w:val="000000" w:themeColor="text1"/>
                <w:sz w:val="20"/>
                <w:szCs w:val="20"/>
              </w:rPr>
            </w:pPr>
            <w:r w:rsidRPr="004C0696">
              <w:rPr>
                <w:rFonts w:cs="B Nazanin" w:hint="cs"/>
                <w:color w:val="000000" w:themeColor="text1"/>
                <w:sz w:val="20"/>
                <w:szCs w:val="20"/>
                <w:lang w:bidi="fa-IR"/>
              </w:rPr>
              <w:sym w:font="Wingdings" w:char="F0FC"/>
            </w:r>
          </w:p>
        </w:tc>
        <w:tc>
          <w:tcPr>
            <w:tcW w:w="796" w:type="dxa"/>
          </w:tcPr>
          <w:p w14:paraId="723B8E84" w14:textId="77777777" w:rsidR="00E045FF" w:rsidRPr="004C0696" w:rsidRDefault="00E045FF" w:rsidP="00E045FF">
            <w:pPr>
              <w:spacing w:line="276" w:lineRule="auto"/>
              <w:jc w:val="center"/>
              <w:rPr>
                <w:rFonts w:cs="B Nazanin"/>
                <w:color w:val="000000" w:themeColor="text1"/>
                <w:sz w:val="20"/>
                <w:szCs w:val="20"/>
                <w:lang w:bidi="fa-IR"/>
              </w:rPr>
            </w:pPr>
          </w:p>
        </w:tc>
        <w:tc>
          <w:tcPr>
            <w:tcW w:w="895" w:type="dxa"/>
          </w:tcPr>
          <w:p w14:paraId="71D7566F" w14:textId="505ADCA6" w:rsidR="00E045FF" w:rsidRPr="00345F69" w:rsidRDefault="00345F69" w:rsidP="00E045FF">
            <w:pPr>
              <w:spacing w:line="276" w:lineRule="auto"/>
              <w:jc w:val="center"/>
              <w:rPr>
                <w:rFonts w:cs="B Nazanin"/>
                <w:color w:val="000000" w:themeColor="text1"/>
                <w:sz w:val="20"/>
                <w:szCs w:val="20"/>
                <w:highlight w:val="yellow"/>
                <w:rtl/>
                <w:lang w:bidi="fa-IR"/>
              </w:rPr>
            </w:pPr>
            <w:r w:rsidRPr="00345F69">
              <w:rPr>
                <w:rFonts w:cs="B Nazanin" w:hint="cs"/>
                <w:color w:val="000000" w:themeColor="text1"/>
                <w:sz w:val="20"/>
                <w:szCs w:val="20"/>
                <w:highlight w:val="yellow"/>
                <w:rtl/>
                <w:lang w:bidi="fa-IR"/>
              </w:rPr>
              <w:t>وابسته</w:t>
            </w:r>
          </w:p>
        </w:tc>
        <w:tc>
          <w:tcPr>
            <w:tcW w:w="1276" w:type="dxa"/>
            <w:vAlign w:val="center"/>
          </w:tcPr>
          <w:p w14:paraId="6D1BE385" w14:textId="77777777" w:rsidR="00E045FF" w:rsidRPr="004C0696" w:rsidRDefault="00E045FF" w:rsidP="00E045FF">
            <w:pPr>
              <w:spacing w:line="276" w:lineRule="auto"/>
              <w:jc w:val="center"/>
              <w:rPr>
                <w:rFonts w:cs="B Nazanin"/>
                <w:b/>
                <w:bCs/>
                <w:noProof/>
                <w:color w:val="000000" w:themeColor="text1"/>
                <w:sz w:val="20"/>
                <w:szCs w:val="20"/>
                <w:rtl/>
                <w:lang w:bidi="fa-IR"/>
              </w:rPr>
            </w:pPr>
            <w:r w:rsidRPr="004C0696">
              <w:rPr>
                <w:rFonts w:cs="B Nazanin" w:hint="cs"/>
                <w:b/>
                <w:bCs/>
                <w:noProof/>
                <w:color w:val="000000" w:themeColor="text1"/>
                <w:sz w:val="20"/>
                <w:szCs w:val="20"/>
                <w:rtl/>
                <w:lang w:bidi="fa-IR"/>
              </w:rPr>
              <w:t>مهارتهای زبانی</w:t>
            </w:r>
          </w:p>
        </w:tc>
      </w:tr>
      <w:tr w:rsidR="00E045FF" w:rsidRPr="004C0696" w14:paraId="36C2A209" w14:textId="77777777" w:rsidTr="00101C72">
        <w:tc>
          <w:tcPr>
            <w:tcW w:w="1129" w:type="dxa"/>
            <w:vAlign w:val="center"/>
          </w:tcPr>
          <w:p w14:paraId="7837ED70" w14:textId="77777777" w:rsidR="00E045FF" w:rsidRPr="004C0696" w:rsidRDefault="00E045FF" w:rsidP="00E045FF">
            <w:pPr>
              <w:spacing w:line="276" w:lineRule="auto"/>
              <w:jc w:val="center"/>
              <w:rPr>
                <w:rFonts w:cs="B Nazanin"/>
                <w:color w:val="000000" w:themeColor="text1"/>
                <w:sz w:val="20"/>
                <w:szCs w:val="20"/>
              </w:rPr>
            </w:pPr>
            <w:r w:rsidRPr="004C0696">
              <w:rPr>
                <w:rFonts w:cs="B Nazanin" w:hint="cs"/>
                <w:color w:val="000000" w:themeColor="text1"/>
                <w:sz w:val="20"/>
                <w:szCs w:val="20"/>
                <w:rtl/>
              </w:rPr>
              <w:t xml:space="preserve">پرسشنامه </w:t>
            </w:r>
            <w:r w:rsidRPr="004C0696">
              <w:rPr>
                <w:rFonts w:cs="B Nazanin"/>
                <w:color w:val="000000" w:themeColor="text1"/>
                <w:sz w:val="20"/>
                <w:szCs w:val="20"/>
              </w:rPr>
              <w:t>MOCA</w:t>
            </w:r>
            <w:r>
              <w:rPr>
                <w:rFonts w:cs="B Nazanin"/>
                <w:color w:val="000000" w:themeColor="text1"/>
                <w:sz w:val="20"/>
                <w:szCs w:val="20"/>
              </w:rPr>
              <w:t>,</w:t>
            </w:r>
            <w:r w:rsidRPr="004C0696">
              <w:rPr>
                <w:rFonts w:cs="B Nazanin"/>
                <w:color w:val="000000" w:themeColor="text1"/>
                <w:sz w:val="20"/>
                <w:szCs w:val="20"/>
              </w:rPr>
              <w:t>CDR</w:t>
            </w:r>
          </w:p>
        </w:tc>
        <w:tc>
          <w:tcPr>
            <w:tcW w:w="3261" w:type="dxa"/>
          </w:tcPr>
          <w:p w14:paraId="149CE81D" w14:textId="77777777" w:rsidR="00E045FF" w:rsidRPr="004C0696" w:rsidRDefault="00E045FF" w:rsidP="00E045FF">
            <w:pPr>
              <w:spacing w:line="276" w:lineRule="auto"/>
              <w:jc w:val="center"/>
              <w:rPr>
                <w:rFonts w:cs="B Nazanin"/>
                <w:color w:val="000000" w:themeColor="text1"/>
                <w:sz w:val="20"/>
                <w:szCs w:val="20"/>
                <w:rtl/>
              </w:rPr>
            </w:pPr>
            <w:r w:rsidRPr="004C0696">
              <w:rPr>
                <w:rFonts w:cs="B Nazanin" w:hint="cs"/>
                <w:color w:val="000000" w:themeColor="text1"/>
                <w:sz w:val="20"/>
                <w:szCs w:val="20"/>
                <w:rtl/>
              </w:rPr>
              <w:t xml:space="preserve">میانگین نمره سطح شناختی در بین گروه </w:t>
            </w:r>
            <w:r w:rsidRPr="004C0696">
              <w:rPr>
                <w:rFonts w:cs="B Nazanin"/>
                <w:color w:val="000000" w:themeColor="text1"/>
                <w:sz w:val="20"/>
                <w:szCs w:val="20"/>
                <w:rtl/>
              </w:rPr>
              <w:t>موردبررس</w:t>
            </w:r>
            <w:r w:rsidRPr="004C0696">
              <w:rPr>
                <w:rFonts w:cs="B Nazanin" w:hint="cs"/>
                <w:color w:val="000000" w:themeColor="text1"/>
                <w:sz w:val="20"/>
                <w:szCs w:val="20"/>
                <w:rtl/>
              </w:rPr>
              <w:t>ی چه مقدار است؟</w:t>
            </w:r>
          </w:p>
        </w:tc>
        <w:tc>
          <w:tcPr>
            <w:tcW w:w="730" w:type="dxa"/>
          </w:tcPr>
          <w:p w14:paraId="62814EEA" w14:textId="77777777" w:rsidR="00E045FF" w:rsidRPr="004C0696" w:rsidRDefault="00E045FF" w:rsidP="00E045FF">
            <w:pPr>
              <w:spacing w:line="276" w:lineRule="auto"/>
              <w:jc w:val="center"/>
              <w:rPr>
                <w:rFonts w:cs="B Nazanin"/>
                <w:color w:val="000000" w:themeColor="text1"/>
                <w:sz w:val="20"/>
                <w:szCs w:val="20"/>
              </w:rPr>
            </w:pPr>
          </w:p>
        </w:tc>
        <w:tc>
          <w:tcPr>
            <w:tcW w:w="642" w:type="dxa"/>
          </w:tcPr>
          <w:p w14:paraId="15BD518F" w14:textId="77777777" w:rsidR="00E045FF" w:rsidRPr="004C0696" w:rsidRDefault="00E045FF" w:rsidP="00E045FF">
            <w:pPr>
              <w:spacing w:line="276" w:lineRule="auto"/>
              <w:jc w:val="center"/>
              <w:rPr>
                <w:rFonts w:cs="B Nazanin"/>
                <w:color w:val="000000" w:themeColor="text1"/>
                <w:sz w:val="20"/>
                <w:szCs w:val="20"/>
              </w:rPr>
            </w:pPr>
          </w:p>
        </w:tc>
        <w:tc>
          <w:tcPr>
            <w:tcW w:w="764" w:type="dxa"/>
          </w:tcPr>
          <w:p w14:paraId="1AEE99AB" w14:textId="77777777" w:rsidR="00E045FF" w:rsidRPr="004C0696" w:rsidRDefault="00E045FF" w:rsidP="00E045FF">
            <w:pPr>
              <w:spacing w:line="276" w:lineRule="auto"/>
              <w:jc w:val="center"/>
              <w:rPr>
                <w:rFonts w:cs="B Nazanin"/>
                <w:color w:val="000000" w:themeColor="text1"/>
                <w:sz w:val="20"/>
                <w:szCs w:val="20"/>
              </w:rPr>
            </w:pPr>
            <w:r w:rsidRPr="004C0696">
              <w:rPr>
                <w:rFonts w:cs="B Nazanin"/>
                <w:color w:val="000000" w:themeColor="text1"/>
                <w:sz w:val="20"/>
                <w:szCs w:val="20"/>
              </w:rPr>
              <w:sym w:font="Wingdings" w:char="F0FC"/>
            </w:r>
          </w:p>
        </w:tc>
        <w:tc>
          <w:tcPr>
            <w:tcW w:w="796" w:type="dxa"/>
          </w:tcPr>
          <w:p w14:paraId="4E89E9DF" w14:textId="77777777" w:rsidR="00E045FF" w:rsidRPr="004C0696" w:rsidRDefault="00E045FF" w:rsidP="00E045FF">
            <w:pPr>
              <w:spacing w:line="276" w:lineRule="auto"/>
              <w:jc w:val="center"/>
              <w:rPr>
                <w:rFonts w:cs="B Nazanin"/>
                <w:color w:val="000000" w:themeColor="text1"/>
                <w:sz w:val="20"/>
                <w:szCs w:val="20"/>
              </w:rPr>
            </w:pPr>
          </w:p>
        </w:tc>
        <w:tc>
          <w:tcPr>
            <w:tcW w:w="895" w:type="dxa"/>
          </w:tcPr>
          <w:p w14:paraId="1BDDE50F" w14:textId="633B33AF" w:rsidR="00E045FF" w:rsidRPr="00345F69" w:rsidRDefault="00345F69" w:rsidP="00E045FF">
            <w:pPr>
              <w:spacing w:line="276" w:lineRule="auto"/>
              <w:jc w:val="center"/>
              <w:rPr>
                <w:rFonts w:cs="B Nazanin"/>
                <w:color w:val="000000" w:themeColor="text1"/>
                <w:sz w:val="20"/>
                <w:szCs w:val="20"/>
                <w:highlight w:val="yellow"/>
              </w:rPr>
            </w:pPr>
            <w:r w:rsidRPr="00345F69">
              <w:rPr>
                <w:rFonts w:cs="B Nazanin" w:hint="cs"/>
                <w:color w:val="000000" w:themeColor="text1"/>
                <w:sz w:val="20"/>
                <w:szCs w:val="20"/>
                <w:highlight w:val="yellow"/>
                <w:rtl/>
              </w:rPr>
              <w:t>وابسته</w:t>
            </w:r>
            <w:r w:rsidR="00E045FF" w:rsidRPr="00345F69">
              <w:rPr>
                <w:rFonts w:cs="B Nazanin" w:hint="cs"/>
                <w:color w:val="000000" w:themeColor="text1"/>
                <w:sz w:val="20"/>
                <w:szCs w:val="20"/>
                <w:highlight w:val="yellow"/>
                <w:rtl/>
              </w:rPr>
              <w:t xml:space="preserve"> </w:t>
            </w:r>
          </w:p>
        </w:tc>
        <w:tc>
          <w:tcPr>
            <w:tcW w:w="1276" w:type="dxa"/>
            <w:vAlign w:val="center"/>
          </w:tcPr>
          <w:p w14:paraId="2AA92A25" w14:textId="77777777" w:rsidR="00E045FF" w:rsidRPr="004C0696" w:rsidRDefault="00E045FF" w:rsidP="00E045FF">
            <w:pPr>
              <w:spacing w:line="276" w:lineRule="auto"/>
              <w:jc w:val="center"/>
              <w:rPr>
                <w:rFonts w:cs="B Nazanin"/>
                <w:b/>
                <w:bCs/>
                <w:noProof/>
                <w:color w:val="000000" w:themeColor="text1"/>
                <w:sz w:val="20"/>
                <w:szCs w:val="20"/>
                <w:rtl/>
                <w:lang w:bidi="fa-IR"/>
              </w:rPr>
            </w:pPr>
            <w:r w:rsidRPr="004C0696">
              <w:rPr>
                <w:rFonts w:cs="B Nazanin" w:hint="cs"/>
                <w:b/>
                <w:bCs/>
                <w:noProof/>
                <w:color w:val="000000" w:themeColor="text1"/>
                <w:sz w:val="20"/>
                <w:szCs w:val="20"/>
                <w:rtl/>
                <w:lang w:bidi="fa-IR"/>
              </w:rPr>
              <w:t>عملکرد شناختی</w:t>
            </w:r>
          </w:p>
        </w:tc>
      </w:tr>
      <w:tr w:rsidR="00E045FF" w:rsidRPr="004C0696" w14:paraId="5E7AD98D" w14:textId="77777777" w:rsidTr="00101C72">
        <w:tc>
          <w:tcPr>
            <w:tcW w:w="1129" w:type="dxa"/>
            <w:vAlign w:val="center"/>
          </w:tcPr>
          <w:p w14:paraId="63CF0FE1" w14:textId="77777777" w:rsidR="00E045FF" w:rsidRPr="004C0696" w:rsidRDefault="00E045FF" w:rsidP="00E045FF">
            <w:pPr>
              <w:spacing w:line="276" w:lineRule="auto"/>
              <w:jc w:val="center"/>
              <w:rPr>
                <w:rFonts w:cs="B Nazanin"/>
                <w:color w:val="000000" w:themeColor="text1"/>
                <w:sz w:val="20"/>
                <w:szCs w:val="20"/>
                <w:rtl/>
              </w:rPr>
            </w:pPr>
            <w:r>
              <w:rPr>
                <w:rFonts w:cs="B Nazanin" w:hint="cs"/>
                <w:color w:val="000000" w:themeColor="text1"/>
                <w:sz w:val="20"/>
                <w:szCs w:val="20"/>
                <w:rtl/>
              </w:rPr>
              <w:t>مرور نظام مند</w:t>
            </w:r>
          </w:p>
        </w:tc>
        <w:tc>
          <w:tcPr>
            <w:tcW w:w="3261" w:type="dxa"/>
          </w:tcPr>
          <w:p w14:paraId="19A11810" w14:textId="77777777" w:rsidR="00E045FF" w:rsidRPr="004C0696" w:rsidRDefault="00E045FF" w:rsidP="00E045FF">
            <w:pPr>
              <w:tabs>
                <w:tab w:val="left" w:pos="240"/>
              </w:tabs>
              <w:spacing w:line="276" w:lineRule="auto"/>
              <w:rPr>
                <w:rFonts w:cs="B Nazanin"/>
                <w:color w:val="000000" w:themeColor="text1"/>
                <w:sz w:val="20"/>
                <w:szCs w:val="20"/>
                <w:rtl/>
              </w:rPr>
            </w:pPr>
            <w:r>
              <w:rPr>
                <w:rFonts w:cs="B Nazanin"/>
                <w:color w:val="000000" w:themeColor="text1"/>
                <w:sz w:val="20"/>
                <w:szCs w:val="20"/>
                <w:rtl/>
              </w:rPr>
              <w:tab/>
            </w:r>
            <w:r>
              <w:rPr>
                <w:rFonts w:cs="B Nazanin" w:hint="cs"/>
                <w:color w:val="000000" w:themeColor="text1"/>
                <w:sz w:val="20"/>
                <w:szCs w:val="20"/>
                <w:rtl/>
              </w:rPr>
              <w:t>متغ</w:t>
            </w:r>
            <w:r w:rsidR="001B6B0B">
              <w:rPr>
                <w:rFonts w:cs="B Nazanin" w:hint="cs"/>
                <w:color w:val="000000" w:themeColor="text1"/>
                <w:sz w:val="20"/>
                <w:szCs w:val="20"/>
                <w:rtl/>
              </w:rPr>
              <w:t>ي</w:t>
            </w:r>
            <w:r>
              <w:rPr>
                <w:rFonts w:cs="B Nazanin" w:hint="cs"/>
                <w:color w:val="000000" w:themeColor="text1"/>
                <w:sz w:val="20"/>
                <w:szCs w:val="20"/>
                <w:rtl/>
              </w:rPr>
              <w:t>رهای زودهنگام در اختلالات شناختی خفیف چه مواردی می باشند؟</w:t>
            </w:r>
          </w:p>
        </w:tc>
        <w:tc>
          <w:tcPr>
            <w:tcW w:w="730" w:type="dxa"/>
          </w:tcPr>
          <w:p w14:paraId="5424D1D0" w14:textId="77777777" w:rsidR="00E045FF" w:rsidRPr="004C0696" w:rsidRDefault="00E045FF" w:rsidP="00E045FF">
            <w:pPr>
              <w:spacing w:line="276" w:lineRule="auto"/>
              <w:jc w:val="center"/>
              <w:rPr>
                <w:rFonts w:cs="B Nazanin"/>
                <w:color w:val="000000" w:themeColor="text1"/>
                <w:sz w:val="20"/>
                <w:szCs w:val="20"/>
              </w:rPr>
            </w:pPr>
          </w:p>
        </w:tc>
        <w:tc>
          <w:tcPr>
            <w:tcW w:w="642" w:type="dxa"/>
          </w:tcPr>
          <w:p w14:paraId="2391F4A7" w14:textId="77777777" w:rsidR="00E045FF" w:rsidRPr="004C0696" w:rsidRDefault="00E045FF" w:rsidP="00E045FF">
            <w:pPr>
              <w:spacing w:line="276" w:lineRule="auto"/>
              <w:jc w:val="center"/>
              <w:rPr>
                <w:rFonts w:cs="B Nazanin"/>
                <w:color w:val="000000" w:themeColor="text1"/>
                <w:sz w:val="20"/>
                <w:szCs w:val="20"/>
              </w:rPr>
            </w:pPr>
          </w:p>
        </w:tc>
        <w:tc>
          <w:tcPr>
            <w:tcW w:w="764" w:type="dxa"/>
          </w:tcPr>
          <w:p w14:paraId="31636736" w14:textId="77777777" w:rsidR="00E045FF" w:rsidRPr="004C0696" w:rsidRDefault="00E045FF" w:rsidP="00E045FF">
            <w:pPr>
              <w:spacing w:line="276" w:lineRule="auto"/>
              <w:jc w:val="center"/>
              <w:rPr>
                <w:rFonts w:cs="B Nazanin"/>
                <w:color w:val="000000" w:themeColor="text1"/>
                <w:sz w:val="20"/>
                <w:szCs w:val="20"/>
              </w:rPr>
            </w:pPr>
            <w:r>
              <w:rPr>
                <w:rFonts w:cs="B Nazanin"/>
                <w:color w:val="000000" w:themeColor="text1"/>
                <w:sz w:val="20"/>
                <w:szCs w:val="20"/>
              </w:rPr>
              <w:sym w:font="Wingdings" w:char="F0FC"/>
            </w:r>
          </w:p>
        </w:tc>
        <w:tc>
          <w:tcPr>
            <w:tcW w:w="796" w:type="dxa"/>
          </w:tcPr>
          <w:p w14:paraId="4D7B5377" w14:textId="77777777" w:rsidR="00E045FF" w:rsidRPr="004C0696" w:rsidRDefault="00E045FF" w:rsidP="00E045FF">
            <w:pPr>
              <w:spacing w:line="276" w:lineRule="auto"/>
              <w:jc w:val="center"/>
              <w:rPr>
                <w:rFonts w:cs="B Nazanin"/>
                <w:color w:val="000000" w:themeColor="text1"/>
                <w:sz w:val="20"/>
                <w:szCs w:val="20"/>
              </w:rPr>
            </w:pPr>
          </w:p>
        </w:tc>
        <w:tc>
          <w:tcPr>
            <w:tcW w:w="895" w:type="dxa"/>
          </w:tcPr>
          <w:p w14:paraId="0F3DD5B3" w14:textId="77777777" w:rsidR="00E045FF" w:rsidRPr="004C0696" w:rsidRDefault="00E045FF" w:rsidP="00E045FF">
            <w:pPr>
              <w:spacing w:line="276" w:lineRule="auto"/>
              <w:jc w:val="center"/>
              <w:rPr>
                <w:rFonts w:cs="B Nazanin"/>
                <w:color w:val="000000" w:themeColor="text1"/>
                <w:sz w:val="20"/>
                <w:szCs w:val="20"/>
                <w:rtl/>
              </w:rPr>
            </w:pPr>
            <w:r w:rsidRPr="004C0696">
              <w:rPr>
                <w:rFonts w:cs="B Nazanin" w:hint="cs"/>
                <w:color w:val="000000" w:themeColor="text1"/>
                <w:sz w:val="20"/>
                <w:szCs w:val="20"/>
                <w:rtl/>
              </w:rPr>
              <w:t xml:space="preserve">مستقل </w:t>
            </w:r>
          </w:p>
        </w:tc>
        <w:tc>
          <w:tcPr>
            <w:tcW w:w="1276" w:type="dxa"/>
            <w:vAlign w:val="center"/>
          </w:tcPr>
          <w:p w14:paraId="523BE2DB" w14:textId="77777777" w:rsidR="00E045FF" w:rsidRPr="004C0696" w:rsidRDefault="00E045FF" w:rsidP="00E045FF">
            <w:pPr>
              <w:spacing w:line="276" w:lineRule="auto"/>
              <w:jc w:val="center"/>
              <w:rPr>
                <w:rFonts w:cs="B Nazanin"/>
                <w:b/>
                <w:bCs/>
                <w:noProof/>
                <w:color w:val="000000" w:themeColor="text1"/>
                <w:sz w:val="20"/>
                <w:szCs w:val="20"/>
                <w:rtl/>
                <w:lang w:bidi="fa-IR"/>
              </w:rPr>
            </w:pPr>
            <w:r>
              <w:rPr>
                <w:rFonts w:cs="B Nazanin" w:hint="cs"/>
                <w:b/>
                <w:bCs/>
                <w:noProof/>
                <w:color w:val="000000" w:themeColor="text1"/>
                <w:sz w:val="20"/>
                <w:szCs w:val="20"/>
                <w:rtl/>
                <w:lang w:bidi="fa-IR"/>
              </w:rPr>
              <w:t>متغیر غالب</w:t>
            </w:r>
          </w:p>
        </w:tc>
      </w:tr>
    </w:tbl>
    <w:p w14:paraId="29F8E8F1" w14:textId="77777777" w:rsidR="00D12C15" w:rsidRPr="004C0696" w:rsidRDefault="00D12C15" w:rsidP="00937110">
      <w:pPr>
        <w:spacing w:line="360" w:lineRule="auto"/>
        <w:ind w:left="2160"/>
        <w:jc w:val="both"/>
        <w:rPr>
          <w:rFonts w:cs="B Mitra"/>
          <w:b/>
          <w:bCs/>
          <w:color w:val="000000" w:themeColor="text1"/>
          <w:sz w:val="20"/>
          <w:szCs w:val="20"/>
          <w:rtl/>
          <w:lang w:bidi="fa-IR"/>
        </w:rPr>
      </w:pPr>
    </w:p>
    <w:p w14:paraId="4D0D1C8C" w14:textId="77777777" w:rsidR="00EE6487" w:rsidRPr="004C0696" w:rsidRDefault="00EE6487" w:rsidP="00937680">
      <w:pPr>
        <w:spacing w:line="360" w:lineRule="auto"/>
        <w:jc w:val="both"/>
        <w:rPr>
          <w:rFonts w:cs="B Nazanin"/>
          <w:b/>
          <w:bCs/>
          <w:color w:val="000000" w:themeColor="text1"/>
          <w:sz w:val="28"/>
          <w:szCs w:val="28"/>
          <w:rtl/>
        </w:rPr>
      </w:pPr>
      <w:r w:rsidRPr="004C0696">
        <w:rPr>
          <w:rFonts w:cs="B Nazanin" w:hint="cs"/>
          <w:b/>
          <w:bCs/>
          <w:color w:val="000000" w:themeColor="text1"/>
          <w:sz w:val="28"/>
          <w:szCs w:val="28"/>
          <w:rtl/>
        </w:rPr>
        <w:t>روش اجرا</w:t>
      </w:r>
      <w:r w:rsidR="0021261E" w:rsidRPr="004C0696">
        <w:rPr>
          <w:rFonts w:cs="B Nazanin" w:hint="cs"/>
          <w:b/>
          <w:bCs/>
          <w:color w:val="000000" w:themeColor="text1"/>
          <w:sz w:val="28"/>
          <w:szCs w:val="28"/>
          <w:rtl/>
        </w:rPr>
        <w:t>:</w:t>
      </w:r>
    </w:p>
    <w:p w14:paraId="0B0D0D24" w14:textId="77777777" w:rsidR="0021261E" w:rsidRPr="004C0696" w:rsidRDefault="0021261E" w:rsidP="00937680">
      <w:pPr>
        <w:spacing w:line="360" w:lineRule="auto"/>
        <w:jc w:val="both"/>
        <w:rPr>
          <w:rFonts w:cs="B Nazanin"/>
          <w:color w:val="000000" w:themeColor="text1"/>
          <w:sz w:val="28"/>
          <w:szCs w:val="28"/>
          <w:rtl/>
        </w:rPr>
      </w:pPr>
      <w:r w:rsidRPr="004C0696">
        <w:rPr>
          <w:rFonts w:cs="B Nazanin" w:hint="cs"/>
          <w:b/>
          <w:bCs/>
          <w:color w:val="000000" w:themeColor="text1"/>
          <w:sz w:val="28"/>
          <w:szCs w:val="28"/>
          <w:rtl/>
        </w:rPr>
        <w:t>1</w:t>
      </w:r>
      <w:r w:rsidR="00937680" w:rsidRPr="004C0696">
        <w:rPr>
          <w:rFonts w:cs="B Nazanin" w:hint="cs"/>
          <w:color w:val="000000" w:themeColor="text1"/>
          <w:sz w:val="28"/>
          <w:szCs w:val="28"/>
          <w:rtl/>
        </w:rPr>
        <w:t>)فاز اول</w:t>
      </w:r>
      <w:r w:rsidRPr="004C0696">
        <w:rPr>
          <w:rFonts w:cs="B Nazanin" w:hint="cs"/>
          <w:color w:val="000000" w:themeColor="text1"/>
          <w:sz w:val="28"/>
          <w:szCs w:val="28"/>
          <w:rtl/>
        </w:rPr>
        <w:t xml:space="preserve"> :"مرور نظام مند"</w:t>
      </w:r>
    </w:p>
    <w:p w14:paraId="0EBDCF3C" w14:textId="77777777" w:rsidR="00FF246D" w:rsidRPr="004C0696" w:rsidRDefault="00FF246D" w:rsidP="005A1F69">
      <w:pPr>
        <w:spacing w:line="360" w:lineRule="auto"/>
        <w:jc w:val="both"/>
        <w:rPr>
          <w:rFonts w:cs="B Nazanin"/>
          <w:color w:val="000000" w:themeColor="text1"/>
          <w:sz w:val="28"/>
          <w:szCs w:val="28"/>
          <w:rtl/>
          <w:lang w:bidi="fa-IR"/>
        </w:rPr>
      </w:pPr>
      <w:r w:rsidRPr="004C0696">
        <w:rPr>
          <w:rFonts w:cs="B Nazanin" w:hint="cs"/>
          <w:color w:val="000000" w:themeColor="text1"/>
          <w:sz w:val="28"/>
          <w:szCs w:val="28"/>
          <w:rtl/>
        </w:rPr>
        <w:t xml:space="preserve">مرحله اول این پژوهش یک مرور سیستماتیک برای تعیین حیطه های شناختی </w:t>
      </w:r>
      <w:r w:rsidR="005A1F69">
        <w:rPr>
          <w:rFonts w:cs="B Nazanin" w:hint="cs"/>
          <w:color w:val="000000" w:themeColor="text1"/>
          <w:sz w:val="28"/>
          <w:szCs w:val="28"/>
          <w:rtl/>
        </w:rPr>
        <w:t xml:space="preserve">اي است </w:t>
      </w:r>
      <w:r w:rsidRPr="004C0696">
        <w:rPr>
          <w:rFonts w:cs="B Nazanin" w:hint="cs"/>
          <w:color w:val="000000" w:themeColor="text1"/>
          <w:sz w:val="28"/>
          <w:szCs w:val="28"/>
          <w:rtl/>
        </w:rPr>
        <w:t>که بیشترین حساسیت را در اختلالات شناختی خفیف دارند.</w:t>
      </w:r>
      <w:r w:rsidR="005A1F69">
        <w:rPr>
          <w:rFonts w:cs="B Nazanin" w:hint="cs"/>
          <w:color w:val="000000" w:themeColor="text1"/>
          <w:sz w:val="28"/>
          <w:szCs w:val="28"/>
          <w:rtl/>
        </w:rPr>
        <w:t xml:space="preserve"> </w:t>
      </w:r>
      <w:r w:rsidRPr="004C0696">
        <w:rPr>
          <w:rFonts w:cs="B Nazanin" w:hint="cs"/>
          <w:color w:val="000000" w:themeColor="text1"/>
          <w:sz w:val="28"/>
          <w:szCs w:val="28"/>
          <w:rtl/>
        </w:rPr>
        <w:t xml:space="preserve">پس از تعیین این </w:t>
      </w:r>
      <w:r w:rsidR="005A1F69">
        <w:rPr>
          <w:rFonts w:cs="B Nazanin" w:hint="cs"/>
          <w:color w:val="000000" w:themeColor="text1"/>
          <w:sz w:val="28"/>
          <w:szCs w:val="28"/>
          <w:rtl/>
        </w:rPr>
        <w:t>حيطه ها،</w:t>
      </w:r>
      <w:r w:rsidRPr="004C0696">
        <w:rPr>
          <w:rFonts w:cs="B Nazanin" w:hint="cs"/>
          <w:color w:val="000000" w:themeColor="text1"/>
          <w:sz w:val="28"/>
          <w:szCs w:val="28"/>
          <w:rtl/>
        </w:rPr>
        <w:t>آزمونهای کامپیوتری مربوطه برای حیطه های غالب انتخاب می گردند.</w:t>
      </w:r>
      <w:r w:rsidRPr="004C0696">
        <w:rPr>
          <w:rFonts w:cs="B Nazanin" w:hint="cs"/>
          <w:color w:val="000000" w:themeColor="text1"/>
          <w:sz w:val="28"/>
          <w:szCs w:val="28"/>
          <w:rtl/>
          <w:lang w:bidi="fa-IR"/>
        </w:rPr>
        <w:t>این مرحله شامل موارد زیر</w:t>
      </w:r>
      <w:r w:rsidR="005A1F69">
        <w:rPr>
          <w:rFonts w:cs="B Nazanin" w:hint="cs"/>
          <w:color w:val="000000" w:themeColor="text1"/>
          <w:sz w:val="28"/>
          <w:szCs w:val="28"/>
          <w:rtl/>
          <w:lang w:bidi="fa-IR"/>
        </w:rPr>
        <w:t xml:space="preserve">است </w:t>
      </w:r>
      <w:r w:rsidRPr="004C0696">
        <w:rPr>
          <w:rFonts w:cs="B Nazanin" w:hint="cs"/>
          <w:color w:val="000000" w:themeColor="text1"/>
          <w:sz w:val="28"/>
          <w:szCs w:val="28"/>
          <w:rtl/>
          <w:lang w:bidi="fa-IR"/>
        </w:rPr>
        <w:t>:</w:t>
      </w:r>
    </w:p>
    <w:p w14:paraId="22C3EA45" w14:textId="3966110C" w:rsidR="00FF246D" w:rsidRPr="004C0696" w:rsidRDefault="00FF246D" w:rsidP="00FF246D">
      <w:pPr>
        <w:spacing w:line="360" w:lineRule="auto"/>
        <w:rPr>
          <w:rFonts w:ascii="Sakkal Majalla" w:hAnsi="Sakkal Majalla" w:cs="Sakkal Majalla"/>
          <w:sz w:val="28"/>
          <w:szCs w:val="28"/>
          <w:rtl/>
          <w:lang w:bidi="fa-IR"/>
        </w:rPr>
      </w:pPr>
      <w:r w:rsidRPr="004C0696">
        <w:rPr>
          <w:rFonts w:cs="B Nazanin"/>
          <w:color w:val="000000" w:themeColor="text1"/>
          <w:sz w:val="28"/>
          <w:szCs w:val="28"/>
          <w:rtl/>
          <w:lang w:bidi="fa-IR"/>
        </w:rPr>
        <w:t xml:space="preserve">    </w:t>
      </w:r>
      <w:r w:rsidRPr="004C0696">
        <w:rPr>
          <w:rFonts w:cs="B Nazanin" w:hint="cs"/>
          <w:sz w:val="28"/>
          <w:szCs w:val="28"/>
          <w:rtl/>
          <w:lang w:bidi="fa-IR"/>
        </w:rPr>
        <w:t xml:space="preserve">گام اول- </w:t>
      </w:r>
      <w:r w:rsidRPr="00D22140">
        <w:rPr>
          <w:rFonts w:cs="B Nazanin" w:hint="cs"/>
          <w:sz w:val="28"/>
          <w:szCs w:val="28"/>
          <w:rtl/>
          <w:lang w:bidi="fa-IR"/>
        </w:rPr>
        <w:t>تنظیم سوال تحقیق</w:t>
      </w:r>
      <w:r w:rsidR="00D22140" w:rsidRPr="00D22140">
        <w:rPr>
          <w:rFonts w:cs="B Nazanin" w:hint="cs"/>
          <w:sz w:val="28"/>
          <w:szCs w:val="28"/>
          <w:rtl/>
          <w:lang w:bidi="fa-IR"/>
        </w:rPr>
        <w:t xml:space="preserve"> </w:t>
      </w:r>
      <w:r w:rsidR="00D22140" w:rsidRPr="00D22140">
        <w:rPr>
          <w:rFonts w:ascii="BNazanin" w:eastAsiaTheme="minorHAnsi" w:hAnsiTheme="minorHAnsi" w:cs="B Nazanin" w:hint="cs"/>
          <w:sz w:val="28"/>
          <w:szCs w:val="28"/>
          <w:highlight w:val="yellow"/>
          <w:rtl/>
          <w:lang w:bidi="fa-IR"/>
        </w:rPr>
        <w:t>انتخاب</w:t>
      </w:r>
      <w:r w:rsidR="00D22140" w:rsidRPr="00D22140">
        <w:rPr>
          <w:rFonts w:ascii="BNazanin" w:eastAsiaTheme="minorHAnsi" w:hAnsiTheme="minorHAnsi" w:cs="B Nazanin"/>
          <w:sz w:val="28"/>
          <w:szCs w:val="28"/>
          <w:highlight w:val="yellow"/>
          <w:lang w:bidi="fa-IR"/>
        </w:rPr>
        <w:t xml:space="preserve"> </w:t>
      </w:r>
      <w:r w:rsidR="00D22140" w:rsidRPr="00D22140">
        <w:rPr>
          <w:rFonts w:ascii="BNazanin" w:eastAsiaTheme="minorHAnsi" w:hAnsiTheme="minorHAnsi" w:cs="B Nazanin" w:hint="cs"/>
          <w:sz w:val="28"/>
          <w:szCs w:val="28"/>
          <w:highlight w:val="yellow"/>
          <w:rtl/>
          <w:lang w:bidi="fa-IR"/>
        </w:rPr>
        <w:t>موضوع</w:t>
      </w:r>
      <w:r w:rsidR="00D22140">
        <w:rPr>
          <w:rFonts w:cs="B Nazanin" w:hint="cs"/>
          <w:sz w:val="28"/>
          <w:szCs w:val="28"/>
          <w:rtl/>
          <w:lang w:bidi="fa-IR"/>
        </w:rPr>
        <w:t xml:space="preserve"> </w:t>
      </w:r>
      <w:r w:rsidRPr="004C0696">
        <w:rPr>
          <w:rFonts w:ascii="Sakkal Majalla" w:hAnsi="Sakkal Majalla" w:cs="Sakkal Majalla" w:hint="cs"/>
          <w:sz w:val="28"/>
          <w:szCs w:val="28"/>
          <w:rtl/>
          <w:lang w:bidi="fa-IR"/>
        </w:rPr>
        <w:t>:</w:t>
      </w:r>
    </w:p>
    <w:p w14:paraId="65658D16" w14:textId="44CF730B" w:rsidR="00D600EA" w:rsidRPr="00D600EA" w:rsidRDefault="00FF246D" w:rsidP="00D600EA">
      <w:pPr>
        <w:spacing w:line="360" w:lineRule="auto"/>
        <w:rPr>
          <w:rFonts w:cs="B Nazanin"/>
          <w:sz w:val="28"/>
          <w:szCs w:val="28"/>
          <w:lang w:bidi="fa-IR"/>
        </w:rPr>
      </w:pPr>
      <w:r w:rsidRPr="004C0696">
        <w:rPr>
          <w:rFonts w:ascii="Sakkal Majalla" w:hAnsi="Sakkal Majalla" w:cs="B Nazanin" w:hint="cs"/>
          <w:sz w:val="28"/>
          <w:szCs w:val="28"/>
          <w:rtl/>
          <w:lang w:bidi="fa-IR"/>
        </w:rPr>
        <w:lastRenderedPageBreak/>
        <w:t>در این مرحله تمرکز بر</w:t>
      </w:r>
      <w:r w:rsidRPr="004C0696">
        <w:rPr>
          <w:rFonts w:cs="B Nazanin"/>
          <w:sz w:val="28"/>
          <w:szCs w:val="28"/>
          <w:lang w:bidi="fa-IR"/>
        </w:rPr>
        <w:t>What</w:t>
      </w:r>
      <w:r w:rsidRPr="004C0696">
        <w:rPr>
          <w:rFonts w:cs="B Nazanin"/>
          <w:sz w:val="28"/>
          <w:szCs w:val="28"/>
          <w:rtl/>
          <w:lang w:bidi="fa-IR"/>
        </w:rPr>
        <w:t xml:space="preserve"> ( چه چيزي )</w:t>
      </w:r>
      <w:r w:rsidRPr="004C0696">
        <w:rPr>
          <w:rFonts w:ascii="Sakkal Majalla" w:hAnsi="Sakkal Majalla" w:cs="B Nazanin" w:hint="cs"/>
          <w:sz w:val="28"/>
          <w:szCs w:val="28"/>
          <w:rtl/>
          <w:lang w:bidi="fa-IR"/>
        </w:rPr>
        <w:t xml:space="preserve"> ،</w:t>
      </w:r>
      <w:r w:rsidRPr="004C0696">
        <w:rPr>
          <w:rFonts w:cs="B Nazanin"/>
          <w:sz w:val="28"/>
          <w:szCs w:val="28"/>
          <w:lang w:bidi="fa-IR"/>
        </w:rPr>
        <w:t>Who</w:t>
      </w:r>
      <w:r w:rsidRPr="004C0696">
        <w:rPr>
          <w:rFonts w:cs="B Nazanin"/>
          <w:sz w:val="28"/>
          <w:szCs w:val="28"/>
          <w:rtl/>
          <w:lang w:bidi="fa-IR"/>
        </w:rPr>
        <w:t xml:space="preserve"> ( جامعه مورد مطالعه</w:t>
      </w:r>
      <w:r w:rsidRPr="004C0696">
        <w:rPr>
          <w:rFonts w:cs="B Nazanin" w:hint="cs"/>
          <w:sz w:val="28"/>
          <w:szCs w:val="28"/>
          <w:rtl/>
          <w:lang w:bidi="fa-IR"/>
        </w:rPr>
        <w:t>)،</w:t>
      </w:r>
      <w:r w:rsidRPr="004C0696">
        <w:rPr>
          <w:rFonts w:cs="B Nazanin"/>
          <w:sz w:val="28"/>
          <w:szCs w:val="28"/>
          <w:rtl/>
          <w:lang w:bidi="fa-IR"/>
        </w:rPr>
        <w:tab/>
      </w:r>
      <w:r w:rsidRPr="004C0696">
        <w:rPr>
          <w:rFonts w:cs="B Nazanin"/>
          <w:sz w:val="28"/>
          <w:szCs w:val="28"/>
          <w:lang w:bidi="fa-IR"/>
        </w:rPr>
        <w:t>When</w:t>
      </w:r>
      <w:r w:rsidRPr="004C0696">
        <w:rPr>
          <w:rFonts w:cs="B Nazanin"/>
          <w:sz w:val="28"/>
          <w:szCs w:val="28"/>
          <w:rtl/>
          <w:lang w:bidi="fa-IR"/>
        </w:rPr>
        <w:t>( محدوديت زماني )</w:t>
      </w:r>
      <w:r w:rsidRPr="004C0696">
        <w:rPr>
          <w:rFonts w:cs="B Nazanin"/>
          <w:sz w:val="28"/>
          <w:szCs w:val="28"/>
          <w:lang w:bidi="fa-IR"/>
        </w:rPr>
        <w:t xml:space="preserve">How </w:t>
      </w:r>
      <w:r w:rsidRPr="004C0696">
        <w:rPr>
          <w:rFonts w:cs="B Nazanin"/>
          <w:sz w:val="28"/>
          <w:szCs w:val="28"/>
          <w:rtl/>
          <w:lang w:bidi="fa-IR"/>
        </w:rPr>
        <w:t xml:space="preserve"> ( چگونگي روش )</w:t>
      </w:r>
      <w:r w:rsidRPr="004C0696">
        <w:rPr>
          <w:rFonts w:cs="B Nazanin" w:hint="cs"/>
          <w:sz w:val="28"/>
          <w:szCs w:val="28"/>
          <w:rtl/>
          <w:lang w:bidi="fa-IR"/>
        </w:rPr>
        <w:t xml:space="preserve"> جهت تشخیص زودهنگام اختلالات شناختی خفیف در سالمندان </w:t>
      </w:r>
      <w:r w:rsidR="005A1F69">
        <w:rPr>
          <w:rFonts w:cs="B Nazanin" w:hint="cs"/>
          <w:sz w:val="28"/>
          <w:szCs w:val="28"/>
          <w:rtl/>
          <w:lang w:bidi="fa-IR"/>
        </w:rPr>
        <w:t xml:space="preserve">است </w:t>
      </w:r>
    </w:p>
    <w:p w14:paraId="211D235E" w14:textId="23A0B04B" w:rsidR="00FF246D" w:rsidRPr="004C0696" w:rsidRDefault="00D600EA" w:rsidP="00FF246D">
      <w:pPr>
        <w:spacing w:line="360" w:lineRule="auto"/>
        <w:rPr>
          <w:rFonts w:cs="B Nazanin"/>
          <w:color w:val="000000" w:themeColor="text1"/>
          <w:sz w:val="28"/>
          <w:szCs w:val="28"/>
          <w:rtl/>
          <w:lang w:bidi="fa-IR"/>
        </w:rPr>
      </w:pPr>
      <w:r>
        <w:rPr>
          <w:rFonts w:cs="B Nazanin"/>
          <w:color w:val="000000" w:themeColor="text1"/>
          <w:sz w:val="28"/>
          <w:szCs w:val="28"/>
          <w:rtl/>
          <w:lang w:bidi="fa-IR"/>
        </w:rPr>
        <w:t xml:space="preserve">گام </w:t>
      </w:r>
      <w:r>
        <w:rPr>
          <w:rFonts w:cs="B Nazanin" w:hint="cs"/>
          <w:color w:val="000000" w:themeColor="text1"/>
          <w:sz w:val="28"/>
          <w:szCs w:val="28"/>
          <w:rtl/>
          <w:lang w:bidi="fa-IR"/>
        </w:rPr>
        <w:t>د</w:t>
      </w:r>
      <w:r w:rsidR="00FF246D" w:rsidRPr="004C0696">
        <w:rPr>
          <w:rFonts w:cs="B Nazanin"/>
          <w:color w:val="000000" w:themeColor="text1"/>
          <w:sz w:val="28"/>
          <w:szCs w:val="28"/>
          <w:rtl/>
          <w:lang w:bidi="fa-IR"/>
        </w:rPr>
        <w:t>وم : جستجو و انتخاب مقالات مناسب</w:t>
      </w:r>
      <w:r w:rsidR="00FF246D" w:rsidRPr="004C0696">
        <w:rPr>
          <w:rFonts w:cs="B Nazanin" w:hint="cs"/>
          <w:color w:val="000000" w:themeColor="text1"/>
          <w:sz w:val="28"/>
          <w:szCs w:val="28"/>
          <w:rtl/>
          <w:lang w:bidi="fa-IR"/>
        </w:rPr>
        <w:t>:</w:t>
      </w:r>
    </w:p>
    <w:p w14:paraId="307DF9E7" w14:textId="77777777" w:rsidR="00D600EA" w:rsidRDefault="00FF246D" w:rsidP="005A1F69">
      <w:pPr>
        <w:spacing w:line="360" w:lineRule="auto"/>
        <w:rPr>
          <w:rFonts w:cs="B Nazanin"/>
          <w:color w:val="000000" w:themeColor="text1"/>
          <w:sz w:val="28"/>
          <w:szCs w:val="28"/>
          <w:rtl/>
          <w:lang w:bidi="fa-IR"/>
        </w:rPr>
      </w:pPr>
      <w:r w:rsidRPr="004C0696">
        <w:rPr>
          <w:rFonts w:cs="B Nazanin"/>
          <w:color w:val="000000" w:themeColor="text1"/>
          <w:sz w:val="28"/>
          <w:szCs w:val="28"/>
          <w:rtl/>
          <w:lang w:bidi="fa-IR"/>
        </w:rPr>
        <w:t>معيارهاي پذيرش و يا عدم پذيرش مقالات در</w:t>
      </w:r>
      <w:r w:rsidRPr="004C0696">
        <w:rPr>
          <w:rFonts w:cs="B Nazanin" w:hint="cs"/>
          <w:color w:val="000000" w:themeColor="text1"/>
          <w:sz w:val="28"/>
          <w:szCs w:val="28"/>
          <w:rtl/>
          <w:lang w:bidi="fa-IR"/>
        </w:rPr>
        <w:t xml:space="preserve"> فاز اول</w:t>
      </w:r>
      <w:r w:rsidRPr="004C0696">
        <w:rPr>
          <w:rFonts w:cs="B Nazanin"/>
          <w:color w:val="000000" w:themeColor="text1"/>
          <w:sz w:val="28"/>
          <w:szCs w:val="28"/>
          <w:rtl/>
          <w:lang w:bidi="fa-IR"/>
        </w:rPr>
        <w:t xml:space="preserve"> اين تحقيق </w:t>
      </w:r>
      <w:r w:rsidRPr="004C0696">
        <w:rPr>
          <w:rFonts w:cs="B Nazanin" w:hint="cs"/>
          <w:color w:val="000000" w:themeColor="text1"/>
          <w:sz w:val="28"/>
          <w:szCs w:val="28"/>
          <w:rtl/>
          <w:lang w:bidi="fa-IR"/>
        </w:rPr>
        <w:t>شامل</w:t>
      </w:r>
      <w:r w:rsidR="005A1F69">
        <w:rPr>
          <w:rFonts w:cs="B Nazanin" w:hint="cs"/>
          <w:color w:val="000000" w:themeColor="text1"/>
          <w:sz w:val="28"/>
          <w:szCs w:val="28"/>
          <w:rtl/>
          <w:lang w:bidi="fa-IR"/>
        </w:rPr>
        <w:t xml:space="preserve"> موارد زيرند</w:t>
      </w:r>
      <w:r w:rsidRPr="004C0696">
        <w:rPr>
          <w:rFonts w:cs="B Nazanin" w:hint="cs"/>
          <w:color w:val="000000" w:themeColor="text1"/>
          <w:sz w:val="28"/>
          <w:szCs w:val="28"/>
          <w:rtl/>
          <w:lang w:bidi="fa-IR"/>
        </w:rPr>
        <w:t>: زبان تحقیقات،زمان مطالعات، روش های مطالعه،جامعه مورد مطالعه،شرایط مطالعه و نوع مطالعه</w:t>
      </w:r>
      <w:r w:rsidR="005A1F69">
        <w:rPr>
          <w:rFonts w:cs="B Nazanin" w:hint="cs"/>
          <w:color w:val="000000" w:themeColor="text1"/>
          <w:sz w:val="28"/>
          <w:szCs w:val="28"/>
          <w:rtl/>
          <w:lang w:bidi="fa-IR"/>
        </w:rPr>
        <w:t>.</w:t>
      </w:r>
    </w:p>
    <w:p w14:paraId="1361627C" w14:textId="0F478203" w:rsidR="00D600EA" w:rsidRPr="004C0696" w:rsidRDefault="00D600EA" w:rsidP="00D600EA">
      <w:pPr>
        <w:tabs>
          <w:tab w:val="left" w:pos="2025"/>
        </w:tabs>
        <w:spacing w:before="240" w:line="360" w:lineRule="auto"/>
        <w:jc w:val="both"/>
        <w:rPr>
          <w:rFonts w:cs="B Nazanin"/>
          <w:sz w:val="28"/>
          <w:szCs w:val="28"/>
          <w:rtl/>
        </w:rPr>
      </w:pPr>
      <w:r>
        <w:rPr>
          <w:rFonts w:cs="B Nazanin" w:hint="cs"/>
          <w:sz w:val="28"/>
          <w:szCs w:val="28"/>
          <w:rtl/>
        </w:rPr>
        <w:t>گام س</w:t>
      </w:r>
      <w:r w:rsidRPr="004C0696">
        <w:rPr>
          <w:rFonts w:cs="B Nazanin" w:hint="cs"/>
          <w:sz w:val="28"/>
          <w:szCs w:val="28"/>
          <w:rtl/>
        </w:rPr>
        <w:t>وم : بررسي متون به صورت نظام مند</w:t>
      </w:r>
      <w:r>
        <w:rPr>
          <w:rFonts w:cs="B Nazanin" w:hint="cs"/>
          <w:sz w:val="28"/>
          <w:szCs w:val="28"/>
          <w:rtl/>
        </w:rPr>
        <w:t xml:space="preserve"> و </w:t>
      </w:r>
      <w:r w:rsidRPr="00D22140">
        <w:rPr>
          <w:rFonts w:cs="B Nazanin"/>
          <w:sz w:val="28"/>
          <w:szCs w:val="28"/>
          <w:rtl/>
        </w:rPr>
        <w:t xml:space="preserve"> </w:t>
      </w:r>
      <w:r w:rsidRPr="00D22140">
        <w:rPr>
          <w:rFonts w:cs="B Nazanin"/>
          <w:sz w:val="28"/>
          <w:szCs w:val="28"/>
          <w:highlight w:val="yellow"/>
        </w:rPr>
        <w:t>Locate studies</w:t>
      </w:r>
    </w:p>
    <w:p w14:paraId="3E204DB1" w14:textId="77777777" w:rsidR="00D600EA" w:rsidRDefault="00D600EA" w:rsidP="00D600EA">
      <w:pPr>
        <w:spacing w:line="360" w:lineRule="auto"/>
        <w:rPr>
          <w:rFonts w:cs="B Nazanin"/>
          <w:color w:val="000000" w:themeColor="text1"/>
          <w:sz w:val="28"/>
          <w:szCs w:val="28"/>
          <w:rtl/>
          <w:lang w:bidi="fa-IR"/>
        </w:rPr>
      </w:pPr>
      <w:r w:rsidRPr="004C0696">
        <w:rPr>
          <w:rFonts w:cs="B Nazanin"/>
          <w:color w:val="000000" w:themeColor="text1"/>
          <w:sz w:val="28"/>
          <w:szCs w:val="28"/>
          <w:rtl/>
          <w:lang w:bidi="fa-IR"/>
        </w:rPr>
        <w:t>در اين مرحله، جستجو</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س</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ستمات</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ک</w:t>
      </w:r>
      <w:r w:rsidRPr="004C0696">
        <w:rPr>
          <w:rFonts w:cs="B Nazanin"/>
          <w:color w:val="000000" w:themeColor="text1"/>
          <w:sz w:val="28"/>
          <w:szCs w:val="28"/>
          <w:rtl/>
          <w:lang w:bidi="fa-IR"/>
        </w:rPr>
        <w:t xml:space="preserve"> خود را بر مقالات منتشر شده در ژورنال ها</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مختلف متمرکز مي کن</w:t>
      </w:r>
      <w:r w:rsidRPr="004C0696">
        <w:rPr>
          <w:rFonts w:cs="B Nazanin" w:hint="cs"/>
          <w:color w:val="000000" w:themeColor="text1"/>
          <w:sz w:val="28"/>
          <w:szCs w:val="28"/>
          <w:rtl/>
          <w:lang w:bidi="fa-IR"/>
        </w:rPr>
        <w:t>یم</w:t>
      </w:r>
      <w:r w:rsidRPr="004C0696">
        <w:rPr>
          <w:rFonts w:cs="B Nazanin"/>
          <w:color w:val="000000" w:themeColor="text1"/>
          <w:sz w:val="28"/>
          <w:szCs w:val="28"/>
          <w:rtl/>
          <w:lang w:bidi="fa-IR"/>
        </w:rPr>
        <w:t xml:space="preserve">. كلمات كليدي مرتبط را انتخاب </w:t>
      </w:r>
      <w:r w:rsidRPr="004C0696">
        <w:rPr>
          <w:rFonts w:cs="B Nazanin" w:hint="cs"/>
          <w:color w:val="000000" w:themeColor="text1"/>
          <w:sz w:val="28"/>
          <w:szCs w:val="28"/>
          <w:rtl/>
          <w:lang w:bidi="fa-IR"/>
        </w:rPr>
        <w:t>کرده و</w:t>
      </w:r>
      <w:r w:rsidRPr="004C0696">
        <w:rPr>
          <w:rFonts w:cs="B Nazanin"/>
          <w:color w:val="000000" w:themeColor="text1"/>
          <w:sz w:val="28"/>
          <w:szCs w:val="28"/>
          <w:rtl/>
          <w:lang w:bidi="fa-IR"/>
        </w:rPr>
        <w:t xml:space="preserve"> در سرتاسر تحق</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ق</w:t>
      </w:r>
      <w:r w:rsidRPr="004C0696">
        <w:rPr>
          <w:rFonts w:cs="B Nazanin"/>
          <w:color w:val="000000" w:themeColor="text1"/>
          <w:sz w:val="28"/>
          <w:szCs w:val="28"/>
          <w:rtl/>
          <w:lang w:bidi="fa-IR"/>
        </w:rPr>
        <w:t xml:space="preserve"> تعار</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ف</w:t>
      </w:r>
      <w:r w:rsidRPr="004C0696">
        <w:rPr>
          <w:rFonts w:cs="B Nazanin"/>
          <w:color w:val="000000" w:themeColor="text1"/>
          <w:sz w:val="28"/>
          <w:szCs w:val="28"/>
          <w:rtl/>
          <w:lang w:bidi="fa-IR"/>
        </w:rPr>
        <w:t xml:space="preserve"> واژه ها</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جستجو </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ا</w:t>
      </w:r>
      <w:r w:rsidRPr="004C0696">
        <w:rPr>
          <w:rFonts w:cs="B Nazanin"/>
          <w:color w:val="000000" w:themeColor="text1"/>
          <w:sz w:val="28"/>
          <w:szCs w:val="28"/>
          <w:rtl/>
          <w:lang w:bidi="fa-IR"/>
        </w:rPr>
        <w:t xml:space="preserve"> چارچوب زمان</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به طور مستمر دوباره ارز</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اب</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م</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شود. در انتها، مجموعه ا</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از جستجوها</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برخط را انجام </w:t>
      </w:r>
      <w:r w:rsidRPr="004C0696">
        <w:rPr>
          <w:rFonts w:cs="B Nazanin" w:hint="cs"/>
          <w:color w:val="000000" w:themeColor="text1"/>
          <w:sz w:val="28"/>
          <w:szCs w:val="28"/>
          <w:rtl/>
          <w:lang w:bidi="fa-IR"/>
        </w:rPr>
        <w:t xml:space="preserve">خواهیم داد </w:t>
      </w:r>
      <w:r w:rsidRPr="004C0696">
        <w:rPr>
          <w:rFonts w:cs="B Nazanin"/>
          <w:color w:val="000000" w:themeColor="text1"/>
          <w:sz w:val="28"/>
          <w:szCs w:val="28"/>
          <w:rtl/>
          <w:lang w:bidi="fa-IR"/>
        </w:rPr>
        <w:t>تا مطالعات منتخب را مشخص کن</w:t>
      </w:r>
      <w:r w:rsidRPr="004C0696">
        <w:rPr>
          <w:rFonts w:cs="B Nazanin" w:hint="cs"/>
          <w:color w:val="000000" w:themeColor="text1"/>
          <w:sz w:val="28"/>
          <w:szCs w:val="28"/>
          <w:rtl/>
          <w:lang w:bidi="fa-IR"/>
        </w:rPr>
        <w:t>یم</w:t>
      </w:r>
      <w:r w:rsidRPr="004C0696">
        <w:rPr>
          <w:rFonts w:cs="B Nazanin"/>
          <w:color w:val="000000" w:themeColor="text1"/>
          <w:sz w:val="28"/>
          <w:szCs w:val="28"/>
          <w:rtl/>
          <w:lang w:bidi="fa-IR"/>
        </w:rPr>
        <w:t>. برا</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هر مقاله مشخص، نسخه اي را از متن کامل مقاله همراه با فهرست</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از تمام منابع دانلود م</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کن</w:t>
      </w:r>
      <w:r w:rsidRPr="004C0696">
        <w:rPr>
          <w:rFonts w:cs="B Nazanin" w:hint="cs"/>
          <w:color w:val="000000" w:themeColor="text1"/>
          <w:sz w:val="28"/>
          <w:szCs w:val="28"/>
          <w:rtl/>
          <w:lang w:bidi="fa-IR"/>
        </w:rPr>
        <w:t>یم</w:t>
      </w:r>
      <w:r w:rsidRPr="004C0696">
        <w:rPr>
          <w:rFonts w:cs="B Nazanin"/>
          <w:color w:val="000000" w:themeColor="text1"/>
          <w:sz w:val="28"/>
          <w:szCs w:val="28"/>
          <w:rtl/>
          <w:lang w:bidi="fa-IR"/>
        </w:rPr>
        <w:t>. سپس، منابع منتخب د</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گر</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را برا</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بازنگر</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بررس</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w:t>
      </w:r>
      <w:r w:rsidRPr="004C0696">
        <w:rPr>
          <w:rFonts w:cs="B Nazanin" w:hint="cs"/>
          <w:color w:val="000000" w:themeColor="text1"/>
          <w:sz w:val="28"/>
          <w:szCs w:val="28"/>
          <w:rtl/>
          <w:lang w:bidi="fa-IR"/>
        </w:rPr>
        <w:t>خواهیم کرد</w:t>
      </w:r>
      <w:r w:rsidRPr="004C0696">
        <w:rPr>
          <w:rFonts w:cs="B Nazanin"/>
          <w:color w:val="000000" w:themeColor="text1"/>
          <w:sz w:val="28"/>
          <w:szCs w:val="28"/>
          <w:rtl/>
          <w:lang w:bidi="fa-IR"/>
        </w:rPr>
        <w:t>. همچن</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ن</w:t>
      </w:r>
      <w:r w:rsidRPr="004C0696">
        <w:rPr>
          <w:rFonts w:cs="B Nazanin"/>
          <w:color w:val="000000" w:themeColor="text1"/>
          <w:sz w:val="28"/>
          <w:szCs w:val="28"/>
          <w:rtl/>
          <w:lang w:bidi="fa-IR"/>
        </w:rPr>
        <w:t xml:space="preserve"> واژه ها</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جستجو</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جد</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د</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را ن</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ز</w:t>
      </w:r>
      <w:r w:rsidRPr="004C0696">
        <w:rPr>
          <w:rFonts w:cs="B Nazanin"/>
          <w:color w:val="000000" w:themeColor="text1"/>
          <w:sz w:val="28"/>
          <w:szCs w:val="28"/>
          <w:rtl/>
          <w:lang w:bidi="fa-IR"/>
        </w:rPr>
        <w:t xml:space="preserve"> برا</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w:t>
      </w:r>
      <w:r w:rsidRPr="004C0696">
        <w:rPr>
          <w:rFonts w:cs="B Nazanin" w:hint="eastAsia"/>
          <w:color w:val="000000" w:themeColor="text1"/>
          <w:sz w:val="28"/>
          <w:szCs w:val="28"/>
          <w:rtl/>
          <w:lang w:bidi="fa-IR"/>
        </w:rPr>
        <w:t>جستجو</w:t>
      </w:r>
      <w:r w:rsidRPr="004C0696">
        <w:rPr>
          <w:rFonts w:cs="B Nazanin"/>
          <w:color w:val="000000" w:themeColor="text1"/>
          <w:sz w:val="28"/>
          <w:szCs w:val="28"/>
          <w:rtl/>
          <w:lang w:bidi="fa-IR"/>
        </w:rPr>
        <w:t xml:space="preserve"> در ا</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نترنت</w:t>
      </w:r>
      <w:r w:rsidRPr="004C0696">
        <w:rPr>
          <w:rFonts w:cs="B Nazanin"/>
          <w:color w:val="000000" w:themeColor="text1"/>
          <w:sz w:val="28"/>
          <w:szCs w:val="28"/>
          <w:rtl/>
          <w:lang w:bidi="fa-IR"/>
        </w:rPr>
        <w:t xml:space="preserve"> شناسا</w:t>
      </w:r>
      <w:r w:rsidRPr="004C0696">
        <w:rPr>
          <w:rFonts w:cs="B Nazanin" w:hint="cs"/>
          <w:color w:val="000000" w:themeColor="text1"/>
          <w:sz w:val="28"/>
          <w:szCs w:val="28"/>
          <w:rtl/>
          <w:lang w:bidi="fa-IR"/>
        </w:rPr>
        <w:t>یی</w:t>
      </w:r>
      <w:r w:rsidRPr="004C0696">
        <w:rPr>
          <w:rFonts w:cs="B Nazanin"/>
          <w:color w:val="000000" w:themeColor="text1"/>
          <w:sz w:val="28"/>
          <w:szCs w:val="28"/>
          <w:rtl/>
          <w:lang w:bidi="fa-IR"/>
        </w:rPr>
        <w:t xml:space="preserve"> م</w:t>
      </w:r>
      <w:r w:rsidRPr="004C0696">
        <w:rPr>
          <w:rFonts w:cs="B Nazanin" w:hint="cs"/>
          <w:color w:val="000000" w:themeColor="text1"/>
          <w:sz w:val="28"/>
          <w:szCs w:val="28"/>
          <w:rtl/>
          <w:lang w:bidi="fa-IR"/>
        </w:rPr>
        <w:t>ی</w:t>
      </w:r>
      <w:r w:rsidRPr="004C0696">
        <w:rPr>
          <w:rFonts w:cs="B Nazanin"/>
          <w:color w:val="000000" w:themeColor="text1"/>
          <w:sz w:val="28"/>
          <w:szCs w:val="28"/>
          <w:rtl/>
          <w:lang w:bidi="fa-IR"/>
        </w:rPr>
        <w:t xml:space="preserve"> کن</w:t>
      </w:r>
      <w:r w:rsidRPr="004C0696">
        <w:rPr>
          <w:rFonts w:cs="B Nazanin" w:hint="cs"/>
          <w:color w:val="000000" w:themeColor="text1"/>
          <w:sz w:val="28"/>
          <w:szCs w:val="28"/>
          <w:rtl/>
          <w:lang w:bidi="fa-IR"/>
        </w:rPr>
        <w:t>یم</w:t>
      </w:r>
      <w:r w:rsidRPr="004C0696">
        <w:rPr>
          <w:rFonts w:cs="B Nazanin"/>
          <w:color w:val="000000" w:themeColor="text1"/>
          <w:sz w:val="28"/>
          <w:szCs w:val="28"/>
          <w:rtl/>
          <w:lang w:bidi="fa-IR"/>
        </w:rPr>
        <w:t xml:space="preserve">. </w:t>
      </w:r>
      <w:r w:rsidR="00FF246D" w:rsidRPr="004C0696">
        <w:rPr>
          <w:rFonts w:cs="B Nazanin" w:hint="cs"/>
          <w:color w:val="000000" w:themeColor="text1"/>
          <w:sz w:val="28"/>
          <w:szCs w:val="28"/>
          <w:rtl/>
          <w:lang w:bidi="fa-IR"/>
        </w:rPr>
        <w:t xml:space="preserve"> </w:t>
      </w:r>
    </w:p>
    <w:p w14:paraId="48EE2392" w14:textId="65D1D68A" w:rsidR="00D600EA" w:rsidRPr="00D600EA" w:rsidRDefault="00D600EA" w:rsidP="00D600EA">
      <w:pPr>
        <w:spacing w:line="360" w:lineRule="auto"/>
        <w:rPr>
          <w:rFonts w:cs="B Nazanin"/>
          <w:color w:val="000000" w:themeColor="text1"/>
          <w:sz w:val="28"/>
          <w:szCs w:val="28"/>
          <w:rtl/>
          <w:lang w:bidi="fa-IR"/>
        </w:rPr>
      </w:pPr>
      <w:r w:rsidRPr="004C0696">
        <w:rPr>
          <w:rFonts w:cs="B Nazanin" w:hint="cs"/>
          <w:sz w:val="28"/>
          <w:szCs w:val="28"/>
          <w:rtl/>
        </w:rPr>
        <w:t xml:space="preserve">گام </w:t>
      </w:r>
      <w:r>
        <w:rPr>
          <w:rFonts w:cs="B Nazanin" w:hint="cs"/>
          <w:sz w:val="28"/>
          <w:szCs w:val="28"/>
          <w:rtl/>
        </w:rPr>
        <w:t>چهار</w:t>
      </w:r>
      <w:r w:rsidRPr="004C0696">
        <w:rPr>
          <w:rFonts w:cs="B Nazanin" w:hint="cs"/>
          <w:sz w:val="28"/>
          <w:szCs w:val="28"/>
          <w:rtl/>
        </w:rPr>
        <w:t xml:space="preserve">م: حفظ کنترل کیفیت </w:t>
      </w:r>
    </w:p>
    <w:p w14:paraId="72D77F36" w14:textId="77777777" w:rsidR="00D600EA" w:rsidRPr="004A4746" w:rsidRDefault="00D600EA" w:rsidP="00D600EA">
      <w:pPr>
        <w:autoSpaceDE w:val="0"/>
        <w:autoSpaceDN w:val="0"/>
        <w:adjustRightInd w:val="0"/>
        <w:spacing w:line="360" w:lineRule="auto"/>
        <w:rPr>
          <w:rFonts w:ascii="BNazanin" w:eastAsiaTheme="minorHAnsi" w:hAnsiTheme="minorHAnsi" w:cs="B Nazanin"/>
          <w:sz w:val="28"/>
          <w:szCs w:val="28"/>
          <w:rtl/>
          <w:lang w:bidi="fa-IR"/>
        </w:rPr>
      </w:pPr>
      <w:r w:rsidRPr="004A4746">
        <w:rPr>
          <w:rFonts w:ascii="BNazanin" w:eastAsiaTheme="minorHAnsi" w:hAnsiTheme="minorHAnsi" w:cs="B Nazanin" w:hint="cs"/>
          <w:sz w:val="28"/>
          <w:szCs w:val="28"/>
          <w:highlight w:val="yellow"/>
          <w:rtl/>
          <w:lang w:bidi="fa-IR"/>
        </w:rPr>
        <w:t>منابع</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استخراج</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شده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توسط</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حداقل</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دو</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نفر</w:t>
      </w:r>
      <w:r w:rsidRPr="004A4746">
        <w:rPr>
          <w:rFonts w:ascii="TimesNewRoman" w:eastAsiaTheme="minorHAnsi" w:hAnsi="TimesNewRoman" w:cs="B Nazanin"/>
          <w:sz w:val="28"/>
          <w:szCs w:val="28"/>
          <w:highlight w:val="yellow"/>
          <w:lang w:bidi="fa-IR"/>
        </w:rPr>
        <w:t>"</w:t>
      </w:r>
      <w:r w:rsidRPr="004A4746">
        <w:rPr>
          <w:rFonts w:ascii="BNazanin" w:eastAsiaTheme="minorHAnsi" w:hAnsiTheme="minorHAnsi" w:cs="B Nazanin" w:hint="cs"/>
          <w:sz w:val="28"/>
          <w:szCs w:val="28"/>
          <w:highlight w:val="yellow"/>
          <w:rtl/>
          <w:lang w:bidi="fa-IR"/>
        </w:rPr>
        <w:t>مرورگربه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طور</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مستقل</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مطالعه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مى</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شوند</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و</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در</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صورت</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رد</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شدن،</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دليل مربوطه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ذ</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كر</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مى</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گردد</w:t>
      </w:r>
      <w:r w:rsidRPr="004A4746">
        <w:rPr>
          <w:rFonts w:ascii="BNazanin" w:eastAsiaTheme="minorHAnsi" w:hAnsiTheme="minorHAnsi" w:cs="B Nazanin"/>
          <w:sz w:val="28"/>
          <w:szCs w:val="28"/>
          <w:highlight w:val="yellow"/>
          <w:lang w:bidi="fa-IR"/>
        </w:rPr>
        <w:t xml:space="preserve"> . </w:t>
      </w:r>
      <w:r w:rsidRPr="004A4746">
        <w:rPr>
          <w:rFonts w:ascii="BNazanin" w:eastAsiaTheme="minorHAnsi" w:hAnsiTheme="minorHAnsi" w:cs="B Nazanin" w:hint="cs"/>
          <w:sz w:val="28"/>
          <w:szCs w:val="28"/>
          <w:highlight w:val="yellow"/>
          <w:rtl/>
          <w:lang w:bidi="fa-IR"/>
        </w:rPr>
        <w:t>در</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صورت</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اختلاف</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نظر</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بين</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افراد، مرورگر سوم</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داورى</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خواهد</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كرد</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 xml:space="preserve"> </w:t>
      </w:r>
      <w:r w:rsidRPr="004A4746">
        <w:rPr>
          <w:rFonts w:ascii="TimesNewRoman" w:eastAsiaTheme="minorHAnsi" w:hAnsi="TimesNewRoman" w:cs="B Nazanin"/>
          <w:sz w:val="28"/>
          <w:szCs w:val="28"/>
          <w:highlight w:val="yellow"/>
          <w:lang w:bidi="fa-IR"/>
        </w:rPr>
        <w:t>"</w:t>
      </w:r>
      <w:r w:rsidRPr="004A4746">
        <w:rPr>
          <w:rFonts w:ascii="BNazanin" w:eastAsiaTheme="minorHAnsi" w:hAnsiTheme="minorHAnsi" w:cs="B Nazanin" w:hint="cs"/>
          <w:sz w:val="28"/>
          <w:szCs w:val="28"/>
          <w:highlight w:val="yellow"/>
          <w:rtl/>
          <w:lang w:bidi="fa-IR"/>
        </w:rPr>
        <w:t>ميزان</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توافق</w:t>
      </w:r>
      <w:r w:rsidRPr="004A4746">
        <w:rPr>
          <w:rFonts w:ascii="BNazanin" w:eastAsiaTheme="minorHAnsi" w:hAnsiTheme="minorHAnsi" w:cs="B Nazanin"/>
          <w:sz w:val="28"/>
          <w:szCs w:val="28"/>
          <w:highlight w:val="yellow"/>
          <w:lang w:bidi="fa-IR"/>
        </w:rPr>
        <w:t xml:space="preserve"> </w:t>
      </w:r>
      <w:r w:rsidRPr="004A4746">
        <w:rPr>
          <w:rFonts w:ascii="TimesNewRoman" w:eastAsiaTheme="minorHAnsi" w:hAnsi="TimesNewRoman" w:cs="B Nazanin"/>
          <w:sz w:val="28"/>
          <w:szCs w:val="28"/>
          <w:highlight w:val="yellow"/>
          <w:lang w:bidi="fa-IR"/>
        </w:rPr>
        <w:t xml:space="preserve">"(Agreement) </w:t>
      </w:r>
      <w:r w:rsidRPr="004A4746">
        <w:rPr>
          <w:rFonts w:ascii="BNazanin" w:eastAsiaTheme="minorHAnsi" w:hAnsiTheme="minorHAnsi" w:cs="B Nazanin" w:hint="cs"/>
          <w:sz w:val="28"/>
          <w:szCs w:val="28"/>
          <w:highlight w:val="yellow"/>
          <w:rtl/>
          <w:lang w:bidi="fa-IR"/>
        </w:rPr>
        <w:t>بين</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دو</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مرورگر</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با</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استفاده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از</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آزمون</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كاپا</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تعيين</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ميگردد</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در</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نهايت،</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تمامي</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مقالات</w:t>
      </w:r>
      <w:r w:rsidRPr="004A4746">
        <w:rPr>
          <w:rFonts w:ascii="BNazanin" w:eastAsiaTheme="minorHAnsi" w:hAnsiTheme="minorHAnsi" w:cs="B Nazanin"/>
          <w:sz w:val="28"/>
          <w:szCs w:val="28"/>
          <w:highlight w:val="yellow"/>
          <w:lang w:bidi="fa-IR"/>
        </w:rPr>
        <w:t xml:space="preserve"> </w:t>
      </w:r>
      <w:r w:rsidRPr="004A4746">
        <w:rPr>
          <w:rFonts w:ascii="TimesNewRoman" w:eastAsiaTheme="minorHAnsi" w:hAnsi="TimesNewRoman" w:cs="B Nazanin"/>
          <w:sz w:val="28"/>
          <w:szCs w:val="28"/>
          <w:highlight w:val="yellow"/>
          <w:lang w:bidi="fa-IR"/>
        </w:rPr>
        <w:t>"</w:t>
      </w:r>
      <w:r w:rsidRPr="004A4746">
        <w:rPr>
          <w:rFonts w:ascii="BNazanin" w:eastAsiaTheme="minorHAnsi" w:hAnsiTheme="minorHAnsi" w:cs="B Nazanin" w:hint="cs"/>
          <w:sz w:val="28"/>
          <w:szCs w:val="28"/>
          <w:highlight w:val="yellow"/>
          <w:rtl/>
          <w:lang w:bidi="fa-IR"/>
        </w:rPr>
        <w:t>وارد</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مطالعه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شده</w:t>
      </w:r>
      <w:r w:rsidRPr="004A4746">
        <w:rPr>
          <w:rFonts w:ascii="BNazanin" w:eastAsiaTheme="minorHAnsi" w:hAnsiTheme="minorHAnsi" w:cs="B Nazanin"/>
          <w:sz w:val="28"/>
          <w:szCs w:val="28"/>
          <w:highlight w:val="yellow"/>
          <w:lang w:bidi="fa-IR"/>
        </w:rPr>
        <w:t xml:space="preserve"> </w:t>
      </w:r>
      <w:r w:rsidRPr="004A4746">
        <w:rPr>
          <w:rFonts w:ascii="TimesNewRoman" w:eastAsiaTheme="minorHAnsi" w:hAnsi="TimesNewRoman" w:cs="B Nazanin"/>
          <w:sz w:val="28"/>
          <w:szCs w:val="28"/>
          <w:highlight w:val="yellow"/>
          <w:lang w:bidi="fa-IR"/>
        </w:rPr>
        <w:t>"</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توسط</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يك</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نفر</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متخصص</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و</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صاحب</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نظردر</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آن</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زمينه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كنترل</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و</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تاييد</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مي</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شود</w:t>
      </w:r>
      <w:r w:rsidRPr="004A4746">
        <w:rPr>
          <w:rFonts w:ascii="BNazanin" w:eastAsiaTheme="minorHAnsi" w:hAnsiTheme="minorHAnsi" w:cs="B Nazanin"/>
          <w:sz w:val="28"/>
          <w:szCs w:val="28"/>
          <w:highlight w:val="yellow"/>
          <w:lang w:bidi="fa-IR"/>
        </w:rPr>
        <w:t xml:space="preserve"> . </w:t>
      </w:r>
      <w:r w:rsidRPr="004A4746">
        <w:rPr>
          <w:rFonts w:ascii="BNazanin" w:eastAsiaTheme="minorHAnsi" w:hAnsiTheme="minorHAnsi" w:cs="B Nazanin" w:hint="cs"/>
          <w:sz w:val="28"/>
          <w:szCs w:val="28"/>
          <w:highlight w:val="yellow"/>
          <w:rtl/>
          <w:lang w:bidi="fa-IR"/>
        </w:rPr>
        <w:t>منابع</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به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صورتى</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در اختيار</w:t>
      </w:r>
      <w:r w:rsidRPr="004A4746">
        <w:rPr>
          <w:rFonts w:ascii="BNazanin" w:eastAsiaTheme="minorHAnsi" w:hAnsiTheme="minorHAnsi" w:cs="B Nazanin"/>
          <w:sz w:val="28"/>
          <w:szCs w:val="28"/>
          <w:highlight w:val="yellow"/>
          <w:lang w:bidi="fa-IR"/>
        </w:rPr>
        <w:t xml:space="preserve"> </w:t>
      </w:r>
      <w:r w:rsidRPr="004A4746">
        <w:rPr>
          <w:rFonts w:ascii="TimesNewRoman" w:eastAsiaTheme="minorHAnsi" w:hAnsi="TimesNewRoman" w:cs="B Nazanin"/>
          <w:sz w:val="28"/>
          <w:szCs w:val="28"/>
          <w:highlight w:val="yellow"/>
          <w:lang w:bidi="fa-IR"/>
        </w:rPr>
        <w:t>"</w:t>
      </w:r>
      <w:r w:rsidRPr="004A4746">
        <w:rPr>
          <w:rFonts w:ascii="BNazanin" w:eastAsiaTheme="minorHAnsi" w:hAnsiTheme="minorHAnsi" w:cs="B Nazanin" w:hint="cs"/>
          <w:sz w:val="28"/>
          <w:szCs w:val="28"/>
          <w:highlight w:val="yellow"/>
          <w:rtl/>
          <w:lang w:bidi="fa-IR"/>
        </w:rPr>
        <w:t>مرورگرها</w:t>
      </w:r>
      <w:r w:rsidRPr="004A4746">
        <w:rPr>
          <w:rFonts w:ascii="TimesNewRoman" w:eastAsiaTheme="minorHAnsi" w:hAnsi="TimesNewRoman"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قرار</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مى</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گیرند</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كه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نام</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مؤلف،</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مؤسسه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و مجله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مربوطه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پوشانده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شده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باشد</w:t>
      </w:r>
      <w:r w:rsidRPr="004A4746">
        <w:rPr>
          <w:rFonts w:ascii="BNazanin" w:eastAsiaTheme="minorHAnsi" w:hAnsiTheme="minorHAnsi" w:cs="B Nazanin"/>
          <w:sz w:val="28"/>
          <w:szCs w:val="28"/>
          <w:highlight w:val="yellow"/>
          <w:lang w:bidi="fa-IR"/>
        </w:rPr>
        <w:t>.</w:t>
      </w:r>
    </w:p>
    <w:p w14:paraId="11473F71" w14:textId="1368F48A" w:rsidR="00FF246D" w:rsidRDefault="00FF246D" w:rsidP="00D600EA">
      <w:pPr>
        <w:spacing w:line="360" w:lineRule="auto"/>
        <w:rPr>
          <w:rFonts w:cs="B Nazanin"/>
          <w:color w:val="000000" w:themeColor="text1"/>
          <w:sz w:val="28"/>
          <w:szCs w:val="28"/>
          <w:rtl/>
          <w:lang w:bidi="fa-IR"/>
        </w:rPr>
      </w:pPr>
      <w:r w:rsidRPr="004C0696">
        <w:rPr>
          <w:rFonts w:cs="B Nazanin"/>
          <w:color w:val="000000" w:themeColor="text1"/>
          <w:sz w:val="28"/>
          <w:szCs w:val="28"/>
          <w:rtl/>
          <w:lang w:bidi="fa-IR"/>
        </w:rPr>
        <w:t xml:space="preserve">گام </w:t>
      </w:r>
      <w:r w:rsidR="00D600EA">
        <w:rPr>
          <w:rFonts w:cs="B Nazanin" w:hint="cs"/>
          <w:color w:val="000000" w:themeColor="text1"/>
          <w:sz w:val="28"/>
          <w:szCs w:val="28"/>
          <w:rtl/>
          <w:lang w:bidi="fa-IR"/>
        </w:rPr>
        <w:t>پنج</w:t>
      </w:r>
      <w:r w:rsidRPr="004C0696">
        <w:rPr>
          <w:rFonts w:cs="B Nazanin"/>
          <w:color w:val="000000" w:themeColor="text1"/>
          <w:sz w:val="28"/>
          <w:szCs w:val="28"/>
          <w:rtl/>
          <w:lang w:bidi="fa-IR"/>
        </w:rPr>
        <w:t>م : استخراج نتا</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ج</w:t>
      </w:r>
    </w:p>
    <w:p w14:paraId="73B1E277" w14:textId="563B83F4" w:rsidR="004A4746" w:rsidRPr="004A4746" w:rsidRDefault="004A4746" w:rsidP="00D600EA">
      <w:pPr>
        <w:autoSpaceDE w:val="0"/>
        <w:autoSpaceDN w:val="0"/>
        <w:adjustRightInd w:val="0"/>
        <w:spacing w:line="360" w:lineRule="auto"/>
        <w:rPr>
          <w:rFonts w:ascii="BNazanin" w:eastAsiaTheme="minorHAnsi" w:hAnsiTheme="minorHAnsi" w:cs="B Nazanin"/>
          <w:sz w:val="28"/>
          <w:szCs w:val="28"/>
          <w:rtl/>
          <w:lang w:bidi="fa-IR"/>
        </w:rPr>
      </w:pPr>
      <w:r w:rsidRPr="004A4746">
        <w:rPr>
          <w:rFonts w:ascii="BNazanin" w:eastAsiaTheme="minorHAnsi" w:hAnsiTheme="minorHAnsi" w:cs="B Nazanin" w:hint="cs"/>
          <w:sz w:val="28"/>
          <w:szCs w:val="28"/>
          <w:highlight w:val="yellow"/>
          <w:rtl/>
          <w:lang w:bidi="fa-IR"/>
        </w:rPr>
        <w:lastRenderedPageBreak/>
        <w:t>فرمى</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جهت</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استخراج</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داده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ها</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طراحى</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و</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تهيه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مى</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شود</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كه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در</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آن از</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قبل</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تعيين</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شده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كه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چه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داده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اي</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از</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كل</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داده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هاي</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موجود</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در مقالات،</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مورد</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نظر</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است</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و</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بايد</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از</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درون</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مقالات</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استخراج</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شود</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از</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تك</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تك</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مطالعات</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نتايج</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استخراج</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مى</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شود</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استخراج</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داده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ها نسبت</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به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نام</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مؤلف،</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مؤسسه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و</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مجله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صورت</w:t>
      </w:r>
      <w:r w:rsidRPr="004A4746">
        <w:rPr>
          <w:rFonts w:ascii="BNazanin" w:eastAsiaTheme="minorHAnsi" w:hAnsiTheme="minorHAnsi" w:cs="B Nazanin"/>
          <w:sz w:val="28"/>
          <w:szCs w:val="28"/>
          <w:highlight w:val="yellow"/>
          <w:lang w:bidi="fa-IR"/>
        </w:rPr>
        <w:t xml:space="preserve"> </w:t>
      </w:r>
      <w:r w:rsidRPr="004A4746">
        <w:rPr>
          <w:rFonts w:ascii="TimesNewRoman" w:eastAsiaTheme="minorHAnsi" w:hAnsi="TimesNewRoman" w:cs="B Nazanin"/>
          <w:sz w:val="28"/>
          <w:szCs w:val="28"/>
          <w:highlight w:val="yellow"/>
          <w:lang w:bidi="fa-IR"/>
        </w:rPr>
        <w:t xml:space="preserve">Blind </w:t>
      </w:r>
      <w:r w:rsidRPr="004A4746">
        <w:rPr>
          <w:rFonts w:ascii="BNazanin" w:eastAsiaTheme="minorHAnsi" w:hAnsiTheme="minorHAnsi" w:cs="B Nazanin" w:hint="cs"/>
          <w:sz w:val="28"/>
          <w:szCs w:val="28"/>
          <w:highlight w:val="yellow"/>
          <w:rtl/>
          <w:lang w:bidi="fa-IR"/>
        </w:rPr>
        <w:t>به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صورت می گيرد</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در</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موارد</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لزوم،</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با</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تماس</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با</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مؤلف</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مربوطه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ميتوان</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به اطلاعات</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بيشتر</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و</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داده هاى</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خام دسترسي</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يافت.</w:t>
      </w:r>
      <w:r w:rsidRPr="004A4746">
        <w:rPr>
          <w:rFonts w:ascii="TimesNewRoman" w:eastAsiaTheme="minorHAnsi" w:hAnsi="TimesNewRoman" w:cs="B Nazanin"/>
          <w:sz w:val="28"/>
          <w:szCs w:val="28"/>
          <w:lang w:bidi="fa-IR"/>
        </w:rPr>
        <w:t xml:space="preserve"> </w:t>
      </w:r>
    </w:p>
    <w:p w14:paraId="75598B11" w14:textId="1E163FC7" w:rsidR="00FF246D" w:rsidRDefault="00FF246D" w:rsidP="00D600EA">
      <w:pPr>
        <w:spacing w:line="360" w:lineRule="auto"/>
        <w:rPr>
          <w:rFonts w:cs="B Nazanin"/>
          <w:color w:val="000000" w:themeColor="text1"/>
          <w:sz w:val="28"/>
          <w:szCs w:val="28"/>
          <w:rtl/>
          <w:lang w:bidi="fa-IR"/>
        </w:rPr>
      </w:pPr>
      <w:r w:rsidRPr="004C0696">
        <w:rPr>
          <w:rFonts w:cs="B Nazanin"/>
          <w:color w:val="000000" w:themeColor="text1"/>
          <w:sz w:val="28"/>
          <w:szCs w:val="28"/>
          <w:rtl/>
          <w:lang w:bidi="fa-IR"/>
        </w:rPr>
        <w:t xml:space="preserve">گام </w:t>
      </w:r>
      <w:r w:rsidR="00D600EA">
        <w:rPr>
          <w:rFonts w:cs="B Nazanin" w:hint="cs"/>
          <w:color w:val="000000" w:themeColor="text1"/>
          <w:sz w:val="28"/>
          <w:szCs w:val="28"/>
          <w:rtl/>
          <w:lang w:bidi="fa-IR"/>
        </w:rPr>
        <w:t>شش</w:t>
      </w:r>
      <w:r w:rsidRPr="004C0696">
        <w:rPr>
          <w:rFonts w:cs="B Nazanin"/>
          <w:color w:val="000000" w:themeColor="text1"/>
          <w:sz w:val="28"/>
          <w:szCs w:val="28"/>
          <w:rtl/>
          <w:lang w:bidi="fa-IR"/>
        </w:rPr>
        <w:t>م : تجز</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ه</w:t>
      </w:r>
      <w:r w:rsidRPr="004C0696">
        <w:rPr>
          <w:rFonts w:cs="B Nazanin"/>
          <w:color w:val="000000" w:themeColor="text1"/>
          <w:sz w:val="28"/>
          <w:szCs w:val="28"/>
          <w:rtl/>
          <w:lang w:bidi="fa-IR"/>
        </w:rPr>
        <w:t xml:space="preserve"> و تحل</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ل</w:t>
      </w:r>
      <w:r w:rsidRPr="004C0696">
        <w:rPr>
          <w:rFonts w:cs="B Nazanin"/>
          <w:color w:val="000000" w:themeColor="text1"/>
          <w:sz w:val="28"/>
          <w:szCs w:val="28"/>
          <w:rtl/>
          <w:lang w:bidi="fa-IR"/>
        </w:rPr>
        <w:t xml:space="preserve"> و تلف</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ق</w:t>
      </w:r>
      <w:r w:rsidRPr="004C0696">
        <w:rPr>
          <w:rFonts w:cs="B Nazanin"/>
          <w:color w:val="000000" w:themeColor="text1"/>
          <w:sz w:val="28"/>
          <w:szCs w:val="28"/>
          <w:rtl/>
          <w:lang w:bidi="fa-IR"/>
        </w:rPr>
        <w:t xml:space="preserve"> </w:t>
      </w:r>
      <w:r w:rsidRPr="004C0696">
        <w:rPr>
          <w:rFonts w:cs="B Nazanin" w:hint="cs"/>
          <w:color w:val="000000" w:themeColor="text1"/>
          <w:sz w:val="28"/>
          <w:szCs w:val="28"/>
          <w:rtl/>
          <w:lang w:bidi="fa-IR"/>
        </w:rPr>
        <w:t>ی</w:t>
      </w:r>
      <w:r w:rsidRPr="004C0696">
        <w:rPr>
          <w:rFonts w:cs="B Nazanin" w:hint="eastAsia"/>
          <w:color w:val="000000" w:themeColor="text1"/>
          <w:sz w:val="28"/>
          <w:szCs w:val="28"/>
          <w:rtl/>
          <w:lang w:bidi="fa-IR"/>
        </w:rPr>
        <w:t>افته</w:t>
      </w:r>
      <w:r w:rsidRPr="004C0696">
        <w:rPr>
          <w:rFonts w:cs="B Nazanin"/>
          <w:color w:val="000000" w:themeColor="text1"/>
          <w:sz w:val="28"/>
          <w:szCs w:val="28"/>
          <w:rtl/>
          <w:lang w:bidi="fa-IR"/>
        </w:rPr>
        <w:t xml:space="preserve"> ها</w:t>
      </w:r>
    </w:p>
    <w:p w14:paraId="7B327AB3" w14:textId="5AB060F7" w:rsidR="004A4746" w:rsidRPr="004A4746" w:rsidRDefault="004A4746" w:rsidP="00D600EA">
      <w:pPr>
        <w:autoSpaceDE w:val="0"/>
        <w:autoSpaceDN w:val="0"/>
        <w:adjustRightInd w:val="0"/>
        <w:spacing w:line="360" w:lineRule="auto"/>
        <w:rPr>
          <w:rFonts w:ascii="TimesNewRoman" w:eastAsiaTheme="minorHAnsi" w:hAnsi="TimesNewRoman" w:cs="B Nazanin"/>
          <w:sz w:val="28"/>
          <w:szCs w:val="28"/>
          <w:rtl/>
          <w:lang w:bidi="fa-IR"/>
        </w:rPr>
      </w:pPr>
      <w:r w:rsidRPr="004A4746">
        <w:rPr>
          <w:rFonts w:ascii="BNazanin" w:eastAsiaTheme="minorHAnsi" w:hAnsiTheme="minorHAnsi" w:cs="B Nazanin" w:hint="cs"/>
          <w:sz w:val="28"/>
          <w:szCs w:val="28"/>
          <w:highlight w:val="yellow"/>
          <w:rtl/>
          <w:lang w:bidi="fa-IR"/>
        </w:rPr>
        <w:t>بهتر</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است</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با</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ارايه</w:t>
      </w:r>
      <w:r w:rsidRPr="004A4746">
        <w:rPr>
          <w:rFonts w:asciiTheme="minorHAnsi" w:eastAsiaTheme="minorHAnsi" w:hAnsiTheme="minorHAnsi" w:cs="B Nazanin"/>
          <w:sz w:val="28"/>
          <w:szCs w:val="28"/>
          <w:highlight w:val="yellow"/>
          <w:lang w:bidi="fa-IR"/>
        </w:rPr>
        <w:t>Forest plot</w:t>
      </w:r>
      <w:r w:rsidRPr="004A4746">
        <w:rPr>
          <w:rFonts w:ascii="BNazanin" w:eastAsiaTheme="minorHAnsi" w:hAnsiTheme="minorHAnsi" w:cs="B Nazanin" w:hint="cs"/>
          <w:sz w:val="28"/>
          <w:szCs w:val="28"/>
          <w:highlight w:val="yellow"/>
          <w:rtl/>
          <w:lang w:bidi="fa-IR"/>
        </w:rPr>
        <w:t xml:space="preserve"> نماي</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تصويري</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از</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اثر</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تك</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تك</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مطالعات</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و</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تاثير</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برآيند</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كل</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مطالعات</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به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خواننده</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نشان</w:t>
      </w:r>
      <w:r w:rsidRPr="004A4746">
        <w:rPr>
          <w:rFonts w:ascii="BNazanin" w:eastAsiaTheme="minorHAnsi" w:hAnsiTheme="minorHAnsi"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داده</w:t>
      </w:r>
      <w:r w:rsidRPr="004A4746">
        <w:rPr>
          <w:rFonts w:ascii="TimesNewRoman" w:eastAsiaTheme="minorHAnsi" w:hAnsi="TimesNewRoman" w:cs="B Nazanin"/>
          <w:sz w:val="28"/>
          <w:szCs w:val="28"/>
          <w:highlight w:val="yellow"/>
          <w:lang w:bidi="fa-IR"/>
        </w:rPr>
        <w:t xml:space="preserve"> </w:t>
      </w:r>
      <w:r w:rsidRPr="004A4746">
        <w:rPr>
          <w:rFonts w:ascii="BNazanin" w:eastAsiaTheme="minorHAnsi" w:hAnsiTheme="minorHAnsi" w:cs="B Nazanin" w:hint="cs"/>
          <w:sz w:val="28"/>
          <w:szCs w:val="28"/>
          <w:highlight w:val="yellow"/>
          <w:rtl/>
          <w:lang w:bidi="fa-IR"/>
        </w:rPr>
        <w:t>شود</w:t>
      </w:r>
      <w:r>
        <w:rPr>
          <w:rFonts w:ascii="TimesNewRoman" w:eastAsiaTheme="minorHAnsi" w:hAnsi="TimesNewRoman" w:cs="B Nazanin" w:hint="cs"/>
          <w:sz w:val="28"/>
          <w:szCs w:val="28"/>
          <w:rtl/>
          <w:lang w:bidi="fa-IR"/>
        </w:rPr>
        <w:t>.</w:t>
      </w:r>
      <w:r w:rsidRPr="004A4746">
        <w:rPr>
          <w:rtl/>
        </w:rPr>
        <w:t xml:space="preserve"> </w:t>
      </w:r>
      <w:r w:rsidRPr="00D600EA">
        <w:rPr>
          <w:rFonts w:ascii="TimesNewRoman" w:eastAsiaTheme="minorHAnsi" w:hAnsi="TimesNewRoman" w:cs="B Nazanin"/>
          <w:sz w:val="28"/>
          <w:szCs w:val="28"/>
          <w:highlight w:val="yellow"/>
          <w:rtl/>
          <w:lang w:bidi="fa-IR"/>
        </w:rPr>
        <w:t>در قسمت يافته ها نتايج آناليز يافته هاي مقالات برگزيده شده</w:t>
      </w:r>
      <w:r w:rsidR="00D600EA" w:rsidRPr="00D600EA">
        <w:rPr>
          <w:rFonts w:ascii="TimesNewRoman" w:eastAsiaTheme="minorHAnsi" w:hAnsi="TimesNewRoman" w:cs="B Nazanin"/>
          <w:sz w:val="28"/>
          <w:szCs w:val="28"/>
          <w:highlight w:val="yellow"/>
          <w:rtl/>
          <w:lang w:bidi="fa-IR"/>
        </w:rPr>
        <w:t xml:space="preserve"> به صورت</w:t>
      </w:r>
      <w:r w:rsidR="00D600EA" w:rsidRPr="00D600EA">
        <w:rPr>
          <w:rFonts w:ascii="TimesNewRoman" w:eastAsiaTheme="minorHAnsi" w:hAnsi="TimesNewRoman" w:cs="B Nazanin"/>
          <w:sz w:val="28"/>
          <w:szCs w:val="28"/>
          <w:highlight w:val="yellow"/>
          <w:lang w:bidi="fa-IR"/>
        </w:rPr>
        <w:t xml:space="preserve"> Funnel plot </w:t>
      </w:r>
      <w:r w:rsidR="00D600EA" w:rsidRPr="00D600EA">
        <w:rPr>
          <w:rFonts w:ascii="TimesNewRoman" w:eastAsiaTheme="minorHAnsi" w:hAnsi="TimesNewRoman" w:cs="B Nazanin"/>
          <w:sz w:val="28"/>
          <w:szCs w:val="28"/>
          <w:highlight w:val="yellow"/>
          <w:rtl/>
          <w:lang w:bidi="fa-IR"/>
        </w:rPr>
        <w:t>،</w:t>
      </w:r>
      <w:r w:rsidR="00D600EA" w:rsidRPr="00D600EA">
        <w:rPr>
          <w:rFonts w:ascii="TimesNewRoman" w:eastAsiaTheme="minorHAnsi" w:hAnsi="TimesNewRoman" w:cs="B Nazanin"/>
          <w:sz w:val="28"/>
          <w:szCs w:val="28"/>
          <w:highlight w:val="yellow"/>
          <w:lang w:bidi="fa-IR"/>
        </w:rPr>
        <w:t>Forest plot</w:t>
      </w:r>
      <w:r w:rsidRPr="00D600EA">
        <w:rPr>
          <w:rFonts w:ascii="TimesNewRoman" w:eastAsiaTheme="minorHAnsi" w:hAnsi="TimesNewRoman" w:cs="B Nazanin" w:hint="cs"/>
          <w:sz w:val="28"/>
          <w:szCs w:val="28"/>
          <w:highlight w:val="yellow"/>
          <w:rtl/>
          <w:lang w:bidi="fa-IR"/>
        </w:rPr>
        <w:t xml:space="preserve"> </w:t>
      </w:r>
      <w:r w:rsidRPr="00D600EA">
        <w:rPr>
          <w:rFonts w:ascii="TimesNewRoman" w:eastAsiaTheme="minorHAnsi" w:hAnsi="TimesNewRoman" w:cs="B Nazanin"/>
          <w:sz w:val="28"/>
          <w:szCs w:val="28"/>
          <w:highlight w:val="yellow"/>
          <w:rtl/>
          <w:lang w:bidi="fa-IR"/>
        </w:rPr>
        <w:t>و ساير جداول و نمودارهاي مرتبط نشان داده ميشود.</w:t>
      </w:r>
    </w:p>
    <w:p w14:paraId="33C6AAC8" w14:textId="77777777" w:rsidR="00101C72" w:rsidRPr="004C0696" w:rsidRDefault="00937680" w:rsidP="00937680">
      <w:pPr>
        <w:spacing w:line="360" w:lineRule="auto"/>
        <w:jc w:val="both"/>
        <w:rPr>
          <w:rFonts w:cs="B Nazanin"/>
          <w:color w:val="000000" w:themeColor="text1"/>
          <w:sz w:val="28"/>
          <w:szCs w:val="28"/>
          <w:rtl/>
        </w:rPr>
      </w:pPr>
      <w:r w:rsidRPr="004C0696">
        <w:rPr>
          <w:rFonts w:cs="B Nazanin" w:hint="cs"/>
          <w:color w:val="000000" w:themeColor="text1"/>
          <w:sz w:val="28"/>
          <w:szCs w:val="28"/>
          <w:rtl/>
        </w:rPr>
        <w:t>2)فاز</w:t>
      </w:r>
      <w:r w:rsidR="00101C72" w:rsidRPr="004C0696">
        <w:rPr>
          <w:rFonts w:cs="B Nazanin" w:hint="cs"/>
          <w:color w:val="000000" w:themeColor="text1"/>
          <w:sz w:val="28"/>
          <w:szCs w:val="28"/>
          <w:rtl/>
        </w:rPr>
        <w:t xml:space="preserve"> دوم:</w:t>
      </w:r>
    </w:p>
    <w:p w14:paraId="7A01E437" w14:textId="25B1ADCE" w:rsidR="00101C72" w:rsidRPr="00B67723" w:rsidRDefault="00E33C8F" w:rsidP="00D22140">
      <w:pPr>
        <w:spacing w:line="360" w:lineRule="auto"/>
        <w:ind w:left="48"/>
        <w:rPr>
          <w:rFonts w:cs="B Nazanin"/>
          <w:color w:val="000000" w:themeColor="text1"/>
          <w:sz w:val="28"/>
          <w:szCs w:val="28"/>
          <w:rtl/>
          <w:lang w:bidi="fa-IR"/>
        </w:rPr>
      </w:pPr>
      <w:r w:rsidRPr="004C0696">
        <w:rPr>
          <w:rFonts w:cs="B Nazanin" w:hint="cs"/>
          <w:color w:val="000000" w:themeColor="text1"/>
          <w:sz w:val="28"/>
          <w:szCs w:val="28"/>
          <w:rtl/>
        </w:rPr>
        <w:t>درابتدا</w:t>
      </w:r>
      <w:r w:rsidR="00FF246D" w:rsidRPr="004C0696">
        <w:rPr>
          <w:rtl/>
        </w:rPr>
        <w:t xml:space="preserve"> </w:t>
      </w:r>
      <w:r w:rsidR="00FF246D" w:rsidRPr="004C0696">
        <w:rPr>
          <w:rFonts w:cs="B Nazanin"/>
          <w:color w:val="000000" w:themeColor="text1"/>
          <w:sz w:val="28"/>
          <w:szCs w:val="28"/>
          <w:rtl/>
        </w:rPr>
        <w:t>فرم رضا</w:t>
      </w:r>
      <w:r w:rsidR="00FF246D" w:rsidRPr="004C0696">
        <w:rPr>
          <w:rFonts w:cs="B Nazanin" w:hint="cs"/>
          <w:color w:val="000000" w:themeColor="text1"/>
          <w:sz w:val="28"/>
          <w:szCs w:val="28"/>
          <w:rtl/>
        </w:rPr>
        <w:t>ی</w:t>
      </w:r>
      <w:r w:rsidR="00FF246D" w:rsidRPr="004C0696">
        <w:rPr>
          <w:rFonts w:cs="B Nazanin" w:hint="eastAsia"/>
          <w:color w:val="000000" w:themeColor="text1"/>
          <w:sz w:val="28"/>
          <w:szCs w:val="28"/>
          <w:rtl/>
        </w:rPr>
        <w:t>تنامه</w:t>
      </w:r>
      <w:r w:rsidR="00FF246D" w:rsidRPr="004C0696">
        <w:rPr>
          <w:rFonts w:cs="B Nazanin"/>
          <w:color w:val="000000" w:themeColor="text1"/>
          <w:sz w:val="28"/>
          <w:szCs w:val="28"/>
          <w:rtl/>
        </w:rPr>
        <w:t xml:space="preserve"> کتب</w:t>
      </w:r>
      <w:r w:rsidR="00FF246D" w:rsidRPr="004C0696">
        <w:rPr>
          <w:rFonts w:cs="B Nazanin" w:hint="cs"/>
          <w:color w:val="000000" w:themeColor="text1"/>
          <w:sz w:val="28"/>
          <w:szCs w:val="28"/>
          <w:rtl/>
        </w:rPr>
        <w:t>ی</w:t>
      </w:r>
      <w:r w:rsidR="00FF246D" w:rsidRPr="004C0696">
        <w:rPr>
          <w:rFonts w:cs="B Nazanin"/>
          <w:color w:val="000000" w:themeColor="text1"/>
          <w:sz w:val="28"/>
          <w:szCs w:val="28"/>
          <w:rtl/>
        </w:rPr>
        <w:t xml:space="preserve"> به همراه چک ‌ل</w:t>
      </w:r>
      <w:r w:rsidR="00FF246D" w:rsidRPr="004C0696">
        <w:rPr>
          <w:rFonts w:cs="B Nazanin" w:hint="cs"/>
          <w:color w:val="000000" w:themeColor="text1"/>
          <w:sz w:val="28"/>
          <w:szCs w:val="28"/>
          <w:rtl/>
        </w:rPr>
        <w:t>ی</w:t>
      </w:r>
      <w:r w:rsidR="00FF246D" w:rsidRPr="004C0696">
        <w:rPr>
          <w:rFonts w:cs="B Nazanin" w:hint="eastAsia"/>
          <w:color w:val="000000" w:themeColor="text1"/>
          <w:sz w:val="28"/>
          <w:szCs w:val="28"/>
          <w:rtl/>
        </w:rPr>
        <w:t>ست</w:t>
      </w:r>
      <w:r w:rsidR="00FF246D" w:rsidRPr="004C0696">
        <w:rPr>
          <w:rFonts w:cs="B Nazanin" w:hint="cs"/>
          <w:color w:val="000000" w:themeColor="text1"/>
          <w:sz w:val="28"/>
          <w:szCs w:val="28"/>
          <w:rtl/>
        </w:rPr>
        <w:t>ی</w:t>
      </w:r>
      <w:r w:rsidR="00FF246D" w:rsidRPr="004C0696">
        <w:rPr>
          <w:rFonts w:cs="B Nazanin"/>
          <w:color w:val="000000" w:themeColor="text1"/>
          <w:sz w:val="28"/>
          <w:szCs w:val="28"/>
          <w:rtl/>
        </w:rPr>
        <w:t xml:space="preserve"> مشتمل بر سؤالات</w:t>
      </w:r>
      <w:r w:rsidR="00FF246D" w:rsidRPr="004C0696">
        <w:rPr>
          <w:rFonts w:cs="B Nazanin" w:hint="cs"/>
          <w:color w:val="000000" w:themeColor="text1"/>
          <w:sz w:val="28"/>
          <w:szCs w:val="28"/>
          <w:rtl/>
        </w:rPr>
        <w:t>ی</w:t>
      </w:r>
      <w:r w:rsidR="00FF246D" w:rsidRPr="004C0696">
        <w:rPr>
          <w:rFonts w:cs="B Nazanin"/>
          <w:color w:val="000000" w:themeColor="text1"/>
          <w:sz w:val="28"/>
          <w:szCs w:val="28"/>
          <w:rtl/>
        </w:rPr>
        <w:t xml:space="preserve"> در مورد و</w:t>
      </w:r>
      <w:r w:rsidR="00FF246D" w:rsidRPr="004C0696">
        <w:rPr>
          <w:rFonts w:cs="B Nazanin" w:hint="cs"/>
          <w:color w:val="000000" w:themeColor="text1"/>
          <w:sz w:val="28"/>
          <w:szCs w:val="28"/>
          <w:rtl/>
        </w:rPr>
        <w:t>ی</w:t>
      </w:r>
      <w:r w:rsidR="00FF246D" w:rsidRPr="004C0696">
        <w:rPr>
          <w:rFonts w:cs="B Nazanin" w:hint="eastAsia"/>
          <w:color w:val="000000" w:themeColor="text1"/>
          <w:sz w:val="28"/>
          <w:szCs w:val="28"/>
          <w:rtl/>
        </w:rPr>
        <w:t>ژگ</w:t>
      </w:r>
      <w:r w:rsidR="00FF246D" w:rsidRPr="004C0696">
        <w:rPr>
          <w:rFonts w:cs="B Nazanin" w:hint="cs"/>
          <w:color w:val="000000" w:themeColor="text1"/>
          <w:sz w:val="28"/>
          <w:szCs w:val="28"/>
          <w:rtl/>
        </w:rPr>
        <w:t>ی‌</w:t>
      </w:r>
      <w:r w:rsidR="00FF246D" w:rsidRPr="004C0696">
        <w:rPr>
          <w:rFonts w:cs="B Nazanin" w:hint="eastAsia"/>
          <w:color w:val="000000" w:themeColor="text1"/>
          <w:sz w:val="28"/>
          <w:szCs w:val="28"/>
          <w:rtl/>
        </w:rPr>
        <w:t>ها</w:t>
      </w:r>
      <w:r w:rsidR="00FF246D" w:rsidRPr="004C0696">
        <w:rPr>
          <w:rFonts w:cs="B Nazanin" w:hint="cs"/>
          <w:color w:val="000000" w:themeColor="text1"/>
          <w:sz w:val="28"/>
          <w:szCs w:val="28"/>
          <w:rtl/>
        </w:rPr>
        <w:t>ی</w:t>
      </w:r>
      <w:r w:rsidR="00FF246D" w:rsidRPr="004C0696">
        <w:rPr>
          <w:rFonts w:cs="B Nazanin"/>
          <w:color w:val="000000" w:themeColor="text1"/>
          <w:sz w:val="28"/>
          <w:szCs w:val="28"/>
          <w:rtl/>
        </w:rPr>
        <w:t xml:space="preserve"> جمع</w:t>
      </w:r>
      <w:r w:rsidR="00FF246D" w:rsidRPr="004C0696">
        <w:rPr>
          <w:rFonts w:cs="B Nazanin" w:hint="cs"/>
          <w:color w:val="000000" w:themeColor="text1"/>
          <w:sz w:val="28"/>
          <w:szCs w:val="28"/>
          <w:rtl/>
        </w:rPr>
        <w:t>ی</w:t>
      </w:r>
      <w:r w:rsidR="00FF246D" w:rsidRPr="004C0696">
        <w:rPr>
          <w:rFonts w:cs="B Nazanin" w:hint="eastAsia"/>
          <w:color w:val="000000" w:themeColor="text1"/>
          <w:sz w:val="28"/>
          <w:szCs w:val="28"/>
          <w:rtl/>
        </w:rPr>
        <w:t>ت</w:t>
      </w:r>
      <w:r w:rsidR="00FF246D" w:rsidRPr="004C0696">
        <w:rPr>
          <w:rFonts w:cs="B Nazanin"/>
          <w:color w:val="000000" w:themeColor="text1"/>
          <w:sz w:val="28"/>
          <w:szCs w:val="28"/>
          <w:rtl/>
        </w:rPr>
        <w:t xml:space="preserve"> شناخت</w:t>
      </w:r>
      <w:r w:rsidR="00FF246D" w:rsidRPr="004C0696">
        <w:rPr>
          <w:rFonts w:cs="B Nazanin" w:hint="cs"/>
          <w:color w:val="000000" w:themeColor="text1"/>
          <w:sz w:val="28"/>
          <w:szCs w:val="28"/>
          <w:rtl/>
        </w:rPr>
        <w:t>ی</w:t>
      </w:r>
      <w:r w:rsidR="00FF246D" w:rsidRPr="004C0696">
        <w:rPr>
          <w:rFonts w:cs="B Nazanin"/>
          <w:color w:val="000000" w:themeColor="text1"/>
          <w:sz w:val="28"/>
          <w:szCs w:val="28"/>
          <w:rtl/>
        </w:rPr>
        <w:t xml:space="preserve">  (جنس، سن، وضع</w:t>
      </w:r>
      <w:r w:rsidR="00FF246D" w:rsidRPr="004C0696">
        <w:rPr>
          <w:rFonts w:cs="B Nazanin" w:hint="cs"/>
          <w:color w:val="000000" w:themeColor="text1"/>
          <w:sz w:val="28"/>
          <w:szCs w:val="28"/>
          <w:rtl/>
        </w:rPr>
        <w:t>ی</w:t>
      </w:r>
      <w:r w:rsidR="00FF246D" w:rsidRPr="004C0696">
        <w:rPr>
          <w:rFonts w:cs="B Nazanin" w:hint="eastAsia"/>
          <w:color w:val="000000" w:themeColor="text1"/>
          <w:sz w:val="28"/>
          <w:szCs w:val="28"/>
          <w:rtl/>
        </w:rPr>
        <w:t>ت</w:t>
      </w:r>
      <w:r w:rsidR="00FF246D" w:rsidRPr="004C0696">
        <w:rPr>
          <w:rFonts w:cs="B Nazanin"/>
          <w:color w:val="000000" w:themeColor="text1"/>
          <w:sz w:val="28"/>
          <w:szCs w:val="28"/>
          <w:rtl/>
        </w:rPr>
        <w:t xml:space="preserve"> تأهل، م</w:t>
      </w:r>
      <w:r w:rsidR="00FF246D" w:rsidRPr="004C0696">
        <w:rPr>
          <w:rFonts w:cs="B Nazanin" w:hint="cs"/>
          <w:color w:val="000000" w:themeColor="text1"/>
          <w:sz w:val="28"/>
          <w:szCs w:val="28"/>
          <w:rtl/>
        </w:rPr>
        <w:t>ی</w:t>
      </w:r>
      <w:r w:rsidR="00FF246D" w:rsidRPr="004C0696">
        <w:rPr>
          <w:rFonts w:cs="B Nazanin" w:hint="eastAsia"/>
          <w:color w:val="000000" w:themeColor="text1"/>
          <w:sz w:val="28"/>
          <w:szCs w:val="28"/>
          <w:rtl/>
        </w:rPr>
        <w:t>زان</w:t>
      </w:r>
      <w:r w:rsidR="00FF246D" w:rsidRPr="004C0696">
        <w:rPr>
          <w:rFonts w:cs="B Nazanin"/>
          <w:color w:val="000000" w:themeColor="text1"/>
          <w:sz w:val="28"/>
          <w:szCs w:val="28"/>
          <w:rtl/>
        </w:rPr>
        <w:t xml:space="preserve"> تحص</w:t>
      </w:r>
      <w:r w:rsidR="00FF246D" w:rsidRPr="004C0696">
        <w:rPr>
          <w:rFonts w:cs="B Nazanin" w:hint="cs"/>
          <w:color w:val="000000" w:themeColor="text1"/>
          <w:sz w:val="28"/>
          <w:szCs w:val="28"/>
          <w:rtl/>
        </w:rPr>
        <w:t>ی</w:t>
      </w:r>
      <w:r w:rsidR="00FF246D" w:rsidRPr="004C0696">
        <w:rPr>
          <w:rFonts w:cs="B Nazanin" w:hint="eastAsia"/>
          <w:color w:val="000000" w:themeColor="text1"/>
          <w:sz w:val="28"/>
          <w:szCs w:val="28"/>
          <w:rtl/>
        </w:rPr>
        <w:t>لات،</w:t>
      </w:r>
      <w:r w:rsidR="00FF246D" w:rsidRPr="004C0696">
        <w:rPr>
          <w:rFonts w:cs="B Nazanin"/>
          <w:color w:val="000000" w:themeColor="text1"/>
          <w:sz w:val="28"/>
          <w:szCs w:val="28"/>
          <w:rtl/>
        </w:rPr>
        <w:t xml:space="preserve"> </w:t>
      </w:r>
      <w:r w:rsidR="00B67723">
        <w:rPr>
          <w:rFonts w:cs="B Nazanin" w:hint="cs"/>
          <w:color w:val="000000" w:themeColor="text1"/>
          <w:sz w:val="28"/>
          <w:szCs w:val="28"/>
          <w:rtl/>
        </w:rPr>
        <w:t>)</w:t>
      </w:r>
      <w:r w:rsidR="00FF246D" w:rsidRPr="004C0696">
        <w:rPr>
          <w:rFonts w:cs="B Nazanin"/>
          <w:color w:val="000000" w:themeColor="text1"/>
          <w:sz w:val="28"/>
          <w:szCs w:val="28"/>
          <w:rtl/>
        </w:rPr>
        <w:t>وضع</w:t>
      </w:r>
      <w:r w:rsidR="00FF246D" w:rsidRPr="004C0696">
        <w:rPr>
          <w:rFonts w:cs="B Nazanin" w:hint="cs"/>
          <w:color w:val="000000" w:themeColor="text1"/>
          <w:sz w:val="28"/>
          <w:szCs w:val="28"/>
          <w:rtl/>
        </w:rPr>
        <w:t>ی</w:t>
      </w:r>
      <w:r w:rsidR="00FF246D" w:rsidRPr="004C0696">
        <w:rPr>
          <w:rFonts w:cs="B Nazanin" w:hint="eastAsia"/>
          <w:color w:val="000000" w:themeColor="text1"/>
          <w:sz w:val="28"/>
          <w:szCs w:val="28"/>
          <w:rtl/>
        </w:rPr>
        <w:t>ت</w:t>
      </w:r>
      <w:r w:rsidR="00FF246D" w:rsidRPr="004C0696">
        <w:rPr>
          <w:rFonts w:cs="B Nazanin"/>
          <w:color w:val="000000" w:themeColor="text1"/>
          <w:sz w:val="28"/>
          <w:szCs w:val="28"/>
          <w:rtl/>
        </w:rPr>
        <w:t xml:space="preserve"> سلامت (ب</w:t>
      </w:r>
      <w:r w:rsidR="00FF246D" w:rsidRPr="004C0696">
        <w:rPr>
          <w:rFonts w:cs="B Nazanin" w:hint="cs"/>
          <w:color w:val="000000" w:themeColor="text1"/>
          <w:sz w:val="28"/>
          <w:szCs w:val="28"/>
          <w:rtl/>
        </w:rPr>
        <w:t>ی</w:t>
      </w:r>
      <w:r w:rsidR="00FF246D" w:rsidRPr="004C0696">
        <w:rPr>
          <w:rFonts w:cs="B Nazanin" w:hint="eastAsia"/>
          <w:color w:val="000000" w:themeColor="text1"/>
          <w:sz w:val="28"/>
          <w:szCs w:val="28"/>
          <w:rtl/>
        </w:rPr>
        <w:t>مار</w:t>
      </w:r>
      <w:r w:rsidR="00FF246D" w:rsidRPr="004C0696">
        <w:rPr>
          <w:rFonts w:cs="B Nazanin" w:hint="cs"/>
          <w:color w:val="000000" w:themeColor="text1"/>
          <w:sz w:val="28"/>
          <w:szCs w:val="28"/>
          <w:rtl/>
        </w:rPr>
        <w:t>ی</w:t>
      </w:r>
      <w:r w:rsidR="00FF246D" w:rsidRPr="004C0696">
        <w:rPr>
          <w:rFonts w:cs="B Nazanin"/>
          <w:color w:val="000000" w:themeColor="text1"/>
          <w:sz w:val="28"/>
          <w:szCs w:val="28"/>
          <w:rtl/>
        </w:rPr>
        <w:t xml:space="preserve"> قلب</w:t>
      </w:r>
      <w:r w:rsidR="00FF246D" w:rsidRPr="004C0696">
        <w:rPr>
          <w:rFonts w:cs="B Nazanin" w:hint="cs"/>
          <w:color w:val="000000" w:themeColor="text1"/>
          <w:sz w:val="28"/>
          <w:szCs w:val="28"/>
          <w:rtl/>
        </w:rPr>
        <w:t>ی</w:t>
      </w:r>
      <w:r w:rsidR="00FF246D" w:rsidRPr="004C0696">
        <w:rPr>
          <w:rFonts w:cs="B Nazanin" w:hint="eastAsia"/>
          <w:color w:val="000000" w:themeColor="text1"/>
          <w:sz w:val="28"/>
          <w:szCs w:val="28"/>
          <w:rtl/>
        </w:rPr>
        <w:t>،</w:t>
      </w:r>
      <w:r w:rsidR="00FF246D" w:rsidRPr="004C0696">
        <w:rPr>
          <w:rFonts w:cs="B Nazanin"/>
          <w:color w:val="000000" w:themeColor="text1"/>
          <w:sz w:val="28"/>
          <w:szCs w:val="28"/>
          <w:rtl/>
        </w:rPr>
        <w:t xml:space="preserve"> چاق</w:t>
      </w:r>
      <w:r w:rsidR="00FF246D" w:rsidRPr="004C0696">
        <w:rPr>
          <w:rFonts w:cs="B Nazanin" w:hint="cs"/>
          <w:color w:val="000000" w:themeColor="text1"/>
          <w:sz w:val="28"/>
          <w:szCs w:val="28"/>
          <w:rtl/>
        </w:rPr>
        <w:t>ی</w:t>
      </w:r>
      <w:r w:rsidR="00FF246D" w:rsidRPr="004C0696">
        <w:rPr>
          <w:rFonts w:cs="B Nazanin" w:hint="eastAsia"/>
          <w:color w:val="000000" w:themeColor="text1"/>
          <w:sz w:val="28"/>
          <w:szCs w:val="28"/>
          <w:rtl/>
        </w:rPr>
        <w:t>،</w:t>
      </w:r>
      <w:r w:rsidR="00FF246D" w:rsidRPr="004C0696">
        <w:rPr>
          <w:rFonts w:cs="B Nazanin"/>
          <w:color w:val="000000" w:themeColor="text1"/>
          <w:sz w:val="28"/>
          <w:szCs w:val="28"/>
          <w:rtl/>
        </w:rPr>
        <w:t xml:space="preserve"> فشارخون، چرب</w:t>
      </w:r>
      <w:r w:rsidR="00FF246D" w:rsidRPr="004C0696">
        <w:rPr>
          <w:rFonts w:cs="B Nazanin" w:hint="cs"/>
          <w:color w:val="000000" w:themeColor="text1"/>
          <w:sz w:val="28"/>
          <w:szCs w:val="28"/>
          <w:rtl/>
        </w:rPr>
        <w:t>ی</w:t>
      </w:r>
      <w:r w:rsidR="00FF246D" w:rsidRPr="004C0696">
        <w:rPr>
          <w:rFonts w:cs="B Nazanin" w:hint="eastAsia"/>
          <w:color w:val="000000" w:themeColor="text1"/>
          <w:sz w:val="28"/>
          <w:szCs w:val="28"/>
          <w:rtl/>
        </w:rPr>
        <w:t>،</w:t>
      </w:r>
      <w:r w:rsidR="00FF246D" w:rsidRPr="004C0696">
        <w:rPr>
          <w:rFonts w:cs="B Nazanin"/>
          <w:color w:val="000000" w:themeColor="text1"/>
          <w:sz w:val="28"/>
          <w:szCs w:val="28"/>
          <w:rtl/>
        </w:rPr>
        <w:t xml:space="preserve"> د</w:t>
      </w:r>
      <w:r w:rsidR="00FF246D" w:rsidRPr="004C0696">
        <w:rPr>
          <w:rFonts w:cs="B Nazanin" w:hint="cs"/>
          <w:color w:val="000000" w:themeColor="text1"/>
          <w:sz w:val="28"/>
          <w:szCs w:val="28"/>
          <w:rtl/>
        </w:rPr>
        <w:t>ی</w:t>
      </w:r>
      <w:r w:rsidR="00FF246D" w:rsidRPr="004C0696">
        <w:rPr>
          <w:rFonts w:cs="B Nazanin" w:hint="eastAsia"/>
          <w:color w:val="000000" w:themeColor="text1"/>
          <w:sz w:val="28"/>
          <w:szCs w:val="28"/>
          <w:rtl/>
        </w:rPr>
        <w:t>ابت</w:t>
      </w:r>
      <w:r w:rsidR="00FF246D" w:rsidRPr="004C0696">
        <w:rPr>
          <w:rFonts w:cs="B Nazanin"/>
          <w:color w:val="000000" w:themeColor="text1"/>
          <w:sz w:val="28"/>
          <w:szCs w:val="28"/>
          <w:rtl/>
        </w:rPr>
        <w:t xml:space="preserve">) </w:t>
      </w:r>
      <w:r w:rsidRPr="004C0696">
        <w:rPr>
          <w:rFonts w:cs="B Nazanin" w:hint="cs"/>
          <w:color w:val="000000" w:themeColor="text1"/>
          <w:sz w:val="28"/>
          <w:szCs w:val="28"/>
          <w:rtl/>
          <w:lang w:bidi="fa-IR"/>
        </w:rPr>
        <w:t xml:space="preserve">جهت تکمیل به واحدهای پژوهش داده خواهد شد </w:t>
      </w:r>
      <w:r w:rsidR="003E21D1" w:rsidRPr="004C0696">
        <w:rPr>
          <w:rFonts w:cs="B Nazanin" w:hint="cs"/>
          <w:color w:val="000000" w:themeColor="text1"/>
          <w:sz w:val="28"/>
          <w:szCs w:val="28"/>
          <w:rtl/>
        </w:rPr>
        <w:t>.</w:t>
      </w:r>
      <w:r w:rsidR="00B67723" w:rsidRPr="00B67723">
        <w:rPr>
          <w:rFonts w:cs="B Nazanin" w:hint="cs"/>
          <w:color w:val="000000" w:themeColor="text1"/>
          <w:sz w:val="28"/>
          <w:szCs w:val="28"/>
          <w:rtl/>
          <w:lang w:bidi="fa-IR"/>
        </w:rPr>
        <w:t xml:space="preserve"> </w:t>
      </w:r>
      <w:r w:rsidR="00B67723" w:rsidRPr="004C0696">
        <w:rPr>
          <w:rFonts w:cs="B Nazanin" w:hint="cs"/>
          <w:color w:val="000000" w:themeColor="text1"/>
          <w:sz w:val="28"/>
          <w:szCs w:val="28"/>
          <w:rtl/>
          <w:lang w:bidi="fa-IR"/>
        </w:rPr>
        <w:t>بعد از بررسی معیارهای ورود به مطالعه</w:t>
      </w:r>
      <w:r w:rsidR="00B67723" w:rsidRPr="004C0696">
        <w:rPr>
          <w:rFonts w:cs="B Nazanin" w:hint="cs"/>
          <w:b/>
          <w:color w:val="000000" w:themeColor="text1"/>
          <w:sz w:val="28"/>
          <w:szCs w:val="28"/>
          <w:rtl/>
          <w:lang w:bidi="fa-IR"/>
        </w:rPr>
        <w:t xml:space="preserve">، توضیحات کامل از سوی تیم تحقیق </w:t>
      </w:r>
      <w:r w:rsidR="00B67723" w:rsidRPr="004C0696">
        <w:rPr>
          <w:rFonts w:cs="B Nazanin" w:hint="cs"/>
          <w:color w:val="000000" w:themeColor="text1"/>
          <w:sz w:val="28"/>
          <w:szCs w:val="28"/>
          <w:rtl/>
          <w:lang w:bidi="fa-IR"/>
        </w:rPr>
        <w:t>در</w:t>
      </w:r>
      <w:r w:rsidR="00B67723" w:rsidRPr="004C0696">
        <w:rPr>
          <w:rFonts w:cs="B Nazanin"/>
          <w:color w:val="000000" w:themeColor="text1"/>
          <w:sz w:val="28"/>
          <w:szCs w:val="28"/>
          <w:rtl/>
          <w:lang w:bidi="fa-IR"/>
        </w:rPr>
        <w:t xml:space="preserve"> </w:t>
      </w:r>
      <w:r w:rsidR="00B67723" w:rsidRPr="004C0696">
        <w:rPr>
          <w:rFonts w:cs="B Nazanin" w:hint="cs"/>
          <w:color w:val="000000" w:themeColor="text1"/>
          <w:sz w:val="28"/>
          <w:szCs w:val="28"/>
          <w:rtl/>
          <w:lang w:bidi="fa-IR"/>
        </w:rPr>
        <w:t>زمینه</w:t>
      </w:r>
      <w:r w:rsidR="00B67723" w:rsidRPr="004C0696">
        <w:rPr>
          <w:rFonts w:cs="B Nazanin"/>
          <w:color w:val="000000" w:themeColor="text1"/>
          <w:sz w:val="28"/>
          <w:szCs w:val="28"/>
          <w:rtl/>
          <w:lang w:bidi="fa-IR"/>
        </w:rPr>
        <w:t xml:space="preserve"> </w:t>
      </w:r>
      <w:r w:rsidR="00B67723" w:rsidRPr="004C0696">
        <w:rPr>
          <w:rFonts w:cs="B Nazanin" w:hint="cs"/>
          <w:color w:val="000000" w:themeColor="text1"/>
          <w:sz w:val="28"/>
          <w:szCs w:val="28"/>
          <w:rtl/>
          <w:lang w:bidi="fa-IR"/>
        </w:rPr>
        <w:t xml:space="preserve">اهداف و شیوه اجرای طرح به اعضاء </w:t>
      </w:r>
      <w:r w:rsidR="00B67723" w:rsidRPr="004C0696">
        <w:rPr>
          <w:rFonts w:cs="B Nazanin" w:hint="eastAsia"/>
          <w:color w:val="000000" w:themeColor="text1"/>
          <w:sz w:val="28"/>
          <w:szCs w:val="28"/>
          <w:rtl/>
          <w:lang w:bidi="fa-IR"/>
        </w:rPr>
        <w:t>شرکت‌کننده</w:t>
      </w:r>
      <w:r w:rsidR="00B67723" w:rsidRPr="004C0696">
        <w:rPr>
          <w:rFonts w:cs="B Nazanin" w:hint="cs"/>
          <w:color w:val="000000" w:themeColor="text1"/>
          <w:sz w:val="28"/>
          <w:szCs w:val="28"/>
          <w:rtl/>
          <w:lang w:bidi="fa-IR"/>
        </w:rPr>
        <w:t xml:space="preserve"> ارائه </w:t>
      </w:r>
      <w:r w:rsidR="00B67723" w:rsidRPr="004C0696">
        <w:rPr>
          <w:rFonts w:cs="B Nazanin" w:hint="eastAsia"/>
          <w:color w:val="000000" w:themeColor="text1"/>
          <w:sz w:val="28"/>
          <w:szCs w:val="28"/>
          <w:rtl/>
          <w:lang w:bidi="fa-IR"/>
        </w:rPr>
        <w:t>م</w:t>
      </w:r>
      <w:r w:rsidR="00B67723" w:rsidRPr="004C0696">
        <w:rPr>
          <w:rFonts w:cs="B Nazanin" w:hint="cs"/>
          <w:color w:val="000000" w:themeColor="text1"/>
          <w:sz w:val="28"/>
          <w:szCs w:val="28"/>
          <w:rtl/>
          <w:lang w:bidi="fa-IR"/>
        </w:rPr>
        <w:t>ی‌</w:t>
      </w:r>
      <w:r w:rsidR="00B67723" w:rsidRPr="004C0696">
        <w:rPr>
          <w:rFonts w:cs="B Nazanin" w:hint="eastAsia"/>
          <w:color w:val="000000" w:themeColor="text1"/>
          <w:sz w:val="28"/>
          <w:szCs w:val="28"/>
          <w:rtl/>
          <w:lang w:bidi="fa-IR"/>
        </w:rPr>
        <w:t>شود</w:t>
      </w:r>
      <w:r w:rsidR="00B67723">
        <w:rPr>
          <w:rFonts w:cs="B Nazanin" w:hint="cs"/>
          <w:color w:val="000000" w:themeColor="text1"/>
          <w:sz w:val="28"/>
          <w:szCs w:val="28"/>
          <w:rtl/>
          <w:lang w:bidi="fa-IR"/>
        </w:rPr>
        <w:t xml:space="preserve"> و به </w:t>
      </w:r>
      <w:r w:rsidR="00B67723" w:rsidRPr="004C0696">
        <w:rPr>
          <w:rFonts w:cs="B Nazanin" w:hint="eastAsia"/>
          <w:color w:val="000000" w:themeColor="text1"/>
          <w:sz w:val="28"/>
          <w:szCs w:val="28"/>
          <w:rtl/>
          <w:lang w:bidi="fa-IR"/>
        </w:rPr>
        <w:t>مشارکت‌کنندگان</w:t>
      </w:r>
      <w:r w:rsidR="00B67723" w:rsidRPr="004C0696">
        <w:rPr>
          <w:rFonts w:cs="B Nazanin" w:hint="cs"/>
          <w:color w:val="000000" w:themeColor="text1"/>
          <w:sz w:val="28"/>
          <w:szCs w:val="28"/>
          <w:rtl/>
          <w:lang w:bidi="fa-IR"/>
        </w:rPr>
        <w:t xml:space="preserve"> اطمینان داده </w:t>
      </w:r>
      <w:r w:rsidR="00B67723" w:rsidRPr="004C0696">
        <w:rPr>
          <w:rFonts w:cs="B Nazanin" w:hint="eastAsia"/>
          <w:color w:val="000000" w:themeColor="text1"/>
          <w:sz w:val="28"/>
          <w:szCs w:val="28"/>
          <w:rtl/>
          <w:lang w:bidi="fa-IR"/>
        </w:rPr>
        <w:t>م</w:t>
      </w:r>
      <w:r w:rsidR="00B67723" w:rsidRPr="004C0696">
        <w:rPr>
          <w:rFonts w:cs="B Nazanin" w:hint="cs"/>
          <w:color w:val="000000" w:themeColor="text1"/>
          <w:sz w:val="28"/>
          <w:szCs w:val="28"/>
          <w:rtl/>
          <w:lang w:bidi="fa-IR"/>
        </w:rPr>
        <w:t>ی‌</w:t>
      </w:r>
      <w:r w:rsidR="00B67723" w:rsidRPr="004C0696">
        <w:rPr>
          <w:rFonts w:cs="B Nazanin" w:hint="eastAsia"/>
          <w:color w:val="000000" w:themeColor="text1"/>
          <w:sz w:val="28"/>
          <w:szCs w:val="28"/>
          <w:rtl/>
          <w:lang w:bidi="fa-IR"/>
        </w:rPr>
        <w:t>شود</w:t>
      </w:r>
      <w:r w:rsidR="00B67723" w:rsidRPr="004C0696">
        <w:rPr>
          <w:rFonts w:cs="B Nazanin" w:hint="cs"/>
          <w:color w:val="000000" w:themeColor="text1"/>
          <w:sz w:val="28"/>
          <w:szCs w:val="28"/>
          <w:rtl/>
          <w:lang w:bidi="fa-IR"/>
        </w:rPr>
        <w:t xml:space="preserve"> که اطلاعات دریافتی </w:t>
      </w:r>
      <w:r w:rsidR="00B67723" w:rsidRPr="004C0696">
        <w:rPr>
          <w:rFonts w:cs="B Nazanin" w:hint="eastAsia"/>
          <w:color w:val="000000" w:themeColor="text1"/>
          <w:sz w:val="28"/>
          <w:szCs w:val="28"/>
          <w:rtl/>
          <w:lang w:bidi="fa-IR"/>
        </w:rPr>
        <w:t>صرفاً</w:t>
      </w:r>
      <w:r w:rsidR="00B67723" w:rsidRPr="004C0696">
        <w:rPr>
          <w:rFonts w:cs="B Nazanin" w:hint="cs"/>
          <w:color w:val="000000" w:themeColor="text1"/>
          <w:sz w:val="28"/>
          <w:szCs w:val="28"/>
          <w:rtl/>
          <w:lang w:bidi="fa-IR"/>
        </w:rPr>
        <w:t xml:space="preserve"> جهت اهداف تحقیقاتی </w:t>
      </w:r>
      <w:r w:rsidR="00B67723" w:rsidRPr="004C0696">
        <w:rPr>
          <w:rFonts w:cs="B Nazanin" w:hint="eastAsia"/>
          <w:color w:val="000000" w:themeColor="text1"/>
          <w:sz w:val="28"/>
          <w:szCs w:val="28"/>
          <w:rtl/>
          <w:lang w:bidi="fa-IR"/>
        </w:rPr>
        <w:t>مورداستفاده</w:t>
      </w:r>
      <w:r w:rsidR="00B67723" w:rsidRPr="004C0696">
        <w:rPr>
          <w:rFonts w:cs="B Nazanin" w:hint="cs"/>
          <w:color w:val="000000" w:themeColor="text1"/>
          <w:sz w:val="28"/>
          <w:szCs w:val="28"/>
          <w:rtl/>
          <w:lang w:bidi="fa-IR"/>
        </w:rPr>
        <w:t xml:space="preserve"> قرار خواهد گرفت و کاملاً محرمانه نزد تیم تحقیق باقی خواهد ماند.</w:t>
      </w:r>
      <w:r w:rsidR="00B67723" w:rsidRPr="004C0696">
        <w:rPr>
          <w:rFonts w:cs="B Nazanin" w:hint="cs"/>
          <w:b/>
          <w:color w:val="000000" w:themeColor="text1"/>
          <w:sz w:val="28"/>
          <w:szCs w:val="28"/>
          <w:rtl/>
          <w:lang w:bidi="fa-IR"/>
        </w:rPr>
        <w:t xml:space="preserve"> در صورت جلب موافقت </w:t>
      </w:r>
      <w:r w:rsidR="00B67723" w:rsidRPr="004C0696">
        <w:rPr>
          <w:rFonts w:cs="B Nazanin" w:hint="eastAsia"/>
          <w:b/>
          <w:color w:val="000000" w:themeColor="text1"/>
          <w:sz w:val="28"/>
          <w:szCs w:val="28"/>
          <w:rtl/>
          <w:lang w:bidi="fa-IR"/>
        </w:rPr>
        <w:t>آن‌ها</w:t>
      </w:r>
      <w:r w:rsidR="00B67723" w:rsidRPr="004C0696">
        <w:rPr>
          <w:rFonts w:cs="B Nazanin" w:hint="cs"/>
          <w:b/>
          <w:color w:val="000000" w:themeColor="text1"/>
          <w:sz w:val="28"/>
          <w:szCs w:val="28"/>
          <w:rtl/>
          <w:lang w:bidi="fa-IR"/>
        </w:rPr>
        <w:t xml:space="preserve"> </w:t>
      </w:r>
      <w:r w:rsidR="00B67723" w:rsidRPr="004C0696">
        <w:rPr>
          <w:rFonts w:cs="B Nazanin" w:hint="cs"/>
          <w:color w:val="000000" w:themeColor="text1"/>
          <w:sz w:val="28"/>
          <w:szCs w:val="28"/>
          <w:rtl/>
          <w:lang w:bidi="fa-IR"/>
        </w:rPr>
        <w:t xml:space="preserve">و تکمیل فرم </w:t>
      </w:r>
      <w:r w:rsidR="00B67723" w:rsidRPr="004C0696">
        <w:rPr>
          <w:rFonts w:cs="B Nazanin" w:hint="eastAsia"/>
          <w:color w:val="000000" w:themeColor="text1"/>
          <w:sz w:val="28"/>
          <w:szCs w:val="28"/>
          <w:rtl/>
          <w:lang w:bidi="fa-IR"/>
        </w:rPr>
        <w:t>رضا</w:t>
      </w:r>
      <w:r w:rsidR="00B67723" w:rsidRPr="004C0696">
        <w:rPr>
          <w:rFonts w:cs="B Nazanin" w:hint="cs"/>
          <w:color w:val="000000" w:themeColor="text1"/>
          <w:sz w:val="28"/>
          <w:szCs w:val="28"/>
          <w:rtl/>
          <w:lang w:bidi="fa-IR"/>
        </w:rPr>
        <w:t>ی</w:t>
      </w:r>
      <w:r w:rsidR="00B67723" w:rsidRPr="004C0696">
        <w:rPr>
          <w:rFonts w:cs="B Nazanin" w:hint="eastAsia"/>
          <w:color w:val="000000" w:themeColor="text1"/>
          <w:sz w:val="28"/>
          <w:szCs w:val="28"/>
          <w:rtl/>
          <w:lang w:bidi="fa-IR"/>
        </w:rPr>
        <w:t>ت‌نامه</w:t>
      </w:r>
      <w:r w:rsidR="00B67723" w:rsidRPr="004C0696">
        <w:rPr>
          <w:rFonts w:cs="B Nazanin" w:hint="cs"/>
          <w:color w:val="000000" w:themeColor="text1"/>
          <w:sz w:val="28"/>
          <w:szCs w:val="28"/>
          <w:rtl/>
          <w:lang w:bidi="fa-IR"/>
        </w:rPr>
        <w:t>، بر اساس معیار های ورود به مطالعه</w:t>
      </w:r>
      <w:r w:rsidR="00B67723">
        <w:rPr>
          <w:rFonts w:cs="B Nazanin" w:hint="cs"/>
          <w:color w:val="000000" w:themeColor="text1"/>
          <w:sz w:val="28"/>
          <w:szCs w:val="28"/>
          <w:rtl/>
          <w:lang w:bidi="fa-IR"/>
        </w:rPr>
        <w:t>،</w:t>
      </w:r>
      <w:r w:rsidR="00A85B87" w:rsidRPr="004C0696">
        <w:rPr>
          <w:rFonts w:cs="B Nazanin" w:hint="cs"/>
          <w:color w:val="000000" w:themeColor="text1"/>
          <w:sz w:val="28"/>
          <w:szCs w:val="28"/>
          <w:rtl/>
        </w:rPr>
        <w:t>شرکت کنندگان سپس</w:t>
      </w:r>
      <w:r w:rsidRPr="004C0696">
        <w:rPr>
          <w:rFonts w:cs="B Nazanin" w:hint="cs"/>
          <w:color w:val="000000" w:themeColor="text1"/>
          <w:sz w:val="28"/>
          <w:szCs w:val="28"/>
          <w:rtl/>
        </w:rPr>
        <w:t xml:space="preserve"> تحت مجموعه کاملی از  آزمونهای نوروسایکولوژیک برای ارزیابی </w:t>
      </w:r>
      <w:r w:rsidR="008A1728">
        <w:rPr>
          <w:rFonts w:cs="B Nazanin" w:hint="cs"/>
          <w:color w:val="000000" w:themeColor="text1"/>
          <w:sz w:val="28"/>
          <w:szCs w:val="28"/>
          <w:rtl/>
        </w:rPr>
        <w:t>کلی شناخت،</w:t>
      </w:r>
      <w:r w:rsidRPr="004C0696">
        <w:rPr>
          <w:rFonts w:cs="B Nazanin" w:hint="cs"/>
          <w:color w:val="000000" w:themeColor="text1"/>
          <w:sz w:val="28"/>
          <w:szCs w:val="28"/>
          <w:rtl/>
        </w:rPr>
        <w:t xml:space="preserve">عملکرد اجرایی،زبان،مهارتهای بینایی-فضایی و حافظه </w:t>
      </w:r>
      <w:r w:rsidR="0029140A">
        <w:rPr>
          <w:rFonts w:cs="B Nazanin" w:hint="cs"/>
          <w:color w:val="000000" w:themeColor="text1"/>
          <w:sz w:val="28"/>
          <w:szCs w:val="28"/>
          <w:rtl/>
        </w:rPr>
        <w:t xml:space="preserve"> جهت تعیین نوع اختلال و دسته بندی آنها </w:t>
      </w:r>
      <w:r w:rsidR="00B67723">
        <w:rPr>
          <w:rFonts w:cs="B Nazanin" w:hint="cs"/>
          <w:color w:val="000000" w:themeColor="text1"/>
          <w:sz w:val="28"/>
          <w:szCs w:val="28"/>
          <w:rtl/>
        </w:rPr>
        <w:t>قرار می گیرند و سایر</w:t>
      </w:r>
      <w:r w:rsidR="00101C72" w:rsidRPr="004C0696">
        <w:rPr>
          <w:rFonts w:cs="B Nazanin"/>
          <w:b/>
          <w:color w:val="000000" w:themeColor="text1"/>
          <w:sz w:val="28"/>
          <w:szCs w:val="28"/>
          <w:rtl/>
        </w:rPr>
        <w:t>اطلاعات موردن</w:t>
      </w:r>
      <w:r w:rsidR="00101C72" w:rsidRPr="004C0696">
        <w:rPr>
          <w:rFonts w:cs="B Nazanin" w:hint="cs"/>
          <w:b/>
          <w:color w:val="000000" w:themeColor="text1"/>
          <w:sz w:val="28"/>
          <w:szCs w:val="28"/>
          <w:rtl/>
        </w:rPr>
        <w:t>یاز</w:t>
      </w:r>
      <w:r w:rsidR="00101C72" w:rsidRPr="004C0696">
        <w:rPr>
          <w:rFonts w:cs="B Nazanin"/>
          <w:b/>
          <w:color w:val="000000" w:themeColor="text1"/>
          <w:sz w:val="28"/>
          <w:szCs w:val="28"/>
          <w:rtl/>
        </w:rPr>
        <w:t xml:space="preserve"> </w:t>
      </w:r>
      <w:r w:rsidR="00B67723">
        <w:rPr>
          <w:rFonts w:cs="B Nazanin" w:hint="cs"/>
          <w:b/>
          <w:color w:val="000000" w:themeColor="text1"/>
          <w:sz w:val="28"/>
          <w:szCs w:val="28"/>
          <w:rtl/>
        </w:rPr>
        <w:t xml:space="preserve"> نیز </w:t>
      </w:r>
      <w:r w:rsidR="00101C72" w:rsidRPr="004C0696">
        <w:rPr>
          <w:rFonts w:cs="B Nazanin"/>
          <w:b/>
          <w:color w:val="000000" w:themeColor="text1"/>
          <w:sz w:val="28"/>
          <w:szCs w:val="28"/>
          <w:rtl/>
        </w:rPr>
        <w:t>به‌وس</w:t>
      </w:r>
      <w:r w:rsidR="00101C72" w:rsidRPr="004C0696">
        <w:rPr>
          <w:rFonts w:cs="B Nazanin" w:hint="cs"/>
          <w:b/>
          <w:color w:val="000000" w:themeColor="text1"/>
          <w:sz w:val="28"/>
          <w:szCs w:val="28"/>
          <w:rtl/>
        </w:rPr>
        <w:t>یله</w:t>
      </w:r>
      <w:r w:rsidR="008A1728">
        <w:rPr>
          <w:rFonts w:cs="B Nazanin" w:hint="cs"/>
          <w:b/>
          <w:color w:val="000000" w:themeColor="text1"/>
          <w:sz w:val="28"/>
          <w:szCs w:val="28"/>
          <w:rtl/>
        </w:rPr>
        <w:t xml:space="preserve"> آزمون ها</w:t>
      </w:r>
      <w:r w:rsidR="00101C72" w:rsidRPr="004C0696">
        <w:rPr>
          <w:rFonts w:cs="B Nazanin" w:hint="cs"/>
          <w:b/>
          <w:color w:val="000000" w:themeColor="text1"/>
          <w:sz w:val="28"/>
          <w:szCs w:val="28"/>
          <w:rtl/>
        </w:rPr>
        <w:t xml:space="preserve"> </w:t>
      </w:r>
      <w:r w:rsidR="00101C72" w:rsidRPr="004C0696">
        <w:rPr>
          <w:rFonts w:cs="B Nazanin"/>
          <w:b/>
          <w:color w:val="000000" w:themeColor="text1"/>
          <w:sz w:val="28"/>
          <w:szCs w:val="28"/>
          <w:rtl/>
        </w:rPr>
        <w:t>جمع‌آور</w:t>
      </w:r>
      <w:r w:rsidR="00101C72" w:rsidRPr="004C0696">
        <w:rPr>
          <w:rFonts w:cs="B Nazanin" w:hint="cs"/>
          <w:b/>
          <w:color w:val="000000" w:themeColor="text1"/>
          <w:sz w:val="28"/>
          <w:szCs w:val="28"/>
          <w:rtl/>
        </w:rPr>
        <w:t>ی</w:t>
      </w:r>
      <w:r w:rsidR="00101C72" w:rsidRPr="004C0696">
        <w:rPr>
          <w:rFonts w:cs="B Nazanin"/>
          <w:b/>
          <w:color w:val="000000" w:themeColor="text1"/>
          <w:sz w:val="28"/>
          <w:szCs w:val="28"/>
          <w:rtl/>
        </w:rPr>
        <w:t xml:space="preserve"> م</w:t>
      </w:r>
      <w:r w:rsidR="00101C72" w:rsidRPr="004C0696">
        <w:rPr>
          <w:rFonts w:cs="B Nazanin" w:hint="cs"/>
          <w:b/>
          <w:color w:val="000000" w:themeColor="text1"/>
          <w:sz w:val="28"/>
          <w:szCs w:val="28"/>
          <w:rtl/>
        </w:rPr>
        <w:t>ی‌شود</w:t>
      </w:r>
      <w:r w:rsidR="00101C72" w:rsidRPr="004C0696">
        <w:rPr>
          <w:rFonts w:cs="B Nazanin"/>
          <w:b/>
          <w:color w:val="000000" w:themeColor="text1"/>
          <w:sz w:val="28"/>
          <w:szCs w:val="28"/>
          <w:rtl/>
        </w:rPr>
        <w:t>.</w:t>
      </w:r>
      <w:r w:rsidR="00101C72" w:rsidRPr="004C0696">
        <w:rPr>
          <w:rFonts w:cs="B Nazanin" w:hint="cs"/>
          <w:b/>
          <w:color w:val="000000" w:themeColor="text1"/>
          <w:sz w:val="28"/>
          <w:szCs w:val="28"/>
          <w:rtl/>
        </w:rPr>
        <w:t xml:space="preserve"> در این مرحله </w:t>
      </w:r>
      <w:r w:rsidR="00F82BF0">
        <w:rPr>
          <w:rFonts w:cs="B Nazanin" w:hint="cs"/>
          <w:b/>
          <w:color w:val="000000" w:themeColor="text1"/>
          <w:sz w:val="28"/>
          <w:szCs w:val="28"/>
          <w:rtl/>
        </w:rPr>
        <w:t xml:space="preserve">مشخصات روان </w:t>
      </w:r>
      <w:r w:rsidR="005A1F69">
        <w:rPr>
          <w:rFonts w:cs="B Nazanin" w:hint="cs"/>
          <w:b/>
          <w:color w:val="000000" w:themeColor="text1"/>
          <w:sz w:val="28"/>
          <w:szCs w:val="28"/>
          <w:rtl/>
        </w:rPr>
        <w:t xml:space="preserve">سنجي </w:t>
      </w:r>
      <w:r w:rsidR="00101C72" w:rsidRPr="004C0696">
        <w:rPr>
          <w:rFonts w:cs="B Nazanin" w:hint="cs"/>
          <w:b/>
          <w:color w:val="000000" w:themeColor="text1"/>
          <w:sz w:val="28"/>
          <w:szCs w:val="28"/>
          <w:rtl/>
        </w:rPr>
        <w:t xml:space="preserve">آزمونهای کامپیوتری </w:t>
      </w:r>
      <w:r w:rsidR="005A1F69">
        <w:rPr>
          <w:rFonts w:cs="B Nazanin" w:hint="cs"/>
          <w:b/>
          <w:color w:val="000000" w:themeColor="text1"/>
          <w:sz w:val="28"/>
          <w:szCs w:val="28"/>
          <w:rtl/>
        </w:rPr>
        <w:t xml:space="preserve">تعيين </w:t>
      </w:r>
      <w:r w:rsidR="00101C72" w:rsidRPr="004C0696">
        <w:rPr>
          <w:rFonts w:cs="B Nazanin" w:hint="cs"/>
          <w:b/>
          <w:color w:val="000000" w:themeColor="text1"/>
          <w:sz w:val="28"/>
          <w:szCs w:val="28"/>
          <w:rtl/>
        </w:rPr>
        <w:t xml:space="preserve">شده و همچنین دستگاه ردیاب چشمی در یک گروه </w:t>
      </w:r>
      <w:r w:rsidR="00F636E8">
        <w:rPr>
          <w:rFonts w:cs="B Nazanin" w:hint="cs"/>
          <w:b/>
          <w:color w:val="000000" w:themeColor="text1"/>
          <w:sz w:val="28"/>
          <w:szCs w:val="28"/>
          <w:rtl/>
        </w:rPr>
        <w:t>پایلوت به صورت آزمون-</w:t>
      </w:r>
      <w:r w:rsidR="00F636E8" w:rsidRPr="00F636E8">
        <w:rPr>
          <w:rFonts w:cs="B Nazanin" w:hint="cs"/>
          <w:b/>
          <w:color w:val="000000" w:themeColor="text1"/>
          <w:sz w:val="28"/>
          <w:szCs w:val="28"/>
          <w:highlight w:val="yellow"/>
          <w:rtl/>
        </w:rPr>
        <w:t>باز</w:t>
      </w:r>
      <w:r w:rsidR="0038531E" w:rsidRPr="004C0696">
        <w:rPr>
          <w:rFonts w:cs="B Nazanin" w:hint="cs"/>
          <w:b/>
          <w:color w:val="000000" w:themeColor="text1"/>
          <w:sz w:val="28"/>
          <w:szCs w:val="28"/>
          <w:rtl/>
        </w:rPr>
        <w:t xml:space="preserve"> آزمون</w:t>
      </w:r>
      <w:r w:rsidR="003E21D1" w:rsidRPr="004C0696">
        <w:rPr>
          <w:rFonts w:cs="B Nazanin" w:hint="cs"/>
          <w:b/>
          <w:color w:val="000000" w:themeColor="text1"/>
          <w:sz w:val="28"/>
          <w:szCs w:val="28"/>
          <w:rtl/>
        </w:rPr>
        <w:t xml:space="preserve"> و همچنین آلفای کرونباخ</w:t>
      </w:r>
      <w:r w:rsidR="0038531E" w:rsidRPr="004C0696">
        <w:rPr>
          <w:rFonts w:cs="B Nazanin" w:hint="cs"/>
          <w:b/>
          <w:color w:val="000000" w:themeColor="text1"/>
          <w:sz w:val="28"/>
          <w:szCs w:val="28"/>
          <w:rtl/>
        </w:rPr>
        <w:t xml:space="preserve"> پس</w:t>
      </w:r>
      <w:r w:rsidR="00101C72" w:rsidRPr="004C0696">
        <w:rPr>
          <w:rFonts w:cs="B Nazanin" w:hint="cs"/>
          <w:b/>
          <w:color w:val="000000" w:themeColor="text1"/>
          <w:sz w:val="28"/>
          <w:szCs w:val="28"/>
          <w:rtl/>
        </w:rPr>
        <w:t xml:space="preserve"> از 2 هفته مورد بررسی قرار میگیرد.</w:t>
      </w:r>
      <w:r w:rsidR="00A076A1" w:rsidRPr="00A076A1">
        <w:rPr>
          <w:rtl/>
        </w:rPr>
        <w:t xml:space="preserve"> </w:t>
      </w:r>
      <w:r w:rsidR="00A076A1" w:rsidRPr="00A076A1">
        <w:rPr>
          <w:rFonts w:cs="B Nazanin"/>
          <w:b/>
          <w:color w:val="000000" w:themeColor="text1"/>
          <w:sz w:val="28"/>
          <w:szCs w:val="28"/>
          <w:rtl/>
        </w:rPr>
        <w:t>پا</w:t>
      </w:r>
      <w:r w:rsidR="00A076A1" w:rsidRPr="00A076A1">
        <w:rPr>
          <w:rFonts w:cs="B Nazanin" w:hint="cs"/>
          <w:b/>
          <w:color w:val="000000" w:themeColor="text1"/>
          <w:sz w:val="28"/>
          <w:szCs w:val="28"/>
          <w:rtl/>
        </w:rPr>
        <w:t>ی</w:t>
      </w:r>
      <w:r w:rsidR="00A076A1" w:rsidRPr="00A076A1">
        <w:rPr>
          <w:rFonts w:cs="B Nazanin" w:hint="eastAsia"/>
          <w:b/>
          <w:color w:val="000000" w:themeColor="text1"/>
          <w:sz w:val="28"/>
          <w:szCs w:val="28"/>
          <w:rtl/>
        </w:rPr>
        <w:t>ا</w:t>
      </w:r>
      <w:r w:rsidR="00A076A1" w:rsidRPr="00A076A1">
        <w:rPr>
          <w:rFonts w:cs="B Nazanin" w:hint="cs"/>
          <w:b/>
          <w:color w:val="000000" w:themeColor="text1"/>
          <w:sz w:val="28"/>
          <w:szCs w:val="28"/>
          <w:rtl/>
        </w:rPr>
        <w:t>یی</w:t>
      </w:r>
      <w:r w:rsidR="00A076A1" w:rsidRPr="00A076A1">
        <w:rPr>
          <w:rFonts w:cs="B Nazanin"/>
          <w:b/>
          <w:color w:val="000000" w:themeColor="text1"/>
          <w:sz w:val="28"/>
          <w:szCs w:val="28"/>
          <w:rtl/>
        </w:rPr>
        <w:t xml:space="preserve"> به منظور بررس</w:t>
      </w:r>
      <w:r w:rsidR="00A076A1" w:rsidRPr="00A076A1">
        <w:rPr>
          <w:rFonts w:cs="B Nazanin" w:hint="cs"/>
          <w:b/>
          <w:color w:val="000000" w:themeColor="text1"/>
          <w:sz w:val="28"/>
          <w:szCs w:val="28"/>
          <w:rtl/>
        </w:rPr>
        <w:t>ی</w:t>
      </w:r>
      <w:r w:rsidR="00A076A1" w:rsidRPr="00A076A1">
        <w:rPr>
          <w:rFonts w:cs="B Nazanin"/>
          <w:b/>
          <w:color w:val="000000" w:themeColor="text1"/>
          <w:sz w:val="28"/>
          <w:szCs w:val="28"/>
          <w:rtl/>
        </w:rPr>
        <w:t xml:space="preserve"> همسان</w:t>
      </w:r>
      <w:r w:rsidR="00A076A1" w:rsidRPr="00A076A1">
        <w:rPr>
          <w:rFonts w:cs="B Nazanin" w:hint="cs"/>
          <w:b/>
          <w:color w:val="000000" w:themeColor="text1"/>
          <w:sz w:val="28"/>
          <w:szCs w:val="28"/>
          <w:rtl/>
        </w:rPr>
        <w:t>ی</w:t>
      </w:r>
      <w:r w:rsidR="00A076A1" w:rsidRPr="00A076A1">
        <w:rPr>
          <w:rFonts w:cs="B Nazanin"/>
          <w:b/>
          <w:color w:val="000000" w:themeColor="text1"/>
          <w:sz w:val="28"/>
          <w:szCs w:val="28"/>
          <w:rtl/>
        </w:rPr>
        <w:t xml:space="preserve"> نمره ها</w:t>
      </w:r>
      <w:r w:rsidR="00A076A1" w:rsidRPr="00A076A1">
        <w:rPr>
          <w:rFonts w:cs="B Nazanin" w:hint="cs"/>
          <w:b/>
          <w:color w:val="000000" w:themeColor="text1"/>
          <w:sz w:val="28"/>
          <w:szCs w:val="28"/>
          <w:rtl/>
        </w:rPr>
        <w:t>ی</w:t>
      </w:r>
      <w:r w:rsidR="00A076A1" w:rsidRPr="00A076A1">
        <w:rPr>
          <w:rFonts w:cs="B Nazanin"/>
          <w:b/>
          <w:color w:val="000000" w:themeColor="text1"/>
          <w:sz w:val="28"/>
          <w:szCs w:val="28"/>
          <w:rtl/>
        </w:rPr>
        <w:t xml:space="preserve"> افراد برا</w:t>
      </w:r>
      <w:r w:rsidR="00A076A1" w:rsidRPr="00A076A1">
        <w:rPr>
          <w:rFonts w:cs="B Nazanin" w:hint="cs"/>
          <w:b/>
          <w:color w:val="000000" w:themeColor="text1"/>
          <w:sz w:val="28"/>
          <w:szCs w:val="28"/>
          <w:rtl/>
        </w:rPr>
        <w:t>ی</w:t>
      </w:r>
      <w:r w:rsidR="00A076A1" w:rsidRPr="00A076A1">
        <w:rPr>
          <w:rFonts w:cs="B Nazanin"/>
          <w:b/>
          <w:color w:val="000000" w:themeColor="text1"/>
          <w:sz w:val="28"/>
          <w:szCs w:val="28"/>
          <w:rtl/>
        </w:rPr>
        <w:t xml:space="preserve"> </w:t>
      </w:r>
      <w:r w:rsidR="00A076A1" w:rsidRPr="00A076A1">
        <w:rPr>
          <w:rFonts w:cs="B Nazanin" w:hint="cs"/>
          <w:b/>
          <w:color w:val="000000" w:themeColor="text1"/>
          <w:sz w:val="28"/>
          <w:szCs w:val="28"/>
          <w:rtl/>
        </w:rPr>
        <w:t>ی</w:t>
      </w:r>
      <w:r w:rsidR="00A076A1" w:rsidRPr="00A076A1">
        <w:rPr>
          <w:rFonts w:cs="B Nazanin" w:hint="eastAsia"/>
          <w:b/>
          <w:color w:val="000000" w:themeColor="text1"/>
          <w:sz w:val="28"/>
          <w:szCs w:val="28"/>
          <w:rtl/>
        </w:rPr>
        <w:t>ک</w:t>
      </w:r>
      <w:r w:rsidR="00A076A1" w:rsidRPr="00A076A1">
        <w:rPr>
          <w:rFonts w:cs="B Nazanin"/>
          <w:b/>
          <w:color w:val="000000" w:themeColor="text1"/>
          <w:sz w:val="28"/>
          <w:szCs w:val="28"/>
          <w:rtl/>
        </w:rPr>
        <w:t xml:space="preserve"> مجموعه ا</w:t>
      </w:r>
      <w:r w:rsidR="00A076A1" w:rsidRPr="00A076A1">
        <w:rPr>
          <w:rFonts w:cs="B Nazanin" w:hint="cs"/>
          <w:b/>
          <w:color w:val="000000" w:themeColor="text1"/>
          <w:sz w:val="28"/>
          <w:szCs w:val="28"/>
          <w:rtl/>
        </w:rPr>
        <w:t>ی</w:t>
      </w:r>
      <w:r w:rsidR="00A076A1" w:rsidRPr="00A076A1">
        <w:rPr>
          <w:rFonts w:cs="B Nazanin"/>
          <w:b/>
          <w:color w:val="000000" w:themeColor="text1"/>
          <w:sz w:val="28"/>
          <w:szCs w:val="28"/>
          <w:rtl/>
        </w:rPr>
        <w:t xml:space="preserve"> از گو</w:t>
      </w:r>
      <w:r w:rsidR="00A076A1" w:rsidRPr="00A076A1">
        <w:rPr>
          <w:rFonts w:cs="B Nazanin" w:hint="cs"/>
          <w:b/>
          <w:color w:val="000000" w:themeColor="text1"/>
          <w:sz w:val="28"/>
          <w:szCs w:val="28"/>
          <w:rtl/>
        </w:rPr>
        <w:t>ی</w:t>
      </w:r>
      <w:r w:rsidR="00A076A1" w:rsidRPr="00A076A1">
        <w:rPr>
          <w:rFonts w:cs="B Nazanin" w:hint="eastAsia"/>
          <w:b/>
          <w:color w:val="000000" w:themeColor="text1"/>
          <w:sz w:val="28"/>
          <w:szCs w:val="28"/>
          <w:rtl/>
        </w:rPr>
        <w:t>ه</w:t>
      </w:r>
      <w:r w:rsidR="00A076A1" w:rsidRPr="00A076A1">
        <w:rPr>
          <w:rFonts w:cs="B Nazanin"/>
          <w:b/>
          <w:color w:val="000000" w:themeColor="text1"/>
          <w:sz w:val="28"/>
          <w:szCs w:val="28"/>
          <w:rtl/>
        </w:rPr>
        <w:t xml:space="preserve"> ها در دو موقع</w:t>
      </w:r>
      <w:r w:rsidR="00A076A1" w:rsidRPr="00A076A1">
        <w:rPr>
          <w:rFonts w:cs="B Nazanin" w:hint="cs"/>
          <w:b/>
          <w:color w:val="000000" w:themeColor="text1"/>
          <w:sz w:val="28"/>
          <w:szCs w:val="28"/>
          <w:rtl/>
        </w:rPr>
        <w:t>ی</w:t>
      </w:r>
      <w:r w:rsidR="00A076A1" w:rsidRPr="00A076A1">
        <w:rPr>
          <w:rFonts w:cs="B Nazanin" w:hint="eastAsia"/>
          <w:b/>
          <w:color w:val="000000" w:themeColor="text1"/>
          <w:sz w:val="28"/>
          <w:szCs w:val="28"/>
          <w:rtl/>
        </w:rPr>
        <w:t>ت</w:t>
      </w:r>
      <w:r w:rsidR="00A076A1" w:rsidRPr="00A076A1">
        <w:rPr>
          <w:rFonts w:cs="B Nazanin"/>
          <w:b/>
          <w:color w:val="000000" w:themeColor="text1"/>
          <w:sz w:val="28"/>
          <w:szCs w:val="28"/>
          <w:rtl/>
        </w:rPr>
        <w:t xml:space="preserve"> </w:t>
      </w:r>
      <w:r w:rsidR="00A076A1" w:rsidRPr="00A076A1">
        <w:rPr>
          <w:rFonts w:cs="B Nazanin"/>
          <w:b/>
          <w:color w:val="000000" w:themeColor="text1"/>
          <w:sz w:val="28"/>
          <w:szCs w:val="28"/>
          <w:rtl/>
        </w:rPr>
        <w:lastRenderedPageBreak/>
        <w:t xml:space="preserve">جداگانه </w:t>
      </w:r>
      <w:r w:rsidR="003B6D74">
        <w:rPr>
          <w:rFonts w:cs="B Nazanin" w:hint="cs"/>
          <w:b/>
          <w:color w:val="000000" w:themeColor="text1"/>
          <w:sz w:val="28"/>
          <w:szCs w:val="28"/>
          <w:rtl/>
        </w:rPr>
        <w:t>اس</w:t>
      </w:r>
      <w:r w:rsidR="008A1728">
        <w:rPr>
          <w:rFonts w:cs="B Nazanin"/>
          <w:b/>
          <w:color w:val="000000" w:themeColor="text1"/>
          <w:sz w:val="28"/>
          <w:szCs w:val="28"/>
          <w:rtl/>
        </w:rPr>
        <w:t xml:space="preserve">ت که </w:t>
      </w:r>
      <w:r w:rsidR="00A076A1" w:rsidRPr="00A076A1">
        <w:rPr>
          <w:rFonts w:cs="B Nazanin"/>
          <w:b/>
          <w:color w:val="000000" w:themeColor="text1"/>
          <w:sz w:val="28"/>
          <w:szCs w:val="28"/>
          <w:rtl/>
        </w:rPr>
        <w:t>از روش ها</w:t>
      </w:r>
      <w:r w:rsidR="00A076A1" w:rsidRPr="00A076A1">
        <w:rPr>
          <w:rFonts w:cs="B Nazanin" w:hint="cs"/>
          <w:b/>
          <w:color w:val="000000" w:themeColor="text1"/>
          <w:sz w:val="28"/>
          <w:szCs w:val="28"/>
          <w:rtl/>
        </w:rPr>
        <w:t>ی</w:t>
      </w:r>
      <w:r w:rsidR="00A076A1" w:rsidRPr="00A076A1">
        <w:rPr>
          <w:rFonts w:cs="B Nazanin"/>
          <w:b/>
          <w:color w:val="000000" w:themeColor="text1"/>
          <w:sz w:val="28"/>
          <w:szCs w:val="28"/>
          <w:rtl/>
        </w:rPr>
        <w:t xml:space="preserve"> همسان</w:t>
      </w:r>
      <w:r w:rsidR="00A076A1" w:rsidRPr="00A076A1">
        <w:rPr>
          <w:rFonts w:cs="B Nazanin" w:hint="cs"/>
          <w:b/>
          <w:color w:val="000000" w:themeColor="text1"/>
          <w:sz w:val="28"/>
          <w:szCs w:val="28"/>
          <w:rtl/>
        </w:rPr>
        <w:t>ی</w:t>
      </w:r>
      <w:r w:rsidR="00A076A1" w:rsidRPr="00A076A1">
        <w:rPr>
          <w:rFonts w:cs="B Nazanin"/>
          <w:b/>
          <w:color w:val="000000" w:themeColor="text1"/>
          <w:sz w:val="28"/>
          <w:szCs w:val="28"/>
          <w:rtl/>
        </w:rPr>
        <w:t xml:space="preserve"> درون</w:t>
      </w:r>
      <w:r w:rsidR="00A076A1" w:rsidRPr="00A076A1">
        <w:rPr>
          <w:rFonts w:cs="B Nazanin" w:hint="cs"/>
          <w:b/>
          <w:color w:val="000000" w:themeColor="text1"/>
          <w:sz w:val="28"/>
          <w:szCs w:val="28"/>
          <w:rtl/>
        </w:rPr>
        <w:t>ی</w:t>
      </w:r>
      <w:r w:rsidR="00A076A1" w:rsidRPr="00A076A1">
        <w:rPr>
          <w:rFonts w:cs="B Nazanin" w:hint="eastAsia"/>
          <w:b/>
          <w:color w:val="000000" w:themeColor="text1"/>
          <w:sz w:val="28"/>
          <w:szCs w:val="28"/>
          <w:rtl/>
        </w:rPr>
        <w:t>،</w:t>
      </w:r>
      <w:r w:rsidR="00A076A1" w:rsidRPr="00A076A1">
        <w:rPr>
          <w:rFonts w:cs="B Nazanin"/>
          <w:b/>
          <w:color w:val="000000" w:themeColor="text1"/>
          <w:sz w:val="28"/>
          <w:szCs w:val="28"/>
          <w:rtl/>
        </w:rPr>
        <w:t xml:space="preserve"> آزمون- بازآزمون برا</w:t>
      </w:r>
      <w:r w:rsidR="00A076A1" w:rsidRPr="00A076A1">
        <w:rPr>
          <w:rFonts w:cs="B Nazanin" w:hint="cs"/>
          <w:b/>
          <w:color w:val="000000" w:themeColor="text1"/>
          <w:sz w:val="28"/>
          <w:szCs w:val="28"/>
          <w:rtl/>
        </w:rPr>
        <w:t>ی</w:t>
      </w:r>
      <w:r w:rsidR="00A076A1" w:rsidRPr="00A076A1">
        <w:rPr>
          <w:rFonts w:cs="B Nazanin"/>
          <w:b/>
          <w:color w:val="000000" w:themeColor="text1"/>
          <w:sz w:val="28"/>
          <w:szCs w:val="28"/>
          <w:rtl/>
        </w:rPr>
        <w:t xml:space="preserve"> اندازه گ</w:t>
      </w:r>
      <w:r w:rsidR="00A076A1" w:rsidRPr="00A076A1">
        <w:rPr>
          <w:rFonts w:cs="B Nazanin" w:hint="cs"/>
          <w:b/>
          <w:color w:val="000000" w:themeColor="text1"/>
          <w:sz w:val="28"/>
          <w:szCs w:val="28"/>
          <w:rtl/>
        </w:rPr>
        <w:t>ی</w:t>
      </w:r>
      <w:r w:rsidR="00A076A1" w:rsidRPr="00A076A1">
        <w:rPr>
          <w:rFonts w:cs="B Nazanin" w:hint="eastAsia"/>
          <w:b/>
          <w:color w:val="000000" w:themeColor="text1"/>
          <w:sz w:val="28"/>
          <w:szCs w:val="28"/>
          <w:rtl/>
        </w:rPr>
        <w:t>ر</w:t>
      </w:r>
      <w:r w:rsidR="00A076A1" w:rsidRPr="00A076A1">
        <w:rPr>
          <w:rFonts w:cs="B Nazanin" w:hint="cs"/>
          <w:b/>
          <w:color w:val="000000" w:themeColor="text1"/>
          <w:sz w:val="28"/>
          <w:szCs w:val="28"/>
          <w:rtl/>
        </w:rPr>
        <w:t>ی</w:t>
      </w:r>
      <w:r w:rsidR="00A076A1" w:rsidRPr="00A076A1">
        <w:rPr>
          <w:rFonts w:cs="B Nazanin"/>
          <w:b/>
          <w:color w:val="000000" w:themeColor="text1"/>
          <w:sz w:val="28"/>
          <w:szCs w:val="28"/>
          <w:rtl/>
        </w:rPr>
        <w:t xml:space="preserve"> آن استفاده م</w:t>
      </w:r>
      <w:r w:rsidR="00A076A1" w:rsidRPr="00A076A1">
        <w:rPr>
          <w:rFonts w:cs="B Nazanin" w:hint="cs"/>
          <w:b/>
          <w:color w:val="000000" w:themeColor="text1"/>
          <w:sz w:val="28"/>
          <w:szCs w:val="28"/>
          <w:rtl/>
        </w:rPr>
        <w:t>ی</w:t>
      </w:r>
      <w:r w:rsidR="00A076A1" w:rsidRPr="00A076A1">
        <w:rPr>
          <w:rFonts w:cs="B Nazanin"/>
          <w:b/>
          <w:color w:val="000000" w:themeColor="text1"/>
          <w:sz w:val="28"/>
          <w:szCs w:val="28"/>
          <w:rtl/>
        </w:rPr>
        <w:t xml:space="preserve"> شود.  ارز</w:t>
      </w:r>
      <w:r w:rsidR="00A076A1" w:rsidRPr="00A076A1">
        <w:rPr>
          <w:rFonts w:cs="B Nazanin" w:hint="cs"/>
          <w:b/>
          <w:color w:val="000000" w:themeColor="text1"/>
          <w:sz w:val="28"/>
          <w:szCs w:val="28"/>
          <w:rtl/>
        </w:rPr>
        <w:t>ی</w:t>
      </w:r>
      <w:r w:rsidR="00A076A1" w:rsidRPr="00A076A1">
        <w:rPr>
          <w:rFonts w:cs="B Nazanin" w:hint="eastAsia"/>
          <w:b/>
          <w:color w:val="000000" w:themeColor="text1"/>
          <w:sz w:val="28"/>
          <w:szCs w:val="28"/>
          <w:rtl/>
        </w:rPr>
        <w:t>اب</w:t>
      </w:r>
      <w:r w:rsidR="00A076A1" w:rsidRPr="00A076A1">
        <w:rPr>
          <w:rFonts w:cs="B Nazanin" w:hint="cs"/>
          <w:b/>
          <w:color w:val="000000" w:themeColor="text1"/>
          <w:sz w:val="28"/>
          <w:szCs w:val="28"/>
          <w:rtl/>
        </w:rPr>
        <w:t>ی</w:t>
      </w:r>
      <w:r w:rsidR="00A076A1" w:rsidRPr="00A076A1">
        <w:rPr>
          <w:rFonts w:cs="B Nazanin"/>
          <w:b/>
          <w:color w:val="000000" w:themeColor="text1"/>
          <w:sz w:val="28"/>
          <w:szCs w:val="28"/>
          <w:rtl/>
        </w:rPr>
        <w:t xml:space="preserve"> پا</w:t>
      </w:r>
      <w:r w:rsidR="00A076A1" w:rsidRPr="00A076A1">
        <w:rPr>
          <w:rFonts w:cs="B Nazanin" w:hint="cs"/>
          <w:b/>
          <w:color w:val="000000" w:themeColor="text1"/>
          <w:sz w:val="28"/>
          <w:szCs w:val="28"/>
          <w:rtl/>
        </w:rPr>
        <w:t>ی</w:t>
      </w:r>
      <w:r w:rsidR="00A076A1" w:rsidRPr="00A076A1">
        <w:rPr>
          <w:rFonts w:cs="B Nazanin" w:hint="eastAsia"/>
          <w:b/>
          <w:color w:val="000000" w:themeColor="text1"/>
          <w:sz w:val="28"/>
          <w:szCs w:val="28"/>
          <w:rtl/>
        </w:rPr>
        <w:t>ا</w:t>
      </w:r>
      <w:r w:rsidR="00A076A1" w:rsidRPr="00A076A1">
        <w:rPr>
          <w:rFonts w:cs="B Nazanin" w:hint="cs"/>
          <w:b/>
          <w:color w:val="000000" w:themeColor="text1"/>
          <w:sz w:val="28"/>
          <w:szCs w:val="28"/>
          <w:rtl/>
        </w:rPr>
        <w:t>یی</w:t>
      </w:r>
      <w:r w:rsidR="00A076A1" w:rsidRPr="00A076A1">
        <w:rPr>
          <w:rFonts w:cs="B Nazanin"/>
          <w:b/>
          <w:color w:val="000000" w:themeColor="text1"/>
          <w:sz w:val="28"/>
          <w:szCs w:val="28"/>
          <w:rtl/>
        </w:rPr>
        <w:t xml:space="preserve"> به روش همسان</w:t>
      </w:r>
      <w:r w:rsidR="00A076A1" w:rsidRPr="00A076A1">
        <w:rPr>
          <w:rFonts w:cs="B Nazanin" w:hint="cs"/>
          <w:b/>
          <w:color w:val="000000" w:themeColor="text1"/>
          <w:sz w:val="28"/>
          <w:szCs w:val="28"/>
          <w:rtl/>
        </w:rPr>
        <w:t>ی</w:t>
      </w:r>
      <w:r w:rsidR="00A076A1" w:rsidRPr="00A076A1">
        <w:rPr>
          <w:rFonts w:cs="B Nazanin"/>
          <w:b/>
          <w:color w:val="000000" w:themeColor="text1"/>
          <w:sz w:val="28"/>
          <w:szCs w:val="28"/>
          <w:rtl/>
        </w:rPr>
        <w:t xml:space="preserve"> د</w:t>
      </w:r>
      <w:r w:rsidR="00A076A1" w:rsidRPr="00A076A1">
        <w:rPr>
          <w:rFonts w:cs="B Nazanin" w:hint="eastAsia"/>
          <w:b/>
          <w:color w:val="000000" w:themeColor="text1"/>
          <w:sz w:val="28"/>
          <w:szCs w:val="28"/>
          <w:rtl/>
        </w:rPr>
        <w:t>رون</w:t>
      </w:r>
      <w:r w:rsidR="00A076A1" w:rsidRPr="00A076A1">
        <w:rPr>
          <w:rFonts w:cs="B Nazanin" w:hint="cs"/>
          <w:b/>
          <w:color w:val="000000" w:themeColor="text1"/>
          <w:sz w:val="28"/>
          <w:szCs w:val="28"/>
          <w:rtl/>
        </w:rPr>
        <w:t>ی</w:t>
      </w:r>
      <w:r w:rsidR="00A076A1" w:rsidRPr="00A076A1">
        <w:rPr>
          <w:rFonts w:cs="B Nazanin"/>
          <w:b/>
          <w:color w:val="000000" w:themeColor="text1"/>
          <w:sz w:val="28"/>
          <w:szCs w:val="28"/>
          <w:rtl/>
        </w:rPr>
        <w:t xml:space="preserve"> (آلفا</w:t>
      </w:r>
      <w:r w:rsidR="00A076A1" w:rsidRPr="00A076A1">
        <w:rPr>
          <w:rFonts w:cs="B Nazanin" w:hint="cs"/>
          <w:b/>
          <w:color w:val="000000" w:themeColor="text1"/>
          <w:sz w:val="28"/>
          <w:szCs w:val="28"/>
          <w:rtl/>
        </w:rPr>
        <w:t>ی</w:t>
      </w:r>
      <w:r w:rsidR="00A076A1" w:rsidRPr="00A076A1">
        <w:rPr>
          <w:rFonts w:cs="B Nazanin"/>
          <w:b/>
          <w:color w:val="000000" w:themeColor="text1"/>
          <w:sz w:val="28"/>
          <w:szCs w:val="28"/>
          <w:rtl/>
        </w:rPr>
        <w:t xml:space="preserve"> کرونباخ)، برآورد</w:t>
      </w:r>
      <w:r w:rsidR="00A076A1" w:rsidRPr="00A076A1">
        <w:rPr>
          <w:rFonts w:cs="B Nazanin" w:hint="cs"/>
          <w:b/>
          <w:color w:val="000000" w:themeColor="text1"/>
          <w:sz w:val="28"/>
          <w:szCs w:val="28"/>
          <w:rtl/>
        </w:rPr>
        <w:t>ی</w:t>
      </w:r>
      <w:r w:rsidR="00A076A1" w:rsidRPr="00A076A1">
        <w:rPr>
          <w:rFonts w:cs="B Nazanin"/>
          <w:b/>
          <w:color w:val="000000" w:themeColor="text1"/>
          <w:sz w:val="28"/>
          <w:szCs w:val="28"/>
          <w:rtl/>
        </w:rPr>
        <w:t xml:space="preserve"> از م</w:t>
      </w:r>
      <w:r w:rsidR="00A076A1" w:rsidRPr="00A076A1">
        <w:rPr>
          <w:rFonts w:cs="B Nazanin" w:hint="cs"/>
          <w:b/>
          <w:color w:val="000000" w:themeColor="text1"/>
          <w:sz w:val="28"/>
          <w:szCs w:val="28"/>
          <w:rtl/>
        </w:rPr>
        <w:t>ی</w:t>
      </w:r>
      <w:r w:rsidR="00A076A1" w:rsidRPr="00A076A1">
        <w:rPr>
          <w:rFonts w:cs="B Nazanin" w:hint="eastAsia"/>
          <w:b/>
          <w:color w:val="000000" w:themeColor="text1"/>
          <w:sz w:val="28"/>
          <w:szCs w:val="28"/>
          <w:rtl/>
        </w:rPr>
        <w:t>زان</w:t>
      </w:r>
      <w:r w:rsidR="00A076A1" w:rsidRPr="00A076A1">
        <w:rPr>
          <w:rFonts w:cs="B Nazanin"/>
          <w:b/>
          <w:color w:val="000000" w:themeColor="text1"/>
          <w:sz w:val="28"/>
          <w:szCs w:val="28"/>
          <w:rtl/>
        </w:rPr>
        <w:t xml:space="preserve"> همبستگ</w:t>
      </w:r>
      <w:r w:rsidR="00A076A1" w:rsidRPr="00A076A1">
        <w:rPr>
          <w:rFonts w:cs="B Nazanin" w:hint="cs"/>
          <w:b/>
          <w:color w:val="000000" w:themeColor="text1"/>
          <w:sz w:val="28"/>
          <w:szCs w:val="28"/>
          <w:rtl/>
        </w:rPr>
        <w:t>ی</w:t>
      </w:r>
      <w:r w:rsidR="00A076A1" w:rsidRPr="00A076A1">
        <w:rPr>
          <w:rFonts w:cs="B Nazanin"/>
          <w:b/>
          <w:color w:val="000000" w:themeColor="text1"/>
          <w:sz w:val="28"/>
          <w:szCs w:val="28"/>
          <w:rtl/>
        </w:rPr>
        <w:t xml:space="preserve"> م</w:t>
      </w:r>
      <w:r w:rsidR="00A076A1" w:rsidRPr="00A076A1">
        <w:rPr>
          <w:rFonts w:cs="B Nazanin" w:hint="cs"/>
          <w:b/>
          <w:color w:val="000000" w:themeColor="text1"/>
          <w:sz w:val="28"/>
          <w:szCs w:val="28"/>
          <w:rtl/>
        </w:rPr>
        <w:t>ی</w:t>
      </w:r>
      <w:r w:rsidR="00A076A1" w:rsidRPr="00A076A1">
        <w:rPr>
          <w:rFonts w:cs="B Nazanin" w:hint="eastAsia"/>
          <w:b/>
          <w:color w:val="000000" w:themeColor="text1"/>
          <w:sz w:val="28"/>
          <w:szCs w:val="28"/>
          <w:rtl/>
        </w:rPr>
        <w:t>ان</w:t>
      </w:r>
      <w:r w:rsidR="00A076A1" w:rsidRPr="00A076A1">
        <w:rPr>
          <w:rFonts w:cs="B Nazanin"/>
          <w:b/>
          <w:color w:val="000000" w:themeColor="text1"/>
          <w:sz w:val="28"/>
          <w:szCs w:val="28"/>
          <w:rtl/>
        </w:rPr>
        <w:t xml:space="preserve"> متغ</w:t>
      </w:r>
      <w:r w:rsidR="00A076A1" w:rsidRPr="00A076A1">
        <w:rPr>
          <w:rFonts w:cs="B Nazanin" w:hint="cs"/>
          <w:b/>
          <w:color w:val="000000" w:themeColor="text1"/>
          <w:sz w:val="28"/>
          <w:szCs w:val="28"/>
          <w:rtl/>
        </w:rPr>
        <w:t>ی</w:t>
      </w:r>
      <w:r w:rsidR="00A076A1" w:rsidRPr="00A076A1">
        <w:rPr>
          <w:rFonts w:cs="B Nazanin" w:hint="eastAsia"/>
          <w:b/>
          <w:color w:val="000000" w:themeColor="text1"/>
          <w:sz w:val="28"/>
          <w:szCs w:val="28"/>
          <w:rtl/>
        </w:rPr>
        <w:t>رها</w:t>
      </w:r>
      <w:r w:rsidR="00A076A1" w:rsidRPr="00A076A1">
        <w:rPr>
          <w:rFonts w:cs="B Nazanin" w:hint="cs"/>
          <w:b/>
          <w:color w:val="000000" w:themeColor="text1"/>
          <w:sz w:val="28"/>
          <w:szCs w:val="28"/>
          <w:rtl/>
        </w:rPr>
        <w:t>یی</w:t>
      </w:r>
      <w:r w:rsidR="00A076A1" w:rsidRPr="00A076A1">
        <w:rPr>
          <w:rFonts w:cs="B Nazanin"/>
          <w:b/>
          <w:color w:val="000000" w:themeColor="text1"/>
          <w:sz w:val="28"/>
          <w:szCs w:val="28"/>
          <w:rtl/>
        </w:rPr>
        <w:t xml:space="preserve"> که سازه </w:t>
      </w:r>
      <w:r w:rsidR="00A076A1" w:rsidRPr="00A076A1">
        <w:rPr>
          <w:rFonts w:cs="B Nazanin" w:hint="cs"/>
          <w:b/>
          <w:color w:val="000000" w:themeColor="text1"/>
          <w:sz w:val="28"/>
          <w:szCs w:val="28"/>
          <w:rtl/>
        </w:rPr>
        <w:t>ی</w:t>
      </w:r>
      <w:r w:rsidR="00A076A1" w:rsidRPr="00A076A1">
        <w:rPr>
          <w:rFonts w:cs="B Nazanin" w:hint="eastAsia"/>
          <w:b/>
          <w:color w:val="000000" w:themeColor="text1"/>
          <w:sz w:val="28"/>
          <w:szCs w:val="28"/>
          <w:rtl/>
        </w:rPr>
        <w:t>ا</w:t>
      </w:r>
      <w:r w:rsidR="00A076A1" w:rsidRPr="00A076A1">
        <w:rPr>
          <w:rFonts w:cs="B Nazanin"/>
          <w:b/>
          <w:color w:val="000000" w:themeColor="text1"/>
          <w:sz w:val="28"/>
          <w:szCs w:val="28"/>
          <w:rtl/>
        </w:rPr>
        <w:t xml:space="preserve"> مق</w:t>
      </w:r>
      <w:r w:rsidR="00A076A1" w:rsidRPr="00A076A1">
        <w:rPr>
          <w:rFonts w:cs="B Nazanin" w:hint="cs"/>
          <w:b/>
          <w:color w:val="000000" w:themeColor="text1"/>
          <w:sz w:val="28"/>
          <w:szCs w:val="28"/>
          <w:rtl/>
        </w:rPr>
        <w:t>ی</w:t>
      </w:r>
      <w:r w:rsidR="00A076A1" w:rsidRPr="00A076A1">
        <w:rPr>
          <w:rFonts w:cs="B Nazanin" w:hint="eastAsia"/>
          <w:b/>
          <w:color w:val="000000" w:themeColor="text1"/>
          <w:sz w:val="28"/>
          <w:szCs w:val="28"/>
          <w:rtl/>
        </w:rPr>
        <w:t>اس</w:t>
      </w:r>
      <w:r w:rsidR="00A076A1" w:rsidRPr="00A076A1">
        <w:rPr>
          <w:rFonts w:cs="B Nazanin"/>
          <w:b/>
          <w:color w:val="000000" w:themeColor="text1"/>
          <w:sz w:val="28"/>
          <w:szCs w:val="28"/>
          <w:rtl/>
        </w:rPr>
        <w:t xml:space="preserve"> مورد نظر را م</w:t>
      </w:r>
      <w:r w:rsidR="00A076A1" w:rsidRPr="00A076A1">
        <w:rPr>
          <w:rFonts w:cs="B Nazanin" w:hint="cs"/>
          <w:b/>
          <w:color w:val="000000" w:themeColor="text1"/>
          <w:sz w:val="28"/>
          <w:szCs w:val="28"/>
          <w:rtl/>
        </w:rPr>
        <w:t>ی</w:t>
      </w:r>
      <w:r w:rsidR="00A076A1" w:rsidRPr="00A076A1">
        <w:rPr>
          <w:rFonts w:cs="B Nazanin"/>
          <w:b/>
          <w:color w:val="000000" w:themeColor="text1"/>
          <w:sz w:val="28"/>
          <w:szCs w:val="28"/>
          <w:rtl/>
        </w:rPr>
        <w:t xml:space="preserve"> سازند، بدست م</w:t>
      </w:r>
      <w:r w:rsidR="00A076A1" w:rsidRPr="00A076A1">
        <w:rPr>
          <w:rFonts w:cs="B Nazanin" w:hint="cs"/>
          <w:b/>
          <w:color w:val="000000" w:themeColor="text1"/>
          <w:sz w:val="28"/>
          <w:szCs w:val="28"/>
          <w:rtl/>
        </w:rPr>
        <w:t>ی</w:t>
      </w:r>
      <w:r w:rsidR="00A076A1" w:rsidRPr="00A076A1">
        <w:rPr>
          <w:rFonts w:cs="B Nazanin"/>
          <w:b/>
          <w:color w:val="000000" w:themeColor="text1"/>
          <w:sz w:val="28"/>
          <w:szCs w:val="28"/>
          <w:rtl/>
        </w:rPr>
        <w:t xml:space="preserve"> دهد. </w:t>
      </w:r>
      <w:r w:rsidR="008A1728">
        <w:rPr>
          <w:rFonts w:cs="B Nazanin" w:hint="cs"/>
          <w:b/>
          <w:color w:val="000000" w:themeColor="text1"/>
          <w:sz w:val="28"/>
          <w:szCs w:val="28"/>
          <w:rtl/>
        </w:rPr>
        <w:t>در</w:t>
      </w:r>
      <w:r w:rsidR="00A076A1" w:rsidRPr="00A076A1">
        <w:rPr>
          <w:rFonts w:cs="B Nazanin"/>
          <w:b/>
          <w:color w:val="000000" w:themeColor="text1"/>
          <w:sz w:val="28"/>
          <w:szCs w:val="28"/>
          <w:rtl/>
        </w:rPr>
        <w:t>روش آزمون- بازآزمون که در ا</w:t>
      </w:r>
      <w:r w:rsidR="00A076A1" w:rsidRPr="00A076A1">
        <w:rPr>
          <w:rFonts w:cs="B Nazanin" w:hint="cs"/>
          <w:b/>
          <w:color w:val="000000" w:themeColor="text1"/>
          <w:sz w:val="28"/>
          <w:szCs w:val="28"/>
          <w:rtl/>
        </w:rPr>
        <w:t>ی</w:t>
      </w:r>
      <w:r w:rsidR="00A076A1" w:rsidRPr="00A076A1">
        <w:rPr>
          <w:rFonts w:cs="B Nazanin" w:hint="eastAsia"/>
          <w:b/>
          <w:color w:val="000000" w:themeColor="text1"/>
          <w:sz w:val="28"/>
          <w:szCs w:val="28"/>
          <w:rtl/>
        </w:rPr>
        <w:t>ن</w:t>
      </w:r>
      <w:r w:rsidR="00A076A1" w:rsidRPr="00A076A1">
        <w:rPr>
          <w:rFonts w:cs="B Nazanin"/>
          <w:b/>
          <w:color w:val="000000" w:themeColor="text1"/>
          <w:sz w:val="28"/>
          <w:szCs w:val="28"/>
          <w:rtl/>
        </w:rPr>
        <w:t xml:space="preserve"> نوع ارز</w:t>
      </w:r>
      <w:r w:rsidR="00A076A1" w:rsidRPr="00A076A1">
        <w:rPr>
          <w:rFonts w:cs="B Nazanin" w:hint="cs"/>
          <w:b/>
          <w:color w:val="000000" w:themeColor="text1"/>
          <w:sz w:val="28"/>
          <w:szCs w:val="28"/>
          <w:rtl/>
        </w:rPr>
        <w:t>ی</w:t>
      </w:r>
      <w:r w:rsidR="00A076A1" w:rsidRPr="00A076A1">
        <w:rPr>
          <w:rFonts w:cs="B Nazanin" w:hint="eastAsia"/>
          <w:b/>
          <w:color w:val="000000" w:themeColor="text1"/>
          <w:sz w:val="28"/>
          <w:szCs w:val="28"/>
          <w:rtl/>
        </w:rPr>
        <w:t>اب</w:t>
      </w:r>
      <w:r w:rsidR="00A076A1" w:rsidRPr="00A076A1">
        <w:rPr>
          <w:rFonts w:cs="B Nazanin" w:hint="cs"/>
          <w:b/>
          <w:color w:val="000000" w:themeColor="text1"/>
          <w:sz w:val="28"/>
          <w:szCs w:val="28"/>
          <w:rtl/>
        </w:rPr>
        <w:t>ی</w:t>
      </w:r>
      <w:r w:rsidR="00A076A1" w:rsidRPr="00A076A1">
        <w:rPr>
          <w:rFonts w:cs="B Nazanin" w:hint="eastAsia"/>
          <w:b/>
          <w:color w:val="000000" w:themeColor="text1"/>
          <w:sz w:val="28"/>
          <w:szCs w:val="28"/>
          <w:rtl/>
        </w:rPr>
        <w:t>،</w:t>
      </w:r>
      <w:r w:rsidR="00A076A1" w:rsidRPr="00A076A1">
        <w:rPr>
          <w:rFonts w:cs="B Nazanin"/>
          <w:b/>
          <w:color w:val="000000" w:themeColor="text1"/>
          <w:sz w:val="28"/>
          <w:szCs w:val="28"/>
          <w:rtl/>
        </w:rPr>
        <w:t xml:space="preserve"> ثبات اندازه گ</w:t>
      </w:r>
      <w:r w:rsidR="00A076A1" w:rsidRPr="00A076A1">
        <w:rPr>
          <w:rFonts w:cs="B Nazanin" w:hint="cs"/>
          <w:b/>
          <w:color w:val="000000" w:themeColor="text1"/>
          <w:sz w:val="28"/>
          <w:szCs w:val="28"/>
          <w:rtl/>
        </w:rPr>
        <w:t>ی</w:t>
      </w:r>
      <w:r w:rsidR="00A076A1" w:rsidRPr="00A076A1">
        <w:rPr>
          <w:rFonts w:cs="B Nazanin" w:hint="eastAsia"/>
          <w:b/>
          <w:color w:val="000000" w:themeColor="text1"/>
          <w:sz w:val="28"/>
          <w:szCs w:val="28"/>
          <w:rtl/>
        </w:rPr>
        <w:t>ر</w:t>
      </w:r>
      <w:r w:rsidR="00A076A1" w:rsidRPr="00A076A1">
        <w:rPr>
          <w:rFonts w:cs="B Nazanin" w:hint="cs"/>
          <w:b/>
          <w:color w:val="000000" w:themeColor="text1"/>
          <w:sz w:val="28"/>
          <w:szCs w:val="28"/>
          <w:rtl/>
        </w:rPr>
        <w:t>ی</w:t>
      </w:r>
      <w:r w:rsidR="00A076A1" w:rsidRPr="00A076A1">
        <w:rPr>
          <w:rFonts w:cs="B Nazanin"/>
          <w:b/>
          <w:color w:val="000000" w:themeColor="text1"/>
          <w:sz w:val="28"/>
          <w:szCs w:val="28"/>
          <w:rtl/>
        </w:rPr>
        <w:t xml:space="preserve"> ها در طول زمان بررس</w:t>
      </w:r>
      <w:r w:rsidR="00A076A1" w:rsidRPr="00A076A1">
        <w:rPr>
          <w:rFonts w:cs="B Nazanin" w:hint="cs"/>
          <w:b/>
          <w:color w:val="000000" w:themeColor="text1"/>
          <w:sz w:val="28"/>
          <w:szCs w:val="28"/>
          <w:rtl/>
        </w:rPr>
        <w:t>ی</w:t>
      </w:r>
      <w:r w:rsidR="00A076A1" w:rsidRPr="00A076A1">
        <w:rPr>
          <w:rFonts w:cs="B Nazanin"/>
          <w:b/>
          <w:color w:val="000000" w:themeColor="text1"/>
          <w:sz w:val="28"/>
          <w:szCs w:val="28"/>
          <w:rtl/>
        </w:rPr>
        <w:t xml:space="preserve"> م</w:t>
      </w:r>
      <w:r w:rsidR="00A076A1" w:rsidRPr="00A076A1">
        <w:rPr>
          <w:rFonts w:cs="B Nazanin" w:hint="cs"/>
          <w:b/>
          <w:color w:val="000000" w:themeColor="text1"/>
          <w:sz w:val="28"/>
          <w:szCs w:val="28"/>
          <w:rtl/>
        </w:rPr>
        <w:t>ی</w:t>
      </w:r>
      <w:r w:rsidR="008733CE">
        <w:rPr>
          <w:rFonts w:cs="B Nazanin"/>
          <w:b/>
          <w:color w:val="000000" w:themeColor="text1"/>
          <w:sz w:val="28"/>
          <w:szCs w:val="28"/>
          <w:rtl/>
        </w:rPr>
        <w:t xml:space="preserve"> شود</w:t>
      </w:r>
      <w:r w:rsidR="00A076A1" w:rsidRPr="00A076A1">
        <w:rPr>
          <w:rFonts w:cs="B Nazanin"/>
          <w:b/>
          <w:color w:val="000000" w:themeColor="text1"/>
          <w:sz w:val="28"/>
          <w:szCs w:val="28"/>
          <w:rtl/>
        </w:rPr>
        <w:t>.</w:t>
      </w:r>
      <w:r w:rsidR="00101C72" w:rsidRPr="004C0696">
        <w:rPr>
          <w:rFonts w:cs="B Nazanin" w:hint="cs"/>
          <w:b/>
          <w:color w:val="000000" w:themeColor="text1"/>
          <w:sz w:val="28"/>
          <w:szCs w:val="28"/>
          <w:rtl/>
        </w:rPr>
        <w:t xml:space="preserve">در جمعیت مورد مطالعه آزمونهای نوروسایکولوژیک بیان شده </w:t>
      </w:r>
      <w:r w:rsidR="00101C72" w:rsidRPr="004C0696">
        <w:rPr>
          <w:rFonts w:cs="B Nazanin" w:hint="cs"/>
          <w:b/>
          <w:color w:val="000000" w:themeColor="text1"/>
          <w:sz w:val="28"/>
          <w:szCs w:val="28"/>
          <w:rtl/>
          <w:lang w:bidi="fa-IR"/>
        </w:rPr>
        <w:t xml:space="preserve"> همراه با آزمونهای کامپیوتری </w:t>
      </w:r>
      <w:r w:rsidR="00D22140">
        <w:rPr>
          <w:rFonts w:cs="B Nazanin" w:hint="cs"/>
          <w:b/>
          <w:color w:val="000000" w:themeColor="text1"/>
          <w:sz w:val="28"/>
          <w:szCs w:val="28"/>
          <w:rtl/>
          <w:lang w:bidi="fa-IR"/>
        </w:rPr>
        <w:t>منتخب</w:t>
      </w:r>
      <w:r w:rsidR="00101C72" w:rsidRPr="004C0696">
        <w:rPr>
          <w:rFonts w:cs="B Nazanin" w:hint="cs"/>
          <w:b/>
          <w:color w:val="000000" w:themeColor="text1"/>
          <w:sz w:val="28"/>
          <w:szCs w:val="28"/>
          <w:rtl/>
          <w:lang w:bidi="fa-IR"/>
        </w:rPr>
        <w:t xml:space="preserve"> حساس به ظهور زودهنگام</w:t>
      </w:r>
      <w:r w:rsidR="005D6C38" w:rsidRPr="004C0696">
        <w:rPr>
          <w:rFonts w:cs="B Nazanin" w:hint="cs"/>
          <w:b/>
          <w:color w:val="000000" w:themeColor="text1"/>
          <w:sz w:val="28"/>
          <w:szCs w:val="28"/>
          <w:rtl/>
          <w:lang w:bidi="fa-IR"/>
        </w:rPr>
        <w:t xml:space="preserve"> اختلالات شناختی همراه با آزمونی منتخب برای دستگاه ردیاب چشمی که مبتنی بر یافته های مطالعه اول </w:t>
      </w:r>
      <w:r w:rsidR="005A1F69">
        <w:rPr>
          <w:rFonts w:cs="B Nazanin" w:hint="cs"/>
          <w:b/>
          <w:color w:val="000000" w:themeColor="text1"/>
          <w:sz w:val="28"/>
          <w:szCs w:val="28"/>
          <w:rtl/>
          <w:lang w:bidi="fa-IR"/>
        </w:rPr>
        <w:t xml:space="preserve">است </w:t>
      </w:r>
      <w:r w:rsidR="005D6C38" w:rsidRPr="004C0696">
        <w:rPr>
          <w:rFonts w:cs="B Nazanin" w:hint="cs"/>
          <w:b/>
          <w:color w:val="000000" w:themeColor="text1"/>
          <w:sz w:val="28"/>
          <w:szCs w:val="28"/>
          <w:rtl/>
          <w:lang w:bidi="fa-IR"/>
        </w:rPr>
        <w:t>،</w:t>
      </w:r>
      <w:r w:rsidR="00101C72" w:rsidRPr="004C0696">
        <w:rPr>
          <w:rFonts w:cs="B Nazanin" w:hint="cs"/>
          <w:b/>
          <w:color w:val="000000" w:themeColor="text1"/>
          <w:sz w:val="28"/>
          <w:szCs w:val="28"/>
          <w:rtl/>
          <w:lang w:bidi="fa-IR"/>
        </w:rPr>
        <w:t xml:space="preserve"> </w:t>
      </w:r>
      <w:r w:rsidR="00114526" w:rsidRPr="004C0696">
        <w:rPr>
          <w:rFonts w:cs="B Nazanin" w:hint="cs"/>
          <w:b/>
          <w:color w:val="000000" w:themeColor="text1"/>
          <w:sz w:val="28"/>
          <w:szCs w:val="28"/>
          <w:rtl/>
          <w:lang w:bidi="fa-IR"/>
        </w:rPr>
        <w:t>انجام خواهد پذیرفت</w:t>
      </w:r>
      <w:r w:rsidR="00A85B87" w:rsidRPr="004C0696">
        <w:rPr>
          <w:rFonts w:cs="B Nazanin" w:hint="cs"/>
          <w:b/>
          <w:color w:val="000000" w:themeColor="text1"/>
          <w:sz w:val="28"/>
          <w:szCs w:val="28"/>
          <w:rtl/>
          <w:lang w:bidi="fa-IR"/>
        </w:rPr>
        <w:t xml:space="preserve"> و در نهایت برای این دستگاه جهت تشخیص زودهنگام اختلالات شناختی نقطه برش تعیین خواهد شد</w:t>
      </w:r>
      <w:r w:rsidR="00D35F33">
        <w:rPr>
          <w:rFonts w:cs="B Nazanin" w:hint="cs"/>
          <w:b/>
          <w:color w:val="000000" w:themeColor="text1"/>
          <w:sz w:val="28"/>
          <w:szCs w:val="28"/>
          <w:rtl/>
          <w:lang w:bidi="fa-IR"/>
        </w:rPr>
        <w:t xml:space="preserve">. </w:t>
      </w:r>
      <w:r w:rsidR="00101C72" w:rsidRPr="004C0696">
        <w:rPr>
          <w:rFonts w:cs="B Nazanin" w:hint="cs"/>
          <w:b/>
          <w:color w:val="000000" w:themeColor="text1"/>
          <w:sz w:val="28"/>
          <w:szCs w:val="28"/>
          <w:rtl/>
        </w:rPr>
        <w:t xml:space="preserve">سپس </w:t>
      </w:r>
      <w:r w:rsidR="00101C72" w:rsidRPr="004C0696">
        <w:rPr>
          <w:rFonts w:cs="B Nazanin" w:hint="cs"/>
          <w:color w:val="000000" w:themeColor="text1"/>
          <w:sz w:val="28"/>
          <w:szCs w:val="28"/>
          <w:rtl/>
          <w:lang w:bidi="fa-IR"/>
        </w:rPr>
        <w:t xml:space="preserve">تحلیل </w:t>
      </w:r>
      <w:r w:rsidR="00101C72" w:rsidRPr="004C0696">
        <w:rPr>
          <w:rFonts w:cs="B Nazanin" w:hint="eastAsia"/>
          <w:color w:val="000000" w:themeColor="text1"/>
          <w:sz w:val="28"/>
          <w:szCs w:val="28"/>
          <w:rtl/>
          <w:lang w:bidi="fa-IR"/>
        </w:rPr>
        <w:t>داده‌ها</w:t>
      </w:r>
      <w:r w:rsidR="00101C72" w:rsidRPr="004C0696">
        <w:rPr>
          <w:rFonts w:cs="B Nazanin" w:hint="cs"/>
          <w:color w:val="000000" w:themeColor="text1"/>
          <w:sz w:val="28"/>
          <w:szCs w:val="28"/>
          <w:rtl/>
          <w:lang w:bidi="fa-IR"/>
        </w:rPr>
        <w:t xml:space="preserve"> توسط </w:t>
      </w:r>
      <w:r w:rsidR="00E045FF">
        <w:rPr>
          <w:rFonts w:cs="B Nazanin" w:hint="cs"/>
          <w:color w:val="000000" w:themeColor="text1"/>
          <w:sz w:val="28"/>
          <w:szCs w:val="28"/>
          <w:rtl/>
          <w:lang w:bidi="fa-IR"/>
        </w:rPr>
        <w:t xml:space="preserve">نرم افزار </w:t>
      </w:r>
      <w:r w:rsidR="00E045FF">
        <w:rPr>
          <w:rFonts w:cs="B Nazanin"/>
          <w:color w:val="000000" w:themeColor="text1"/>
          <w:sz w:val="28"/>
          <w:szCs w:val="28"/>
          <w:lang w:bidi="fa-IR"/>
        </w:rPr>
        <w:t>SPSS</w:t>
      </w:r>
      <w:r w:rsidR="00E045FF">
        <w:rPr>
          <w:rFonts w:cs="B Nazanin" w:hint="cs"/>
          <w:color w:val="000000" w:themeColor="text1"/>
          <w:sz w:val="28"/>
          <w:szCs w:val="28"/>
          <w:rtl/>
          <w:lang w:bidi="fa-IR"/>
        </w:rPr>
        <w:t xml:space="preserve"> و </w:t>
      </w:r>
      <w:r w:rsidR="00E045FF">
        <w:rPr>
          <w:rFonts w:cs="B Nazanin"/>
          <w:color w:val="000000" w:themeColor="text1"/>
          <w:sz w:val="28"/>
          <w:szCs w:val="28"/>
          <w:lang w:bidi="fa-IR"/>
        </w:rPr>
        <w:t>Med Calc</w:t>
      </w:r>
      <w:r w:rsidR="00E045FF">
        <w:rPr>
          <w:rFonts w:cs="B Nazanin" w:hint="cs"/>
          <w:color w:val="000000" w:themeColor="text1"/>
          <w:sz w:val="28"/>
          <w:szCs w:val="28"/>
          <w:rtl/>
          <w:lang w:bidi="fa-IR"/>
        </w:rPr>
        <w:t xml:space="preserve"> انجام خواهد پذیرفت</w:t>
      </w:r>
    </w:p>
    <w:p w14:paraId="359D0E10" w14:textId="77777777" w:rsidR="005D6C38" w:rsidRPr="004C0696" w:rsidRDefault="005D6C38" w:rsidP="005D6C38">
      <w:pPr>
        <w:spacing w:line="360" w:lineRule="auto"/>
        <w:jc w:val="both"/>
        <w:rPr>
          <w:rFonts w:cs="B Nazanin"/>
          <w:b/>
          <w:bCs/>
          <w:color w:val="000000" w:themeColor="text1"/>
          <w:sz w:val="28"/>
          <w:szCs w:val="28"/>
          <w:rtl/>
        </w:rPr>
      </w:pPr>
      <w:r w:rsidRPr="004C0696">
        <w:rPr>
          <w:rFonts w:cs="B Nazanin" w:hint="cs"/>
          <w:b/>
          <w:bCs/>
          <w:color w:val="000000" w:themeColor="text1"/>
          <w:rtl/>
        </w:rPr>
        <w:t>3</w:t>
      </w:r>
      <w:r w:rsidRPr="004C0696">
        <w:rPr>
          <w:rFonts w:cs="B Nazanin" w:hint="cs"/>
          <w:b/>
          <w:bCs/>
          <w:color w:val="000000" w:themeColor="text1"/>
          <w:sz w:val="28"/>
          <w:szCs w:val="28"/>
          <w:rtl/>
        </w:rPr>
        <w:t>)فاز سوم:</w:t>
      </w:r>
    </w:p>
    <w:p w14:paraId="65314DDB" w14:textId="149F91DF" w:rsidR="000C7612" w:rsidRPr="0029140A" w:rsidRDefault="005D6C38" w:rsidP="00665DF1">
      <w:pPr>
        <w:spacing w:line="360" w:lineRule="auto"/>
        <w:jc w:val="both"/>
        <w:rPr>
          <w:rFonts w:cs="B Nazanin"/>
          <w:color w:val="000000" w:themeColor="text1"/>
          <w:sz w:val="28"/>
          <w:szCs w:val="28"/>
          <w:rtl/>
          <w:lang w:bidi="fa-IR"/>
        </w:rPr>
      </w:pPr>
      <w:r w:rsidRPr="004C0696">
        <w:rPr>
          <w:rFonts w:cs="B Nazanin" w:hint="cs"/>
          <w:color w:val="000000" w:themeColor="text1"/>
          <w:sz w:val="28"/>
          <w:szCs w:val="28"/>
          <w:rtl/>
        </w:rPr>
        <w:t xml:space="preserve">با استفاده از اطلاعات به دست آمده از مطالعه دوم </w:t>
      </w:r>
      <w:r w:rsidR="000C7612" w:rsidRPr="004C0696">
        <w:rPr>
          <w:rFonts w:cs="B Nazanin" w:hint="cs"/>
          <w:color w:val="000000" w:themeColor="text1"/>
          <w:sz w:val="28"/>
          <w:szCs w:val="28"/>
          <w:rtl/>
        </w:rPr>
        <w:t xml:space="preserve">مدل تشخیص زودهنگام اختلالات شناختی </w:t>
      </w:r>
      <w:r w:rsidR="00C51095">
        <w:rPr>
          <w:rFonts w:cs="B Nazanin" w:hint="cs"/>
          <w:color w:val="000000" w:themeColor="text1"/>
          <w:sz w:val="28"/>
          <w:szCs w:val="28"/>
          <w:rtl/>
        </w:rPr>
        <w:t xml:space="preserve">خفیف با استفاده از </w:t>
      </w:r>
      <w:r w:rsidR="00665DF1">
        <w:rPr>
          <w:rFonts w:cs="B Nazanin" w:hint="cs"/>
          <w:color w:val="000000" w:themeColor="text1"/>
          <w:sz w:val="28"/>
          <w:szCs w:val="28"/>
          <w:rtl/>
        </w:rPr>
        <w:t>رگرسیون</w:t>
      </w:r>
      <w:r w:rsidR="00D63481">
        <w:rPr>
          <w:rFonts w:cs="B Nazanin" w:hint="cs"/>
          <w:color w:val="000000" w:themeColor="text1"/>
          <w:sz w:val="28"/>
          <w:szCs w:val="28"/>
          <w:rtl/>
        </w:rPr>
        <w:t xml:space="preserve"> سلسله مراتبی</w:t>
      </w:r>
      <w:r w:rsidR="000C7612" w:rsidRPr="004C0696">
        <w:rPr>
          <w:rFonts w:cs="B Nazanin" w:hint="cs"/>
          <w:color w:val="000000" w:themeColor="text1"/>
          <w:sz w:val="28"/>
          <w:szCs w:val="28"/>
          <w:rtl/>
        </w:rPr>
        <w:t xml:space="preserve"> ارائه خواهد گردید.</w:t>
      </w:r>
    </w:p>
    <w:p w14:paraId="2F84C6CB" w14:textId="77777777" w:rsidR="001609B5" w:rsidRPr="004C0696" w:rsidRDefault="001609B5" w:rsidP="00114526">
      <w:pPr>
        <w:jc w:val="both"/>
        <w:rPr>
          <w:rFonts w:cs="B Nazanin"/>
          <w:b/>
          <w:bCs/>
          <w:color w:val="000000" w:themeColor="text1"/>
          <w:sz w:val="28"/>
          <w:szCs w:val="28"/>
          <w:rtl/>
        </w:rPr>
      </w:pPr>
      <w:r w:rsidRPr="004C0696">
        <w:rPr>
          <w:rFonts w:cs="B Nazanin" w:hint="cs"/>
          <w:b/>
          <w:bCs/>
          <w:color w:val="000000" w:themeColor="text1"/>
          <w:sz w:val="28"/>
          <w:szCs w:val="28"/>
          <w:rtl/>
        </w:rPr>
        <w:t>روش پیش بینی شده برای تجزيه و تحليل داده ها:</w:t>
      </w:r>
      <w:r w:rsidR="00114526" w:rsidRPr="004C0696">
        <w:rPr>
          <w:rFonts w:cs="B Mitra" w:hint="cs"/>
          <w:b/>
          <w:bCs/>
          <w:color w:val="000000" w:themeColor="text1"/>
          <w:sz w:val="28"/>
          <w:szCs w:val="28"/>
          <w:rtl/>
        </w:rPr>
        <w:t xml:space="preserve"> </w:t>
      </w:r>
    </w:p>
    <w:p w14:paraId="13CB135E" w14:textId="1D799180" w:rsidR="003E21D1" w:rsidRPr="004C0696" w:rsidRDefault="003E21D1" w:rsidP="00665DF1">
      <w:pPr>
        <w:spacing w:line="360" w:lineRule="auto"/>
        <w:jc w:val="both"/>
        <w:rPr>
          <w:rFonts w:cs="B Nazanin"/>
          <w:color w:val="000000" w:themeColor="text1"/>
          <w:sz w:val="28"/>
          <w:szCs w:val="28"/>
          <w:rtl/>
          <w:lang w:bidi="fa-IR"/>
        </w:rPr>
      </w:pPr>
      <w:r w:rsidRPr="004C0696">
        <w:rPr>
          <w:rFonts w:cs="B Nazanin" w:hint="cs"/>
          <w:color w:val="000000" w:themeColor="text1"/>
          <w:sz w:val="28"/>
          <w:szCs w:val="28"/>
          <w:rtl/>
          <w:lang w:bidi="fa-IR"/>
        </w:rPr>
        <w:t xml:space="preserve">-روش آزمون </w:t>
      </w:r>
      <w:r w:rsidRPr="004C0696">
        <w:rPr>
          <w:rFonts w:ascii="Sakkal Majalla" w:hAnsi="Sakkal Majalla" w:cs="Sakkal Majalla" w:hint="cs"/>
          <w:color w:val="000000" w:themeColor="text1"/>
          <w:sz w:val="28"/>
          <w:szCs w:val="28"/>
          <w:rtl/>
          <w:lang w:bidi="fa-IR"/>
        </w:rPr>
        <w:t>–</w:t>
      </w:r>
      <w:r w:rsidR="00F636E8" w:rsidRPr="00F636E8">
        <w:rPr>
          <w:rFonts w:cs="B Nazanin" w:hint="cs"/>
          <w:color w:val="000000" w:themeColor="text1"/>
          <w:sz w:val="28"/>
          <w:szCs w:val="28"/>
          <w:highlight w:val="yellow"/>
          <w:rtl/>
          <w:lang w:bidi="fa-IR"/>
        </w:rPr>
        <w:t>باز</w:t>
      </w:r>
      <w:r w:rsidRPr="004C0696">
        <w:rPr>
          <w:rFonts w:cs="B Nazanin" w:hint="cs"/>
          <w:color w:val="000000" w:themeColor="text1"/>
          <w:sz w:val="28"/>
          <w:szCs w:val="28"/>
          <w:rtl/>
          <w:lang w:bidi="fa-IR"/>
        </w:rPr>
        <w:t xml:space="preserve"> آزمون و آلفای   کرونب</w:t>
      </w:r>
      <w:r w:rsidR="00665DF1">
        <w:rPr>
          <w:rFonts w:cs="B Nazanin" w:hint="cs"/>
          <w:color w:val="000000" w:themeColor="text1"/>
          <w:sz w:val="28"/>
          <w:szCs w:val="28"/>
          <w:rtl/>
          <w:lang w:bidi="fa-IR"/>
        </w:rPr>
        <w:t>اخ</w:t>
      </w:r>
      <w:r w:rsidRPr="004C0696">
        <w:rPr>
          <w:rFonts w:cs="B Nazanin" w:hint="cs"/>
          <w:color w:val="000000" w:themeColor="text1"/>
          <w:sz w:val="28"/>
          <w:szCs w:val="28"/>
          <w:rtl/>
          <w:lang w:bidi="fa-IR"/>
        </w:rPr>
        <w:t xml:space="preserve"> برای بررسی پایایی آزمونهای نوروسایکولوژیک کامپیوتری</w:t>
      </w:r>
    </w:p>
    <w:p w14:paraId="70B2CAC6" w14:textId="78FC4CEB" w:rsidR="003E21D1" w:rsidRDefault="003E21D1" w:rsidP="00F636E8">
      <w:pPr>
        <w:spacing w:line="360" w:lineRule="auto"/>
        <w:jc w:val="both"/>
        <w:rPr>
          <w:rFonts w:cs="B Nazanin"/>
          <w:color w:val="000000" w:themeColor="text1"/>
          <w:sz w:val="28"/>
          <w:szCs w:val="28"/>
          <w:rtl/>
          <w:lang w:bidi="fa-IR"/>
        </w:rPr>
      </w:pPr>
      <w:r w:rsidRPr="004C0696">
        <w:rPr>
          <w:rFonts w:cs="B Nazanin" w:hint="cs"/>
          <w:color w:val="000000" w:themeColor="text1"/>
          <w:sz w:val="28"/>
          <w:szCs w:val="28"/>
          <w:rtl/>
          <w:lang w:bidi="fa-IR"/>
        </w:rPr>
        <w:t xml:space="preserve">--روش آزمون </w:t>
      </w:r>
      <w:r w:rsidRPr="004C0696">
        <w:rPr>
          <w:rFonts w:ascii="Sakkal Majalla" w:hAnsi="Sakkal Majalla" w:cs="Sakkal Majalla" w:hint="cs"/>
          <w:color w:val="000000" w:themeColor="text1"/>
          <w:sz w:val="28"/>
          <w:szCs w:val="28"/>
          <w:rtl/>
          <w:lang w:bidi="fa-IR"/>
        </w:rPr>
        <w:t>–</w:t>
      </w:r>
      <w:r w:rsidR="00F636E8" w:rsidRPr="00F636E8">
        <w:rPr>
          <w:rFonts w:cs="B Nazanin" w:hint="cs"/>
          <w:color w:val="000000" w:themeColor="text1"/>
          <w:sz w:val="28"/>
          <w:szCs w:val="28"/>
          <w:highlight w:val="yellow"/>
          <w:rtl/>
          <w:lang w:bidi="fa-IR"/>
        </w:rPr>
        <w:t>باز</w:t>
      </w:r>
      <w:r w:rsidR="006B741B">
        <w:rPr>
          <w:rFonts w:cs="B Nazanin" w:hint="cs"/>
          <w:color w:val="000000" w:themeColor="text1"/>
          <w:sz w:val="28"/>
          <w:szCs w:val="28"/>
          <w:rtl/>
          <w:lang w:bidi="fa-IR"/>
        </w:rPr>
        <w:t xml:space="preserve"> آزمون </w:t>
      </w:r>
      <w:r w:rsidRPr="004C0696">
        <w:rPr>
          <w:rFonts w:cs="B Nazanin" w:hint="cs"/>
          <w:color w:val="000000" w:themeColor="text1"/>
          <w:sz w:val="28"/>
          <w:szCs w:val="28"/>
          <w:rtl/>
          <w:lang w:bidi="fa-IR"/>
        </w:rPr>
        <w:t>برای بررسی پایایی ردیاب چشمی</w:t>
      </w:r>
    </w:p>
    <w:p w14:paraId="1619EEAA" w14:textId="68FC4E75" w:rsidR="00E045FF" w:rsidRDefault="00E045FF" w:rsidP="00665DF1">
      <w:pPr>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 xml:space="preserve">-نرم افزار </w:t>
      </w:r>
      <w:r>
        <w:rPr>
          <w:rFonts w:cs="B Nazanin"/>
          <w:color w:val="000000" w:themeColor="text1"/>
          <w:sz w:val="28"/>
          <w:szCs w:val="28"/>
          <w:lang w:bidi="fa-IR"/>
        </w:rPr>
        <w:t>Med calc</w:t>
      </w:r>
      <w:r>
        <w:rPr>
          <w:rFonts w:cs="B Nazanin" w:hint="cs"/>
          <w:color w:val="000000" w:themeColor="text1"/>
          <w:sz w:val="28"/>
          <w:szCs w:val="28"/>
          <w:rtl/>
          <w:lang w:bidi="fa-IR"/>
        </w:rPr>
        <w:t xml:space="preserve"> و استفاده از نمودار تحلیلی </w:t>
      </w:r>
      <w:r>
        <w:rPr>
          <w:rFonts w:cs="B Nazanin"/>
          <w:color w:val="000000" w:themeColor="text1"/>
          <w:sz w:val="28"/>
          <w:szCs w:val="28"/>
          <w:lang w:bidi="fa-IR"/>
        </w:rPr>
        <w:t>ROC</w:t>
      </w:r>
      <w:r w:rsidR="00AB60A7">
        <w:rPr>
          <w:rFonts w:cs="B Nazanin" w:hint="cs"/>
          <w:color w:val="000000" w:themeColor="text1"/>
          <w:sz w:val="28"/>
          <w:szCs w:val="28"/>
          <w:rtl/>
          <w:lang w:bidi="fa-IR"/>
        </w:rPr>
        <w:t xml:space="preserve"> و همچنین </w:t>
      </w:r>
      <w:r w:rsidR="00AB60A7" w:rsidRPr="00FF1493">
        <w:rPr>
          <w:rFonts w:cs="B Nazanin"/>
          <w:color w:val="000000" w:themeColor="text1"/>
          <w:sz w:val="28"/>
          <w:szCs w:val="28"/>
          <w:lang w:bidi="fa-IR"/>
        </w:rPr>
        <w:t>AreaUnder Curve</w:t>
      </w:r>
      <w:r>
        <w:rPr>
          <w:rFonts w:cs="B Nazanin" w:hint="cs"/>
          <w:color w:val="000000" w:themeColor="text1"/>
          <w:sz w:val="28"/>
          <w:szCs w:val="28"/>
          <w:rtl/>
          <w:lang w:bidi="fa-IR"/>
        </w:rPr>
        <w:t xml:space="preserve"> برای تعیین نقطه برش و حساسیت و ویژگی آزمون </w:t>
      </w:r>
      <w:r w:rsidR="00665DF1">
        <w:rPr>
          <w:rFonts w:cs="B Nazanin" w:hint="cs"/>
          <w:color w:val="000000" w:themeColor="text1"/>
          <w:sz w:val="28"/>
          <w:szCs w:val="28"/>
          <w:rtl/>
          <w:lang w:bidi="fa-IR"/>
        </w:rPr>
        <w:t>ردیاب چشمی</w:t>
      </w:r>
    </w:p>
    <w:p w14:paraId="7BE5B669" w14:textId="42DC1AE3" w:rsidR="00665DF1" w:rsidRDefault="00665DF1" w:rsidP="00D35F33">
      <w:pPr>
        <w:spacing w:line="360" w:lineRule="auto"/>
        <w:jc w:val="both"/>
        <w:rPr>
          <w:rFonts w:cs="B Nazanin"/>
          <w:color w:val="000000" w:themeColor="text1"/>
          <w:sz w:val="28"/>
          <w:szCs w:val="28"/>
          <w:rtl/>
          <w:lang w:bidi="fa-IR"/>
        </w:rPr>
      </w:pPr>
      <w:r w:rsidRPr="00FF1493">
        <w:rPr>
          <w:rFonts w:cs="B Nazanin" w:hint="cs"/>
          <w:color w:val="000000" w:themeColor="text1"/>
          <w:sz w:val="28"/>
          <w:szCs w:val="28"/>
          <w:rtl/>
          <w:lang w:bidi="fa-IR"/>
        </w:rPr>
        <w:t xml:space="preserve">-استفاده از نرم افزار </w:t>
      </w:r>
      <w:r w:rsidRPr="00FF1493">
        <w:rPr>
          <w:rFonts w:cs="B Nazanin"/>
          <w:color w:val="000000" w:themeColor="text1"/>
          <w:sz w:val="28"/>
          <w:szCs w:val="28"/>
          <w:lang w:bidi="fa-IR"/>
        </w:rPr>
        <w:t>SPSS</w:t>
      </w:r>
      <w:r w:rsidRPr="00FF1493">
        <w:rPr>
          <w:rFonts w:cs="B Nazanin" w:hint="cs"/>
          <w:color w:val="000000" w:themeColor="text1"/>
          <w:sz w:val="28"/>
          <w:szCs w:val="28"/>
          <w:rtl/>
          <w:lang w:bidi="fa-IR"/>
        </w:rPr>
        <w:t xml:space="preserve"> </w:t>
      </w:r>
      <w:r w:rsidR="00D35F33" w:rsidRPr="00FF1493">
        <w:rPr>
          <w:rFonts w:cs="B Nazanin" w:hint="cs"/>
          <w:color w:val="000000" w:themeColor="text1"/>
          <w:sz w:val="28"/>
          <w:szCs w:val="28"/>
          <w:rtl/>
          <w:lang w:bidi="fa-IR"/>
        </w:rPr>
        <w:t xml:space="preserve">براي </w:t>
      </w:r>
      <w:r w:rsidRPr="00FF1493">
        <w:rPr>
          <w:rFonts w:cs="B Nazanin"/>
          <w:color w:val="000000" w:themeColor="text1"/>
          <w:sz w:val="28"/>
          <w:szCs w:val="28"/>
          <w:lang w:bidi="fa-IR"/>
        </w:rPr>
        <w:t>MANOVA</w:t>
      </w:r>
      <w:r w:rsidRPr="00FF1493">
        <w:rPr>
          <w:rFonts w:cs="B Nazanin" w:hint="cs"/>
          <w:color w:val="000000" w:themeColor="text1"/>
          <w:sz w:val="28"/>
          <w:szCs w:val="28"/>
          <w:rtl/>
          <w:lang w:bidi="fa-IR"/>
        </w:rPr>
        <w:t xml:space="preserve"> و مقایسه گروهها</w:t>
      </w:r>
    </w:p>
    <w:p w14:paraId="3693E55D" w14:textId="13D436DF" w:rsidR="00665DF1" w:rsidRDefault="00E045FF" w:rsidP="006122C6">
      <w:pPr>
        <w:spacing w:line="360" w:lineRule="auto"/>
        <w:jc w:val="both"/>
        <w:rPr>
          <w:rFonts w:cs="B Nazanin"/>
          <w:color w:val="000000" w:themeColor="text1"/>
          <w:sz w:val="28"/>
          <w:szCs w:val="28"/>
          <w:rtl/>
          <w:lang w:bidi="fa-IR"/>
        </w:rPr>
      </w:pPr>
      <w:r>
        <w:rPr>
          <w:rFonts w:cs="B Nazanin" w:hint="cs"/>
          <w:color w:val="000000" w:themeColor="text1"/>
          <w:sz w:val="28"/>
          <w:szCs w:val="28"/>
          <w:rtl/>
          <w:lang w:bidi="fa-IR"/>
        </w:rPr>
        <w:t>-</w:t>
      </w:r>
      <w:r w:rsidR="00665DF1">
        <w:rPr>
          <w:rFonts w:cs="B Nazanin" w:hint="cs"/>
          <w:color w:val="000000" w:themeColor="text1"/>
          <w:sz w:val="28"/>
          <w:szCs w:val="28"/>
          <w:rtl/>
          <w:lang w:bidi="fa-IR"/>
        </w:rPr>
        <w:t xml:space="preserve">استفاده از نرم افزار لیزرل و </w:t>
      </w:r>
      <w:r w:rsidR="00665DF1">
        <w:rPr>
          <w:rFonts w:cs="B Nazanin"/>
          <w:color w:val="000000" w:themeColor="text1"/>
          <w:sz w:val="28"/>
          <w:szCs w:val="28"/>
          <w:lang w:bidi="fa-IR"/>
        </w:rPr>
        <w:t>SPSS</w:t>
      </w:r>
      <w:r w:rsidR="00EF4AF8">
        <w:rPr>
          <w:rFonts w:cs="B Nazanin" w:hint="cs"/>
          <w:color w:val="000000" w:themeColor="text1"/>
          <w:sz w:val="28"/>
          <w:szCs w:val="28"/>
          <w:rtl/>
          <w:lang w:bidi="fa-IR"/>
        </w:rPr>
        <w:t xml:space="preserve"> برای بررسی رگرسیون سلسله مراتبی</w:t>
      </w:r>
    </w:p>
    <w:p w14:paraId="62D2E724" w14:textId="77777777" w:rsidR="00976A34" w:rsidRPr="004C0696" w:rsidRDefault="00976A34" w:rsidP="00114526">
      <w:pPr>
        <w:jc w:val="both"/>
        <w:rPr>
          <w:rFonts w:cs="B Mitra"/>
          <w:b/>
          <w:bCs/>
          <w:color w:val="000000" w:themeColor="text1"/>
          <w:sz w:val="20"/>
          <w:szCs w:val="20"/>
          <w:rtl/>
          <w:lang w:bidi="fa-IR"/>
        </w:rPr>
      </w:pPr>
    </w:p>
    <w:p w14:paraId="4FFA3F6C" w14:textId="77777777" w:rsidR="00114526" w:rsidRPr="004C0696" w:rsidRDefault="00114526" w:rsidP="00114526">
      <w:pPr>
        <w:spacing w:line="360" w:lineRule="auto"/>
        <w:jc w:val="both"/>
        <w:rPr>
          <w:rFonts w:cs="B Nazanin"/>
          <w:b/>
          <w:bCs/>
          <w:color w:val="000000" w:themeColor="text1"/>
          <w:sz w:val="28"/>
          <w:szCs w:val="28"/>
          <w:rtl/>
          <w:lang w:bidi="fa-IR"/>
        </w:rPr>
      </w:pPr>
      <w:r w:rsidRPr="004C0696">
        <w:rPr>
          <w:rFonts w:cs="B Nazanin" w:hint="cs"/>
          <w:b/>
          <w:bCs/>
          <w:color w:val="000000" w:themeColor="text1"/>
          <w:sz w:val="28"/>
          <w:szCs w:val="28"/>
          <w:rtl/>
          <w:lang w:bidi="fa-IR"/>
        </w:rPr>
        <w:t>ملاحظات اخلاقی:</w:t>
      </w:r>
    </w:p>
    <w:p w14:paraId="4E5FE8ED" w14:textId="77777777" w:rsidR="00802F88" w:rsidRPr="00AB60A7" w:rsidRDefault="00802F88" w:rsidP="00802F88">
      <w:pPr>
        <w:spacing w:line="360" w:lineRule="auto"/>
        <w:rPr>
          <w:rFonts w:cs="B Nazanin"/>
          <w:color w:val="000000" w:themeColor="text1"/>
          <w:sz w:val="28"/>
          <w:szCs w:val="28"/>
          <w:rtl/>
        </w:rPr>
      </w:pPr>
      <w:r w:rsidRPr="00AB60A7">
        <w:rPr>
          <w:rFonts w:cs="B Nazanin" w:hint="cs"/>
          <w:color w:val="000000" w:themeColor="text1"/>
          <w:sz w:val="28"/>
          <w:szCs w:val="28"/>
          <w:rtl/>
        </w:rPr>
        <w:t>-</w:t>
      </w:r>
      <w:r w:rsidRPr="00AB60A7">
        <w:rPr>
          <w:rFonts w:cs="B Nazanin"/>
          <w:color w:val="000000" w:themeColor="text1"/>
          <w:sz w:val="28"/>
          <w:szCs w:val="28"/>
          <w:rtl/>
        </w:rPr>
        <w:t xml:space="preserve"> ارتقاي سالمت انسانها توأم با رعا</w:t>
      </w:r>
      <w:r w:rsidRPr="00AB60A7">
        <w:rPr>
          <w:rFonts w:cs="B Nazanin" w:hint="cs"/>
          <w:color w:val="000000" w:themeColor="text1"/>
          <w:sz w:val="28"/>
          <w:szCs w:val="28"/>
          <w:rtl/>
        </w:rPr>
        <w:t>ی</w:t>
      </w:r>
      <w:r w:rsidRPr="00AB60A7">
        <w:rPr>
          <w:rFonts w:cs="B Nazanin" w:hint="eastAsia"/>
          <w:color w:val="000000" w:themeColor="text1"/>
          <w:sz w:val="28"/>
          <w:szCs w:val="28"/>
          <w:rtl/>
        </w:rPr>
        <w:t>ت</w:t>
      </w:r>
      <w:r w:rsidRPr="00AB60A7">
        <w:rPr>
          <w:rFonts w:cs="B Nazanin"/>
          <w:color w:val="000000" w:themeColor="text1"/>
          <w:sz w:val="28"/>
          <w:szCs w:val="28"/>
          <w:rtl/>
        </w:rPr>
        <w:t xml:space="preserve"> کرامت و حقوق ا</w:t>
      </w:r>
      <w:r w:rsidRPr="00AB60A7">
        <w:rPr>
          <w:rFonts w:cs="B Nazanin" w:hint="cs"/>
          <w:color w:val="000000" w:themeColor="text1"/>
          <w:sz w:val="28"/>
          <w:szCs w:val="28"/>
          <w:rtl/>
        </w:rPr>
        <w:t>ی</w:t>
      </w:r>
      <w:r w:rsidRPr="00AB60A7">
        <w:rPr>
          <w:rFonts w:cs="B Nazanin" w:hint="eastAsia"/>
          <w:color w:val="000000" w:themeColor="text1"/>
          <w:sz w:val="28"/>
          <w:szCs w:val="28"/>
          <w:rtl/>
        </w:rPr>
        <w:t>شان</w:t>
      </w:r>
      <w:r w:rsidRPr="00AB60A7">
        <w:rPr>
          <w:rFonts w:cs="B Nazanin" w:hint="cs"/>
          <w:color w:val="000000" w:themeColor="text1"/>
          <w:sz w:val="28"/>
          <w:szCs w:val="28"/>
          <w:rtl/>
        </w:rPr>
        <w:t>(</w:t>
      </w:r>
      <w:r w:rsidRPr="00AB60A7">
        <w:rPr>
          <w:rFonts w:cs="B Nazanin"/>
          <w:color w:val="000000" w:themeColor="text1"/>
          <w:sz w:val="28"/>
          <w:szCs w:val="28"/>
          <w:rtl/>
        </w:rPr>
        <w:t xml:space="preserve"> </w:t>
      </w:r>
      <w:r w:rsidRPr="00AB60A7">
        <w:rPr>
          <w:rFonts w:cs="B Nazanin" w:hint="cs"/>
          <w:color w:val="000000" w:themeColor="text1"/>
          <w:sz w:val="28"/>
          <w:szCs w:val="28"/>
          <w:rtl/>
        </w:rPr>
        <w:t>کد1)</w:t>
      </w:r>
    </w:p>
    <w:p w14:paraId="5077AC01" w14:textId="77777777" w:rsidR="00114526" w:rsidRPr="00AB60A7" w:rsidRDefault="00802F88" w:rsidP="00802F88">
      <w:pPr>
        <w:spacing w:line="360" w:lineRule="auto"/>
        <w:rPr>
          <w:rFonts w:cs="B Nazanin"/>
          <w:color w:val="000000" w:themeColor="text1"/>
          <w:sz w:val="28"/>
          <w:szCs w:val="28"/>
          <w:rtl/>
        </w:rPr>
      </w:pPr>
      <w:r w:rsidRPr="00AB60A7">
        <w:rPr>
          <w:rFonts w:cs="B Nazanin" w:hint="cs"/>
          <w:color w:val="000000" w:themeColor="text1"/>
          <w:sz w:val="28"/>
          <w:szCs w:val="28"/>
          <w:rtl/>
        </w:rPr>
        <w:lastRenderedPageBreak/>
        <w:t>-</w:t>
      </w:r>
      <w:r w:rsidR="00114526" w:rsidRPr="00AB60A7">
        <w:rPr>
          <w:rFonts w:cs="B Nazanin" w:hint="cs"/>
          <w:color w:val="000000" w:themeColor="text1"/>
          <w:sz w:val="28"/>
          <w:szCs w:val="28"/>
          <w:rtl/>
        </w:rPr>
        <w:t xml:space="preserve">حفظ </w:t>
      </w:r>
      <w:r w:rsidR="00114526" w:rsidRPr="00AB60A7">
        <w:rPr>
          <w:rFonts w:eastAsiaTheme="minorEastAsia" w:cs="B Nazanin"/>
          <w:color w:val="000000" w:themeColor="text1"/>
          <w:sz w:val="28"/>
          <w:szCs w:val="28"/>
          <w:rtl/>
        </w:rPr>
        <w:t>سلامت و ايمني فرد</w:t>
      </w:r>
      <w:r w:rsidR="00114526" w:rsidRPr="00AB60A7">
        <w:rPr>
          <w:rFonts w:eastAsiaTheme="minorEastAsia" w:cs="B Nazanin" w:hint="cs"/>
          <w:color w:val="000000" w:themeColor="text1"/>
          <w:sz w:val="28"/>
          <w:szCs w:val="28"/>
          <w:rtl/>
        </w:rPr>
        <w:t>ی</w:t>
      </w:r>
      <w:r w:rsidR="00114526" w:rsidRPr="00AB60A7">
        <w:rPr>
          <w:rFonts w:eastAsiaTheme="minorEastAsia" w:cs="B Nazanin"/>
          <w:color w:val="000000" w:themeColor="text1"/>
          <w:sz w:val="28"/>
          <w:szCs w:val="28"/>
          <w:rtl/>
        </w:rPr>
        <w:t xml:space="preserve"> آزمودني</w:t>
      </w:r>
      <w:r w:rsidR="00114526" w:rsidRPr="00AB60A7">
        <w:rPr>
          <w:rFonts w:eastAsiaTheme="minorEastAsia" w:cs="B Nazanin"/>
          <w:color w:val="000000" w:themeColor="text1"/>
          <w:sz w:val="28"/>
          <w:szCs w:val="28"/>
          <w:cs/>
        </w:rPr>
        <w:t>‎</w:t>
      </w:r>
      <w:r w:rsidR="00114526" w:rsidRPr="00AB60A7">
        <w:rPr>
          <w:rFonts w:eastAsiaTheme="minorEastAsia" w:cs="B Nazanin"/>
          <w:color w:val="000000" w:themeColor="text1"/>
          <w:sz w:val="28"/>
          <w:szCs w:val="28"/>
          <w:rtl/>
        </w:rPr>
        <w:t>ها در طول</w:t>
      </w:r>
      <w:r w:rsidR="00114526" w:rsidRPr="00AB60A7">
        <w:rPr>
          <w:rFonts w:eastAsiaTheme="minorEastAsia" w:cs="B Nazanin" w:hint="cs"/>
          <w:color w:val="000000" w:themeColor="text1"/>
          <w:sz w:val="28"/>
          <w:szCs w:val="28"/>
          <w:rtl/>
        </w:rPr>
        <w:t xml:space="preserve"> و </w:t>
      </w:r>
      <w:r w:rsidR="00114526" w:rsidRPr="00AB60A7">
        <w:rPr>
          <w:rFonts w:eastAsiaTheme="minorEastAsia" w:cs="B Nazanin"/>
          <w:color w:val="000000" w:themeColor="text1"/>
          <w:sz w:val="28"/>
          <w:szCs w:val="28"/>
          <w:rtl/>
        </w:rPr>
        <w:t>بعد</w:t>
      </w:r>
      <w:r w:rsidR="00114526" w:rsidRPr="00AB60A7">
        <w:rPr>
          <w:rFonts w:eastAsiaTheme="minorEastAsia" w:cs="B Nazanin" w:hint="cs"/>
          <w:color w:val="000000" w:themeColor="text1"/>
          <w:sz w:val="28"/>
          <w:szCs w:val="28"/>
          <w:rtl/>
        </w:rPr>
        <w:t xml:space="preserve"> </w:t>
      </w:r>
      <w:r w:rsidR="00114526" w:rsidRPr="00AB60A7">
        <w:rPr>
          <w:rFonts w:eastAsiaTheme="minorEastAsia" w:cs="B Nazanin"/>
          <w:color w:val="000000" w:themeColor="text1"/>
          <w:sz w:val="28"/>
          <w:szCs w:val="28"/>
          <w:rtl/>
        </w:rPr>
        <w:t>از</w:t>
      </w:r>
      <w:r w:rsidR="00114526" w:rsidRPr="00AB60A7">
        <w:rPr>
          <w:rFonts w:eastAsiaTheme="minorEastAsia" w:cs="B Nazanin" w:hint="cs"/>
          <w:color w:val="000000" w:themeColor="text1"/>
          <w:sz w:val="28"/>
          <w:szCs w:val="28"/>
          <w:rtl/>
        </w:rPr>
        <w:t xml:space="preserve"> </w:t>
      </w:r>
      <w:r w:rsidR="00114526" w:rsidRPr="00AB60A7">
        <w:rPr>
          <w:rFonts w:eastAsiaTheme="minorEastAsia" w:cs="B Nazanin"/>
          <w:color w:val="000000" w:themeColor="text1"/>
          <w:sz w:val="28"/>
          <w:szCs w:val="28"/>
          <w:rtl/>
        </w:rPr>
        <w:t>اجراي</w:t>
      </w:r>
      <w:r w:rsidR="00114526" w:rsidRPr="00AB60A7">
        <w:rPr>
          <w:rFonts w:eastAsiaTheme="minorEastAsia" w:cs="B Nazanin" w:hint="cs"/>
          <w:color w:val="000000" w:themeColor="text1"/>
          <w:sz w:val="28"/>
          <w:szCs w:val="28"/>
          <w:rtl/>
        </w:rPr>
        <w:t xml:space="preserve"> </w:t>
      </w:r>
      <w:r w:rsidR="00114526" w:rsidRPr="00AB60A7">
        <w:rPr>
          <w:rFonts w:eastAsiaTheme="minorEastAsia" w:cs="B Nazanin"/>
          <w:color w:val="000000" w:themeColor="text1"/>
          <w:sz w:val="28"/>
          <w:szCs w:val="28"/>
          <w:rtl/>
        </w:rPr>
        <w:t>پژوهش</w:t>
      </w:r>
      <w:r w:rsidR="00114526" w:rsidRPr="00AB60A7">
        <w:rPr>
          <w:rFonts w:eastAsiaTheme="minorEastAsia" w:cs="B Nazanin" w:hint="cs"/>
          <w:color w:val="000000" w:themeColor="text1"/>
          <w:sz w:val="28"/>
          <w:szCs w:val="28"/>
          <w:rtl/>
        </w:rPr>
        <w:t xml:space="preserve"> توسط فرد </w:t>
      </w:r>
      <w:r w:rsidR="00114526" w:rsidRPr="00AB60A7">
        <w:rPr>
          <w:rFonts w:eastAsiaTheme="minorEastAsia" w:cs="B Nazanin"/>
          <w:color w:val="000000" w:themeColor="text1"/>
          <w:sz w:val="28"/>
          <w:szCs w:val="28"/>
          <w:rtl/>
        </w:rPr>
        <w:t>آموزش‌د</w:t>
      </w:r>
      <w:r w:rsidR="00114526" w:rsidRPr="00AB60A7">
        <w:rPr>
          <w:rFonts w:eastAsiaTheme="minorEastAsia" w:cs="B Nazanin" w:hint="cs"/>
          <w:color w:val="000000" w:themeColor="text1"/>
          <w:sz w:val="28"/>
          <w:szCs w:val="28"/>
          <w:rtl/>
        </w:rPr>
        <w:t>ی</w:t>
      </w:r>
      <w:r w:rsidR="00114526" w:rsidRPr="00AB60A7">
        <w:rPr>
          <w:rFonts w:eastAsiaTheme="minorEastAsia" w:cs="B Nazanin" w:hint="eastAsia"/>
          <w:color w:val="000000" w:themeColor="text1"/>
          <w:sz w:val="28"/>
          <w:szCs w:val="28"/>
          <w:rtl/>
        </w:rPr>
        <w:t>ده</w:t>
      </w:r>
      <w:r w:rsidR="00114526" w:rsidRPr="00AB60A7">
        <w:rPr>
          <w:rFonts w:eastAsiaTheme="minorEastAsia" w:cs="B Nazanin" w:hint="cs"/>
          <w:color w:val="000000" w:themeColor="text1"/>
          <w:sz w:val="28"/>
          <w:szCs w:val="28"/>
          <w:rtl/>
        </w:rPr>
        <w:t xml:space="preserve"> </w:t>
      </w:r>
      <w:r w:rsidR="00114526" w:rsidRPr="00AB60A7">
        <w:rPr>
          <w:rFonts w:cs="B Nazanin" w:hint="cs"/>
          <w:color w:val="000000" w:themeColor="text1"/>
          <w:sz w:val="28"/>
          <w:szCs w:val="28"/>
          <w:rtl/>
        </w:rPr>
        <w:t>(کد 2)</w:t>
      </w:r>
    </w:p>
    <w:p w14:paraId="1A0E8F63" w14:textId="77777777" w:rsidR="00802F88" w:rsidRPr="00AB60A7" w:rsidRDefault="00802F88" w:rsidP="00802F88">
      <w:pPr>
        <w:spacing w:line="360" w:lineRule="auto"/>
        <w:rPr>
          <w:rFonts w:cs="B Nazanin"/>
          <w:color w:val="000000" w:themeColor="text1"/>
          <w:sz w:val="28"/>
          <w:szCs w:val="28"/>
        </w:rPr>
      </w:pPr>
      <w:r w:rsidRPr="00AB60A7">
        <w:rPr>
          <w:rFonts w:cs="B Nazanin" w:hint="cs"/>
          <w:color w:val="000000" w:themeColor="text1"/>
          <w:sz w:val="28"/>
          <w:szCs w:val="28"/>
          <w:rtl/>
        </w:rPr>
        <w:t>-اطمینان از منافع بالقوه پژوهش(کد3)</w:t>
      </w:r>
    </w:p>
    <w:p w14:paraId="3B9F8775" w14:textId="77777777" w:rsidR="00114526" w:rsidRPr="00AB60A7" w:rsidRDefault="00114526" w:rsidP="00802F88">
      <w:pPr>
        <w:pStyle w:val="ListParagraph"/>
        <w:numPr>
          <w:ilvl w:val="0"/>
          <w:numId w:val="21"/>
        </w:numPr>
        <w:spacing w:line="360" w:lineRule="auto"/>
        <w:ind w:left="332" w:hanging="284"/>
        <w:rPr>
          <w:rFonts w:cs="B Nazanin"/>
          <w:color w:val="000000" w:themeColor="text1"/>
          <w:sz w:val="28"/>
          <w:szCs w:val="28"/>
        </w:rPr>
      </w:pPr>
      <w:r w:rsidRPr="00AB60A7">
        <w:rPr>
          <w:rFonts w:cs="B Nazanin" w:hint="cs"/>
          <w:color w:val="000000" w:themeColor="text1"/>
          <w:sz w:val="28"/>
          <w:szCs w:val="28"/>
          <w:rtl/>
        </w:rPr>
        <w:t xml:space="preserve">رعایت اصل </w:t>
      </w:r>
      <w:r w:rsidRPr="00AB60A7">
        <w:rPr>
          <w:rFonts w:cs="B Nazanin"/>
          <w:color w:val="000000" w:themeColor="text1"/>
          <w:sz w:val="28"/>
          <w:szCs w:val="28"/>
          <w:rtl/>
        </w:rPr>
        <w:t>ضرر و</w:t>
      </w:r>
      <w:r w:rsidRPr="00AB60A7">
        <w:rPr>
          <w:rFonts w:cs="B Nazanin" w:hint="cs"/>
          <w:color w:val="000000" w:themeColor="text1"/>
          <w:sz w:val="28"/>
          <w:szCs w:val="28"/>
          <w:rtl/>
        </w:rPr>
        <w:t xml:space="preserve"> زیان (پژوهش نباید به </w:t>
      </w:r>
      <w:r w:rsidRPr="00AB60A7">
        <w:rPr>
          <w:rFonts w:cs="B Nazanin"/>
          <w:color w:val="000000" w:themeColor="text1"/>
          <w:sz w:val="28"/>
          <w:szCs w:val="28"/>
          <w:rtl/>
        </w:rPr>
        <w:t>مشارکت‌کنندگان</w:t>
      </w:r>
      <w:r w:rsidRPr="00AB60A7">
        <w:rPr>
          <w:rFonts w:cs="B Nazanin" w:hint="cs"/>
          <w:color w:val="000000" w:themeColor="text1"/>
          <w:sz w:val="28"/>
          <w:szCs w:val="28"/>
          <w:rtl/>
        </w:rPr>
        <w:t xml:space="preserve"> زیان برساند) (کد 4)</w:t>
      </w:r>
    </w:p>
    <w:p w14:paraId="721C59B6" w14:textId="77777777" w:rsidR="00802F88" w:rsidRPr="00AB60A7" w:rsidRDefault="00802F88" w:rsidP="00802F88">
      <w:pPr>
        <w:spacing w:line="360" w:lineRule="auto"/>
        <w:rPr>
          <w:rFonts w:cs="B Nazanin"/>
          <w:color w:val="000000" w:themeColor="text1"/>
          <w:sz w:val="28"/>
          <w:szCs w:val="28"/>
        </w:rPr>
      </w:pPr>
      <w:r w:rsidRPr="00AB60A7">
        <w:rPr>
          <w:rFonts w:cs="B Nazanin" w:hint="cs"/>
          <w:color w:val="000000" w:themeColor="text1"/>
          <w:sz w:val="28"/>
          <w:szCs w:val="28"/>
          <w:rtl/>
        </w:rPr>
        <w:t>-ط</w:t>
      </w:r>
      <w:r w:rsidRPr="00AB60A7">
        <w:rPr>
          <w:rFonts w:cs="B Nazanin"/>
          <w:color w:val="000000" w:themeColor="text1"/>
          <w:sz w:val="28"/>
          <w:szCs w:val="28"/>
          <w:rtl/>
        </w:rPr>
        <w:t>راح</w:t>
      </w:r>
      <w:r w:rsidRPr="00AB60A7">
        <w:rPr>
          <w:rFonts w:cs="B Nazanin" w:hint="cs"/>
          <w:color w:val="000000" w:themeColor="text1"/>
          <w:sz w:val="28"/>
          <w:szCs w:val="28"/>
          <w:rtl/>
        </w:rPr>
        <w:t>ی</w:t>
      </w:r>
      <w:r w:rsidRPr="00AB60A7">
        <w:rPr>
          <w:rFonts w:cs="B Nazanin"/>
          <w:color w:val="000000" w:themeColor="text1"/>
          <w:sz w:val="28"/>
          <w:szCs w:val="28"/>
          <w:rtl/>
        </w:rPr>
        <w:t xml:space="preserve"> و اجراي پژوهش </w:t>
      </w:r>
      <w:r w:rsidRPr="00AB60A7">
        <w:rPr>
          <w:rFonts w:cs="B Nazanin" w:hint="eastAsia"/>
          <w:color w:val="000000" w:themeColor="text1"/>
          <w:sz w:val="28"/>
          <w:szCs w:val="28"/>
          <w:rtl/>
        </w:rPr>
        <w:t>،</w:t>
      </w:r>
      <w:r w:rsidRPr="00AB60A7">
        <w:rPr>
          <w:rFonts w:cs="B Nazanin"/>
          <w:color w:val="000000" w:themeColor="text1"/>
          <w:sz w:val="28"/>
          <w:szCs w:val="28"/>
          <w:rtl/>
        </w:rPr>
        <w:t xml:space="preserve"> با</w:t>
      </w:r>
      <w:r w:rsidRPr="00AB60A7">
        <w:rPr>
          <w:rFonts w:cs="B Nazanin" w:hint="cs"/>
          <w:color w:val="000000" w:themeColor="text1"/>
          <w:sz w:val="28"/>
          <w:szCs w:val="28"/>
          <w:rtl/>
        </w:rPr>
        <w:t>ی</w:t>
      </w:r>
      <w:r w:rsidRPr="00AB60A7">
        <w:rPr>
          <w:rFonts w:cs="B Nazanin" w:hint="eastAsia"/>
          <w:color w:val="000000" w:themeColor="text1"/>
          <w:sz w:val="28"/>
          <w:szCs w:val="28"/>
          <w:rtl/>
        </w:rPr>
        <w:t>د</w:t>
      </w:r>
      <w:r w:rsidRPr="00AB60A7">
        <w:rPr>
          <w:rFonts w:cs="B Nazanin"/>
          <w:color w:val="000000" w:themeColor="text1"/>
          <w:sz w:val="28"/>
          <w:szCs w:val="28"/>
          <w:rtl/>
        </w:rPr>
        <w:t xml:space="preserve"> منطبق با اصول علم</w:t>
      </w:r>
      <w:r w:rsidRPr="00AB60A7">
        <w:rPr>
          <w:rFonts w:cs="B Nazanin" w:hint="cs"/>
          <w:color w:val="000000" w:themeColor="text1"/>
          <w:sz w:val="28"/>
          <w:szCs w:val="28"/>
          <w:rtl/>
        </w:rPr>
        <w:t>ی</w:t>
      </w:r>
      <w:r w:rsidRPr="00AB60A7">
        <w:rPr>
          <w:rFonts w:cs="B Nazanin"/>
          <w:color w:val="000000" w:themeColor="text1"/>
          <w:sz w:val="28"/>
          <w:szCs w:val="28"/>
          <w:rtl/>
        </w:rPr>
        <w:t xml:space="preserve"> پذ</w:t>
      </w:r>
      <w:r w:rsidRPr="00AB60A7">
        <w:rPr>
          <w:rFonts w:cs="B Nazanin" w:hint="cs"/>
          <w:color w:val="000000" w:themeColor="text1"/>
          <w:sz w:val="28"/>
          <w:szCs w:val="28"/>
          <w:rtl/>
        </w:rPr>
        <w:t>ی</w:t>
      </w:r>
      <w:r w:rsidRPr="00AB60A7">
        <w:rPr>
          <w:rFonts w:cs="B Nazanin" w:hint="eastAsia"/>
          <w:color w:val="000000" w:themeColor="text1"/>
          <w:sz w:val="28"/>
          <w:szCs w:val="28"/>
          <w:rtl/>
        </w:rPr>
        <w:t>رفته</w:t>
      </w:r>
      <w:r w:rsidRPr="00AB60A7">
        <w:rPr>
          <w:rFonts w:cs="B Nazanin" w:hint="cs"/>
          <w:color w:val="000000" w:themeColor="text1"/>
          <w:sz w:val="28"/>
          <w:szCs w:val="28"/>
          <w:rtl/>
        </w:rPr>
        <w:t xml:space="preserve"> </w:t>
      </w:r>
      <w:r w:rsidRPr="00AB60A7">
        <w:rPr>
          <w:rFonts w:cs="B Nazanin" w:hint="eastAsia"/>
          <w:color w:val="000000" w:themeColor="text1"/>
          <w:sz w:val="28"/>
          <w:szCs w:val="28"/>
          <w:rtl/>
        </w:rPr>
        <w:t>شده</w:t>
      </w:r>
      <w:r w:rsidRPr="00AB60A7">
        <w:rPr>
          <w:rFonts w:cs="B Nazanin"/>
          <w:color w:val="000000" w:themeColor="text1"/>
          <w:sz w:val="28"/>
          <w:szCs w:val="28"/>
          <w:rtl/>
        </w:rPr>
        <w:t xml:space="preserve"> بر اساس دانش روز و مبتن</w:t>
      </w:r>
      <w:r w:rsidRPr="00AB60A7">
        <w:rPr>
          <w:rFonts w:cs="B Nazanin" w:hint="cs"/>
          <w:color w:val="000000" w:themeColor="text1"/>
          <w:sz w:val="28"/>
          <w:szCs w:val="28"/>
          <w:rtl/>
        </w:rPr>
        <w:t>ی</w:t>
      </w:r>
      <w:r w:rsidRPr="00AB60A7">
        <w:rPr>
          <w:rFonts w:cs="B Nazanin"/>
          <w:color w:val="000000" w:themeColor="text1"/>
          <w:sz w:val="28"/>
          <w:szCs w:val="28"/>
          <w:rtl/>
        </w:rPr>
        <w:t xml:space="preserve"> بر مرور کامل منابع علم</w:t>
      </w:r>
      <w:r w:rsidRPr="00AB60A7">
        <w:rPr>
          <w:rFonts w:cs="B Nazanin" w:hint="cs"/>
          <w:color w:val="000000" w:themeColor="text1"/>
          <w:sz w:val="28"/>
          <w:szCs w:val="28"/>
          <w:rtl/>
        </w:rPr>
        <w:t>ی</w:t>
      </w:r>
      <w:r w:rsidRPr="00AB60A7">
        <w:rPr>
          <w:rFonts w:cs="B Nazanin"/>
          <w:color w:val="000000" w:themeColor="text1"/>
          <w:sz w:val="28"/>
          <w:szCs w:val="28"/>
          <w:rtl/>
        </w:rPr>
        <w:t xml:space="preserve"> موجود و پژوهش هاي قبل</w:t>
      </w:r>
      <w:r w:rsidRPr="00AB60A7">
        <w:rPr>
          <w:rFonts w:cs="B Nazanin" w:hint="cs"/>
          <w:color w:val="000000" w:themeColor="text1"/>
          <w:sz w:val="28"/>
          <w:szCs w:val="28"/>
          <w:rtl/>
        </w:rPr>
        <w:t>ی</w:t>
      </w:r>
      <w:r w:rsidRPr="00AB60A7">
        <w:rPr>
          <w:rFonts w:cs="B Nazanin"/>
          <w:color w:val="000000" w:themeColor="text1"/>
          <w:sz w:val="28"/>
          <w:szCs w:val="28"/>
          <w:rtl/>
        </w:rPr>
        <w:t xml:space="preserve"> آزما</w:t>
      </w:r>
      <w:r w:rsidRPr="00AB60A7">
        <w:rPr>
          <w:rFonts w:cs="B Nazanin" w:hint="cs"/>
          <w:color w:val="000000" w:themeColor="text1"/>
          <w:sz w:val="28"/>
          <w:szCs w:val="28"/>
          <w:rtl/>
        </w:rPr>
        <w:t>ی</w:t>
      </w:r>
      <w:r w:rsidRPr="00AB60A7">
        <w:rPr>
          <w:rFonts w:cs="B Nazanin" w:hint="eastAsia"/>
          <w:color w:val="000000" w:themeColor="text1"/>
          <w:sz w:val="28"/>
          <w:szCs w:val="28"/>
          <w:rtl/>
        </w:rPr>
        <w:t>شگاه</w:t>
      </w:r>
      <w:r w:rsidRPr="00AB60A7">
        <w:rPr>
          <w:rFonts w:cs="B Nazanin" w:hint="cs"/>
          <w:color w:val="000000" w:themeColor="text1"/>
          <w:sz w:val="28"/>
          <w:szCs w:val="28"/>
          <w:rtl/>
        </w:rPr>
        <w:t>ی باشد(کد 8)</w:t>
      </w:r>
    </w:p>
    <w:p w14:paraId="44AA7C86" w14:textId="77777777" w:rsidR="00114526" w:rsidRPr="004C0696" w:rsidRDefault="00114526" w:rsidP="00802F88">
      <w:pPr>
        <w:pStyle w:val="ListParagraph"/>
        <w:numPr>
          <w:ilvl w:val="0"/>
          <w:numId w:val="21"/>
        </w:numPr>
        <w:spacing w:line="360" w:lineRule="auto"/>
        <w:ind w:left="332" w:hanging="284"/>
        <w:rPr>
          <w:rFonts w:cs="B Nazanin"/>
          <w:color w:val="000000" w:themeColor="text1"/>
          <w:sz w:val="28"/>
          <w:szCs w:val="28"/>
          <w:rtl/>
        </w:rPr>
      </w:pPr>
      <w:r w:rsidRPr="00AB60A7">
        <w:rPr>
          <w:rFonts w:cs="B Nazanin" w:hint="cs"/>
          <w:color w:val="000000" w:themeColor="text1"/>
          <w:sz w:val="28"/>
          <w:szCs w:val="28"/>
          <w:rtl/>
        </w:rPr>
        <w:t>کسب مجوز انجام پژوهش از کمیته اخلاق دانشگاه علوم بهزیستی و</w:t>
      </w:r>
      <w:r w:rsidRPr="004C0696">
        <w:rPr>
          <w:rFonts w:cs="B Nazanin" w:hint="cs"/>
          <w:color w:val="000000" w:themeColor="text1"/>
          <w:sz w:val="28"/>
          <w:szCs w:val="28"/>
          <w:rtl/>
        </w:rPr>
        <w:t xml:space="preserve"> </w:t>
      </w:r>
      <w:r w:rsidRPr="004C0696">
        <w:rPr>
          <w:rFonts w:cs="B Nazanin"/>
          <w:color w:val="000000" w:themeColor="text1"/>
          <w:sz w:val="28"/>
          <w:szCs w:val="28"/>
          <w:rtl/>
        </w:rPr>
        <w:t>توان‌بخش</w:t>
      </w:r>
      <w:r w:rsidRPr="004C0696">
        <w:rPr>
          <w:rFonts w:cs="B Nazanin" w:hint="cs"/>
          <w:color w:val="000000" w:themeColor="text1"/>
          <w:sz w:val="28"/>
          <w:szCs w:val="28"/>
          <w:rtl/>
        </w:rPr>
        <w:t>ی تهران (کد 10)</w:t>
      </w:r>
    </w:p>
    <w:p w14:paraId="5B77FF9D" w14:textId="77777777" w:rsidR="00802F88" w:rsidRDefault="00114526" w:rsidP="00802F88">
      <w:pPr>
        <w:pStyle w:val="ListParagraph"/>
        <w:numPr>
          <w:ilvl w:val="0"/>
          <w:numId w:val="20"/>
        </w:numPr>
        <w:spacing w:line="360" w:lineRule="auto"/>
        <w:ind w:left="332" w:hanging="284"/>
        <w:rPr>
          <w:rFonts w:cs="B Nazanin"/>
          <w:color w:val="000000" w:themeColor="text1"/>
          <w:sz w:val="28"/>
          <w:szCs w:val="28"/>
        </w:rPr>
      </w:pPr>
      <w:r w:rsidRPr="004C0696">
        <w:rPr>
          <w:rFonts w:cs="B Nazanin" w:hint="cs"/>
          <w:color w:val="000000" w:themeColor="text1"/>
          <w:sz w:val="28"/>
          <w:szCs w:val="28"/>
          <w:rtl/>
        </w:rPr>
        <w:t xml:space="preserve">تدوین </w:t>
      </w:r>
      <w:r w:rsidRPr="004C0696">
        <w:rPr>
          <w:rFonts w:cs="B Nazanin"/>
          <w:color w:val="000000" w:themeColor="text1"/>
          <w:sz w:val="28"/>
          <w:szCs w:val="28"/>
          <w:rtl/>
        </w:rPr>
        <w:t>رضا</w:t>
      </w:r>
      <w:r w:rsidRPr="004C0696">
        <w:rPr>
          <w:rFonts w:cs="B Nazanin" w:hint="cs"/>
          <w:color w:val="000000" w:themeColor="text1"/>
          <w:sz w:val="28"/>
          <w:szCs w:val="28"/>
          <w:rtl/>
        </w:rPr>
        <w:t>ی</w:t>
      </w:r>
      <w:r w:rsidRPr="004C0696">
        <w:rPr>
          <w:rFonts w:cs="B Nazanin" w:hint="eastAsia"/>
          <w:color w:val="000000" w:themeColor="text1"/>
          <w:sz w:val="28"/>
          <w:szCs w:val="28"/>
          <w:rtl/>
        </w:rPr>
        <w:t>ت‌نامه</w:t>
      </w:r>
      <w:r w:rsidRPr="004C0696">
        <w:rPr>
          <w:rFonts w:cs="B Nazanin" w:hint="cs"/>
          <w:color w:val="000000" w:themeColor="text1"/>
          <w:sz w:val="28"/>
          <w:szCs w:val="28"/>
          <w:rtl/>
        </w:rPr>
        <w:t xml:space="preserve"> کتبی و ارائه آن به کمیته اخلاق در پژوهش جهت تائید (کد 10)</w:t>
      </w:r>
    </w:p>
    <w:p w14:paraId="25960932" w14:textId="77777777" w:rsidR="00114526" w:rsidRPr="00AB60A7" w:rsidRDefault="00802F88" w:rsidP="00802F88">
      <w:pPr>
        <w:pStyle w:val="ListParagraph"/>
        <w:numPr>
          <w:ilvl w:val="0"/>
          <w:numId w:val="20"/>
        </w:numPr>
        <w:spacing w:line="360" w:lineRule="auto"/>
        <w:ind w:left="332" w:hanging="284"/>
        <w:rPr>
          <w:rFonts w:cs="B Nazanin"/>
          <w:color w:val="000000" w:themeColor="text1"/>
          <w:sz w:val="28"/>
          <w:szCs w:val="28"/>
        </w:rPr>
      </w:pPr>
      <w:r w:rsidRPr="00802F88">
        <w:rPr>
          <w:rFonts w:cs="B Nazanin" w:hint="cs"/>
          <w:sz w:val="28"/>
          <w:szCs w:val="28"/>
          <w:rtl/>
        </w:rPr>
        <w:t xml:space="preserve"> </w:t>
      </w:r>
      <w:r w:rsidRPr="00AB60A7">
        <w:rPr>
          <w:rFonts w:cs="B Nazanin" w:hint="cs"/>
          <w:sz w:val="28"/>
          <w:szCs w:val="28"/>
          <w:rtl/>
        </w:rPr>
        <w:t xml:space="preserve">در اختیار گذاشتن </w:t>
      </w:r>
      <w:r w:rsidR="00A96C5F" w:rsidRPr="00AB60A7">
        <w:rPr>
          <w:rFonts w:cs="B Nazanin" w:hint="cs"/>
          <w:sz w:val="28"/>
          <w:szCs w:val="28"/>
          <w:rtl/>
        </w:rPr>
        <w:t>م</w:t>
      </w:r>
      <w:r w:rsidRPr="00AB60A7">
        <w:rPr>
          <w:rFonts w:cs="B Nazanin"/>
          <w:sz w:val="28"/>
          <w:szCs w:val="28"/>
          <w:rtl/>
        </w:rPr>
        <w:t>طالعات و مدارکی که براي پایش از سوي کمیته</w:t>
      </w:r>
      <w:r w:rsidRPr="00AB60A7">
        <w:rPr>
          <w:rFonts w:cs="B Nazanin" w:hint="cs"/>
          <w:sz w:val="28"/>
          <w:szCs w:val="28"/>
          <w:rtl/>
        </w:rPr>
        <w:t xml:space="preserve"> </w:t>
      </w:r>
      <w:r w:rsidRPr="00AB60A7">
        <w:rPr>
          <w:rFonts w:cs="B Nazanin"/>
          <w:sz w:val="28"/>
          <w:szCs w:val="28"/>
          <w:rtl/>
        </w:rPr>
        <w:t>ي ا</w:t>
      </w:r>
      <w:r w:rsidRPr="00AB60A7">
        <w:rPr>
          <w:rFonts w:cs="B Nazanin" w:hint="cs"/>
          <w:sz w:val="28"/>
          <w:szCs w:val="28"/>
          <w:rtl/>
        </w:rPr>
        <w:t>خلاق</w:t>
      </w:r>
      <w:r w:rsidRPr="00AB60A7">
        <w:rPr>
          <w:rFonts w:cs="B Nazanin"/>
          <w:sz w:val="28"/>
          <w:szCs w:val="28"/>
          <w:rtl/>
        </w:rPr>
        <w:t xml:space="preserve"> درخواست میشود، </w:t>
      </w:r>
      <w:r w:rsidRPr="00AB60A7">
        <w:rPr>
          <w:rFonts w:cs="B Nazanin" w:hint="cs"/>
          <w:sz w:val="28"/>
          <w:szCs w:val="28"/>
          <w:rtl/>
        </w:rPr>
        <w:t>توسط پژوهشگر</w:t>
      </w:r>
      <w:r w:rsidRPr="00AB60A7">
        <w:rPr>
          <w:rFonts w:cs="B Nazanin" w:hint="cs"/>
          <w:color w:val="000000" w:themeColor="text1"/>
          <w:sz w:val="28"/>
          <w:szCs w:val="28"/>
          <w:rtl/>
        </w:rPr>
        <w:t>(کد11)</w:t>
      </w:r>
    </w:p>
    <w:p w14:paraId="07EB90DE" w14:textId="77777777" w:rsidR="00114526" w:rsidRPr="00AB60A7" w:rsidRDefault="00114526" w:rsidP="00802F88">
      <w:pPr>
        <w:pStyle w:val="ListParagraph"/>
        <w:numPr>
          <w:ilvl w:val="0"/>
          <w:numId w:val="20"/>
        </w:numPr>
        <w:spacing w:line="360" w:lineRule="auto"/>
        <w:ind w:left="332" w:hanging="284"/>
        <w:rPr>
          <w:rFonts w:cs="B Nazanin"/>
          <w:color w:val="000000" w:themeColor="text1"/>
          <w:sz w:val="28"/>
          <w:szCs w:val="28"/>
        </w:rPr>
      </w:pPr>
      <w:r w:rsidRPr="00AB60A7">
        <w:rPr>
          <w:rFonts w:cs="B Nazanin" w:hint="cs"/>
          <w:color w:val="000000" w:themeColor="text1"/>
          <w:sz w:val="28"/>
          <w:szCs w:val="28"/>
          <w:rtl/>
        </w:rPr>
        <w:t xml:space="preserve">انتخاب </w:t>
      </w:r>
      <w:r w:rsidRPr="00AB60A7">
        <w:rPr>
          <w:rFonts w:cs="B Nazanin"/>
          <w:color w:val="000000" w:themeColor="text1"/>
          <w:sz w:val="28"/>
          <w:szCs w:val="28"/>
          <w:rtl/>
        </w:rPr>
        <w:t>منصفانه</w:t>
      </w:r>
      <w:r w:rsidRPr="00AB60A7">
        <w:rPr>
          <w:rFonts w:cs="B Nazanin" w:hint="cs"/>
          <w:color w:val="000000" w:themeColor="text1"/>
          <w:sz w:val="28"/>
          <w:szCs w:val="28"/>
          <w:rtl/>
        </w:rPr>
        <w:t xml:space="preserve"> </w:t>
      </w:r>
      <w:r w:rsidRPr="00AB60A7">
        <w:rPr>
          <w:rFonts w:cs="B Nazanin"/>
          <w:color w:val="000000" w:themeColor="text1"/>
          <w:sz w:val="28"/>
          <w:szCs w:val="28"/>
          <w:rtl/>
        </w:rPr>
        <w:t>آزمودن</w:t>
      </w:r>
      <w:r w:rsidRPr="00AB60A7">
        <w:rPr>
          <w:rFonts w:cs="B Nazanin" w:hint="cs"/>
          <w:color w:val="000000" w:themeColor="text1"/>
          <w:sz w:val="28"/>
          <w:szCs w:val="28"/>
          <w:rtl/>
        </w:rPr>
        <w:t>ی‌</w:t>
      </w:r>
      <w:r w:rsidRPr="00AB60A7">
        <w:rPr>
          <w:rFonts w:cs="B Nazanin" w:hint="eastAsia"/>
          <w:color w:val="000000" w:themeColor="text1"/>
          <w:sz w:val="28"/>
          <w:szCs w:val="28"/>
          <w:rtl/>
        </w:rPr>
        <w:t>ها</w:t>
      </w:r>
      <w:r w:rsidRPr="00AB60A7">
        <w:rPr>
          <w:rFonts w:cs="B Nazanin" w:hint="cs"/>
          <w:color w:val="000000" w:themeColor="text1"/>
          <w:sz w:val="28"/>
          <w:szCs w:val="28"/>
          <w:rtl/>
        </w:rPr>
        <w:t xml:space="preserve"> و پرهیز از </w:t>
      </w:r>
      <w:r w:rsidRPr="00AB60A7">
        <w:rPr>
          <w:rFonts w:cs="B Nazanin"/>
          <w:color w:val="000000" w:themeColor="text1"/>
          <w:sz w:val="28"/>
          <w:szCs w:val="28"/>
          <w:rtl/>
        </w:rPr>
        <w:t>هرگونه</w:t>
      </w:r>
      <w:r w:rsidRPr="00AB60A7">
        <w:rPr>
          <w:rFonts w:cs="B Nazanin" w:hint="cs"/>
          <w:color w:val="000000" w:themeColor="text1"/>
          <w:sz w:val="28"/>
          <w:szCs w:val="28"/>
          <w:rtl/>
        </w:rPr>
        <w:t xml:space="preserve"> تبعیض در انتخاب (کد 12)</w:t>
      </w:r>
    </w:p>
    <w:p w14:paraId="732155FC" w14:textId="77777777" w:rsidR="00114526" w:rsidRPr="00AB60A7" w:rsidRDefault="00114526" w:rsidP="00114526">
      <w:pPr>
        <w:pStyle w:val="ListParagraph"/>
        <w:numPr>
          <w:ilvl w:val="0"/>
          <w:numId w:val="21"/>
        </w:numPr>
        <w:spacing w:line="360" w:lineRule="auto"/>
        <w:ind w:left="332" w:hanging="284"/>
        <w:jc w:val="both"/>
        <w:rPr>
          <w:rFonts w:cs="B Nazanin"/>
          <w:color w:val="000000" w:themeColor="text1"/>
          <w:sz w:val="28"/>
          <w:szCs w:val="28"/>
        </w:rPr>
      </w:pPr>
      <w:r w:rsidRPr="00AB60A7">
        <w:rPr>
          <w:rFonts w:cs="B Nazanin" w:hint="cs"/>
          <w:color w:val="000000" w:themeColor="text1"/>
          <w:sz w:val="28"/>
          <w:szCs w:val="28"/>
          <w:rtl/>
          <w:lang w:bidi="fa-IR"/>
        </w:rPr>
        <w:t xml:space="preserve">کسب رضایت آگاهانه از کلیه </w:t>
      </w:r>
      <w:r w:rsidRPr="00AB60A7">
        <w:rPr>
          <w:rFonts w:cs="B Nazanin"/>
          <w:color w:val="000000" w:themeColor="text1"/>
          <w:sz w:val="28"/>
          <w:szCs w:val="28"/>
          <w:rtl/>
          <w:lang w:bidi="fa-IR"/>
        </w:rPr>
        <w:t>شرکت‌کنندگان</w:t>
      </w:r>
      <w:r w:rsidRPr="00AB60A7">
        <w:rPr>
          <w:rFonts w:cs="B Nazanin" w:hint="cs"/>
          <w:color w:val="000000" w:themeColor="text1"/>
          <w:sz w:val="28"/>
          <w:szCs w:val="28"/>
          <w:rtl/>
          <w:lang w:bidi="fa-IR"/>
        </w:rPr>
        <w:t xml:space="preserve"> </w:t>
      </w:r>
      <w:r w:rsidRPr="00AB60A7">
        <w:rPr>
          <w:rFonts w:cs="B Nazanin"/>
          <w:color w:val="000000" w:themeColor="text1"/>
          <w:sz w:val="28"/>
          <w:szCs w:val="28"/>
          <w:rtl/>
          <w:lang w:bidi="fa-IR"/>
        </w:rPr>
        <w:t>به‌منظور</w:t>
      </w:r>
      <w:r w:rsidRPr="00AB60A7">
        <w:rPr>
          <w:rFonts w:cs="B Nazanin" w:hint="cs"/>
          <w:color w:val="000000" w:themeColor="text1"/>
          <w:sz w:val="28"/>
          <w:szCs w:val="28"/>
          <w:rtl/>
          <w:lang w:bidi="fa-IR"/>
        </w:rPr>
        <w:t xml:space="preserve"> شرکت داوطلبانه در پژوهش </w:t>
      </w:r>
      <w:r w:rsidRPr="00AB60A7">
        <w:rPr>
          <w:rFonts w:cs="B Nazanin" w:hint="cs"/>
          <w:color w:val="000000" w:themeColor="text1"/>
          <w:sz w:val="28"/>
          <w:szCs w:val="28"/>
          <w:rtl/>
        </w:rPr>
        <w:t>(کد 13)</w:t>
      </w:r>
    </w:p>
    <w:p w14:paraId="60EC8D5F" w14:textId="118CD8AF" w:rsidR="00A96C5F" w:rsidRPr="00AB60A7" w:rsidRDefault="00A96C5F" w:rsidP="00D35F33">
      <w:pPr>
        <w:pStyle w:val="ListParagraph"/>
        <w:numPr>
          <w:ilvl w:val="0"/>
          <w:numId w:val="21"/>
        </w:numPr>
        <w:spacing w:line="360" w:lineRule="auto"/>
        <w:ind w:left="332" w:hanging="284"/>
        <w:jc w:val="both"/>
        <w:rPr>
          <w:rFonts w:cs="B Nazanin"/>
          <w:color w:val="000000" w:themeColor="text1"/>
          <w:sz w:val="28"/>
          <w:szCs w:val="28"/>
        </w:rPr>
      </w:pPr>
      <w:r w:rsidRPr="00AB60A7">
        <w:rPr>
          <w:rFonts w:cs="B Nazanin" w:hint="cs"/>
          <w:sz w:val="28"/>
          <w:szCs w:val="28"/>
          <w:rtl/>
        </w:rPr>
        <w:t>اگ</w:t>
      </w:r>
      <w:r w:rsidRPr="00AB60A7">
        <w:rPr>
          <w:rFonts w:cs="B Nazanin"/>
          <w:sz w:val="28"/>
          <w:szCs w:val="28"/>
          <w:rtl/>
        </w:rPr>
        <w:t>ر در طول اجراي پژوهش تغییري در نحوه اجراي پژوهش داده شود یا اطل</w:t>
      </w:r>
      <w:r w:rsidR="00D35F33" w:rsidRPr="00AB60A7">
        <w:rPr>
          <w:rFonts w:cs="B Nazanin" w:hint="cs"/>
          <w:sz w:val="28"/>
          <w:szCs w:val="28"/>
          <w:rtl/>
        </w:rPr>
        <w:t xml:space="preserve">ا </w:t>
      </w:r>
      <w:r w:rsidRPr="00AB60A7">
        <w:rPr>
          <w:rFonts w:cs="B Nazanin"/>
          <w:sz w:val="28"/>
          <w:szCs w:val="28"/>
          <w:rtl/>
        </w:rPr>
        <w:t>عات جدیدي به دست آید که احتمال داشته باشد که بر تصمیم آزمودنی مبنی بر ادامه شرکت در پژوهش تاثیر گذار باشد، باید موضوع به اط</w:t>
      </w:r>
      <w:r w:rsidR="00D35F33" w:rsidRPr="00AB60A7">
        <w:rPr>
          <w:rFonts w:cs="B Nazanin" w:hint="cs"/>
          <w:sz w:val="28"/>
          <w:szCs w:val="28"/>
          <w:rtl/>
        </w:rPr>
        <w:t xml:space="preserve">لاع </w:t>
      </w:r>
      <w:r w:rsidRPr="00AB60A7">
        <w:rPr>
          <w:rFonts w:cs="B Nazanin"/>
          <w:sz w:val="28"/>
          <w:szCs w:val="28"/>
          <w:rtl/>
        </w:rPr>
        <w:t xml:space="preserve"> کمیته</w:t>
      </w:r>
      <w:r w:rsidRPr="00AB60A7">
        <w:rPr>
          <w:rFonts w:cs="B Nazanin" w:hint="cs"/>
          <w:sz w:val="28"/>
          <w:szCs w:val="28"/>
          <w:rtl/>
        </w:rPr>
        <w:t xml:space="preserve"> </w:t>
      </w:r>
      <w:r w:rsidRPr="00AB60A7">
        <w:rPr>
          <w:rFonts w:cs="B Nazanin"/>
          <w:sz w:val="28"/>
          <w:szCs w:val="28"/>
          <w:rtl/>
        </w:rPr>
        <w:t>اخ</w:t>
      </w:r>
      <w:r w:rsidRPr="00AB60A7">
        <w:rPr>
          <w:rFonts w:cs="B Nazanin" w:hint="cs"/>
          <w:sz w:val="28"/>
          <w:szCs w:val="28"/>
          <w:rtl/>
        </w:rPr>
        <w:t>لاق</w:t>
      </w:r>
      <w:r w:rsidRPr="00AB60A7">
        <w:rPr>
          <w:rFonts w:cs="B Nazanin"/>
          <w:sz w:val="28"/>
          <w:szCs w:val="28"/>
          <w:rtl/>
        </w:rPr>
        <w:t xml:space="preserve"> رسانده شود و در صورت موافقت کمیته با ادامه</w:t>
      </w:r>
      <w:r w:rsidR="00D35F33" w:rsidRPr="00AB60A7">
        <w:rPr>
          <w:rFonts w:cs="B Nazanin" w:hint="cs"/>
          <w:sz w:val="28"/>
          <w:szCs w:val="28"/>
          <w:rtl/>
        </w:rPr>
        <w:t xml:space="preserve"> </w:t>
      </w:r>
      <w:r w:rsidRPr="00AB60A7">
        <w:rPr>
          <w:rFonts w:cs="B Nazanin"/>
          <w:sz w:val="28"/>
          <w:szCs w:val="28"/>
          <w:rtl/>
        </w:rPr>
        <w:t>ي پژوهش، مراتب به اط</w:t>
      </w:r>
      <w:r w:rsidR="00D35F33" w:rsidRPr="00AB60A7">
        <w:rPr>
          <w:rFonts w:cs="B Nazanin" w:hint="cs"/>
          <w:sz w:val="28"/>
          <w:szCs w:val="28"/>
          <w:rtl/>
        </w:rPr>
        <w:t xml:space="preserve">لاع </w:t>
      </w:r>
      <w:r w:rsidRPr="00AB60A7">
        <w:rPr>
          <w:rFonts w:cs="B Nazanin"/>
          <w:sz w:val="28"/>
          <w:szCs w:val="28"/>
          <w:rtl/>
        </w:rPr>
        <w:t xml:space="preserve"> آزمودنی رسانده شود و رضایت آگاهانه مجددا اخذ گردد</w:t>
      </w:r>
      <w:r w:rsidR="00D35F33" w:rsidRPr="00AB60A7" w:rsidDel="00D35F33">
        <w:rPr>
          <w:rFonts w:cs="B Nazanin"/>
          <w:sz w:val="28"/>
          <w:szCs w:val="28"/>
        </w:rPr>
        <w:t xml:space="preserve"> </w:t>
      </w:r>
      <w:r w:rsidRPr="00AB60A7">
        <w:rPr>
          <w:rFonts w:cs="B Nazanin" w:hint="cs"/>
          <w:sz w:val="28"/>
          <w:szCs w:val="28"/>
          <w:rtl/>
          <w:lang w:bidi="fa-IR"/>
        </w:rPr>
        <w:t>(کد14)</w:t>
      </w:r>
    </w:p>
    <w:p w14:paraId="6DF853D8" w14:textId="77777777" w:rsidR="00114526" w:rsidRDefault="00114526" w:rsidP="00114526">
      <w:pPr>
        <w:pStyle w:val="ListParagraph"/>
        <w:numPr>
          <w:ilvl w:val="0"/>
          <w:numId w:val="20"/>
        </w:numPr>
        <w:spacing w:line="360" w:lineRule="auto"/>
        <w:ind w:left="332" w:hanging="284"/>
        <w:jc w:val="both"/>
        <w:rPr>
          <w:rFonts w:cs="B Nazanin"/>
          <w:color w:val="000000" w:themeColor="text1"/>
          <w:sz w:val="28"/>
          <w:szCs w:val="28"/>
        </w:rPr>
      </w:pPr>
      <w:r w:rsidRPr="004C0696">
        <w:rPr>
          <w:rFonts w:cs="B Nazanin" w:hint="cs"/>
          <w:color w:val="000000" w:themeColor="text1"/>
          <w:sz w:val="28"/>
          <w:szCs w:val="28"/>
          <w:rtl/>
          <w:lang w:bidi="fa-IR"/>
        </w:rPr>
        <w:t xml:space="preserve">توضیح در خصوص </w:t>
      </w:r>
      <w:r w:rsidRPr="004C0696">
        <w:rPr>
          <w:rFonts w:cs="B Nazanin"/>
          <w:color w:val="000000" w:themeColor="text1"/>
          <w:sz w:val="28"/>
          <w:szCs w:val="28"/>
          <w:rtl/>
          <w:lang w:bidi="fa-IR"/>
        </w:rPr>
        <w:t>اهداف</w:t>
      </w:r>
      <w:r w:rsidRPr="004C0696">
        <w:rPr>
          <w:rFonts w:cs="B Nazanin" w:hint="cs"/>
          <w:color w:val="000000" w:themeColor="text1"/>
          <w:sz w:val="28"/>
          <w:szCs w:val="28"/>
          <w:rtl/>
          <w:lang w:bidi="fa-IR"/>
        </w:rPr>
        <w:t xml:space="preserve"> پژوهش، </w:t>
      </w:r>
      <w:r w:rsidRPr="004C0696">
        <w:rPr>
          <w:rFonts w:eastAsiaTheme="minorEastAsia" w:cs="B Nazanin"/>
          <w:color w:val="000000" w:themeColor="text1"/>
          <w:sz w:val="28"/>
          <w:szCs w:val="28"/>
          <w:rtl/>
        </w:rPr>
        <w:t>طول مدت پژوهش، روشي که قرار است به کار گرفته شود (شامل احتمال تخصيص تصادفي به گروه مورد يا شاهد)</w:t>
      </w:r>
      <w:r w:rsidRPr="004C0696">
        <w:rPr>
          <w:rFonts w:cs="B Nazanin" w:hint="cs"/>
          <w:color w:val="000000" w:themeColor="text1"/>
          <w:sz w:val="28"/>
          <w:szCs w:val="28"/>
          <w:rtl/>
          <w:lang w:bidi="fa-IR"/>
        </w:rPr>
        <w:t xml:space="preserve"> و </w:t>
      </w:r>
      <w:r w:rsidRPr="004C0696">
        <w:rPr>
          <w:rFonts w:cs="B Nazanin"/>
          <w:color w:val="000000" w:themeColor="text1"/>
          <w:sz w:val="28"/>
          <w:szCs w:val="28"/>
          <w:rtl/>
          <w:lang w:bidi="fa-IR"/>
        </w:rPr>
        <w:t>روش‌ها</w:t>
      </w:r>
      <w:r w:rsidRPr="004C0696">
        <w:rPr>
          <w:rFonts w:cs="B Nazanin" w:hint="cs"/>
          <w:color w:val="000000" w:themeColor="text1"/>
          <w:sz w:val="28"/>
          <w:szCs w:val="28"/>
          <w:rtl/>
          <w:lang w:bidi="fa-IR"/>
        </w:rPr>
        <w:t xml:space="preserve">ی </w:t>
      </w:r>
      <w:r w:rsidRPr="004C0696">
        <w:rPr>
          <w:rFonts w:cs="B Nazanin"/>
          <w:color w:val="000000" w:themeColor="text1"/>
          <w:sz w:val="28"/>
          <w:szCs w:val="28"/>
          <w:rtl/>
          <w:lang w:bidi="fa-IR"/>
        </w:rPr>
        <w:t>مورداستفاده</w:t>
      </w:r>
      <w:r w:rsidRPr="004C0696">
        <w:rPr>
          <w:rFonts w:cs="B Nazanin" w:hint="cs"/>
          <w:color w:val="000000" w:themeColor="text1"/>
          <w:sz w:val="28"/>
          <w:szCs w:val="28"/>
          <w:rtl/>
          <w:lang w:bidi="fa-IR"/>
        </w:rPr>
        <w:t xml:space="preserve"> برای </w:t>
      </w:r>
      <w:r w:rsidRPr="004C0696">
        <w:rPr>
          <w:rFonts w:cs="B Nazanin"/>
          <w:color w:val="000000" w:themeColor="text1"/>
          <w:sz w:val="28"/>
          <w:szCs w:val="28"/>
          <w:rtl/>
          <w:lang w:bidi="fa-IR"/>
        </w:rPr>
        <w:t>شرکت‌کنندگان</w:t>
      </w:r>
      <w:r w:rsidRPr="004C0696">
        <w:rPr>
          <w:rFonts w:cs="B Nazanin" w:hint="cs"/>
          <w:color w:val="000000" w:themeColor="text1"/>
          <w:sz w:val="28"/>
          <w:szCs w:val="28"/>
          <w:rtl/>
          <w:lang w:bidi="fa-IR"/>
        </w:rPr>
        <w:t xml:space="preserve"> در مطالعه </w:t>
      </w:r>
      <w:r w:rsidRPr="004C0696">
        <w:rPr>
          <w:rFonts w:cs="B Nazanin" w:hint="cs"/>
          <w:color w:val="000000" w:themeColor="text1"/>
          <w:sz w:val="28"/>
          <w:szCs w:val="28"/>
          <w:rtl/>
        </w:rPr>
        <w:t>(کد 15)</w:t>
      </w:r>
    </w:p>
    <w:p w14:paraId="6AB5799B" w14:textId="77777777" w:rsidR="00A96C5F" w:rsidRPr="00AB60A7" w:rsidRDefault="00A96C5F" w:rsidP="00A96C5F">
      <w:pPr>
        <w:pStyle w:val="ListParagraph"/>
        <w:numPr>
          <w:ilvl w:val="0"/>
          <w:numId w:val="20"/>
        </w:numPr>
        <w:spacing w:line="360" w:lineRule="auto"/>
        <w:ind w:left="332" w:hanging="284"/>
        <w:jc w:val="both"/>
        <w:rPr>
          <w:rFonts w:cs="B Nazanin"/>
          <w:color w:val="000000" w:themeColor="text1"/>
          <w:sz w:val="28"/>
          <w:szCs w:val="28"/>
        </w:rPr>
      </w:pPr>
      <w:r w:rsidRPr="00AB60A7">
        <w:rPr>
          <w:rFonts w:cs="B Nazanin"/>
          <w:sz w:val="28"/>
          <w:szCs w:val="28"/>
          <w:rtl/>
        </w:rPr>
        <w:t>پژوهشگر باید از آزادانه بودن رضایت اخذ شده اطمینان حاصل کند</w:t>
      </w:r>
      <w:r w:rsidRPr="00AB60A7">
        <w:rPr>
          <w:rFonts w:cs="B Nazanin" w:hint="cs"/>
          <w:sz w:val="28"/>
          <w:szCs w:val="28"/>
          <w:rtl/>
          <w:lang w:bidi="fa-IR"/>
        </w:rPr>
        <w:t>(کد16)</w:t>
      </w:r>
      <w:r w:rsidRPr="00AB60A7">
        <w:t>.</w:t>
      </w:r>
      <w:r w:rsidRPr="00AB60A7">
        <w:rPr>
          <w:rFonts w:cs="B Nazanin"/>
          <w:color w:val="000000" w:themeColor="text1"/>
          <w:sz w:val="28"/>
          <w:szCs w:val="28"/>
        </w:rPr>
        <w:t xml:space="preserve"> </w:t>
      </w:r>
    </w:p>
    <w:p w14:paraId="4F071E20" w14:textId="77777777" w:rsidR="00114526" w:rsidRPr="00AB60A7" w:rsidRDefault="00114526" w:rsidP="00114526">
      <w:pPr>
        <w:pStyle w:val="ListParagraph"/>
        <w:numPr>
          <w:ilvl w:val="0"/>
          <w:numId w:val="20"/>
        </w:numPr>
        <w:spacing w:line="360" w:lineRule="auto"/>
        <w:ind w:left="332" w:hanging="284"/>
        <w:jc w:val="both"/>
        <w:rPr>
          <w:rFonts w:cs="B Nazanin"/>
          <w:color w:val="000000" w:themeColor="text1"/>
          <w:sz w:val="28"/>
          <w:szCs w:val="28"/>
        </w:rPr>
      </w:pPr>
      <w:r w:rsidRPr="00AB60A7">
        <w:rPr>
          <w:rFonts w:cs="B Nazanin" w:hint="cs"/>
          <w:color w:val="000000" w:themeColor="text1"/>
          <w:sz w:val="28"/>
          <w:szCs w:val="28"/>
          <w:rtl/>
        </w:rPr>
        <w:t xml:space="preserve"> </w:t>
      </w:r>
      <w:r w:rsidRPr="00AB60A7">
        <w:rPr>
          <w:rFonts w:ascii="BLotus" w:eastAsia="Calibri" w:cs="B Nazanin" w:hint="cs"/>
          <w:color w:val="000000" w:themeColor="text1"/>
          <w:sz w:val="28"/>
          <w:szCs w:val="28"/>
          <w:rtl/>
        </w:rPr>
        <w:t xml:space="preserve">امکان دادن به </w:t>
      </w:r>
      <w:r w:rsidRPr="00AB60A7">
        <w:rPr>
          <w:rFonts w:ascii="BLotus" w:eastAsia="Calibri" w:cs="B Nazanin"/>
          <w:color w:val="000000" w:themeColor="text1"/>
          <w:sz w:val="28"/>
          <w:szCs w:val="28"/>
          <w:rtl/>
        </w:rPr>
        <w:t>مشارکت‌کنندگان</w:t>
      </w:r>
      <w:r w:rsidRPr="00AB60A7">
        <w:rPr>
          <w:rFonts w:ascii="BLotus" w:eastAsia="Calibri" w:cs="B Nazanin" w:hint="cs"/>
          <w:color w:val="000000" w:themeColor="text1"/>
          <w:sz w:val="28"/>
          <w:szCs w:val="28"/>
          <w:rtl/>
        </w:rPr>
        <w:t xml:space="preserve"> جهت </w:t>
      </w:r>
      <w:r w:rsidRPr="00AB60A7">
        <w:rPr>
          <w:rFonts w:ascii="BLotus" w:eastAsia="Calibri" w:cs="B Nazanin"/>
          <w:color w:val="000000" w:themeColor="text1"/>
          <w:sz w:val="28"/>
          <w:szCs w:val="28"/>
          <w:rtl/>
        </w:rPr>
        <w:t>کناره‌گ</w:t>
      </w:r>
      <w:r w:rsidRPr="00AB60A7">
        <w:rPr>
          <w:rFonts w:ascii="BLotus" w:eastAsia="Calibri" w:cs="B Nazanin" w:hint="cs"/>
          <w:color w:val="000000" w:themeColor="text1"/>
          <w:sz w:val="28"/>
          <w:szCs w:val="28"/>
          <w:rtl/>
        </w:rPr>
        <w:t xml:space="preserve">یری از مطالعه در هر زمان که مایل بودند، بدون نیاز به </w:t>
      </w:r>
      <w:r w:rsidRPr="00AB60A7">
        <w:rPr>
          <w:rFonts w:ascii="BLotus" w:eastAsia="Calibri" w:cs="B Nazanin"/>
          <w:color w:val="000000" w:themeColor="text1"/>
          <w:sz w:val="28"/>
          <w:szCs w:val="28"/>
          <w:rtl/>
        </w:rPr>
        <w:t>عذرخواه</w:t>
      </w:r>
      <w:r w:rsidRPr="00AB60A7">
        <w:rPr>
          <w:rFonts w:ascii="BLotus" w:eastAsia="Calibri" w:cs="B Nazanin" w:hint="cs"/>
          <w:color w:val="000000" w:themeColor="text1"/>
          <w:sz w:val="28"/>
          <w:szCs w:val="28"/>
          <w:rtl/>
        </w:rPr>
        <w:t xml:space="preserve">ی و آوردن دلیل </w:t>
      </w:r>
      <w:r w:rsidRPr="00AB60A7">
        <w:rPr>
          <w:rFonts w:cs="B Nazanin" w:hint="cs"/>
          <w:color w:val="000000" w:themeColor="text1"/>
          <w:sz w:val="28"/>
          <w:szCs w:val="28"/>
          <w:rtl/>
        </w:rPr>
        <w:t>(کد 19)</w:t>
      </w:r>
    </w:p>
    <w:p w14:paraId="5F1BA444" w14:textId="77777777" w:rsidR="00114526" w:rsidRPr="00AB60A7" w:rsidRDefault="00114526" w:rsidP="00114526">
      <w:pPr>
        <w:pStyle w:val="ListParagraph"/>
        <w:numPr>
          <w:ilvl w:val="0"/>
          <w:numId w:val="20"/>
        </w:numPr>
        <w:spacing w:line="360" w:lineRule="auto"/>
        <w:ind w:left="332" w:hanging="284"/>
        <w:jc w:val="both"/>
        <w:rPr>
          <w:rFonts w:cs="B Nazanin"/>
          <w:color w:val="000000" w:themeColor="text1"/>
          <w:sz w:val="28"/>
          <w:szCs w:val="28"/>
        </w:rPr>
      </w:pPr>
      <w:r w:rsidRPr="00AB60A7">
        <w:rPr>
          <w:rFonts w:cs="B Nazanin" w:hint="cs"/>
          <w:color w:val="000000" w:themeColor="text1"/>
          <w:sz w:val="28"/>
          <w:szCs w:val="28"/>
          <w:rtl/>
          <w:lang w:bidi="fa-IR"/>
        </w:rPr>
        <w:t xml:space="preserve">اطمینان دادن به افراد در خصوص محرمانه ماندن اطلاعات </w:t>
      </w:r>
      <w:r w:rsidRPr="00AB60A7">
        <w:rPr>
          <w:rFonts w:cs="B Nazanin"/>
          <w:color w:val="000000" w:themeColor="text1"/>
          <w:sz w:val="28"/>
          <w:szCs w:val="28"/>
          <w:rtl/>
          <w:lang w:bidi="fa-IR"/>
        </w:rPr>
        <w:t>پرسشنامه‌ها</w:t>
      </w:r>
      <w:r w:rsidRPr="00AB60A7">
        <w:rPr>
          <w:rFonts w:cs="B Nazanin" w:hint="cs"/>
          <w:color w:val="000000" w:themeColor="text1"/>
          <w:sz w:val="28"/>
          <w:szCs w:val="28"/>
          <w:rtl/>
          <w:lang w:bidi="fa-IR"/>
        </w:rPr>
        <w:t xml:space="preserve"> </w:t>
      </w:r>
      <w:r w:rsidRPr="00AB60A7">
        <w:rPr>
          <w:rFonts w:cs="B Nazanin" w:hint="cs"/>
          <w:color w:val="000000" w:themeColor="text1"/>
          <w:sz w:val="28"/>
          <w:szCs w:val="28"/>
          <w:rtl/>
        </w:rPr>
        <w:t>(کد 25)</w:t>
      </w:r>
    </w:p>
    <w:p w14:paraId="42799B18" w14:textId="77777777" w:rsidR="00114526" w:rsidRPr="00AB60A7" w:rsidRDefault="00114526" w:rsidP="00114526">
      <w:pPr>
        <w:pStyle w:val="ListParagraph"/>
        <w:numPr>
          <w:ilvl w:val="0"/>
          <w:numId w:val="20"/>
        </w:numPr>
        <w:spacing w:line="360" w:lineRule="auto"/>
        <w:ind w:left="332" w:hanging="284"/>
        <w:jc w:val="both"/>
        <w:rPr>
          <w:rFonts w:cs="B Nazanin"/>
          <w:color w:val="000000" w:themeColor="text1"/>
          <w:sz w:val="28"/>
          <w:szCs w:val="28"/>
        </w:rPr>
      </w:pPr>
      <w:r w:rsidRPr="00AB60A7">
        <w:rPr>
          <w:rFonts w:ascii="BLotus" w:eastAsia="Calibri" w:cs="B Nazanin" w:hint="cs"/>
          <w:color w:val="000000" w:themeColor="text1"/>
          <w:sz w:val="28"/>
          <w:szCs w:val="28"/>
          <w:rtl/>
        </w:rPr>
        <w:lastRenderedPageBreak/>
        <w:t xml:space="preserve">عدم درج نام </w:t>
      </w:r>
      <w:r w:rsidRPr="00AB60A7">
        <w:rPr>
          <w:rFonts w:ascii="BLotus" w:eastAsia="Calibri" w:cs="B Nazanin"/>
          <w:color w:val="000000" w:themeColor="text1"/>
          <w:sz w:val="28"/>
          <w:szCs w:val="28"/>
          <w:rtl/>
        </w:rPr>
        <w:t>مشارکت‌کنندگان</w:t>
      </w:r>
      <w:r w:rsidRPr="00AB60A7">
        <w:rPr>
          <w:rFonts w:ascii="BLotus" w:eastAsia="Calibri" w:cs="B Nazanin" w:hint="cs"/>
          <w:color w:val="000000" w:themeColor="text1"/>
          <w:sz w:val="28"/>
          <w:szCs w:val="28"/>
          <w:rtl/>
        </w:rPr>
        <w:t xml:space="preserve"> در کلیه اسناد مربوط به مطالعه و استفاده از کد عددی برای مشخص نمودن اسناد </w:t>
      </w:r>
      <w:r w:rsidRPr="00AB60A7">
        <w:rPr>
          <w:rFonts w:cs="B Nazanin" w:hint="cs"/>
          <w:color w:val="000000" w:themeColor="text1"/>
          <w:sz w:val="28"/>
          <w:szCs w:val="28"/>
          <w:rtl/>
        </w:rPr>
        <w:t>(کد 25)</w:t>
      </w:r>
    </w:p>
    <w:p w14:paraId="4E3FD21E" w14:textId="77777777" w:rsidR="00114526" w:rsidRPr="00AB60A7" w:rsidRDefault="00114526" w:rsidP="00A96C5F">
      <w:pPr>
        <w:pStyle w:val="ListParagraph"/>
        <w:numPr>
          <w:ilvl w:val="0"/>
          <w:numId w:val="20"/>
        </w:numPr>
        <w:spacing w:line="360" w:lineRule="auto"/>
        <w:ind w:left="332" w:hanging="284"/>
        <w:jc w:val="both"/>
        <w:rPr>
          <w:rFonts w:cs="B Nazanin"/>
          <w:color w:val="000000" w:themeColor="text1"/>
          <w:sz w:val="28"/>
          <w:szCs w:val="28"/>
        </w:rPr>
      </w:pPr>
      <w:r w:rsidRPr="00AB60A7">
        <w:rPr>
          <w:rFonts w:cs="B Nazanin"/>
          <w:color w:val="000000" w:themeColor="text1"/>
          <w:sz w:val="28"/>
          <w:szCs w:val="28"/>
          <w:rtl/>
        </w:rPr>
        <w:t>در اخت</w:t>
      </w:r>
      <w:r w:rsidRPr="00AB60A7">
        <w:rPr>
          <w:rFonts w:cs="B Nazanin" w:hint="cs"/>
          <w:color w:val="000000" w:themeColor="text1"/>
          <w:sz w:val="28"/>
          <w:szCs w:val="28"/>
          <w:rtl/>
        </w:rPr>
        <w:t>ی</w:t>
      </w:r>
      <w:r w:rsidRPr="00AB60A7">
        <w:rPr>
          <w:rFonts w:cs="B Nazanin" w:hint="eastAsia"/>
          <w:color w:val="000000" w:themeColor="text1"/>
          <w:sz w:val="28"/>
          <w:szCs w:val="28"/>
          <w:rtl/>
        </w:rPr>
        <w:t>ار</w:t>
      </w:r>
      <w:r w:rsidR="00A96C5F" w:rsidRPr="00AB60A7">
        <w:rPr>
          <w:rStyle w:val="CommentReference"/>
          <w:rFonts w:asciiTheme="minorHAnsi" w:eastAsiaTheme="minorHAnsi" w:hAnsiTheme="minorHAnsi" w:cs="B Nazanin" w:hint="cs"/>
          <w:sz w:val="28"/>
          <w:szCs w:val="28"/>
          <w:rtl/>
          <w:lang w:bidi="fa-IR"/>
        </w:rPr>
        <w:t>قرار</w:t>
      </w:r>
      <w:r w:rsidRPr="00AB60A7">
        <w:rPr>
          <w:rFonts w:cs="B Nazanin" w:hint="cs"/>
          <w:color w:val="000000" w:themeColor="text1"/>
          <w:sz w:val="28"/>
          <w:szCs w:val="28"/>
          <w:rtl/>
        </w:rPr>
        <w:t xml:space="preserve"> دادن نتایج حاصل از ارزیابی در صورت درخواست </w:t>
      </w:r>
      <w:r w:rsidRPr="00AB60A7">
        <w:rPr>
          <w:rFonts w:cs="B Nazanin"/>
          <w:color w:val="000000" w:themeColor="text1"/>
          <w:sz w:val="28"/>
          <w:szCs w:val="28"/>
          <w:rtl/>
        </w:rPr>
        <w:t>مشارکت‌کنندگان</w:t>
      </w:r>
      <w:r w:rsidRPr="00AB60A7">
        <w:rPr>
          <w:rFonts w:cs="B Nazanin" w:hint="cs"/>
          <w:color w:val="000000" w:themeColor="text1"/>
          <w:sz w:val="28"/>
          <w:szCs w:val="28"/>
          <w:rtl/>
        </w:rPr>
        <w:t xml:space="preserve"> و امکان استفاده از نتایج </w:t>
      </w:r>
      <w:r w:rsidRPr="00AB60A7">
        <w:rPr>
          <w:rFonts w:cs="B Nazanin"/>
          <w:color w:val="000000" w:themeColor="text1"/>
          <w:sz w:val="28"/>
          <w:szCs w:val="28"/>
          <w:rtl/>
        </w:rPr>
        <w:t>به‌دست‌آمده</w:t>
      </w:r>
      <w:r w:rsidRPr="00AB60A7">
        <w:rPr>
          <w:rFonts w:cs="B Nazanin" w:hint="cs"/>
          <w:color w:val="000000" w:themeColor="text1"/>
          <w:sz w:val="28"/>
          <w:szCs w:val="28"/>
          <w:rtl/>
        </w:rPr>
        <w:t xml:space="preserve"> از پژوهش (کد27)</w:t>
      </w:r>
    </w:p>
    <w:p w14:paraId="016CA00B" w14:textId="2BD4C944" w:rsidR="00A96C5F" w:rsidRDefault="00A96C5F" w:rsidP="00D35F33">
      <w:pPr>
        <w:spacing w:line="360" w:lineRule="auto"/>
        <w:jc w:val="both"/>
        <w:rPr>
          <w:rFonts w:cs="B Nazanin"/>
          <w:color w:val="000000" w:themeColor="text1"/>
          <w:sz w:val="28"/>
          <w:szCs w:val="28"/>
          <w:rtl/>
        </w:rPr>
      </w:pPr>
      <w:r w:rsidRPr="00AB60A7">
        <w:rPr>
          <w:rFonts w:cs="B Nazanin" w:hint="cs"/>
          <w:color w:val="000000" w:themeColor="text1"/>
          <w:sz w:val="28"/>
          <w:szCs w:val="28"/>
          <w:rtl/>
        </w:rPr>
        <w:t>-انتشار</w:t>
      </w:r>
      <w:r w:rsidRPr="00AB60A7">
        <w:rPr>
          <w:rFonts w:cs="B Nazanin"/>
          <w:color w:val="000000" w:themeColor="text1"/>
          <w:sz w:val="28"/>
          <w:szCs w:val="28"/>
          <w:rtl/>
        </w:rPr>
        <w:t xml:space="preserve"> نتا</w:t>
      </w:r>
      <w:r w:rsidRPr="00AB60A7">
        <w:rPr>
          <w:rFonts w:cs="B Nazanin" w:hint="cs"/>
          <w:color w:val="000000" w:themeColor="text1"/>
          <w:sz w:val="28"/>
          <w:szCs w:val="28"/>
          <w:rtl/>
        </w:rPr>
        <w:t>ی</w:t>
      </w:r>
      <w:r w:rsidRPr="00AB60A7">
        <w:rPr>
          <w:rFonts w:cs="B Nazanin" w:hint="eastAsia"/>
          <w:color w:val="000000" w:themeColor="text1"/>
          <w:sz w:val="28"/>
          <w:szCs w:val="28"/>
          <w:rtl/>
        </w:rPr>
        <w:t>ج</w:t>
      </w:r>
      <w:r w:rsidRPr="00AB60A7">
        <w:rPr>
          <w:rFonts w:cs="B Nazanin"/>
          <w:color w:val="000000" w:themeColor="text1"/>
          <w:sz w:val="28"/>
          <w:szCs w:val="28"/>
          <w:rtl/>
        </w:rPr>
        <w:t xml:space="preserve"> </w:t>
      </w:r>
      <w:r w:rsidRPr="00AB60A7">
        <w:rPr>
          <w:rFonts w:cs="B Nazanin" w:hint="cs"/>
          <w:color w:val="000000" w:themeColor="text1"/>
          <w:sz w:val="28"/>
          <w:szCs w:val="28"/>
          <w:rtl/>
        </w:rPr>
        <w:t>به صورت</w:t>
      </w:r>
      <w:r w:rsidRPr="00AB60A7">
        <w:rPr>
          <w:rFonts w:cs="B Nazanin"/>
          <w:color w:val="000000" w:themeColor="text1"/>
          <w:sz w:val="28"/>
          <w:szCs w:val="28"/>
          <w:rtl/>
        </w:rPr>
        <w:t xml:space="preserve"> صادقانه ، دق</w:t>
      </w:r>
      <w:r w:rsidRPr="00AB60A7">
        <w:rPr>
          <w:rFonts w:cs="B Nazanin" w:hint="cs"/>
          <w:color w:val="000000" w:themeColor="text1"/>
          <w:sz w:val="28"/>
          <w:szCs w:val="28"/>
          <w:rtl/>
        </w:rPr>
        <w:t>ی</w:t>
      </w:r>
      <w:r w:rsidRPr="00AB60A7">
        <w:rPr>
          <w:rFonts w:cs="B Nazanin" w:hint="eastAsia"/>
          <w:color w:val="000000" w:themeColor="text1"/>
          <w:sz w:val="28"/>
          <w:szCs w:val="28"/>
          <w:rtl/>
        </w:rPr>
        <w:t>ق،</w:t>
      </w:r>
      <w:r w:rsidRPr="00AB60A7">
        <w:rPr>
          <w:rFonts w:cs="B Nazanin"/>
          <w:color w:val="000000" w:themeColor="text1"/>
          <w:sz w:val="28"/>
          <w:szCs w:val="28"/>
          <w:rtl/>
        </w:rPr>
        <w:t xml:space="preserve"> و کامل. نتا</w:t>
      </w:r>
      <w:r w:rsidRPr="00AB60A7">
        <w:rPr>
          <w:rFonts w:cs="B Nazanin" w:hint="cs"/>
          <w:color w:val="000000" w:themeColor="text1"/>
          <w:sz w:val="28"/>
          <w:szCs w:val="28"/>
          <w:rtl/>
        </w:rPr>
        <w:t>ی</w:t>
      </w:r>
      <w:r w:rsidRPr="00AB60A7">
        <w:rPr>
          <w:rFonts w:cs="B Nazanin" w:hint="eastAsia"/>
          <w:color w:val="000000" w:themeColor="text1"/>
          <w:sz w:val="28"/>
          <w:szCs w:val="28"/>
          <w:rtl/>
        </w:rPr>
        <w:t>ج،</w:t>
      </w:r>
      <w:r w:rsidRPr="00AB60A7">
        <w:rPr>
          <w:rFonts w:cs="B Nazanin"/>
          <w:color w:val="000000" w:themeColor="text1"/>
          <w:sz w:val="28"/>
          <w:szCs w:val="28"/>
          <w:rtl/>
        </w:rPr>
        <w:t xml:space="preserve"> اعم از منف</w:t>
      </w:r>
      <w:r w:rsidRPr="00AB60A7">
        <w:rPr>
          <w:rFonts w:cs="B Nazanin" w:hint="cs"/>
          <w:color w:val="000000" w:themeColor="text1"/>
          <w:sz w:val="28"/>
          <w:szCs w:val="28"/>
          <w:rtl/>
        </w:rPr>
        <w:t>ی ی</w:t>
      </w:r>
      <w:r w:rsidRPr="00AB60A7">
        <w:rPr>
          <w:rFonts w:cs="B Nazanin" w:hint="eastAsia"/>
          <w:color w:val="000000" w:themeColor="text1"/>
          <w:sz w:val="28"/>
          <w:szCs w:val="28"/>
          <w:rtl/>
        </w:rPr>
        <w:t>ا</w:t>
      </w:r>
      <w:r w:rsidRPr="00AB60A7">
        <w:rPr>
          <w:rFonts w:cs="B Nazanin"/>
          <w:color w:val="000000" w:themeColor="text1"/>
          <w:sz w:val="28"/>
          <w:szCs w:val="28"/>
          <w:rtl/>
        </w:rPr>
        <w:t xml:space="preserve"> مثبت، و ن</w:t>
      </w:r>
      <w:r w:rsidRPr="00AB60A7">
        <w:rPr>
          <w:rFonts w:cs="B Nazanin" w:hint="cs"/>
          <w:color w:val="000000" w:themeColor="text1"/>
          <w:sz w:val="28"/>
          <w:szCs w:val="28"/>
          <w:rtl/>
        </w:rPr>
        <w:t>ی</w:t>
      </w:r>
      <w:r w:rsidRPr="00AB60A7">
        <w:rPr>
          <w:rFonts w:cs="B Nazanin" w:hint="eastAsia"/>
          <w:color w:val="000000" w:themeColor="text1"/>
          <w:sz w:val="28"/>
          <w:szCs w:val="28"/>
          <w:rtl/>
        </w:rPr>
        <w:t>ز</w:t>
      </w:r>
      <w:r w:rsidRPr="00AB60A7">
        <w:rPr>
          <w:rFonts w:cs="B Nazanin"/>
          <w:color w:val="000000" w:themeColor="text1"/>
          <w:sz w:val="28"/>
          <w:szCs w:val="28"/>
          <w:rtl/>
        </w:rPr>
        <w:t xml:space="preserve"> منابع تأم</w:t>
      </w:r>
      <w:r w:rsidRPr="00AB60A7">
        <w:rPr>
          <w:rFonts w:cs="B Nazanin" w:hint="cs"/>
          <w:color w:val="000000" w:themeColor="text1"/>
          <w:sz w:val="28"/>
          <w:szCs w:val="28"/>
          <w:rtl/>
        </w:rPr>
        <w:t>ی</w:t>
      </w:r>
      <w:r w:rsidRPr="00AB60A7">
        <w:rPr>
          <w:rFonts w:cs="B Nazanin" w:hint="eastAsia"/>
          <w:color w:val="000000" w:themeColor="text1"/>
          <w:sz w:val="28"/>
          <w:szCs w:val="28"/>
          <w:rtl/>
        </w:rPr>
        <w:t>ن</w:t>
      </w:r>
      <w:r w:rsidRPr="00AB60A7">
        <w:rPr>
          <w:rFonts w:cs="B Nazanin"/>
          <w:color w:val="000000" w:themeColor="text1"/>
          <w:sz w:val="28"/>
          <w:szCs w:val="28"/>
          <w:rtl/>
        </w:rPr>
        <w:t xml:space="preserve"> بودجه، وابستگ</w:t>
      </w:r>
      <w:r w:rsidRPr="00AB60A7">
        <w:rPr>
          <w:rFonts w:cs="B Nazanin" w:hint="cs"/>
          <w:color w:val="000000" w:themeColor="text1"/>
          <w:sz w:val="28"/>
          <w:szCs w:val="28"/>
          <w:rtl/>
        </w:rPr>
        <w:t>ی</w:t>
      </w:r>
      <w:r w:rsidRPr="00AB60A7">
        <w:rPr>
          <w:rFonts w:cs="B Nazanin"/>
          <w:color w:val="000000" w:themeColor="text1"/>
          <w:sz w:val="28"/>
          <w:szCs w:val="28"/>
          <w:rtl/>
        </w:rPr>
        <w:t xml:space="preserve"> سازمان</w:t>
      </w:r>
      <w:r w:rsidRPr="00AB60A7">
        <w:rPr>
          <w:rFonts w:cs="B Nazanin" w:hint="cs"/>
          <w:color w:val="000000" w:themeColor="text1"/>
          <w:sz w:val="28"/>
          <w:szCs w:val="28"/>
          <w:rtl/>
        </w:rPr>
        <w:t>ی</w:t>
      </w:r>
      <w:r w:rsidRPr="00AB60A7">
        <w:rPr>
          <w:rFonts w:cs="B Nazanin" w:hint="eastAsia"/>
          <w:color w:val="000000" w:themeColor="text1"/>
          <w:sz w:val="28"/>
          <w:szCs w:val="28"/>
          <w:rtl/>
        </w:rPr>
        <w:t>،</w:t>
      </w:r>
      <w:r w:rsidRPr="00AB60A7">
        <w:rPr>
          <w:rFonts w:cs="B Nazanin"/>
          <w:color w:val="000000" w:themeColor="text1"/>
          <w:sz w:val="28"/>
          <w:szCs w:val="28"/>
          <w:rtl/>
        </w:rPr>
        <w:t xml:space="preserve"> و تعارض منافع</w:t>
      </w:r>
      <w:r w:rsidRPr="00AB60A7">
        <w:rPr>
          <w:rFonts w:cs="B Nazanin" w:hint="cs"/>
          <w:color w:val="000000" w:themeColor="text1"/>
          <w:sz w:val="28"/>
          <w:szCs w:val="28"/>
          <w:rtl/>
        </w:rPr>
        <w:t xml:space="preserve"> در</w:t>
      </w:r>
      <w:r w:rsidRPr="00AB60A7">
        <w:rPr>
          <w:rFonts w:cs="B Nazanin"/>
          <w:color w:val="000000" w:themeColor="text1"/>
          <w:sz w:val="28"/>
          <w:szCs w:val="28"/>
          <w:rtl/>
        </w:rPr>
        <w:t xml:space="preserve"> </w:t>
      </w:r>
      <w:r w:rsidRPr="00AB60A7">
        <w:rPr>
          <w:rFonts w:cs="B Nazanin" w:hint="cs"/>
          <w:color w:val="000000" w:themeColor="text1"/>
          <w:sz w:val="28"/>
          <w:szCs w:val="28"/>
          <w:rtl/>
        </w:rPr>
        <w:t>صورت</w:t>
      </w:r>
      <w:r w:rsidRPr="00AB60A7">
        <w:rPr>
          <w:rFonts w:cs="B Nazanin"/>
          <w:color w:val="000000" w:themeColor="text1"/>
          <w:sz w:val="28"/>
          <w:szCs w:val="28"/>
          <w:rtl/>
        </w:rPr>
        <w:t xml:space="preserve"> </w:t>
      </w:r>
      <w:r w:rsidRPr="00AB60A7">
        <w:rPr>
          <w:rFonts w:cs="B Nazanin" w:hint="cs"/>
          <w:color w:val="000000" w:themeColor="text1"/>
          <w:sz w:val="28"/>
          <w:szCs w:val="28"/>
          <w:rtl/>
        </w:rPr>
        <w:t>وجود بای</w:t>
      </w:r>
      <w:r w:rsidRPr="00AB60A7">
        <w:rPr>
          <w:rFonts w:cs="B Nazanin" w:hint="eastAsia"/>
          <w:color w:val="000000" w:themeColor="text1"/>
          <w:sz w:val="28"/>
          <w:szCs w:val="28"/>
          <w:rtl/>
        </w:rPr>
        <w:t>د</w:t>
      </w:r>
      <w:r w:rsidRPr="00AB60A7">
        <w:rPr>
          <w:rFonts w:cs="B Nazanin"/>
          <w:color w:val="000000" w:themeColor="text1"/>
          <w:sz w:val="28"/>
          <w:szCs w:val="28"/>
          <w:rtl/>
        </w:rPr>
        <w:t xml:space="preserve"> کام</w:t>
      </w:r>
      <w:r w:rsidRPr="00AB60A7">
        <w:rPr>
          <w:rFonts w:cs="B Nazanin" w:hint="cs"/>
          <w:color w:val="000000" w:themeColor="text1"/>
          <w:sz w:val="28"/>
          <w:szCs w:val="28"/>
          <w:rtl/>
        </w:rPr>
        <w:t xml:space="preserve">لا </w:t>
      </w:r>
      <w:r w:rsidRPr="00AB60A7">
        <w:rPr>
          <w:rFonts w:cs="B Nazanin" w:hint="eastAsia"/>
          <w:color w:val="000000" w:themeColor="text1"/>
          <w:sz w:val="28"/>
          <w:szCs w:val="28"/>
          <w:rtl/>
        </w:rPr>
        <w:t>آشکارسازي</w:t>
      </w:r>
      <w:r w:rsidRPr="00AB60A7">
        <w:rPr>
          <w:rFonts w:cs="B Nazanin"/>
          <w:color w:val="000000" w:themeColor="text1"/>
          <w:sz w:val="28"/>
          <w:szCs w:val="28"/>
          <w:rtl/>
        </w:rPr>
        <w:t xml:space="preserve"> شوند. </w:t>
      </w:r>
      <w:r w:rsidR="00E4553F" w:rsidRPr="00AB60A7">
        <w:rPr>
          <w:rFonts w:cs="B Nazanin" w:hint="cs"/>
          <w:color w:val="000000" w:themeColor="text1"/>
          <w:sz w:val="28"/>
          <w:szCs w:val="28"/>
          <w:rtl/>
        </w:rPr>
        <w:t>عدم پذیرش</w:t>
      </w:r>
      <w:r w:rsidRPr="00AB60A7">
        <w:rPr>
          <w:rFonts w:cs="B Nazanin"/>
          <w:color w:val="000000" w:themeColor="text1"/>
          <w:sz w:val="28"/>
          <w:szCs w:val="28"/>
          <w:rtl/>
        </w:rPr>
        <w:t xml:space="preserve"> انجام پژوهش، ه</w:t>
      </w:r>
      <w:r w:rsidRPr="00AB60A7">
        <w:rPr>
          <w:rFonts w:cs="B Nazanin" w:hint="cs"/>
          <w:color w:val="000000" w:themeColor="text1"/>
          <w:sz w:val="28"/>
          <w:szCs w:val="28"/>
          <w:rtl/>
        </w:rPr>
        <w:t>ی</w:t>
      </w:r>
      <w:r w:rsidRPr="00AB60A7">
        <w:rPr>
          <w:rFonts w:cs="B Nazanin" w:hint="eastAsia"/>
          <w:color w:val="000000" w:themeColor="text1"/>
          <w:sz w:val="28"/>
          <w:szCs w:val="28"/>
          <w:rtl/>
        </w:rPr>
        <w:t>چ</w:t>
      </w:r>
      <w:r w:rsidRPr="00AB60A7">
        <w:rPr>
          <w:rFonts w:cs="B Nazanin"/>
          <w:color w:val="000000" w:themeColor="text1"/>
          <w:sz w:val="28"/>
          <w:szCs w:val="28"/>
          <w:rtl/>
        </w:rPr>
        <w:t xml:space="preserve"> گونه شرط</w:t>
      </w:r>
      <w:r w:rsidRPr="00AB60A7">
        <w:rPr>
          <w:rFonts w:cs="B Nazanin" w:hint="cs"/>
          <w:color w:val="000000" w:themeColor="text1"/>
          <w:sz w:val="28"/>
          <w:szCs w:val="28"/>
          <w:rtl/>
        </w:rPr>
        <w:t>ی</w:t>
      </w:r>
      <w:r w:rsidR="00E4553F" w:rsidRPr="00AB60A7">
        <w:rPr>
          <w:rFonts w:cs="B Nazanin"/>
          <w:color w:val="000000" w:themeColor="text1"/>
          <w:sz w:val="28"/>
          <w:szCs w:val="28"/>
          <w:rtl/>
        </w:rPr>
        <w:t xml:space="preserve"> </w:t>
      </w:r>
      <w:r w:rsidRPr="00AB60A7">
        <w:rPr>
          <w:rFonts w:cs="B Nazanin"/>
          <w:color w:val="000000" w:themeColor="text1"/>
          <w:sz w:val="28"/>
          <w:szCs w:val="28"/>
          <w:rtl/>
        </w:rPr>
        <w:t>مبن</w:t>
      </w:r>
      <w:r w:rsidRPr="00AB60A7">
        <w:rPr>
          <w:rFonts w:cs="B Nazanin" w:hint="cs"/>
          <w:color w:val="000000" w:themeColor="text1"/>
          <w:sz w:val="28"/>
          <w:szCs w:val="28"/>
          <w:rtl/>
        </w:rPr>
        <w:t>ی</w:t>
      </w:r>
      <w:r w:rsidRPr="00AB60A7">
        <w:rPr>
          <w:rFonts w:cs="B Nazanin"/>
          <w:color w:val="000000" w:themeColor="text1"/>
          <w:sz w:val="28"/>
          <w:szCs w:val="28"/>
          <w:rtl/>
        </w:rPr>
        <w:t xml:space="preserve"> بر</w:t>
      </w:r>
      <w:r w:rsidRPr="00AB60A7">
        <w:rPr>
          <w:rFonts w:cs="B Nazanin" w:hint="eastAsia"/>
          <w:color w:val="000000" w:themeColor="text1"/>
          <w:sz w:val="28"/>
          <w:szCs w:val="28"/>
          <w:rtl/>
        </w:rPr>
        <w:t>حذف</w:t>
      </w:r>
      <w:r w:rsidRPr="00AB60A7">
        <w:rPr>
          <w:rFonts w:cs="B Nazanin"/>
          <w:color w:val="000000" w:themeColor="text1"/>
          <w:sz w:val="28"/>
          <w:szCs w:val="28"/>
          <w:rtl/>
        </w:rPr>
        <w:t xml:space="preserve"> </w:t>
      </w:r>
      <w:r w:rsidRPr="00AB60A7">
        <w:rPr>
          <w:rFonts w:cs="B Nazanin" w:hint="cs"/>
          <w:color w:val="000000" w:themeColor="text1"/>
          <w:sz w:val="28"/>
          <w:szCs w:val="28"/>
          <w:rtl/>
        </w:rPr>
        <w:t>ی</w:t>
      </w:r>
      <w:r w:rsidRPr="00AB60A7">
        <w:rPr>
          <w:rFonts w:cs="B Nazanin" w:hint="eastAsia"/>
          <w:color w:val="000000" w:themeColor="text1"/>
          <w:sz w:val="28"/>
          <w:szCs w:val="28"/>
          <w:rtl/>
        </w:rPr>
        <w:t>ا</w:t>
      </w:r>
      <w:r w:rsidRPr="00AB60A7">
        <w:rPr>
          <w:rFonts w:cs="B Nazanin"/>
          <w:color w:val="000000" w:themeColor="text1"/>
          <w:sz w:val="28"/>
          <w:szCs w:val="28"/>
          <w:rtl/>
        </w:rPr>
        <w:t xml:space="preserve"> عدم انتشار </w:t>
      </w:r>
      <w:r w:rsidRPr="00AB60A7">
        <w:rPr>
          <w:rFonts w:cs="B Nazanin" w:hint="cs"/>
          <w:color w:val="000000" w:themeColor="text1"/>
          <w:sz w:val="28"/>
          <w:szCs w:val="28"/>
          <w:rtl/>
        </w:rPr>
        <w:t>ی</w:t>
      </w:r>
      <w:r w:rsidRPr="00AB60A7">
        <w:rPr>
          <w:rFonts w:cs="B Nazanin" w:hint="eastAsia"/>
          <w:color w:val="000000" w:themeColor="text1"/>
          <w:sz w:val="28"/>
          <w:szCs w:val="28"/>
          <w:rtl/>
        </w:rPr>
        <w:t>افته</w:t>
      </w:r>
      <w:r w:rsidR="00E4553F" w:rsidRPr="00AB60A7">
        <w:rPr>
          <w:rFonts w:cs="B Nazanin" w:hint="cs"/>
          <w:color w:val="000000" w:themeColor="text1"/>
          <w:sz w:val="28"/>
          <w:szCs w:val="28"/>
          <w:rtl/>
        </w:rPr>
        <w:t xml:space="preserve"> </w:t>
      </w:r>
      <w:r w:rsidRPr="00AB60A7">
        <w:rPr>
          <w:rFonts w:cs="B Nazanin" w:hint="eastAsia"/>
          <w:color w:val="000000" w:themeColor="text1"/>
          <w:sz w:val="28"/>
          <w:szCs w:val="28"/>
          <w:rtl/>
        </w:rPr>
        <w:t>ها</w:t>
      </w:r>
      <w:r w:rsidRPr="00AB60A7">
        <w:rPr>
          <w:rFonts w:cs="B Nazanin" w:hint="cs"/>
          <w:color w:val="000000" w:themeColor="text1"/>
          <w:sz w:val="28"/>
          <w:szCs w:val="28"/>
          <w:rtl/>
        </w:rPr>
        <w:t>یی</w:t>
      </w:r>
      <w:r w:rsidRPr="00AB60A7">
        <w:rPr>
          <w:rFonts w:cs="B Nazanin"/>
          <w:color w:val="000000" w:themeColor="text1"/>
          <w:sz w:val="28"/>
          <w:szCs w:val="28"/>
          <w:rtl/>
        </w:rPr>
        <w:t xml:space="preserve"> که از نظر حما</w:t>
      </w:r>
      <w:r w:rsidRPr="00AB60A7">
        <w:rPr>
          <w:rFonts w:cs="B Nazanin" w:hint="cs"/>
          <w:color w:val="000000" w:themeColor="text1"/>
          <w:sz w:val="28"/>
          <w:szCs w:val="28"/>
          <w:rtl/>
        </w:rPr>
        <w:t>ی</w:t>
      </w:r>
      <w:r w:rsidRPr="00AB60A7">
        <w:rPr>
          <w:rFonts w:cs="B Nazanin" w:hint="eastAsia"/>
          <w:color w:val="000000" w:themeColor="text1"/>
          <w:sz w:val="28"/>
          <w:szCs w:val="28"/>
          <w:rtl/>
        </w:rPr>
        <w:t>ت</w:t>
      </w:r>
      <w:r w:rsidRPr="00AB60A7">
        <w:rPr>
          <w:rFonts w:cs="B Nazanin"/>
          <w:color w:val="000000" w:themeColor="text1"/>
          <w:sz w:val="28"/>
          <w:szCs w:val="28"/>
          <w:rtl/>
        </w:rPr>
        <w:t xml:space="preserve"> کنندهي پژوهش مطلوب ن</w:t>
      </w:r>
      <w:r w:rsidRPr="00AB60A7">
        <w:rPr>
          <w:rFonts w:cs="B Nazanin" w:hint="cs"/>
          <w:color w:val="000000" w:themeColor="text1"/>
          <w:sz w:val="28"/>
          <w:szCs w:val="28"/>
          <w:rtl/>
        </w:rPr>
        <w:t>ی</w:t>
      </w:r>
      <w:r w:rsidRPr="00AB60A7">
        <w:rPr>
          <w:rFonts w:cs="B Nazanin" w:hint="eastAsia"/>
          <w:color w:val="000000" w:themeColor="text1"/>
          <w:sz w:val="28"/>
          <w:szCs w:val="28"/>
          <w:rtl/>
        </w:rPr>
        <w:t>ست،</w:t>
      </w:r>
      <w:r w:rsidR="00E4553F" w:rsidRPr="00AB60A7">
        <w:rPr>
          <w:rFonts w:cs="B Nazanin"/>
          <w:color w:val="000000" w:themeColor="text1"/>
          <w:sz w:val="28"/>
          <w:szCs w:val="28"/>
          <w:rtl/>
        </w:rPr>
        <w:t xml:space="preserve"> در هنگام عقد قرارداد</w:t>
      </w:r>
      <w:r w:rsidR="00D35F33" w:rsidRPr="00AB60A7" w:rsidDel="00D35F33">
        <w:rPr>
          <w:rFonts w:cs="B Nazanin"/>
          <w:color w:val="000000" w:themeColor="text1"/>
          <w:sz w:val="28"/>
          <w:szCs w:val="28"/>
          <w:rtl/>
        </w:rPr>
        <w:t xml:space="preserve"> </w:t>
      </w:r>
      <w:r w:rsidRPr="00AB60A7">
        <w:rPr>
          <w:rFonts w:cs="B Nazanin" w:hint="cs"/>
          <w:color w:val="000000" w:themeColor="text1"/>
          <w:sz w:val="28"/>
          <w:szCs w:val="28"/>
          <w:rtl/>
        </w:rPr>
        <w:t>(کد28)</w:t>
      </w:r>
    </w:p>
    <w:p w14:paraId="3F4482FD" w14:textId="6BBE5F49" w:rsidR="00E4553F" w:rsidRPr="00E4553F" w:rsidRDefault="00A96C5F" w:rsidP="00D35F33">
      <w:pPr>
        <w:spacing w:line="360" w:lineRule="auto"/>
        <w:rPr>
          <w:rFonts w:cs="B Nazanin"/>
          <w:color w:val="000000" w:themeColor="text1"/>
          <w:sz w:val="28"/>
          <w:szCs w:val="28"/>
          <w:rtl/>
        </w:rPr>
      </w:pPr>
      <w:r>
        <w:rPr>
          <w:rFonts w:cs="B Nazanin" w:hint="cs"/>
          <w:color w:val="000000" w:themeColor="text1"/>
          <w:sz w:val="28"/>
          <w:szCs w:val="28"/>
          <w:rtl/>
        </w:rPr>
        <w:t>-</w:t>
      </w:r>
      <w:r w:rsidR="00E4553F" w:rsidRPr="00E4553F">
        <w:rPr>
          <w:rtl/>
        </w:rPr>
        <w:t xml:space="preserve"> </w:t>
      </w:r>
      <w:r w:rsidR="00E4553F">
        <w:rPr>
          <w:rFonts w:cs="B Nazanin"/>
          <w:color w:val="000000" w:themeColor="text1"/>
          <w:sz w:val="28"/>
          <w:szCs w:val="28"/>
          <w:rtl/>
        </w:rPr>
        <w:t>نحوه</w:t>
      </w:r>
      <w:r w:rsidR="00E4553F" w:rsidRPr="00E4553F">
        <w:rPr>
          <w:rFonts w:cs="B Nazanin"/>
          <w:color w:val="000000" w:themeColor="text1"/>
          <w:sz w:val="28"/>
          <w:szCs w:val="28"/>
          <w:rtl/>
        </w:rPr>
        <w:t xml:space="preserve"> گزارش نتا</w:t>
      </w:r>
      <w:r w:rsidR="00E4553F" w:rsidRPr="00E4553F">
        <w:rPr>
          <w:rFonts w:cs="B Nazanin" w:hint="cs"/>
          <w:color w:val="000000" w:themeColor="text1"/>
          <w:sz w:val="28"/>
          <w:szCs w:val="28"/>
          <w:rtl/>
        </w:rPr>
        <w:t>ی</w:t>
      </w:r>
      <w:r w:rsidR="00E4553F" w:rsidRPr="00E4553F">
        <w:rPr>
          <w:rFonts w:cs="B Nazanin" w:hint="eastAsia"/>
          <w:color w:val="000000" w:themeColor="text1"/>
          <w:sz w:val="28"/>
          <w:szCs w:val="28"/>
          <w:rtl/>
        </w:rPr>
        <w:t>ج</w:t>
      </w:r>
      <w:r w:rsidR="00E4553F" w:rsidRPr="00E4553F">
        <w:rPr>
          <w:rFonts w:cs="B Nazanin"/>
          <w:color w:val="000000" w:themeColor="text1"/>
          <w:sz w:val="28"/>
          <w:szCs w:val="28"/>
          <w:rtl/>
        </w:rPr>
        <w:t xml:space="preserve"> پژوهش با</w:t>
      </w:r>
      <w:r w:rsidR="00E4553F" w:rsidRPr="00E4553F">
        <w:rPr>
          <w:rFonts w:cs="B Nazanin" w:hint="cs"/>
          <w:color w:val="000000" w:themeColor="text1"/>
          <w:sz w:val="28"/>
          <w:szCs w:val="28"/>
          <w:rtl/>
        </w:rPr>
        <w:t>ی</w:t>
      </w:r>
      <w:r w:rsidR="00E4553F" w:rsidRPr="00E4553F">
        <w:rPr>
          <w:rFonts w:cs="B Nazanin" w:hint="eastAsia"/>
          <w:color w:val="000000" w:themeColor="text1"/>
          <w:sz w:val="28"/>
          <w:szCs w:val="28"/>
          <w:rtl/>
        </w:rPr>
        <w:t>د</w:t>
      </w:r>
      <w:r w:rsidR="00E4553F" w:rsidRPr="00E4553F">
        <w:rPr>
          <w:rFonts w:cs="B Nazanin"/>
          <w:color w:val="000000" w:themeColor="text1"/>
          <w:sz w:val="28"/>
          <w:szCs w:val="28"/>
          <w:rtl/>
        </w:rPr>
        <w:t xml:space="preserve"> ضامن حقوق مادي و معنوي تمام</w:t>
      </w:r>
      <w:r w:rsidR="00E4553F" w:rsidRPr="00E4553F">
        <w:rPr>
          <w:rFonts w:cs="B Nazanin" w:hint="cs"/>
          <w:color w:val="000000" w:themeColor="text1"/>
          <w:sz w:val="28"/>
          <w:szCs w:val="28"/>
          <w:rtl/>
        </w:rPr>
        <w:t>ی</w:t>
      </w:r>
      <w:r w:rsidR="00E4553F">
        <w:rPr>
          <w:rFonts w:cs="B Nazanin"/>
          <w:color w:val="000000" w:themeColor="text1"/>
          <w:sz w:val="28"/>
          <w:szCs w:val="28"/>
          <w:rtl/>
        </w:rPr>
        <w:t xml:space="preserve"> اشخاص مرتبط با پژوهش، </w:t>
      </w:r>
      <w:r w:rsidR="00E4553F" w:rsidRPr="00E4553F">
        <w:rPr>
          <w:rFonts w:cs="B Nazanin"/>
          <w:color w:val="000000" w:themeColor="text1"/>
          <w:sz w:val="28"/>
          <w:szCs w:val="28"/>
          <w:rtl/>
        </w:rPr>
        <w:t>باشد</w:t>
      </w:r>
      <w:r w:rsidR="00D35F33" w:rsidRPr="00E4553F" w:rsidDel="00D35F33">
        <w:rPr>
          <w:rFonts w:cs="B Nazanin"/>
          <w:color w:val="000000" w:themeColor="text1"/>
          <w:sz w:val="28"/>
          <w:szCs w:val="28"/>
          <w:rtl/>
        </w:rPr>
        <w:t xml:space="preserve"> </w:t>
      </w:r>
      <w:r w:rsidR="00E4553F">
        <w:rPr>
          <w:rFonts w:cs="B Nazanin" w:hint="cs"/>
          <w:color w:val="000000" w:themeColor="text1"/>
          <w:sz w:val="28"/>
          <w:szCs w:val="28"/>
          <w:rtl/>
        </w:rPr>
        <w:t>(کد29)</w:t>
      </w:r>
    </w:p>
    <w:p w14:paraId="4261F835" w14:textId="78FA2474" w:rsidR="00A96C5F" w:rsidRPr="00A96C5F" w:rsidRDefault="00E4553F" w:rsidP="00D35F33">
      <w:pPr>
        <w:spacing w:line="360" w:lineRule="auto"/>
        <w:jc w:val="both"/>
        <w:rPr>
          <w:rFonts w:cs="B Nazanin"/>
          <w:color w:val="000000" w:themeColor="text1"/>
          <w:sz w:val="28"/>
          <w:szCs w:val="28"/>
          <w:rtl/>
          <w:lang w:bidi="fa-IR"/>
        </w:rPr>
      </w:pPr>
      <w:r>
        <w:rPr>
          <w:rFonts w:cs="B Nazanin"/>
          <w:color w:val="000000" w:themeColor="text1"/>
          <w:sz w:val="28"/>
          <w:szCs w:val="28"/>
        </w:rPr>
        <w:t>-</w:t>
      </w:r>
      <w:r w:rsidRPr="00E4553F">
        <w:rPr>
          <w:rFonts w:cs="B Nazanin"/>
          <w:color w:val="000000" w:themeColor="text1"/>
          <w:sz w:val="28"/>
          <w:szCs w:val="28"/>
          <w:rtl/>
        </w:rPr>
        <w:t>روش پژوهش نبا</w:t>
      </w:r>
      <w:r w:rsidRPr="00E4553F">
        <w:rPr>
          <w:rFonts w:cs="B Nazanin" w:hint="cs"/>
          <w:color w:val="000000" w:themeColor="text1"/>
          <w:sz w:val="28"/>
          <w:szCs w:val="28"/>
          <w:rtl/>
        </w:rPr>
        <w:t>ی</w:t>
      </w:r>
      <w:r w:rsidRPr="00E4553F">
        <w:rPr>
          <w:rFonts w:cs="B Nazanin" w:hint="eastAsia"/>
          <w:color w:val="000000" w:themeColor="text1"/>
          <w:sz w:val="28"/>
          <w:szCs w:val="28"/>
          <w:rtl/>
        </w:rPr>
        <w:t>د</w:t>
      </w:r>
      <w:r w:rsidRPr="00E4553F">
        <w:rPr>
          <w:rFonts w:cs="B Nazanin"/>
          <w:color w:val="000000" w:themeColor="text1"/>
          <w:sz w:val="28"/>
          <w:szCs w:val="28"/>
          <w:rtl/>
        </w:rPr>
        <w:t xml:space="preserve"> با ارزشهاي اجتماع</w:t>
      </w:r>
      <w:r w:rsidRPr="00E4553F">
        <w:rPr>
          <w:rFonts w:cs="B Nazanin" w:hint="cs"/>
          <w:color w:val="000000" w:themeColor="text1"/>
          <w:sz w:val="28"/>
          <w:szCs w:val="28"/>
          <w:rtl/>
        </w:rPr>
        <w:t>ی</w:t>
      </w:r>
      <w:r w:rsidRPr="00E4553F">
        <w:rPr>
          <w:rFonts w:cs="B Nazanin" w:hint="eastAsia"/>
          <w:color w:val="000000" w:themeColor="text1"/>
          <w:sz w:val="28"/>
          <w:szCs w:val="28"/>
          <w:rtl/>
        </w:rPr>
        <w:t>،</w:t>
      </w:r>
      <w:r w:rsidRPr="00E4553F">
        <w:rPr>
          <w:rFonts w:cs="B Nazanin"/>
          <w:color w:val="000000" w:themeColor="text1"/>
          <w:sz w:val="28"/>
          <w:szCs w:val="28"/>
          <w:rtl/>
        </w:rPr>
        <w:t xml:space="preserve"> فرهنگ</w:t>
      </w:r>
      <w:r w:rsidRPr="00E4553F">
        <w:rPr>
          <w:rFonts w:cs="B Nazanin" w:hint="cs"/>
          <w:color w:val="000000" w:themeColor="text1"/>
          <w:sz w:val="28"/>
          <w:szCs w:val="28"/>
          <w:rtl/>
        </w:rPr>
        <w:t>ی</w:t>
      </w:r>
      <w:r w:rsidRPr="00E4553F">
        <w:rPr>
          <w:rFonts w:cs="B Nazanin"/>
          <w:color w:val="000000" w:themeColor="text1"/>
          <w:sz w:val="28"/>
          <w:szCs w:val="28"/>
          <w:rtl/>
        </w:rPr>
        <w:t xml:space="preserve"> و د</w:t>
      </w:r>
      <w:r w:rsidRPr="00E4553F">
        <w:rPr>
          <w:rFonts w:cs="B Nazanin" w:hint="cs"/>
          <w:color w:val="000000" w:themeColor="text1"/>
          <w:sz w:val="28"/>
          <w:szCs w:val="28"/>
          <w:rtl/>
        </w:rPr>
        <w:t>ی</w:t>
      </w:r>
      <w:r w:rsidRPr="00E4553F">
        <w:rPr>
          <w:rFonts w:cs="B Nazanin" w:hint="eastAsia"/>
          <w:color w:val="000000" w:themeColor="text1"/>
          <w:sz w:val="28"/>
          <w:szCs w:val="28"/>
          <w:rtl/>
        </w:rPr>
        <w:t>ن</w:t>
      </w:r>
      <w:r w:rsidRPr="00E4553F">
        <w:rPr>
          <w:rFonts w:cs="B Nazanin" w:hint="cs"/>
          <w:color w:val="000000" w:themeColor="text1"/>
          <w:sz w:val="28"/>
          <w:szCs w:val="28"/>
          <w:rtl/>
        </w:rPr>
        <w:t>ی</w:t>
      </w:r>
      <w:r w:rsidRPr="00E4553F">
        <w:rPr>
          <w:rFonts w:cs="B Nazanin"/>
          <w:color w:val="000000" w:themeColor="text1"/>
          <w:sz w:val="28"/>
          <w:szCs w:val="28"/>
          <w:rtl/>
        </w:rPr>
        <w:t xml:space="preserve"> جامعه در تناقض </w:t>
      </w:r>
      <w:r w:rsidRPr="00E4553F">
        <w:rPr>
          <w:rFonts w:cs="B Nazanin" w:hint="cs"/>
          <w:color w:val="000000" w:themeColor="text1"/>
          <w:sz w:val="28"/>
          <w:szCs w:val="28"/>
          <w:rtl/>
        </w:rPr>
        <w:t>باشد</w:t>
      </w:r>
      <w:r>
        <w:rPr>
          <w:rFonts w:cs="B Nazanin" w:hint="cs"/>
          <w:color w:val="000000" w:themeColor="text1"/>
          <w:sz w:val="28"/>
          <w:szCs w:val="28"/>
          <w:rtl/>
          <w:lang w:bidi="fa-IR"/>
        </w:rPr>
        <w:t xml:space="preserve"> </w:t>
      </w:r>
      <w:r>
        <w:rPr>
          <w:rFonts w:cs="B Nazanin"/>
          <w:color w:val="000000" w:themeColor="text1"/>
          <w:sz w:val="28"/>
          <w:szCs w:val="28"/>
          <w:rtl/>
          <w:lang w:bidi="fa-IR"/>
        </w:rPr>
        <w:t>(</w:t>
      </w:r>
      <w:r>
        <w:rPr>
          <w:rFonts w:cs="B Nazanin" w:hint="cs"/>
          <w:color w:val="000000" w:themeColor="text1"/>
          <w:sz w:val="28"/>
          <w:szCs w:val="28"/>
          <w:rtl/>
          <w:lang w:bidi="fa-IR"/>
        </w:rPr>
        <w:t>کد30)</w:t>
      </w:r>
    </w:p>
    <w:p w14:paraId="437BD575" w14:textId="77777777" w:rsidR="00CF29AB" w:rsidRPr="004C0696" w:rsidRDefault="00114526" w:rsidP="00114526">
      <w:pPr>
        <w:jc w:val="both"/>
        <w:rPr>
          <w:rFonts w:cs="B Nazanin"/>
          <w:color w:val="000000" w:themeColor="text1"/>
          <w:rtl/>
        </w:rPr>
      </w:pPr>
      <w:r w:rsidRPr="004C0696">
        <w:rPr>
          <w:rFonts w:cs="B Nazanin" w:hint="cs"/>
          <w:b/>
          <w:bCs/>
          <w:color w:val="000000" w:themeColor="text1"/>
          <w:rtl/>
        </w:rPr>
        <w:t>11)</w:t>
      </w:r>
      <w:r w:rsidR="00A200DA" w:rsidRPr="004C0696">
        <w:rPr>
          <w:rFonts w:cs="B Nazanin" w:hint="cs"/>
          <w:b/>
          <w:bCs/>
          <w:color w:val="000000" w:themeColor="text1"/>
          <w:rtl/>
        </w:rPr>
        <w:t>جدول زمان بندي (مراحل اجرا و پيشرفت كار):</w:t>
      </w:r>
      <w:r w:rsidRPr="004C0696">
        <w:rPr>
          <w:rFonts w:cs="B Nazanin" w:hint="cs"/>
          <w:b/>
          <w:bCs/>
          <w:color w:val="000000" w:themeColor="text1"/>
          <w:rtl/>
        </w:rPr>
        <w:t xml:space="preserve"> </w:t>
      </w:r>
    </w:p>
    <w:tbl>
      <w:tblPr>
        <w:tblStyle w:val="TableGrid"/>
        <w:bidiVisual/>
        <w:tblW w:w="1076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843"/>
        <w:gridCol w:w="2097"/>
        <w:gridCol w:w="511"/>
        <w:gridCol w:w="452"/>
        <w:gridCol w:w="423"/>
        <w:gridCol w:w="540"/>
        <w:gridCol w:w="540"/>
        <w:gridCol w:w="503"/>
        <w:gridCol w:w="540"/>
        <w:gridCol w:w="540"/>
        <w:gridCol w:w="540"/>
        <w:gridCol w:w="540"/>
        <w:gridCol w:w="540"/>
        <w:gridCol w:w="533"/>
        <w:gridCol w:w="530"/>
        <w:gridCol w:w="1094"/>
      </w:tblGrid>
      <w:tr w:rsidR="00114526" w:rsidRPr="004C0696" w14:paraId="6357F56D" w14:textId="77777777" w:rsidTr="00F210DC">
        <w:trPr>
          <w:jc w:val="center"/>
        </w:trPr>
        <w:tc>
          <w:tcPr>
            <w:tcW w:w="843" w:type="dxa"/>
            <w:vMerge w:val="restart"/>
            <w:shd w:val="clear" w:color="auto" w:fill="auto"/>
            <w:vAlign w:val="center"/>
          </w:tcPr>
          <w:p w14:paraId="00B8B8EF" w14:textId="77777777" w:rsidR="00114526" w:rsidRPr="004C0696" w:rsidRDefault="00114526" w:rsidP="00937110">
            <w:pPr>
              <w:jc w:val="both"/>
              <w:rPr>
                <w:rFonts w:cs="B Nazanin"/>
                <w:b/>
                <w:bCs/>
                <w:color w:val="000000" w:themeColor="text1"/>
                <w:sz w:val="20"/>
                <w:szCs w:val="20"/>
                <w:rtl/>
              </w:rPr>
            </w:pPr>
            <w:r w:rsidRPr="004C0696">
              <w:rPr>
                <w:rFonts w:cs="B Nazanin" w:hint="cs"/>
                <w:b/>
                <w:bCs/>
                <w:color w:val="000000" w:themeColor="text1"/>
                <w:sz w:val="20"/>
                <w:szCs w:val="20"/>
                <w:rtl/>
              </w:rPr>
              <w:t>رديف</w:t>
            </w:r>
          </w:p>
        </w:tc>
        <w:tc>
          <w:tcPr>
            <w:tcW w:w="2097" w:type="dxa"/>
            <w:vMerge w:val="restart"/>
            <w:tcBorders>
              <w:tr2bl w:val="single" w:sz="12" w:space="0" w:color="auto"/>
            </w:tcBorders>
            <w:shd w:val="clear" w:color="auto" w:fill="auto"/>
          </w:tcPr>
          <w:p w14:paraId="499B4A9E" w14:textId="77777777" w:rsidR="00114526" w:rsidRPr="004C0696" w:rsidRDefault="00114526" w:rsidP="00937110">
            <w:pPr>
              <w:jc w:val="both"/>
              <w:rPr>
                <w:rFonts w:cs="B Nazanin"/>
                <w:b/>
                <w:bCs/>
                <w:color w:val="000000" w:themeColor="text1"/>
                <w:rtl/>
              </w:rPr>
            </w:pPr>
            <w:r w:rsidRPr="004C0696">
              <w:rPr>
                <w:rFonts w:cs="B Nazanin" w:hint="cs"/>
                <w:b/>
                <w:bCs/>
                <w:color w:val="000000" w:themeColor="text1"/>
                <w:rtl/>
              </w:rPr>
              <w:t xml:space="preserve">            زمان</w:t>
            </w:r>
          </w:p>
          <w:p w14:paraId="658A662A" w14:textId="77777777" w:rsidR="00114526" w:rsidRPr="004C0696" w:rsidRDefault="00114526" w:rsidP="00937110">
            <w:pPr>
              <w:jc w:val="both"/>
              <w:rPr>
                <w:rFonts w:cs="B Nazanin"/>
                <w:b/>
                <w:bCs/>
                <w:color w:val="000000" w:themeColor="text1"/>
                <w:rtl/>
              </w:rPr>
            </w:pPr>
          </w:p>
          <w:p w14:paraId="097E4B9A" w14:textId="77777777" w:rsidR="00114526" w:rsidRPr="004C0696" w:rsidRDefault="00114526" w:rsidP="00937110">
            <w:pPr>
              <w:jc w:val="both"/>
              <w:rPr>
                <w:rFonts w:cs="B Nazanin"/>
                <w:b/>
                <w:bCs/>
                <w:color w:val="000000" w:themeColor="text1"/>
                <w:rtl/>
              </w:rPr>
            </w:pPr>
          </w:p>
          <w:p w14:paraId="4D270D77" w14:textId="77777777" w:rsidR="00114526" w:rsidRPr="004C0696" w:rsidRDefault="00114526" w:rsidP="00937110">
            <w:pPr>
              <w:jc w:val="both"/>
              <w:rPr>
                <w:rFonts w:cs="B Nazanin"/>
                <w:b/>
                <w:bCs/>
                <w:color w:val="000000" w:themeColor="text1"/>
                <w:rtl/>
              </w:rPr>
            </w:pPr>
            <w:r w:rsidRPr="004C0696">
              <w:rPr>
                <w:rFonts w:cs="B Nazanin" w:hint="cs"/>
                <w:b/>
                <w:bCs/>
                <w:color w:val="000000" w:themeColor="text1"/>
                <w:rtl/>
              </w:rPr>
              <w:t xml:space="preserve">   شرح فعاليت</w:t>
            </w:r>
          </w:p>
        </w:tc>
        <w:tc>
          <w:tcPr>
            <w:tcW w:w="6202" w:type="dxa"/>
            <w:gridSpan w:val="12"/>
            <w:tcBorders>
              <w:right w:val="nil"/>
            </w:tcBorders>
            <w:vAlign w:val="center"/>
          </w:tcPr>
          <w:p w14:paraId="6E3C62BF" w14:textId="77777777" w:rsidR="00114526" w:rsidRPr="004C0696" w:rsidRDefault="00114526" w:rsidP="00114526">
            <w:pPr>
              <w:jc w:val="center"/>
              <w:rPr>
                <w:rFonts w:cs="B Nazanin"/>
                <w:b/>
                <w:bCs/>
                <w:color w:val="000000" w:themeColor="text1"/>
                <w:rtl/>
              </w:rPr>
            </w:pPr>
            <w:r w:rsidRPr="004C0696">
              <w:rPr>
                <w:rFonts w:cs="B Nazanin" w:hint="cs"/>
                <w:b/>
                <w:bCs/>
                <w:color w:val="000000" w:themeColor="text1"/>
                <w:rtl/>
              </w:rPr>
              <w:t>برحسب ماه</w:t>
            </w:r>
          </w:p>
        </w:tc>
        <w:tc>
          <w:tcPr>
            <w:tcW w:w="530" w:type="dxa"/>
            <w:tcBorders>
              <w:left w:val="nil"/>
              <w:right w:val="nil"/>
            </w:tcBorders>
          </w:tcPr>
          <w:p w14:paraId="1DA53565" w14:textId="77777777" w:rsidR="00114526" w:rsidRPr="004C0696" w:rsidRDefault="00114526" w:rsidP="00937110">
            <w:pPr>
              <w:jc w:val="both"/>
              <w:rPr>
                <w:rFonts w:cs="B Nazanin"/>
                <w:b/>
                <w:bCs/>
                <w:color w:val="000000" w:themeColor="text1"/>
                <w:sz w:val="20"/>
                <w:szCs w:val="20"/>
                <w:rtl/>
              </w:rPr>
            </w:pPr>
          </w:p>
        </w:tc>
        <w:tc>
          <w:tcPr>
            <w:tcW w:w="1094" w:type="dxa"/>
            <w:tcBorders>
              <w:left w:val="nil"/>
            </w:tcBorders>
          </w:tcPr>
          <w:p w14:paraId="65FE2ED8" w14:textId="77777777" w:rsidR="00114526" w:rsidRPr="004C0696" w:rsidRDefault="00114526" w:rsidP="00937110">
            <w:pPr>
              <w:jc w:val="both"/>
              <w:rPr>
                <w:rFonts w:cs="B Nazanin"/>
                <w:b/>
                <w:bCs/>
                <w:color w:val="000000" w:themeColor="text1"/>
                <w:sz w:val="20"/>
                <w:szCs w:val="20"/>
                <w:rtl/>
              </w:rPr>
            </w:pPr>
          </w:p>
        </w:tc>
      </w:tr>
      <w:tr w:rsidR="00114526" w:rsidRPr="004C0696" w14:paraId="66BF72E8" w14:textId="77777777" w:rsidTr="00F210DC">
        <w:trPr>
          <w:trHeight w:val="1588"/>
          <w:jc w:val="center"/>
        </w:trPr>
        <w:tc>
          <w:tcPr>
            <w:tcW w:w="843" w:type="dxa"/>
            <w:vMerge/>
            <w:shd w:val="clear" w:color="auto" w:fill="auto"/>
            <w:vAlign w:val="center"/>
          </w:tcPr>
          <w:p w14:paraId="406F3216" w14:textId="77777777" w:rsidR="00114526" w:rsidRPr="004C0696" w:rsidRDefault="00114526" w:rsidP="00937110">
            <w:pPr>
              <w:jc w:val="both"/>
              <w:rPr>
                <w:rFonts w:cs="B Nazanin"/>
                <w:b/>
                <w:bCs/>
                <w:color w:val="000000" w:themeColor="text1"/>
                <w:sz w:val="20"/>
                <w:szCs w:val="20"/>
                <w:rtl/>
              </w:rPr>
            </w:pPr>
          </w:p>
        </w:tc>
        <w:tc>
          <w:tcPr>
            <w:tcW w:w="2097" w:type="dxa"/>
            <w:vMerge/>
            <w:tcBorders>
              <w:tr2bl w:val="single" w:sz="12" w:space="0" w:color="auto"/>
            </w:tcBorders>
            <w:shd w:val="clear" w:color="auto" w:fill="auto"/>
            <w:vAlign w:val="center"/>
          </w:tcPr>
          <w:p w14:paraId="04E14785" w14:textId="77777777" w:rsidR="00114526" w:rsidRPr="004C0696" w:rsidRDefault="00114526" w:rsidP="00937110">
            <w:pPr>
              <w:jc w:val="both"/>
              <w:rPr>
                <w:rFonts w:cs="B Nazanin"/>
                <w:b/>
                <w:bCs/>
                <w:color w:val="000000" w:themeColor="text1"/>
                <w:rtl/>
              </w:rPr>
            </w:pPr>
          </w:p>
        </w:tc>
        <w:tc>
          <w:tcPr>
            <w:tcW w:w="511" w:type="dxa"/>
            <w:vAlign w:val="center"/>
          </w:tcPr>
          <w:p w14:paraId="51815E68" w14:textId="77777777" w:rsidR="00114526" w:rsidRPr="004C0696" w:rsidRDefault="00114526" w:rsidP="00114526">
            <w:pPr>
              <w:jc w:val="both"/>
              <w:rPr>
                <w:rFonts w:cs="B Mitra"/>
                <w:b/>
                <w:bCs/>
                <w:color w:val="000000" w:themeColor="text1"/>
                <w:sz w:val="20"/>
                <w:szCs w:val="20"/>
                <w:rtl/>
              </w:rPr>
            </w:pPr>
            <w:r w:rsidRPr="004C0696">
              <w:rPr>
                <w:rFonts w:cs="B Mitra" w:hint="cs"/>
                <w:b/>
                <w:bCs/>
                <w:color w:val="000000" w:themeColor="text1"/>
                <w:sz w:val="20"/>
                <w:szCs w:val="20"/>
                <w:rtl/>
              </w:rPr>
              <w:t>1</w:t>
            </w:r>
          </w:p>
        </w:tc>
        <w:tc>
          <w:tcPr>
            <w:tcW w:w="452" w:type="dxa"/>
            <w:vAlign w:val="center"/>
          </w:tcPr>
          <w:p w14:paraId="6B0F923F" w14:textId="77777777" w:rsidR="00114526" w:rsidRPr="004C0696" w:rsidRDefault="00114526" w:rsidP="00114526">
            <w:pPr>
              <w:jc w:val="both"/>
              <w:rPr>
                <w:rFonts w:cs="B Mitra"/>
                <w:b/>
                <w:bCs/>
                <w:color w:val="000000" w:themeColor="text1"/>
                <w:sz w:val="20"/>
                <w:szCs w:val="20"/>
                <w:rtl/>
              </w:rPr>
            </w:pPr>
            <w:r w:rsidRPr="004C0696">
              <w:rPr>
                <w:rFonts w:cs="B Mitra" w:hint="cs"/>
                <w:b/>
                <w:bCs/>
                <w:color w:val="000000" w:themeColor="text1"/>
                <w:sz w:val="20"/>
                <w:szCs w:val="20"/>
                <w:rtl/>
              </w:rPr>
              <w:t>2</w:t>
            </w:r>
          </w:p>
        </w:tc>
        <w:tc>
          <w:tcPr>
            <w:tcW w:w="423" w:type="dxa"/>
            <w:vAlign w:val="center"/>
          </w:tcPr>
          <w:p w14:paraId="4F6A6C41" w14:textId="77777777" w:rsidR="00114526" w:rsidRPr="004C0696" w:rsidRDefault="00114526" w:rsidP="00114526">
            <w:pPr>
              <w:jc w:val="both"/>
              <w:rPr>
                <w:rFonts w:cs="B Mitra"/>
                <w:b/>
                <w:bCs/>
                <w:color w:val="000000" w:themeColor="text1"/>
                <w:sz w:val="20"/>
                <w:szCs w:val="20"/>
                <w:rtl/>
              </w:rPr>
            </w:pPr>
            <w:r w:rsidRPr="004C0696">
              <w:rPr>
                <w:rFonts w:cs="B Mitra" w:hint="cs"/>
                <w:b/>
                <w:bCs/>
                <w:color w:val="000000" w:themeColor="text1"/>
                <w:sz w:val="20"/>
                <w:szCs w:val="20"/>
                <w:rtl/>
              </w:rPr>
              <w:t>3</w:t>
            </w:r>
          </w:p>
        </w:tc>
        <w:tc>
          <w:tcPr>
            <w:tcW w:w="540" w:type="dxa"/>
            <w:vAlign w:val="center"/>
          </w:tcPr>
          <w:p w14:paraId="40C7CCB6" w14:textId="77777777" w:rsidR="00114526" w:rsidRPr="004C0696" w:rsidRDefault="00114526" w:rsidP="00114526">
            <w:pPr>
              <w:jc w:val="both"/>
              <w:rPr>
                <w:rFonts w:cs="B Mitra"/>
                <w:b/>
                <w:bCs/>
                <w:color w:val="000000" w:themeColor="text1"/>
                <w:sz w:val="20"/>
                <w:szCs w:val="20"/>
                <w:rtl/>
              </w:rPr>
            </w:pPr>
            <w:r w:rsidRPr="004C0696">
              <w:rPr>
                <w:rFonts w:cs="B Mitra" w:hint="cs"/>
                <w:b/>
                <w:bCs/>
                <w:color w:val="000000" w:themeColor="text1"/>
                <w:sz w:val="20"/>
                <w:szCs w:val="20"/>
                <w:rtl/>
              </w:rPr>
              <w:t>4</w:t>
            </w:r>
          </w:p>
        </w:tc>
        <w:tc>
          <w:tcPr>
            <w:tcW w:w="540" w:type="dxa"/>
            <w:vAlign w:val="center"/>
          </w:tcPr>
          <w:p w14:paraId="4C052674" w14:textId="77777777" w:rsidR="00114526" w:rsidRPr="004C0696" w:rsidRDefault="00114526" w:rsidP="00114526">
            <w:pPr>
              <w:jc w:val="both"/>
              <w:rPr>
                <w:rFonts w:cs="B Mitra"/>
                <w:b/>
                <w:bCs/>
                <w:color w:val="000000" w:themeColor="text1"/>
                <w:sz w:val="20"/>
                <w:szCs w:val="20"/>
                <w:rtl/>
              </w:rPr>
            </w:pPr>
            <w:r w:rsidRPr="004C0696">
              <w:rPr>
                <w:rFonts w:cs="B Mitra" w:hint="cs"/>
                <w:b/>
                <w:bCs/>
                <w:color w:val="000000" w:themeColor="text1"/>
                <w:sz w:val="20"/>
                <w:szCs w:val="20"/>
                <w:rtl/>
              </w:rPr>
              <w:t>5</w:t>
            </w:r>
          </w:p>
        </w:tc>
        <w:tc>
          <w:tcPr>
            <w:tcW w:w="503" w:type="dxa"/>
            <w:vAlign w:val="center"/>
          </w:tcPr>
          <w:p w14:paraId="7CA0FCCA" w14:textId="77777777" w:rsidR="00114526" w:rsidRPr="004C0696" w:rsidRDefault="00114526" w:rsidP="00114526">
            <w:pPr>
              <w:jc w:val="both"/>
              <w:rPr>
                <w:rFonts w:cs="B Mitra"/>
                <w:b/>
                <w:bCs/>
                <w:color w:val="000000" w:themeColor="text1"/>
                <w:sz w:val="20"/>
                <w:szCs w:val="20"/>
                <w:rtl/>
              </w:rPr>
            </w:pPr>
            <w:r w:rsidRPr="004C0696">
              <w:rPr>
                <w:rFonts w:cs="B Mitra" w:hint="cs"/>
                <w:b/>
                <w:bCs/>
                <w:color w:val="000000" w:themeColor="text1"/>
                <w:sz w:val="20"/>
                <w:szCs w:val="20"/>
                <w:rtl/>
              </w:rPr>
              <w:t>6</w:t>
            </w:r>
          </w:p>
        </w:tc>
        <w:tc>
          <w:tcPr>
            <w:tcW w:w="540" w:type="dxa"/>
            <w:vAlign w:val="center"/>
          </w:tcPr>
          <w:p w14:paraId="470ECA9E" w14:textId="77777777" w:rsidR="00114526" w:rsidRPr="004C0696" w:rsidRDefault="00114526" w:rsidP="00114526">
            <w:pPr>
              <w:jc w:val="both"/>
              <w:rPr>
                <w:rFonts w:cs="B Mitra"/>
                <w:b/>
                <w:bCs/>
                <w:color w:val="000000" w:themeColor="text1"/>
                <w:sz w:val="20"/>
                <w:szCs w:val="20"/>
                <w:rtl/>
              </w:rPr>
            </w:pPr>
            <w:r w:rsidRPr="004C0696">
              <w:rPr>
                <w:rFonts w:cs="B Mitra" w:hint="cs"/>
                <w:b/>
                <w:bCs/>
                <w:color w:val="000000" w:themeColor="text1"/>
                <w:sz w:val="20"/>
                <w:szCs w:val="20"/>
                <w:rtl/>
              </w:rPr>
              <w:t>7</w:t>
            </w:r>
          </w:p>
        </w:tc>
        <w:tc>
          <w:tcPr>
            <w:tcW w:w="540" w:type="dxa"/>
            <w:vAlign w:val="center"/>
          </w:tcPr>
          <w:p w14:paraId="1D7FE558" w14:textId="77777777" w:rsidR="00114526" w:rsidRPr="004C0696" w:rsidRDefault="00114526" w:rsidP="00114526">
            <w:pPr>
              <w:jc w:val="both"/>
              <w:rPr>
                <w:rFonts w:cs="B Mitra"/>
                <w:b/>
                <w:bCs/>
                <w:color w:val="000000" w:themeColor="text1"/>
                <w:sz w:val="20"/>
                <w:szCs w:val="20"/>
                <w:rtl/>
              </w:rPr>
            </w:pPr>
            <w:r w:rsidRPr="004C0696">
              <w:rPr>
                <w:rFonts w:cs="B Mitra" w:hint="cs"/>
                <w:b/>
                <w:bCs/>
                <w:color w:val="000000" w:themeColor="text1"/>
                <w:sz w:val="20"/>
                <w:szCs w:val="20"/>
                <w:rtl/>
              </w:rPr>
              <w:t>8</w:t>
            </w:r>
          </w:p>
        </w:tc>
        <w:tc>
          <w:tcPr>
            <w:tcW w:w="540" w:type="dxa"/>
            <w:vAlign w:val="center"/>
          </w:tcPr>
          <w:p w14:paraId="4E8E218E" w14:textId="77777777" w:rsidR="00114526" w:rsidRPr="004C0696" w:rsidRDefault="00114526" w:rsidP="00114526">
            <w:pPr>
              <w:jc w:val="both"/>
              <w:rPr>
                <w:rFonts w:cs="B Mitra"/>
                <w:b/>
                <w:bCs/>
                <w:color w:val="000000" w:themeColor="text1"/>
                <w:sz w:val="20"/>
                <w:szCs w:val="20"/>
                <w:rtl/>
              </w:rPr>
            </w:pPr>
            <w:r w:rsidRPr="004C0696">
              <w:rPr>
                <w:rFonts w:cs="B Mitra" w:hint="cs"/>
                <w:b/>
                <w:bCs/>
                <w:color w:val="000000" w:themeColor="text1"/>
                <w:sz w:val="20"/>
                <w:szCs w:val="20"/>
                <w:rtl/>
              </w:rPr>
              <w:t>9</w:t>
            </w:r>
          </w:p>
        </w:tc>
        <w:tc>
          <w:tcPr>
            <w:tcW w:w="540" w:type="dxa"/>
            <w:vAlign w:val="center"/>
          </w:tcPr>
          <w:p w14:paraId="3DAA3474" w14:textId="77777777" w:rsidR="00114526" w:rsidRPr="004C0696" w:rsidRDefault="00114526" w:rsidP="00114526">
            <w:pPr>
              <w:jc w:val="both"/>
              <w:rPr>
                <w:rFonts w:cs="B Mitra"/>
                <w:b/>
                <w:bCs/>
                <w:color w:val="000000" w:themeColor="text1"/>
                <w:sz w:val="20"/>
                <w:szCs w:val="20"/>
                <w:rtl/>
              </w:rPr>
            </w:pPr>
            <w:r w:rsidRPr="004C0696">
              <w:rPr>
                <w:rFonts w:cs="B Mitra" w:hint="cs"/>
                <w:b/>
                <w:bCs/>
                <w:color w:val="000000" w:themeColor="text1"/>
                <w:sz w:val="20"/>
                <w:szCs w:val="20"/>
                <w:rtl/>
              </w:rPr>
              <w:t>10</w:t>
            </w:r>
          </w:p>
        </w:tc>
        <w:tc>
          <w:tcPr>
            <w:tcW w:w="540" w:type="dxa"/>
            <w:vAlign w:val="center"/>
          </w:tcPr>
          <w:p w14:paraId="45AB273F" w14:textId="77777777" w:rsidR="00114526" w:rsidRPr="004C0696" w:rsidRDefault="00114526" w:rsidP="00114526">
            <w:pPr>
              <w:jc w:val="both"/>
              <w:rPr>
                <w:rFonts w:cs="B Mitra"/>
                <w:b/>
                <w:bCs/>
                <w:color w:val="000000" w:themeColor="text1"/>
                <w:sz w:val="20"/>
                <w:szCs w:val="20"/>
                <w:rtl/>
              </w:rPr>
            </w:pPr>
            <w:r w:rsidRPr="004C0696">
              <w:rPr>
                <w:rFonts w:cs="B Mitra" w:hint="cs"/>
                <w:b/>
                <w:bCs/>
                <w:color w:val="000000" w:themeColor="text1"/>
                <w:sz w:val="20"/>
                <w:szCs w:val="20"/>
                <w:rtl/>
              </w:rPr>
              <w:t>11</w:t>
            </w:r>
          </w:p>
        </w:tc>
        <w:tc>
          <w:tcPr>
            <w:tcW w:w="533" w:type="dxa"/>
            <w:vAlign w:val="center"/>
          </w:tcPr>
          <w:p w14:paraId="520D854F" w14:textId="77777777" w:rsidR="00114526" w:rsidRPr="004C0696" w:rsidRDefault="00114526" w:rsidP="00114526">
            <w:pPr>
              <w:jc w:val="both"/>
              <w:rPr>
                <w:rFonts w:cs="B Mitra"/>
                <w:b/>
                <w:bCs/>
                <w:color w:val="000000" w:themeColor="text1"/>
                <w:sz w:val="20"/>
                <w:szCs w:val="20"/>
                <w:rtl/>
              </w:rPr>
            </w:pPr>
            <w:r w:rsidRPr="004C0696">
              <w:rPr>
                <w:rFonts w:cs="B Mitra" w:hint="cs"/>
                <w:b/>
                <w:bCs/>
                <w:color w:val="000000" w:themeColor="text1"/>
                <w:sz w:val="20"/>
                <w:szCs w:val="20"/>
                <w:rtl/>
              </w:rPr>
              <w:t>12</w:t>
            </w:r>
          </w:p>
        </w:tc>
        <w:tc>
          <w:tcPr>
            <w:tcW w:w="530" w:type="dxa"/>
          </w:tcPr>
          <w:p w14:paraId="6BC01757" w14:textId="77777777" w:rsidR="00114526" w:rsidRPr="004C0696" w:rsidRDefault="00114526" w:rsidP="00114526">
            <w:pPr>
              <w:jc w:val="both"/>
              <w:rPr>
                <w:rFonts w:cs="B Mitra"/>
                <w:b/>
                <w:bCs/>
                <w:color w:val="000000" w:themeColor="text1"/>
                <w:sz w:val="20"/>
                <w:szCs w:val="20"/>
                <w:rtl/>
                <w:lang w:bidi="fa-IR"/>
              </w:rPr>
            </w:pPr>
          </w:p>
          <w:p w14:paraId="434C572C" w14:textId="77777777" w:rsidR="00114526" w:rsidRPr="004C0696" w:rsidRDefault="00114526" w:rsidP="00114526">
            <w:pPr>
              <w:jc w:val="both"/>
              <w:rPr>
                <w:rFonts w:cs="B Mitra"/>
                <w:b/>
                <w:bCs/>
                <w:color w:val="000000" w:themeColor="text1"/>
                <w:sz w:val="20"/>
                <w:szCs w:val="20"/>
                <w:rtl/>
                <w:lang w:bidi="fa-IR"/>
              </w:rPr>
            </w:pPr>
          </w:p>
          <w:p w14:paraId="62B9027B" w14:textId="77777777" w:rsidR="00114526" w:rsidRPr="004C0696" w:rsidRDefault="00114526" w:rsidP="00114526">
            <w:pPr>
              <w:jc w:val="both"/>
              <w:rPr>
                <w:rFonts w:cs="B Mitra"/>
                <w:b/>
                <w:bCs/>
                <w:color w:val="000000" w:themeColor="text1"/>
                <w:sz w:val="20"/>
                <w:szCs w:val="20"/>
                <w:rtl/>
                <w:lang w:bidi="fa-IR"/>
              </w:rPr>
            </w:pPr>
            <w:r w:rsidRPr="004C0696">
              <w:rPr>
                <w:rFonts w:cs="B Mitra" w:hint="cs"/>
                <w:b/>
                <w:bCs/>
                <w:color w:val="000000" w:themeColor="text1"/>
                <w:sz w:val="20"/>
                <w:szCs w:val="20"/>
                <w:rtl/>
                <w:lang w:bidi="fa-IR"/>
              </w:rPr>
              <w:t>13</w:t>
            </w:r>
          </w:p>
        </w:tc>
        <w:tc>
          <w:tcPr>
            <w:tcW w:w="1094" w:type="dxa"/>
          </w:tcPr>
          <w:p w14:paraId="6EA11E2B" w14:textId="77777777" w:rsidR="00114526" w:rsidRPr="004C0696" w:rsidRDefault="00114526" w:rsidP="00114526">
            <w:pPr>
              <w:jc w:val="both"/>
              <w:rPr>
                <w:rFonts w:cs="B Mitra"/>
                <w:b/>
                <w:bCs/>
                <w:color w:val="000000" w:themeColor="text1"/>
                <w:sz w:val="20"/>
                <w:szCs w:val="20"/>
                <w:rtl/>
                <w:lang w:bidi="fa-IR"/>
              </w:rPr>
            </w:pPr>
          </w:p>
          <w:p w14:paraId="360F50A2" w14:textId="77777777" w:rsidR="00114526" w:rsidRPr="004C0696" w:rsidRDefault="00114526" w:rsidP="00114526">
            <w:pPr>
              <w:jc w:val="both"/>
              <w:rPr>
                <w:rFonts w:cs="B Mitra"/>
                <w:b/>
                <w:bCs/>
                <w:color w:val="000000" w:themeColor="text1"/>
                <w:sz w:val="20"/>
                <w:szCs w:val="20"/>
                <w:rtl/>
                <w:lang w:bidi="fa-IR"/>
              </w:rPr>
            </w:pPr>
          </w:p>
          <w:p w14:paraId="049517D1" w14:textId="77777777" w:rsidR="00114526" w:rsidRPr="004C0696" w:rsidRDefault="00114526" w:rsidP="00114526">
            <w:pPr>
              <w:jc w:val="both"/>
              <w:rPr>
                <w:rFonts w:cs="B Mitra"/>
                <w:b/>
                <w:bCs/>
                <w:color w:val="000000" w:themeColor="text1"/>
                <w:sz w:val="20"/>
                <w:szCs w:val="20"/>
                <w:rtl/>
                <w:lang w:bidi="fa-IR"/>
              </w:rPr>
            </w:pPr>
            <w:r w:rsidRPr="004C0696">
              <w:rPr>
                <w:rFonts w:cs="B Mitra" w:hint="cs"/>
                <w:b/>
                <w:bCs/>
                <w:color w:val="000000" w:themeColor="text1"/>
                <w:sz w:val="20"/>
                <w:szCs w:val="20"/>
                <w:rtl/>
                <w:lang w:bidi="fa-IR"/>
              </w:rPr>
              <w:t>14</w:t>
            </w:r>
          </w:p>
        </w:tc>
      </w:tr>
      <w:tr w:rsidR="00114526" w:rsidRPr="004C0696" w14:paraId="63D9971B" w14:textId="77777777" w:rsidTr="00F210DC">
        <w:trPr>
          <w:trHeight w:val="672"/>
          <w:jc w:val="center"/>
        </w:trPr>
        <w:tc>
          <w:tcPr>
            <w:tcW w:w="843" w:type="dxa"/>
            <w:vAlign w:val="center"/>
          </w:tcPr>
          <w:p w14:paraId="59A82125" w14:textId="77777777" w:rsidR="00114526" w:rsidRPr="004C0696" w:rsidRDefault="00114526" w:rsidP="00114526">
            <w:pPr>
              <w:spacing w:line="360" w:lineRule="auto"/>
              <w:jc w:val="both"/>
              <w:rPr>
                <w:rFonts w:cs="B Nazanin"/>
                <w:b/>
                <w:bCs/>
                <w:color w:val="000000" w:themeColor="text1"/>
                <w:sz w:val="20"/>
                <w:szCs w:val="20"/>
                <w:rtl/>
              </w:rPr>
            </w:pPr>
            <w:r w:rsidRPr="004C0696">
              <w:rPr>
                <w:rFonts w:cs="B Nazanin" w:hint="cs"/>
                <w:b/>
                <w:bCs/>
                <w:color w:val="000000" w:themeColor="text1"/>
                <w:sz w:val="20"/>
                <w:szCs w:val="20"/>
                <w:rtl/>
              </w:rPr>
              <w:t>1</w:t>
            </w:r>
          </w:p>
        </w:tc>
        <w:tc>
          <w:tcPr>
            <w:tcW w:w="2097" w:type="dxa"/>
            <w:vAlign w:val="center"/>
          </w:tcPr>
          <w:p w14:paraId="220C73BE" w14:textId="77777777" w:rsidR="00114526" w:rsidRPr="004C0696" w:rsidRDefault="00114526" w:rsidP="00114526">
            <w:pPr>
              <w:spacing w:line="360" w:lineRule="auto"/>
              <w:jc w:val="both"/>
              <w:rPr>
                <w:rFonts w:cs="B Nazanin"/>
                <w:color w:val="000000" w:themeColor="text1"/>
                <w:rtl/>
              </w:rPr>
            </w:pPr>
            <w:r w:rsidRPr="004C0696">
              <w:rPr>
                <w:rFonts w:cs="B Nazanin"/>
                <w:color w:val="000000" w:themeColor="text1"/>
                <w:rtl/>
              </w:rPr>
              <w:t>اصلاحات موردن</w:t>
            </w:r>
            <w:r w:rsidRPr="004C0696">
              <w:rPr>
                <w:rFonts w:cs="B Nazanin" w:hint="cs"/>
                <w:color w:val="000000" w:themeColor="text1"/>
                <w:rtl/>
              </w:rPr>
              <w:t>ی</w:t>
            </w:r>
            <w:r w:rsidRPr="004C0696">
              <w:rPr>
                <w:rFonts w:cs="B Nazanin" w:hint="eastAsia"/>
                <w:color w:val="000000" w:themeColor="text1"/>
                <w:rtl/>
              </w:rPr>
              <w:t>از</w:t>
            </w:r>
            <w:r w:rsidRPr="004C0696">
              <w:rPr>
                <w:rFonts w:cs="B Nazanin" w:hint="cs"/>
                <w:color w:val="000000" w:themeColor="text1"/>
                <w:rtl/>
              </w:rPr>
              <w:t xml:space="preserve"> </w:t>
            </w:r>
            <w:r w:rsidRPr="004C0696">
              <w:rPr>
                <w:rFonts w:cs="B Nazanin"/>
                <w:color w:val="000000" w:themeColor="text1"/>
                <w:rtl/>
              </w:rPr>
              <w:t>پروپوزال</w:t>
            </w:r>
          </w:p>
        </w:tc>
        <w:tc>
          <w:tcPr>
            <w:tcW w:w="511" w:type="dxa"/>
            <w:shd w:val="clear" w:color="auto" w:fill="000000" w:themeFill="text1"/>
            <w:vAlign w:val="center"/>
          </w:tcPr>
          <w:p w14:paraId="52C0F7B2" w14:textId="77777777" w:rsidR="00114526" w:rsidRPr="004C0696" w:rsidRDefault="00114526" w:rsidP="00114526">
            <w:pPr>
              <w:spacing w:line="360" w:lineRule="auto"/>
              <w:jc w:val="center"/>
              <w:rPr>
                <w:rFonts w:cs="B Nazanin"/>
                <w:b/>
                <w:bCs/>
                <w:color w:val="000000" w:themeColor="text1"/>
                <w:rtl/>
              </w:rPr>
            </w:pPr>
          </w:p>
        </w:tc>
        <w:tc>
          <w:tcPr>
            <w:tcW w:w="452" w:type="dxa"/>
            <w:vAlign w:val="center"/>
          </w:tcPr>
          <w:p w14:paraId="4FEB3FEE" w14:textId="77777777" w:rsidR="00114526" w:rsidRPr="004C0696" w:rsidRDefault="00114526" w:rsidP="00114526">
            <w:pPr>
              <w:spacing w:line="360" w:lineRule="auto"/>
              <w:jc w:val="center"/>
              <w:rPr>
                <w:rFonts w:cs="B Nazanin"/>
                <w:b/>
                <w:bCs/>
                <w:color w:val="000000" w:themeColor="text1"/>
                <w:rtl/>
              </w:rPr>
            </w:pPr>
          </w:p>
        </w:tc>
        <w:tc>
          <w:tcPr>
            <w:tcW w:w="423" w:type="dxa"/>
            <w:vAlign w:val="center"/>
          </w:tcPr>
          <w:p w14:paraId="0F006641"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1D5F8875"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7502B6DC" w14:textId="77777777" w:rsidR="00114526" w:rsidRPr="004C0696" w:rsidRDefault="00114526" w:rsidP="00114526">
            <w:pPr>
              <w:spacing w:line="360" w:lineRule="auto"/>
              <w:jc w:val="center"/>
              <w:rPr>
                <w:rFonts w:cs="B Nazanin"/>
                <w:b/>
                <w:bCs/>
                <w:color w:val="000000" w:themeColor="text1"/>
                <w:rtl/>
              </w:rPr>
            </w:pPr>
          </w:p>
        </w:tc>
        <w:tc>
          <w:tcPr>
            <w:tcW w:w="503" w:type="dxa"/>
            <w:vAlign w:val="center"/>
          </w:tcPr>
          <w:p w14:paraId="042E0545"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748CD88B"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5A5C3A57"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1F370089"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1C1C54F3"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05F3A534" w14:textId="77777777" w:rsidR="00114526" w:rsidRPr="004C0696" w:rsidRDefault="00114526" w:rsidP="00114526">
            <w:pPr>
              <w:spacing w:line="360" w:lineRule="auto"/>
              <w:jc w:val="center"/>
              <w:rPr>
                <w:rFonts w:cs="B Nazanin"/>
                <w:b/>
                <w:bCs/>
                <w:color w:val="000000" w:themeColor="text1"/>
                <w:rtl/>
              </w:rPr>
            </w:pPr>
          </w:p>
        </w:tc>
        <w:tc>
          <w:tcPr>
            <w:tcW w:w="533" w:type="dxa"/>
            <w:vAlign w:val="center"/>
          </w:tcPr>
          <w:p w14:paraId="6F1574D5" w14:textId="77777777" w:rsidR="00114526" w:rsidRPr="004C0696" w:rsidRDefault="00114526" w:rsidP="00114526">
            <w:pPr>
              <w:spacing w:line="360" w:lineRule="auto"/>
              <w:jc w:val="center"/>
              <w:rPr>
                <w:rFonts w:cs="B Nazanin"/>
                <w:b/>
                <w:bCs/>
                <w:color w:val="000000" w:themeColor="text1"/>
                <w:rtl/>
              </w:rPr>
            </w:pPr>
          </w:p>
        </w:tc>
        <w:tc>
          <w:tcPr>
            <w:tcW w:w="530" w:type="dxa"/>
          </w:tcPr>
          <w:p w14:paraId="25301162" w14:textId="77777777" w:rsidR="00114526" w:rsidRPr="004C0696" w:rsidRDefault="00114526" w:rsidP="00114526">
            <w:pPr>
              <w:spacing w:line="360" w:lineRule="auto"/>
              <w:jc w:val="both"/>
              <w:rPr>
                <w:rFonts w:cs="B Nazanin"/>
                <w:b/>
                <w:bCs/>
                <w:color w:val="000000" w:themeColor="text1"/>
                <w:sz w:val="20"/>
                <w:szCs w:val="20"/>
                <w:rtl/>
              </w:rPr>
            </w:pPr>
          </w:p>
        </w:tc>
        <w:tc>
          <w:tcPr>
            <w:tcW w:w="1094" w:type="dxa"/>
          </w:tcPr>
          <w:p w14:paraId="401795C6" w14:textId="77777777" w:rsidR="00114526" w:rsidRPr="004C0696" w:rsidRDefault="00114526" w:rsidP="00114526">
            <w:pPr>
              <w:spacing w:line="360" w:lineRule="auto"/>
              <w:jc w:val="both"/>
              <w:rPr>
                <w:rFonts w:cs="B Nazanin"/>
                <w:b/>
                <w:bCs/>
                <w:color w:val="000000" w:themeColor="text1"/>
                <w:sz w:val="20"/>
                <w:szCs w:val="20"/>
                <w:rtl/>
              </w:rPr>
            </w:pPr>
          </w:p>
        </w:tc>
      </w:tr>
      <w:tr w:rsidR="00114526" w:rsidRPr="004C0696" w14:paraId="1F88A6D0" w14:textId="77777777" w:rsidTr="00F210DC">
        <w:trPr>
          <w:jc w:val="center"/>
        </w:trPr>
        <w:tc>
          <w:tcPr>
            <w:tcW w:w="843" w:type="dxa"/>
            <w:vAlign w:val="center"/>
          </w:tcPr>
          <w:p w14:paraId="2D86E045" w14:textId="77777777" w:rsidR="00114526" w:rsidRPr="004C0696" w:rsidRDefault="00114526" w:rsidP="00114526">
            <w:pPr>
              <w:spacing w:line="360" w:lineRule="auto"/>
              <w:jc w:val="both"/>
              <w:rPr>
                <w:rFonts w:cs="B Nazanin"/>
                <w:b/>
                <w:bCs/>
                <w:color w:val="000000" w:themeColor="text1"/>
                <w:sz w:val="20"/>
                <w:szCs w:val="20"/>
                <w:rtl/>
              </w:rPr>
            </w:pPr>
            <w:r w:rsidRPr="004C0696">
              <w:rPr>
                <w:rFonts w:cs="B Nazanin" w:hint="cs"/>
                <w:b/>
                <w:bCs/>
                <w:color w:val="000000" w:themeColor="text1"/>
                <w:sz w:val="20"/>
                <w:szCs w:val="20"/>
                <w:rtl/>
              </w:rPr>
              <w:t>2</w:t>
            </w:r>
          </w:p>
        </w:tc>
        <w:tc>
          <w:tcPr>
            <w:tcW w:w="2097" w:type="dxa"/>
            <w:vAlign w:val="center"/>
          </w:tcPr>
          <w:p w14:paraId="2A567B67" w14:textId="77777777" w:rsidR="00114526" w:rsidRPr="004C0696" w:rsidRDefault="00F210DC" w:rsidP="00114526">
            <w:pPr>
              <w:spacing w:line="360" w:lineRule="auto"/>
              <w:jc w:val="both"/>
              <w:rPr>
                <w:rFonts w:cs="B Nazanin"/>
                <w:color w:val="000000" w:themeColor="text1"/>
                <w:rtl/>
              </w:rPr>
            </w:pPr>
            <w:r w:rsidRPr="004C0696">
              <w:rPr>
                <w:rFonts w:ascii="Tahoma" w:hAnsi="Tahoma" w:cs="B Nazanin" w:hint="cs"/>
                <w:color w:val="000000" w:themeColor="text1"/>
                <w:rtl/>
                <w:lang w:bidi="fa-IR"/>
              </w:rPr>
              <w:t>انجام مرور نظام مند</w:t>
            </w:r>
            <w:r w:rsidRPr="004C0696">
              <w:rPr>
                <w:rFonts w:cs="B Nazanin" w:hint="cs"/>
                <w:color w:val="000000" w:themeColor="text1"/>
                <w:rtl/>
              </w:rPr>
              <w:t xml:space="preserve"> و نوشتن مقاله اول</w:t>
            </w:r>
          </w:p>
        </w:tc>
        <w:tc>
          <w:tcPr>
            <w:tcW w:w="511" w:type="dxa"/>
            <w:vAlign w:val="center"/>
          </w:tcPr>
          <w:p w14:paraId="52C8EB12" w14:textId="77777777" w:rsidR="00114526" w:rsidRPr="004C0696" w:rsidRDefault="00114526" w:rsidP="00114526">
            <w:pPr>
              <w:spacing w:line="360" w:lineRule="auto"/>
              <w:jc w:val="center"/>
              <w:rPr>
                <w:rFonts w:cs="B Nazanin"/>
                <w:b/>
                <w:bCs/>
                <w:color w:val="000000" w:themeColor="text1"/>
                <w:rtl/>
              </w:rPr>
            </w:pPr>
          </w:p>
        </w:tc>
        <w:tc>
          <w:tcPr>
            <w:tcW w:w="452" w:type="dxa"/>
            <w:shd w:val="clear" w:color="auto" w:fill="000000" w:themeFill="text1"/>
            <w:vAlign w:val="center"/>
          </w:tcPr>
          <w:p w14:paraId="00EEE46A" w14:textId="77777777" w:rsidR="00114526" w:rsidRPr="004C0696" w:rsidRDefault="00114526" w:rsidP="00114526">
            <w:pPr>
              <w:spacing w:line="360" w:lineRule="auto"/>
              <w:jc w:val="center"/>
              <w:rPr>
                <w:rFonts w:cs="B Nazanin"/>
                <w:b/>
                <w:bCs/>
                <w:color w:val="000000" w:themeColor="text1"/>
                <w:rtl/>
              </w:rPr>
            </w:pPr>
          </w:p>
        </w:tc>
        <w:tc>
          <w:tcPr>
            <w:tcW w:w="423" w:type="dxa"/>
            <w:shd w:val="clear" w:color="auto" w:fill="000000" w:themeFill="text1"/>
            <w:vAlign w:val="center"/>
          </w:tcPr>
          <w:p w14:paraId="67BD65EF" w14:textId="77777777" w:rsidR="00114526" w:rsidRPr="004C0696" w:rsidRDefault="00114526" w:rsidP="00114526">
            <w:pPr>
              <w:spacing w:line="360" w:lineRule="auto"/>
              <w:jc w:val="center"/>
              <w:rPr>
                <w:rFonts w:cs="B Nazanin"/>
                <w:b/>
                <w:bCs/>
                <w:color w:val="000000" w:themeColor="text1"/>
                <w:rtl/>
              </w:rPr>
            </w:pPr>
          </w:p>
        </w:tc>
        <w:tc>
          <w:tcPr>
            <w:tcW w:w="540" w:type="dxa"/>
            <w:shd w:val="clear" w:color="auto" w:fill="000000" w:themeFill="text1"/>
            <w:vAlign w:val="center"/>
          </w:tcPr>
          <w:p w14:paraId="67FC8134"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5CF5851A" w14:textId="77777777" w:rsidR="00114526" w:rsidRPr="004C0696" w:rsidRDefault="00114526" w:rsidP="00114526">
            <w:pPr>
              <w:spacing w:line="360" w:lineRule="auto"/>
              <w:jc w:val="center"/>
              <w:rPr>
                <w:rFonts w:cs="B Nazanin"/>
                <w:b/>
                <w:bCs/>
                <w:color w:val="000000" w:themeColor="text1"/>
                <w:rtl/>
              </w:rPr>
            </w:pPr>
          </w:p>
        </w:tc>
        <w:tc>
          <w:tcPr>
            <w:tcW w:w="503" w:type="dxa"/>
            <w:vAlign w:val="center"/>
          </w:tcPr>
          <w:p w14:paraId="52000EC9"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674414C7"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39DDF561"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131B50F9"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19FE25EB"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46016A75" w14:textId="77777777" w:rsidR="00114526" w:rsidRPr="004C0696" w:rsidRDefault="00114526" w:rsidP="00114526">
            <w:pPr>
              <w:spacing w:line="360" w:lineRule="auto"/>
              <w:jc w:val="center"/>
              <w:rPr>
                <w:rFonts w:cs="B Nazanin"/>
                <w:b/>
                <w:bCs/>
                <w:color w:val="000000" w:themeColor="text1"/>
                <w:rtl/>
              </w:rPr>
            </w:pPr>
          </w:p>
        </w:tc>
        <w:tc>
          <w:tcPr>
            <w:tcW w:w="533" w:type="dxa"/>
            <w:vAlign w:val="center"/>
          </w:tcPr>
          <w:p w14:paraId="3F5DEC49" w14:textId="77777777" w:rsidR="00114526" w:rsidRPr="004C0696" w:rsidRDefault="00114526" w:rsidP="00114526">
            <w:pPr>
              <w:spacing w:line="360" w:lineRule="auto"/>
              <w:jc w:val="center"/>
              <w:rPr>
                <w:rFonts w:cs="B Nazanin"/>
                <w:b/>
                <w:bCs/>
                <w:color w:val="000000" w:themeColor="text1"/>
                <w:rtl/>
              </w:rPr>
            </w:pPr>
          </w:p>
        </w:tc>
        <w:tc>
          <w:tcPr>
            <w:tcW w:w="530" w:type="dxa"/>
          </w:tcPr>
          <w:p w14:paraId="113E87EF" w14:textId="77777777" w:rsidR="00114526" w:rsidRPr="004C0696" w:rsidRDefault="00114526" w:rsidP="00114526">
            <w:pPr>
              <w:spacing w:line="360" w:lineRule="auto"/>
              <w:jc w:val="both"/>
              <w:rPr>
                <w:rFonts w:cs="B Nazanin"/>
                <w:b/>
                <w:bCs/>
                <w:color w:val="000000" w:themeColor="text1"/>
                <w:sz w:val="20"/>
                <w:szCs w:val="20"/>
                <w:rtl/>
              </w:rPr>
            </w:pPr>
          </w:p>
        </w:tc>
        <w:tc>
          <w:tcPr>
            <w:tcW w:w="1094" w:type="dxa"/>
          </w:tcPr>
          <w:p w14:paraId="26F1A661" w14:textId="77777777" w:rsidR="00114526" w:rsidRPr="004C0696" w:rsidRDefault="00114526" w:rsidP="00114526">
            <w:pPr>
              <w:spacing w:line="360" w:lineRule="auto"/>
              <w:jc w:val="both"/>
              <w:rPr>
                <w:rFonts w:cs="B Nazanin"/>
                <w:b/>
                <w:bCs/>
                <w:color w:val="000000" w:themeColor="text1"/>
                <w:sz w:val="20"/>
                <w:szCs w:val="20"/>
                <w:rtl/>
              </w:rPr>
            </w:pPr>
          </w:p>
        </w:tc>
      </w:tr>
      <w:tr w:rsidR="00F210DC" w:rsidRPr="004C0696" w14:paraId="6ECB79A6" w14:textId="77777777" w:rsidTr="00F210DC">
        <w:trPr>
          <w:jc w:val="center"/>
        </w:trPr>
        <w:tc>
          <w:tcPr>
            <w:tcW w:w="843" w:type="dxa"/>
            <w:vAlign w:val="center"/>
          </w:tcPr>
          <w:p w14:paraId="58744FA7" w14:textId="77777777" w:rsidR="00F210DC" w:rsidRPr="004C0696" w:rsidRDefault="00F210DC" w:rsidP="00114526">
            <w:pPr>
              <w:spacing w:line="360" w:lineRule="auto"/>
              <w:jc w:val="both"/>
              <w:rPr>
                <w:rFonts w:cs="B Nazanin"/>
                <w:b/>
                <w:bCs/>
                <w:color w:val="000000" w:themeColor="text1"/>
                <w:sz w:val="20"/>
                <w:szCs w:val="20"/>
                <w:rtl/>
              </w:rPr>
            </w:pPr>
            <w:r w:rsidRPr="004C0696">
              <w:rPr>
                <w:rFonts w:cs="B Nazanin" w:hint="cs"/>
                <w:b/>
                <w:bCs/>
                <w:color w:val="000000" w:themeColor="text1"/>
                <w:sz w:val="20"/>
                <w:szCs w:val="20"/>
                <w:rtl/>
              </w:rPr>
              <w:t>3</w:t>
            </w:r>
          </w:p>
        </w:tc>
        <w:tc>
          <w:tcPr>
            <w:tcW w:w="2097" w:type="dxa"/>
            <w:vAlign w:val="center"/>
          </w:tcPr>
          <w:p w14:paraId="0120AE8F" w14:textId="77777777" w:rsidR="00F210DC" w:rsidRPr="004C0696" w:rsidRDefault="00F210DC" w:rsidP="00114526">
            <w:pPr>
              <w:spacing w:line="360" w:lineRule="auto"/>
              <w:jc w:val="both"/>
              <w:rPr>
                <w:rFonts w:ascii="Tahoma" w:hAnsi="Tahoma" w:cs="B Nazanin"/>
                <w:color w:val="000000" w:themeColor="text1"/>
                <w:rtl/>
                <w:lang w:bidi="fa-IR"/>
              </w:rPr>
            </w:pPr>
            <w:r w:rsidRPr="004C0696">
              <w:rPr>
                <w:rFonts w:ascii="Tahoma" w:hAnsi="Tahoma" w:cs="B Nazanin" w:hint="cs"/>
                <w:color w:val="000000" w:themeColor="text1"/>
                <w:rtl/>
                <w:lang w:bidi="fa-IR"/>
              </w:rPr>
              <w:t>اتخاب و طراحی آزمونهای کامپیوتری</w:t>
            </w:r>
          </w:p>
        </w:tc>
        <w:tc>
          <w:tcPr>
            <w:tcW w:w="511" w:type="dxa"/>
            <w:vAlign w:val="center"/>
          </w:tcPr>
          <w:p w14:paraId="5DD56536" w14:textId="77777777" w:rsidR="00F210DC" w:rsidRPr="004C0696" w:rsidRDefault="00F210DC" w:rsidP="00114526">
            <w:pPr>
              <w:spacing w:line="360" w:lineRule="auto"/>
              <w:jc w:val="center"/>
              <w:rPr>
                <w:rFonts w:cs="B Nazanin"/>
                <w:b/>
                <w:bCs/>
                <w:color w:val="000000" w:themeColor="text1"/>
                <w:rtl/>
              </w:rPr>
            </w:pPr>
          </w:p>
        </w:tc>
        <w:tc>
          <w:tcPr>
            <w:tcW w:w="452" w:type="dxa"/>
            <w:shd w:val="clear" w:color="auto" w:fill="FFFFFF" w:themeFill="background1"/>
            <w:vAlign w:val="center"/>
          </w:tcPr>
          <w:p w14:paraId="5E98AA79" w14:textId="77777777" w:rsidR="00F210DC" w:rsidRPr="004C0696" w:rsidRDefault="00F210DC" w:rsidP="00114526">
            <w:pPr>
              <w:spacing w:line="360" w:lineRule="auto"/>
              <w:jc w:val="center"/>
              <w:rPr>
                <w:rFonts w:cs="B Nazanin"/>
                <w:b/>
                <w:bCs/>
                <w:color w:val="000000" w:themeColor="text1"/>
                <w:rtl/>
              </w:rPr>
            </w:pPr>
          </w:p>
        </w:tc>
        <w:tc>
          <w:tcPr>
            <w:tcW w:w="423" w:type="dxa"/>
            <w:shd w:val="clear" w:color="auto" w:fill="FFFFFF" w:themeFill="background1"/>
            <w:vAlign w:val="center"/>
          </w:tcPr>
          <w:p w14:paraId="21D0D1CE" w14:textId="77777777" w:rsidR="00F210DC" w:rsidRPr="004C0696" w:rsidRDefault="00F210DC" w:rsidP="00114526">
            <w:pPr>
              <w:spacing w:line="360" w:lineRule="auto"/>
              <w:jc w:val="center"/>
              <w:rPr>
                <w:rFonts w:cs="B Nazanin"/>
                <w:b/>
                <w:bCs/>
                <w:color w:val="000000" w:themeColor="text1"/>
                <w:rtl/>
              </w:rPr>
            </w:pPr>
          </w:p>
        </w:tc>
        <w:tc>
          <w:tcPr>
            <w:tcW w:w="540" w:type="dxa"/>
            <w:shd w:val="clear" w:color="auto" w:fill="FFFFFF" w:themeFill="background1"/>
            <w:vAlign w:val="center"/>
          </w:tcPr>
          <w:p w14:paraId="630D8A40" w14:textId="77777777" w:rsidR="00F210DC" w:rsidRPr="004C0696" w:rsidRDefault="00F210DC" w:rsidP="00114526">
            <w:pPr>
              <w:spacing w:line="360" w:lineRule="auto"/>
              <w:jc w:val="center"/>
              <w:rPr>
                <w:rFonts w:cs="B Nazanin"/>
                <w:b/>
                <w:bCs/>
                <w:color w:val="000000" w:themeColor="text1"/>
                <w:rtl/>
              </w:rPr>
            </w:pPr>
          </w:p>
        </w:tc>
        <w:tc>
          <w:tcPr>
            <w:tcW w:w="540" w:type="dxa"/>
            <w:shd w:val="clear" w:color="auto" w:fill="000000" w:themeFill="text1"/>
            <w:vAlign w:val="center"/>
          </w:tcPr>
          <w:p w14:paraId="197D9EDB" w14:textId="77777777" w:rsidR="00F210DC" w:rsidRPr="004C0696" w:rsidRDefault="00F210DC" w:rsidP="00114526">
            <w:pPr>
              <w:spacing w:line="360" w:lineRule="auto"/>
              <w:jc w:val="center"/>
              <w:rPr>
                <w:rFonts w:cs="B Nazanin"/>
                <w:b/>
                <w:bCs/>
                <w:color w:val="000000" w:themeColor="text1"/>
                <w:rtl/>
              </w:rPr>
            </w:pPr>
          </w:p>
        </w:tc>
        <w:tc>
          <w:tcPr>
            <w:tcW w:w="503" w:type="dxa"/>
            <w:vAlign w:val="center"/>
          </w:tcPr>
          <w:p w14:paraId="0343F6BA" w14:textId="77777777" w:rsidR="00F210DC" w:rsidRPr="004C0696" w:rsidRDefault="00F210DC" w:rsidP="00114526">
            <w:pPr>
              <w:spacing w:line="360" w:lineRule="auto"/>
              <w:jc w:val="center"/>
              <w:rPr>
                <w:rFonts w:cs="B Nazanin"/>
                <w:b/>
                <w:bCs/>
                <w:color w:val="000000" w:themeColor="text1"/>
                <w:rtl/>
              </w:rPr>
            </w:pPr>
          </w:p>
        </w:tc>
        <w:tc>
          <w:tcPr>
            <w:tcW w:w="540" w:type="dxa"/>
            <w:vAlign w:val="center"/>
          </w:tcPr>
          <w:p w14:paraId="615CF5C4" w14:textId="77777777" w:rsidR="00F210DC" w:rsidRPr="004C0696" w:rsidRDefault="00F210DC" w:rsidP="00114526">
            <w:pPr>
              <w:spacing w:line="360" w:lineRule="auto"/>
              <w:jc w:val="center"/>
              <w:rPr>
                <w:rFonts w:cs="B Nazanin"/>
                <w:b/>
                <w:bCs/>
                <w:color w:val="000000" w:themeColor="text1"/>
                <w:rtl/>
              </w:rPr>
            </w:pPr>
          </w:p>
        </w:tc>
        <w:tc>
          <w:tcPr>
            <w:tcW w:w="540" w:type="dxa"/>
            <w:vAlign w:val="center"/>
          </w:tcPr>
          <w:p w14:paraId="464D42E3" w14:textId="77777777" w:rsidR="00F210DC" w:rsidRPr="004C0696" w:rsidRDefault="00F210DC" w:rsidP="00114526">
            <w:pPr>
              <w:spacing w:line="360" w:lineRule="auto"/>
              <w:jc w:val="center"/>
              <w:rPr>
                <w:rFonts w:cs="B Nazanin"/>
                <w:b/>
                <w:bCs/>
                <w:color w:val="000000" w:themeColor="text1"/>
                <w:rtl/>
              </w:rPr>
            </w:pPr>
          </w:p>
        </w:tc>
        <w:tc>
          <w:tcPr>
            <w:tcW w:w="540" w:type="dxa"/>
            <w:vAlign w:val="center"/>
          </w:tcPr>
          <w:p w14:paraId="1D0BD16A" w14:textId="77777777" w:rsidR="00F210DC" w:rsidRPr="004C0696" w:rsidRDefault="00F210DC" w:rsidP="00114526">
            <w:pPr>
              <w:spacing w:line="360" w:lineRule="auto"/>
              <w:jc w:val="center"/>
              <w:rPr>
                <w:rFonts w:cs="B Nazanin"/>
                <w:b/>
                <w:bCs/>
                <w:color w:val="000000" w:themeColor="text1"/>
                <w:rtl/>
              </w:rPr>
            </w:pPr>
          </w:p>
        </w:tc>
        <w:tc>
          <w:tcPr>
            <w:tcW w:w="540" w:type="dxa"/>
            <w:vAlign w:val="center"/>
          </w:tcPr>
          <w:p w14:paraId="696D85E7" w14:textId="77777777" w:rsidR="00F210DC" w:rsidRPr="004C0696" w:rsidRDefault="00F210DC" w:rsidP="00114526">
            <w:pPr>
              <w:spacing w:line="360" w:lineRule="auto"/>
              <w:jc w:val="center"/>
              <w:rPr>
                <w:rFonts w:cs="B Nazanin"/>
                <w:b/>
                <w:bCs/>
                <w:color w:val="000000" w:themeColor="text1"/>
                <w:rtl/>
              </w:rPr>
            </w:pPr>
          </w:p>
        </w:tc>
        <w:tc>
          <w:tcPr>
            <w:tcW w:w="540" w:type="dxa"/>
            <w:vAlign w:val="center"/>
          </w:tcPr>
          <w:p w14:paraId="29B6EA2D" w14:textId="77777777" w:rsidR="00F210DC" w:rsidRPr="004C0696" w:rsidRDefault="00F210DC" w:rsidP="00114526">
            <w:pPr>
              <w:spacing w:line="360" w:lineRule="auto"/>
              <w:jc w:val="center"/>
              <w:rPr>
                <w:rFonts w:cs="B Nazanin"/>
                <w:b/>
                <w:bCs/>
                <w:color w:val="000000" w:themeColor="text1"/>
                <w:rtl/>
              </w:rPr>
            </w:pPr>
          </w:p>
        </w:tc>
        <w:tc>
          <w:tcPr>
            <w:tcW w:w="533" w:type="dxa"/>
            <w:vAlign w:val="center"/>
          </w:tcPr>
          <w:p w14:paraId="69429278" w14:textId="77777777" w:rsidR="00F210DC" w:rsidRPr="004C0696" w:rsidRDefault="00F210DC" w:rsidP="00114526">
            <w:pPr>
              <w:spacing w:line="360" w:lineRule="auto"/>
              <w:jc w:val="center"/>
              <w:rPr>
                <w:rFonts w:cs="B Nazanin"/>
                <w:b/>
                <w:bCs/>
                <w:color w:val="000000" w:themeColor="text1"/>
                <w:rtl/>
              </w:rPr>
            </w:pPr>
          </w:p>
        </w:tc>
        <w:tc>
          <w:tcPr>
            <w:tcW w:w="530" w:type="dxa"/>
          </w:tcPr>
          <w:p w14:paraId="39F9E26E" w14:textId="77777777" w:rsidR="00F210DC" w:rsidRPr="004C0696" w:rsidRDefault="00F210DC" w:rsidP="00114526">
            <w:pPr>
              <w:spacing w:line="360" w:lineRule="auto"/>
              <w:jc w:val="both"/>
              <w:rPr>
                <w:rFonts w:cs="B Nazanin"/>
                <w:b/>
                <w:bCs/>
                <w:color w:val="000000" w:themeColor="text1"/>
                <w:sz w:val="20"/>
                <w:szCs w:val="20"/>
                <w:rtl/>
              </w:rPr>
            </w:pPr>
          </w:p>
        </w:tc>
        <w:tc>
          <w:tcPr>
            <w:tcW w:w="1094" w:type="dxa"/>
          </w:tcPr>
          <w:p w14:paraId="427071D3" w14:textId="77777777" w:rsidR="00F210DC" w:rsidRPr="004C0696" w:rsidRDefault="00F210DC" w:rsidP="00114526">
            <w:pPr>
              <w:spacing w:line="360" w:lineRule="auto"/>
              <w:jc w:val="both"/>
              <w:rPr>
                <w:rFonts w:cs="B Nazanin"/>
                <w:b/>
                <w:bCs/>
                <w:color w:val="000000" w:themeColor="text1"/>
                <w:sz w:val="20"/>
                <w:szCs w:val="20"/>
                <w:rtl/>
              </w:rPr>
            </w:pPr>
          </w:p>
        </w:tc>
      </w:tr>
      <w:tr w:rsidR="00114526" w:rsidRPr="004C0696" w14:paraId="222C5C7F" w14:textId="77777777" w:rsidTr="00F210DC">
        <w:trPr>
          <w:jc w:val="center"/>
        </w:trPr>
        <w:tc>
          <w:tcPr>
            <w:tcW w:w="843" w:type="dxa"/>
            <w:vAlign w:val="center"/>
          </w:tcPr>
          <w:p w14:paraId="0F06D8E2" w14:textId="77777777" w:rsidR="00114526" w:rsidRPr="004C0696" w:rsidRDefault="00114526" w:rsidP="00114526">
            <w:pPr>
              <w:spacing w:line="360" w:lineRule="auto"/>
              <w:jc w:val="both"/>
              <w:rPr>
                <w:rFonts w:cs="B Nazanin"/>
                <w:b/>
                <w:bCs/>
                <w:color w:val="000000" w:themeColor="text1"/>
                <w:sz w:val="20"/>
                <w:szCs w:val="20"/>
                <w:rtl/>
              </w:rPr>
            </w:pPr>
            <w:r w:rsidRPr="004C0696">
              <w:rPr>
                <w:rFonts w:cs="B Nazanin" w:hint="cs"/>
                <w:b/>
                <w:bCs/>
                <w:color w:val="000000" w:themeColor="text1"/>
                <w:sz w:val="20"/>
                <w:szCs w:val="20"/>
                <w:rtl/>
              </w:rPr>
              <w:t>3</w:t>
            </w:r>
          </w:p>
        </w:tc>
        <w:tc>
          <w:tcPr>
            <w:tcW w:w="2097" w:type="dxa"/>
            <w:vAlign w:val="center"/>
          </w:tcPr>
          <w:p w14:paraId="14BB0815" w14:textId="77777777" w:rsidR="00114526" w:rsidRPr="004C0696" w:rsidRDefault="00F210DC" w:rsidP="00114526">
            <w:pPr>
              <w:spacing w:line="360" w:lineRule="auto"/>
              <w:jc w:val="both"/>
              <w:rPr>
                <w:rFonts w:cs="B Nazanin"/>
                <w:color w:val="000000" w:themeColor="text1"/>
                <w:rtl/>
              </w:rPr>
            </w:pPr>
            <w:r w:rsidRPr="004C0696">
              <w:rPr>
                <w:rFonts w:ascii="Tahoma" w:hAnsi="Tahoma" w:cs="B Nazanin" w:hint="cs"/>
                <w:color w:val="000000" w:themeColor="text1"/>
                <w:sz w:val="22"/>
                <w:szCs w:val="22"/>
                <w:rtl/>
                <w:lang w:bidi="fa-IR"/>
              </w:rPr>
              <w:t xml:space="preserve">هماهنگی با مراکز مربوطه جهت </w:t>
            </w:r>
            <w:r w:rsidRPr="004C0696">
              <w:rPr>
                <w:rFonts w:ascii="Tahoma" w:hAnsi="Tahoma" w:cs="B Nazanin"/>
                <w:color w:val="000000" w:themeColor="text1"/>
                <w:sz w:val="22"/>
                <w:szCs w:val="22"/>
                <w:rtl/>
                <w:lang w:bidi="fa-IR"/>
              </w:rPr>
              <w:t>نمونه‌گ</w:t>
            </w:r>
            <w:r w:rsidRPr="004C0696">
              <w:rPr>
                <w:rFonts w:ascii="Tahoma" w:hAnsi="Tahoma" w:cs="B Nazanin" w:hint="cs"/>
                <w:color w:val="000000" w:themeColor="text1"/>
                <w:sz w:val="22"/>
                <w:szCs w:val="22"/>
                <w:rtl/>
                <w:lang w:bidi="fa-IR"/>
              </w:rPr>
              <w:t>ی</w:t>
            </w:r>
            <w:r w:rsidRPr="004C0696">
              <w:rPr>
                <w:rFonts w:ascii="Tahoma" w:hAnsi="Tahoma" w:cs="B Nazanin" w:hint="eastAsia"/>
                <w:color w:val="000000" w:themeColor="text1"/>
                <w:sz w:val="22"/>
                <w:szCs w:val="22"/>
                <w:rtl/>
                <w:lang w:bidi="fa-IR"/>
              </w:rPr>
              <w:t>ر</w:t>
            </w:r>
            <w:r w:rsidRPr="004C0696">
              <w:rPr>
                <w:rFonts w:ascii="Tahoma" w:hAnsi="Tahoma" w:cs="B Nazanin" w:hint="cs"/>
                <w:color w:val="000000" w:themeColor="text1"/>
                <w:sz w:val="22"/>
                <w:szCs w:val="22"/>
                <w:rtl/>
                <w:lang w:bidi="fa-IR"/>
              </w:rPr>
              <w:t>ی</w:t>
            </w:r>
          </w:p>
        </w:tc>
        <w:tc>
          <w:tcPr>
            <w:tcW w:w="511" w:type="dxa"/>
            <w:vAlign w:val="center"/>
          </w:tcPr>
          <w:p w14:paraId="6631C706" w14:textId="77777777" w:rsidR="00114526" w:rsidRPr="004C0696" w:rsidRDefault="00114526" w:rsidP="00114526">
            <w:pPr>
              <w:spacing w:line="360" w:lineRule="auto"/>
              <w:jc w:val="center"/>
              <w:rPr>
                <w:rFonts w:cs="B Nazanin"/>
                <w:b/>
                <w:bCs/>
                <w:color w:val="000000" w:themeColor="text1"/>
                <w:rtl/>
              </w:rPr>
            </w:pPr>
          </w:p>
        </w:tc>
        <w:tc>
          <w:tcPr>
            <w:tcW w:w="452" w:type="dxa"/>
            <w:vAlign w:val="center"/>
          </w:tcPr>
          <w:p w14:paraId="1EAD1044" w14:textId="77777777" w:rsidR="00114526" w:rsidRPr="004C0696" w:rsidRDefault="00114526" w:rsidP="00114526">
            <w:pPr>
              <w:spacing w:line="360" w:lineRule="auto"/>
              <w:jc w:val="center"/>
              <w:rPr>
                <w:rFonts w:cs="B Nazanin"/>
                <w:b/>
                <w:bCs/>
                <w:color w:val="000000" w:themeColor="text1"/>
                <w:rtl/>
              </w:rPr>
            </w:pPr>
          </w:p>
        </w:tc>
        <w:tc>
          <w:tcPr>
            <w:tcW w:w="423" w:type="dxa"/>
            <w:vAlign w:val="center"/>
          </w:tcPr>
          <w:p w14:paraId="7055C76F"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25D0D926" w14:textId="77777777" w:rsidR="00114526" w:rsidRPr="004C0696" w:rsidRDefault="00114526" w:rsidP="00114526">
            <w:pPr>
              <w:spacing w:line="360" w:lineRule="auto"/>
              <w:jc w:val="center"/>
              <w:rPr>
                <w:rFonts w:cs="B Nazanin"/>
                <w:b/>
                <w:bCs/>
                <w:color w:val="000000" w:themeColor="text1"/>
                <w:rtl/>
              </w:rPr>
            </w:pPr>
          </w:p>
        </w:tc>
        <w:tc>
          <w:tcPr>
            <w:tcW w:w="540" w:type="dxa"/>
            <w:shd w:val="clear" w:color="auto" w:fill="FFFFFF" w:themeFill="background1"/>
            <w:vAlign w:val="center"/>
          </w:tcPr>
          <w:p w14:paraId="582748F7" w14:textId="77777777" w:rsidR="00114526" w:rsidRPr="004C0696" w:rsidRDefault="00114526" w:rsidP="00114526">
            <w:pPr>
              <w:spacing w:line="360" w:lineRule="auto"/>
              <w:jc w:val="center"/>
              <w:rPr>
                <w:rFonts w:cs="B Nazanin"/>
                <w:b/>
                <w:bCs/>
                <w:color w:val="000000" w:themeColor="text1"/>
                <w:rtl/>
              </w:rPr>
            </w:pPr>
          </w:p>
        </w:tc>
        <w:tc>
          <w:tcPr>
            <w:tcW w:w="503" w:type="dxa"/>
            <w:shd w:val="clear" w:color="auto" w:fill="000000" w:themeFill="text1"/>
            <w:vAlign w:val="center"/>
          </w:tcPr>
          <w:p w14:paraId="7627147A"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544989F9"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243F06D3"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20F59FAD"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09FB6D38"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0D99A7C2" w14:textId="77777777" w:rsidR="00114526" w:rsidRPr="004C0696" w:rsidRDefault="00114526" w:rsidP="00114526">
            <w:pPr>
              <w:spacing w:line="360" w:lineRule="auto"/>
              <w:jc w:val="center"/>
              <w:rPr>
                <w:rFonts w:cs="B Nazanin"/>
                <w:b/>
                <w:bCs/>
                <w:color w:val="000000" w:themeColor="text1"/>
                <w:rtl/>
              </w:rPr>
            </w:pPr>
          </w:p>
        </w:tc>
        <w:tc>
          <w:tcPr>
            <w:tcW w:w="533" w:type="dxa"/>
            <w:vAlign w:val="center"/>
          </w:tcPr>
          <w:p w14:paraId="5AC5699C" w14:textId="77777777" w:rsidR="00114526" w:rsidRPr="004C0696" w:rsidRDefault="00114526" w:rsidP="00114526">
            <w:pPr>
              <w:spacing w:line="360" w:lineRule="auto"/>
              <w:jc w:val="center"/>
              <w:rPr>
                <w:rFonts w:cs="B Nazanin"/>
                <w:b/>
                <w:bCs/>
                <w:color w:val="000000" w:themeColor="text1"/>
                <w:rtl/>
              </w:rPr>
            </w:pPr>
          </w:p>
        </w:tc>
        <w:tc>
          <w:tcPr>
            <w:tcW w:w="530" w:type="dxa"/>
          </w:tcPr>
          <w:p w14:paraId="62715EFC" w14:textId="77777777" w:rsidR="00114526" w:rsidRPr="004C0696" w:rsidRDefault="00114526" w:rsidP="00114526">
            <w:pPr>
              <w:spacing w:line="360" w:lineRule="auto"/>
              <w:jc w:val="both"/>
              <w:rPr>
                <w:rFonts w:cs="B Nazanin"/>
                <w:b/>
                <w:bCs/>
                <w:color w:val="000000" w:themeColor="text1"/>
                <w:sz w:val="20"/>
                <w:szCs w:val="20"/>
                <w:rtl/>
              </w:rPr>
            </w:pPr>
          </w:p>
        </w:tc>
        <w:tc>
          <w:tcPr>
            <w:tcW w:w="1094" w:type="dxa"/>
          </w:tcPr>
          <w:p w14:paraId="3255D72B" w14:textId="77777777" w:rsidR="00114526" w:rsidRPr="004C0696" w:rsidRDefault="00114526" w:rsidP="00114526">
            <w:pPr>
              <w:spacing w:line="360" w:lineRule="auto"/>
              <w:jc w:val="both"/>
              <w:rPr>
                <w:rFonts w:cs="B Nazanin"/>
                <w:b/>
                <w:bCs/>
                <w:color w:val="000000" w:themeColor="text1"/>
                <w:sz w:val="20"/>
                <w:szCs w:val="20"/>
                <w:rtl/>
              </w:rPr>
            </w:pPr>
          </w:p>
        </w:tc>
      </w:tr>
      <w:tr w:rsidR="00114526" w:rsidRPr="004C0696" w14:paraId="7F882D8B" w14:textId="77777777" w:rsidTr="00F210DC">
        <w:trPr>
          <w:jc w:val="center"/>
        </w:trPr>
        <w:tc>
          <w:tcPr>
            <w:tcW w:w="843" w:type="dxa"/>
            <w:vAlign w:val="center"/>
          </w:tcPr>
          <w:p w14:paraId="1AE53FBE" w14:textId="77777777" w:rsidR="00114526" w:rsidRPr="004C0696" w:rsidRDefault="00114526" w:rsidP="00114526">
            <w:pPr>
              <w:spacing w:line="360" w:lineRule="auto"/>
              <w:jc w:val="both"/>
              <w:rPr>
                <w:rFonts w:cs="B Nazanin"/>
                <w:b/>
                <w:bCs/>
                <w:color w:val="000000" w:themeColor="text1"/>
                <w:sz w:val="20"/>
                <w:szCs w:val="20"/>
                <w:rtl/>
              </w:rPr>
            </w:pPr>
            <w:r w:rsidRPr="004C0696">
              <w:rPr>
                <w:rFonts w:cs="B Nazanin" w:hint="cs"/>
                <w:b/>
                <w:bCs/>
                <w:color w:val="000000" w:themeColor="text1"/>
                <w:sz w:val="20"/>
                <w:szCs w:val="20"/>
                <w:rtl/>
              </w:rPr>
              <w:lastRenderedPageBreak/>
              <w:t>4</w:t>
            </w:r>
          </w:p>
        </w:tc>
        <w:tc>
          <w:tcPr>
            <w:tcW w:w="2097" w:type="dxa"/>
            <w:vAlign w:val="center"/>
          </w:tcPr>
          <w:p w14:paraId="67CB1A10" w14:textId="463A9639" w:rsidR="00114526" w:rsidRPr="004C0696" w:rsidRDefault="00F210DC" w:rsidP="00114526">
            <w:pPr>
              <w:spacing w:line="360" w:lineRule="auto"/>
              <w:jc w:val="both"/>
              <w:rPr>
                <w:rFonts w:cs="B Nazanin"/>
                <w:color w:val="000000" w:themeColor="text1"/>
                <w:rtl/>
              </w:rPr>
            </w:pPr>
            <w:r w:rsidRPr="004C0696">
              <w:rPr>
                <w:rFonts w:cs="B Nazanin" w:hint="cs"/>
                <w:color w:val="000000" w:themeColor="text1"/>
                <w:rtl/>
              </w:rPr>
              <w:t>ش</w:t>
            </w:r>
            <w:r w:rsidR="00F636E8">
              <w:rPr>
                <w:rFonts w:cs="B Nazanin" w:hint="cs"/>
                <w:color w:val="000000" w:themeColor="text1"/>
                <w:rtl/>
              </w:rPr>
              <w:t xml:space="preserve">روع نمونه گیری پایلوت و آزمون </w:t>
            </w:r>
            <w:r w:rsidR="00F636E8" w:rsidRPr="00F636E8">
              <w:rPr>
                <w:rFonts w:cs="B Nazanin" w:hint="cs"/>
                <w:color w:val="000000" w:themeColor="text1"/>
                <w:highlight w:val="yellow"/>
                <w:rtl/>
              </w:rPr>
              <w:t>باز</w:t>
            </w:r>
            <w:r w:rsidRPr="004C0696">
              <w:rPr>
                <w:rFonts w:cs="B Nazanin" w:hint="cs"/>
                <w:color w:val="000000" w:themeColor="text1"/>
                <w:rtl/>
              </w:rPr>
              <w:t xml:space="preserve"> آزمون</w:t>
            </w:r>
          </w:p>
        </w:tc>
        <w:tc>
          <w:tcPr>
            <w:tcW w:w="511" w:type="dxa"/>
            <w:vAlign w:val="center"/>
          </w:tcPr>
          <w:p w14:paraId="75B3C0EF" w14:textId="77777777" w:rsidR="00114526" w:rsidRPr="004C0696" w:rsidRDefault="00114526" w:rsidP="00114526">
            <w:pPr>
              <w:spacing w:line="360" w:lineRule="auto"/>
              <w:jc w:val="center"/>
              <w:rPr>
                <w:rFonts w:cs="B Nazanin"/>
                <w:b/>
                <w:bCs/>
                <w:color w:val="000000" w:themeColor="text1"/>
                <w:rtl/>
              </w:rPr>
            </w:pPr>
          </w:p>
        </w:tc>
        <w:tc>
          <w:tcPr>
            <w:tcW w:w="452" w:type="dxa"/>
            <w:vAlign w:val="center"/>
          </w:tcPr>
          <w:p w14:paraId="0BFD8AF6" w14:textId="77777777" w:rsidR="00114526" w:rsidRPr="004C0696" w:rsidRDefault="00114526" w:rsidP="00114526">
            <w:pPr>
              <w:spacing w:line="360" w:lineRule="auto"/>
              <w:jc w:val="center"/>
              <w:rPr>
                <w:rFonts w:cs="B Nazanin"/>
                <w:b/>
                <w:bCs/>
                <w:color w:val="000000" w:themeColor="text1"/>
                <w:rtl/>
              </w:rPr>
            </w:pPr>
          </w:p>
        </w:tc>
        <w:tc>
          <w:tcPr>
            <w:tcW w:w="423" w:type="dxa"/>
            <w:vAlign w:val="center"/>
          </w:tcPr>
          <w:p w14:paraId="18C8B5D8"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66F4D4F7"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599AFC18" w14:textId="77777777" w:rsidR="00114526" w:rsidRPr="004C0696" w:rsidRDefault="00114526" w:rsidP="00114526">
            <w:pPr>
              <w:spacing w:line="360" w:lineRule="auto"/>
              <w:jc w:val="center"/>
              <w:rPr>
                <w:rFonts w:cs="B Nazanin"/>
                <w:b/>
                <w:bCs/>
                <w:color w:val="000000" w:themeColor="text1"/>
                <w:rtl/>
              </w:rPr>
            </w:pPr>
          </w:p>
        </w:tc>
        <w:tc>
          <w:tcPr>
            <w:tcW w:w="503" w:type="dxa"/>
            <w:shd w:val="clear" w:color="auto" w:fill="FFFFFF" w:themeFill="background1"/>
            <w:vAlign w:val="center"/>
          </w:tcPr>
          <w:p w14:paraId="29C601EE" w14:textId="77777777" w:rsidR="00114526" w:rsidRPr="004C0696" w:rsidRDefault="00114526" w:rsidP="00114526">
            <w:pPr>
              <w:spacing w:line="360" w:lineRule="auto"/>
              <w:jc w:val="center"/>
              <w:rPr>
                <w:rFonts w:cs="B Nazanin"/>
                <w:b/>
                <w:bCs/>
                <w:color w:val="000000" w:themeColor="text1"/>
                <w:rtl/>
              </w:rPr>
            </w:pPr>
          </w:p>
        </w:tc>
        <w:tc>
          <w:tcPr>
            <w:tcW w:w="540" w:type="dxa"/>
            <w:shd w:val="clear" w:color="auto" w:fill="000000" w:themeFill="text1"/>
            <w:vAlign w:val="center"/>
          </w:tcPr>
          <w:p w14:paraId="2C44DFCE"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694A9B3B"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6E320584"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100A860D"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7EC5662D" w14:textId="77777777" w:rsidR="00114526" w:rsidRPr="004C0696" w:rsidRDefault="00114526" w:rsidP="00114526">
            <w:pPr>
              <w:spacing w:line="360" w:lineRule="auto"/>
              <w:jc w:val="center"/>
              <w:rPr>
                <w:rFonts w:cs="B Nazanin"/>
                <w:b/>
                <w:bCs/>
                <w:color w:val="000000" w:themeColor="text1"/>
                <w:rtl/>
              </w:rPr>
            </w:pPr>
          </w:p>
        </w:tc>
        <w:tc>
          <w:tcPr>
            <w:tcW w:w="533" w:type="dxa"/>
            <w:vAlign w:val="center"/>
          </w:tcPr>
          <w:p w14:paraId="75EDDB28" w14:textId="77777777" w:rsidR="00114526" w:rsidRPr="004C0696" w:rsidRDefault="00114526" w:rsidP="00114526">
            <w:pPr>
              <w:spacing w:line="360" w:lineRule="auto"/>
              <w:jc w:val="center"/>
              <w:rPr>
                <w:rFonts w:cs="B Nazanin"/>
                <w:b/>
                <w:bCs/>
                <w:color w:val="000000" w:themeColor="text1"/>
                <w:rtl/>
              </w:rPr>
            </w:pPr>
          </w:p>
        </w:tc>
        <w:tc>
          <w:tcPr>
            <w:tcW w:w="530" w:type="dxa"/>
          </w:tcPr>
          <w:p w14:paraId="40FD95D3" w14:textId="77777777" w:rsidR="00114526" w:rsidRPr="004C0696" w:rsidRDefault="00114526" w:rsidP="00114526">
            <w:pPr>
              <w:spacing w:line="360" w:lineRule="auto"/>
              <w:jc w:val="both"/>
              <w:rPr>
                <w:rFonts w:cs="B Nazanin"/>
                <w:b/>
                <w:bCs/>
                <w:color w:val="000000" w:themeColor="text1"/>
                <w:sz w:val="20"/>
                <w:szCs w:val="20"/>
                <w:rtl/>
              </w:rPr>
            </w:pPr>
          </w:p>
        </w:tc>
        <w:tc>
          <w:tcPr>
            <w:tcW w:w="1094" w:type="dxa"/>
          </w:tcPr>
          <w:p w14:paraId="5B69A913" w14:textId="77777777" w:rsidR="00114526" w:rsidRPr="004C0696" w:rsidRDefault="00114526" w:rsidP="00114526">
            <w:pPr>
              <w:spacing w:line="360" w:lineRule="auto"/>
              <w:jc w:val="both"/>
              <w:rPr>
                <w:rFonts w:cs="B Nazanin"/>
                <w:b/>
                <w:bCs/>
                <w:color w:val="000000" w:themeColor="text1"/>
                <w:sz w:val="20"/>
                <w:szCs w:val="20"/>
                <w:rtl/>
              </w:rPr>
            </w:pPr>
          </w:p>
        </w:tc>
      </w:tr>
      <w:tr w:rsidR="00114526" w:rsidRPr="004C0696" w14:paraId="34E6E408" w14:textId="77777777" w:rsidTr="00F210DC">
        <w:trPr>
          <w:jc w:val="center"/>
        </w:trPr>
        <w:tc>
          <w:tcPr>
            <w:tcW w:w="843" w:type="dxa"/>
            <w:vAlign w:val="center"/>
          </w:tcPr>
          <w:p w14:paraId="26482010" w14:textId="77777777" w:rsidR="00114526" w:rsidRPr="004C0696" w:rsidRDefault="00114526" w:rsidP="00114526">
            <w:pPr>
              <w:spacing w:line="360" w:lineRule="auto"/>
              <w:jc w:val="both"/>
              <w:rPr>
                <w:rFonts w:cs="B Nazanin"/>
                <w:b/>
                <w:bCs/>
                <w:color w:val="000000" w:themeColor="text1"/>
                <w:sz w:val="20"/>
                <w:szCs w:val="20"/>
                <w:rtl/>
              </w:rPr>
            </w:pPr>
            <w:r w:rsidRPr="004C0696">
              <w:rPr>
                <w:rFonts w:cs="B Nazanin" w:hint="cs"/>
                <w:b/>
                <w:bCs/>
                <w:color w:val="000000" w:themeColor="text1"/>
                <w:sz w:val="20"/>
                <w:szCs w:val="20"/>
                <w:rtl/>
              </w:rPr>
              <w:t>5</w:t>
            </w:r>
          </w:p>
        </w:tc>
        <w:tc>
          <w:tcPr>
            <w:tcW w:w="2097" w:type="dxa"/>
            <w:vAlign w:val="center"/>
          </w:tcPr>
          <w:p w14:paraId="3802D550" w14:textId="77777777" w:rsidR="00114526" w:rsidRPr="004C0696" w:rsidRDefault="00F210DC" w:rsidP="00114526">
            <w:pPr>
              <w:spacing w:line="360" w:lineRule="auto"/>
              <w:jc w:val="both"/>
              <w:rPr>
                <w:rFonts w:cs="B Nazanin"/>
                <w:color w:val="000000" w:themeColor="text1"/>
                <w:rtl/>
              </w:rPr>
            </w:pPr>
            <w:r w:rsidRPr="004C0696">
              <w:rPr>
                <w:rFonts w:cs="B Nazanin" w:hint="cs"/>
                <w:color w:val="000000" w:themeColor="text1"/>
                <w:rtl/>
              </w:rPr>
              <w:t>شروع نمونه گیری کلی</w:t>
            </w:r>
          </w:p>
        </w:tc>
        <w:tc>
          <w:tcPr>
            <w:tcW w:w="511" w:type="dxa"/>
            <w:vAlign w:val="center"/>
          </w:tcPr>
          <w:p w14:paraId="5FBE2D2F" w14:textId="77777777" w:rsidR="00114526" w:rsidRPr="004C0696" w:rsidRDefault="00114526" w:rsidP="00114526">
            <w:pPr>
              <w:spacing w:line="360" w:lineRule="auto"/>
              <w:jc w:val="center"/>
              <w:rPr>
                <w:rFonts w:cs="B Nazanin"/>
                <w:b/>
                <w:bCs/>
                <w:color w:val="000000" w:themeColor="text1"/>
                <w:rtl/>
              </w:rPr>
            </w:pPr>
          </w:p>
        </w:tc>
        <w:tc>
          <w:tcPr>
            <w:tcW w:w="452" w:type="dxa"/>
            <w:vAlign w:val="center"/>
          </w:tcPr>
          <w:p w14:paraId="1DD85D16" w14:textId="77777777" w:rsidR="00114526" w:rsidRPr="004C0696" w:rsidRDefault="00114526" w:rsidP="00114526">
            <w:pPr>
              <w:spacing w:line="360" w:lineRule="auto"/>
              <w:jc w:val="center"/>
              <w:rPr>
                <w:rFonts w:cs="B Nazanin"/>
                <w:b/>
                <w:bCs/>
                <w:color w:val="000000" w:themeColor="text1"/>
                <w:rtl/>
              </w:rPr>
            </w:pPr>
          </w:p>
        </w:tc>
        <w:tc>
          <w:tcPr>
            <w:tcW w:w="423" w:type="dxa"/>
            <w:vAlign w:val="center"/>
          </w:tcPr>
          <w:p w14:paraId="1077D5E2"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6054FE1D"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37A59586" w14:textId="77777777" w:rsidR="00114526" w:rsidRPr="004C0696" w:rsidRDefault="00114526" w:rsidP="00114526">
            <w:pPr>
              <w:spacing w:line="360" w:lineRule="auto"/>
              <w:jc w:val="center"/>
              <w:rPr>
                <w:rFonts w:cs="B Nazanin"/>
                <w:b/>
                <w:bCs/>
                <w:color w:val="000000" w:themeColor="text1"/>
                <w:rtl/>
              </w:rPr>
            </w:pPr>
          </w:p>
        </w:tc>
        <w:tc>
          <w:tcPr>
            <w:tcW w:w="503" w:type="dxa"/>
            <w:vAlign w:val="center"/>
          </w:tcPr>
          <w:p w14:paraId="6665FA3D"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713DD7B7" w14:textId="77777777" w:rsidR="00114526" w:rsidRPr="004C0696" w:rsidRDefault="00114526" w:rsidP="00114526">
            <w:pPr>
              <w:spacing w:line="360" w:lineRule="auto"/>
              <w:jc w:val="center"/>
              <w:rPr>
                <w:rFonts w:cs="B Nazanin"/>
                <w:b/>
                <w:bCs/>
                <w:color w:val="000000" w:themeColor="text1"/>
                <w:rtl/>
              </w:rPr>
            </w:pPr>
          </w:p>
        </w:tc>
        <w:tc>
          <w:tcPr>
            <w:tcW w:w="540" w:type="dxa"/>
            <w:shd w:val="clear" w:color="auto" w:fill="000000" w:themeFill="text1"/>
            <w:vAlign w:val="center"/>
          </w:tcPr>
          <w:p w14:paraId="6C897459" w14:textId="77777777" w:rsidR="00114526" w:rsidRPr="004C0696" w:rsidRDefault="00114526" w:rsidP="00114526">
            <w:pPr>
              <w:spacing w:line="360" w:lineRule="auto"/>
              <w:jc w:val="center"/>
              <w:rPr>
                <w:rFonts w:cs="B Nazanin"/>
                <w:b/>
                <w:bCs/>
                <w:color w:val="000000" w:themeColor="text1"/>
                <w:rtl/>
              </w:rPr>
            </w:pPr>
          </w:p>
        </w:tc>
        <w:tc>
          <w:tcPr>
            <w:tcW w:w="540" w:type="dxa"/>
            <w:shd w:val="clear" w:color="auto" w:fill="000000" w:themeFill="text1"/>
            <w:vAlign w:val="center"/>
          </w:tcPr>
          <w:p w14:paraId="704177AF" w14:textId="77777777" w:rsidR="00114526" w:rsidRPr="004C0696" w:rsidRDefault="00114526" w:rsidP="00114526">
            <w:pPr>
              <w:spacing w:line="360" w:lineRule="auto"/>
              <w:jc w:val="center"/>
              <w:rPr>
                <w:rFonts w:cs="B Nazanin"/>
                <w:b/>
                <w:bCs/>
                <w:color w:val="000000" w:themeColor="text1"/>
                <w:rtl/>
              </w:rPr>
            </w:pPr>
          </w:p>
        </w:tc>
        <w:tc>
          <w:tcPr>
            <w:tcW w:w="540" w:type="dxa"/>
            <w:shd w:val="clear" w:color="auto" w:fill="000000" w:themeFill="text1"/>
            <w:vAlign w:val="center"/>
          </w:tcPr>
          <w:p w14:paraId="1A99706F" w14:textId="77777777" w:rsidR="00114526" w:rsidRPr="004C0696" w:rsidRDefault="00114526" w:rsidP="00114526">
            <w:pPr>
              <w:spacing w:line="360" w:lineRule="auto"/>
              <w:jc w:val="center"/>
              <w:rPr>
                <w:rFonts w:cs="B Nazanin"/>
                <w:b/>
                <w:bCs/>
                <w:color w:val="000000" w:themeColor="text1"/>
                <w:rtl/>
              </w:rPr>
            </w:pPr>
          </w:p>
        </w:tc>
        <w:tc>
          <w:tcPr>
            <w:tcW w:w="540" w:type="dxa"/>
            <w:shd w:val="clear" w:color="auto" w:fill="FFFFFF" w:themeFill="background1"/>
            <w:vAlign w:val="center"/>
          </w:tcPr>
          <w:p w14:paraId="0B7B0F8B" w14:textId="77777777" w:rsidR="00114526" w:rsidRPr="004C0696" w:rsidRDefault="00114526" w:rsidP="00114526">
            <w:pPr>
              <w:spacing w:line="360" w:lineRule="auto"/>
              <w:jc w:val="center"/>
              <w:rPr>
                <w:rFonts w:cs="B Nazanin"/>
                <w:b/>
                <w:bCs/>
                <w:color w:val="000000" w:themeColor="text1"/>
                <w:rtl/>
              </w:rPr>
            </w:pPr>
          </w:p>
        </w:tc>
        <w:tc>
          <w:tcPr>
            <w:tcW w:w="533" w:type="dxa"/>
            <w:vAlign w:val="center"/>
          </w:tcPr>
          <w:p w14:paraId="0B100A56" w14:textId="77777777" w:rsidR="00114526" w:rsidRPr="004C0696" w:rsidRDefault="00114526" w:rsidP="00114526">
            <w:pPr>
              <w:spacing w:line="360" w:lineRule="auto"/>
              <w:jc w:val="center"/>
              <w:rPr>
                <w:rFonts w:cs="B Nazanin"/>
                <w:b/>
                <w:bCs/>
                <w:color w:val="000000" w:themeColor="text1"/>
                <w:rtl/>
              </w:rPr>
            </w:pPr>
          </w:p>
        </w:tc>
        <w:tc>
          <w:tcPr>
            <w:tcW w:w="530" w:type="dxa"/>
          </w:tcPr>
          <w:p w14:paraId="0169399F" w14:textId="77777777" w:rsidR="00114526" w:rsidRPr="004C0696" w:rsidRDefault="00114526" w:rsidP="00114526">
            <w:pPr>
              <w:spacing w:line="360" w:lineRule="auto"/>
              <w:jc w:val="both"/>
              <w:rPr>
                <w:rFonts w:cs="B Nazanin"/>
                <w:b/>
                <w:bCs/>
                <w:color w:val="000000" w:themeColor="text1"/>
                <w:sz w:val="20"/>
                <w:szCs w:val="20"/>
                <w:rtl/>
              </w:rPr>
            </w:pPr>
          </w:p>
        </w:tc>
        <w:tc>
          <w:tcPr>
            <w:tcW w:w="1094" w:type="dxa"/>
          </w:tcPr>
          <w:p w14:paraId="3CD43AF7" w14:textId="77777777" w:rsidR="00114526" w:rsidRPr="004C0696" w:rsidRDefault="00114526" w:rsidP="00114526">
            <w:pPr>
              <w:spacing w:line="360" w:lineRule="auto"/>
              <w:jc w:val="both"/>
              <w:rPr>
                <w:rFonts w:cs="B Nazanin"/>
                <w:b/>
                <w:bCs/>
                <w:color w:val="000000" w:themeColor="text1"/>
                <w:sz w:val="20"/>
                <w:szCs w:val="20"/>
                <w:rtl/>
              </w:rPr>
            </w:pPr>
          </w:p>
        </w:tc>
      </w:tr>
      <w:tr w:rsidR="00114526" w:rsidRPr="004C0696" w14:paraId="0F231510" w14:textId="77777777" w:rsidTr="00F210DC">
        <w:trPr>
          <w:jc w:val="center"/>
        </w:trPr>
        <w:tc>
          <w:tcPr>
            <w:tcW w:w="843" w:type="dxa"/>
            <w:vAlign w:val="center"/>
          </w:tcPr>
          <w:p w14:paraId="18C6E518" w14:textId="77777777" w:rsidR="00114526" w:rsidRPr="004C0696" w:rsidRDefault="00114526" w:rsidP="00114526">
            <w:pPr>
              <w:spacing w:line="360" w:lineRule="auto"/>
              <w:jc w:val="both"/>
              <w:rPr>
                <w:rFonts w:cs="B Nazanin"/>
                <w:b/>
                <w:bCs/>
                <w:color w:val="000000" w:themeColor="text1"/>
                <w:sz w:val="20"/>
                <w:szCs w:val="20"/>
                <w:rtl/>
              </w:rPr>
            </w:pPr>
            <w:r w:rsidRPr="004C0696">
              <w:rPr>
                <w:rFonts w:cs="B Nazanin" w:hint="cs"/>
                <w:b/>
                <w:bCs/>
                <w:color w:val="000000" w:themeColor="text1"/>
                <w:sz w:val="20"/>
                <w:szCs w:val="20"/>
                <w:rtl/>
              </w:rPr>
              <w:t>9</w:t>
            </w:r>
          </w:p>
        </w:tc>
        <w:tc>
          <w:tcPr>
            <w:tcW w:w="2097" w:type="dxa"/>
            <w:vAlign w:val="center"/>
          </w:tcPr>
          <w:p w14:paraId="214F898F" w14:textId="77777777" w:rsidR="00114526" w:rsidRPr="004C0696" w:rsidRDefault="00114526" w:rsidP="00114526">
            <w:pPr>
              <w:spacing w:line="360" w:lineRule="auto"/>
              <w:jc w:val="both"/>
              <w:rPr>
                <w:rFonts w:cs="B Nazanin"/>
                <w:color w:val="000000" w:themeColor="text1"/>
                <w:rtl/>
              </w:rPr>
            </w:pPr>
            <w:r w:rsidRPr="004C0696">
              <w:rPr>
                <w:rFonts w:cs="B Nazanin"/>
                <w:color w:val="000000" w:themeColor="text1"/>
                <w:rtl/>
              </w:rPr>
              <w:t>ورود اطلاعات به نرم‌افزار و آناليز داده‌ها</w:t>
            </w:r>
          </w:p>
        </w:tc>
        <w:tc>
          <w:tcPr>
            <w:tcW w:w="511" w:type="dxa"/>
            <w:vAlign w:val="center"/>
          </w:tcPr>
          <w:p w14:paraId="035D0380" w14:textId="77777777" w:rsidR="00114526" w:rsidRPr="004C0696" w:rsidRDefault="00114526" w:rsidP="00114526">
            <w:pPr>
              <w:spacing w:line="360" w:lineRule="auto"/>
              <w:jc w:val="center"/>
              <w:rPr>
                <w:rFonts w:cs="B Nazanin"/>
                <w:b/>
                <w:bCs/>
                <w:color w:val="000000" w:themeColor="text1"/>
                <w:rtl/>
              </w:rPr>
            </w:pPr>
          </w:p>
        </w:tc>
        <w:tc>
          <w:tcPr>
            <w:tcW w:w="452" w:type="dxa"/>
            <w:vAlign w:val="center"/>
          </w:tcPr>
          <w:p w14:paraId="225C0318" w14:textId="77777777" w:rsidR="00114526" w:rsidRPr="004C0696" w:rsidRDefault="00114526" w:rsidP="00114526">
            <w:pPr>
              <w:spacing w:line="360" w:lineRule="auto"/>
              <w:jc w:val="center"/>
              <w:rPr>
                <w:rFonts w:cs="B Nazanin"/>
                <w:b/>
                <w:bCs/>
                <w:color w:val="000000" w:themeColor="text1"/>
                <w:rtl/>
              </w:rPr>
            </w:pPr>
          </w:p>
        </w:tc>
        <w:tc>
          <w:tcPr>
            <w:tcW w:w="423" w:type="dxa"/>
            <w:vAlign w:val="center"/>
          </w:tcPr>
          <w:p w14:paraId="3EEF6F09"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02837268"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07C8B3DC" w14:textId="77777777" w:rsidR="00114526" w:rsidRPr="004C0696" w:rsidRDefault="00114526" w:rsidP="00114526">
            <w:pPr>
              <w:spacing w:line="360" w:lineRule="auto"/>
              <w:jc w:val="center"/>
              <w:rPr>
                <w:rFonts w:cs="B Nazanin"/>
                <w:b/>
                <w:bCs/>
                <w:color w:val="000000" w:themeColor="text1"/>
                <w:rtl/>
              </w:rPr>
            </w:pPr>
          </w:p>
        </w:tc>
        <w:tc>
          <w:tcPr>
            <w:tcW w:w="503" w:type="dxa"/>
            <w:vAlign w:val="center"/>
          </w:tcPr>
          <w:p w14:paraId="39A8BB9E"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19326BD1"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3E5EE9CC"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5A3C0BC7"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4C9CB4DF" w14:textId="77777777" w:rsidR="00114526" w:rsidRPr="004C0696" w:rsidRDefault="00114526" w:rsidP="00114526">
            <w:pPr>
              <w:spacing w:line="360" w:lineRule="auto"/>
              <w:jc w:val="center"/>
              <w:rPr>
                <w:rFonts w:cs="B Nazanin"/>
                <w:b/>
                <w:bCs/>
                <w:color w:val="000000" w:themeColor="text1"/>
                <w:rtl/>
              </w:rPr>
            </w:pPr>
          </w:p>
        </w:tc>
        <w:tc>
          <w:tcPr>
            <w:tcW w:w="540" w:type="dxa"/>
            <w:shd w:val="clear" w:color="auto" w:fill="000000" w:themeFill="text1"/>
            <w:vAlign w:val="center"/>
          </w:tcPr>
          <w:p w14:paraId="32D3B836" w14:textId="77777777" w:rsidR="00114526" w:rsidRPr="004C0696" w:rsidRDefault="00114526" w:rsidP="00114526">
            <w:pPr>
              <w:spacing w:line="360" w:lineRule="auto"/>
              <w:jc w:val="center"/>
              <w:rPr>
                <w:rFonts w:cs="B Nazanin"/>
                <w:b/>
                <w:bCs/>
                <w:color w:val="000000" w:themeColor="text1"/>
                <w:rtl/>
              </w:rPr>
            </w:pPr>
          </w:p>
        </w:tc>
        <w:tc>
          <w:tcPr>
            <w:tcW w:w="533" w:type="dxa"/>
            <w:vAlign w:val="center"/>
          </w:tcPr>
          <w:p w14:paraId="7F4ECA5A" w14:textId="77777777" w:rsidR="00114526" w:rsidRPr="004C0696" w:rsidRDefault="00114526" w:rsidP="00114526">
            <w:pPr>
              <w:spacing w:line="360" w:lineRule="auto"/>
              <w:jc w:val="center"/>
              <w:rPr>
                <w:rFonts w:cs="B Nazanin"/>
                <w:b/>
                <w:bCs/>
                <w:color w:val="000000" w:themeColor="text1"/>
                <w:rtl/>
              </w:rPr>
            </w:pPr>
          </w:p>
        </w:tc>
        <w:tc>
          <w:tcPr>
            <w:tcW w:w="530" w:type="dxa"/>
          </w:tcPr>
          <w:p w14:paraId="0CB5DDA1" w14:textId="77777777" w:rsidR="00114526" w:rsidRPr="004C0696" w:rsidRDefault="00114526" w:rsidP="00114526">
            <w:pPr>
              <w:spacing w:line="360" w:lineRule="auto"/>
              <w:jc w:val="both"/>
              <w:rPr>
                <w:rFonts w:cs="B Nazanin"/>
                <w:b/>
                <w:bCs/>
                <w:color w:val="000000" w:themeColor="text1"/>
                <w:sz w:val="20"/>
                <w:szCs w:val="20"/>
                <w:rtl/>
              </w:rPr>
            </w:pPr>
          </w:p>
        </w:tc>
        <w:tc>
          <w:tcPr>
            <w:tcW w:w="1094" w:type="dxa"/>
          </w:tcPr>
          <w:p w14:paraId="38041193" w14:textId="77777777" w:rsidR="00114526" w:rsidRPr="004C0696" w:rsidRDefault="00114526" w:rsidP="00114526">
            <w:pPr>
              <w:spacing w:line="360" w:lineRule="auto"/>
              <w:jc w:val="both"/>
              <w:rPr>
                <w:rFonts w:cs="B Nazanin"/>
                <w:b/>
                <w:bCs/>
                <w:color w:val="000000" w:themeColor="text1"/>
                <w:sz w:val="20"/>
                <w:szCs w:val="20"/>
                <w:rtl/>
              </w:rPr>
            </w:pPr>
          </w:p>
        </w:tc>
      </w:tr>
      <w:tr w:rsidR="00114526" w:rsidRPr="004C0696" w14:paraId="569C2956" w14:textId="77777777" w:rsidTr="00F210DC">
        <w:trPr>
          <w:jc w:val="center"/>
        </w:trPr>
        <w:tc>
          <w:tcPr>
            <w:tcW w:w="843" w:type="dxa"/>
            <w:vAlign w:val="center"/>
          </w:tcPr>
          <w:p w14:paraId="4FEBC66D" w14:textId="77777777" w:rsidR="00114526" w:rsidRPr="004C0696" w:rsidRDefault="00114526" w:rsidP="00114526">
            <w:pPr>
              <w:spacing w:line="360" w:lineRule="auto"/>
              <w:jc w:val="both"/>
              <w:rPr>
                <w:rFonts w:cs="B Nazanin"/>
                <w:b/>
                <w:bCs/>
                <w:color w:val="000000" w:themeColor="text1"/>
                <w:sz w:val="20"/>
                <w:szCs w:val="20"/>
                <w:rtl/>
              </w:rPr>
            </w:pPr>
            <w:r w:rsidRPr="004C0696">
              <w:rPr>
                <w:rFonts w:cs="B Nazanin" w:hint="cs"/>
                <w:b/>
                <w:bCs/>
                <w:color w:val="000000" w:themeColor="text1"/>
                <w:sz w:val="20"/>
                <w:szCs w:val="20"/>
                <w:rtl/>
              </w:rPr>
              <w:t>10</w:t>
            </w:r>
          </w:p>
        </w:tc>
        <w:tc>
          <w:tcPr>
            <w:tcW w:w="2097" w:type="dxa"/>
          </w:tcPr>
          <w:p w14:paraId="2328259B" w14:textId="77777777" w:rsidR="00114526" w:rsidRPr="004C0696" w:rsidRDefault="00114526" w:rsidP="00114526">
            <w:pPr>
              <w:rPr>
                <w:rFonts w:cs="B Nazanin"/>
                <w:color w:val="000000" w:themeColor="text1"/>
                <w:rtl/>
              </w:rPr>
            </w:pPr>
            <w:r w:rsidRPr="004C0696">
              <w:rPr>
                <w:rFonts w:cs="B Nazanin"/>
                <w:color w:val="000000" w:themeColor="text1"/>
                <w:rtl/>
              </w:rPr>
              <w:t>نوشتن پا</w:t>
            </w:r>
            <w:r w:rsidRPr="004C0696">
              <w:rPr>
                <w:rFonts w:cs="B Nazanin" w:hint="cs"/>
                <w:color w:val="000000" w:themeColor="text1"/>
                <w:rtl/>
              </w:rPr>
              <w:t>ی</w:t>
            </w:r>
            <w:r w:rsidRPr="004C0696">
              <w:rPr>
                <w:rFonts w:cs="B Nazanin" w:hint="eastAsia"/>
                <w:color w:val="000000" w:themeColor="text1"/>
                <w:rtl/>
              </w:rPr>
              <w:t>ان‌نامه</w:t>
            </w:r>
          </w:p>
        </w:tc>
        <w:tc>
          <w:tcPr>
            <w:tcW w:w="511" w:type="dxa"/>
            <w:vAlign w:val="center"/>
          </w:tcPr>
          <w:p w14:paraId="56377543" w14:textId="77777777" w:rsidR="00114526" w:rsidRPr="004C0696" w:rsidRDefault="00114526" w:rsidP="00114526">
            <w:pPr>
              <w:spacing w:line="360" w:lineRule="auto"/>
              <w:jc w:val="center"/>
              <w:rPr>
                <w:rFonts w:cs="B Nazanin"/>
                <w:b/>
                <w:bCs/>
                <w:color w:val="000000" w:themeColor="text1"/>
                <w:rtl/>
              </w:rPr>
            </w:pPr>
          </w:p>
        </w:tc>
        <w:tc>
          <w:tcPr>
            <w:tcW w:w="452" w:type="dxa"/>
            <w:vAlign w:val="center"/>
          </w:tcPr>
          <w:p w14:paraId="289A6FE5" w14:textId="77777777" w:rsidR="00114526" w:rsidRPr="004C0696" w:rsidRDefault="00114526" w:rsidP="00114526">
            <w:pPr>
              <w:spacing w:line="360" w:lineRule="auto"/>
              <w:jc w:val="center"/>
              <w:rPr>
                <w:rFonts w:cs="B Nazanin"/>
                <w:b/>
                <w:bCs/>
                <w:color w:val="000000" w:themeColor="text1"/>
                <w:rtl/>
              </w:rPr>
            </w:pPr>
          </w:p>
        </w:tc>
        <w:tc>
          <w:tcPr>
            <w:tcW w:w="423" w:type="dxa"/>
            <w:vAlign w:val="center"/>
          </w:tcPr>
          <w:p w14:paraId="47C374E4"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30681A5B"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24C7F27F" w14:textId="77777777" w:rsidR="00114526" w:rsidRPr="004C0696" w:rsidRDefault="00114526" w:rsidP="00114526">
            <w:pPr>
              <w:spacing w:line="360" w:lineRule="auto"/>
              <w:jc w:val="center"/>
              <w:rPr>
                <w:rFonts w:cs="B Nazanin"/>
                <w:b/>
                <w:bCs/>
                <w:color w:val="000000" w:themeColor="text1"/>
                <w:rtl/>
              </w:rPr>
            </w:pPr>
          </w:p>
        </w:tc>
        <w:tc>
          <w:tcPr>
            <w:tcW w:w="503" w:type="dxa"/>
            <w:vAlign w:val="center"/>
          </w:tcPr>
          <w:p w14:paraId="25AEB905"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3AFCC836"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0E999FD4"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3695442F"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17659372" w14:textId="77777777" w:rsidR="00114526" w:rsidRPr="004C0696" w:rsidRDefault="00114526" w:rsidP="00114526">
            <w:pPr>
              <w:spacing w:line="360" w:lineRule="auto"/>
              <w:jc w:val="center"/>
              <w:rPr>
                <w:rFonts w:cs="B Nazanin"/>
                <w:b/>
                <w:bCs/>
                <w:color w:val="000000" w:themeColor="text1"/>
                <w:rtl/>
              </w:rPr>
            </w:pPr>
          </w:p>
        </w:tc>
        <w:tc>
          <w:tcPr>
            <w:tcW w:w="540" w:type="dxa"/>
            <w:shd w:val="clear" w:color="auto" w:fill="000000" w:themeFill="text1"/>
            <w:vAlign w:val="center"/>
          </w:tcPr>
          <w:p w14:paraId="2ED6441F" w14:textId="77777777" w:rsidR="00114526" w:rsidRPr="004C0696" w:rsidRDefault="00114526" w:rsidP="00114526">
            <w:pPr>
              <w:spacing w:line="360" w:lineRule="auto"/>
              <w:jc w:val="center"/>
              <w:rPr>
                <w:rFonts w:cs="B Nazanin"/>
                <w:b/>
                <w:bCs/>
                <w:color w:val="000000" w:themeColor="text1"/>
                <w:rtl/>
              </w:rPr>
            </w:pPr>
          </w:p>
        </w:tc>
        <w:tc>
          <w:tcPr>
            <w:tcW w:w="533" w:type="dxa"/>
            <w:shd w:val="clear" w:color="auto" w:fill="000000" w:themeFill="text1"/>
            <w:vAlign w:val="center"/>
          </w:tcPr>
          <w:p w14:paraId="6D002C94" w14:textId="77777777" w:rsidR="00114526" w:rsidRPr="004C0696" w:rsidRDefault="00114526" w:rsidP="00114526">
            <w:pPr>
              <w:spacing w:line="360" w:lineRule="auto"/>
              <w:jc w:val="center"/>
              <w:rPr>
                <w:rFonts w:cs="B Nazanin"/>
                <w:b/>
                <w:bCs/>
                <w:color w:val="000000" w:themeColor="text1"/>
                <w:rtl/>
              </w:rPr>
            </w:pPr>
          </w:p>
        </w:tc>
        <w:tc>
          <w:tcPr>
            <w:tcW w:w="530" w:type="dxa"/>
          </w:tcPr>
          <w:p w14:paraId="3ABB295F" w14:textId="77777777" w:rsidR="00114526" w:rsidRPr="004C0696" w:rsidRDefault="00114526" w:rsidP="00114526">
            <w:pPr>
              <w:spacing w:line="360" w:lineRule="auto"/>
              <w:jc w:val="both"/>
              <w:rPr>
                <w:rFonts w:cs="B Nazanin"/>
                <w:b/>
                <w:bCs/>
                <w:color w:val="000000" w:themeColor="text1"/>
                <w:sz w:val="20"/>
                <w:szCs w:val="20"/>
                <w:rtl/>
              </w:rPr>
            </w:pPr>
          </w:p>
        </w:tc>
        <w:tc>
          <w:tcPr>
            <w:tcW w:w="1094" w:type="dxa"/>
          </w:tcPr>
          <w:p w14:paraId="392EE1E0" w14:textId="77777777" w:rsidR="00114526" w:rsidRPr="004C0696" w:rsidRDefault="00114526" w:rsidP="00114526">
            <w:pPr>
              <w:spacing w:line="360" w:lineRule="auto"/>
              <w:jc w:val="both"/>
              <w:rPr>
                <w:rFonts w:cs="B Nazanin"/>
                <w:b/>
                <w:bCs/>
                <w:color w:val="000000" w:themeColor="text1"/>
                <w:sz w:val="20"/>
                <w:szCs w:val="20"/>
                <w:rtl/>
              </w:rPr>
            </w:pPr>
          </w:p>
        </w:tc>
      </w:tr>
      <w:tr w:rsidR="00114526" w:rsidRPr="004C0696" w14:paraId="18D41E0F" w14:textId="77777777" w:rsidTr="00F210DC">
        <w:trPr>
          <w:jc w:val="center"/>
        </w:trPr>
        <w:tc>
          <w:tcPr>
            <w:tcW w:w="843" w:type="dxa"/>
            <w:vAlign w:val="center"/>
          </w:tcPr>
          <w:p w14:paraId="3FEAB5B6" w14:textId="77777777" w:rsidR="00114526" w:rsidRPr="004C0696" w:rsidRDefault="00114526" w:rsidP="00114526">
            <w:pPr>
              <w:spacing w:line="360" w:lineRule="auto"/>
              <w:jc w:val="both"/>
              <w:rPr>
                <w:rFonts w:cs="B Nazanin"/>
                <w:b/>
                <w:bCs/>
                <w:color w:val="000000" w:themeColor="text1"/>
                <w:sz w:val="20"/>
                <w:szCs w:val="20"/>
                <w:rtl/>
              </w:rPr>
            </w:pPr>
            <w:r w:rsidRPr="004C0696">
              <w:rPr>
                <w:rFonts w:cs="B Nazanin" w:hint="cs"/>
                <w:b/>
                <w:bCs/>
                <w:color w:val="000000" w:themeColor="text1"/>
                <w:sz w:val="20"/>
                <w:szCs w:val="20"/>
                <w:rtl/>
              </w:rPr>
              <w:t>11</w:t>
            </w:r>
          </w:p>
        </w:tc>
        <w:tc>
          <w:tcPr>
            <w:tcW w:w="2097" w:type="dxa"/>
          </w:tcPr>
          <w:p w14:paraId="2A49EF6B" w14:textId="77777777" w:rsidR="00114526" w:rsidRPr="004C0696" w:rsidRDefault="00114526" w:rsidP="00114526">
            <w:pPr>
              <w:rPr>
                <w:rFonts w:cs="B Nazanin"/>
                <w:color w:val="000000" w:themeColor="text1"/>
                <w:rtl/>
              </w:rPr>
            </w:pPr>
            <w:r w:rsidRPr="004C0696">
              <w:rPr>
                <w:rFonts w:cs="B Nazanin"/>
                <w:color w:val="000000" w:themeColor="text1"/>
                <w:rtl/>
              </w:rPr>
              <w:t>نوشتن مقاله دوم</w:t>
            </w:r>
          </w:p>
        </w:tc>
        <w:tc>
          <w:tcPr>
            <w:tcW w:w="511" w:type="dxa"/>
            <w:vAlign w:val="center"/>
          </w:tcPr>
          <w:p w14:paraId="7172AFB7" w14:textId="77777777" w:rsidR="00114526" w:rsidRPr="004C0696" w:rsidRDefault="00114526" w:rsidP="00114526">
            <w:pPr>
              <w:spacing w:line="360" w:lineRule="auto"/>
              <w:jc w:val="center"/>
              <w:rPr>
                <w:rFonts w:cs="B Nazanin"/>
                <w:b/>
                <w:bCs/>
                <w:color w:val="000000" w:themeColor="text1"/>
                <w:rtl/>
              </w:rPr>
            </w:pPr>
          </w:p>
        </w:tc>
        <w:tc>
          <w:tcPr>
            <w:tcW w:w="452" w:type="dxa"/>
            <w:vAlign w:val="center"/>
          </w:tcPr>
          <w:p w14:paraId="57CBE322" w14:textId="77777777" w:rsidR="00114526" w:rsidRPr="004C0696" w:rsidRDefault="00114526" w:rsidP="00114526">
            <w:pPr>
              <w:spacing w:line="360" w:lineRule="auto"/>
              <w:jc w:val="center"/>
              <w:rPr>
                <w:rFonts w:cs="B Nazanin"/>
                <w:b/>
                <w:bCs/>
                <w:color w:val="000000" w:themeColor="text1"/>
                <w:rtl/>
              </w:rPr>
            </w:pPr>
          </w:p>
        </w:tc>
        <w:tc>
          <w:tcPr>
            <w:tcW w:w="423" w:type="dxa"/>
            <w:vAlign w:val="center"/>
          </w:tcPr>
          <w:p w14:paraId="43D57FAB"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708FA7AC"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5220688B" w14:textId="77777777" w:rsidR="00114526" w:rsidRPr="004C0696" w:rsidRDefault="00114526" w:rsidP="00114526">
            <w:pPr>
              <w:spacing w:line="360" w:lineRule="auto"/>
              <w:jc w:val="center"/>
              <w:rPr>
                <w:rFonts w:cs="B Nazanin"/>
                <w:b/>
                <w:bCs/>
                <w:color w:val="000000" w:themeColor="text1"/>
                <w:rtl/>
              </w:rPr>
            </w:pPr>
          </w:p>
        </w:tc>
        <w:tc>
          <w:tcPr>
            <w:tcW w:w="503" w:type="dxa"/>
            <w:vAlign w:val="center"/>
          </w:tcPr>
          <w:p w14:paraId="40578E76"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7A012945"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19992532"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23349CA6"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346A4999"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6C963C62" w14:textId="77777777" w:rsidR="00114526" w:rsidRPr="004C0696" w:rsidRDefault="00114526" w:rsidP="00114526">
            <w:pPr>
              <w:spacing w:line="360" w:lineRule="auto"/>
              <w:jc w:val="center"/>
              <w:rPr>
                <w:rFonts w:cs="B Nazanin"/>
                <w:b/>
                <w:bCs/>
                <w:color w:val="000000" w:themeColor="text1"/>
                <w:rtl/>
              </w:rPr>
            </w:pPr>
          </w:p>
        </w:tc>
        <w:tc>
          <w:tcPr>
            <w:tcW w:w="533" w:type="dxa"/>
            <w:vAlign w:val="center"/>
          </w:tcPr>
          <w:p w14:paraId="5A977895" w14:textId="77777777" w:rsidR="00114526" w:rsidRPr="004C0696" w:rsidRDefault="00114526" w:rsidP="00114526">
            <w:pPr>
              <w:spacing w:line="360" w:lineRule="auto"/>
              <w:jc w:val="center"/>
              <w:rPr>
                <w:rFonts w:cs="B Nazanin"/>
                <w:b/>
                <w:bCs/>
                <w:color w:val="000000" w:themeColor="text1"/>
                <w:rtl/>
              </w:rPr>
            </w:pPr>
          </w:p>
        </w:tc>
        <w:tc>
          <w:tcPr>
            <w:tcW w:w="530" w:type="dxa"/>
            <w:shd w:val="clear" w:color="auto" w:fill="000000" w:themeFill="text1"/>
          </w:tcPr>
          <w:p w14:paraId="7FF9C511" w14:textId="77777777" w:rsidR="00114526" w:rsidRPr="004C0696" w:rsidRDefault="00114526" w:rsidP="00114526">
            <w:pPr>
              <w:spacing w:line="360" w:lineRule="auto"/>
              <w:jc w:val="both"/>
              <w:rPr>
                <w:rFonts w:cs="B Nazanin"/>
                <w:b/>
                <w:bCs/>
                <w:color w:val="000000" w:themeColor="text1"/>
                <w:sz w:val="20"/>
                <w:szCs w:val="20"/>
                <w:rtl/>
              </w:rPr>
            </w:pPr>
          </w:p>
        </w:tc>
        <w:tc>
          <w:tcPr>
            <w:tcW w:w="1094" w:type="dxa"/>
          </w:tcPr>
          <w:p w14:paraId="2C0A0E52" w14:textId="77777777" w:rsidR="00114526" w:rsidRPr="004C0696" w:rsidRDefault="00114526" w:rsidP="00114526">
            <w:pPr>
              <w:spacing w:line="360" w:lineRule="auto"/>
              <w:jc w:val="both"/>
              <w:rPr>
                <w:rFonts w:cs="B Nazanin"/>
                <w:b/>
                <w:bCs/>
                <w:color w:val="000000" w:themeColor="text1"/>
                <w:sz w:val="20"/>
                <w:szCs w:val="20"/>
                <w:rtl/>
              </w:rPr>
            </w:pPr>
          </w:p>
        </w:tc>
      </w:tr>
      <w:tr w:rsidR="00114526" w:rsidRPr="004C0696" w14:paraId="5E013958" w14:textId="77777777" w:rsidTr="00F210DC">
        <w:trPr>
          <w:jc w:val="center"/>
        </w:trPr>
        <w:tc>
          <w:tcPr>
            <w:tcW w:w="843" w:type="dxa"/>
            <w:vAlign w:val="center"/>
          </w:tcPr>
          <w:p w14:paraId="1C91D6C1" w14:textId="77777777" w:rsidR="00114526" w:rsidRPr="004C0696" w:rsidRDefault="00114526" w:rsidP="00114526">
            <w:pPr>
              <w:spacing w:line="360" w:lineRule="auto"/>
              <w:jc w:val="both"/>
              <w:rPr>
                <w:rFonts w:cs="B Nazanin"/>
                <w:b/>
                <w:bCs/>
                <w:color w:val="000000" w:themeColor="text1"/>
                <w:sz w:val="20"/>
                <w:szCs w:val="20"/>
                <w:rtl/>
              </w:rPr>
            </w:pPr>
            <w:r w:rsidRPr="004C0696">
              <w:rPr>
                <w:rFonts w:cs="B Nazanin" w:hint="cs"/>
                <w:b/>
                <w:bCs/>
                <w:color w:val="000000" w:themeColor="text1"/>
                <w:sz w:val="20"/>
                <w:szCs w:val="20"/>
                <w:rtl/>
              </w:rPr>
              <w:t>12</w:t>
            </w:r>
          </w:p>
        </w:tc>
        <w:tc>
          <w:tcPr>
            <w:tcW w:w="2097" w:type="dxa"/>
          </w:tcPr>
          <w:p w14:paraId="21E87186" w14:textId="77777777" w:rsidR="00114526" w:rsidRPr="004C0696" w:rsidRDefault="00114526" w:rsidP="00114526">
            <w:pPr>
              <w:rPr>
                <w:rFonts w:cs="B Nazanin"/>
                <w:color w:val="000000" w:themeColor="text1"/>
                <w:rtl/>
              </w:rPr>
            </w:pPr>
            <w:r w:rsidRPr="004C0696">
              <w:rPr>
                <w:rFonts w:cs="B Nazanin"/>
                <w:color w:val="000000" w:themeColor="text1"/>
                <w:rtl/>
              </w:rPr>
              <w:t>دفاع از پا</w:t>
            </w:r>
            <w:r w:rsidRPr="004C0696">
              <w:rPr>
                <w:rFonts w:cs="B Nazanin" w:hint="cs"/>
                <w:color w:val="000000" w:themeColor="text1"/>
                <w:rtl/>
              </w:rPr>
              <w:t>ی</w:t>
            </w:r>
            <w:r w:rsidRPr="004C0696">
              <w:rPr>
                <w:rFonts w:cs="B Nazanin" w:hint="eastAsia"/>
                <w:color w:val="000000" w:themeColor="text1"/>
                <w:rtl/>
              </w:rPr>
              <w:t>ان‌نامه</w:t>
            </w:r>
          </w:p>
        </w:tc>
        <w:tc>
          <w:tcPr>
            <w:tcW w:w="511" w:type="dxa"/>
            <w:vAlign w:val="center"/>
          </w:tcPr>
          <w:p w14:paraId="6D57D920" w14:textId="77777777" w:rsidR="00114526" w:rsidRPr="004C0696" w:rsidRDefault="00114526" w:rsidP="00114526">
            <w:pPr>
              <w:spacing w:line="360" w:lineRule="auto"/>
              <w:jc w:val="center"/>
              <w:rPr>
                <w:rFonts w:cs="B Nazanin"/>
                <w:b/>
                <w:bCs/>
                <w:color w:val="000000" w:themeColor="text1"/>
                <w:rtl/>
              </w:rPr>
            </w:pPr>
          </w:p>
        </w:tc>
        <w:tc>
          <w:tcPr>
            <w:tcW w:w="452" w:type="dxa"/>
            <w:vAlign w:val="center"/>
          </w:tcPr>
          <w:p w14:paraId="5E318A59" w14:textId="77777777" w:rsidR="00114526" w:rsidRPr="004C0696" w:rsidRDefault="00114526" w:rsidP="00114526">
            <w:pPr>
              <w:spacing w:line="360" w:lineRule="auto"/>
              <w:jc w:val="center"/>
              <w:rPr>
                <w:rFonts w:cs="B Nazanin"/>
                <w:b/>
                <w:bCs/>
                <w:color w:val="000000" w:themeColor="text1"/>
                <w:rtl/>
              </w:rPr>
            </w:pPr>
          </w:p>
        </w:tc>
        <w:tc>
          <w:tcPr>
            <w:tcW w:w="423" w:type="dxa"/>
            <w:vAlign w:val="center"/>
          </w:tcPr>
          <w:p w14:paraId="2D955D90"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56331FFF"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025F6CCE" w14:textId="77777777" w:rsidR="00114526" w:rsidRPr="004C0696" w:rsidRDefault="00114526" w:rsidP="00114526">
            <w:pPr>
              <w:spacing w:line="360" w:lineRule="auto"/>
              <w:jc w:val="center"/>
              <w:rPr>
                <w:rFonts w:cs="B Nazanin"/>
                <w:b/>
                <w:bCs/>
                <w:color w:val="000000" w:themeColor="text1"/>
                <w:rtl/>
              </w:rPr>
            </w:pPr>
          </w:p>
        </w:tc>
        <w:tc>
          <w:tcPr>
            <w:tcW w:w="503" w:type="dxa"/>
            <w:vAlign w:val="center"/>
          </w:tcPr>
          <w:p w14:paraId="21DDD548"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564BF8B5"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3B912886"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4ACC5E51"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1D4B27C3" w14:textId="77777777" w:rsidR="00114526" w:rsidRPr="004C0696" w:rsidRDefault="00114526" w:rsidP="00114526">
            <w:pPr>
              <w:spacing w:line="360" w:lineRule="auto"/>
              <w:jc w:val="center"/>
              <w:rPr>
                <w:rFonts w:cs="B Nazanin"/>
                <w:b/>
                <w:bCs/>
                <w:color w:val="000000" w:themeColor="text1"/>
                <w:rtl/>
              </w:rPr>
            </w:pPr>
          </w:p>
        </w:tc>
        <w:tc>
          <w:tcPr>
            <w:tcW w:w="540" w:type="dxa"/>
            <w:vAlign w:val="center"/>
          </w:tcPr>
          <w:p w14:paraId="6741319D" w14:textId="77777777" w:rsidR="00114526" w:rsidRPr="004C0696" w:rsidRDefault="00114526" w:rsidP="00114526">
            <w:pPr>
              <w:spacing w:line="360" w:lineRule="auto"/>
              <w:jc w:val="center"/>
              <w:rPr>
                <w:rFonts w:cs="B Nazanin"/>
                <w:b/>
                <w:bCs/>
                <w:color w:val="000000" w:themeColor="text1"/>
                <w:rtl/>
              </w:rPr>
            </w:pPr>
          </w:p>
        </w:tc>
        <w:tc>
          <w:tcPr>
            <w:tcW w:w="533" w:type="dxa"/>
            <w:vAlign w:val="center"/>
          </w:tcPr>
          <w:p w14:paraId="4B1942B4" w14:textId="77777777" w:rsidR="00114526" w:rsidRPr="004C0696" w:rsidRDefault="00114526" w:rsidP="00114526">
            <w:pPr>
              <w:spacing w:line="360" w:lineRule="auto"/>
              <w:jc w:val="center"/>
              <w:rPr>
                <w:rFonts w:cs="B Nazanin"/>
                <w:b/>
                <w:bCs/>
                <w:color w:val="000000" w:themeColor="text1"/>
                <w:rtl/>
              </w:rPr>
            </w:pPr>
          </w:p>
        </w:tc>
        <w:tc>
          <w:tcPr>
            <w:tcW w:w="530" w:type="dxa"/>
          </w:tcPr>
          <w:p w14:paraId="2320D819" w14:textId="77777777" w:rsidR="00114526" w:rsidRPr="004C0696" w:rsidRDefault="00114526" w:rsidP="00114526">
            <w:pPr>
              <w:spacing w:line="360" w:lineRule="auto"/>
              <w:jc w:val="both"/>
              <w:rPr>
                <w:rFonts w:cs="B Nazanin"/>
                <w:b/>
                <w:bCs/>
                <w:color w:val="000000" w:themeColor="text1"/>
                <w:sz w:val="20"/>
                <w:szCs w:val="20"/>
                <w:rtl/>
              </w:rPr>
            </w:pPr>
          </w:p>
        </w:tc>
        <w:tc>
          <w:tcPr>
            <w:tcW w:w="1094" w:type="dxa"/>
            <w:shd w:val="clear" w:color="auto" w:fill="000000" w:themeFill="text1"/>
          </w:tcPr>
          <w:p w14:paraId="3E0EEF5B" w14:textId="77777777" w:rsidR="00114526" w:rsidRPr="004C0696" w:rsidRDefault="00114526" w:rsidP="00114526">
            <w:pPr>
              <w:spacing w:line="360" w:lineRule="auto"/>
              <w:jc w:val="both"/>
              <w:rPr>
                <w:rFonts w:cs="B Nazanin"/>
                <w:b/>
                <w:bCs/>
                <w:color w:val="000000" w:themeColor="text1"/>
                <w:sz w:val="20"/>
                <w:szCs w:val="20"/>
                <w:rtl/>
              </w:rPr>
            </w:pPr>
          </w:p>
        </w:tc>
      </w:tr>
    </w:tbl>
    <w:p w14:paraId="7001C327" w14:textId="77777777" w:rsidR="00CF29AB" w:rsidRPr="004C0696" w:rsidRDefault="00CF29AB" w:rsidP="00937110">
      <w:pPr>
        <w:spacing w:after="200" w:line="276" w:lineRule="auto"/>
        <w:jc w:val="both"/>
        <w:rPr>
          <w:rFonts w:cs="Nazanin"/>
          <w:color w:val="000000" w:themeColor="text1"/>
          <w:sz w:val="16"/>
          <w:szCs w:val="16"/>
          <w:rtl/>
        </w:rPr>
      </w:pPr>
    </w:p>
    <w:p w14:paraId="0EA89560" w14:textId="77777777" w:rsidR="004D166B" w:rsidRPr="004C0696" w:rsidRDefault="00F210DC" w:rsidP="00F210DC">
      <w:pPr>
        <w:spacing w:after="200" w:line="276" w:lineRule="auto"/>
        <w:ind w:left="567"/>
        <w:jc w:val="both"/>
        <w:rPr>
          <w:rFonts w:cs="B Nazanin"/>
          <w:color w:val="000000" w:themeColor="text1"/>
          <w:sz w:val="22"/>
          <w:szCs w:val="22"/>
          <w:rtl/>
          <w:lang w:bidi="fa-IR"/>
        </w:rPr>
      </w:pPr>
      <w:r w:rsidRPr="004C0696">
        <w:rPr>
          <w:rFonts w:cs="B Nazanin" w:hint="cs"/>
          <w:b/>
          <w:bCs/>
          <w:color w:val="000000" w:themeColor="text1"/>
          <w:sz w:val="22"/>
          <w:szCs w:val="22"/>
          <w:rtl/>
        </w:rPr>
        <w:t>12)</w:t>
      </w:r>
      <w:r w:rsidR="004D166B" w:rsidRPr="004C0696">
        <w:rPr>
          <w:rFonts w:cs="B Nazanin" w:hint="cs"/>
          <w:b/>
          <w:bCs/>
          <w:color w:val="000000" w:themeColor="text1"/>
          <w:sz w:val="22"/>
          <w:szCs w:val="22"/>
          <w:rtl/>
        </w:rPr>
        <w:t>فهرست منابع:</w:t>
      </w:r>
      <w:r w:rsidR="00674A0D" w:rsidRPr="004C0696">
        <w:rPr>
          <w:rFonts w:cs="B Nazanin" w:hint="cs"/>
          <w:b/>
          <w:bCs/>
          <w:color w:val="000000" w:themeColor="text1"/>
          <w:sz w:val="22"/>
          <w:szCs w:val="22"/>
          <w:rtl/>
        </w:rPr>
        <w:t xml:space="preserve"> </w:t>
      </w:r>
    </w:p>
    <w:p w14:paraId="626BA4D6" w14:textId="77777777" w:rsidR="000C43C9" w:rsidRPr="000C43C9" w:rsidRDefault="000C4655" w:rsidP="000C43C9">
      <w:pPr>
        <w:pStyle w:val="EndNoteBibliography"/>
        <w:bidi w:val="0"/>
        <w:spacing w:after="0"/>
        <w:rPr>
          <w:rtl/>
        </w:rPr>
      </w:pPr>
      <w:r w:rsidRPr="004C0696">
        <w:rPr>
          <w:rFonts w:cs="B Nazanin"/>
          <w:color w:val="000000" w:themeColor="text1"/>
          <w:sz w:val="28"/>
          <w:szCs w:val="28"/>
          <w:rtl/>
        </w:rPr>
        <w:fldChar w:fldCharType="begin"/>
      </w:r>
      <w:r w:rsidR="00EC4FD7" w:rsidRPr="004C0696">
        <w:rPr>
          <w:rFonts w:cs="B Nazanin"/>
          <w:color w:val="000000" w:themeColor="text1"/>
          <w:sz w:val="28"/>
          <w:szCs w:val="28"/>
          <w:rtl/>
        </w:rPr>
        <w:instrText xml:space="preserve"> </w:instrText>
      </w:r>
      <w:r w:rsidR="00EC4FD7" w:rsidRPr="004C0696">
        <w:rPr>
          <w:rFonts w:cs="B Nazanin"/>
          <w:color w:val="000000" w:themeColor="text1"/>
          <w:sz w:val="28"/>
          <w:szCs w:val="28"/>
        </w:rPr>
        <w:instrText>ADDIN EN.REFLIST</w:instrText>
      </w:r>
      <w:r w:rsidR="00EC4FD7" w:rsidRPr="004C0696">
        <w:rPr>
          <w:rFonts w:cs="B Nazanin"/>
          <w:color w:val="000000" w:themeColor="text1"/>
          <w:sz w:val="28"/>
          <w:szCs w:val="28"/>
          <w:rtl/>
        </w:rPr>
        <w:instrText xml:space="preserve"> </w:instrText>
      </w:r>
      <w:r w:rsidRPr="004C0696">
        <w:rPr>
          <w:rFonts w:cs="B Nazanin"/>
          <w:color w:val="000000" w:themeColor="text1"/>
          <w:sz w:val="28"/>
          <w:szCs w:val="28"/>
          <w:rtl/>
        </w:rPr>
        <w:fldChar w:fldCharType="separate"/>
      </w:r>
      <w:r w:rsidR="000C43C9" w:rsidRPr="000C43C9">
        <w:rPr>
          <w:rtl/>
        </w:rPr>
        <w:t>1.</w:t>
      </w:r>
      <w:r w:rsidR="000C43C9" w:rsidRPr="000C43C9">
        <w:rPr>
          <w:rtl/>
        </w:rPr>
        <w:tab/>
      </w:r>
      <w:r w:rsidR="000C43C9" w:rsidRPr="000C43C9">
        <w:t>Prince M, Bryce R, Albanese E, Wimo A, Ribeiro W, Ferri CP. The global prevalence of dementia: a systematic review and metaanalysis. Alzheimer's &amp; Dementia. 2013;9(1):63-75. e2</w:t>
      </w:r>
      <w:r w:rsidR="000C43C9" w:rsidRPr="000C43C9">
        <w:rPr>
          <w:rtl/>
        </w:rPr>
        <w:t>.</w:t>
      </w:r>
    </w:p>
    <w:p w14:paraId="0BEC8B4E" w14:textId="77777777" w:rsidR="000C43C9" w:rsidRPr="000C43C9" w:rsidRDefault="000C43C9" w:rsidP="000C43C9">
      <w:pPr>
        <w:pStyle w:val="EndNoteBibliography"/>
        <w:bidi w:val="0"/>
        <w:spacing w:after="0"/>
        <w:rPr>
          <w:rtl/>
        </w:rPr>
      </w:pPr>
      <w:r w:rsidRPr="000C43C9">
        <w:rPr>
          <w:rtl/>
        </w:rPr>
        <w:t>2.</w:t>
      </w:r>
      <w:r w:rsidRPr="000C43C9">
        <w:rPr>
          <w:rtl/>
        </w:rPr>
        <w:tab/>
      </w:r>
      <w:r w:rsidRPr="000C43C9">
        <w:t>Moradi F, Joulaei H, Saffari M, Zare N, Zadeh MHF. Prevalence of Depression Symptoms among the Elderly Population of Southern Iran. Journal of health sciences and surveillance system. 2013;1(1):14-8</w:t>
      </w:r>
      <w:r w:rsidRPr="000C43C9">
        <w:rPr>
          <w:rtl/>
        </w:rPr>
        <w:t>.</w:t>
      </w:r>
    </w:p>
    <w:p w14:paraId="34F42C55" w14:textId="77777777" w:rsidR="000C43C9" w:rsidRPr="000C43C9" w:rsidRDefault="000C43C9" w:rsidP="000C43C9">
      <w:pPr>
        <w:pStyle w:val="EndNoteBibliography"/>
        <w:bidi w:val="0"/>
        <w:spacing w:after="0"/>
        <w:rPr>
          <w:rtl/>
        </w:rPr>
      </w:pPr>
      <w:r w:rsidRPr="000C43C9">
        <w:rPr>
          <w:rtl/>
        </w:rPr>
        <w:t>3.</w:t>
      </w:r>
      <w:r w:rsidRPr="000C43C9">
        <w:rPr>
          <w:rtl/>
        </w:rPr>
        <w:tab/>
      </w:r>
      <w:r w:rsidRPr="000C43C9">
        <w:t>Salary S, Shairi MR, Asghari Moghadam MA. Validity and Reliability the Rowland Universal Dementia Assessment scale in a sample of elderly women. Iranian Journal of Ageing. 2013;8(3):63-73</w:t>
      </w:r>
      <w:r w:rsidRPr="000C43C9">
        <w:rPr>
          <w:rtl/>
        </w:rPr>
        <w:t>.</w:t>
      </w:r>
    </w:p>
    <w:p w14:paraId="6C912703" w14:textId="77777777" w:rsidR="000C43C9" w:rsidRPr="000C43C9" w:rsidRDefault="000C43C9" w:rsidP="000C43C9">
      <w:pPr>
        <w:pStyle w:val="EndNoteBibliography"/>
        <w:bidi w:val="0"/>
        <w:spacing w:after="0"/>
        <w:rPr>
          <w:rtl/>
        </w:rPr>
      </w:pPr>
      <w:r w:rsidRPr="000C43C9">
        <w:rPr>
          <w:rtl/>
        </w:rPr>
        <w:t>4.</w:t>
      </w:r>
      <w:r w:rsidRPr="000C43C9">
        <w:rPr>
          <w:rtl/>
        </w:rPr>
        <w:tab/>
      </w:r>
      <w:r w:rsidRPr="000C43C9">
        <w:t>Thompson G, Foth D. Cognitive-training programs for older adults: what are they and can they enhance mental fitness? Educational Gerontology. 2005;31(8):603-26</w:t>
      </w:r>
      <w:r w:rsidRPr="000C43C9">
        <w:rPr>
          <w:rtl/>
        </w:rPr>
        <w:t>.</w:t>
      </w:r>
    </w:p>
    <w:p w14:paraId="3DACCA31" w14:textId="77777777" w:rsidR="000C43C9" w:rsidRPr="000C43C9" w:rsidRDefault="000C43C9" w:rsidP="000C43C9">
      <w:pPr>
        <w:pStyle w:val="EndNoteBibliography"/>
        <w:bidi w:val="0"/>
        <w:spacing w:after="0"/>
        <w:rPr>
          <w:rtl/>
        </w:rPr>
      </w:pPr>
      <w:r w:rsidRPr="000C43C9">
        <w:rPr>
          <w:rtl/>
        </w:rPr>
        <w:t>5.</w:t>
      </w:r>
      <w:r w:rsidRPr="000C43C9">
        <w:rPr>
          <w:rtl/>
        </w:rPr>
        <w:tab/>
      </w:r>
      <w:r w:rsidRPr="000C43C9">
        <w:t>Johansson M. Cognitive</w:t>
      </w:r>
      <w:r w:rsidRPr="000C43C9">
        <w:rPr>
          <w:rtl/>
        </w:rPr>
        <w:t xml:space="preserve"> </w:t>
      </w:r>
      <w:r w:rsidRPr="000C43C9">
        <w:t>impairment and its consequences in everyday life. 2015</w:t>
      </w:r>
      <w:r w:rsidRPr="000C43C9">
        <w:rPr>
          <w:rtl/>
        </w:rPr>
        <w:t>.</w:t>
      </w:r>
    </w:p>
    <w:p w14:paraId="2101751F" w14:textId="77777777" w:rsidR="000C43C9" w:rsidRPr="000C43C9" w:rsidRDefault="000C43C9" w:rsidP="000C43C9">
      <w:pPr>
        <w:pStyle w:val="EndNoteBibliography"/>
        <w:bidi w:val="0"/>
        <w:spacing w:after="0"/>
        <w:rPr>
          <w:rtl/>
        </w:rPr>
      </w:pPr>
      <w:r w:rsidRPr="000C43C9">
        <w:rPr>
          <w:rtl/>
        </w:rPr>
        <w:t>6.</w:t>
      </w:r>
      <w:r w:rsidRPr="000C43C9">
        <w:rPr>
          <w:rtl/>
        </w:rPr>
        <w:tab/>
      </w:r>
      <w:r w:rsidRPr="000C43C9">
        <w:t>Petersen RC. Mild cognitive impairment as a diagnostic entity. Journal of internal medicine. 2004;256(3):183-94</w:t>
      </w:r>
      <w:r w:rsidRPr="000C43C9">
        <w:rPr>
          <w:rtl/>
        </w:rPr>
        <w:t>.</w:t>
      </w:r>
    </w:p>
    <w:p w14:paraId="5D0EFAFC" w14:textId="77777777" w:rsidR="000C43C9" w:rsidRPr="000C43C9" w:rsidRDefault="000C43C9" w:rsidP="000C43C9">
      <w:pPr>
        <w:pStyle w:val="EndNoteBibliography"/>
        <w:bidi w:val="0"/>
        <w:spacing w:after="0"/>
        <w:rPr>
          <w:rtl/>
        </w:rPr>
      </w:pPr>
      <w:r w:rsidRPr="000C43C9">
        <w:rPr>
          <w:rtl/>
        </w:rPr>
        <w:t>7.</w:t>
      </w:r>
      <w:r w:rsidRPr="000C43C9">
        <w:rPr>
          <w:rtl/>
        </w:rPr>
        <w:tab/>
      </w:r>
      <w:r w:rsidRPr="000C43C9">
        <w:t>Spar JE, La Rue A. Clinical manual of geriatric psychiatry: American Psychiatric Pub; 2007</w:t>
      </w:r>
      <w:r w:rsidRPr="000C43C9">
        <w:rPr>
          <w:rtl/>
        </w:rPr>
        <w:t>.</w:t>
      </w:r>
    </w:p>
    <w:p w14:paraId="273A8274" w14:textId="77777777" w:rsidR="000C43C9" w:rsidRPr="000C43C9" w:rsidRDefault="000C43C9" w:rsidP="000C43C9">
      <w:pPr>
        <w:pStyle w:val="EndNoteBibliography"/>
        <w:bidi w:val="0"/>
        <w:spacing w:after="0"/>
        <w:rPr>
          <w:rtl/>
        </w:rPr>
      </w:pPr>
      <w:r w:rsidRPr="000C43C9">
        <w:rPr>
          <w:rtl/>
        </w:rPr>
        <w:t>8.</w:t>
      </w:r>
      <w:r w:rsidRPr="000C43C9">
        <w:rPr>
          <w:rtl/>
        </w:rPr>
        <w:tab/>
      </w:r>
      <w:r w:rsidRPr="000C43C9">
        <w:t>Langa KM, Levine DA. The diagnosis and management of mild cognitive impairment: a clinical review. Jama. 2014;312(23):2551-61</w:t>
      </w:r>
      <w:r w:rsidRPr="000C43C9">
        <w:rPr>
          <w:rtl/>
        </w:rPr>
        <w:t>.</w:t>
      </w:r>
    </w:p>
    <w:p w14:paraId="41CC6586" w14:textId="77777777" w:rsidR="000C43C9" w:rsidRPr="000C43C9" w:rsidRDefault="000C43C9" w:rsidP="000C43C9">
      <w:pPr>
        <w:pStyle w:val="EndNoteBibliography"/>
        <w:bidi w:val="0"/>
        <w:spacing w:after="0"/>
        <w:rPr>
          <w:rtl/>
        </w:rPr>
      </w:pPr>
      <w:r w:rsidRPr="000C43C9">
        <w:rPr>
          <w:rtl/>
        </w:rPr>
        <w:t>9.</w:t>
      </w:r>
      <w:r w:rsidRPr="000C43C9">
        <w:rPr>
          <w:rtl/>
        </w:rPr>
        <w:tab/>
      </w:r>
      <w:r w:rsidRPr="000C43C9">
        <w:t>Gauthier S, Reisberg B, Zaudig M, Petersen RC, Ritchie K, Broich K, et al. Mild cognitive impairment. The Lancet. 2006;367(9518):1262-70</w:t>
      </w:r>
      <w:r w:rsidRPr="000C43C9">
        <w:rPr>
          <w:rtl/>
        </w:rPr>
        <w:t>.</w:t>
      </w:r>
    </w:p>
    <w:p w14:paraId="048401EF" w14:textId="77777777" w:rsidR="000C43C9" w:rsidRPr="000C43C9" w:rsidRDefault="000C43C9" w:rsidP="000C43C9">
      <w:pPr>
        <w:pStyle w:val="EndNoteBibliography"/>
        <w:bidi w:val="0"/>
        <w:spacing w:after="0"/>
        <w:rPr>
          <w:rtl/>
        </w:rPr>
      </w:pPr>
      <w:r w:rsidRPr="000C43C9">
        <w:rPr>
          <w:rtl/>
        </w:rPr>
        <w:t>10.</w:t>
      </w:r>
      <w:r w:rsidRPr="000C43C9">
        <w:rPr>
          <w:rtl/>
        </w:rPr>
        <w:tab/>
      </w:r>
      <w:r w:rsidRPr="000C43C9">
        <w:t>Lehmann C, Koenig T, Jelic V, Prichep L, John RE, Wahlund L-O, et al. Application and comparison of classification algorithms for recognition of Alzheimer's disease in electrical brain activity (EEG). Journal of neuroscience methods. 2007;161(2):342-50</w:t>
      </w:r>
      <w:r w:rsidRPr="000C43C9">
        <w:rPr>
          <w:rtl/>
        </w:rPr>
        <w:t>.</w:t>
      </w:r>
    </w:p>
    <w:p w14:paraId="6D0B8BA7" w14:textId="77777777" w:rsidR="000C43C9" w:rsidRPr="000C43C9" w:rsidRDefault="000C43C9" w:rsidP="000C43C9">
      <w:pPr>
        <w:pStyle w:val="EndNoteBibliography"/>
        <w:bidi w:val="0"/>
        <w:spacing w:after="0"/>
        <w:rPr>
          <w:rtl/>
        </w:rPr>
      </w:pPr>
      <w:r w:rsidRPr="000C43C9">
        <w:rPr>
          <w:rtl/>
        </w:rPr>
        <w:t>11.</w:t>
      </w:r>
      <w:r w:rsidRPr="000C43C9">
        <w:rPr>
          <w:rtl/>
        </w:rPr>
        <w:tab/>
      </w:r>
      <w:r w:rsidRPr="000C43C9">
        <w:t>Association BM. Boosting your brainpower: ethical aspects of cognitive enhancements. A discussion paper from the British Medical Association. 2007</w:t>
      </w:r>
      <w:r w:rsidRPr="000C43C9">
        <w:rPr>
          <w:rtl/>
        </w:rPr>
        <w:t>.</w:t>
      </w:r>
    </w:p>
    <w:p w14:paraId="3EE64E23" w14:textId="77777777" w:rsidR="000C43C9" w:rsidRPr="000C43C9" w:rsidRDefault="000C43C9" w:rsidP="000C43C9">
      <w:pPr>
        <w:pStyle w:val="EndNoteBibliography"/>
        <w:bidi w:val="0"/>
        <w:spacing w:after="0"/>
        <w:rPr>
          <w:rtl/>
        </w:rPr>
      </w:pPr>
      <w:r w:rsidRPr="000C43C9">
        <w:rPr>
          <w:rtl/>
        </w:rPr>
        <w:t>12.</w:t>
      </w:r>
      <w:r w:rsidRPr="000C43C9">
        <w:rPr>
          <w:rtl/>
        </w:rPr>
        <w:tab/>
      </w:r>
      <w:r w:rsidRPr="000C43C9">
        <w:t>Sachdeva A, KumAr K, AnAnd KS. Non Pharmacological Cognitive Enhancers–Current Perspectives. Journal of clinical and diagnostic research: JCDR. 2015;9(7):VE01</w:t>
      </w:r>
      <w:r w:rsidRPr="000C43C9">
        <w:rPr>
          <w:rtl/>
        </w:rPr>
        <w:t>.</w:t>
      </w:r>
    </w:p>
    <w:p w14:paraId="3A2A2C3A" w14:textId="77777777" w:rsidR="000C43C9" w:rsidRPr="000C43C9" w:rsidRDefault="000C43C9" w:rsidP="000C43C9">
      <w:pPr>
        <w:pStyle w:val="EndNoteBibliography"/>
        <w:bidi w:val="0"/>
        <w:spacing w:after="0"/>
        <w:rPr>
          <w:rtl/>
        </w:rPr>
      </w:pPr>
      <w:r w:rsidRPr="000C43C9">
        <w:rPr>
          <w:rtl/>
        </w:rPr>
        <w:t>13.</w:t>
      </w:r>
      <w:r w:rsidRPr="000C43C9">
        <w:rPr>
          <w:rtl/>
        </w:rPr>
        <w:tab/>
      </w:r>
      <w:r w:rsidRPr="000C43C9">
        <w:t>Park DC. The basic mechanisms accounting for age-related decline in cognitive function. Cognitive aging: A primer. 2000;11:3-19</w:t>
      </w:r>
      <w:r w:rsidRPr="000C43C9">
        <w:rPr>
          <w:rtl/>
        </w:rPr>
        <w:t>.</w:t>
      </w:r>
    </w:p>
    <w:p w14:paraId="3E7D3FF9" w14:textId="77777777" w:rsidR="000C43C9" w:rsidRPr="000C43C9" w:rsidRDefault="000C43C9" w:rsidP="000C43C9">
      <w:pPr>
        <w:pStyle w:val="EndNoteBibliography"/>
        <w:bidi w:val="0"/>
        <w:spacing w:after="0"/>
        <w:rPr>
          <w:rtl/>
        </w:rPr>
      </w:pPr>
      <w:r w:rsidRPr="000C43C9">
        <w:rPr>
          <w:rtl/>
        </w:rPr>
        <w:lastRenderedPageBreak/>
        <w:t>14.</w:t>
      </w:r>
      <w:r w:rsidRPr="000C43C9">
        <w:rPr>
          <w:rtl/>
        </w:rPr>
        <w:tab/>
      </w:r>
      <w:r w:rsidRPr="000C43C9">
        <w:t>Kausler DH. Experimental</w:t>
      </w:r>
      <w:r w:rsidRPr="000C43C9">
        <w:rPr>
          <w:rtl/>
        </w:rPr>
        <w:t xml:space="preserve"> </w:t>
      </w:r>
      <w:r w:rsidRPr="000C43C9">
        <w:t>psychology, cognition, and human aging: Springer Science &amp; Business Media; 2012</w:t>
      </w:r>
      <w:r w:rsidRPr="000C43C9">
        <w:rPr>
          <w:rtl/>
        </w:rPr>
        <w:t>.</w:t>
      </w:r>
    </w:p>
    <w:p w14:paraId="771F1183" w14:textId="77777777" w:rsidR="000C43C9" w:rsidRPr="000C43C9" w:rsidRDefault="000C43C9" w:rsidP="000C43C9">
      <w:pPr>
        <w:pStyle w:val="EndNoteBibliography"/>
        <w:bidi w:val="0"/>
        <w:spacing w:after="0"/>
        <w:rPr>
          <w:rtl/>
        </w:rPr>
      </w:pPr>
      <w:r w:rsidRPr="000C43C9">
        <w:rPr>
          <w:rtl/>
        </w:rPr>
        <w:t>15.</w:t>
      </w:r>
      <w:r w:rsidRPr="000C43C9">
        <w:rPr>
          <w:rtl/>
        </w:rPr>
        <w:tab/>
      </w:r>
      <w:r w:rsidRPr="000C43C9">
        <w:t>Salthouse T. A theory of cognitive aging: Elsevier; 2000</w:t>
      </w:r>
      <w:r w:rsidRPr="000C43C9">
        <w:rPr>
          <w:rtl/>
        </w:rPr>
        <w:t>.</w:t>
      </w:r>
    </w:p>
    <w:p w14:paraId="71FD0903" w14:textId="77777777" w:rsidR="000C43C9" w:rsidRPr="000C43C9" w:rsidRDefault="000C43C9" w:rsidP="000C43C9">
      <w:pPr>
        <w:pStyle w:val="EndNoteBibliography"/>
        <w:bidi w:val="0"/>
        <w:spacing w:after="0"/>
        <w:rPr>
          <w:rtl/>
        </w:rPr>
      </w:pPr>
      <w:r w:rsidRPr="000C43C9">
        <w:rPr>
          <w:rtl/>
        </w:rPr>
        <w:t>16.</w:t>
      </w:r>
      <w:r w:rsidRPr="000C43C9">
        <w:rPr>
          <w:rtl/>
        </w:rPr>
        <w:tab/>
      </w:r>
      <w:r w:rsidRPr="000C43C9">
        <w:t>Salthouse TA. Theoretical perspectives on cognitive aging: Psychology Press; 1991</w:t>
      </w:r>
      <w:r w:rsidRPr="000C43C9">
        <w:rPr>
          <w:rtl/>
        </w:rPr>
        <w:t>.</w:t>
      </w:r>
    </w:p>
    <w:p w14:paraId="4F8C9A91" w14:textId="77777777" w:rsidR="000C43C9" w:rsidRPr="000C43C9" w:rsidRDefault="000C43C9" w:rsidP="000C43C9">
      <w:pPr>
        <w:pStyle w:val="EndNoteBibliography"/>
        <w:bidi w:val="0"/>
        <w:spacing w:after="0"/>
        <w:rPr>
          <w:rtl/>
        </w:rPr>
      </w:pPr>
      <w:r w:rsidRPr="000C43C9">
        <w:rPr>
          <w:rtl/>
        </w:rPr>
        <w:t>17.</w:t>
      </w:r>
      <w:r w:rsidRPr="000C43C9">
        <w:rPr>
          <w:rtl/>
        </w:rPr>
        <w:tab/>
      </w:r>
      <w:r w:rsidRPr="000C43C9">
        <w:t>Salthouse TA. The processing-speed theory of adult age differences in cognition. Psychological review. 1996;103(3):403</w:t>
      </w:r>
      <w:r w:rsidRPr="000C43C9">
        <w:rPr>
          <w:rtl/>
        </w:rPr>
        <w:t>.</w:t>
      </w:r>
    </w:p>
    <w:p w14:paraId="4323B797" w14:textId="77777777" w:rsidR="000C43C9" w:rsidRPr="000C43C9" w:rsidRDefault="000C43C9" w:rsidP="000C43C9">
      <w:pPr>
        <w:pStyle w:val="EndNoteBibliography"/>
        <w:bidi w:val="0"/>
        <w:spacing w:after="0"/>
        <w:rPr>
          <w:rtl/>
        </w:rPr>
      </w:pPr>
      <w:r w:rsidRPr="000C43C9">
        <w:rPr>
          <w:rtl/>
        </w:rPr>
        <w:t>18.</w:t>
      </w:r>
      <w:r w:rsidRPr="000C43C9">
        <w:rPr>
          <w:rtl/>
        </w:rPr>
        <w:tab/>
      </w:r>
      <w:r w:rsidRPr="000C43C9">
        <w:t>Verhaeghen P, Cerella J. Aging, executive control, and attention: a review of meta-analyses. Neuroscience &amp; Biobehavioral Reviews. 2002;26(7):849-57</w:t>
      </w:r>
      <w:r w:rsidRPr="000C43C9">
        <w:rPr>
          <w:rtl/>
        </w:rPr>
        <w:t>.</w:t>
      </w:r>
    </w:p>
    <w:p w14:paraId="2BFB8E38" w14:textId="77777777" w:rsidR="000C43C9" w:rsidRPr="000C43C9" w:rsidRDefault="000C43C9" w:rsidP="000C43C9">
      <w:pPr>
        <w:pStyle w:val="EndNoteBibliography"/>
        <w:bidi w:val="0"/>
        <w:spacing w:after="0"/>
        <w:rPr>
          <w:rtl/>
        </w:rPr>
      </w:pPr>
      <w:r w:rsidRPr="000C43C9">
        <w:rPr>
          <w:rtl/>
        </w:rPr>
        <w:t>19.</w:t>
      </w:r>
      <w:r w:rsidRPr="000C43C9">
        <w:rPr>
          <w:rtl/>
        </w:rPr>
        <w:tab/>
      </w:r>
      <w:r w:rsidRPr="000C43C9">
        <w:t>Ferreira D, Molina Y, Machado A, Westman E, Wahlund L-O, Nieto A, et al. Cognitive decline is mediated by gray matter changes during middle age. Neurobiology of aging. 2014;35(5):1086-94</w:t>
      </w:r>
      <w:r w:rsidRPr="000C43C9">
        <w:rPr>
          <w:rtl/>
        </w:rPr>
        <w:t>.</w:t>
      </w:r>
    </w:p>
    <w:p w14:paraId="348FB4C6" w14:textId="77777777" w:rsidR="000C43C9" w:rsidRPr="000C43C9" w:rsidRDefault="000C43C9" w:rsidP="000C43C9">
      <w:pPr>
        <w:pStyle w:val="EndNoteBibliography"/>
        <w:bidi w:val="0"/>
        <w:spacing w:after="0"/>
        <w:rPr>
          <w:rtl/>
        </w:rPr>
      </w:pPr>
      <w:r w:rsidRPr="000C43C9">
        <w:rPr>
          <w:rtl/>
        </w:rPr>
        <w:t>20.</w:t>
      </w:r>
      <w:r w:rsidRPr="000C43C9">
        <w:rPr>
          <w:rtl/>
        </w:rPr>
        <w:tab/>
      </w:r>
      <w:r w:rsidRPr="000C43C9">
        <w:t>Al-Qazzaz NK, Ali SHB, Ahmad SA, Chellappan K, Islam MS, Escudero J. Role of EEG as Biomarker in the Early Detection and Classification of Dementia. The Scientific World Journal. 2014;2014</w:t>
      </w:r>
      <w:r w:rsidRPr="000C43C9">
        <w:rPr>
          <w:rtl/>
        </w:rPr>
        <w:t>.</w:t>
      </w:r>
    </w:p>
    <w:p w14:paraId="14772FF2" w14:textId="77777777" w:rsidR="000C43C9" w:rsidRPr="000C43C9" w:rsidRDefault="000C43C9" w:rsidP="000C43C9">
      <w:pPr>
        <w:pStyle w:val="EndNoteBibliography"/>
        <w:bidi w:val="0"/>
        <w:spacing w:after="0"/>
        <w:rPr>
          <w:rtl/>
        </w:rPr>
      </w:pPr>
      <w:r w:rsidRPr="000C43C9">
        <w:rPr>
          <w:rtl/>
        </w:rPr>
        <w:t>21.</w:t>
      </w:r>
      <w:r w:rsidRPr="000C43C9">
        <w:rPr>
          <w:rtl/>
        </w:rPr>
        <w:tab/>
      </w:r>
      <w:r w:rsidRPr="000C43C9">
        <w:t>Ya M, Xun W, Wei L, Ting H, Hong Y, Yuan Z. Is the Electroencephalogram Power Spectrum Valuable for Diagnosis of the Elderly with Cognitive Impairment? International Journal of Gerontology. 2015</w:t>
      </w:r>
      <w:r w:rsidRPr="000C43C9">
        <w:rPr>
          <w:rtl/>
        </w:rPr>
        <w:t>.</w:t>
      </w:r>
    </w:p>
    <w:p w14:paraId="48E08014" w14:textId="77777777" w:rsidR="000C43C9" w:rsidRPr="000C43C9" w:rsidRDefault="000C43C9" w:rsidP="000C43C9">
      <w:pPr>
        <w:pStyle w:val="EndNoteBibliography"/>
        <w:bidi w:val="0"/>
        <w:spacing w:after="0"/>
        <w:rPr>
          <w:rtl/>
        </w:rPr>
      </w:pPr>
      <w:r w:rsidRPr="000C43C9">
        <w:rPr>
          <w:rtl/>
        </w:rPr>
        <w:t>22.</w:t>
      </w:r>
      <w:r w:rsidRPr="000C43C9">
        <w:rPr>
          <w:rtl/>
        </w:rPr>
        <w:tab/>
      </w:r>
      <w:r w:rsidRPr="000C43C9">
        <w:t>Lopez OL, Jagust WJ, DeKosky ST, Becker JT, Fitzpatrick A, Dulberg C, et al. Prevalence and classification of mild cognitive impairment in the Cardiovascular Health Study Cognition Study: part 1. Archives of neurology. 2003;60(10):1385-9</w:t>
      </w:r>
      <w:r w:rsidRPr="000C43C9">
        <w:rPr>
          <w:rtl/>
        </w:rPr>
        <w:t>.</w:t>
      </w:r>
    </w:p>
    <w:p w14:paraId="3FBC1EC4" w14:textId="77777777" w:rsidR="000C43C9" w:rsidRPr="000C43C9" w:rsidRDefault="000C43C9" w:rsidP="000C43C9">
      <w:pPr>
        <w:pStyle w:val="EndNoteBibliography"/>
        <w:bidi w:val="0"/>
        <w:spacing w:after="0"/>
        <w:rPr>
          <w:rtl/>
        </w:rPr>
      </w:pPr>
      <w:r w:rsidRPr="000C43C9">
        <w:rPr>
          <w:rtl/>
        </w:rPr>
        <w:t>23.</w:t>
      </w:r>
      <w:r w:rsidRPr="000C43C9">
        <w:rPr>
          <w:rtl/>
        </w:rPr>
        <w:tab/>
      </w:r>
      <w:r w:rsidRPr="000C43C9">
        <w:t>Petersen RC, Smith GE, Waring SC, Ivnik RJ, Tangalos EG, Kokmen E. Mild cognitive impairment: clinical characterization and outcome. Archives of neurology. 1999;56(3):303-8</w:t>
      </w:r>
      <w:r w:rsidRPr="000C43C9">
        <w:rPr>
          <w:rtl/>
        </w:rPr>
        <w:t>.</w:t>
      </w:r>
    </w:p>
    <w:p w14:paraId="21CB72E4" w14:textId="77777777" w:rsidR="000C43C9" w:rsidRPr="000C43C9" w:rsidRDefault="000C43C9" w:rsidP="000C43C9">
      <w:pPr>
        <w:pStyle w:val="EndNoteBibliography"/>
        <w:bidi w:val="0"/>
        <w:spacing w:after="0"/>
        <w:rPr>
          <w:rtl/>
        </w:rPr>
      </w:pPr>
      <w:r w:rsidRPr="000C43C9">
        <w:rPr>
          <w:rtl/>
        </w:rPr>
        <w:t>24.</w:t>
      </w:r>
      <w:r w:rsidRPr="000C43C9">
        <w:rPr>
          <w:rtl/>
        </w:rPr>
        <w:tab/>
      </w:r>
      <w:r w:rsidRPr="000C43C9">
        <w:t>Portet F, Ousset P, Visser P, Frisoni G, Nobili F, Scheltens P, et al. Mild cognitive impairment (MCI) in medical practice: a critical review of the concept and new diagnostic procedure. Report of the MCI Working Group of the European Consortium on Alzheimer’s Disease. Journal of Neurology, Neurosurgery &amp; Psychiatry. 2006;77(6):714-8</w:t>
      </w:r>
      <w:r w:rsidRPr="000C43C9">
        <w:rPr>
          <w:rtl/>
        </w:rPr>
        <w:t>.</w:t>
      </w:r>
    </w:p>
    <w:p w14:paraId="68B94F9C" w14:textId="77777777" w:rsidR="000C43C9" w:rsidRPr="000C43C9" w:rsidRDefault="000C43C9" w:rsidP="000C43C9">
      <w:pPr>
        <w:pStyle w:val="EndNoteBibliography"/>
        <w:bidi w:val="0"/>
        <w:spacing w:after="0"/>
        <w:rPr>
          <w:rtl/>
        </w:rPr>
      </w:pPr>
      <w:r w:rsidRPr="000C43C9">
        <w:rPr>
          <w:rtl/>
        </w:rPr>
        <w:t>25.</w:t>
      </w:r>
      <w:r w:rsidRPr="000C43C9">
        <w:rPr>
          <w:rtl/>
        </w:rPr>
        <w:tab/>
      </w:r>
      <w:r w:rsidRPr="000C43C9">
        <w:t>Alladi S, Arnold R, Mitchell J, Nestor PJ, Hodges JR. Mild cognitive impairment: applicability of research criteria in a memory clinic and characterization of cognitive profile. Psychological medicine. 2006;36(4):507-16</w:t>
      </w:r>
      <w:r w:rsidRPr="000C43C9">
        <w:rPr>
          <w:rtl/>
        </w:rPr>
        <w:t>.</w:t>
      </w:r>
    </w:p>
    <w:p w14:paraId="14F6181E" w14:textId="77777777" w:rsidR="000C43C9" w:rsidRPr="000C43C9" w:rsidRDefault="000C43C9" w:rsidP="000C43C9">
      <w:pPr>
        <w:pStyle w:val="EndNoteBibliography"/>
        <w:bidi w:val="0"/>
        <w:spacing w:after="0"/>
        <w:rPr>
          <w:rtl/>
        </w:rPr>
      </w:pPr>
      <w:r w:rsidRPr="000C43C9">
        <w:rPr>
          <w:rtl/>
        </w:rPr>
        <w:t>26.</w:t>
      </w:r>
      <w:r w:rsidRPr="000C43C9">
        <w:rPr>
          <w:rtl/>
        </w:rPr>
        <w:tab/>
      </w:r>
      <w:r w:rsidRPr="000C43C9">
        <w:t>Winblad B, Palmer K, Kivipelto M, Jelic V, Fratiglioni L, Wahlund LO, et al. Mild cognitive impairment–beyond controversies, towards a consensus: report of the International Working Group on Mild Cognitive Impairment. Journal of internal medicine. 2004;256(3):240-6</w:t>
      </w:r>
      <w:r w:rsidRPr="000C43C9">
        <w:rPr>
          <w:rtl/>
        </w:rPr>
        <w:t>.</w:t>
      </w:r>
    </w:p>
    <w:p w14:paraId="099AA35B" w14:textId="77777777" w:rsidR="000C43C9" w:rsidRPr="000C43C9" w:rsidRDefault="000C43C9" w:rsidP="000C43C9">
      <w:pPr>
        <w:pStyle w:val="EndNoteBibliography"/>
        <w:bidi w:val="0"/>
        <w:spacing w:after="0"/>
        <w:rPr>
          <w:rtl/>
        </w:rPr>
      </w:pPr>
      <w:r w:rsidRPr="000C43C9">
        <w:rPr>
          <w:rtl/>
        </w:rPr>
        <w:t>27.</w:t>
      </w:r>
      <w:r w:rsidRPr="000C43C9">
        <w:rPr>
          <w:rtl/>
        </w:rPr>
        <w:tab/>
      </w:r>
      <w:r w:rsidRPr="000C43C9">
        <w:t>Busse A, Angermeyer MC, Riedel-Heller SG. Progression of mild cognitive impairment to dementia: a challenge to current thinking. The British Journal of Psychiatry. 2006;189(5):399-404</w:t>
      </w:r>
      <w:r w:rsidRPr="000C43C9">
        <w:rPr>
          <w:rtl/>
        </w:rPr>
        <w:t>.</w:t>
      </w:r>
    </w:p>
    <w:p w14:paraId="01E3FD8C" w14:textId="77777777" w:rsidR="000C43C9" w:rsidRPr="000C43C9" w:rsidRDefault="000C43C9" w:rsidP="000C43C9">
      <w:pPr>
        <w:pStyle w:val="EndNoteBibliography"/>
        <w:bidi w:val="0"/>
        <w:spacing w:after="0"/>
        <w:rPr>
          <w:rtl/>
        </w:rPr>
      </w:pPr>
      <w:r w:rsidRPr="000C43C9">
        <w:rPr>
          <w:rtl/>
        </w:rPr>
        <w:t>28.</w:t>
      </w:r>
      <w:r w:rsidRPr="000C43C9">
        <w:rPr>
          <w:rtl/>
        </w:rPr>
        <w:tab/>
      </w:r>
      <w:r w:rsidRPr="000C43C9">
        <w:t>Bischkopf J, Busse A, Angermeyer M. Mild cognitive impairment1–a review of prevalence, incidence and outcome according to current approaches. Acta Psychiatrica Scandinavica. 2002;106(6):403-14</w:t>
      </w:r>
      <w:r w:rsidRPr="000C43C9">
        <w:rPr>
          <w:rtl/>
        </w:rPr>
        <w:t>.</w:t>
      </w:r>
    </w:p>
    <w:p w14:paraId="14DA3EE6" w14:textId="77777777" w:rsidR="000C43C9" w:rsidRPr="000C43C9" w:rsidRDefault="000C43C9" w:rsidP="000C43C9">
      <w:pPr>
        <w:pStyle w:val="EndNoteBibliography"/>
        <w:bidi w:val="0"/>
        <w:spacing w:after="0"/>
        <w:rPr>
          <w:rtl/>
        </w:rPr>
      </w:pPr>
      <w:r w:rsidRPr="000C43C9">
        <w:rPr>
          <w:rtl/>
        </w:rPr>
        <w:t>29.</w:t>
      </w:r>
      <w:r w:rsidRPr="000C43C9">
        <w:rPr>
          <w:rtl/>
        </w:rPr>
        <w:tab/>
      </w:r>
      <w:r w:rsidRPr="000C43C9">
        <w:t>Palmer K, Fratiglioni L, Winblad B. What is mild cognitive impairment? Variations in definitions and evolution of nondemented persons with cognitive impairment. Acta Neurologica Scandinavica. 2003;107(s179):14-20</w:t>
      </w:r>
      <w:r w:rsidRPr="000C43C9">
        <w:rPr>
          <w:rtl/>
        </w:rPr>
        <w:t>.</w:t>
      </w:r>
    </w:p>
    <w:p w14:paraId="38044EDB" w14:textId="77777777" w:rsidR="000C43C9" w:rsidRPr="000C43C9" w:rsidRDefault="000C43C9" w:rsidP="000C43C9">
      <w:pPr>
        <w:pStyle w:val="EndNoteBibliography"/>
        <w:bidi w:val="0"/>
        <w:spacing w:after="0"/>
        <w:rPr>
          <w:rtl/>
        </w:rPr>
      </w:pPr>
      <w:r w:rsidRPr="000C43C9">
        <w:rPr>
          <w:rtl/>
        </w:rPr>
        <w:t>30.</w:t>
      </w:r>
      <w:r w:rsidRPr="000C43C9">
        <w:rPr>
          <w:rtl/>
        </w:rPr>
        <w:tab/>
      </w:r>
      <w:r w:rsidRPr="000C43C9">
        <w:t>Mitchell AJ, Shiri‐Feshki M. Rate of progression of mild cognitive impairment to dementia–meta‐analysis of 41 robust inception cohort studies. Acta Psychiatrica Scandinavica. 2009;119(4):252-65</w:t>
      </w:r>
      <w:r w:rsidRPr="000C43C9">
        <w:rPr>
          <w:rtl/>
        </w:rPr>
        <w:t>.</w:t>
      </w:r>
    </w:p>
    <w:p w14:paraId="4FCEC456" w14:textId="77777777" w:rsidR="000C43C9" w:rsidRPr="000C43C9" w:rsidRDefault="000C43C9" w:rsidP="000C43C9">
      <w:pPr>
        <w:pStyle w:val="EndNoteBibliography"/>
        <w:bidi w:val="0"/>
        <w:spacing w:after="0"/>
        <w:rPr>
          <w:rtl/>
        </w:rPr>
      </w:pPr>
      <w:r w:rsidRPr="000C43C9">
        <w:rPr>
          <w:rtl/>
        </w:rPr>
        <w:t>31.</w:t>
      </w:r>
      <w:r w:rsidRPr="000C43C9">
        <w:rPr>
          <w:rtl/>
        </w:rPr>
        <w:tab/>
      </w:r>
      <w:r w:rsidRPr="000C43C9">
        <w:t>Brooks LG, Loewenstein DA. Assessing the progression of mild cognitive impairment to Alzheimer’s disease: current trends and future directions. Alzheimers</w:t>
      </w:r>
      <w:r w:rsidRPr="000C43C9">
        <w:rPr>
          <w:rtl/>
        </w:rPr>
        <w:t xml:space="preserve"> </w:t>
      </w:r>
      <w:r w:rsidRPr="000C43C9">
        <w:t>Res Ther. 2010;2(5):28</w:t>
      </w:r>
      <w:r w:rsidRPr="000C43C9">
        <w:rPr>
          <w:rtl/>
        </w:rPr>
        <w:t>.</w:t>
      </w:r>
    </w:p>
    <w:p w14:paraId="53103274" w14:textId="77777777" w:rsidR="000C43C9" w:rsidRPr="000C43C9" w:rsidRDefault="000C43C9" w:rsidP="000C43C9">
      <w:pPr>
        <w:pStyle w:val="EndNoteBibliography"/>
        <w:bidi w:val="0"/>
        <w:spacing w:after="0"/>
        <w:rPr>
          <w:rtl/>
        </w:rPr>
      </w:pPr>
      <w:r w:rsidRPr="000C43C9">
        <w:rPr>
          <w:rtl/>
        </w:rPr>
        <w:t>32.</w:t>
      </w:r>
      <w:r w:rsidRPr="000C43C9">
        <w:rPr>
          <w:rtl/>
        </w:rPr>
        <w:tab/>
      </w:r>
      <w:r w:rsidRPr="000C43C9">
        <w:t>Crutcher MD, Calhoun-Haney R, Manzanares CM, Lah JJ, Levey AI, Zola SM. Eye tracking during a visual paired comparison task as a predictor of early dementia. American journal of Alzheimer's disease and other dementias. 2009</w:t>
      </w:r>
      <w:r w:rsidRPr="000C43C9">
        <w:rPr>
          <w:rtl/>
        </w:rPr>
        <w:t>.</w:t>
      </w:r>
    </w:p>
    <w:p w14:paraId="459AACC4" w14:textId="77777777" w:rsidR="000C43C9" w:rsidRPr="000C43C9" w:rsidRDefault="000C43C9" w:rsidP="000C43C9">
      <w:pPr>
        <w:pStyle w:val="EndNoteBibliography"/>
        <w:bidi w:val="0"/>
        <w:spacing w:after="0"/>
        <w:rPr>
          <w:rtl/>
        </w:rPr>
      </w:pPr>
      <w:r w:rsidRPr="000C43C9">
        <w:rPr>
          <w:rtl/>
        </w:rPr>
        <w:t>33.</w:t>
      </w:r>
      <w:r w:rsidRPr="000C43C9">
        <w:rPr>
          <w:rtl/>
        </w:rPr>
        <w:tab/>
      </w:r>
      <w:r w:rsidRPr="000C43C9">
        <w:t>Grundman M, Petersen RC, Ferris SH, Thomas RG, Aisen PS, Bennett DA, et al. Mild cognitive impairment can be distinguished from Alzheimer disease and normal aging for clinical trials. Archives of neurology. 2004;61(1):59-66</w:t>
      </w:r>
      <w:r w:rsidRPr="000C43C9">
        <w:rPr>
          <w:rtl/>
        </w:rPr>
        <w:t>.</w:t>
      </w:r>
    </w:p>
    <w:p w14:paraId="1B091069" w14:textId="77777777" w:rsidR="000C43C9" w:rsidRPr="000C43C9" w:rsidRDefault="000C43C9" w:rsidP="000C43C9">
      <w:pPr>
        <w:pStyle w:val="EndNoteBibliography"/>
        <w:bidi w:val="0"/>
        <w:spacing w:after="0"/>
        <w:rPr>
          <w:rtl/>
        </w:rPr>
      </w:pPr>
      <w:r w:rsidRPr="000C43C9">
        <w:rPr>
          <w:rtl/>
        </w:rPr>
        <w:lastRenderedPageBreak/>
        <w:t>34.</w:t>
      </w:r>
      <w:r w:rsidRPr="000C43C9">
        <w:rPr>
          <w:rtl/>
        </w:rPr>
        <w:tab/>
      </w:r>
      <w:r w:rsidRPr="000C43C9">
        <w:t>Diamond A. Executive functions. Annual review of psychology. 2013;64:135</w:t>
      </w:r>
      <w:r w:rsidRPr="000C43C9">
        <w:rPr>
          <w:rtl/>
        </w:rPr>
        <w:t>.</w:t>
      </w:r>
    </w:p>
    <w:p w14:paraId="099294E9" w14:textId="77777777" w:rsidR="000C43C9" w:rsidRPr="000C43C9" w:rsidRDefault="000C43C9" w:rsidP="000C43C9">
      <w:pPr>
        <w:pStyle w:val="EndNoteBibliography"/>
        <w:bidi w:val="0"/>
        <w:spacing w:after="0"/>
        <w:rPr>
          <w:rtl/>
        </w:rPr>
      </w:pPr>
      <w:r w:rsidRPr="000C43C9">
        <w:rPr>
          <w:rtl/>
        </w:rPr>
        <w:t>35.</w:t>
      </w:r>
      <w:r w:rsidRPr="000C43C9">
        <w:rPr>
          <w:rtl/>
        </w:rPr>
        <w:tab/>
      </w:r>
      <w:r w:rsidRPr="000C43C9">
        <w:t>Amieva H, Phillips LH, Della Sala S, Henry JD. Inhibitory functioning in Alzheimer’s disease. Brain. 2004;127(5):949-64</w:t>
      </w:r>
      <w:r w:rsidRPr="000C43C9">
        <w:rPr>
          <w:rtl/>
        </w:rPr>
        <w:t>.</w:t>
      </w:r>
    </w:p>
    <w:p w14:paraId="56D74139" w14:textId="77777777" w:rsidR="000C43C9" w:rsidRPr="000C43C9" w:rsidRDefault="000C43C9" w:rsidP="000C43C9">
      <w:pPr>
        <w:pStyle w:val="EndNoteBibliography"/>
        <w:bidi w:val="0"/>
        <w:spacing w:after="0"/>
        <w:rPr>
          <w:rtl/>
        </w:rPr>
      </w:pPr>
      <w:r w:rsidRPr="000C43C9">
        <w:rPr>
          <w:rtl/>
        </w:rPr>
        <w:t>36.</w:t>
      </w:r>
      <w:r w:rsidRPr="000C43C9">
        <w:rPr>
          <w:rtl/>
        </w:rPr>
        <w:tab/>
      </w:r>
      <w:r w:rsidRPr="000C43C9">
        <w:t>Perry RJ, Watson P, Hodges JR. The nature and staging of attention dysfunction in early (minimal and mild) Alzheimer’s disease: relationship to episodic and semantic memory impairment. Neuropsychologia. 2000;38(3):252-71</w:t>
      </w:r>
      <w:r w:rsidRPr="000C43C9">
        <w:rPr>
          <w:rtl/>
        </w:rPr>
        <w:t>.</w:t>
      </w:r>
    </w:p>
    <w:p w14:paraId="1CA975D7" w14:textId="77777777" w:rsidR="000C43C9" w:rsidRPr="000C43C9" w:rsidRDefault="000C43C9" w:rsidP="000C43C9">
      <w:pPr>
        <w:pStyle w:val="EndNoteBibliography"/>
        <w:bidi w:val="0"/>
        <w:spacing w:after="0"/>
        <w:rPr>
          <w:rtl/>
        </w:rPr>
      </w:pPr>
      <w:r w:rsidRPr="000C43C9">
        <w:rPr>
          <w:rtl/>
        </w:rPr>
        <w:t>37.</w:t>
      </w:r>
      <w:r w:rsidRPr="000C43C9">
        <w:rPr>
          <w:rtl/>
        </w:rPr>
        <w:tab/>
      </w:r>
      <w:r w:rsidRPr="000C43C9">
        <w:t>Albert MS, DeKosky ST, Dickson D, Dubois B, Feldman HH, Fox NC, et al. The diagnosis of mild cognitive impairment due to Alzheimer’s disease: Recommendations from the National Institute on Aging-Alzheimer’s Association workgroups on diagnostic guidelines for Alzheimer's disease. Alzheimer's &amp; Dementia. 2011;7(3):270-9</w:t>
      </w:r>
      <w:r w:rsidRPr="000C43C9">
        <w:rPr>
          <w:rtl/>
        </w:rPr>
        <w:t>.</w:t>
      </w:r>
    </w:p>
    <w:p w14:paraId="2B71CFFB" w14:textId="77777777" w:rsidR="000C43C9" w:rsidRPr="000C43C9" w:rsidRDefault="000C43C9" w:rsidP="000C43C9">
      <w:pPr>
        <w:pStyle w:val="EndNoteBibliography"/>
        <w:bidi w:val="0"/>
        <w:spacing w:after="0"/>
        <w:rPr>
          <w:rtl/>
        </w:rPr>
      </w:pPr>
      <w:r w:rsidRPr="000C43C9">
        <w:rPr>
          <w:rtl/>
        </w:rPr>
        <w:t>38.</w:t>
      </w:r>
      <w:r w:rsidRPr="000C43C9">
        <w:rPr>
          <w:rtl/>
        </w:rPr>
        <w:tab/>
      </w:r>
      <w:r w:rsidRPr="000C43C9">
        <w:t>Twamley EW, Ropacki SAL, Bondi MW</w:t>
      </w:r>
      <w:r w:rsidRPr="000C43C9">
        <w:rPr>
          <w:rtl/>
        </w:rPr>
        <w:t xml:space="preserve">. </w:t>
      </w:r>
      <w:r w:rsidRPr="000C43C9">
        <w:t>Neuropsychological and neuroimaging changes in preclinical Alzheimer's disease. Journal of the International Neuropsychological Society. 2006;12(05):707-35</w:t>
      </w:r>
      <w:r w:rsidRPr="000C43C9">
        <w:rPr>
          <w:rtl/>
        </w:rPr>
        <w:t>.</w:t>
      </w:r>
    </w:p>
    <w:p w14:paraId="4021D214" w14:textId="77777777" w:rsidR="000C43C9" w:rsidRPr="000C43C9" w:rsidRDefault="000C43C9" w:rsidP="000C43C9">
      <w:pPr>
        <w:pStyle w:val="EndNoteBibliography"/>
        <w:bidi w:val="0"/>
        <w:spacing w:after="0"/>
        <w:rPr>
          <w:rtl/>
        </w:rPr>
      </w:pPr>
      <w:r w:rsidRPr="000C43C9">
        <w:rPr>
          <w:rtl/>
        </w:rPr>
        <w:t>39.</w:t>
      </w:r>
      <w:r w:rsidRPr="000C43C9">
        <w:rPr>
          <w:rtl/>
        </w:rPr>
        <w:tab/>
      </w:r>
      <w:r w:rsidRPr="000C43C9">
        <w:t>Bäckman L, Jones S, Berger AK, Laukka EJ, Small B. Multiple cognitive deficits during the transition to Alzheimer's disease. Journal of internal medicine. 2004;256(3):195-204</w:t>
      </w:r>
      <w:r w:rsidRPr="000C43C9">
        <w:rPr>
          <w:rtl/>
        </w:rPr>
        <w:t>.</w:t>
      </w:r>
    </w:p>
    <w:p w14:paraId="6E633997" w14:textId="77777777" w:rsidR="000C43C9" w:rsidRPr="000C43C9" w:rsidRDefault="000C43C9" w:rsidP="000C43C9">
      <w:pPr>
        <w:pStyle w:val="EndNoteBibliography"/>
        <w:bidi w:val="0"/>
        <w:spacing w:after="0"/>
        <w:rPr>
          <w:rtl/>
        </w:rPr>
      </w:pPr>
      <w:r w:rsidRPr="000C43C9">
        <w:rPr>
          <w:rtl/>
        </w:rPr>
        <w:t>40.</w:t>
      </w:r>
      <w:r w:rsidRPr="000C43C9">
        <w:rPr>
          <w:rtl/>
        </w:rPr>
        <w:tab/>
      </w:r>
      <w:r w:rsidRPr="000C43C9">
        <w:t>Grober E, Hall CB, Lipton RB, Zonderman AB, Resnick SM, Kawas C, et al. Memory impairment, executive dysfunction, and intellectual decline in preclinical Alzheimer's disease. Journal of the International Neuropsychological Society. 2008;14(2):266</w:t>
      </w:r>
      <w:r w:rsidRPr="000C43C9">
        <w:rPr>
          <w:rtl/>
        </w:rPr>
        <w:t>.</w:t>
      </w:r>
    </w:p>
    <w:p w14:paraId="58CDBF81" w14:textId="77777777" w:rsidR="000C43C9" w:rsidRPr="000C43C9" w:rsidRDefault="000C43C9" w:rsidP="000C43C9">
      <w:pPr>
        <w:pStyle w:val="EndNoteBibliography"/>
        <w:bidi w:val="0"/>
        <w:spacing w:after="0"/>
        <w:rPr>
          <w:rtl/>
        </w:rPr>
      </w:pPr>
      <w:r w:rsidRPr="000C43C9">
        <w:rPr>
          <w:rtl/>
        </w:rPr>
        <w:t>41.</w:t>
      </w:r>
      <w:r w:rsidRPr="000C43C9">
        <w:rPr>
          <w:rtl/>
        </w:rPr>
        <w:tab/>
      </w:r>
      <w:r w:rsidRPr="000C43C9">
        <w:t>Rapp MA, Reischies FM. Attention and executive control predict Alzheimer disease in late life: results from the Berlin Aging Study (BASE). The American journal of geriatric</w:t>
      </w:r>
      <w:r w:rsidRPr="000C43C9">
        <w:rPr>
          <w:rtl/>
        </w:rPr>
        <w:t xml:space="preserve"> </w:t>
      </w:r>
      <w:r w:rsidRPr="000C43C9">
        <w:t>psychiatry. 2005;13(2):134-41</w:t>
      </w:r>
      <w:r w:rsidRPr="000C43C9">
        <w:rPr>
          <w:rtl/>
        </w:rPr>
        <w:t>.</w:t>
      </w:r>
    </w:p>
    <w:p w14:paraId="5C18251F" w14:textId="77777777" w:rsidR="000C43C9" w:rsidRPr="000C43C9" w:rsidRDefault="000C43C9" w:rsidP="000C43C9">
      <w:pPr>
        <w:pStyle w:val="EndNoteBibliography"/>
        <w:bidi w:val="0"/>
        <w:spacing w:after="0"/>
        <w:rPr>
          <w:rtl/>
        </w:rPr>
      </w:pPr>
      <w:r w:rsidRPr="000C43C9">
        <w:rPr>
          <w:rtl/>
        </w:rPr>
        <w:t>42.</w:t>
      </w:r>
      <w:r w:rsidRPr="000C43C9">
        <w:rPr>
          <w:rtl/>
        </w:rPr>
        <w:tab/>
      </w:r>
      <w:r w:rsidRPr="000C43C9">
        <w:t>Saunders NL, Summers MJ. Attention and working memory deficits in mild cognitive impairment. Journal of Clinical and Experimental Neuropsychology. 2010;32(4):350-7</w:t>
      </w:r>
      <w:r w:rsidRPr="000C43C9">
        <w:rPr>
          <w:rtl/>
        </w:rPr>
        <w:t>.</w:t>
      </w:r>
    </w:p>
    <w:p w14:paraId="4C2DB662" w14:textId="77777777" w:rsidR="000C43C9" w:rsidRPr="000C43C9" w:rsidRDefault="000C43C9" w:rsidP="000C43C9">
      <w:pPr>
        <w:pStyle w:val="EndNoteBibliography"/>
        <w:bidi w:val="0"/>
        <w:spacing w:after="0"/>
        <w:rPr>
          <w:rtl/>
        </w:rPr>
      </w:pPr>
      <w:r w:rsidRPr="000C43C9">
        <w:rPr>
          <w:rtl/>
        </w:rPr>
        <w:t>43.</w:t>
      </w:r>
      <w:r w:rsidRPr="000C43C9">
        <w:rPr>
          <w:rtl/>
        </w:rPr>
        <w:tab/>
      </w:r>
      <w:r w:rsidRPr="000C43C9">
        <w:t>Bäckman L, Small BJ, Fratiglioni L. Stability of the preclinical episodic memory deficit in Alzheimer's disease. Brain. 2001;124(1):96-102</w:t>
      </w:r>
      <w:r w:rsidRPr="000C43C9">
        <w:rPr>
          <w:rtl/>
        </w:rPr>
        <w:t>.</w:t>
      </w:r>
    </w:p>
    <w:p w14:paraId="6C5B73F0" w14:textId="77777777" w:rsidR="000C43C9" w:rsidRPr="000C43C9" w:rsidRDefault="000C43C9" w:rsidP="000C43C9">
      <w:pPr>
        <w:pStyle w:val="EndNoteBibliography"/>
        <w:bidi w:val="0"/>
        <w:spacing w:after="0"/>
        <w:rPr>
          <w:rtl/>
        </w:rPr>
      </w:pPr>
      <w:r w:rsidRPr="000C43C9">
        <w:rPr>
          <w:rtl/>
        </w:rPr>
        <w:t>44.</w:t>
      </w:r>
      <w:r w:rsidRPr="000C43C9">
        <w:rPr>
          <w:rtl/>
        </w:rPr>
        <w:tab/>
      </w:r>
      <w:r w:rsidRPr="000C43C9">
        <w:t>Bélanger S, Belleville S, Gauthier S. Inhibition impairments in Alzheimer's disease, mild cognitive impairment and healthy aging: Effect of congruency proportion</w:t>
      </w:r>
      <w:r w:rsidRPr="000C43C9">
        <w:rPr>
          <w:rtl/>
        </w:rPr>
        <w:t xml:space="preserve"> </w:t>
      </w:r>
      <w:r w:rsidRPr="000C43C9">
        <w:t>in a Stroop task. Neuropsychologia. 2010;48(2):581-90</w:t>
      </w:r>
      <w:r w:rsidRPr="000C43C9">
        <w:rPr>
          <w:rtl/>
        </w:rPr>
        <w:t>.</w:t>
      </w:r>
    </w:p>
    <w:p w14:paraId="2044ADB4" w14:textId="77777777" w:rsidR="000C43C9" w:rsidRPr="000C43C9" w:rsidRDefault="000C43C9" w:rsidP="000C43C9">
      <w:pPr>
        <w:pStyle w:val="EndNoteBibliography"/>
        <w:bidi w:val="0"/>
        <w:spacing w:after="0"/>
        <w:rPr>
          <w:rtl/>
        </w:rPr>
      </w:pPr>
      <w:r w:rsidRPr="000C43C9">
        <w:rPr>
          <w:rtl/>
        </w:rPr>
        <w:t>45.</w:t>
      </w:r>
      <w:r w:rsidRPr="000C43C9">
        <w:rPr>
          <w:rtl/>
        </w:rPr>
        <w:tab/>
      </w:r>
      <w:r w:rsidRPr="000C43C9">
        <w:t>Crawford TJ, Devereaux A, Higham S, Kelly C. The disengagement of visual attention in Alzheimer's disease: a longitudinal eye-tracking study. Frontiers in aging neuroscience. 2015;7</w:t>
      </w:r>
      <w:r w:rsidRPr="000C43C9">
        <w:rPr>
          <w:rtl/>
        </w:rPr>
        <w:t>.</w:t>
      </w:r>
    </w:p>
    <w:p w14:paraId="29773B8B" w14:textId="77777777" w:rsidR="000C43C9" w:rsidRPr="000C43C9" w:rsidRDefault="000C43C9" w:rsidP="000C43C9">
      <w:pPr>
        <w:pStyle w:val="EndNoteBibliography"/>
        <w:bidi w:val="0"/>
        <w:spacing w:after="0"/>
        <w:rPr>
          <w:rtl/>
        </w:rPr>
      </w:pPr>
      <w:r w:rsidRPr="000C43C9">
        <w:rPr>
          <w:rtl/>
        </w:rPr>
        <w:t>46.</w:t>
      </w:r>
      <w:r w:rsidRPr="000C43C9">
        <w:rPr>
          <w:rtl/>
        </w:rPr>
        <w:tab/>
      </w:r>
      <w:r w:rsidRPr="000C43C9">
        <w:t>Karrasch</w:t>
      </w:r>
      <w:r w:rsidRPr="000C43C9">
        <w:rPr>
          <w:rtl/>
        </w:rPr>
        <w:t xml:space="preserve"> </w:t>
      </w:r>
      <w:r w:rsidRPr="000C43C9">
        <w:t>M, Sinervä E, Grönholm P, Rinne J, Laine M. CERAD test performances in amnestic mild cognitive impairment and Alzheimer's disease. Acta Neurologica Scandinavica. 2005;111(3):172-9</w:t>
      </w:r>
      <w:r w:rsidRPr="000C43C9">
        <w:rPr>
          <w:rtl/>
        </w:rPr>
        <w:t>.</w:t>
      </w:r>
    </w:p>
    <w:p w14:paraId="2CC19123" w14:textId="77777777" w:rsidR="000C43C9" w:rsidRPr="000C43C9" w:rsidRDefault="000C43C9" w:rsidP="000C43C9">
      <w:pPr>
        <w:pStyle w:val="EndNoteBibliography"/>
        <w:bidi w:val="0"/>
        <w:spacing w:after="0"/>
        <w:rPr>
          <w:rtl/>
        </w:rPr>
      </w:pPr>
      <w:r w:rsidRPr="000C43C9">
        <w:rPr>
          <w:rtl/>
        </w:rPr>
        <w:t>47.</w:t>
      </w:r>
      <w:r w:rsidRPr="000C43C9">
        <w:rPr>
          <w:rtl/>
        </w:rPr>
        <w:tab/>
      </w:r>
      <w:r w:rsidRPr="000C43C9">
        <w:t>Ahmed S, Arnold R, Thompson SA, Graham KS, Hodges JR. Naming of objects, faces and buildings in mild cognitive impairment. Cortex. 2008;44(6):746-52</w:t>
      </w:r>
      <w:r w:rsidRPr="000C43C9">
        <w:rPr>
          <w:rtl/>
        </w:rPr>
        <w:t>.</w:t>
      </w:r>
    </w:p>
    <w:p w14:paraId="32F32F12" w14:textId="77777777" w:rsidR="000C43C9" w:rsidRPr="000C43C9" w:rsidRDefault="000C43C9" w:rsidP="000C43C9">
      <w:pPr>
        <w:pStyle w:val="EndNoteBibliography"/>
        <w:bidi w:val="0"/>
        <w:spacing w:after="0"/>
        <w:rPr>
          <w:rtl/>
        </w:rPr>
      </w:pPr>
      <w:r w:rsidRPr="000C43C9">
        <w:rPr>
          <w:rtl/>
        </w:rPr>
        <w:t>48.</w:t>
      </w:r>
      <w:r w:rsidRPr="000C43C9">
        <w:rPr>
          <w:rtl/>
        </w:rPr>
        <w:tab/>
      </w:r>
      <w:r w:rsidRPr="000C43C9">
        <w:t>Sheardova K, Laczó J, Vyhnalek M, Andel R, Mokrisova I, Vlcek K, et al. Famous Landmark Identification in Amnestic Mild Cognitive Impairment and Alzheimer's Disease. PloS</w:t>
      </w:r>
      <w:r w:rsidRPr="000C43C9">
        <w:rPr>
          <w:rtl/>
        </w:rPr>
        <w:t xml:space="preserve"> </w:t>
      </w:r>
      <w:r w:rsidRPr="000C43C9">
        <w:t>one. 2014;9(8):e105623</w:t>
      </w:r>
      <w:r w:rsidRPr="000C43C9">
        <w:rPr>
          <w:rtl/>
        </w:rPr>
        <w:t>.</w:t>
      </w:r>
    </w:p>
    <w:p w14:paraId="5FC39E80" w14:textId="77777777" w:rsidR="000C43C9" w:rsidRPr="000C43C9" w:rsidRDefault="000C43C9" w:rsidP="000C43C9">
      <w:pPr>
        <w:pStyle w:val="EndNoteBibliography"/>
        <w:bidi w:val="0"/>
        <w:spacing w:after="0"/>
        <w:rPr>
          <w:rtl/>
        </w:rPr>
      </w:pPr>
      <w:r w:rsidRPr="000C43C9">
        <w:rPr>
          <w:rtl/>
        </w:rPr>
        <w:t>49.</w:t>
      </w:r>
      <w:r w:rsidRPr="000C43C9">
        <w:rPr>
          <w:rtl/>
        </w:rPr>
        <w:tab/>
      </w:r>
      <w:r w:rsidRPr="000C43C9">
        <w:t>Johns EK, Phillips NA, Belleville S, Goupil D, Babins L, Kelner N, et al. The profile of executive functioning in amnestic mild cognitive impairment: disproportionate deficits in inhibitory control. Journal of the International Neuropsychological Society. 2012;18(03):541-55</w:t>
      </w:r>
      <w:r w:rsidRPr="000C43C9">
        <w:rPr>
          <w:rtl/>
        </w:rPr>
        <w:t>.</w:t>
      </w:r>
    </w:p>
    <w:p w14:paraId="37BCAC8F" w14:textId="77777777" w:rsidR="000C43C9" w:rsidRPr="000C43C9" w:rsidRDefault="000C43C9" w:rsidP="000C43C9">
      <w:pPr>
        <w:pStyle w:val="EndNoteBibliography"/>
        <w:bidi w:val="0"/>
        <w:spacing w:after="0"/>
        <w:rPr>
          <w:rtl/>
        </w:rPr>
      </w:pPr>
      <w:r w:rsidRPr="000C43C9">
        <w:rPr>
          <w:rtl/>
        </w:rPr>
        <w:t>50.</w:t>
      </w:r>
      <w:r w:rsidRPr="000C43C9">
        <w:rPr>
          <w:rtl/>
        </w:rPr>
        <w:tab/>
      </w:r>
      <w:r w:rsidRPr="000C43C9">
        <w:t>Bublak P, Redel P, Sorg C, Kurz A, Förstl H, Müller HJ, et al. Staged decline of visual processing capacity in mild cognitive impairment and Alzheimer's disease. Neurobiology of aging. 2011;32(7):1219</w:t>
      </w:r>
      <w:r w:rsidRPr="000C43C9">
        <w:rPr>
          <w:rtl/>
        </w:rPr>
        <w:t>-30.</w:t>
      </w:r>
    </w:p>
    <w:p w14:paraId="6ED7D319" w14:textId="77777777" w:rsidR="000C43C9" w:rsidRPr="000C43C9" w:rsidRDefault="000C43C9" w:rsidP="000C43C9">
      <w:pPr>
        <w:pStyle w:val="EndNoteBibliography"/>
        <w:bidi w:val="0"/>
        <w:spacing w:after="0"/>
        <w:rPr>
          <w:rtl/>
        </w:rPr>
      </w:pPr>
      <w:r w:rsidRPr="000C43C9">
        <w:rPr>
          <w:rtl/>
        </w:rPr>
        <w:t>51.</w:t>
      </w:r>
      <w:r w:rsidRPr="000C43C9">
        <w:rPr>
          <w:rtl/>
        </w:rPr>
        <w:tab/>
      </w:r>
      <w:r w:rsidRPr="000C43C9">
        <w:t>Molitor RJ, Ko PC, Ally BA. Eye movements in Alzheimer's disease. Journal of Alzheimer's disease: JAD. 2015;44(1):1-12</w:t>
      </w:r>
      <w:r w:rsidRPr="000C43C9">
        <w:rPr>
          <w:rtl/>
        </w:rPr>
        <w:t>.</w:t>
      </w:r>
    </w:p>
    <w:p w14:paraId="6DF35CF6" w14:textId="77777777" w:rsidR="000C43C9" w:rsidRPr="000C43C9" w:rsidRDefault="000C43C9" w:rsidP="000C43C9">
      <w:pPr>
        <w:pStyle w:val="EndNoteBibliography"/>
        <w:bidi w:val="0"/>
        <w:spacing w:after="0"/>
        <w:rPr>
          <w:rtl/>
        </w:rPr>
      </w:pPr>
      <w:r w:rsidRPr="000C43C9">
        <w:rPr>
          <w:rtl/>
        </w:rPr>
        <w:t>52.</w:t>
      </w:r>
      <w:r w:rsidRPr="000C43C9">
        <w:rPr>
          <w:rtl/>
        </w:rPr>
        <w:tab/>
      </w:r>
      <w:r w:rsidRPr="000C43C9">
        <w:t>Nieuwenhuis S, Ridderinkhof KR, De Jong R, Kok A, Van Der Molen MW. Inhibitory inefficiency and failures of intention activation: Age-related decline in the control of saccadic eye movements. Psychology and aging. 2000;15(4):635</w:t>
      </w:r>
      <w:r w:rsidRPr="000C43C9">
        <w:rPr>
          <w:rtl/>
        </w:rPr>
        <w:t>.</w:t>
      </w:r>
    </w:p>
    <w:p w14:paraId="0F90C996" w14:textId="77777777" w:rsidR="000C43C9" w:rsidRPr="000C43C9" w:rsidRDefault="000C43C9" w:rsidP="000C43C9">
      <w:pPr>
        <w:pStyle w:val="EndNoteBibliography"/>
        <w:bidi w:val="0"/>
        <w:spacing w:after="0"/>
        <w:rPr>
          <w:rtl/>
        </w:rPr>
      </w:pPr>
      <w:r w:rsidRPr="000C43C9">
        <w:rPr>
          <w:rtl/>
        </w:rPr>
        <w:lastRenderedPageBreak/>
        <w:t>53.</w:t>
      </w:r>
      <w:r w:rsidRPr="000C43C9">
        <w:rPr>
          <w:rtl/>
        </w:rPr>
        <w:tab/>
      </w:r>
      <w:r w:rsidRPr="000C43C9">
        <w:t>Pereira MLF, Marina von Zuben AC, Aprahamian I, Forlenza OV. Eye movement analysis and cognitive processing: detecting indicators of conversion</w:t>
      </w:r>
      <w:r w:rsidRPr="000C43C9">
        <w:rPr>
          <w:rtl/>
        </w:rPr>
        <w:t xml:space="preserve"> </w:t>
      </w:r>
      <w:r w:rsidRPr="000C43C9">
        <w:t>to Alzheimer’s disease. Neuropsychiatric disease and treatment. 2014;10:1273</w:t>
      </w:r>
      <w:r w:rsidRPr="000C43C9">
        <w:rPr>
          <w:rtl/>
        </w:rPr>
        <w:t>.</w:t>
      </w:r>
    </w:p>
    <w:p w14:paraId="46499F48" w14:textId="77777777" w:rsidR="000C43C9" w:rsidRPr="000C43C9" w:rsidRDefault="000C43C9" w:rsidP="000C43C9">
      <w:pPr>
        <w:pStyle w:val="EndNoteBibliography"/>
        <w:bidi w:val="0"/>
        <w:spacing w:after="0"/>
        <w:rPr>
          <w:rtl/>
        </w:rPr>
      </w:pPr>
      <w:r w:rsidRPr="000C43C9">
        <w:rPr>
          <w:rtl/>
        </w:rPr>
        <w:t>54.</w:t>
      </w:r>
      <w:r w:rsidRPr="000C43C9">
        <w:rPr>
          <w:rtl/>
        </w:rPr>
        <w:tab/>
      </w:r>
      <w:r w:rsidRPr="000C43C9">
        <w:t>Posner MI, Snyder CRR. Facilitation and inhibition in the processing of signals. Attention and performance V. 1975:669-82</w:t>
      </w:r>
      <w:r w:rsidRPr="000C43C9">
        <w:rPr>
          <w:rtl/>
        </w:rPr>
        <w:t>.</w:t>
      </w:r>
    </w:p>
    <w:p w14:paraId="20F5B18D" w14:textId="77777777" w:rsidR="000C43C9" w:rsidRPr="000C43C9" w:rsidRDefault="000C43C9" w:rsidP="000C43C9">
      <w:pPr>
        <w:pStyle w:val="EndNoteBibliography"/>
        <w:bidi w:val="0"/>
        <w:spacing w:after="0"/>
        <w:rPr>
          <w:rtl/>
        </w:rPr>
      </w:pPr>
      <w:r w:rsidRPr="000C43C9">
        <w:rPr>
          <w:rtl/>
        </w:rPr>
        <w:t>55.</w:t>
      </w:r>
      <w:r w:rsidRPr="000C43C9">
        <w:rPr>
          <w:rtl/>
        </w:rPr>
        <w:tab/>
      </w:r>
      <w:r w:rsidRPr="000C43C9">
        <w:t>Cronin-Golomb A, Corkin S, Growdon JH. Visual</w:t>
      </w:r>
      <w:r w:rsidRPr="000C43C9">
        <w:rPr>
          <w:rtl/>
        </w:rPr>
        <w:t xml:space="preserve"> </w:t>
      </w:r>
      <w:r w:rsidRPr="000C43C9">
        <w:t>dysfunction predicts cognitive deficits in Alzheimer's disease. Optometry &amp; Vision Science. 1995;72(3):168-76</w:t>
      </w:r>
      <w:r w:rsidRPr="000C43C9">
        <w:rPr>
          <w:rtl/>
        </w:rPr>
        <w:t>.</w:t>
      </w:r>
    </w:p>
    <w:p w14:paraId="6B8155A2" w14:textId="77777777" w:rsidR="000C43C9" w:rsidRPr="000C43C9" w:rsidRDefault="000C43C9" w:rsidP="000C43C9">
      <w:pPr>
        <w:pStyle w:val="EndNoteBibliography"/>
        <w:bidi w:val="0"/>
        <w:spacing w:after="0"/>
        <w:rPr>
          <w:rtl/>
        </w:rPr>
      </w:pPr>
      <w:r w:rsidRPr="000C43C9">
        <w:rPr>
          <w:rtl/>
        </w:rPr>
        <w:t>56.</w:t>
      </w:r>
      <w:r w:rsidRPr="000C43C9">
        <w:rPr>
          <w:rtl/>
        </w:rPr>
        <w:tab/>
      </w:r>
      <w:r w:rsidRPr="000C43C9">
        <w:t>Martínez-Torteya A, Treviño V, Tamez-Peña JG. Improved Diagnostic Multimodal Biomarkers for Alzheimer’s Disease and Mild Cognitive Impairment. BioMed Research International. 2015;2015</w:t>
      </w:r>
      <w:r w:rsidRPr="000C43C9">
        <w:rPr>
          <w:rtl/>
        </w:rPr>
        <w:t>.</w:t>
      </w:r>
    </w:p>
    <w:p w14:paraId="1492D5A7" w14:textId="77777777" w:rsidR="000C43C9" w:rsidRPr="000C43C9" w:rsidRDefault="000C43C9" w:rsidP="000C43C9">
      <w:pPr>
        <w:pStyle w:val="EndNoteBibliography"/>
        <w:bidi w:val="0"/>
        <w:spacing w:after="0"/>
        <w:rPr>
          <w:rtl/>
        </w:rPr>
      </w:pPr>
      <w:r w:rsidRPr="000C43C9">
        <w:rPr>
          <w:rtl/>
        </w:rPr>
        <w:t>57.</w:t>
      </w:r>
      <w:r w:rsidRPr="000C43C9">
        <w:rPr>
          <w:rtl/>
        </w:rPr>
        <w:tab/>
      </w:r>
      <w:r w:rsidRPr="000C43C9">
        <w:t>Yang Q, Wang T, Su N, Xiao S, Kapoula Z. Specific saccade deficits in patients with Alzheimer’s disease at mild to moderate stage and in patients with amnestic mild cognitive impairment. Age. 2013;35(4):128</w:t>
      </w:r>
      <w:r w:rsidRPr="000C43C9">
        <w:rPr>
          <w:rtl/>
        </w:rPr>
        <w:t>7-98.</w:t>
      </w:r>
    </w:p>
    <w:p w14:paraId="0A2F74A7" w14:textId="77777777" w:rsidR="000C43C9" w:rsidRPr="000C43C9" w:rsidRDefault="000C43C9" w:rsidP="000C43C9">
      <w:pPr>
        <w:pStyle w:val="EndNoteBibliography"/>
        <w:bidi w:val="0"/>
        <w:spacing w:after="0"/>
        <w:rPr>
          <w:rtl/>
        </w:rPr>
      </w:pPr>
      <w:r w:rsidRPr="000C43C9">
        <w:rPr>
          <w:rtl/>
        </w:rPr>
        <w:t>58.</w:t>
      </w:r>
      <w:r w:rsidRPr="000C43C9">
        <w:rPr>
          <w:rtl/>
        </w:rPr>
        <w:tab/>
      </w:r>
      <w:r w:rsidRPr="000C43C9">
        <w:t>Mosimann U, Felblinger J, Ballinari P, Hess C, Müri R. Visual exploration behaviour during clock reading in Alzheimer’s disease. Brain. 2004;127(2):431-8</w:t>
      </w:r>
      <w:r w:rsidRPr="000C43C9">
        <w:rPr>
          <w:rtl/>
        </w:rPr>
        <w:t>.</w:t>
      </w:r>
    </w:p>
    <w:p w14:paraId="3809D48D" w14:textId="77777777" w:rsidR="000C43C9" w:rsidRPr="000C43C9" w:rsidRDefault="000C43C9" w:rsidP="000C43C9">
      <w:pPr>
        <w:pStyle w:val="EndNoteBibliography"/>
        <w:bidi w:val="0"/>
        <w:spacing w:after="0"/>
        <w:rPr>
          <w:rtl/>
        </w:rPr>
      </w:pPr>
      <w:r w:rsidRPr="000C43C9">
        <w:rPr>
          <w:rtl/>
        </w:rPr>
        <w:t>59.</w:t>
      </w:r>
      <w:r w:rsidRPr="000C43C9">
        <w:rPr>
          <w:rtl/>
        </w:rPr>
        <w:tab/>
      </w:r>
      <w:r w:rsidRPr="000C43C9">
        <w:t>Hellmuth J, Mirsky J, Heuer H, Matlin A, Jafari A, Garbutt S, et al. Multicenter validation of a bedside antisaccade task as a measure of executive function. Neurology. 2012;78(23):1824-31</w:t>
      </w:r>
      <w:r w:rsidRPr="000C43C9">
        <w:rPr>
          <w:rtl/>
        </w:rPr>
        <w:t>.</w:t>
      </w:r>
    </w:p>
    <w:p w14:paraId="3EFF3D97" w14:textId="77777777" w:rsidR="000C43C9" w:rsidRPr="000C43C9" w:rsidRDefault="000C43C9" w:rsidP="000C43C9">
      <w:pPr>
        <w:pStyle w:val="EndNoteBibliography"/>
        <w:bidi w:val="0"/>
        <w:spacing w:after="0"/>
        <w:rPr>
          <w:rtl/>
        </w:rPr>
      </w:pPr>
      <w:r w:rsidRPr="000C43C9">
        <w:rPr>
          <w:rtl/>
        </w:rPr>
        <w:t>60.</w:t>
      </w:r>
      <w:r w:rsidRPr="000C43C9">
        <w:rPr>
          <w:rtl/>
        </w:rPr>
        <w:tab/>
      </w:r>
      <w:r w:rsidRPr="000C43C9">
        <w:t>Pa J, Dutt S, Mirsky JB, Heuer HW, Keselman P, Kong E, et al. The functional oculomotor network and saccadic cognitive control in healthy elders. Neuroimage. 2014;95:61-8</w:t>
      </w:r>
      <w:r w:rsidRPr="000C43C9">
        <w:rPr>
          <w:rtl/>
        </w:rPr>
        <w:t>.</w:t>
      </w:r>
    </w:p>
    <w:p w14:paraId="69D353B3" w14:textId="77777777" w:rsidR="000C43C9" w:rsidRPr="000C43C9" w:rsidRDefault="000C43C9" w:rsidP="000C43C9">
      <w:pPr>
        <w:pStyle w:val="EndNoteBibliography"/>
        <w:bidi w:val="0"/>
        <w:spacing w:after="0"/>
        <w:rPr>
          <w:rtl/>
        </w:rPr>
      </w:pPr>
      <w:r w:rsidRPr="000C43C9">
        <w:rPr>
          <w:rtl/>
        </w:rPr>
        <w:t>61.</w:t>
      </w:r>
      <w:r w:rsidRPr="000C43C9">
        <w:rPr>
          <w:rtl/>
        </w:rPr>
        <w:tab/>
      </w:r>
      <w:r w:rsidRPr="000C43C9">
        <w:t>Mirsky JB, Heuer HW, Jafari A, Kramer JH, Schenk AK, Viskontas IV, et al. Anti-saccade performance predicts executive function and brain structure in normal elders. Cognitive and behavioral neurology: official journal of the Society for Behavioral and Cognitive Neurology. 2011;24(2):50</w:t>
      </w:r>
      <w:r w:rsidRPr="000C43C9">
        <w:rPr>
          <w:rtl/>
        </w:rPr>
        <w:t>.</w:t>
      </w:r>
    </w:p>
    <w:p w14:paraId="3D4B1587" w14:textId="77777777" w:rsidR="000C43C9" w:rsidRPr="000C43C9" w:rsidRDefault="000C43C9" w:rsidP="000C43C9">
      <w:pPr>
        <w:pStyle w:val="EndNoteBibliography"/>
        <w:bidi w:val="0"/>
        <w:spacing w:after="0"/>
        <w:rPr>
          <w:rtl/>
        </w:rPr>
      </w:pPr>
      <w:r w:rsidRPr="000C43C9">
        <w:rPr>
          <w:rtl/>
        </w:rPr>
        <w:t>62.</w:t>
      </w:r>
      <w:r w:rsidRPr="000C43C9">
        <w:rPr>
          <w:rtl/>
        </w:rPr>
        <w:tab/>
      </w:r>
      <w:r w:rsidRPr="000C43C9">
        <w:t>Stuart S, Alcock L, Godfrey A, Lord S, Rochester L, Galna B. Accuracy and re-test reliability of mobile eye-tracking in Parkinson's disease and older adults. Medical engineering &amp; physics</w:t>
      </w:r>
      <w:r w:rsidRPr="000C43C9">
        <w:rPr>
          <w:rtl/>
        </w:rPr>
        <w:t>. 2016.</w:t>
      </w:r>
    </w:p>
    <w:p w14:paraId="1504BA4A" w14:textId="77777777" w:rsidR="000C43C9" w:rsidRPr="000C43C9" w:rsidRDefault="000C43C9" w:rsidP="000C43C9">
      <w:pPr>
        <w:pStyle w:val="EndNoteBibliography"/>
        <w:bidi w:val="0"/>
        <w:spacing w:after="0"/>
        <w:rPr>
          <w:rtl/>
        </w:rPr>
      </w:pPr>
      <w:r w:rsidRPr="000C43C9">
        <w:rPr>
          <w:rtl/>
        </w:rPr>
        <w:t>63.</w:t>
      </w:r>
      <w:r w:rsidRPr="000C43C9">
        <w:rPr>
          <w:rtl/>
        </w:rPr>
        <w:tab/>
      </w:r>
      <w:r w:rsidRPr="000C43C9">
        <w:t>Peltsch A, Hemraj A, Garcia A, Munoz DP. Saccade deficits in amnestic mild cognitive impairment resemble mild Alzheimer's disease. European Journal of Neuroscience. 2014;39(11):2000-13</w:t>
      </w:r>
      <w:r w:rsidRPr="000C43C9">
        <w:rPr>
          <w:rtl/>
        </w:rPr>
        <w:t>.</w:t>
      </w:r>
    </w:p>
    <w:p w14:paraId="2B3DACD6" w14:textId="77777777" w:rsidR="000C43C9" w:rsidRPr="000C43C9" w:rsidRDefault="000C43C9" w:rsidP="000C43C9">
      <w:pPr>
        <w:pStyle w:val="EndNoteBibliography"/>
        <w:bidi w:val="0"/>
        <w:spacing w:after="0"/>
        <w:rPr>
          <w:rtl/>
        </w:rPr>
      </w:pPr>
      <w:r w:rsidRPr="000C43C9">
        <w:rPr>
          <w:rtl/>
        </w:rPr>
        <w:t>64.</w:t>
      </w:r>
      <w:r w:rsidRPr="000C43C9">
        <w:rPr>
          <w:rtl/>
        </w:rPr>
        <w:tab/>
      </w:r>
      <w:r w:rsidRPr="000C43C9">
        <w:t>Crawford TJ, Higham S, Renvoize T, Patel J, Dale M, Suriya A, et al. Inhibitory control of saccadic eye movements and cognitive impairment in Alzheimer’s disease. Biological psychiatry. 2005;57(9):1052-60</w:t>
      </w:r>
      <w:r w:rsidRPr="000C43C9">
        <w:rPr>
          <w:rtl/>
        </w:rPr>
        <w:t>.</w:t>
      </w:r>
    </w:p>
    <w:p w14:paraId="03AD52E9" w14:textId="77777777" w:rsidR="000C43C9" w:rsidRPr="000C43C9" w:rsidRDefault="000C43C9" w:rsidP="000C43C9">
      <w:pPr>
        <w:pStyle w:val="EndNoteBibliography"/>
        <w:bidi w:val="0"/>
        <w:spacing w:after="0"/>
        <w:rPr>
          <w:rtl/>
        </w:rPr>
      </w:pPr>
      <w:r w:rsidRPr="000C43C9">
        <w:rPr>
          <w:rtl/>
        </w:rPr>
        <w:t>65.</w:t>
      </w:r>
      <w:r w:rsidRPr="000C43C9">
        <w:rPr>
          <w:rtl/>
        </w:rPr>
        <w:tab/>
      </w:r>
      <w:r w:rsidRPr="000C43C9">
        <w:t>Rizzo M, Anderson SW, Dawson J, Nawrot M. Vision and cognition in Alzheimer’s disease. Neuropsychologia. 2000;38(8):1157-69</w:t>
      </w:r>
      <w:r w:rsidRPr="000C43C9">
        <w:rPr>
          <w:rtl/>
        </w:rPr>
        <w:t>.</w:t>
      </w:r>
    </w:p>
    <w:p w14:paraId="13B07C17" w14:textId="77777777" w:rsidR="000C43C9" w:rsidRPr="000C43C9" w:rsidRDefault="000C43C9" w:rsidP="000C43C9">
      <w:pPr>
        <w:pStyle w:val="EndNoteBibliography"/>
        <w:bidi w:val="0"/>
        <w:spacing w:after="0"/>
        <w:rPr>
          <w:rtl/>
        </w:rPr>
      </w:pPr>
      <w:r w:rsidRPr="000C43C9">
        <w:rPr>
          <w:rtl/>
        </w:rPr>
        <w:t>66.</w:t>
      </w:r>
      <w:r w:rsidRPr="000C43C9">
        <w:rPr>
          <w:rtl/>
        </w:rPr>
        <w:tab/>
      </w:r>
      <w:r w:rsidRPr="000C43C9">
        <w:t>Baddeley AD, Baddeley H, Bucks R, Wilcock G. Attentional control in Alzheimer's disease. Brain. 2001;124(8):1492-508</w:t>
      </w:r>
      <w:r w:rsidRPr="000C43C9">
        <w:rPr>
          <w:rtl/>
        </w:rPr>
        <w:t>.</w:t>
      </w:r>
    </w:p>
    <w:p w14:paraId="33B24B46" w14:textId="77777777" w:rsidR="000C43C9" w:rsidRPr="000C43C9" w:rsidRDefault="000C43C9" w:rsidP="000C43C9">
      <w:pPr>
        <w:pStyle w:val="EndNoteBibliography"/>
        <w:bidi w:val="0"/>
        <w:spacing w:after="0"/>
        <w:rPr>
          <w:rtl/>
        </w:rPr>
      </w:pPr>
      <w:r w:rsidRPr="000C43C9">
        <w:rPr>
          <w:rtl/>
        </w:rPr>
        <w:t>67.</w:t>
      </w:r>
      <w:r w:rsidRPr="000C43C9">
        <w:rPr>
          <w:rtl/>
        </w:rPr>
        <w:tab/>
      </w:r>
      <w:r w:rsidRPr="000C43C9">
        <w:t>Della Sala S, Laiacona M, Spinnler H, Ubezio C. A cancellation test: its reliability in assessing attentional deficits in Alzheimer's disease. Psychological Medicine. 1992;22(04):885-901</w:t>
      </w:r>
      <w:r w:rsidRPr="000C43C9">
        <w:rPr>
          <w:rtl/>
        </w:rPr>
        <w:t>.</w:t>
      </w:r>
    </w:p>
    <w:p w14:paraId="17E8BA74" w14:textId="77777777" w:rsidR="000C43C9" w:rsidRPr="000C43C9" w:rsidRDefault="000C43C9" w:rsidP="000C43C9">
      <w:pPr>
        <w:pStyle w:val="EndNoteBibliography"/>
        <w:bidi w:val="0"/>
        <w:spacing w:after="0"/>
        <w:rPr>
          <w:rtl/>
        </w:rPr>
      </w:pPr>
      <w:r w:rsidRPr="000C43C9">
        <w:rPr>
          <w:rtl/>
        </w:rPr>
        <w:t>68.</w:t>
      </w:r>
      <w:r w:rsidRPr="000C43C9">
        <w:rPr>
          <w:rtl/>
        </w:rPr>
        <w:tab/>
      </w:r>
      <w:r w:rsidRPr="000C43C9">
        <w:t>Parasuraman R, Haxby JV. Attention and brain function in Alzheimer's disease: A review. Neuropsychology. 1993;7(3):242</w:t>
      </w:r>
      <w:r w:rsidRPr="000C43C9">
        <w:rPr>
          <w:rtl/>
        </w:rPr>
        <w:t>.</w:t>
      </w:r>
    </w:p>
    <w:p w14:paraId="6072AC15" w14:textId="77777777" w:rsidR="000C43C9" w:rsidRPr="000C43C9" w:rsidRDefault="000C43C9" w:rsidP="000C43C9">
      <w:pPr>
        <w:pStyle w:val="EndNoteBibliography"/>
        <w:bidi w:val="0"/>
        <w:spacing w:after="0"/>
        <w:rPr>
          <w:rtl/>
        </w:rPr>
      </w:pPr>
      <w:r w:rsidRPr="000C43C9">
        <w:rPr>
          <w:rtl/>
        </w:rPr>
        <w:t>69.</w:t>
      </w:r>
      <w:r w:rsidRPr="000C43C9">
        <w:rPr>
          <w:rtl/>
        </w:rPr>
        <w:tab/>
      </w:r>
      <w:r w:rsidRPr="000C43C9">
        <w:t>Tales A, Muir JL, Bayer A, Snowden RJ. Spatial shifts in visual attention in normal ageing and dementia of the Alzheimer type. Neuropsychologia. 2002;40(12):2000-12</w:t>
      </w:r>
      <w:r w:rsidRPr="000C43C9">
        <w:rPr>
          <w:rtl/>
        </w:rPr>
        <w:t>.</w:t>
      </w:r>
    </w:p>
    <w:p w14:paraId="5682F7C2" w14:textId="77777777" w:rsidR="000C43C9" w:rsidRPr="000C43C9" w:rsidRDefault="000C43C9" w:rsidP="000C43C9">
      <w:pPr>
        <w:pStyle w:val="EndNoteBibliography"/>
        <w:bidi w:val="0"/>
        <w:spacing w:after="0"/>
        <w:rPr>
          <w:rtl/>
        </w:rPr>
      </w:pPr>
      <w:r w:rsidRPr="000C43C9">
        <w:rPr>
          <w:rtl/>
        </w:rPr>
        <w:t>70.</w:t>
      </w:r>
      <w:r w:rsidRPr="000C43C9">
        <w:rPr>
          <w:rtl/>
        </w:rPr>
        <w:tab/>
      </w:r>
      <w:r w:rsidRPr="000C43C9">
        <w:t>Khachaturian AS, Mielke MM, Khachaturian ZS. Biomarker development: a population-level perspective. Alzheimer's &amp; Dementia. 2012</w:t>
      </w:r>
      <w:r w:rsidRPr="000C43C9">
        <w:rPr>
          <w:rtl/>
        </w:rPr>
        <w:t>;8(4):247-9.</w:t>
      </w:r>
    </w:p>
    <w:p w14:paraId="1CEE8D89" w14:textId="77777777" w:rsidR="000C43C9" w:rsidRPr="000C43C9" w:rsidRDefault="000C43C9" w:rsidP="000C43C9">
      <w:pPr>
        <w:pStyle w:val="EndNoteBibliography"/>
        <w:bidi w:val="0"/>
        <w:spacing w:after="0"/>
        <w:rPr>
          <w:rtl/>
        </w:rPr>
      </w:pPr>
      <w:r w:rsidRPr="000C43C9">
        <w:rPr>
          <w:rtl/>
        </w:rPr>
        <w:t>71.</w:t>
      </w:r>
      <w:r w:rsidRPr="000C43C9">
        <w:rPr>
          <w:rtl/>
        </w:rPr>
        <w:tab/>
      </w:r>
      <w:r w:rsidRPr="000C43C9">
        <w:t>Liu F, Wee C-Y, Chen H, Shen D. Inter-modality relationship constrained multi-modality multi-task feature selection for Alzheimer's Disease and mild cognitive impairment identification. NeuroImage. 2014;84:466-75</w:t>
      </w:r>
      <w:r w:rsidRPr="000C43C9">
        <w:rPr>
          <w:rtl/>
        </w:rPr>
        <w:t>.</w:t>
      </w:r>
    </w:p>
    <w:p w14:paraId="2AD4D9FF" w14:textId="77777777" w:rsidR="000C43C9" w:rsidRPr="000C43C9" w:rsidRDefault="000C43C9" w:rsidP="000C43C9">
      <w:pPr>
        <w:pStyle w:val="EndNoteBibliography"/>
        <w:bidi w:val="0"/>
        <w:spacing w:after="0"/>
        <w:rPr>
          <w:rtl/>
        </w:rPr>
      </w:pPr>
      <w:r w:rsidRPr="000C43C9">
        <w:rPr>
          <w:rtl/>
        </w:rPr>
        <w:t>72.</w:t>
      </w:r>
      <w:r w:rsidRPr="000C43C9">
        <w:rPr>
          <w:rtl/>
        </w:rPr>
        <w:tab/>
      </w:r>
      <w:r w:rsidRPr="000C43C9">
        <w:t>Tarnanas I, Tsolaki</w:t>
      </w:r>
      <w:r w:rsidRPr="000C43C9">
        <w:rPr>
          <w:rtl/>
        </w:rPr>
        <w:t xml:space="preserve"> </w:t>
      </w:r>
      <w:r w:rsidRPr="000C43C9">
        <w:t>M, Nef T, Müri RM, Mosimann UP. Can a novel computerized cognitive screening test provide additional information for early detection of Alzheimer's disease? Alzheimer's &amp; Dementia. 2014;10(6):790-8</w:t>
      </w:r>
      <w:r w:rsidRPr="000C43C9">
        <w:rPr>
          <w:rtl/>
        </w:rPr>
        <w:t>.</w:t>
      </w:r>
    </w:p>
    <w:p w14:paraId="4930AFC8" w14:textId="77777777" w:rsidR="000C43C9" w:rsidRPr="000C43C9" w:rsidRDefault="000C43C9" w:rsidP="000C43C9">
      <w:pPr>
        <w:pStyle w:val="EndNoteBibliography"/>
        <w:bidi w:val="0"/>
        <w:spacing w:after="0"/>
        <w:rPr>
          <w:rtl/>
        </w:rPr>
      </w:pPr>
      <w:r w:rsidRPr="000C43C9">
        <w:rPr>
          <w:rtl/>
        </w:rPr>
        <w:t>73.</w:t>
      </w:r>
      <w:r w:rsidRPr="000C43C9">
        <w:rPr>
          <w:rtl/>
        </w:rPr>
        <w:tab/>
      </w:r>
      <w:r w:rsidRPr="000C43C9">
        <w:t>Scanlon L, O'Shea E, O'Caoimh R, Timmons S. Usability and Validity of a Battery of Computerised Cognitive Screening Tests for Detecting Cognitive Impairment. Gerontology. 2015;62(2):247-52</w:t>
      </w:r>
      <w:r w:rsidRPr="000C43C9">
        <w:rPr>
          <w:rtl/>
        </w:rPr>
        <w:t>.</w:t>
      </w:r>
    </w:p>
    <w:p w14:paraId="0B40E83E" w14:textId="77777777" w:rsidR="000C43C9" w:rsidRPr="000C43C9" w:rsidRDefault="000C43C9" w:rsidP="000C43C9">
      <w:pPr>
        <w:pStyle w:val="EndNoteBibliography"/>
        <w:bidi w:val="0"/>
        <w:spacing w:after="0"/>
        <w:rPr>
          <w:rtl/>
        </w:rPr>
      </w:pPr>
      <w:r w:rsidRPr="000C43C9">
        <w:rPr>
          <w:rtl/>
        </w:rPr>
        <w:lastRenderedPageBreak/>
        <w:t>74.</w:t>
      </w:r>
      <w:r w:rsidRPr="000C43C9">
        <w:rPr>
          <w:rtl/>
        </w:rPr>
        <w:tab/>
      </w:r>
      <w:r w:rsidRPr="000C43C9">
        <w:t>Jak AJ, Preis SR, Beiser AS, Seshadri S, Wolf PA, Bondi MW, et al. Neuropsychological Criteria for Mild Cognitive</w:t>
      </w:r>
      <w:r w:rsidRPr="000C43C9">
        <w:rPr>
          <w:rtl/>
        </w:rPr>
        <w:t xml:space="preserve"> </w:t>
      </w:r>
      <w:r w:rsidRPr="000C43C9">
        <w:t>Impairment and Dementia Risk in the Framingham Heart Study. Journal of the International Neuropsychological Society: JINS. 2016:1</w:t>
      </w:r>
      <w:r w:rsidRPr="000C43C9">
        <w:rPr>
          <w:rtl/>
        </w:rPr>
        <w:t>.</w:t>
      </w:r>
    </w:p>
    <w:p w14:paraId="7DC62B8D" w14:textId="77777777" w:rsidR="000C43C9" w:rsidRPr="000C43C9" w:rsidRDefault="000C43C9" w:rsidP="000C43C9">
      <w:pPr>
        <w:pStyle w:val="EndNoteBibliography"/>
        <w:bidi w:val="0"/>
        <w:spacing w:after="0"/>
        <w:rPr>
          <w:rtl/>
        </w:rPr>
      </w:pPr>
      <w:r w:rsidRPr="000C43C9">
        <w:rPr>
          <w:rtl/>
        </w:rPr>
        <w:t>75.</w:t>
      </w:r>
      <w:r w:rsidRPr="000C43C9">
        <w:rPr>
          <w:rtl/>
        </w:rPr>
        <w:tab/>
      </w:r>
      <w:r w:rsidRPr="000C43C9">
        <w:t>Fernández G, Manes F, Politi LE, Orozco D, Schumacher M, Castro L, et al. Patients with Mild Alzheimer’s Disease Fail When Using Their Working Memory: Evidence from the Eye Tracking Technique. Journal of Alzheimer's Disease. 2016(Preprint):1-12</w:t>
      </w:r>
      <w:r w:rsidRPr="000C43C9">
        <w:rPr>
          <w:rtl/>
        </w:rPr>
        <w:t>.</w:t>
      </w:r>
    </w:p>
    <w:p w14:paraId="3EFE99A2" w14:textId="77777777" w:rsidR="000C43C9" w:rsidRPr="000C43C9" w:rsidRDefault="000C43C9" w:rsidP="000C43C9">
      <w:pPr>
        <w:pStyle w:val="EndNoteBibliography"/>
        <w:bidi w:val="0"/>
        <w:spacing w:after="0"/>
        <w:rPr>
          <w:rtl/>
        </w:rPr>
      </w:pPr>
      <w:r w:rsidRPr="000C43C9">
        <w:rPr>
          <w:rtl/>
        </w:rPr>
        <w:t>76.</w:t>
      </w:r>
      <w:r w:rsidRPr="000C43C9">
        <w:rPr>
          <w:rtl/>
        </w:rPr>
        <w:tab/>
      </w:r>
      <w:r w:rsidRPr="000C43C9">
        <w:t>Mistridis P, Krumm S, Monsch AU, Berres M, Taylor KI. The 12 Years Preceding Mild Cognitive Impairment Due to Alzheimer’s Disease: The Temporal Emergence of Cognitive Decline. Journal of Alzheimer's Disease. 2015;48(4):1095-107</w:t>
      </w:r>
      <w:r w:rsidRPr="000C43C9">
        <w:rPr>
          <w:rtl/>
        </w:rPr>
        <w:t>.</w:t>
      </w:r>
    </w:p>
    <w:p w14:paraId="6904AC5E" w14:textId="77777777" w:rsidR="000C43C9" w:rsidRPr="000C43C9" w:rsidRDefault="000C43C9" w:rsidP="000C43C9">
      <w:pPr>
        <w:pStyle w:val="EndNoteBibliography"/>
        <w:bidi w:val="0"/>
        <w:spacing w:after="0"/>
        <w:rPr>
          <w:rtl/>
        </w:rPr>
      </w:pPr>
      <w:r w:rsidRPr="000C43C9">
        <w:rPr>
          <w:rtl/>
        </w:rPr>
        <w:t>77.</w:t>
      </w:r>
      <w:r w:rsidRPr="000C43C9">
        <w:rPr>
          <w:rtl/>
        </w:rPr>
        <w:tab/>
      </w:r>
      <w:r w:rsidRPr="000C43C9">
        <w:t>Cloutier S, Chertkow H, Kergoat M-J, Gauthier S, Belleville S. Patterns of Cognitive Decline Prior to Dementia in Persons with Mild Cognitive Impairment. Journal of Alzheimer's Disease. 2015;47(4):901-13</w:t>
      </w:r>
      <w:r w:rsidRPr="000C43C9">
        <w:rPr>
          <w:rtl/>
        </w:rPr>
        <w:t>.</w:t>
      </w:r>
    </w:p>
    <w:p w14:paraId="29EE4F38" w14:textId="77777777" w:rsidR="000C43C9" w:rsidRPr="000C43C9" w:rsidRDefault="000C43C9" w:rsidP="000C43C9">
      <w:pPr>
        <w:pStyle w:val="EndNoteBibliography"/>
        <w:bidi w:val="0"/>
        <w:spacing w:after="0"/>
        <w:rPr>
          <w:rtl/>
        </w:rPr>
      </w:pPr>
      <w:r w:rsidRPr="000C43C9">
        <w:rPr>
          <w:rtl/>
        </w:rPr>
        <w:t>78.</w:t>
      </w:r>
      <w:r w:rsidRPr="000C43C9">
        <w:rPr>
          <w:rtl/>
        </w:rPr>
        <w:tab/>
      </w:r>
      <w:r w:rsidRPr="000C43C9">
        <w:t>Petridou C, Petridou D, Beredimas P. The relationships of Theory of Mind, cognitive control and memory function in Mild Cognitive Impairment: A research proposal. Hellenic Journal of Nuclear Medicine. 2015:18</w:t>
      </w:r>
      <w:r w:rsidRPr="000C43C9">
        <w:rPr>
          <w:rtl/>
        </w:rPr>
        <w:t>.</w:t>
      </w:r>
    </w:p>
    <w:p w14:paraId="6271F7A8" w14:textId="77777777" w:rsidR="000C43C9" w:rsidRPr="000C43C9" w:rsidRDefault="000C43C9" w:rsidP="000C43C9">
      <w:pPr>
        <w:pStyle w:val="EndNoteBibliography"/>
        <w:bidi w:val="0"/>
        <w:spacing w:after="0"/>
        <w:rPr>
          <w:rtl/>
        </w:rPr>
      </w:pPr>
      <w:r w:rsidRPr="000C43C9">
        <w:rPr>
          <w:rtl/>
        </w:rPr>
        <w:t>79.</w:t>
      </w:r>
      <w:r w:rsidRPr="000C43C9">
        <w:rPr>
          <w:rtl/>
        </w:rPr>
        <w:tab/>
      </w:r>
      <w:r w:rsidRPr="000C43C9">
        <w:t>Saunders NL, Summers MJ. Longitudinal deficits to attention, executive, and working memory in subtypes of mild cognitive impairment. Neuropsychology. 2011;25(2):237</w:t>
      </w:r>
      <w:r w:rsidRPr="000C43C9">
        <w:rPr>
          <w:rtl/>
        </w:rPr>
        <w:t>.</w:t>
      </w:r>
    </w:p>
    <w:p w14:paraId="62A97713" w14:textId="77777777" w:rsidR="000C43C9" w:rsidRPr="000C43C9" w:rsidRDefault="000C43C9" w:rsidP="000C43C9">
      <w:pPr>
        <w:pStyle w:val="EndNoteBibliography"/>
        <w:bidi w:val="0"/>
        <w:spacing w:after="0"/>
        <w:rPr>
          <w:rtl/>
        </w:rPr>
      </w:pPr>
      <w:r w:rsidRPr="000C43C9">
        <w:rPr>
          <w:rtl/>
        </w:rPr>
        <w:t>80.</w:t>
      </w:r>
      <w:r w:rsidRPr="000C43C9">
        <w:rPr>
          <w:rtl/>
        </w:rPr>
        <w:tab/>
      </w:r>
      <w:r w:rsidRPr="000C43C9">
        <w:t>Gallagher D, Mhaolain AN, Coen R, Walsh C, Kilroy D, Belinski K</w:t>
      </w:r>
      <w:r w:rsidRPr="000C43C9">
        <w:rPr>
          <w:rtl/>
        </w:rPr>
        <w:t xml:space="preserve">, </w:t>
      </w:r>
      <w:r w:rsidRPr="000C43C9">
        <w:t>et al. Detecting prodromal Alzheimer's disease in mild cognitive impairment: utility of the CAMCOG and other neuropsychological predictors. International Journal of Geriatric Psychiatry. 2010;25(12):1280-7</w:t>
      </w:r>
      <w:r w:rsidRPr="000C43C9">
        <w:rPr>
          <w:rtl/>
        </w:rPr>
        <w:t>.</w:t>
      </w:r>
    </w:p>
    <w:p w14:paraId="1129AB90" w14:textId="77777777" w:rsidR="000C43C9" w:rsidRPr="000C43C9" w:rsidRDefault="000C43C9" w:rsidP="000C43C9">
      <w:pPr>
        <w:pStyle w:val="EndNoteBibliography"/>
        <w:bidi w:val="0"/>
        <w:spacing w:after="0"/>
        <w:rPr>
          <w:rtl/>
        </w:rPr>
      </w:pPr>
      <w:r w:rsidRPr="000C43C9">
        <w:rPr>
          <w:rtl/>
        </w:rPr>
        <w:t>81.</w:t>
      </w:r>
      <w:r w:rsidRPr="000C43C9">
        <w:rPr>
          <w:rtl/>
        </w:rPr>
        <w:tab/>
      </w:r>
      <w:r w:rsidRPr="000C43C9">
        <w:t>Gross AL, Manly JJ, Pa J, Johnson JK, Park</w:t>
      </w:r>
      <w:r w:rsidRPr="000C43C9">
        <w:rPr>
          <w:rtl/>
        </w:rPr>
        <w:t xml:space="preserve"> </w:t>
      </w:r>
      <w:r w:rsidRPr="000C43C9">
        <w:t>LQ, Mitchell MB, et al. Cortical signatures of cognition and their relationship to Alzheimer’s disease. Brain imaging and behavior. 2012;6(4):584-98</w:t>
      </w:r>
      <w:r w:rsidRPr="000C43C9">
        <w:rPr>
          <w:rtl/>
        </w:rPr>
        <w:t>.</w:t>
      </w:r>
    </w:p>
    <w:p w14:paraId="137266F0" w14:textId="77777777" w:rsidR="000C43C9" w:rsidRPr="000C43C9" w:rsidRDefault="000C43C9" w:rsidP="000C43C9">
      <w:pPr>
        <w:pStyle w:val="EndNoteBibliography"/>
        <w:bidi w:val="0"/>
        <w:spacing w:after="0"/>
        <w:rPr>
          <w:rtl/>
        </w:rPr>
      </w:pPr>
      <w:r w:rsidRPr="000C43C9">
        <w:rPr>
          <w:rtl/>
        </w:rPr>
        <w:t>82.</w:t>
      </w:r>
      <w:r w:rsidRPr="000C43C9">
        <w:rPr>
          <w:rtl/>
        </w:rPr>
        <w:tab/>
      </w:r>
      <w:r w:rsidRPr="000C43C9">
        <w:t>Ciesielska N, Sokołowski R, Stemplowski W, Łakomski M, Zukow W, Kędziora-Kornatowska K. Diagnosis of</w:t>
      </w:r>
      <w:r w:rsidRPr="000C43C9">
        <w:rPr>
          <w:rtl/>
        </w:rPr>
        <w:t xml:space="preserve"> </w:t>
      </w:r>
      <w:r w:rsidRPr="000C43C9">
        <w:t>mild cognitive impairment= Diagnostyka łagodnych zaburzeń funkcji poznawczych. Journal of Health Sciences. 2014;4</w:t>
      </w:r>
      <w:r w:rsidRPr="000C43C9">
        <w:rPr>
          <w:rtl/>
        </w:rPr>
        <w:t>(7).</w:t>
      </w:r>
    </w:p>
    <w:p w14:paraId="3A3F3892" w14:textId="77777777" w:rsidR="000C43C9" w:rsidRPr="000C43C9" w:rsidRDefault="000C43C9" w:rsidP="000C43C9">
      <w:pPr>
        <w:pStyle w:val="EndNoteBibliography"/>
        <w:bidi w:val="0"/>
        <w:spacing w:after="0"/>
        <w:rPr>
          <w:rtl/>
        </w:rPr>
      </w:pPr>
      <w:r w:rsidRPr="000C43C9">
        <w:rPr>
          <w:rtl/>
        </w:rPr>
        <w:t>83.</w:t>
      </w:r>
      <w:r w:rsidRPr="000C43C9">
        <w:rPr>
          <w:rtl/>
        </w:rPr>
        <w:tab/>
      </w:r>
      <w:r w:rsidRPr="000C43C9">
        <w:t>Bonanni L, Perfetti B, Bifolchetti S, Taylor J-P, Franciotti R, Parnetti L, et al. Quantitative electroencephalogram utility in predicting conversion of mild cognitive impairment to dementia with Lewy bodies. Neurobiology of aging. 2015;36(1):434-45</w:t>
      </w:r>
      <w:r w:rsidRPr="000C43C9">
        <w:rPr>
          <w:rtl/>
        </w:rPr>
        <w:t>.</w:t>
      </w:r>
    </w:p>
    <w:p w14:paraId="368A3C93" w14:textId="77777777" w:rsidR="000C43C9" w:rsidRPr="000C43C9" w:rsidRDefault="000C43C9" w:rsidP="000C43C9">
      <w:pPr>
        <w:pStyle w:val="EndNoteBibliography"/>
        <w:bidi w:val="0"/>
        <w:spacing w:after="0"/>
        <w:rPr>
          <w:rtl/>
        </w:rPr>
      </w:pPr>
      <w:r w:rsidRPr="000C43C9">
        <w:rPr>
          <w:rtl/>
        </w:rPr>
        <w:t>84.</w:t>
      </w:r>
      <w:r w:rsidRPr="000C43C9">
        <w:rPr>
          <w:rtl/>
        </w:rPr>
        <w:tab/>
      </w:r>
      <w:r w:rsidRPr="000C43C9">
        <w:t>Engedal K, Snaedal J, Hoegh P, Jelic V, Bo Andersen B, Naik M, et al. Quantitative EEG applying the statistical recognition pattern</w:t>
      </w:r>
      <w:r w:rsidRPr="000C43C9">
        <w:rPr>
          <w:rtl/>
        </w:rPr>
        <w:t xml:space="preserve"> </w:t>
      </w:r>
      <w:r w:rsidRPr="000C43C9">
        <w:t>method: a useful tool in dementia diagnostic workup. Dementia and geriatric cognitive disorders. 2015;40(1-2):1-12</w:t>
      </w:r>
      <w:r w:rsidRPr="000C43C9">
        <w:rPr>
          <w:rtl/>
        </w:rPr>
        <w:t>.</w:t>
      </w:r>
    </w:p>
    <w:p w14:paraId="1F718BE5" w14:textId="77777777" w:rsidR="000C43C9" w:rsidRPr="000C43C9" w:rsidRDefault="000C43C9" w:rsidP="000C43C9">
      <w:pPr>
        <w:pStyle w:val="EndNoteBibliography"/>
        <w:bidi w:val="0"/>
        <w:spacing w:after="0"/>
        <w:rPr>
          <w:rtl/>
        </w:rPr>
      </w:pPr>
      <w:r w:rsidRPr="000C43C9">
        <w:rPr>
          <w:rtl/>
        </w:rPr>
        <w:t>85.</w:t>
      </w:r>
      <w:r w:rsidRPr="000C43C9">
        <w:rPr>
          <w:rtl/>
        </w:rPr>
        <w:tab/>
      </w:r>
      <w:r w:rsidRPr="000C43C9">
        <w:t>Fleisher A, Sun S, Taylor C, Ward C, Gamst A, Petersen R, et al. Volumetric MRI vs clinical predictors of Alzheimer disease in mild cognitive impairment. Neurology. 2008;70(3):191-9</w:t>
      </w:r>
      <w:r w:rsidRPr="000C43C9">
        <w:rPr>
          <w:rtl/>
        </w:rPr>
        <w:t>.</w:t>
      </w:r>
    </w:p>
    <w:p w14:paraId="389FFFB1" w14:textId="77777777" w:rsidR="000C43C9" w:rsidRPr="000C43C9" w:rsidRDefault="000C43C9" w:rsidP="000C43C9">
      <w:pPr>
        <w:pStyle w:val="EndNoteBibliography"/>
        <w:bidi w:val="0"/>
        <w:spacing w:after="0"/>
        <w:rPr>
          <w:rtl/>
        </w:rPr>
      </w:pPr>
      <w:r w:rsidRPr="000C43C9">
        <w:rPr>
          <w:rtl/>
        </w:rPr>
        <w:t>86.</w:t>
      </w:r>
      <w:r w:rsidRPr="000C43C9">
        <w:rPr>
          <w:rtl/>
        </w:rPr>
        <w:tab/>
      </w:r>
      <w:r w:rsidRPr="000C43C9">
        <w:t>Parra MA, Pattan V, Wong D, Beaglehole A, Lonie J, Wan HI, et al. Medial temporal lobe function during emotional memory in early Alzheimer’s disease, mild cognitive impairment and healthy ageing: an fMRI</w:t>
      </w:r>
      <w:r w:rsidRPr="000C43C9">
        <w:rPr>
          <w:rtl/>
        </w:rPr>
        <w:t xml:space="preserve"> </w:t>
      </w:r>
      <w:r w:rsidRPr="000C43C9">
        <w:t>study. BMC psychiatry. 2013;13(1):1</w:t>
      </w:r>
      <w:r w:rsidRPr="000C43C9">
        <w:rPr>
          <w:rtl/>
        </w:rPr>
        <w:t>.</w:t>
      </w:r>
    </w:p>
    <w:p w14:paraId="275CC3EC" w14:textId="77777777" w:rsidR="000C43C9" w:rsidRPr="000C43C9" w:rsidRDefault="000C43C9" w:rsidP="000C43C9">
      <w:pPr>
        <w:pStyle w:val="EndNoteBibliography"/>
        <w:bidi w:val="0"/>
        <w:spacing w:after="0"/>
        <w:rPr>
          <w:rtl/>
        </w:rPr>
      </w:pPr>
      <w:r w:rsidRPr="000C43C9">
        <w:rPr>
          <w:rtl/>
        </w:rPr>
        <w:t>87.</w:t>
      </w:r>
      <w:r w:rsidRPr="000C43C9">
        <w:rPr>
          <w:rtl/>
        </w:rPr>
        <w:tab/>
      </w:r>
      <w:r w:rsidRPr="000C43C9">
        <w:t>Heuer HW, Mirsky JB, Kong EL, Dickerson BC, Miller BL, Kramer JH, et al. Antisaccade task reflects cortical involvement in mild cognitive impairment. Neurology. 2013;81(14):1235-43</w:t>
      </w:r>
      <w:r w:rsidRPr="000C43C9">
        <w:rPr>
          <w:rtl/>
        </w:rPr>
        <w:t>.</w:t>
      </w:r>
    </w:p>
    <w:p w14:paraId="2B581EEA" w14:textId="77777777" w:rsidR="000C43C9" w:rsidRPr="000C43C9" w:rsidRDefault="000C43C9" w:rsidP="000C43C9">
      <w:pPr>
        <w:pStyle w:val="EndNoteBibliography"/>
        <w:bidi w:val="0"/>
        <w:spacing w:after="0"/>
        <w:rPr>
          <w:rtl/>
        </w:rPr>
      </w:pPr>
      <w:r w:rsidRPr="000C43C9">
        <w:rPr>
          <w:rtl/>
        </w:rPr>
        <w:t>88.</w:t>
      </w:r>
      <w:r w:rsidRPr="000C43C9">
        <w:rPr>
          <w:rtl/>
        </w:rPr>
        <w:tab/>
      </w:r>
      <w:r w:rsidRPr="000C43C9">
        <w:t>Alichniewicz K, Brunner F</w:t>
      </w:r>
      <w:r w:rsidRPr="000C43C9">
        <w:rPr>
          <w:rtl/>
        </w:rPr>
        <w:t xml:space="preserve">, </w:t>
      </w:r>
      <w:r w:rsidRPr="000C43C9">
        <w:t>Klünemann HH, Greenlee MW. Neural correlates of saccadic inhibition in healthy elderly and patients with amnestic mild cognitive impairment. Frontiers in psychology: Perception Science. 2013;4:467</w:t>
      </w:r>
      <w:r w:rsidRPr="000C43C9">
        <w:rPr>
          <w:rtl/>
        </w:rPr>
        <w:t>.</w:t>
      </w:r>
    </w:p>
    <w:p w14:paraId="2D116767" w14:textId="77777777" w:rsidR="000C43C9" w:rsidRPr="000C43C9" w:rsidRDefault="000C43C9" w:rsidP="000C43C9">
      <w:pPr>
        <w:pStyle w:val="EndNoteBibliography"/>
        <w:bidi w:val="0"/>
        <w:spacing w:after="0"/>
        <w:rPr>
          <w:rtl/>
        </w:rPr>
      </w:pPr>
      <w:r w:rsidRPr="000C43C9">
        <w:rPr>
          <w:rtl/>
        </w:rPr>
        <w:t>89.</w:t>
      </w:r>
      <w:r w:rsidRPr="000C43C9">
        <w:rPr>
          <w:rtl/>
        </w:rPr>
        <w:tab/>
      </w:r>
      <w:r w:rsidRPr="000C43C9">
        <w:t>Xu L, Wu X, Li R, Chen K, Long Z, Zhang J, et al. Prediction of Progressive Mild Cognitive Impairment by Multi-Modal Neuroimaging Biomarkers. Journal of Alzheimer's Disease. 2016(Preprint):1-12</w:t>
      </w:r>
      <w:r w:rsidRPr="000C43C9">
        <w:rPr>
          <w:rtl/>
        </w:rPr>
        <w:t>.</w:t>
      </w:r>
    </w:p>
    <w:p w14:paraId="65CD48DE" w14:textId="77777777" w:rsidR="000C43C9" w:rsidRPr="000C43C9" w:rsidRDefault="000C43C9" w:rsidP="000C43C9">
      <w:pPr>
        <w:pStyle w:val="EndNoteBibliography"/>
        <w:bidi w:val="0"/>
        <w:spacing w:after="0"/>
        <w:rPr>
          <w:rtl/>
        </w:rPr>
      </w:pPr>
      <w:r w:rsidRPr="000C43C9">
        <w:rPr>
          <w:rtl/>
        </w:rPr>
        <w:t>90.</w:t>
      </w:r>
      <w:r w:rsidRPr="000C43C9">
        <w:rPr>
          <w:rtl/>
        </w:rPr>
        <w:tab/>
      </w:r>
      <w:r w:rsidRPr="000C43C9">
        <w:t>Chehrehnegar N, Shams F, Zarshenas S, Kazemi F. Evaluating the reliability of the montreal cognitive assessment test and its agreement with mini mental state examination among healthy elderly. Journal of Research in Rehabilitation Sciences. 2012;1</w:t>
      </w:r>
      <w:r w:rsidRPr="000C43C9">
        <w:rPr>
          <w:rtl/>
        </w:rPr>
        <w:t>(1).</w:t>
      </w:r>
    </w:p>
    <w:p w14:paraId="3C9273D5" w14:textId="77777777" w:rsidR="000C43C9" w:rsidRPr="000C43C9" w:rsidRDefault="000C43C9" w:rsidP="000C43C9">
      <w:pPr>
        <w:pStyle w:val="EndNoteBibliography"/>
        <w:bidi w:val="0"/>
        <w:spacing w:after="0"/>
        <w:rPr>
          <w:rtl/>
        </w:rPr>
      </w:pPr>
      <w:r w:rsidRPr="000C43C9">
        <w:rPr>
          <w:rtl/>
        </w:rPr>
        <w:lastRenderedPageBreak/>
        <w:t>91.</w:t>
      </w:r>
      <w:r w:rsidRPr="000C43C9">
        <w:rPr>
          <w:rtl/>
        </w:rPr>
        <w:tab/>
      </w:r>
      <w:r w:rsidRPr="000C43C9">
        <w:t>Nasreddine ZS, Phillips NA, Bédirian V, Charbonneau S, Whitehead V, Collin I, et al. The Montreal Cognitive</w:t>
      </w:r>
      <w:r w:rsidRPr="000C43C9">
        <w:rPr>
          <w:rtl/>
        </w:rPr>
        <w:t xml:space="preserve"> </w:t>
      </w:r>
      <w:r w:rsidRPr="000C43C9">
        <w:t>Assessment, MoCA: a brief screening tool for mild cognitive impairment. Journal of the American Geriatrics Society. 2005;53(4):695-9</w:t>
      </w:r>
      <w:r w:rsidRPr="000C43C9">
        <w:rPr>
          <w:rtl/>
        </w:rPr>
        <w:t>.</w:t>
      </w:r>
    </w:p>
    <w:p w14:paraId="26F13CDC" w14:textId="77777777" w:rsidR="000C43C9" w:rsidRPr="000C43C9" w:rsidRDefault="000C43C9" w:rsidP="000C43C9">
      <w:pPr>
        <w:pStyle w:val="EndNoteBibliography"/>
        <w:bidi w:val="0"/>
        <w:spacing w:after="0"/>
        <w:rPr>
          <w:rtl/>
        </w:rPr>
      </w:pPr>
      <w:r w:rsidRPr="000C43C9">
        <w:rPr>
          <w:rtl/>
        </w:rPr>
        <w:t>92.</w:t>
      </w:r>
      <w:r w:rsidRPr="000C43C9">
        <w:rPr>
          <w:rtl/>
        </w:rPr>
        <w:tab/>
      </w:r>
      <w:r w:rsidRPr="000C43C9">
        <w:t>McKhann GM, Knopman DS, Chertkow H, Hyman BT, Jack CR, Kawas CH, et al. The diagnosis of dementia due to Alzheimer’s</w:t>
      </w:r>
      <w:r w:rsidRPr="000C43C9">
        <w:rPr>
          <w:rtl/>
        </w:rPr>
        <w:t xml:space="preserve"> </w:t>
      </w:r>
      <w:r w:rsidRPr="000C43C9">
        <w:t>disease: Recommendations from the National Institute on Aging-Alzheimer’s Association workgroups on diagnostic guidelines for Alzheimer's disease. Alzheimer's &amp; dementia. 2011;7(3):263-9</w:t>
      </w:r>
      <w:r w:rsidRPr="000C43C9">
        <w:rPr>
          <w:rtl/>
        </w:rPr>
        <w:t>.</w:t>
      </w:r>
    </w:p>
    <w:p w14:paraId="437884FF" w14:textId="77777777" w:rsidR="000C43C9" w:rsidRPr="000C43C9" w:rsidRDefault="000C43C9" w:rsidP="000C43C9">
      <w:pPr>
        <w:pStyle w:val="EndNoteBibliography"/>
        <w:bidi w:val="0"/>
        <w:spacing w:after="0"/>
        <w:rPr>
          <w:rtl/>
        </w:rPr>
      </w:pPr>
      <w:r w:rsidRPr="000C43C9">
        <w:rPr>
          <w:rtl/>
        </w:rPr>
        <w:t>93.</w:t>
      </w:r>
      <w:r w:rsidRPr="000C43C9">
        <w:rPr>
          <w:rtl/>
        </w:rPr>
        <w:tab/>
      </w:r>
      <w:r w:rsidRPr="000C43C9">
        <w:t>Larner A. Screening utility of the Montreal Cognitive Assessment (MoCA): in place of–or as well as–the MMSE? International Psychogeriatrics. 2012;24(03):391-6</w:t>
      </w:r>
      <w:r w:rsidRPr="000C43C9">
        <w:rPr>
          <w:rtl/>
        </w:rPr>
        <w:t>.</w:t>
      </w:r>
    </w:p>
    <w:p w14:paraId="7D3CCF3A" w14:textId="77777777" w:rsidR="000C43C9" w:rsidRPr="000C43C9" w:rsidRDefault="000C43C9" w:rsidP="000C43C9">
      <w:pPr>
        <w:pStyle w:val="EndNoteBibliography"/>
        <w:bidi w:val="0"/>
        <w:spacing w:after="0"/>
        <w:rPr>
          <w:rtl/>
        </w:rPr>
      </w:pPr>
      <w:r w:rsidRPr="000C43C9">
        <w:rPr>
          <w:rtl/>
        </w:rPr>
        <w:t>94.</w:t>
      </w:r>
      <w:r w:rsidRPr="000C43C9">
        <w:rPr>
          <w:rtl/>
        </w:rPr>
        <w:tab/>
      </w:r>
      <w:r w:rsidRPr="000C43C9">
        <w:t>Hansen‐Kyle L, editor A concept analysis of healthy aging. Nursing forum; 2005: Wiley Online Library</w:t>
      </w:r>
      <w:r w:rsidRPr="000C43C9">
        <w:rPr>
          <w:rtl/>
        </w:rPr>
        <w:t>.</w:t>
      </w:r>
    </w:p>
    <w:p w14:paraId="26AA828E" w14:textId="77777777" w:rsidR="000C43C9" w:rsidRPr="000C43C9" w:rsidRDefault="000C43C9" w:rsidP="000C43C9">
      <w:pPr>
        <w:pStyle w:val="EndNoteBibliography"/>
        <w:bidi w:val="0"/>
        <w:spacing w:after="0"/>
        <w:rPr>
          <w:rtl/>
        </w:rPr>
      </w:pPr>
      <w:r w:rsidRPr="000C43C9">
        <w:rPr>
          <w:rtl/>
        </w:rPr>
        <w:t>95.</w:t>
      </w:r>
      <w:r w:rsidRPr="000C43C9">
        <w:rPr>
          <w:rtl/>
        </w:rPr>
        <w:tab/>
      </w:r>
      <w:r w:rsidRPr="000C43C9">
        <w:t>Pereira MLF. eye movement analysis and cognitive</w:t>
      </w:r>
      <w:r w:rsidRPr="000C43C9">
        <w:rPr>
          <w:rtl/>
        </w:rPr>
        <w:t xml:space="preserve"> </w:t>
      </w:r>
      <w:r w:rsidRPr="000C43C9">
        <w:t>processing: detecting indicators of conversion to Alzheimer’s. Neuropsychiatric disease and treatment. 2014;10:1273-85</w:t>
      </w:r>
      <w:r w:rsidRPr="000C43C9">
        <w:rPr>
          <w:rtl/>
        </w:rPr>
        <w:t>.</w:t>
      </w:r>
    </w:p>
    <w:p w14:paraId="42662727" w14:textId="77777777" w:rsidR="000C43C9" w:rsidRPr="000C43C9" w:rsidRDefault="000C43C9" w:rsidP="000C43C9">
      <w:pPr>
        <w:pStyle w:val="EndNoteBibliography"/>
        <w:bidi w:val="0"/>
        <w:spacing w:after="0"/>
        <w:rPr>
          <w:rtl/>
        </w:rPr>
      </w:pPr>
      <w:r w:rsidRPr="000C43C9">
        <w:rPr>
          <w:rtl/>
        </w:rPr>
        <w:t>96.</w:t>
      </w:r>
      <w:r w:rsidRPr="000C43C9">
        <w:rPr>
          <w:rtl/>
        </w:rPr>
        <w:tab/>
      </w:r>
      <w:r w:rsidRPr="000C43C9">
        <w:t>Anderson PJ. Leader of the Pack Neuropsychological Assessment, Muriel Lezak, Diane B. Howieson, Erin D. Bigler, &amp; Daniel Tranel. 2</w:t>
      </w:r>
      <w:r w:rsidRPr="000C43C9">
        <w:rPr>
          <w:rtl/>
        </w:rPr>
        <w:t xml:space="preserve">012. </w:t>
      </w:r>
      <w:r w:rsidRPr="000C43C9">
        <w:t>New York: Oxford University Press, 1161 pp., $125.00 (HB). Journal of the International Neuropsychological Society. 2013;19(04):488-9</w:t>
      </w:r>
      <w:r w:rsidRPr="000C43C9">
        <w:rPr>
          <w:rtl/>
        </w:rPr>
        <w:t>.</w:t>
      </w:r>
    </w:p>
    <w:p w14:paraId="411A3ADC" w14:textId="77777777" w:rsidR="000C43C9" w:rsidRPr="000C43C9" w:rsidRDefault="000C43C9" w:rsidP="000C43C9">
      <w:pPr>
        <w:pStyle w:val="EndNoteBibliography"/>
        <w:bidi w:val="0"/>
        <w:spacing w:after="0"/>
        <w:rPr>
          <w:rtl/>
        </w:rPr>
      </w:pPr>
      <w:r w:rsidRPr="000C43C9">
        <w:rPr>
          <w:rtl/>
        </w:rPr>
        <w:t>97.</w:t>
      </w:r>
      <w:r w:rsidRPr="000C43C9">
        <w:rPr>
          <w:rtl/>
        </w:rPr>
        <w:tab/>
      </w:r>
      <w:r w:rsidRPr="000C43C9">
        <w:t>Malakouti K, Fathollahi P, Mirabzadeh A, Salavati M, Kahani S. Validation of geriatric depression scale (GDS-15</w:t>
      </w:r>
      <w:r w:rsidRPr="000C43C9">
        <w:rPr>
          <w:rtl/>
        </w:rPr>
        <w:t xml:space="preserve">) </w:t>
      </w:r>
      <w:r w:rsidRPr="000C43C9">
        <w:t>in Iran. 2006</w:t>
      </w:r>
      <w:r w:rsidRPr="000C43C9">
        <w:rPr>
          <w:rtl/>
        </w:rPr>
        <w:t>.</w:t>
      </w:r>
    </w:p>
    <w:p w14:paraId="0A15EC4E" w14:textId="77777777" w:rsidR="000C43C9" w:rsidRPr="000C43C9" w:rsidRDefault="000C43C9" w:rsidP="000C43C9">
      <w:pPr>
        <w:pStyle w:val="EndNoteBibliography"/>
        <w:bidi w:val="0"/>
        <w:spacing w:after="0"/>
        <w:rPr>
          <w:rtl/>
        </w:rPr>
      </w:pPr>
      <w:r w:rsidRPr="000C43C9">
        <w:rPr>
          <w:rtl/>
        </w:rPr>
        <w:t>98.</w:t>
      </w:r>
      <w:r w:rsidRPr="000C43C9">
        <w:rPr>
          <w:rtl/>
        </w:rPr>
        <w:tab/>
      </w:r>
      <w:r w:rsidRPr="000C43C9">
        <w:t>Hughes CP, Berg L, Danziger WL, Coben LA, Martin R. A new clinical scale for the staging of dementia. The British journal of psychiatry. 1982;140(6):566-72</w:t>
      </w:r>
      <w:r w:rsidRPr="000C43C9">
        <w:rPr>
          <w:rtl/>
        </w:rPr>
        <w:t>.</w:t>
      </w:r>
    </w:p>
    <w:p w14:paraId="54EBAE69" w14:textId="77777777" w:rsidR="000C43C9" w:rsidRPr="000C43C9" w:rsidRDefault="000C43C9" w:rsidP="000C43C9">
      <w:pPr>
        <w:pStyle w:val="EndNoteBibliography"/>
        <w:bidi w:val="0"/>
        <w:spacing w:after="0"/>
        <w:rPr>
          <w:rtl/>
        </w:rPr>
      </w:pPr>
      <w:r w:rsidRPr="000C43C9">
        <w:rPr>
          <w:rtl/>
        </w:rPr>
        <w:t>99.</w:t>
      </w:r>
      <w:r w:rsidRPr="000C43C9">
        <w:rPr>
          <w:rtl/>
        </w:rPr>
        <w:tab/>
      </w:r>
      <w:r w:rsidRPr="000C43C9">
        <w:t>Saed O, Roshan R, Moradi AR. Psychometric properties of wechsler memory scale in students(WMS-III). Scientific-Research Journal of Shahed UniversityFifteenth Year. 2008;31</w:t>
      </w:r>
      <w:r w:rsidRPr="000C43C9">
        <w:rPr>
          <w:rtl/>
        </w:rPr>
        <w:t>.</w:t>
      </w:r>
    </w:p>
    <w:p w14:paraId="3461CF9F" w14:textId="77777777" w:rsidR="000C43C9" w:rsidRPr="000C43C9" w:rsidRDefault="000C43C9" w:rsidP="000C43C9">
      <w:pPr>
        <w:pStyle w:val="EndNoteBibliography"/>
        <w:bidi w:val="0"/>
        <w:spacing w:after="0"/>
        <w:rPr>
          <w:rtl/>
        </w:rPr>
      </w:pPr>
      <w:r w:rsidRPr="000C43C9">
        <w:rPr>
          <w:rtl/>
        </w:rPr>
        <w:t>100.</w:t>
      </w:r>
      <w:r w:rsidRPr="000C43C9">
        <w:rPr>
          <w:rtl/>
        </w:rPr>
        <w:tab/>
      </w:r>
      <w:r w:rsidRPr="000C43C9">
        <w:t>Orangi M, Atef Vahid M, Ashayeri H. Normalization of weschler memory revised version in Shiraz. 2002</w:t>
      </w:r>
      <w:r w:rsidRPr="000C43C9">
        <w:rPr>
          <w:rtl/>
        </w:rPr>
        <w:t>.</w:t>
      </w:r>
    </w:p>
    <w:p w14:paraId="588FBABF" w14:textId="77777777" w:rsidR="000C43C9" w:rsidRPr="000C43C9" w:rsidRDefault="000C43C9" w:rsidP="000C43C9">
      <w:pPr>
        <w:pStyle w:val="EndNoteBibliography"/>
        <w:bidi w:val="0"/>
        <w:spacing w:after="0"/>
        <w:rPr>
          <w:rtl/>
        </w:rPr>
      </w:pPr>
      <w:r w:rsidRPr="000C43C9">
        <w:rPr>
          <w:rtl/>
        </w:rPr>
        <w:t>101.</w:t>
      </w:r>
      <w:r w:rsidRPr="000C43C9">
        <w:rPr>
          <w:rtl/>
        </w:rPr>
        <w:tab/>
      </w:r>
      <w:r w:rsidRPr="000C43C9">
        <w:t>Rostami R, Sadeghi V, Zarei J, Haddadi P, Mohazzab-Torabi S, Salamati P. Concurrent validity of Persian version of Wechsler Intelligence Scale for Children-and Cognitive Assessment System in patients with learning disorder. Iranian journal of pediatrics. 2013;23(2):183</w:t>
      </w:r>
      <w:r w:rsidRPr="000C43C9">
        <w:rPr>
          <w:rtl/>
        </w:rPr>
        <w:t>.</w:t>
      </w:r>
    </w:p>
    <w:p w14:paraId="43541939" w14:textId="77777777" w:rsidR="000C43C9" w:rsidRPr="000C43C9" w:rsidRDefault="000C43C9" w:rsidP="000C43C9">
      <w:pPr>
        <w:pStyle w:val="EndNoteBibliography"/>
        <w:bidi w:val="0"/>
        <w:rPr>
          <w:rtl/>
        </w:rPr>
      </w:pPr>
      <w:r w:rsidRPr="000C43C9">
        <w:rPr>
          <w:rtl/>
        </w:rPr>
        <w:t>102.</w:t>
      </w:r>
      <w:r w:rsidRPr="000C43C9">
        <w:rPr>
          <w:rtl/>
        </w:rPr>
        <w:tab/>
      </w:r>
      <w:r w:rsidRPr="000C43C9">
        <w:t>Nejati V, Rahimzadeh F</w:t>
      </w:r>
      <w:r w:rsidRPr="000C43C9">
        <w:rPr>
          <w:rtl/>
        </w:rPr>
        <w:t xml:space="preserve">. </w:t>
      </w:r>
      <w:r w:rsidRPr="000C43C9">
        <w:t>Comparison of phonemic and semantic verbal fluency</w:t>
      </w:r>
    </w:p>
    <w:p w14:paraId="38D44630" w14:textId="77777777" w:rsidR="000C43C9" w:rsidRPr="000C43C9" w:rsidRDefault="000C43C9" w:rsidP="000C43C9">
      <w:pPr>
        <w:pStyle w:val="EndNoteBibliography"/>
        <w:bidi w:val="0"/>
        <w:spacing w:after="0"/>
        <w:rPr>
          <w:rtl/>
        </w:rPr>
      </w:pPr>
      <w:r w:rsidRPr="000C43C9">
        <w:rPr>
          <w:rtl/>
        </w:rPr>
        <w:t xml:space="preserve"> </w:t>
      </w:r>
      <w:r w:rsidRPr="000C43C9">
        <w:t>In older adults. Journal of Applied Psychology 2008;2</w:t>
      </w:r>
      <w:r w:rsidRPr="000C43C9">
        <w:rPr>
          <w:rtl/>
        </w:rPr>
        <w:t>(6).</w:t>
      </w:r>
    </w:p>
    <w:p w14:paraId="765894B5" w14:textId="77777777" w:rsidR="000C43C9" w:rsidRPr="000C43C9" w:rsidRDefault="000C43C9" w:rsidP="000C43C9">
      <w:pPr>
        <w:pStyle w:val="EndNoteBibliography"/>
        <w:bidi w:val="0"/>
        <w:spacing w:after="0"/>
        <w:rPr>
          <w:rtl/>
        </w:rPr>
      </w:pPr>
      <w:r w:rsidRPr="000C43C9">
        <w:rPr>
          <w:rtl/>
        </w:rPr>
        <w:t>103.</w:t>
      </w:r>
      <w:r w:rsidRPr="000C43C9">
        <w:rPr>
          <w:rtl/>
        </w:rPr>
        <w:tab/>
      </w:r>
      <w:r w:rsidRPr="000C43C9">
        <w:t>Seyedin S, Namdar M, Ebrahimipour A, Jalaee M. Normalization of semantic fluency performance in persian language adults. Journal of Modern</w:t>
      </w:r>
      <w:r w:rsidRPr="000C43C9">
        <w:rPr>
          <w:rtl/>
        </w:rPr>
        <w:t xml:space="preserve"> </w:t>
      </w:r>
      <w:r w:rsidRPr="000C43C9">
        <w:t>Rehabilitation. 2013;7(2):13-21</w:t>
      </w:r>
      <w:r w:rsidRPr="000C43C9">
        <w:rPr>
          <w:rtl/>
        </w:rPr>
        <w:t>.</w:t>
      </w:r>
    </w:p>
    <w:p w14:paraId="2A0C814E" w14:textId="77777777" w:rsidR="000C43C9" w:rsidRPr="000C43C9" w:rsidRDefault="000C43C9" w:rsidP="000C43C9">
      <w:pPr>
        <w:pStyle w:val="EndNoteBibliography"/>
        <w:bidi w:val="0"/>
        <w:spacing w:after="0"/>
        <w:rPr>
          <w:rtl/>
        </w:rPr>
      </w:pPr>
      <w:r w:rsidRPr="000C43C9">
        <w:rPr>
          <w:rtl/>
        </w:rPr>
        <w:t>104.</w:t>
      </w:r>
      <w:r w:rsidRPr="000C43C9">
        <w:rPr>
          <w:rtl/>
        </w:rPr>
        <w:tab/>
      </w:r>
      <w:r w:rsidRPr="000C43C9">
        <w:t>Association AP. Diagnostic and statistical manual of mental disorders (DSM-5®): American Psychiatric Pub; 2013</w:t>
      </w:r>
      <w:r w:rsidRPr="000C43C9">
        <w:rPr>
          <w:rtl/>
        </w:rPr>
        <w:t>.</w:t>
      </w:r>
    </w:p>
    <w:p w14:paraId="4A85347E" w14:textId="77777777" w:rsidR="000C43C9" w:rsidRPr="000C43C9" w:rsidRDefault="000C43C9" w:rsidP="000C43C9">
      <w:pPr>
        <w:pStyle w:val="EndNoteBibliography"/>
        <w:bidi w:val="0"/>
        <w:spacing w:after="0"/>
        <w:rPr>
          <w:rtl/>
        </w:rPr>
      </w:pPr>
      <w:r w:rsidRPr="000C43C9">
        <w:rPr>
          <w:rtl/>
        </w:rPr>
        <w:t>105.</w:t>
      </w:r>
      <w:r w:rsidRPr="000C43C9">
        <w:rPr>
          <w:rtl/>
        </w:rPr>
        <w:tab/>
      </w:r>
      <w:r w:rsidRPr="000C43C9">
        <w:t>Ghavami M, Akbarikamrani A, Sarfaraz Z, Fallahpour M, Rahgozar M. The effect of client center occupational therapy on satisfaction and performance of self care in CVA elderly. Iranian Journal of Ageing. 2011;6:8</w:t>
      </w:r>
      <w:r w:rsidRPr="000C43C9">
        <w:rPr>
          <w:rtl/>
        </w:rPr>
        <w:t>.</w:t>
      </w:r>
    </w:p>
    <w:p w14:paraId="515B9C39" w14:textId="77777777" w:rsidR="000C43C9" w:rsidRPr="000C43C9" w:rsidRDefault="000C43C9" w:rsidP="000C43C9">
      <w:pPr>
        <w:pStyle w:val="EndNoteBibliography"/>
        <w:bidi w:val="0"/>
        <w:rPr>
          <w:rtl/>
        </w:rPr>
      </w:pPr>
      <w:r w:rsidRPr="000C43C9">
        <w:rPr>
          <w:rtl/>
        </w:rPr>
        <w:t>106.</w:t>
      </w:r>
      <w:r w:rsidRPr="000C43C9">
        <w:rPr>
          <w:rtl/>
        </w:rPr>
        <w:tab/>
      </w:r>
      <w:r w:rsidRPr="000C43C9">
        <w:t>Nejati V, Keshvari F, Mansouri Sepehr R. Sex Difference in Joint Attention: Evidence from Extreme</w:t>
      </w:r>
    </w:p>
    <w:p w14:paraId="6D633F2D" w14:textId="77777777" w:rsidR="000C43C9" w:rsidRPr="000C43C9" w:rsidRDefault="000C43C9" w:rsidP="000C43C9">
      <w:pPr>
        <w:pStyle w:val="EndNoteBibliography"/>
        <w:bidi w:val="0"/>
        <w:spacing w:after="0"/>
        <w:rPr>
          <w:rtl/>
        </w:rPr>
      </w:pPr>
      <w:r w:rsidRPr="000C43C9">
        <w:t>Male Brain Theory Using Eye Tracking</w:t>
      </w:r>
      <w:r w:rsidRPr="000C43C9">
        <w:rPr>
          <w:rtl/>
        </w:rPr>
        <w:t xml:space="preserve">. </w:t>
      </w:r>
      <w:r w:rsidRPr="000C43C9">
        <w:t>Social Cognition. 2015;4(7):97-108</w:t>
      </w:r>
      <w:r w:rsidRPr="000C43C9">
        <w:rPr>
          <w:rtl/>
        </w:rPr>
        <w:t>.</w:t>
      </w:r>
    </w:p>
    <w:p w14:paraId="07D4DCB4" w14:textId="77777777" w:rsidR="000C43C9" w:rsidRPr="000C43C9" w:rsidRDefault="000C43C9" w:rsidP="000C43C9">
      <w:pPr>
        <w:pStyle w:val="EndNoteBibliography"/>
        <w:bidi w:val="0"/>
        <w:spacing w:after="0"/>
        <w:rPr>
          <w:rtl/>
        </w:rPr>
      </w:pPr>
      <w:r w:rsidRPr="000C43C9">
        <w:rPr>
          <w:rtl/>
        </w:rPr>
        <w:t>107.</w:t>
      </w:r>
      <w:r w:rsidRPr="000C43C9">
        <w:rPr>
          <w:rtl/>
        </w:rPr>
        <w:tab/>
      </w:r>
      <w:r w:rsidRPr="000C43C9">
        <w:t>Freitas S, Simões MR, Alves L, Santana I. Montreal cognitive assessment: validation study for mild cognitive impairment and Alzheimer disease. Alzheimer Disease &amp; Associated Disorders. 2013;27(1):37-43</w:t>
      </w:r>
      <w:r w:rsidRPr="000C43C9">
        <w:rPr>
          <w:rtl/>
        </w:rPr>
        <w:t>.</w:t>
      </w:r>
    </w:p>
    <w:p w14:paraId="662FA447" w14:textId="77777777" w:rsidR="000C43C9" w:rsidRPr="000C43C9" w:rsidRDefault="000C43C9" w:rsidP="000C43C9">
      <w:pPr>
        <w:pStyle w:val="EndNoteBibliography"/>
        <w:bidi w:val="0"/>
        <w:spacing w:after="0"/>
        <w:rPr>
          <w:rtl/>
        </w:rPr>
      </w:pPr>
      <w:r w:rsidRPr="000C43C9">
        <w:rPr>
          <w:rtl/>
        </w:rPr>
        <w:t>108.</w:t>
      </w:r>
      <w:r w:rsidRPr="000C43C9">
        <w:rPr>
          <w:rtl/>
        </w:rPr>
        <w:tab/>
      </w:r>
      <w:r w:rsidRPr="000C43C9">
        <w:t>Emsaki</w:t>
      </w:r>
      <w:r w:rsidRPr="000C43C9">
        <w:rPr>
          <w:rtl/>
        </w:rPr>
        <w:t xml:space="preserve"> </w:t>
      </w:r>
      <w:r w:rsidRPr="000C43C9">
        <w:t>G, Molavi H, Chitsaz A, Abtahi MM, Asgari K. Psychometric Properties of the Montreal Cognitive Assessment (MoCA) in Parkinson's Disease Patients in Isfahan. Journal of Isfahan Medical School. 2011;29</w:t>
      </w:r>
      <w:r w:rsidRPr="000C43C9">
        <w:rPr>
          <w:rtl/>
        </w:rPr>
        <w:t>(158).</w:t>
      </w:r>
    </w:p>
    <w:p w14:paraId="6E5F1195" w14:textId="77777777" w:rsidR="000C43C9" w:rsidRPr="000C43C9" w:rsidRDefault="000C43C9" w:rsidP="000C43C9">
      <w:pPr>
        <w:pStyle w:val="EndNoteBibliography"/>
        <w:bidi w:val="0"/>
        <w:spacing w:after="0"/>
        <w:rPr>
          <w:rtl/>
        </w:rPr>
      </w:pPr>
      <w:r w:rsidRPr="000C43C9">
        <w:rPr>
          <w:rtl/>
        </w:rPr>
        <w:lastRenderedPageBreak/>
        <w:t>109.</w:t>
      </w:r>
      <w:r w:rsidRPr="000C43C9">
        <w:rPr>
          <w:rtl/>
        </w:rPr>
        <w:tab/>
      </w:r>
      <w:r w:rsidRPr="000C43C9">
        <w:t>Sadeghi N, Noroozian M, Khalaji H, Mokhtari</w:t>
      </w:r>
      <w:r w:rsidRPr="000C43C9">
        <w:rPr>
          <w:rtl/>
        </w:rPr>
        <w:t xml:space="preserve"> </w:t>
      </w:r>
      <w:r w:rsidRPr="000C43C9">
        <w:t>P. Validity and Reliability of Clinical Dementia Rating Scale among the Elderly in Iran. Zahedan Journal of Research in Medical Sciences. 2012;14(10):47-50</w:t>
      </w:r>
      <w:r w:rsidRPr="000C43C9">
        <w:rPr>
          <w:rtl/>
        </w:rPr>
        <w:t>.</w:t>
      </w:r>
    </w:p>
    <w:p w14:paraId="428DF910" w14:textId="77777777" w:rsidR="000C43C9" w:rsidRPr="000C43C9" w:rsidRDefault="000C43C9" w:rsidP="000C43C9">
      <w:pPr>
        <w:pStyle w:val="EndNoteBibliography"/>
        <w:bidi w:val="0"/>
        <w:spacing w:after="0"/>
        <w:rPr>
          <w:rtl/>
        </w:rPr>
      </w:pPr>
      <w:r w:rsidRPr="000C43C9">
        <w:rPr>
          <w:rtl/>
        </w:rPr>
        <w:t>110.</w:t>
      </w:r>
      <w:r w:rsidRPr="000C43C9">
        <w:rPr>
          <w:rtl/>
        </w:rPr>
        <w:tab/>
      </w:r>
      <w:r w:rsidRPr="000C43C9">
        <w:t>Lotfi M, Tagharobi Z, Sharifi K, Abolhasani J. Diagnostic accuracy of  persian version ofclinical dementia rating test in early detection of demenita in elderly. Journal of Rafsanjan university of medical sciences. 2015;14(4):283-98</w:t>
      </w:r>
      <w:r w:rsidRPr="000C43C9">
        <w:rPr>
          <w:rtl/>
        </w:rPr>
        <w:t>.</w:t>
      </w:r>
    </w:p>
    <w:p w14:paraId="66BBF734" w14:textId="77777777" w:rsidR="000C43C9" w:rsidRPr="000C43C9" w:rsidRDefault="000C43C9" w:rsidP="000C43C9">
      <w:pPr>
        <w:pStyle w:val="EndNoteBibliography"/>
        <w:bidi w:val="0"/>
        <w:rPr>
          <w:rtl/>
        </w:rPr>
      </w:pPr>
      <w:r w:rsidRPr="000C43C9">
        <w:rPr>
          <w:rtl/>
        </w:rPr>
        <w:t>111.</w:t>
      </w:r>
      <w:r w:rsidRPr="000C43C9">
        <w:rPr>
          <w:rtl/>
        </w:rPr>
        <w:tab/>
      </w:r>
      <w:r w:rsidRPr="000C43C9">
        <w:t>Moradi A, Salimi M, Fathi-Ashtiani A. Memory performance among Iranian veterans with posttraumatic stress disorder. Journal of Behavioral Sciences. 2011;4(4):7</w:t>
      </w:r>
      <w:r w:rsidRPr="000C43C9">
        <w:rPr>
          <w:rtl/>
        </w:rPr>
        <w:t>.</w:t>
      </w:r>
    </w:p>
    <w:p w14:paraId="7096ED68" w14:textId="09719DB6" w:rsidR="00EC4FD7" w:rsidRPr="004C0696" w:rsidRDefault="000C4655" w:rsidP="000C43C9">
      <w:pPr>
        <w:bidi w:val="0"/>
        <w:ind w:left="567"/>
        <w:jc w:val="both"/>
        <w:rPr>
          <w:color w:val="000000" w:themeColor="text1"/>
        </w:rPr>
      </w:pPr>
      <w:r w:rsidRPr="004C0696">
        <w:rPr>
          <w:color w:val="000000" w:themeColor="text1"/>
          <w:sz w:val="28"/>
          <w:szCs w:val="28"/>
          <w:rtl/>
        </w:rPr>
        <w:fldChar w:fldCharType="end"/>
      </w:r>
    </w:p>
    <w:p w14:paraId="691EA8B0" w14:textId="77777777" w:rsidR="00EC4FD7" w:rsidRPr="004C0696" w:rsidRDefault="00EC4FD7" w:rsidP="00937110">
      <w:pPr>
        <w:bidi w:val="0"/>
        <w:spacing w:after="200" w:line="276" w:lineRule="auto"/>
        <w:ind w:left="567"/>
        <w:jc w:val="both"/>
        <w:rPr>
          <w:rFonts w:cs="B Titr"/>
          <w:color w:val="000000" w:themeColor="text1"/>
          <w:sz w:val="22"/>
          <w:szCs w:val="22"/>
        </w:rPr>
      </w:pPr>
    </w:p>
    <w:p w14:paraId="583A5628" w14:textId="55BF5561" w:rsidR="00E8299E" w:rsidRPr="004C0696" w:rsidRDefault="0053546B" w:rsidP="00DD5308">
      <w:pPr>
        <w:spacing w:after="200" w:line="276" w:lineRule="auto"/>
        <w:ind w:left="567"/>
        <w:jc w:val="both"/>
        <w:rPr>
          <w:rFonts w:cs="B Titr"/>
          <w:color w:val="000000" w:themeColor="text1"/>
          <w:sz w:val="22"/>
          <w:szCs w:val="22"/>
        </w:rPr>
      </w:pPr>
      <w:r>
        <w:rPr>
          <w:rFonts w:cs="B Nazanin"/>
          <w:noProof/>
          <w:color w:val="000000" w:themeColor="text1"/>
          <w:lang w:bidi="fa-IR"/>
        </w:rPr>
        <mc:AlternateContent>
          <mc:Choice Requires="wps">
            <w:drawing>
              <wp:anchor distT="0" distB="0" distL="114300" distR="114300" simplePos="0" relativeHeight="251668480" behindDoc="0" locked="0" layoutInCell="1" allowOverlap="1" wp14:anchorId="359DB561" wp14:editId="4630B5E8">
                <wp:simplePos x="0" y="0"/>
                <wp:positionH relativeFrom="page">
                  <wp:posOffset>3404235</wp:posOffset>
                </wp:positionH>
                <wp:positionV relativeFrom="paragraph">
                  <wp:posOffset>103505</wp:posOffset>
                </wp:positionV>
                <wp:extent cx="183515" cy="183515"/>
                <wp:effectExtent l="0" t="0" r="6985" b="698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0049B9" id="Rectangle 2" o:spid="_x0000_s1026" style="position:absolute;left:0;text-align:left;margin-left:268.05pt;margin-top:8.15pt;width:14.45pt;height:14.4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" strokeweight="1pt">
                <w10:wrap anchorx="page"/>
              </v:rect>
            </w:pict>
          </mc:Fallback>
        </mc:AlternateContent>
      </w:r>
      <w:r>
        <w:rPr>
          <w:rFonts w:cs="B Nazanin"/>
          <w:noProof/>
          <w:color w:val="000000" w:themeColor="text1"/>
          <w:lang w:bidi="fa-IR"/>
        </w:rPr>
        <mc:AlternateContent>
          <mc:Choice Requires="wps">
            <w:drawing>
              <wp:anchor distT="0" distB="0" distL="114300" distR="114300" simplePos="0" relativeHeight="251671552" behindDoc="0" locked="0" layoutInCell="1" allowOverlap="1" wp14:anchorId="7E44226D" wp14:editId="661E5E3E">
                <wp:simplePos x="0" y="0"/>
                <wp:positionH relativeFrom="page">
                  <wp:posOffset>1457325</wp:posOffset>
                </wp:positionH>
                <wp:positionV relativeFrom="paragraph">
                  <wp:posOffset>7218045</wp:posOffset>
                </wp:positionV>
                <wp:extent cx="183515" cy="183515"/>
                <wp:effectExtent l="0" t="0" r="6985"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solidFill>
                          <a:schemeClr val="tx1"/>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5D593" id="Rectangle 1" o:spid="_x0000_s1026" style="position:absolute;left:0;text-align:left;margin-left:114.75pt;margin-top:568.35pt;width:14.45pt;height:14.4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" fillcolor="black [3213]" strokeweight="1pt">
                <w10:wrap anchorx="page"/>
              </v:rect>
            </w:pict>
          </mc:Fallback>
        </mc:AlternateContent>
      </w:r>
      <w:r w:rsidR="00DD5308" w:rsidRPr="004C0696">
        <w:rPr>
          <w:rFonts w:cs="B Nazanin" w:hint="cs"/>
          <w:color w:val="000000" w:themeColor="text1"/>
          <w:rtl/>
          <w:lang w:bidi="fa-IR"/>
        </w:rPr>
        <w:t>12)</w:t>
      </w:r>
      <w:r w:rsidR="00E8299E" w:rsidRPr="004C0696">
        <w:rPr>
          <w:rFonts w:cs="B Nazanin"/>
          <w:color w:val="000000" w:themeColor="text1"/>
          <w:rtl/>
        </w:rPr>
        <w:t>آيا از سازمانهاي ديگر تامين اعتبار شده است؟          بلي              خير</w:t>
      </w:r>
      <w:r w:rsidR="00E8299E" w:rsidRPr="004C0696">
        <w:rPr>
          <w:rFonts w:cs="B Nazanin"/>
          <w:noProof/>
          <w:color w:val="000000" w:themeColor="text1"/>
          <w:sz w:val="28"/>
          <w:szCs w:val="28"/>
        </w:rPr>
        <w:t xml:space="preserve"> </w:t>
      </w:r>
      <w:r w:rsidR="00F210DC" w:rsidRPr="004C0696">
        <w:rPr>
          <w:rFonts w:cs="B Nazanin"/>
          <w:noProof/>
          <w:color w:val="000000" w:themeColor="text1"/>
          <w:sz w:val="28"/>
          <w:szCs w:val="28"/>
          <w:lang w:bidi="fa-IR"/>
        </w:rPr>
        <w:drawing>
          <wp:inline distT="0" distB="0" distL="0" distR="0" wp14:anchorId="16E9A7C9" wp14:editId="1CD68AFC">
            <wp:extent cx="20955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pic:spPr>
                </pic:pic>
              </a:graphicData>
            </a:graphic>
          </wp:inline>
        </w:drawing>
      </w:r>
    </w:p>
    <w:p w14:paraId="51081DCA" w14:textId="77777777" w:rsidR="00257328" w:rsidRPr="004C0696" w:rsidRDefault="00257328" w:rsidP="00937110">
      <w:pPr>
        <w:spacing w:line="312" w:lineRule="auto"/>
        <w:jc w:val="both"/>
        <w:rPr>
          <w:rFonts w:cs="B Mitra"/>
          <w:b/>
          <w:bCs/>
          <w:color w:val="000000" w:themeColor="text1"/>
          <w:rtl/>
          <w:lang w:bidi="fa-IR"/>
        </w:rPr>
      </w:pPr>
      <w:r w:rsidRPr="004C0696">
        <w:rPr>
          <w:rFonts w:cs="B Titr" w:hint="cs"/>
          <w:color w:val="000000" w:themeColor="text1"/>
          <w:rtl/>
        </w:rPr>
        <w:t xml:space="preserve">نظر كميته پژوهشي گروه:  </w:t>
      </w:r>
    </w:p>
    <w:tbl>
      <w:tblPr>
        <w:bidiVisual/>
        <w:tblW w:w="102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3"/>
        <w:gridCol w:w="906"/>
        <w:gridCol w:w="1322"/>
        <w:gridCol w:w="1659"/>
        <w:gridCol w:w="1221"/>
        <w:gridCol w:w="2306"/>
      </w:tblGrid>
      <w:tr w:rsidR="001C4B05" w:rsidRPr="004C0696" w14:paraId="1ECE33A4" w14:textId="77777777" w:rsidTr="00ED2789">
        <w:trPr>
          <w:trHeight w:val="418"/>
          <w:jc w:val="center"/>
        </w:trPr>
        <w:tc>
          <w:tcPr>
            <w:tcW w:w="10277" w:type="dxa"/>
            <w:gridSpan w:val="6"/>
          </w:tcPr>
          <w:p w14:paraId="3F6B9F61" w14:textId="77777777" w:rsidR="001C4B05" w:rsidRPr="004C0696" w:rsidRDefault="001C4B05" w:rsidP="00937110">
            <w:pPr>
              <w:jc w:val="both"/>
              <w:rPr>
                <w:rFonts w:cs="B Titr"/>
                <w:color w:val="000000" w:themeColor="text1"/>
                <w:rtl/>
              </w:rPr>
            </w:pPr>
            <w:r w:rsidRPr="004C0696">
              <w:rPr>
                <w:rFonts w:cs="B Titr" w:hint="cs"/>
                <w:color w:val="000000" w:themeColor="text1"/>
                <w:rtl/>
              </w:rPr>
              <w:t>کميته تخصصي گروه</w:t>
            </w:r>
          </w:p>
        </w:tc>
      </w:tr>
      <w:tr w:rsidR="001C4B05" w:rsidRPr="004C0696" w14:paraId="51FB0C68" w14:textId="77777777" w:rsidTr="00ED2789">
        <w:trPr>
          <w:trHeight w:val="418"/>
          <w:jc w:val="center"/>
        </w:trPr>
        <w:tc>
          <w:tcPr>
            <w:tcW w:w="2863" w:type="dxa"/>
          </w:tcPr>
          <w:p w14:paraId="679FE787" w14:textId="77777777" w:rsidR="001C4B05" w:rsidRPr="004C0696" w:rsidRDefault="001C4B05" w:rsidP="00937110">
            <w:pPr>
              <w:jc w:val="both"/>
              <w:rPr>
                <w:rFonts w:cs="B Titr"/>
                <w:color w:val="000000" w:themeColor="text1"/>
                <w:rtl/>
              </w:rPr>
            </w:pPr>
            <w:r w:rsidRPr="004C0696">
              <w:rPr>
                <w:rFonts w:cs="B Titr" w:hint="cs"/>
                <w:color w:val="000000" w:themeColor="text1"/>
                <w:rtl/>
              </w:rPr>
              <w:t>نام و نام خانوادگي</w:t>
            </w:r>
          </w:p>
        </w:tc>
        <w:tc>
          <w:tcPr>
            <w:tcW w:w="906" w:type="dxa"/>
          </w:tcPr>
          <w:p w14:paraId="7C8214C9" w14:textId="77777777" w:rsidR="001C4B05" w:rsidRPr="004C0696" w:rsidRDefault="001C4B05" w:rsidP="00937110">
            <w:pPr>
              <w:jc w:val="both"/>
              <w:rPr>
                <w:rFonts w:cs="B Titr"/>
                <w:color w:val="000000" w:themeColor="text1"/>
                <w:rtl/>
              </w:rPr>
            </w:pPr>
            <w:r w:rsidRPr="004C0696">
              <w:rPr>
                <w:rFonts w:cs="B Titr" w:hint="cs"/>
                <w:color w:val="000000" w:themeColor="text1"/>
                <w:rtl/>
              </w:rPr>
              <w:t>عنوان</w:t>
            </w:r>
          </w:p>
        </w:tc>
        <w:tc>
          <w:tcPr>
            <w:tcW w:w="1322" w:type="dxa"/>
          </w:tcPr>
          <w:p w14:paraId="25644EB2" w14:textId="77777777" w:rsidR="001C4B05" w:rsidRPr="004C0696" w:rsidRDefault="001C4B05" w:rsidP="00937110">
            <w:pPr>
              <w:jc w:val="both"/>
              <w:rPr>
                <w:rFonts w:cs="B Titr"/>
                <w:color w:val="000000" w:themeColor="text1"/>
                <w:rtl/>
              </w:rPr>
            </w:pPr>
            <w:r w:rsidRPr="004C0696">
              <w:rPr>
                <w:rFonts w:cs="B Titr" w:hint="cs"/>
                <w:color w:val="000000" w:themeColor="text1"/>
                <w:rtl/>
              </w:rPr>
              <w:t>رتبه علمي</w:t>
            </w:r>
          </w:p>
        </w:tc>
        <w:tc>
          <w:tcPr>
            <w:tcW w:w="1659" w:type="dxa"/>
          </w:tcPr>
          <w:p w14:paraId="142BB6E4" w14:textId="77777777" w:rsidR="001C4B05" w:rsidRPr="004C0696" w:rsidRDefault="001C4B05" w:rsidP="00937110">
            <w:pPr>
              <w:jc w:val="both"/>
              <w:rPr>
                <w:rFonts w:cs="B Titr"/>
                <w:color w:val="000000" w:themeColor="text1"/>
                <w:rtl/>
              </w:rPr>
            </w:pPr>
            <w:r w:rsidRPr="004C0696">
              <w:rPr>
                <w:rFonts w:cs="B Titr" w:hint="cs"/>
                <w:color w:val="000000" w:themeColor="text1"/>
                <w:rtl/>
              </w:rPr>
              <w:t>محل خدمت</w:t>
            </w:r>
          </w:p>
        </w:tc>
        <w:tc>
          <w:tcPr>
            <w:tcW w:w="1221" w:type="dxa"/>
          </w:tcPr>
          <w:p w14:paraId="6C141374" w14:textId="77777777" w:rsidR="001C4B05" w:rsidRPr="004C0696" w:rsidRDefault="001C4B05" w:rsidP="00937110">
            <w:pPr>
              <w:jc w:val="both"/>
              <w:rPr>
                <w:rFonts w:cs="B Titr"/>
                <w:color w:val="000000" w:themeColor="text1"/>
                <w:rtl/>
              </w:rPr>
            </w:pPr>
            <w:r w:rsidRPr="004C0696">
              <w:rPr>
                <w:rFonts w:cs="B Titr" w:hint="cs"/>
                <w:color w:val="000000" w:themeColor="text1"/>
                <w:rtl/>
              </w:rPr>
              <w:t>راي داور</w:t>
            </w:r>
          </w:p>
        </w:tc>
        <w:tc>
          <w:tcPr>
            <w:tcW w:w="2306" w:type="dxa"/>
          </w:tcPr>
          <w:p w14:paraId="593B460B" w14:textId="77777777" w:rsidR="001C4B05" w:rsidRPr="004C0696" w:rsidRDefault="001C4B05" w:rsidP="00937110">
            <w:pPr>
              <w:jc w:val="both"/>
              <w:rPr>
                <w:rFonts w:cs="B Titr"/>
                <w:color w:val="000000" w:themeColor="text1"/>
                <w:rtl/>
              </w:rPr>
            </w:pPr>
            <w:r w:rsidRPr="004C0696">
              <w:rPr>
                <w:rFonts w:cs="B Titr" w:hint="cs"/>
                <w:color w:val="000000" w:themeColor="text1"/>
                <w:rtl/>
              </w:rPr>
              <w:t>امضا</w:t>
            </w:r>
          </w:p>
        </w:tc>
      </w:tr>
      <w:tr w:rsidR="001C4B05" w:rsidRPr="004C0696" w14:paraId="17DB6823" w14:textId="77777777" w:rsidTr="00ED2789">
        <w:trPr>
          <w:trHeight w:hRule="exact" w:val="430"/>
          <w:jc w:val="center"/>
        </w:trPr>
        <w:tc>
          <w:tcPr>
            <w:tcW w:w="2863" w:type="dxa"/>
          </w:tcPr>
          <w:p w14:paraId="2717C7A7" w14:textId="77777777" w:rsidR="001C4B05" w:rsidRPr="004C0696" w:rsidRDefault="001C4B05" w:rsidP="00937110">
            <w:pPr>
              <w:tabs>
                <w:tab w:val="left" w:leader="dot" w:pos="1134"/>
              </w:tabs>
              <w:jc w:val="both"/>
              <w:rPr>
                <w:rFonts w:cs="Nazanin"/>
                <w:color w:val="000000" w:themeColor="text1"/>
                <w:rtl/>
                <w:lang w:bidi="fa-IR"/>
              </w:rPr>
            </w:pPr>
          </w:p>
          <w:p w14:paraId="56530B49" w14:textId="77777777" w:rsidR="001C4B05" w:rsidRPr="004C0696" w:rsidRDefault="001C4B05" w:rsidP="00937110">
            <w:pPr>
              <w:tabs>
                <w:tab w:val="left" w:leader="dot" w:pos="1134"/>
              </w:tabs>
              <w:jc w:val="both"/>
              <w:rPr>
                <w:rFonts w:cs="Nazanin"/>
                <w:color w:val="000000" w:themeColor="text1"/>
                <w:rtl/>
                <w:lang w:bidi="fa-IR"/>
              </w:rPr>
            </w:pPr>
          </w:p>
          <w:p w14:paraId="4AE4E382" w14:textId="77777777" w:rsidR="001C4B05" w:rsidRPr="004C0696" w:rsidRDefault="001C4B05" w:rsidP="00937110">
            <w:pPr>
              <w:tabs>
                <w:tab w:val="left" w:leader="dot" w:pos="1134"/>
              </w:tabs>
              <w:jc w:val="both"/>
              <w:rPr>
                <w:rFonts w:cs="Nazanin"/>
                <w:color w:val="000000" w:themeColor="text1"/>
                <w:rtl/>
                <w:lang w:bidi="fa-IR"/>
              </w:rPr>
            </w:pPr>
          </w:p>
        </w:tc>
        <w:tc>
          <w:tcPr>
            <w:tcW w:w="906" w:type="dxa"/>
          </w:tcPr>
          <w:p w14:paraId="49F8D2F5" w14:textId="77777777" w:rsidR="001C4B05" w:rsidRPr="004C0696" w:rsidRDefault="001C4B05" w:rsidP="00937110">
            <w:pPr>
              <w:tabs>
                <w:tab w:val="left" w:leader="dot" w:pos="1134"/>
              </w:tabs>
              <w:jc w:val="both"/>
              <w:rPr>
                <w:rFonts w:cs="Nazanin"/>
                <w:color w:val="000000" w:themeColor="text1"/>
                <w:rtl/>
                <w:lang w:bidi="fa-IR"/>
              </w:rPr>
            </w:pPr>
          </w:p>
        </w:tc>
        <w:tc>
          <w:tcPr>
            <w:tcW w:w="1322" w:type="dxa"/>
          </w:tcPr>
          <w:p w14:paraId="69C1EDF3" w14:textId="77777777" w:rsidR="001C4B05" w:rsidRPr="004C0696" w:rsidRDefault="001C4B05" w:rsidP="00937110">
            <w:pPr>
              <w:tabs>
                <w:tab w:val="left" w:leader="dot" w:pos="1134"/>
              </w:tabs>
              <w:jc w:val="both"/>
              <w:rPr>
                <w:rFonts w:cs="Nazanin"/>
                <w:color w:val="000000" w:themeColor="text1"/>
                <w:rtl/>
                <w:lang w:bidi="fa-IR"/>
              </w:rPr>
            </w:pPr>
          </w:p>
        </w:tc>
        <w:tc>
          <w:tcPr>
            <w:tcW w:w="1659" w:type="dxa"/>
          </w:tcPr>
          <w:p w14:paraId="4FD26129" w14:textId="77777777" w:rsidR="001C4B05" w:rsidRPr="004C0696" w:rsidRDefault="001C4B05" w:rsidP="00937110">
            <w:pPr>
              <w:tabs>
                <w:tab w:val="left" w:leader="dot" w:pos="1134"/>
              </w:tabs>
              <w:jc w:val="both"/>
              <w:rPr>
                <w:rFonts w:cs="Nazanin"/>
                <w:color w:val="000000" w:themeColor="text1"/>
                <w:rtl/>
                <w:lang w:bidi="fa-IR"/>
              </w:rPr>
            </w:pPr>
          </w:p>
        </w:tc>
        <w:tc>
          <w:tcPr>
            <w:tcW w:w="1221" w:type="dxa"/>
          </w:tcPr>
          <w:p w14:paraId="54E65296" w14:textId="77777777" w:rsidR="001C4B05" w:rsidRPr="004C0696" w:rsidRDefault="001C4B05" w:rsidP="00937110">
            <w:pPr>
              <w:tabs>
                <w:tab w:val="left" w:leader="dot" w:pos="1134"/>
              </w:tabs>
              <w:jc w:val="both"/>
              <w:rPr>
                <w:rFonts w:cs="Nazanin"/>
                <w:color w:val="000000" w:themeColor="text1"/>
                <w:rtl/>
                <w:lang w:bidi="fa-IR"/>
              </w:rPr>
            </w:pPr>
          </w:p>
        </w:tc>
        <w:tc>
          <w:tcPr>
            <w:tcW w:w="2306" w:type="dxa"/>
          </w:tcPr>
          <w:p w14:paraId="22FB2587" w14:textId="77777777" w:rsidR="001C4B05" w:rsidRPr="004C0696" w:rsidRDefault="001C4B05" w:rsidP="00937110">
            <w:pPr>
              <w:tabs>
                <w:tab w:val="left" w:leader="dot" w:pos="1134"/>
              </w:tabs>
              <w:jc w:val="both"/>
              <w:rPr>
                <w:rFonts w:cs="Nazanin"/>
                <w:color w:val="000000" w:themeColor="text1"/>
                <w:rtl/>
                <w:lang w:bidi="fa-IR"/>
              </w:rPr>
            </w:pPr>
          </w:p>
        </w:tc>
      </w:tr>
      <w:tr w:rsidR="001C4B05" w:rsidRPr="004C0696" w14:paraId="12FE0AA2" w14:textId="77777777" w:rsidTr="00ED2789">
        <w:trPr>
          <w:trHeight w:hRule="exact" w:val="430"/>
          <w:jc w:val="center"/>
        </w:trPr>
        <w:tc>
          <w:tcPr>
            <w:tcW w:w="2863" w:type="dxa"/>
          </w:tcPr>
          <w:p w14:paraId="5736D41D" w14:textId="77777777" w:rsidR="001C4B05" w:rsidRPr="004C0696" w:rsidRDefault="001C4B05" w:rsidP="00937110">
            <w:pPr>
              <w:tabs>
                <w:tab w:val="left" w:leader="dot" w:pos="1134"/>
              </w:tabs>
              <w:jc w:val="both"/>
              <w:rPr>
                <w:rFonts w:cs="Nazanin"/>
                <w:color w:val="000000" w:themeColor="text1"/>
                <w:rtl/>
                <w:lang w:bidi="fa-IR"/>
              </w:rPr>
            </w:pPr>
          </w:p>
          <w:p w14:paraId="6D744EB9" w14:textId="77777777" w:rsidR="001C4B05" w:rsidRPr="004C0696" w:rsidRDefault="001C4B05" w:rsidP="00937110">
            <w:pPr>
              <w:tabs>
                <w:tab w:val="left" w:leader="dot" w:pos="1134"/>
              </w:tabs>
              <w:jc w:val="both"/>
              <w:rPr>
                <w:rFonts w:cs="Nazanin"/>
                <w:color w:val="000000" w:themeColor="text1"/>
                <w:rtl/>
                <w:lang w:bidi="fa-IR"/>
              </w:rPr>
            </w:pPr>
          </w:p>
          <w:p w14:paraId="21FD0885" w14:textId="77777777" w:rsidR="001C4B05" w:rsidRPr="004C0696" w:rsidRDefault="001C4B05" w:rsidP="00937110">
            <w:pPr>
              <w:tabs>
                <w:tab w:val="left" w:leader="dot" w:pos="1134"/>
              </w:tabs>
              <w:jc w:val="both"/>
              <w:rPr>
                <w:rFonts w:cs="Nazanin"/>
                <w:color w:val="000000" w:themeColor="text1"/>
                <w:rtl/>
                <w:lang w:bidi="fa-IR"/>
              </w:rPr>
            </w:pPr>
          </w:p>
        </w:tc>
        <w:tc>
          <w:tcPr>
            <w:tcW w:w="906" w:type="dxa"/>
          </w:tcPr>
          <w:p w14:paraId="033C8CCB" w14:textId="77777777" w:rsidR="001C4B05" w:rsidRPr="004C0696" w:rsidRDefault="001C4B05" w:rsidP="00937110">
            <w:pPr>
              <w:tabs>
                <w:tab w:val="left" w:leader="dot" w:pos="1134"/>
              </w:tabs>
              <w:jc w:val="both"/>
              <w:rPr>
                <w:rFonts w:cs="Nazanin"/>
                <w:color w:val="000000" w:themeColor="text1"/>
                <w:rtl/>
                <w:lang w:bidi="fa-IR"/>
              </w:rPr>
            </w:pPr>
          </w:p>
        </w:tc>
        <w:tc>
          <w:tcPr>
            <w:tcW w:w="1322" w:type="dxa"/>
          </w:tcPr>
          <w:p w14:paraId="44F1FD3F" w14:textId="77777777" w:rsidR="001C4B05" w:rsidRPr="004C0696" w:rsidRDefault="001C4B05" w:rsidP="00937110">
            <w:pPr>
              <w:tabs>
                <w:tab w:val="left" w:leader="dot" w:pos="1134"/>
              </w:tabs>
              <w:jc w:val="both"/>
              <w:rPr>
                <w:rFonts w:cs="Nazanin"/>
                <w:color w:val="000000" w:themeColor="text1"/>
                <w:rtl/>
                <w:lang w:bidi="fa-IR"/>
              </w:rPr>
            </w:pPr>
          </w:p>
        </w:tc>
        <w:tc>
          <w:tcPr>
            <w:tcW w:w="1659" w:type="dxa"/>
          </w:tcPr>
          <w:p w14:paraId="128D27E4" w14:textId="77777777" w:rsidR="001C4B05" w:rsidRPr="004C0696" w:rsidRDefault="001C4B05" w:rsidP="00937110">
            <w:pPr>
              <w:tabs>
                <w:tab w:val="left" w:leader="dot" w:pos="1134"/>
              </w:tabs>
              <w:jc w:val="both"/>
              <w:rPr>
                <w:rFonts w:cs="Nazanin"/>
                <w:color w:val="000000" w:themeColor="text1"/>
                <w:rtl/>
                <w:lang w:bidi="fa-IR"/>
              </w:rPr>
            </w:pPr>
          </w:p>
        </w:tc>
        <w:tc>
          <w:tcPr>
            <w:tcW w:w="1221" w:type="dxa"/>
          </w:tcPr>
          <w:p w14:paraId="4C4023AE" w14:textId="77777777" w:rsidR="001C4B05" w:rsidRPr="004C0696" w:rsidRDefault="001C4B05" w:rsidP="00937110">
            <w:pPr>
              <w:tabs>
                <w:tab w:val="left" w:leader="dot" w:pos="1134"/>
              </w:tabs>
              <w:jc w:val="both"/>
              <w:rPr>
                <w:rFonts w:cs="Nazanin"/>
                <w:color w:val="000000" w:themeColor="text1"/>
                <w:rtl/>
                <w:lang w:bidi="fa-IR"/>
              </w:rPr>
            </w:pPr>
          </w:p>
        </w:tc>
        <w:tc>
          <w:tcPr>
            <w:tcW w:w="2306" w:type="dxa"/>
          </w:tcPr>
          <w:p w14:paraId="53A5997C" w14:textId="77777777" w:rsidR="001C4B05" w:rsidRPr="004C0696" w:rsidRDefault="001C4B05" w:rsidP="00937110">
            <w:pPr>
              <w:tabs>
                <w:tab w:val="left" w:leader="dot" w:pos="1134"/>
              </w:tabs>
              <w:jc w:val="both"/>
              <w:rPr>
                <w:rFonts w:cs="Nazanin"/>
                <w:color w:val="000000" w:themeColor="text1"/>
                <w:rtl/>
                <w:lang w:bidi="fa-IR"/>
              </w:rPr>
            </w:pPr>
          </w:p>
        </w:tc>
      </w:tr>
      <w:tr w:rsidR="001C4B05" w:rsidRPr="004C0696" w14:paraId="01BBE562" w14:textId="77777777" w:rsidTr="00ED2789">
        <w:trPr>
          <w:trHeight w:hRule="exact" w:val="430"/>
          <w:jc w:val="center"/>
        </w:trPr>
        <w:tc>
          <w:tcPr>
            <w:tcW w:w="2863" w:type="dxa"/>
          </w:tcPr>
          <w:p w14:paraId="36EAA180" w14:textId="77777777" w:rsidR="001C4B05" w:rsidRPr="004C0696" w:rsidRDefault="001C4B05" w:rsidP="00937110">
            <w:pPr>
              <w:tabs>
                <w:tab w:val="left" w:leader="dot" w:pos="1134"/>
              </w:tabs>
              <w:jc w:val="both"/>
              <w:rPr>
                <w:rFonts w:cs="Nazanin"/>
                <w:color w:val="000000" w:themeColor="text1"/>
                <w:rtl/>
                <w:lang w:bidi="fa-IR"/>
              </w:rPr>
            </w:pPr>
          </w:p>
          <w:p w14:paraId="62426B43" w14:textId="77777777" w:rsidR="001C4B05" w:rsidRPr="004C0696" w:rsidRDefault="001C4B05" w:rsidP="00937110">
            <w:pPr>
              <w:tabs>
                <w:tab w:val="left" w:leader="dot" w:pos="1134"/>
              </w:tabs>
              <w:jc w:val="both"/>
              <w:rPr>
                <w:rFonts w:cs="Nazanin"/>
                <w:color w:val="000000" w:themeColor="text1"/>
                <w:rtl/>
                <w:lang w:bidi="fa-IR"/>
              </w:rPr>
            </w:pPr>
          </w:p>
          <w:p w14:paraId="2919D949" w14:textId="77777777" w:rsidR="001C4B05" w:rsidRPr="004C0696" w:rsidRDefault="001C4B05" w:rsidP="00937110">
            <w:pPr>
              <w:tabs>
                <w:tab w:val="left" w:leader="dot" w:pos="1134"/>
              </w:tabs>
              <w:jc w:val="both"/>
              <w:rPr>
                <w:rFonts w:cs="Nazanin"/>
                <w:color w:val="000000" w:themeColor="text1"/>
                <w:rtl/>
                <w:lang w:bidi="fa-IR"/>
              </w:rPr>
            </w:pPr>
          </w:p>
        </w:tc>
        <w:tc>
          <w:tcPr>
            <w:tcW w:w="906" w:type="dxa"/>
          </w:tcPr>
          <w:p w14:paraId="5FB1873B" w14:textId="77777777" w:rsidR="001C4B05" w:rsidRPr="004C0696" w:rsidRDefault="001C4B05" w:rsidP="00937110">
            <w:pPr>
              <w:tabs>
                <w:tab w:val="left" w:leader="dot" w:pos="1134"/>
              </w:tabs>
              <w:jc w:val="both"/>
              <w:rPr>
                <w:rFonts w:cs="Nazanin"/>
                <w:color w:val="000000" w:themeColor="text1"/>
                <w:rtl/>
                <w:lang w:bidi="fa-IR"/>
              </w:rPr>
            </w:pPr>
          </w:p>
        </w:tc>
        <w:tc>
          <w:tcPr>
            <w:tcW w:w="1322" w:type="dxa"/>
          </w:tcPr>
          <w:p w14:paraId="389DC7BD" w14:textId="77777777" w:rsidR="001C4B05" w:rsidRPr="004C0696" w:rsidRDefault="001C4B05" w:rsidP="00937110">
            <w:pPr>
              <w:tabs>
                <w:tab w:val="left" w:leader="dot" w:pos="1134"/>
              </w:tabs>
              <w:jc w:val="both"/>
              <w:rPr>
                <w:rFonts w:cs="Nazanin"/>
                <w:color w:val="000000" w:themeColor="text1"/>
                <w:rtl/>
                <w:lang w:bidi="fa-IR"/>
              </w:rPr>
            </w:pPr>
          </w:p>
        </w:tc>
        <w:tc>
          <w:tcPr>
            <w:tcW w:w="1659" w:type="dxa"/>
          </w:tcPr>
          <w:p w14:paraId="18046751" w14:textId="77777777" w:rsidR="001C4B05" w:rsidRPr="004C0696" w:rsidRDefault="001C4B05" w:rsidP="00937110">
            <w:pPr>
              <w:tabs>
                <w:tab w:val="left" w:leader="dot" w:pos="1134"/>
              </w:tabs>
              <w:jc w:val="both"/>
              <w:rPr>
                <w:rFonts w:cs="Nazanin"/>
                <w:color w:val="000000" w:themeColor="text1"/>
                <w:rtl/>
                <w:lang w:bidi="fa-IR"/>
              </w:rPr>
            </w:pPr>
          </w:p>
        </w:tc>
        <w:tc>
          <w:tcPr>
            <w:tcW w:w="1221" w:type="dxa"/>
          </w:tcPr>
          <w:p w14:paraId="7BFC571A" w14:textId="77777777" w:rsidR="001C4B05" w:rsidRPr="004C0696" w:rsidRDefault="001C4B05" w:rsidP="00937110">
            <w:pPr>
              <w:tabs>
                <w:tab w:val="left" w:leader="dot" w:pos="1134"/>
              </w:tabs>
              <w:jc w:val="both"/>
              <w:rPr>
                <w:rFonts w:cs="Nazanin"/>
                <w:color w:val="000000" w:themeColor="text1"/>
                <w:rtl/>
                <w:lang w:bidi="fa-IR"/>
              </w:rPr>
            </w:pPr>
          </w:p>
        </w:tc>
        <w:tc>
          <w:tcPr>
            <w:tcW w:w="2306" w:type="dxa"/>
          </w:tcPr>
          <w:p w14:paraId="1AA687FE" w14:textId="77777777" w:rsidR="001C4B05" w:rsidRPr="004C0696" w:rsidRDefault="001C4B05" w:rsidP="00937110">
            <w:pPr>
              <w:tabs>
                <w:tab w:val="left" w:leader="dot" w:pos="1134"/>
              </w:tabs>
              <w:jc w:val="both"/>
              <w:rPr>
                <w:rFonts w:cs="Nazanin"/>
                <w:color w:val="000000" w:themeColor="text1"/>
                <w:rtl/>
                <w:lang w:bidi="fa-IR"/>
              </w:rPr>
            </w:pPr>
          </w:p>
        </w:tc>
      </w:tr>
      <w:tr w:rsidR="001C4B05" w:rsidRPr="004C0696" w14:paraId="6B6DF210" w14:textId="77777777" w:rsidTr="00ED2789">
        <w:trPr>
          <w:trHeight w:hRule="exact" w:val="430"/>
          <w:jc w:val="center"/>
        </w:trPr>
        <w:tc>
          <w:tcPr>
            <w:tcW w:w="2863" w:type="dxa"/>
          </w:tcPr>
          <w:p w14:paraId="205B865E" w14:textId="77777777" w:rsidR="001C4B05" w:rsidRPr="004C0696" w:rsidRDefault="001C4B05" w:rsidP="00937110">
            <w:pPr>
              <w:tabs>
                <w:tab w:val="left" w:leader="dot" w:pos="1134"/>
              </w:tabs>
              <w:jc w:val="both"/>
              <w:rPr>
                <w:rFonts w:cs="Nazanin"/>
                <w:color w:val="000000" w:themeColor="text1"/>
                <w:rtl/>
                <w:lang w:bidi="fa-IR"/>
              </w:rPr>
            </w:pPr>
          </w:p>
          <w:p w14:paraId="723E8C9B" w14:textId="77777777" w:rsidR="001C4B05" w:rsidRPr="004C0696" w:rsidRDefault="001C4B05" w:rsidP="00937110">
            <w:pPr>
              <w:tabs>
                <w:tab w:val="left" w:leader="dot" w:pos="1134"/>
              </w:tabs>
              <w:jc w:val="both"/>
              <w:rPr>
                <w:rFonts w:cs="Nazanin"/>
                <w:color w:val="000000" w:themeColor="text1"/>
                <w:rtl/>
                <w:lang w:bidi="fa-IR"/>
              </w:rPr>
            </w:pPr>
          </w:p>
          <w:p w14:paraId="64A4F996" w14:textId="77777777" w:rsidR="001C4B05" w:rsidRPr="004C0696" w:rsidRDefault="001C4B05" w:rsidP="00937110">
            <w:pPr>
              <w:tabs>
                <w:tab w:val="left" w:leader="dot" w:pos="1134"/>
              </w:tabs>
              <w:jc w:val="both"/>
              <w:rPr>
                <w:rFonts w:cs="Nazanin"/>
                <w:color w:val="000000" w:themeColor="text1"/>
                <w:rtl/>
                <w:lang w:bidi="fa-IR"/>
              </w:rPr>
            </w:pPr>
          </w:p>
        </w:tc>
        <w:tc>
          <w:tcPr>
            <w:tcW w:w="906" w:type="dxa"/>
          </w:tcPr>
          <w:p w14:paraId="2807E342" w14:textId="77777777" w:rsidR="001C4B05" w:rsidRPr="004C0696" w:rsidRDefault="001C4B05" w:rsidP="00937110">
            <w:pPr>
              <w:tabs>
                <w:tab w:val="left" w:leader="dot" w:pos="1134"/>
              </w:tabs>
              <w:jc w:val="both"/>
              <w:rPr>
                <w:rFonts w:cs="Nazanin"/>
                <w:color w:val="000000" w:themeColor="text1"/>
                <w:rtl/>
                <w:lang w:bidi="fa-IR"/>
              </w:rPr>
            </w:pPr>
          </w:p>
        </w:tc>
        <w:tc>
          <w:tcPr>
            <w:tcW w:w="1322" w:type="dxa"/>
          </w:tcPr>
          <w:p w14:paraId="51A626CE" w14:textId="77777777" w:rsidR="001C4B05" w:rsidRPr="004C0696" w:rsidRDefault="001C4B05" w:rsidP="00937110">
            <w:pPr>
              <w:tabs>
                <w:tab w:val="left" w:leader="dot" w:pos="1134"/>
              </w:tabs>
              <w:jc w:val="both"/>
              <w:rPr>
                <w:rFonts w:cs="Nazanin"/>
                <w:color w:val="000000" w:themeColor="text1"/>
                <w:rtl/>
                <w:lang w:bidi="fa-IR"/>
              </w:rPr>
            </w:pPr>
          </w:p>
        </w:tc>
        <w:tc>
          <w:tcPr>
            <w:tcW w:w="1659" w:type="dxa"/>
          </w:tcPr>
          <w:p w14:paraId="6E2B7FC7" w14:textId="77777777" w:rsidR="001C4B05" w:rsidRPr="004C0696" w:rsidRDefault="001C4B05" w:rsidP="00937110">
            <w:pPr>
              <w:tabs>
                <w:tab w:val="left" w:leader="dot" w:pos="1134"/>
              </w:tabs>
              <w:jc w:val="both"/>
              <w:rPr>
                <w:rFonts w:cs="Nazanin"/>
                <w:color w:val="000000" w:themeColor="text1"/>
                <w:rtl/>
                <w:lang w:bidi="fa-IR"/>
              </w:rPr>
            </w:pPr>
          </w:p>
        </w:tc>
        <w:tc>
          <w:tcPr>
            <w:tcW w:w="1221" w:type="dxa"/>
          </w:tcPr>
          <w:p w14:paraId="15D1F86C" w14:textId="77777777" w:rsidR="001C4B05" w:rsidRPr="004C0696" w:rsidRDefault="001C4B05" w:rsidP="00937110">
            <w:pPr>
              <w:tabs>
                <w:tab w:val="left" w:leader="dot" w:pos="1134"/>
              </w:tabs>
              <w:jc w:val="both"/>
              <w:rPr>
                <w:rFonts w:cs="Nazanin"/>
                <w:color w:val="000000" w:themeColor="text1"/>
                <w:rtl/>
                <w:lang w:bidi="fa-IR"/>
              </w:rPr>
            </w:pPr>
          </w:p>
        </w:tc>
        <w:tc>
          <w:tcPr>
            <w:tcW w:w="2306" w:type="dxa"/>
          </w:tcPr>
          <w:p w14:paraId="3333F5EA" w14:textId="77777777" w:rsidR="001C4B05" w:rsidRPr="004C0696" w:rsidRDefault="001C4B05" w:rsidP="00937110">
            <w:pPr>
              <w:tabs>
                <w:tab w:val="left" w:leader="dot" w:pos="1134"/>
              </w:tabs>
              <w:jc w:val="both"/>
              <w:rPr>
                <w:rFonts w:cs="Nazanin"/>
                <w:color w:val="000000" w:themeColor="text1"/>
                <w:rtl/>
                <w:lang w:bidi="fa-IR"/>
              </w:rPr>
            </w:pPr>
          </w:p>
        </w:tc>
      </w:tr>
      <w:tr w:rsidR="001C4B05" w:rsidRPr="004C0696" w14:paraId="234E0E2C" w14:textId="77777777" w:rsidTr="00ED2789">
        <w:trPr>
          <w:trHeight w:hRule="exact" w:val="430"/>
          <w:jc w:val="center"/>
        </w:trPr>
        <w:tc>
          <w:tcPr>
            <w:tcW w:w="2863" w:type="dxa"/>
          </w:tcPr>
          <w:p w14:paraId="73EC4AC4" w14:textId="77777777" w:rsidR="001C4B05" w:rsidRPr="004C0696" w:rsidRDefault="001C4B05" w:rsidP="00937110">
            <w:pPr>
              <w:tabs>
                <w:tab w:val="left" w:leader="dot" w:pos="1134"/>
              </w:tabs>
              <w:jc w:val="both"/>
              <w:rPr>
                <w:rFonts w:cs="Nazanin"/>
                <w:color w:val="000000" w:themeColor="text1"/>
                <w:rtl/>
                <w:lang w:bidi="fa-IR"/>
              </w:rPr>
            </w:pPr>
          </w:p>
          <w:p w14:paraId="4AFD4441" w14:textId="77777777" w:rsidR="001C4B05" w:rsidRPr="004C0696" w:rsidRDefault="001C4B05" w:rsidP="00937110">
            <w:pPr>
              <w:tabs>
                <w:tab w:val="left" w:leader="dot" w:pos="1134"/>
              </w:tabs>
              <w:jc w:val="both"/>
              <w:rPr>
                <w:rFonts w:cs="Nazanin"/>
                <w:color w:val="000000" w:themeColor="text1"/>
                <w:rtl/>
                <w:lang w:bidi="fa-IR"/>
              </w:rPr>
            </w:pPr>
          </w:p>
          <w:p w14:paraId="71303F9C" w14:textId="77777777" w:rsidR="001C4B05" w:rsidRPr="004C0696" w:rsidRDefault="001C4B05" w:rsidP="00937110">
            <w:pPr>
              <w:tabs>
                <w:tab w:val="left" w:leader="dot" w:pos="1134"/>
              </w:tabs>
              <w:jc w:val="both"/>
              <w:rPr>
                <w:rFonts w:cs="Nazanin"/>
                <w:color w:val="000000" w:themeColor="text1"/>
                <w:rtl/>
                <w:lang w:bidi="fa-IR"/>
              </w:rPr>
            </w:pPr>
          </w:p>
        </w:tc>
        <w:tc>
          <w:tcPr>
            <w:tcW w:w="906" w:type="dxa"/>
          </w:tcPr>
          <w:p w14:paraId="6305473E" w14:textId="77777777" w:rsidR="001C4B05" w:rsidRPr="004C0696" w:rsidRDefault="001C4B05" w:rsidP="00937110">
            <w:pPr>
              <w:tabs>
                <w:tab w:val="left" w:leader="dot" w:pos="1134"/>
              </w:tabs>
              <w:jc w:val="both"/>
              <w:rPr>
                <w:rFonts w:cs="Nazanin"/>
                <w:color w:val="000000" w:themeColor="text1"/>
                <w:rtl/>
                <w:lang w:bidi="fa-IR"/>
              </w:rPr>
            </w:pPr>
          </w:p>
        </w:tc>
        <w:tc>
          <w:tcPr>
            <w:tcW w:w="1322" w:type="dxa"/>
          </w:tcPr>
          <w:p w14:paraId="5C8B143A" w14:textId="77777777" w:rsidR="001C4B05" w:rsidRPr="004C0696" w:rsidRDefault="001C4B05" w:rsidP="00937110">
            <w:pPr>
              <w:tabs>
                <w:tab w:val="left" w:leader="dot" w:pos="1134"/>
              </w:tabs>
              <w:jc w:val="both"/>
              <w:rPr>
                <w:rFonts w:cs="Nazanin"/>
                <w:color w:val="000000" w:themeColor="text1"/>
                <w:rtl/>
                <w:lang w:bidi="fa-IR"/>
              </w:rPr>
            </w:pPr>
          </w:p>
        </w:tc>
        <w:tc>
          <w:tcPr>
            <w:tcW w:w="1659" w:type="dxa"/>
          </w:tcPr>
          <w:p w14:paraId="5E93D4D4" w14:textId="77777777" w:rsidR="001C4B05" w:rsidRPr="004C0696" w:rsidRDefault="001C4B05" w:rsidP="00937110">
            <w:pPr>
              <w:tabs>
                <w:tab w:val="left" w:leader="dot" w:pos="1134"/>
              </w:tabs>
              <w:jc w:val="both"/>
              <w:rPr>
                <w:rFonts w:cs="Nazanin"/>
                <w:color w:val="000000" w:themeColor="text1"/>
                <w:rtl/>
                <w:lang w:bidi="fa-IR"/>
              </w:rPr>
            </w:pPr>
          </w:p>
        </w:tc>
        <w:tc>
          <w:tcPr>
            <w:tcW w:w="1221" w:type="dxa"/>
          </w:tcPr>
          <w:p w14:paraId="6858A819" w14:textId="77777777" w:rsidR="001C4B05" w:rsidRPr="004C0696" w:rsidRDefault="001C4B05" w:rsidP="00937110">
            <w:pPr>
              <w:tabs>
                <w:tab w:val="left" w:leader="dot" w:pos="1134"/>
              </w:tabs>
              <w:jc w:val="both"/>
              <w:rPr>
                <w:rFonts w:cs="Nazanin"/>
                <w:color w:val="000000" w:themeColor="text1"/>
                <w:rtl/>
                <w:lang w:bidi="fa-IR"/>
              </w:rPr>
            </w:pPr>
          </w:p>
        </w:tc>
        <w:tc>
          <w:tcPr>
            <w:tcW w:w="2306" w:type="dxa"/>
          </w:tcPr>
          <w:p w14:paraId="2C35B42E" w14:textId="77777777" w:rsidR="001C4B05" w:rsidRPr="004C0696" w:rsidRDefault="001C4B05" w:rsidP="00937110">
            <w:pPr>
              <w:tabs>
                <w:tab w:val="left" w:leader="dot" w:pos="1134"/>
              </w:tabs>
              <w:jc w:val="both"/>
              <w:rPr>
                <w:rFonts w:cs="Nazanin"/>
                <w:color w:val="000000" w:themeColor="text1"/>
                <w:rtl/>
                <w:lang w:bidi="fa-IR"/>
              </w:rPr>
            </w:pPr>
          </w:p>
        </w:tc>
      </w:tr>
    </w:tbl>
    <w:p w14:paraId="04827013" w14:textId="77777777" w:rsidR="001C4B05" w:rsidRPr="004C0696" w:rsidRDefault="001C4B05" w:rsidP="00937110">
      <w:pPr>
        <w:tabs>
          <w:tab w:val="left" w:leader="dot" w:pos="1134"/>
        </w:tabs>
        <w:jc w:val="both"/>
        <w:rPr>
          <w:rFonts w:cs="Nazanin"/>
          <w:color w:val="000000" w:themeColor="text1"/>
          <w:rtl/>
          <w:lang w:bidi="fa-IR"/>
        </w:rPr>
      </w:pPr>
    </w:p>
    <w:tbl>
      <w:tblPr>
        <w:bidiVisual/>
        <w:tblW w:w="9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5"/>
      </w:tblGrid>
      <w:tr w:rsidR="001C4B05" w:rsidRPr="004C0696" w14:paraId="26D3D934" w14:textId="77777777" w:rsidTr="00311A50">
        <w:trPr>
          <w:trHeight w:val="419"/>
          <w:jc w:val="center"/>
        </w:trPr>
        <w:tc>
          <w:tcPr>
            <w:tcW w:w="9925" w:type="dxa"/>
          </w:tcPr>
          <w:p w14:paraId="1B124453" w14:textId="77777777" w:rsidR="001C4B05" w:rsidRPr="004C0696" w:rsidRDefault="001C4B05" w:rsidP="00937110">
            <w:pPr>
              <w:jc w:val="both"/>
              <w:rPr>
                <w:rFonts w:cs="B Titr"/>
                <w:color w:val="000000" w:themeColor="text1"/>
                <w:rtl/>
              </w:rPr>
            </w:pPr>
            <w:r w:rsidRPr="004C0696">
              <w:rPr>
                <w:rFonts w:cs="B Titr" w:hint="cs"/>
                <w:color w:val="000000" w:themeColor="text1"/>
                <w:rtl/>
              </w:rPr>
              <w:t>توضيحات</w:t>
            </w:r>
          </w:p>
        </w:tc>
      </w:tr>
      <w:tr w:rsidR="001C4B05" w:rsidRPr="004C0696" w14:paraId="4A4066FD" w14:textId="77777777" w:rsidTr="00311A50">
        <w:trPr>
          <w:trHeight w:val="1547"/>
          <w:jc w:val="center"/>
        </w:trPr>
        <w:tc>
          <w:tcPr>
            <w:tcW w:w="9925" w:type="dxa"/>
          </w:tcPr>
          <w:p w14:paraId="28406A72" w14:textId="77777777" w:rsidR="001C4B05" w:rsidRPr="004C0696" w:rsidRDefault="001C4B05" w:rsidP="00937110">
            <w:pPr>
              <w:jc w:val="both"/>
              <w:rPr>
                <w:rFonts w:cs="Nazanin"/>
                <w:color w:val="000000" w:themeColor="text1"/>
                <w:rtl/>
                <w:lang w:bidi="fa-IR"/>
              </w:rPr>
            </w:pPr>
          </w:p>
        </w:tc>
      </w:tr>
    </w:tbl>
    <w:p w14:paraId="23BBCE01" w14:textId="77777777" w:rsidR="001C4B05" w:rsidRPr="004C0696" w:rsidRDefault="001C4B05" w:rsidP="00937110">
      <w:pPr>
        <w:tabs>
          <w:tab w:val="left" w:leader="dot" w:pos="1134"/>
        </w:tabs>
        <w:jc w:val="both"/>
        <w:rPr>
          <w:rFonts w:cs="Nazanin"/>
          <w:color w:val="000000" w:themeColor="text1"/>
          <w:lang w:bidi="fa-IR"/>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0"/>
        <w:gridCol w:w="4540"/>
      </w:tblGrid>
      <w:tr w:rsidR="001C4B05" w:rsidRPr="004C0696" w14:paraId="2AA79BDF" w14:textId="77777777" w:rsidTr="00311A50">
        <w:trPr>
          <w:trHeight w:val="809"/>
          <w:jc w:val="center"/>
        </w:trPr>
        <w:tc>
          <w:tcPr>
            <w:tcW w:w="5076" w:type="dxa"/>
          </w:tcPr>
          <w:p w14:paraId="76DACAE3" w14:textId="77777777" w:rsidR="001C4B05" w:rsidRPr="004C0696" w:rsidRDefault="001C4B05" w:rsidP="00937110">
            <w:pPr>
              <w:jc w:val="both"/>
              <w:rPr>
                <w:rFonts w:cs="B Titr"/>
                <w:color w:val="000000" w:themeColor="text1"/>
                <w:rtl/>
              </w:rPr>
            </w:pPr>
            <w:r w:rsidRPr="004C0696">
              <w:rPr>
                <w:rFonts w:cs="B Titr" w:hint="cs"/>
                <w:color w:val="000000" w:themeColor="text1"/>
                <w:rtl/>
              </w:rPr>
              <w:t>امضاي مدير گروه:</w:t>
            </w:r>
          </w:p>
          <w:p w14:paraId="42A64E17" w14:textId="77777777" w:rsidR="001C4B05" w:rsidRPr="004C0696" w:rsidRDefault="001C4B05" w:rsidP="00937110">
            <w:pPr>
              <w:jc w:val="both"/>
              <w:rPr>
                <w:rFonts w:cs="B Titr"/>
                <w:color w:val="000000" w:themeColor="text1"/>
                <w:rtl/>
              </w:rPr>
            </w:pPr>
          </w:p>
        </w:tc>
        <w:tc>
          <w:tcPr>
            <w:tcW w:w="4790" w:type="dxa"/>
          </w:tcPr>
          <w:p w14:paraId="010EAA4A" w14:textId="77777777" w:rsidR="001C4B05" w:rsidRPr="004C0696" w:rsidRDefault="001C4B05" w:rsidP="00937110">
            <w:pPr>
              <w:jc w:val="both"/>
              <w:rPr>
                <w:rFonts w:cs="B Titr"/>
                <w:color w:val="000000" w:themeColor="text1"/>
                <w:rtl/>
              </w:rPr>
            </w:pPr>
            <w:r w:rsidRPr="004C0696">
              <w:rPr>
                <w:rFonts w:cs="B Titr" w:hint="cs"/>
                <w:color w:val="000000" w:themeColor="text1"/>
                <w:rtl/>
              </w:rPr>
              <w:t>تاريخ:</w:t>
            </w:r>
          </w:p>
        </w:tc>
      </w:tr>
    </w:tbl>
    <w:p w14:paraId="7B137C52" w14:textId="77777777" w:rsidR="00257328" w:rsidRPr="004C0696" w:rsidRDefault="00257328" w:rsidP="00937110">
      <w:pPr>
        <w:jc w:val="both"/>
        <w:rPr>
          <w:rFonts w:cs="B Mitra"/>
          <w:b/>
          <w:bCs/>
          <w:color w:val="000000" w:themeColor="text1"/>
          <w:rtl/>
        </w:rPr>
      </w:pPr>
    </w:p>
    <w:p w14:paraId="359557FA" w14:textId="77777777" w:rsidR="007F09CC" w:rsidRPr="004C0696" w:rsidRDefault="007F09CC" w:rsidP="00937110">
      <w:pPr>
        <w:jc w:val="both"/>
        <w:rPr>
          <w:rFonts w:cs="B Mitra"/>
          <w:b/>
          <w:bCs/>
          <w:color w:val="000000" w:themeColor="text1"/>
          <w:rtl/>
        </w:rPr>
      </w:pPr>
    </w:p>
    <w:p w14:paraId="3D5CEF8E" w14:textId="77777777" w:rsidR="007F09CC" w:rsidRPr="004C0696" w:rsidRDefault="007F09CC" w:rsidP="00937110">
      <w:pPr>
        <w:jc w:val="both"/>
        <w:rPr>
          <w:rFonts w:cs="B Mitra"/>
          <w:b/>
          <w:bCs/>
          <w:color w:val="000000" w:themeColor="text1"/>
          <w:rtl/>
        </w:rPr>
      </w:pPr>
    </w:p>
    <w:p w14:paraId="315EFD58" w14:textId="77777777" w:rsidR="007F09CC" w:rsidRPr="004C0696" w:rsidRDefault="007F09CC" w:rsidP="00937110">
      <w:pPr>
        <w:jc w:val="both"/>
        <w:rPr>
          <w:rFonts w:cs="B Mitra"/>
          <w:b/>
          <w:bCs/>
          <w:color w:val="000000" w:themeColor="text1"/>
          <w:rtl/>
        </w:rPr>
      </w:pPr>
    </w:p>
    <w:p w14:paraId="2429DBE2" w14:textId="77777777" w:rsidR="007F09CC" w:rsidRPr="004C0696" w:rsidRDefault="007F09CC" w:rsidP="00937110">
      <w:pPr>
        <w:jc w:val="both"/>
        <w:rPr>
          <w:rFonts w:cs="B Mitra"/>
          <w:b/>
          <w:bCs/>
          <w:color w:val="000000" w:themeColor="text1"/>
          <w:rtl/>
        </w:rPr>
      </w:pPr>
    </w:p>
    <w:p w14:paraId="74E52871" w14:textId="77777777" w:rsidR="007F09CC" w:rsidRPr="004C0696" w:rsidRDefault="007F09CC" w:rsidP="00937110">
      <w:pPr>
        <w:jc w:val="both"/>
        <w:rPr>
          <w:rFonts w:asciiTheme="minorHAnsi" w:eastAsiaTheme="minorEastAsia" w:hAnsiTheme="minorHAnsi" w:cs="B Nazanin"/>
          <w:b/>
          <w:bCs/>
          <w:color w:val="000000" w:themeColor="text1"/>
          <w:rtl/>
        </w:rPr>
      </w:pPr>
      <w:r w:rsidRPr="004C0696">
        <w:rPr>
          <w:rFonts w:asciiTheme="minorHAnsi" w:eastAsiaTheme="minorEastAsia" w:hAnsiTheme="minorHAnsi" w:cs="B Nazanin" w:hint="cs"/>
          <w:b/>
          <w:bCs/>
          <w:color w:val="000000" w:themeColor="text1"/>
          <w:rtl/>
        </w:rPr>
        <w:lastRenderedPageBreak/>
        <w:t xml:space="preserve">بر اساس ارزیابی رعایت کدهای اخلاق در پژوهش ، پروپوزال مورد نظر </w:t>
      </w:r>
    </w:p>
    <w:p w14:paraId="164D71DC" w14:textId="77777777" w:rsidR="007F09CC" w:rsidRPr="004C0696" w:rsidRDefault="007F09CC" w:rsidP="00937110">
      <w:pPr>
        <w:jc w:val="both"/>
        <w:rPr>
          <w:rFonts w:asciiTheme="minorHAnsi" w:eastAsiaTheme="minorEastAsia" w:hAnsiTheme="minorHAnsi" w:cs="B Nazanin"/>
          <w:b/>
          <w:bCs/>
          <w:color w:val="000000" w:themeColor="text1"/>
          <w:rtl/>
        </w:rPr>
      </w:pPr>
      <w:r w:rsidRPr="004C0696">
        <w:rPr>
          <w:rFonts w:ascii="Cambria Math" w:eastAsiaTheme="minorEastAsia" w:hAnsi="Cambria Math" w:cs="Cambria Math" w:hint="cs"/>
          <w:b/>
          <w:bCs/>
          <w:color w:val="000000" w:themeColor="text1"/>
          <w:rtl/>
        </w:rPr>
        <w:t>⃝</w:t>
      </w:r>
      <w:r w:rsidRPr="004C0696">
        <w:rPr>
          <w:rFonts w:asciiTheme="minorHAnsi" w:eastAsiaTheme="minorEastAsia" w:hAnsiTheme="minorHAnsi" w:cs="B Nazanin" w:hint="cs"/>
          <w:b/>
          <w:bCs/>
          <w:color w:val="000000" w:themeColor="text1"/>
          <w:rtl/>
        </w:rPr>
        <w:t xml:space="preserve">          نیاز به اصلاح دارد .</w:t>
      </w:r>
    </w:p>
    <w:p w14:paraId="3415D3AC" w14:textId="77777777" w:rsidR="007F09CC" w:rsidRPr="004C0696" w:rsidRDefault="007F09CC" w:rsidP="00937110">
      <w:pPr>
        <w:jc w:val="both"/>
        <w:rPr>
          <w:rFonts w:asciiTheme="minorHAnsi" w:eastAsiaTheme="minorEastAsia" w:hAnsiTheme="minorHAnsi" w:cs="B Nazanin"/>
          <w:b/>
          <w:bCs/>
          <w:color w:val="000000" w:themeColor="text1"/>
          <w:rtl/>
        </w:rPr>
      </w:pPr>
      <w:r w:rsidRPr="004C0696">
        <w:rPr>
          <w:rFonts w:ascii="Cambria Math" w:eastAsiaTheme="minorEastAsia" w:hAnsi="Cambria Math" w:cs="Cambria Math" w:hint="cs"/>
          <w:b/>
          <w:bCs/>
          <w:color w:val="000000" w:themeColor="text1"/>
          <w:rtl/>
        </w:rPr>
        <w:t>⃝</w:t>
      </w:r>
      <w:r w:rsidRPr="004C0696">
        <w:rPr>
          <w:rFonts w:asciiTheme="minorHAnsi" w:eastAsiaTheme="minorEastAsia" w:hAnsiTheme="minorHAnsi" w:cs="B Nazanin" w:hint="cs"/>
          <w:b/>
          <w:bCs/>
          <w:color w:val="000000" w:themeColor="text1"/>
          <w:rtl/>
        </w:rPr>
        <w:t xml:space="preserve">         نیاز به اصلاح ندارد .</w:t>
      </w:r>
    </w:p>
    <w:p w14:paraId="446643A7" w14:textId="77777777" w:rsidR="007F09CC" w:rsidRPr="004C0696" w:rsidRDefault="007F09CC" w:rsidP="00937110">
      <w:pPr>
        <w:jc w:val="both"/>
        <w:rPr>
          <w:rFonts w:asciiTheme="minorHAnsi" w:eastAsiaTheme="minorEastAsia" w:hAnsiTheme="minorHAnsi" w:cs="B Nazanin" w:hint="cs"/>
          <w:b/>
          <w:bCs/>
          <w:color w:val="000000" w:themeColor="text1"/>
          <w:rtl/>
          <w:lang w:bidi="fa-IR"/>
        </w:rPr>
      </w:pPr>
      <w:r w:rsidRPr="004C0696">
        <w:rPr>
          <w:rFonts w:asciiTheme="minorHAnsi" w:eastAsiaTheme="minorEastAsia" w:hAnsiTheme="minorHAnsi" w:cs="B Nazanin" w:hint="cs"/>
          <w:b/>
          <w:bCs/>
          <w:color w:val="000000" w:themeColor="text1"/>
          <w:rtl/>
        </w:rPr>
        <w:t>نام و نام خانوادگی داور:</w:t>
      </w:r>
      <w:bookmarkStart w:id="13" w:name="_GoBack"/>
      <w:bookmarkEnd w:id="13"/>
    </w:p>
    <w:p w14:paraId="223E332A" w14:textId="5455D947" w:rsidR="007F09CC" w:rsidRPr="006122C6" w:rsidRDefault="007F09CC" w:rsidP="006122C6">
      <w:pPr>
        <w:ind w:right="-540"/>
        <w:jc w:val="both"/>
        <w:rPr>
          <w:rFonts w:asciiTheme="minorHAnsi" w:eastAsiaTheme="minorEastAsia" w:hAnsiTheme="minorHAnsi" w:cs="B Nazanin"/>
          <w:b/>
          <w:bCs/>
          <w:color w:val="000000" w:themeColor="text1"/>
          <w:rtl/>
          <w:lang w:bidi="fa-IR"/>
        </w:rPr>
      </w:pPr>
      <w:r w:rsidRPr="004C0696">
        <w:rPr>
          <w:rFonts w:asciiTheme="minorHAnsi" w:eastAsiaTheme="minorEastAsia" w:hAnsiTheme="minorHAnsi" w:cs="B Nazanin" w:hint="cs"/>
          <w:b/>
          <w:bCs/>
          <w:color w:val="000000" w:themeColor="text1"/>
          <w:rtl/>
        </w:rPr>
        <w:t>شماره تماس:</w:t>
      </w:r>
      <w:r w:rsidRPr="004C0696">
        <w:rPr>
          <w:rFonts w:asciiTheme="minorHAnsi" w:eastAsiaTheme="minorEastAsia" w:hAnsiTheme="minorHAnsi" w:cs="B Nazanin" w:hint="cs"/>
          <w:b/>
          <w:bCs/>
          <w:color w:val="000000" w:themeColor="text1"/>
          <w:rtl/>
        </w:rPr>
        <w:tab/>
      </w:r>
      <w:r w:rsidRPr="004C0696">
        <w:rPr>
          <w:rFonts w:asciiTheme="minorHAnsi" w:eastAsiaTheme="minorEastAsia" w:hAnsiTheme="minorHAnsi" w:cs="B Nazanin" w:hint="cs"/>
          <w:b/>
          <w:bCs/>
          <w:color w:val="000000" w:themeColor="text1"/>
          <w:rtl/>
        </w:rPr>
        <w:tab/>
      </w:r>
      <w:r w:rsidRPr="004C0696">
        <w:rPr>
          <w:rFonts w:asciiTheme="minorHAnsi" w:eastAsiaTheme="minorEastAsia" w:hAnsiTheme="minorHAnsi" w:cs="B Nazanin" w:hint="cs"/>
          <w:b/>
          <w:bCs/>
          <w:color w:val="000000" w:themeColor="text1"/>
          <w:rtl/>
        </w:rPr>
        <w:tab/>
      </w:r>
      <w:r w:rsidRPr="004C0696">
        <w:rPr>
          <w:rFonts w:asciiTheme="minorHAnsi" w:eastAsiaTheme="minorEastAsia" w:hAnsiTheme="minorHAnsi" w:cs="B Nazanin" w:hint="cs"/>
          <w:b/>
          <w:bCs/>
          <w:color w:val="000000" w:themeColor="text1"/>
          <w:rtl/>
        </w:rPr>
        <w:tab/>
      </w:r>
      <w:r w:rsidRPr="004C0696">
        <w:rPr>
          <w:rFonts w:asciiTheme="minorHAnsi" w:eastAsiaTheme="minorEastAsia" w:hAnsiTheme="minorHAnsi" w:cs="B Nazanin" w:hint="cs"/>
          <w:b/>
          <w:bCs/>
          <w:color w:val="000000" w:themeColor="text1"/>
          <w:rtl/>
        </w:rPr>
        <w:tab/>
      </w:r>
      <w:r w:rsidRPr="004C0696">
        <w:rPr>
          <w:rFonts w:asciiTheme="minorHAnsi" w:eastAsiaTheme="minorEastAsia" w:hAnsiTheme="minorHAnsi" w:cs="B Nazanin" w:hint="cs"/>
          <w:b/>
          <w:bCs/>
          <w:color w:val="000000" w:themeColor="text1"/>
          <w:rtl/>
        </w:rPr>
        <w:tab/>
      </w:r>
      <w:r w:rsidRPr="004C0696">
        <w:rPr>
          <w:rFonts w:asciiTheme="minorHAnsi" w:eastAsiaTheme="minorEastAsia" w:hAnsiTheme="minorHAnsi" w:cs="B Nazanin" w:hint="cs"/>
          <w:b/>
          <w:bCs/>
          <w:color w:val="000000" w:themeColor="text1"/>
          <w:rtl/>
        </w:rPr>
        <w:tab/>
      </w:r>
      <w:r w:rsidRPr="004C0696">
        <w:rPr>
          <w:rFonts w:asciiTheme="minorHAnsi" w:eastAsiaTheme="minorEastAsia" w:hAnsiTheme="minorHAnsi" w:cs="B Nazanin" w:hint="cs"/>
          <w:b/>
          <w:bCs/>
          <w:color w:val="000000" w:themeColor="text1"/>
          <w:rtl/>
        </w:rPr>
        <w:tab/>
        <w:t>امضاء و تاریخ</w:t>
      </w:r>
      <w:r w:rsidR="006E3246">
        <w:rPr>
          <w:rFonts w:asciiTheme="minorHAnsi" w:eastAsiaTheme="minorEastAsia" w:hAnsiTheme="minorHAnsi" w:cs="B Nazanin"/>
          <w:b/>
          <w:bCs/>
          <w:color w:val="000000" w:themeColor="text1"/>
          <w:rtl/>
        </w:rPr>
        <w:fldChar w:fldCharType="begin"/>
      </w:r>
      <w:r w:rsidR="006E3246">
        <w:rPr>
          <w:rFonts w:asciiTheme="minorHAnsi" w:eastAsiaTheme="minorEastAsia" w:hAnsiTheme="minorHAnsi" w:cs="B Nazanin"/>
          <w:b/>
          <w:bCs/>
          <w:color w:val="000000" w:themeColor="text1"/>
          <w:rtl/>
        </w:rPr>
        <w:instrText xml:space="preserve"> </w:instrText>
      </w:r>
      <w:r w:rsidR="006E3246">
        <w:rPr>
          <w:rFonts w:asciiTheme="minorHAnsi" w:eastAsiaTheme="minorEastAsia" w:hAnsiTheme="minorHAnsi" w:cs="B Nazanin" w:hint="cs"/>
          <w:b/>
          <w:bCs/>
          <w:color w:val="000000" w:themeColor="text1"/>
        </w:rPr>
        <w:instrText>ADDIN</w:instrText>
      </w:r>
      <w:r w:rsidR="006E3246">
        <w:rPr>
          <w:rFonts w:asciiTheme="minorHAnsi" w:eastAsiaTheme="minorEastAsia" w:hAnsiTheme="minorHAnsi" w:cs="B Nazanin"/>
          <w:b/>
          <w:bCs/>
          <w:color w:val="000000" w:themeColor="text1"/>
          <w:rtl/>
        </w:rPr>
        <w:instrText xml:space="preserve"> </w:instrText>
      </w:r>
      <w:r w:rsidR="006E3246">
        <w:rPr>
          <w:rFonts w:asciiTheme="minorHAnsi" w:eastAsiaTheme="minorEastAsia" w:hAnsiTheme="minorHAnsi" w:cs="B Nazanin"/>
          <w:b/>
          <w:bCs/>
          <w:color w:val="000000" w:themeColor="text1"/>
          <w:rtl/>
        </w:rPr>
        <w:fldChar w:fldCharType="end"/>
      </w:r>
    </w:p>
    <w:sectPr w:rsidR="007F09CC" w:rsidRPr="006122C6" w:rsidSect="007A154E">
      <w:footerReference w:type="default" r:id="rId15"/>
      <w:footnotePr>
        <w:numRestart w:val="eachPage"/>
      </w:foot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16-07-03T02:27:00Z" w:initials="u">
    <w:p w14:paraId="76A616A9" w14:textId="76211D30" w:rsidR="006E3246" w:rsidRDefault="006E3246" w:rsidP="006E3246">
      <w:pPr>
        <w:pStyle w:val="CommentText"/>
      </w:pPr>
      <w:r>
        <w:rPr>
          <w:rStyle w:val="CommentReference"/>
        </w:rPr>
        <w:annotationRef/>
      </w:r>
      <w:r>
        <w:rPr>
          <w:rFonts w:hint="cs"/>
          <w:rtl/>
        </w:rPr>
        <w:t>رفرنس بیان شده اصلاح گردید و همچنین بازبینی کلی در رفرنس ها به عمل آمد</w:t>
      </w:r>
    </w:p>
  </w:comment>
  <w:comment w:id="1" w:author="user" w:date="2016-07-03T02:28:00Z" w:initials="u">
    <w:p w14:paraId="1303722F" w14:textId="4D945844" w:rsidR="006E3246" w:rsidRDefault="006E3246" w:rsidP="006E3246">
      <w:pPr>
        <w:pStyle w:val="CommentText"/>
        <w:rPr>
          <w:rFonts w:hint="cs"/>
          <w:rtl/>
        </w:rPr>
      </w:pPr>
      <w:r>
        <w:rPr>
          <w:rStyle w:val="CommentReference"/>
        </w:rPr>
        <w:annotationRef/>
      </w:r>
      <w:r>
        <w:rPr>
          <w:rFonts w:hint="cs"/>
          <w:rtl/>
        </w:rPr>
        <w:t xml:space="preserve">میزان تبدیل </w:t>
      </w:r>
      <w:r>
        <w:t>mci</w:t>
      </w:r>
      <w:r>
        <w:rPr>
          <w:rFonts w:hint="cs"/>
          <w:rtl/>
        </w:rPr>
        <w:t xml:space="preserve"> به الزایمر</w:t>
      </w:r>
    </w:p>
  </w:comment>
  <w:comment w:id="2" w:author="user" w:date="2016-07-03T02:29:00Z" w:initials="u">
    <w:p w14:paraId="59C3E515" w14:textId="18D521F6" w:rsidR="006E3246" w:rsidRDefault="006E3246">
      <w:pPr>
        <w:pStyle w:val="CommentText"/>
      </w:pPr>
      <w:r>
        <w:rPr>
          <w:rStyle w:val="CommentReference"/>
        </w:rPr>
        <w:annotationRef/>
      </w:r>
      <w:r>
        <w:rPr>
          <w:rFonts w:hint="cs"/>
          <w:rtl/>
        </w:rPr>
        <w:t>این پاراگراف مربوط به نقش مهاراتهای بینایی در پیش بینی آلزایمر می باشد که بنابر فرمایشات شما اضافه شد</w:t>
      </w:r>
    </w:p>
  </w:comment>
  <w:comment w:id="3" w:author="user" w:date="2016-07-03T02:30:00Z" w:initials="u">
    <w:p w14:paraId="6CEEF943" w14:textId="085030FA" w:rsidR="006E3246" w:rsidRDefault="006E3246">
      <w:pPr>
        <w:pStyle w:val="CommentText"/>
      </w:pPr>
      <w:r>
        <w:rPr>
          <w:rStyle w:val="CommentReference"/>
        </w:rPr>
        <w:annotationRef/>
      </w:r>
      <w:r>
        <w:rPr>
          <w:rFonts w:hint="cs"/>
          <w:rtl/>
        </w:rPr>
        <w:t>نقش حرکات چشم بعنوان یکی از فاکتورهای بینایی</w:t>
      </w:r>
    </w:p>
  </w:comment>
  <w:comment w:id="4" w:author="user" w:date="2016-07-03T02:31:00Z" w:initials="u">
    <w:p w14:paraId="25C41D80" w14:textId="3659AE5A" w:rsidR="006E3246" w:rsidRDefault="006E3246">
      <w:pPr>
        <w:pStyle w:val="CommentText"/>
        <w:rPr>
          <w:rFonts w:hint="cs"/>
          <w:rtl/>
        </w:rPr>
      </w:pPr>
      <w:r>
        <w:rPr>
          <w:rStyle w:val="CommentReference"/>
        </w:rPr>
        <w:annotationRef/>
      </w:r>
      <w:r>
        <w:rPr>
          <w:rFonts w:hint="cs"/>
          <w:rtl/>
        </w:rPr>
        <w:t xml:space="preserve">میزان تبدیل </w:t>
      </w:r>
      <w:r>
        <w:t xml:space="preserve">mci </w:t>
      </w:r>
      <w:r>
        <w:rPr>
          <w:rFonts w:hint="cs"/>
          <w:rtl/>
        </w:rPr>
        <w:t>به الزایمر</w:t>
      </w:r>
    </w:p>
  </w:comment>
  <w:comment w:id="5" w:author="user" w:date="2016-07-03T02:32:00Z" w:initials="u">
    <w:p w14:paraId="11073113" w14:textId="7377728C" w:rsidR="006E3246" w:rsidRDefault="006E3246">
      <w:pPr>
        <w:pStyle w:val="CommentText"/>
        <w:rPr>
          <w:rFonts w:hint="cs"/>
          <w:rtl/>
        </w:rPr>
      </w:pPr>
      <w:r>
        <w:rPr>
          <w:rStyle w:val="CommentReference"/>
        </w:rPr>
        <w:annotationRef/>
      </w:r>
      <w:r>
        <w:rPr>
          <w:rFonts w:hint="cs"/>
          <w:rtl/>
        </w:rPr>
        <w:t xml:space="preserve">منظور از این آزمونها همان </w:t>
      </w:r>
      <w:r>
        <w:t>task</w:t>
      </w:r>
      <w:r>
        <w:rPr>
          <w:rFonts w:hint="cs"/>
          <w:rtl/>
        </w:rPr>
        <w:t xml:space="preserve"> های منتخب برای دستگاه ردیاب چشمی هستند که پس از فاز 1 مطالعه و متناسب با تسک شناختی مورد نظر انتخاب خواهند گردید</w:t>
      </w:r>
    </w:p>
  </w:comment>
  <w:comment w:id="6" w:author="user" w:date="2016-07-03T02:33:00Z" w:initials="u">
    <w:p w14:paraId="035756B6" w14:textId="6E17E3E7" w:rsidR="006E3246" w:rsidRDefault="006E3246">
      <w:pPr>
        <w:pStyle w:val="CommentText"/>
      </w:pPr>
      <w:r>
        <w:rPr>
          <w:rStyle w:val="CommentReference"/>
        </w:rPr>
        <w:annotationRef/>
      </w:r>
      <w:r>
        <w:rPr>
          <w:rFonts w:hint="cs"/>
          <w:rtl/>
        </w:rPr>
        <w:t xml:space="preserve">مشخص کردن نوع </w:t>
      </w:r>
      <w:r>
        <w:t>mci</w:t>
      </w:r>
    </w:p>
  </w:comment>
  <w:comment w:id="7" w:author="user" w:date="2016-07-03T02:34:00Z" w:initials="u">
    <w:p w14:paraId="4421FA2F" w14:textId="0193961B" w:rsidR="006E3246" w:rsidRDefault="006E3246">
      <w:pPr>
        <w:pStyle w:val="CommentText"/>
        <w:rPr>
          <w:rFonts w:hint="cs"/>
          <w:rtl/>
        </w:rPr>
      </w:pPr>
      <w:r>
        <w:rPr>
          <w:rStyle w:val="CommentReference"/>
        </w:rPr>
        <w:annotationRef/>
      </w:r>
      <w:r>
        <w:rPr>
          <w:rStyle w:val="CommentReference"/>
          <w:rFonts w:hint="cs"/>
          <w:rtl/>
        </w:rPr>
        <w:t xml:space="preserve">نوع </w:t>
      </w:r>
      <w:r>
        <w:t>mci</w:t>
      </w:r>
      <w:r>
        <w:rPr>
          <w:rFonts w:hint="cs"/>
          <w:rtl/>
        </w:rPr>
        <w:t>(دارای افت حافظه)</w:t>
      </w:r>
    </w:p>
  </w:comment>
  <w:comment w:id="8" w:author="user" w:date="2016-07-03T02:34:00Z" w:initials="u">
    <w:p w14:paraId="38F45EFD" w14:textId="3855846A" w:rsidR="006E3246" w:rsidRDefault="006E3246">
      <w:pPr>
        <w:pStyle w:val="CommentText"/>
      </w:pPr>
      <w:r>
        <w:rPr>
          <w:rStyle w:val="CommentReference"/>
        </w:rPr>
        <w:annotationRef/>
      </w:r>
      <w:r>
        <w:rPr>
          <w:rFonts w:hint="cs"/>
          <w:rtl/>
        </w:rPr>
        <w:t>بیان مدل سازی در قسمت نوع آوری</w:t>
      </w:r>
    </w:p>
  </w:comment>
  <w:comment w:id="9" w:author="user" w:date="2016-07-03T02:35:00Z" w:initials="u">
    <w:p w14:paraId="75CE611D" w14:textId="7536797C" w:rsidR="006E3246" w:rsidRDefault="006E3246">
      <w:pPr>
        <w:pStyle w:val="CommentText"/>
      </w:pPr>
      <w:r>
        <w:rPr>
          <w:rStyle w:val="CommentReference"/>
        </w:rPr>
        <w:annotationRef/>
      </w:r>
      <w:r w:rsidR="00CB31FF">
        <w:rPr>
          <w:rFonts w:hint="cs"/>
          <w:rtl/>
        </w:rPr>
        <w:t xml:space="preserve">بیان کلمات کلیدی بر اساس </w:t>
      </w:r>
      <w:r w:rsidR="00CB31FF">
        <w:t>mesh</w:t>
      </w:r>
    </w:p>
  </w:comment>
  <w:comment w:id="10" w:author="user" w:date="2016-07-03T02:35:00Z" w:initials="u">
    <w:p w14:paraId="698AA6E7" w14:textId="22054B0B" w:rsidR="00CB31FF" w:rsidRDefault="00CB31FF">
      <w:pPr>
        <w:pStyle w:val="CommentText"/>
      </w:pPr>
      <w:r>
        <w:rPr>
          <w:rStyle w:val="CommentReference"/>
        </w:rPr>
        <w:annotationRef/>
      </w:r>
      <w:r>
        <w:rPr>
          <w:rFonts w:hint="cs"/>
          <w:rtl/>
        </w:rPr>
        <w:t xml:space="preserve">نوع </w:t>
      </w:r>
      <w:r>
        <w:t>mch</w:t>
      </w:r>
    </w:p>
  </w:comment>
  <w:comment w:id="11" w:author="user" w:date="2016-07-03T02:36:00Z" w:initials="u">
    <w:p w14:paraId="4A5854D1" w14:textId="18EF46EB" w:rsidR="00CB31FF" w:rsidRDefault="00CB31FF">
      <w:pPr>
        <w:pStyle w:val="CommentText"/>
      </w:pPr>
      <w:r>
        <w:rPr>
          <w:rStyle w:val="CommentReference"/>
        </w:rPr>
        <w:annotationRef/>
      </w:r>
      <w:r>
        <w:rPr>
          <w:rFonts w:hint="cs"/>
          <w:rtl/>
        </w:rPr>
        <w:t>انتخاب نونه سالمندان سالم</w:t>
      </w:r>
    </w:p>
  </w:comment>
  <w:comment w:id="12" w:author="user" w:date="2016-07-03T02:36:00Z" w:initials="u">
    <w:p w14:paraId="6676019B" w14:textId="054E9FEF" w:rsidR="00CB31FF" w:rsidRDefault="00CB31FF">
      <w:pPr>
        <w:pStyle w:val="CommentText"/>
      </w:pPr>
      <w:r>
        <w:rPr>
          <w:rStyle w:val="CommentReference"/>
        </w:rPr>
        <w:annotationRef/>
      </w:r>
      <w:r>
        <w:rPr>
          <w:rFonts w:hint="cs"/>
          <w:rtl/>
        </w:rPr>
        <w:t xml:space="preserve">نحوه شناسایی </w:t>
      </w:r>
      <w:r>
        <w:t>mci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A616A9" w15:done="0"/>
  <w15:commentEx w15:paraId="1303722F" w15:done="0"/>
  <w15:commentEx w15:paraId="59C3E515" w15:done="0"/>
  <w15:commentEx w15:paraId="6CEEF943" w15:done="0"/>
  <w15:commentEx w15:paraId="25C41D80" w15:done="0"/>
  <w15:commentEx w15:paraId="11073113" w15:done="0"/>
  <w15:commentEx w15:paraId="035756B6" w15:done="0"/>
  <w15:commentEx w15:paraId="4421FA2F" w15:done="0"/>
  <w15:commentEx w15:paraId="38F45EFD" w15:done="0"/>
  <w15:commentEx w15:paraId="75CE611D" w15:done="0"/>
  <w15:commentEx w15:paraId="698AA6E7" w15:done="0"/>
  <w15:commentEx w15:paraId="4A5854D1" w15:done="0"/>
  <w15:commentEx w15:paraId="6676019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9B1801" w14:textId="77777777" w:rsidR="00BC3C5C" w:rsidRDefault="00BC3C5C" w:rsidP="004D1844">
      <w:r>
        <w:separator/>
      </w:r>
    </w:p>
  </w:endnote>
  <w:endnote w:type="continuationSeparator" w:id="0">
    <w:p w14:paraId="1585CB87" w14:textId="77777777" w:rsidR="00BC3C5C" w:rsidRDefault="00BC3C5C" w:rsidP="004D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Titr">
    <w:altName w:val="Arial Unicode MS"/>
    <w:charset w:val="B2"/>
    <w:family w:val="auto"/>
    <w:pitch w:val="variable"/>
    <w:sig w:usb0="00002001" w:usb1="80000000" w:usb2="00000008" w:usb3="00000000" w:csb0="00000040" w:csb1="00000000"/>
  </w:font>
  <w:font w:name="Nazanin">
    <w:altName w:val="Courier New"/>
    <w:charset w:val="B2"/>
    <w:family w:val="auto"/>
    <w:pitch w:val="variable"/>
    <w:sig w:usb0="00002001" w:usb1="80000000" w:usb2="00000008" w:usb3="00000000" w:csb0="00000040" w:csb1="00000000"/>
  </w:font>
  <w:font w:name="B Mitra">
    <w:altName w:val="Courier New"/>
    <w:panose1 w:val="00000400000000000000"/>
    <w:charset w:val="B2"/>
    <w:family w:val="auto"/>
    <w:pitch w:val="variable"/>
    <w:sig w:usb0="00002001" w:usb1="80000000" w:usb2="00000008" w:usb3="00000000" w:csb0="00000040" w:csb1="00000000"/>
  </w:font>
  <w:font w:name="B Titr,Bold">
    <w:altName w:val="Times New Roman"/>
    <w:panose1 w:val="00000000000000000000"/>
    <w:charset w:val="B2"/>
    <w:family w:val="auto"/>
    <w:notTrueType/>
    <w:pitch w:val="default"/>
    <w:sig w:usb0="00002000" w:usb1="00000000" w:usb2="00000000"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dvP94BA">
    <w:altName w:val="Times New Roman"/>
    <w:panose1 w:val="00000000000000000000"/>
    <w:charset w:val="00"/>
    <w:family w:val="roman"/>
    <w:notTrueType/>
    <w:pitch w:val="default"/>
    <w:sig w:usb0="00000003" w:usb1="00000000" w:usb2="00000000" w:usb3="00000000" w:csb0="00000001" w:csb1="00000000"/>
  </w:font>
  <w:font w:name="SegoeUI">
    <w:altName w:val="Arial"/>
    <w:panose1 w:val="00000000000000000000"/>
    <w:charset w:val="00"/>
    <w:family w:val="swiss"/>
    <w:notTrueType/>
    <w:pitch w:val="default"/>
    <w:sig w:usb0="00000003" w:usb1="00000000" w:usb2="00000000" w:usb3="00000000" w:csb0="00000001" w:csb1="00000000"/>
  </w:font>
  <w:font w:name="SabonMTStd-Regular">
    <w:altName w:val="Times New Roman"/>
    <w:panose1 w:val="00000000000000000000"/>
    <w:charset w:val="B2"/>
    <w:family w:val="auto"/>
    <w:notTrueType/>
    <w:pitch w:val="default"/>
    <w:sig w:usb0="00002000" w:usb1="00000000" w:usb2="00000000" w:usb3="00000000" w:csb0="00000040" w:csb1="00000000"/>
  </w:font>
  <w:font w:name="Times New Roman (Arabic)">
    <w:panose1 w:val="00000000000000000000"/>
    <w:charset w:val="00"/>
    <w:family w:val="roman"/>
    <w:notTrueType/>
    <w:pitch w:val="default"/>
  </w:font>
  <w:font w:name="TimesNewRoman">
    <w:altName w:val="Times New Roman"/>
    <w:panose1 w:val="00000000000000000000"/>
    <w:charset w:val="00"/>
    <w:family w:val="roman"/>
    <w:notTrueType/>
    <w:pitch w:val="default"/>
    <w:sig w:usb0="00000003" w:usb1="00000000" w:usb2="00000000" w:usb3="00000000" w:csb0="00000001" w:csb1="00000000"/>
  </w:font>
  <w:font w:name="Sakkal Majalla">
    <w:altName w:val="Times New Roman"/>
    <w:panose1 w:val="02000000000000000000"/>
    <w:charset w:val="00"/>
    <w:family w:val="auto"/>
    <w:pitch w:val="variable"/>
    <w:sig w:usb0="80002007" w:usb1="80000000" w:usb2="00000008" w:usb3="00000000" w:csb0="000000D3" w:csb1="00000000"/>
  </w:font>
  <w:font w:name="BNazanin">
    <w:panose1 w:val="00000000000000000000"/>
    <w:charset w:val="B2"/>
    <w:family w:val="auto"/>
    <w:notTrueType/>
    <w:pitch w:val="default"/>
    <w:sig w:usb0="00002001" w:usb1="00000000" w:usb2="00000000" w:usb3="00000000" w:csb0="00000040" w:csb1="00000000"/>
  </w:font>
  <w:font w:name="BLotus">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29441399"/>
      <w:docPartObj>
        <w:docPartGallery w:val="Page Numbers (Bottom of Page)"/>
        <w:docPartUnique/>
      </w:docPartObj>
    </w:sdtPr>
    <w:sdtContent>
      <w:p w14:paraId="43AF031F" w14:textId="3E0FC8E7" w:rsidR="006E3246" w:rsidRDefault="006E3246">
        <w:pPr>
          <w:pStyle w:val="Footer"/>
          <w:jc w:val="center"/>
        </w:pPr>
        <w:r>
          <w:fldChar w:fldCharType="begin"/>
        </w:r>
        <w:r>
          <w:instrText xml:space="preserve"> PAGE   \* MERGEFORMAT </w:instrText>
        </w:r>
        <w:r>
          <w:fldChar w:fldCharType="separate"/>
        </w:r>
        <w:r w:rsidR="00CB31FF">
          <w:rPr>
            <w:noProof/>
            <w:rtl/>
          </w:rPr>
          <w:t>49</w:t>
        </w:r>
        <w:r>
          <w:rPr>
            <w:noProof/>
          </w:rPr>
          <w:fldChar w:fldCharType="end"/>
        </w:r>
      </w:p>
    </w:sdtContent>
  </w:sdt>
  <w:p w14:paraId="2C178F95" w14:textId="77777777" w:rsidR="006E3246" w:rsidRDefault="006E3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D2661A" w14:textId="77777777" w:rsidR="00BC3C5C" w:rsidRDefault="00BC3C5C" w:rsidP="004D1844">
      <w:r>
        <w:separator/>
      </w:r>
    </w:p>
  </w:footnote>
  <w:footnote w:type="continuationSeparator" w:id="0">
    <w:p w14:paraId="74211A06" w14:textId="77777777" w:rsidR="00BC3C5C" w:rsidRDefault="00BC3C5C" w:rsidP="004D1844">
      <w:r>
        <w:continuationSeparator/>
      </w:r>
    </w:p>
  </w:footnote>
  <w:footnote w:id="1">
    <w:p w14:paraId="70663877" w14:textId="77777777" w:rsidR="006E3246" w:rsidRDefault="006E3246" w:rsidP="00A35084">
      <w:pPr>
        <w:pStyle w:val="FootnoteText"/>
        <w:bidi w:val="0"/>
      </w:pPr>
      <w:r>
        <w:rPr>
          <w:rStyle w:val="FootnoteReference"/>
        </w:rPr>
        <w:footnoteRef/>
      </w:r>
      <w:r>
        <w:t xml:space="preserve"> Perception </w:t>
      </w:r>
    </w:p>
  </w:footnote>
  <w:footnote w:id="2">
    <w:p w14:paraId="1C911ED3" w14:textId="77777777" w:rsidR="006E3246" w:rsidRDefault="006E3246" w:rsidP="00A35084">
      <w:pPr>
        <w:pStyle w:val="FootnoteText"/>
        <w:bidi w:val="0"/>
      </w:pPr>
      <w:r>
        <w:rPr>
          <w:rStyle w:val="FootnoteReference"/>
        </w:rPr>
        <w:footnoteRef/>
      </w:r>
      <w:r>
        <w:t xml:space="preserve"> Intuition </w:t>
      </w:r>
    </w:p>
  </w:footnote>
  <w:footnote w:id="3">
    <w:p w14:paraId="06584638" w14:textId="77777777" w:rsidR="006E3246" w:rsidRDefault="006E3246" w:rsidP="00A35084">
      <w:pPr>
        <w:pStyle w:val="FootnoteText"/>
        <w:bidi w:val="0"/>
      </w:pPr>
      <w:r>
        <w:rPr>
          <w:rStyle w:val="FootnoteReference"/>
        </w:rPr>
        <w:footnoteRef/>
      </w:r>
      <w:r>
        <w:t xml:space="preserve"> Reasoning </w:t>
      </w:r>
    </w:p>
  </w:footnote>
  <w:footnote w:id="4">
    <w:p w14:paraId="038A835A" w14:textId="77777777" w:rsidR="006E3246" w:rsidRDefault="006E3246" w:rsidP="00C6479E">
      <w:pPr>
        <w:pStyle w:val="FootnoteText"/>
        <w:bidi w:val="0"/>
      </w:pPr>
      <w:r>
        <w:rPr>
          <w:rStyle w:val="FootnoteReference"/>
        </w:rPr>
        <w:footnoteRef/>
      </w:r>
      <w:r>
        <w:t xml:space="preserve"> Thinking </w:t>
      </w:r>
    </w:p>
  </w:footnote>
  <w:footnote w:id="5">
    <w:p w14:paraId="73DDBF3A" w14:textId="77777777" w:rsidR="006E3246" w:rsidRDefault="006E3246" w:rsidP="00C6479E">
      <w:pPr>
        <w:pStyle w:val="FootnoteText"/>
        <w:bidi w:val="0"/>
      </w:pPr>
      <w:r>
        <w:rPr>
          <w:rStyle w:val="FootnoteReference"/>
        </w:rPr>
        <w:footnoteRef/>
      </w:r>
      <w:r>
        <w:t xml:space="preserve"> Language </w:t>
      </w:r>
    </w:p>
  </w:footnote>
  <w:footnote w:id="6">
    <w:p w14:paraId="1CFE025E" w14:textId="77777777" w:rsidR="006E3246" w:rsidRDefault="006E3246" w:rsidP="00C6479E">
      <w:pPr>
        <w:pStyle w:val="FootnoteText"/>
        <w:bidi w:val="0"/>
      </w:pPr>
      <w:r>
        <w:rPr>
          <w:rStyle w:val="FootnoteReference"/>
        </w:rPr>
        <w:footnoteRef/>
      </w:r>
      <w:r>
        <w:t xml:space="preserve"> Memory </w:t>
      </w:r>
    </w:p>
  </w:footnote>
  <w:footnote w:id="7">
    <w:p w14:paraId="57AD9202" w14:textId="77777777" w:rsidR="006E3246" w:rsidRDefault="006E3246" w:rsidP="00C6479E">
      <w:pPr>
        <w:pStyle w:val="FootnoteText"/>
        <w:bidi w:val="0"/>
      </w:pPr>
      <w:r>
        <w:rPr>
          <w:rStyle w:val="FootnoteReference"/>
        </w:rPr>
        <w:footnoteRef/>
      </w:r>
      <w:r>
        <w:t xml:space="preserve"> Attention </w:t>
      </w:r>
    </w:p>
  </w:footnote>
  <w:footnote w:id="8">
    <w:p w14:paraId="38C749F8" w14:textId="77777777" w:rsidR="006E3246" w:rsidRDefault="006E3246" w:rsidP="00C6479E">
      <w:pPr>
        <w:pStyle w:val="FootnoteText"/>
        <w:bidi w:val="0"/>
      </w:pPr>
      <w:r>
        <w:rPr>
          <w:rStyle w:val="FootnoteReference"/>
        </w:rPr>
        <w:footnoteRef/>
      </w:r>
      <w:r>
        <w:t xml:space="preserve"> Perception </w:t>
      </w:r>
    </w:p>
  </w:footnote>
  <w:footnote w:id="9">
    <w:p w14:paraId="506D7081" w14:textId="77777777" w:rsidR="006E3246" w:rsidRDefault="006E3246" w:rsidP="00C6479E">
      <w:pPr>
        <w:pStyle w:val="FootnoteText"/>
        <w:bidi w:val="0"/>
      </w:pPr>
      <w:r>
        <w:rPr>
          <w:rStyle w:val="FootnoteReference"/>
        </w:rPr>
        <w:footnoteRef/>
      </w:r>
      <w:r>
        <w:t xml:space="preserve"> Planning </w:t>
      </w:r>
    </w:p>
  </w:footnote>
  <w:footnote w:id="10">
    <w:p w14:paraId="1181F4A9" w14:textId="77777777" w:rsidR="006E3246" w:rsidRDefault="006E3246" w:rsidP="00C6479E">
      <w:pPr>
        <w:pStyle w:val="FootnoteText"/>
        <w:bidi w:val="0"/>
      </w:pPr>
      <w:r>
        <w:rPr>
          <w:rStyle w:val="FootnoteReference"/>
        </w:rPr>
        <w:footnoteRef/>
      </w:r>
      <w:r>
        <w:t xml:space="preserve"> Intelligence </w:t>
      </w:r>
    </w:p>
  </w:footnote>
  <w:footnote w:id="11">
    <w:p w14:paraId="4193AB2C" w14:textId="77777777" w:rsidR="006E3246" w:rsidRDefault="006E3246" w:rsidP="00C6479E">
      <w:pPr>
        <w:pStyle w:val="FootnoteText"/>
        <w:bidi w:val="0"/>
      </w:pPr>
      <w:r>
        <w:rPr>
          <w:rStyle w:val="FootnoteReference"/>
        </w:rPr>
        <w:footnoteRef/>
      </w:r>
      <w:r>
        <w:t xml:space="preserve"> Problem solving </w:t>
      </w:r>
    </w:p>
  </w:footnote>
  <w:footnote w:id="12">
    <w:p w14:paraId="591A7E2A" w14:textId="77777777" w:rsidR="006E3246" w:rsidRDefault="006E3246" w:rsidP="00A35084">
      <w:pPr>
        <w:pStyle w:val="FootnoteText"/>
        <w:bidi w:val="0"/>
      </w:pPr>
      <w:r>
        <w:rPr>
          <w:rStyle w:val="FootnoteReference"/>
        </w:rPr>
        <w:footnoteRef/>
      </w:r>
      <w:r>
        <w:t>Life span</w:t>
      </w:r>
      <w:r>
        <w:rPr>
          <w:rtl/>
        </w:rPr>
        <w:t xml:space="preserve"> </w:t>
      </w:r>
    </w:p>
  </w:footnote>
  <w:footnote w:id="13">
    <w:p w14:paraId="68670086" w14:textId="77777777" w:rsidR="006E3246" w:rsidRDefault="006E3246" w:rsidP="001E007B">
      <w:pPr>
        <w:pStyle w:val="FootnoteText"/>
        <w:bidi w:val="0"/>
      </w:pPr>
      <w:r>
        <w:rPr>
          <w:rStyle w:val="FootnoteReference"/>
        </w:rPr>
        <w:footnoteRef/>
      </w:r>
      <w:r>
        <w:rPr>
          <w:rtl/>
        </w:rPr>
        <w:t xml:space="preserve"> </w:t>
      </w:r>
      <w:r w:rsidRPr="001E007B">
        <w:rPr>
          <w:rFonts w:cs="B Nazanin"/>
          <w:color w:val="000000" w:themeColor="text1"/>
        </w:rPr>
        <w:t>Mild Cognitive Impairment</w:t>
      </w:r>
      <w:r>
        <w:t>(MCI)</w:t>
      </w:r>
    </w:p>
  </w:footnote>
  <w:footnote w:id="14">
    <w:p w14:paraId="528C0AC4" w14:textId="77777777" w:rsidR="006E3246" w:rsidRDefault="006E3246" w:rsidP="00730DC0">
      <w:pPr>
        <w:pStyle w:val="FootnoteText"/>
        <w:bidi w:val="0"/>
      </w:pPr>
      <w:r>
        <w:rPr>
          <w:rStyle w:val="FootnoteReference"/>
        </w:rPr>
        <w:footnoteRef/>
      </w:r>
      <w:r>
        <w:rPr>
          <w:rtl/>
        </w:rPr>
        <w:t xml:space="preserve"> </w:t>
      </w:r>
      <w:r>
        <w:t xml:space="preserve">Petersen </w:t>
      </w:r>
    </w:p>
  </w:footnote>
  <w:footnote w:id="15">
    <w:p w14:paraId="6185E53B" w14:textId="77777777" w:rsidR="006E3246" w:rsidRDefault="006E3246" w:rsidP="00D72E2E">
      <w:pPr>
        <w:pStyle w:val="FootnoteText"/>
        <w:bidi w:val="0"/>
      </w:pPr>
      <w:r>
        <w:rPr>
          <w:rStyle w:val="FootnoteReference"/>
        </w:rPr>
        <w:footnoteRef/>
      </w:r>
      <w:r>
        <w:rPr>
          <w:rtl/>
        </w:rPr>
        <w:t xml:space="preserve"> </w:t>
      </w:r>
      <w:r>
        <w:t xml:space="preserve">Recognition </w:t>
      </w:r>
    </w:p>
  </w:footnote>
  <w:footnote w:id="16">
    <w:p w14:paraId="68B7F514" w14:textId="77777777" w:rsidR="006E3246" w:rsidRDefault="006E3246" w:rsidP="00D72E2E">
      <w:pPr>
        <w:pStyle w:val="FootnoteText"/>
        <w:bidi w:val="0"/>
      </w:pPr>
      <w:r>
        <w:rPr>
          <w:rStyle w:val="FootnoteReference"/>
        </w:rPr>
        <w:footnoteRef/>
      </w:r>
      <w:r>
        <w:rPr>
          <w:rtl/>
        </w:rPr>
        <w:t xml:space="preserve"> </w:t>
      </w:r>
      <w:r>
        <w:t xml:space="preserve">Naming </w:t>
      </w:r>
    </w:p>
  </w:footnote>
  <w:footnote w:id="17">
    <w:p w14:paraId="7441E8A3" w14:textId="77777777" w:rsidR="006E3246" w:rsidRDefault="006E3246" w:rsidP="005A1C0D">
      <w:pPr>
        <w:pStyle w:val="FootnoteText"/>
        <w:bidi w:val="0"/>
      </w:pPr>
      <w:r>
        <w:rPr>
          <w:rStyle w:val="FootnoteReference"/>
        </w:rPr>
        <w:footnoteRef/>
      </w:r>
      <w:r>
        <w:rPr>
          <w:rtl/>
        </w:rPr>
        <w:t xml:space="preserve"> </w:t>
      </w:r>
      <w:r>
        <w:t>Alzheimer(AD)</w:t>
      </w:r>
    </w:p>
  </w:footnote>
  <w:footnote w:id="18">
    <w:p w14:paraId="1F86B665" w14:textId="77777777" w:rsidR="006E3246" w:rsidRDefault="006E3246" w:rsidP="00471FF0">
      <w:pPr>
        <w:pStyle w:val="FootnoteText"/>
        <w:bidi w:val="0"/>
      </w:pPr>
      <w:r>
        <w:rPr>
          <w:rStyle w:val="FootnoteReference"/>
        </w:rPr>
        <w:footnoteRef/>
      </w:r>
      <w:r>
        <w:rPr>
          <w:rtl/>
        </w:rPr>
        <w:t xml:space="preserve"> </w:t>
      </w:r>
      <w:r>
        <w:t>Working memory</w:t>
      </w:r>
    </w:p>
  </w:footnote>
  <w:footnote w:id="19">
    <w:p w14:paraId="134D48A9" w14:textId="35D647F0" w:rsidR="006E3246" w:rsidRDefault="006E3246" w:rsidP="008B4E65">
      <w:pPr>
        <w:pStyle w:val="FootnoteText"/>
        <w:bidi w:val="0"/>
      </w:pPr>
      <w:r>
        <w:rPr>
          <w:rStyle w:val="FootnoteReference"/>
        </w:rPr>
        <w:footnoteRef/>
      </w:r>
      <w:r>
        <w:rPr>
          <w:rtl/>
        </w:rPr>
        <w:t xml:space="preserve"> </w:t>
      </w:r>
      <w:r>
        <w:t>Pre attentive visual processing</w:t>
      </w:r>
    </w:p>
  </w:footnote>
  <w:footnote w:id="20">
    <w:p w14:paraId="0E0FF9DD" w14:textId="77777777" w:rsidR="006E3246" w:rsidRDefault="006E3246" w:rsidP="00471FF0">
      <w:pPr>
        <w:pStyle w:val="FootnoteText"/>
        <w:bidi w:val="0"/>
      </w:pPr>
      <w:r>
        <w:rPr>
          <w:rStyle w:val="FootnoteReference"/>
        </w:rPr>
        <w:footnoteRef/>
      </w:r>
      <w:r>
        <w:rPr>
          <w:rtl/>
        </w:rPr>
        <w:t xml:space="preserve"> </w:t>
      </w:r>
      <w:r w:rsidRPr="00B82459">
        <w:t>gaze location</w:t>
      </w:r>
      <w:r>
        <w:t xml:space="preserve"> </w:t>
      </w:r>
    </w:p>
  </w:footnote>
  <w:footnote w:id="21">
    <w:p w14:paraId="15F15D78" w14:textId="77777777" w:rsidR="006E3246" w:rsidRDefault="006E3246" w:rsidP="00471FF0">
      <w:pPr>
        <w:pStyle w:val="FootnoteText"/>
        <w:bidi w:val="0"/>
      </w:pPr>
      <w:r>
        <w:rPr>
          <w:rStyle w:val="FootnoteReference"/>
        </w:rPr>
        <w:footnoteRef/>
      </w:r>
      <w:r>
        <w:rPr>
          <w:rtl/>
        </w:rPr>
        <w:t xml:space="preserve"> </w:t>
      </w:r>
      <w:r>
        <w:t>pro saccade</w:t>
      </w:r>
    </w:p>
  </w:footnote>
  <w:footnote w:id="22">
    <w:p w14:paraId="679B7153" w14:textId="77777777" w:rsidR="006E3246" w:rsidRDefault="006E3246" w:rsidP="00471FF0">
      <w:pPr>
        <w:pStyle w:val="FootnoteText"/>
        <w:bidi w:val="0"/>
      </w:pPr>
      <w:r>
        <w:rPr>
          <w:rStyle w:val="FootnoteReference"/>
        </w:rPr>
        <w:footnoteRef/>
      </w:r>
      <w:r>
        <w:rPr>
          <w:rtl/>
        </w:rPr>
        <w:t xml:space="preserve"> </w:t>
      </w:r>
      <w:r>
        <w:t>anti-saccade</w:t>
      </w:r>
    </w:p>
  </w:footnote>
  <w:footnote w:id="23">
    <w:p w14:paraId="515767D9" w14:textId="77777777" w:rsidR="006E3246" w:rsidRDefault="006E3246" w:rsidP="00471FF0">
      <w:pPr>
        <w:pStyle w:val="FootnoteText"/>
        <w:bidi w:val="0"/>
      </w:pPr>
      <w:r>
        <w:rPr>
          <w:rStyle w:val="FootnoteReference"/>
        </w:rPr>
        <w:footnoteRef/>
      </w:r>
      <w:r>
        <w:rPr>
          <w:rtl/>
        </w:rPr>
        <w:t xml:space="preserve"> </w:t>
      </w:r>
      <w:r>
        <w:t>accuracy</w:t>
      </w:r>
    </w:p>
  </w:footnote>
  <w:footnote w:id="24">
    <w:p w14:paraId="2137E2D9" w14:textId="77777777" w:rsidR="006E3246" w:rsidRDefault="006E3246" w:rsidP="00471FF0">
      <w:pPr>
        <w:pStyle w:val="FootnoteText"/>
        <w:bidi w:val="0"/>
      </w:pPr>
      <w:r>
        <w:rPr>
          <w:rStyle w:val="FootnoteReference"/>
        </w:rPr>
        <w:footnoteRef/>
      </w:r>
      <w:r>
        <w:rPr>
          <w:rtl/>
        </w:rPr>
        <w:t xml:space="preserve"> </w:t>
      </w:r>
      <w:r w:rsidRPr="0061132F">
        <w:t>speed, velocity</w:t>
      </w:r>
    </w:p>
  </w:footnote>
  <w:footnote w:id="25">
    <w:p w14:paraId="780671B3" w14:textId="77777777" w:rsidR="006E3246" w:rsidRDefault="006E3246" w:rsidP="00471FF0">
      <w:pPr>
        <w:pStyle w:val="FootnoteText"/>
        <w:bidi w:val="0"/>
      </w:pPr>
      <w:r>
        <w:rPr>
          <w:rStyle w:val="FootnoteReference"/>
        </w:rPr>
        <w:footnoteRef/>
      </w:r>
      <w:r>
        <w:rPr>
          <w:rtl/>
        </w:rPr>
        <w:t xml:space="preserve"> </w:t>
      </w:r>
      <w:r w:rsidRPr="0061132F">
        <w:t>latency</w:t>
      </w:r>
    </w:p>
  </w:footnote>
  <w:footnote w:id="26">
    <w:p w14:paraId="2A44DC2F" w14:textId="77777777" w:rsidR="006E3246" w:rsidRDefault="006E3246" w:rsidP="00471FF0">
      <w:pPr>
        <w:pStyle w:val="FootnoteText"/>
        <w:bidi w:val="0"/>
      </w:pPr>
      <w:r>
        <w:rPr>
          <w:rStyle w:val="FootnoteReference"/>
        </w:rPr>
        <w:footnoteRef/>
      </w:r>
      <w:r>
        <w:rPr>
          <w:rtl/>
        </w:rPr>
        <w:t xml:space="preserve"> </w:t>
      </w:r>
      <w:r w:rsidRPr="0061132F">
        <w:t>Saccade</w:t>
      </w:r>
      <w:r>
        <w:t xml:space="preserve"> latency</w:t>
      </w:r>
    </w:p>
  </w:footnote>
  <w:footnote w:id="27">
    <w:p w14:paraId="2EBFD02A" w14:textId="77777777" w:rsidR="006E3246" w:rsidRDefault="006E3246" w:rsidP="00471FF0">
      <w:pPr>
        <w:pStyle w:val="FootnoteText"/>
        <w:bidi w:val="0"/>
      </w:pPr>
      <w:r>
        <w:rPr>
          <w:rStyle w:val="FootnoteReference"/>
        </w:rPr>
        <w:footnoteRef/>
      </w:r>
      <w:r>
        <w:rPr>
          <w:rtl/>
        </w:rPr>
        <w:t xml:space="preserve"> </w:t>
      </w:r>
      <w:r w:rsidRPr="009B29C2">
        <w:t>MMSE</w:t>
      </w:r>
    </w:p>
  </w:footnote>
  <w:footnote w:id="28">
    <w:p w14:paraId="0FA1B3FA" w14:textId="77777777" w:rsidR="006E3246" w:rsidRDefault="006E3246" w:rsidP="00471FF0">
      <w:pPr>
        <w:pStyle w:val="FootnoteText"/>
        <w:bidi w:val="0"/>
      </w:pPr>
      <w:r>
        <w:rPr>
          <w:rStyle w:val="FootnoteReference"/>
        </w:rPr>
        <w:footnoteRef/>
      </w:r>
      <w:r>
        <w:rPr>
          <w:rtl/>
        </w:rPr>
        <w:t xml:space="preserve"> </w:t>
      </w:r>
      <w:r>
        <w:t>Eye tracker</w:t>
      </w:r>
    </w:p>
  </w:footnote>
  <w:footnote w:id="29">
    <w:p w14:paraId="498233B2" w14:textId="77777777" w:rsidR="006E3246" w:rsidRDefault="006E3246" w:rsidP="00CA595C">
      <w:pPr>
        <w:pStyle w:val="FootnoteText"/>
        <w:bidi w:val="0"/>
      </w:pPr>
      <w:r>
        <w:rPr>
          <w:rStyle w:val="FootnoteReference"/>
        </w:rPr>
        <w:footnoteRef/>
      </w:r>
      <w:r>
        <w:rPr>
          <w:rtl/>
        </w:rPr>
        <w:t xml:space="preserve"> </w:t>
      </w:r>
      <w:r w:rsidRPr="00923FD8">
        <w:t>eye tracking</w:t>
      </w:r>
      <w:r>
        <w:t xml:space="preserve"> </w:t>
      </w:r>
    </w:p>
  </w:footnote>
  <w:footnote w:id="30">
    <w:p w14:paraId="2305FE25" w14:textId="77777777" w:rsidR="006E3246" w:rsidRDefault="006E3246" w:rsidP="0048344B">
      <w:pPr>
        <w:pStyle w:val="FootnoteText"/>
        <w:bidi w:val="0"/>
      </w:pPr>
      <w:r>
        <w:rPr>
          <w:rStyle w:val="FootnoteReference"/>
        </w:rPr>
        <w:footnoteRef/>
      </w:r>
      <w:r>
        <w:rPr>
          <w:rtl/>
        </w:rPr>
        <w:t xml:space="preserve"> </w:t>
      </w:r>
      <w:r>
        <w:t xml:space="preserve">Fernandez </w:t>
      </w:r>
    </w:p>
  </w:footnote>
  <w:footnote w:id="31">
    <w:p w14:paraId="37F39A0C" w14:textId="77777777" w:rsidR="006E3246" w:rsidRDefault="006E3246" w:rsidP="0048344B">
      <w:pPr>
        <w:pStyle w:val="FootnoteText"/>
        <w:bidi w:val="0"/>
      </w:pPr>
      <w:r>
        <w:rPr>
          <w:rStyle w:val="FootnoteReference"/>
        </w:rPr>
        <w:footnoteRef/>
      </w:r>
      <w:r>
        <w:rPr>
          <w:rtl/>
        </w:rPr>
        <w:t xml:space="preserve"> </w:t>
      </w:r>
      <w:r>
        <w:t>Memory retrieval</w:t>
      </w:r>
    </w:p>
  </w:footnote>
  <w:footnote w:id="32">
    <w:p w14:paraId="17699893" w14:textId="77777777" w:rsidR="006E3246" w:rsidRDefault="006E3246" w:rsidP="00194B0C">
      <w:pPr>
        <w:pStyle w:val="FootnoteText"/>
        <w:bidi w:val="0"/>
      </w:pPr>
      <w:r>
        <w:rPr>
          <w:rStyle w:val="FootnoteReference"/>
        </w:rPr>
        <w:footnoteRef/>
      </w:r>
      <w:r>
        <w:rPr>
          <w:rtl/>
        </w:rPr>
        <w:t xml:space="preserve"> </w:t>
      </w:r>
      <w:r>
        <w:t xml:space="preserve">Yang </w:t>
      </w:r>
    </w:p>
  </w:footnote>
  <w:footnote w:id="33">
    <w:p w14:paraId="490F0D8D" w14:textId="77777777" w:rsidR="006E3246" w:rsidRDefault="006E3246" w:rsidP="006F75B4">
      <w:pPr>
        <w:pStyle w:val="FootnoteText"/>
        <w:bidi w:val="0"/>
      </w:pPr>
      <w:r>
        <w:rPr>
          <w:rStyle w:val="FootnoteReference"/>
        </w:rPr>
        <w:footnoteRef/>
      </w:r>
      <w:r>
        <w:rPr>
          <w:rtl/>
        </w:rPr>
        <w:t xml:space="preserve"> </w:t>
      </w:r>
      <w:r>
        <w:t xml:space="preserve">Amnestic mild cognitive impairment </w:t>
      </w:r>
    </w:p>
  </w:footnote>
  <w:footnote w:id="34">
    <w:p w14:paraId="6187C55E" w14:textId="77777777" w:rsidR="006E3246" w:rsidRDefault="006E3246" w:rsidP="00435A5C">
      <w:pPr>
        <w:pStyle w:val="FootnoteText"/>
        <w:bidi w:val="0"/>
      </w:pPr>
      <w:r>
        <w:rPr>
          <w:rStyle w:val="FootnoteReference"/>
        </w:rPr>
        <w:footnoteRef/>
      </w:r>
      <w:r>
        <w:rPr>
          <w:rtl/>
        </w:rPr>
        <w:t xml:space="preserve"> </w:t>
      </w:r>
      <w:r>
        <w:t xml:space="preserve">Mistridis </w:t>
      </w:r>
    </w:p>
  </w:footnote>
  <w:footnote w:id="35">
    <w:p w14:paraId="30AB9D9C" w14:textId="77777777" w:rsidR="006E3246" w:rsidRDefault="006E3246" w:rsidP="002A5943">
      <w:pPr>
        <w:pStyle w:val="FootnoteText"/>
        <w:bidi w:val="0"/>
      </w:pPr>
      <w:r>
        <w:rPr>
          <w:rStyle w:val="FootnoteReference"/>
        </w:rPr>
        <w:footnoteRef/>
      </w:r>
      <w:r>
        <w:rPr>
          <w:rtl/>
        </w:rPr>
        <w:t xml:space="preserve"> </w:t>
      </w:r>
      <w:r>
        <w:rPr>
          <w:rFonts w:ascii="Times-Roman" w:eastAsiaTheme="minorHAnsi" w:hAnsi="Times-Roman" w:cs="Times-Roman"/>
          <w:sz w:val="18"/>
          <w:szCs w:val="18"/>
        </w:rPr>
        <w:t>verbal episodic learning</w:t>
      </w:r>
      <w:r>
        <w:t xml:space="preserve"> </w:t>
      </w:r>
    </w:p>
  </w:footnote>
  <w:footnote w:id="36">
    <w:p w14:paraId="42CA4A2E" w14:textId="77777777" w:rsidR="006E3246" w:rsidRDefault="006E3246" w:rsidP="003C5513">
      <w:pPr>
        <w:pStyle w:val="FootnoteText"/>
        <w:bidi w:val="0"/>
      </w:pPr>
      <w:r>
        <w:rPr>
          <w:rStyle w:val="FootnoteReference"/>
        </w:rPr>
        <w:footnoteRef/>
      </w:r>
      <w:r>
        <w:rPr>
          <w:rtl/>
        </w:rPr>
        <w:t xml:space="preserve"> </w:t>
      </w:r>
      <w:r>
        <w:t>Animal fluency</w:t>
      </w:r>
    </w:p>
  </w:footnote>
  <w:footnote w:id="37">
    <w:p w14:paraId="658C9EC0" w14:textId="77777777" w:rsidR="006E3246" w:rsidRDefault="006E3246" w:rsidP="004A7A5C">
      <w:pPr>
        <w:pStyle w:val="FootnoteText"/>
        <w:bidi w:val="0"/>
      </w:pPr>
      <w:r>
        <w:rPr>
          <w:rStyle w:val="FootnoteReference"/>
        </w:rPr>
        <w:footnoteRef/>
      </w:r>
      <w:r>
        <w:rPr>
          <w:rtl/>
        </w:rPr>
        <w:t xml:space="preserve"> </w:t>
      </w:r>
      <w:r>
        <w:t xml:space="preserve">Cloutier </w:t>
      </w:r>
    </w:p>
  </w:footnote>
  <w:footnote w:id="38">
    <w:p w14:paraId="5EB315FF" w14:textId="77777777" w:rsidR="006E3246" w:rsidRDefault="006E3246" w:rsidP="004A7A5C">
      <w:pPr>
        <w:pStyle w:val="FootnoteText"/>
        <w:bidi w:val="0"/>
      </w:pPr>
      <w:r>
        <w:rPr>
          <w:rStyle w:val="FootnoteReference"/>
        </w:rPr>
        <w:footnoteRef/>
      </w:r>
      <w:r>
        <w:rPr>
          <w:rtl/>
        </w:rPr>
        <w:t xml:space="preserve"> </w:t>
      </w:r>
      <w:r>
        <w:t>Tsentidou</w:t>
      </w:r>
    </w:p>
  </w:footnote>
  <w:footnote w:id="39">
    <w:p w14:paraId="175FC735" w14:textId="77777777" w:rsidR="006E3246" w:rsidRDefault="006E3246" w:rsidP="004A7A5C">
      <w:pPr>
        <w:pStyle w:val="FootnoteText"/>
        <w:bidi w:val="0"/>
      </w:pPr>
      <w:r>
        <w:rPr>
          <w:rStyle w:val="FootnoteReference"/>
        </w:rPr>
        <w:footnoteRef/>
      </w:r>
      <w:r>
        <w:rPr>
          <w:rtl/>
        </w:rPr>
        <w:t xml:space="preserve"> </w:t>
      </w:r>
      <w:r>
        <w:t xml:space="preserve">Theory of mind </w:t>
      </w:r>
    </w:p>
  </w:footnote>
  <w:footnote w:id="40">
    <w:p w14:paraId="506A017D" w14:textId="77777777" w:rsidR="006E3246" w:rsidRDefault="006E3246" w:rsidP="004A7A5C">
      <w:pPr>
        <w:pStyle w:val="FootnoteText"/>
        <w:bidi w:val="0"/>
      </w:pPr>
      <w:r>
        <w:rPr>
          <w:rStyle w:val="FootnoteReference"/>
        </w:rPr>
        <w:footnoteRef/>
      </w:r>
      <w:r>
        <w:rPr>
          <w:rtl/>
        </w:rPr>
        <w:t xml:space="preserve"> </w:t>
      </w:r>
      <w:r>
        <w:t xml:space="preserve">Johns </w:t>
      </w:r>
    </w:p>
  </w:footnote>
  <w:footnote w:id="41">
    <w:p w14:paraId="0DC7EBF5" w14:textId="77777777" w:rsidR="006E3246" w:rsidRDefault="006E3246" w:rsidP="004A7A5C">
      <w:pPr>
        <w:pStyle w:val="FootnoteText"/>
        <w:bidi w:val="0"/>
      </w:pPr>
      <w:r>
        <w:rPr>
          <w:rStyle w:val="FootnoteReference"/>
        </w:rPr>
        <w:footnoteRef/>
      </w:r>
      <w:r>
        <w:rPr>
          <w:rtl/>
        </w:rPr>
        <w:t xml:space="preserve"> </w:t>
      </w:r>
      <w:r>
        <w:t xml:space="preserve">Saunders </w:t>
      </w:r>
    </w:p>
  </w:footnote>
  <w:footnote w:id="42">
    <w:p w14:paraId="49B3DDC9" w14:textId="77777777" w:rsidR="006E3246" w:rsidRDefault="006E3246" w:rsidP="004A7A5C">
      <w:pPr>
        <w:pStyle w:val="FootnoteText"/>
        <w:bidi w:val="0"/>
      </w:pPr>
      <w:r>
        <w:rPr>
          <w:rStyle w:val="FootnoteReference"/>
        </w:rPr>
        <w:footnoteRef/>
      </w:r>
      <w:r>
        <w:rPr>
          <w:rtl/>
        </w:rPr>
        <w:t xml:space="preserve"> </w:t>
      </w:r>
      <w:r>
        <w:t xml:space="preserve">Semantic language </w:t>
      </w:r>
    </w:p>
  </w:footnote>
  <w:footnote w:id="43">
    <w:p w14:paraId="14504250" w14:textId="77777777" w:rsidR="006E3246" w:rsidRDefault="006E3246" w:rsidP="004A7A5C">
      <w:pPr>
        <w:pStyle w:val="FootnoteText"/>
        <w:bidi w:val="0"/>
      </w:pPr>
      <w:r>
        <w:rPr>
          <w:rStyle w:val="FootnoteReference"/>
        </w:rPr>
        <w:footnoteRef/>
      </w:r>
      <w:r>
        <w:rPr>
          <w:rtl/>
        </w:rPr>
        <w:t xml:space="preserve"> </w:t>
      </w:r>
      <w:r>
        <w:t xml:space="preserve">Subjective cognitive impairment </w:t>
      </w:r>
    </w:p>
  </w:footnote>
  <w:footnote w:id="44">
    <w:p w14:paraId="660CA5D1" w14:textId="77777777" w:rsidR="006E3246" w:rsidRDefault="006E3246" w:rsidP="004A7A5C">
      <w:pPr>
        <w:pStyle w:val="FootnoteText"/>
        <w:bidi w:val="0"/>
      </w:pPr>
      <w:r>
        <w:rPr>
          <w:rStyle w:val="FootnoteReference"/>
        </w:rPr>
        <w:footnoteRef/>
      </w:r>
      <w:r>
        <w:rPr>
          <w:rtl/>
        </w:rPr>
        <w:t xml:space="preserve"> </w:t>
      </w:r>
      <w:r>
        <w:t>Cambridge Automated Neuropsychological Assessment Battery</w:t>
      </w:r>
    </w:p>
  </w:footnote>
  <w:footnote w:id="45">
    <w:p w14:paraId="0E4229F5" w14:textId="77777777" w:rsidR="006E3246" w:rsidRDefault="006E3246" w:rsidP="00756EAB">
      <w:pPr>
        <w:pStyle w:val="FootnoteText"/>
        <w:bidi w:val="0"/>
      </w:pPr>
      <w:r>
        <w:rPr>
          <w:rStyle w:val="FootnoteReference"/>
        </w:rPr>
        <w:footnoteRef/>
      </w:r>
      <w:r>
        <w:rPr>
          <w:rtl/>
        </w:rPr>
        <w:t xml:space="preserve"> </w:t>
      </w:r>
      <w:r>
        <w:rPr>
          <w:rFonts w:ascii="AdvP94BA" w:eastAsiaTheme="minorHAnsi" w:hAnsi="AdvP94BA" w:cs="AdvP94BA"/>
          <w:color w:val="231F20"/>
          <w:sz w:val="22"/>
          <w:szCs w:val="22"/>
        </w:rPr>
        <w:t>Gallagher</w:t>
      </w:r>
    </w:p>
  </w:footnote>
  <w:footnote w:id="46">
    <w:p w14:paraId="1B50461E" w14:textId="77777777" w:rsidR="006E3246" w:rsidRDefault="006E3246" w:rsidP="002862AA">
      <w:pPr>
        <w:pStyle w:val="FootnoteText"/>
        <w:bidi w:val="0"/>
      </w:pPr>
      <w:r>
        <w:rPr>
          <w:rStyle w:val="FootnoteReference"/>
        </w:rPr>
        <w:footnoteRef/>
      </w:r>
      <w:r>
        <w:rPr>
          <w:rtl/>
        </w:rPr>
        <w:t xml:space="preserve"> </w:t>
      </w:r>
      <w:r>
        <w:t xml:space="preserve">Event related potential </w:t>
      </w:r>
    </w:p>
  </w:footnote>
  <w:footnote w:id="47">
    <w:p w14:paraId="719EA385" w14:textId="77777777" w:rsidR="006E3246" w:rsidRDefault="006E3246" w:rsidP="00E92215">
      <w:pPr>
        <w:pStyle w:val="FootnoteText"/>
        <w:bidi w:val="0"/>
      </w:pPr>
      <w:r>
        <w:rPr>
          <w:rStyle w:val="FootnoteReference"/>
        </w:rPr>
        <w:footnoteRef/>
      </w:r>
      <w:r>
        <w:rPr>
          <w:rtl/>
        </w:rPr>
        <w:t xml:space="preserve"> </w:t>
      </w:r>
      <w:r>
        <w:rPr>
          <w:rFonts w:eastAsiaTheme="minorHAnsi"/>
        </w:rPr>
        <w:t>The Alzheimer’s Disease Neuroimaging Initiative</w:t>
      </w:r>
    </w:p>
  </w:footnote>
  <w:footnote w:id="48">
    <w:p w14:paraId="6DF40F1D" w14:textId="77777777" w:rsidR="006E3246" w:rsidRDefault="006E3246" w:rsidP="00E92215">
      <w:pPr>
        <w:pStyle w:val="FootnoteText"/>
        <w:bidi w:val="0"/>
      </w:pPr>
      <w:r>
        <w:rPr>
          <w:rStyle w:val="FootnoteReference"/>
        </w:rPr>
        <w:footnoteRef/>
      </w:r>
      <w:r>
        <w:rPr>
          <w:rtl/>
        </w:rPr>
        <w:t xml:space="preserve"> </w:t>
      </w:r>
      <w:r>
        <w:t xml:space="preserve">Inter disciolinary </w:t>
      </w:r>
    </w:p>
  </w:footnote>
  <w:footnote w:id="49">
    <w:p w14:paraId="46F4B7A8" w14:textId="77777777" w:rsidR="006E3246" w:rsidRDefault="006E3246">
      <w:pPr>
        <w:pStyle w:val="FootnoteText"/>
        <w:rPr>
          <w:rtl/>
        </w:rPr>
      </w:pPr>
      <w:r>
        <w:rPr>
          <w:rStyle w:val="FootnoteReference"/>
        </w:rPr>
        <w:footnoteRef/>
      </w:r>
      <w:r>
        <w:rPr>
          <w:rtl/>
        </w:rPr>
        <w:t xml:space="preserve"> </w:t>
      </w:r>
    </w:p>
  </w:footnote>
  <w:footnote w:id="50">
    <w:p w14:paraId="35368611" w14:textId="77777777" w:rsidR="006E3246" w:rsidRDefault="006E3246" w:rsidP="00475B60">
      <w:pPr>
        <w:pStyle w:val="FootnoteText"/>
        <w:bidi w:val="0"/>
      </w:pPr>
      <w:r>
        <w:rPr>
          <w:rStyle w:val="FootnoteReference"/>
        </w:rPr>
        <w:footnoteRef/>
      </w:r>
      <w:r>
        <w:rPr>
          <w:rtl/>
        </w:rPr>
        <w:t xml:space="preserve"> </w:t>
      </w:r>
      <w:r>
        <w:t>Functional MRI</w:t>
      </w:r>
    </w:p>
  </w:footnote>
  <w:footnote w:id="51">
    <w:p w14:paraId="61F7B86B" w14:textId="09EE4E58" w:rsidR="006E3246" w:rsidRDefault="006E3246" w:rsidP="00D600EA">
      <w:pPr>
        <w:pStyle w:val="FootnoteText"/>
        <w:bidi w:val="0"/>
      </w:pPr>
      <w:r>
        <w:rPr>
          <w:rStyle w:val="FootnoteReference"/>
        </w:rPr>
        <w:footnoteRef/>
      </w:r>
      <w:r>
        <w:rPr>
          <w:rtl/>
        </w:rPr>
        <w:t xml:space="preserve"> </w:t>
      </w:r>
      <w:r w:rsidRPr="00D600EA">
        <w:rPr>
          <w:highlight w:val="yellow"/>
        </w:rPr>
        <w:t>Task</w:t>
      </w:r>
      <w:r>
        <w:t xml:space="preserve"> </w:t>
      </w:r>
    </w:p>
  </w:footnote>
  <w:footnote w:id="52">
    <w:p w14:paraId="07C21272" w14:textId="77777777" w:rsidR="006E3246" w:rsidRDefault="006E3246" w:rsidP="007A154E">
      <w:pPr>
        <w:pStyle w:val="FootnoteText"/>
        <w:bidi w:val="0"/>
      </w:pPr>
      <w:r>
        <w:rPr>
          <w:rStyle w:val="FootnoteReference"/>
        </w:rPr>
        <w:footnoteRef/>
      </w:r>
      <w:r>
        <w:rPr>
          <w:rtl/>
        </w:rPr>
        <w:t xml:space="preserve"> </w:t>
      </w:r>
      <w:r>
        <w:t xml:space="preserve">Amnestic </w:t>
      </w:r>
    </w:p>
  </w:footnote>
  <w:footnote w:id="53">
    <w:p w14:paraId="3B4A51D7" w14:textId="77777777" w:rsidR="006E3246" w:rsidRDefault="006E3246" w:rsidP="00CB3F0E">
      <w:pPr>
        <w:pStyle w:val="FootnoteText"/>
        <w:bidi w:val="0"/>
      </w:pPr>
      <w:r>
        <w:rPr>
          <w:rStyle w:val="FootnoteReference"/>
        </w:rPr>
        <w:footnoteRef/>
      </w:r>
      <w:r>
        <w:rPr>
          <w:rtl/>
        </w:rPr>
        <w:t xml:space="preserve"> </w:t>
      </w:r>
      <w:r>
        <w:t>Mc khann</w:t>
      </w:r>
    </w:p>
  </w:footnote>
  <w:footnote w:id="54">
    <w:p w14:paraId="2D328850" w14:textId="77777777" w:rsidR="006E3246" w:rsidRDefault="006E3246" w:rsidP="00A626C8">
      <w:pPr>
        <w:pStyle w:val="FootnoteText"/>
        <w:bidi w:val="0"/>
      </w:pPr>
      <w:r>
        <w:rPr>
          <w:rStyle w:val="FootnoteReference"/>
        </w:rPr>
        <w:footnoteRef/>
      </w:r>
      <w:r>
        <w:rPr>
          <w:rtl/>
        </w:rPr>
        <w:t xml:space="preserve"> </w:t>
      </w:r>
      <w:r>
        <w:t>Cross-sectional</w:t>
      </w:r>
    </w:p>
  </w:footnote>
  <w:footnote w:id="55">
    <w:p w14:paraId="06A42B6D" w14:textId="77777777" w:rsidR="006E3246" w:rsidRPr="002E7D55" w:rsidRDefault="006E3246" w:rsidP="002E7D55">
      <w:pPr>
        <w:bidi w:val="0"/>
        <w:rPr>
          <w:sz w:val="20"/>
          <w:szCs w:val="20"/>
        </w:rPr>
      </w:pPr>
      <w:r w:rsidRPr="002E7D55">
        <w:rPr>
          <w:rStyle w:val="FootnoteReference"/>
          <w:sz w:val="20"/>
          <w:szCs w:val="20"/>
        </w:rPr>
        <w:footnoteRef/>
      </w:r>
      <w:r w:rsidRPr="002E7D55">
        <w:rPr>
          <w:sz w:val="20"/>
          <w:szCs w:val="20"/>
          <w:rtl/>
        </w:rPr>
        <w:t xml:space="preserve"> </w:t>
      </w:r>
      <w:r w:rsidRPr="002E7D55">
        <w:rPr>
          <w:sz w:val="20"/>
          <w:szCs w:val="20"/>
        </w:rPr>
        <w:t>. Systematic Literature review</w:t>
      </w:r>
    </w:p>
  </w:footnote>
  <w:footnote w:id="56">
    <w:p w14:paraId="63229736" w14:textId="77777777" w:rsidR="006E3246" w:rsidRDefault="006E3246" w:rsidP="002E7D55">
      <w:pPr>
        <w:pStyle w:val="FootnoteText"/>
        <w:bidi w:val="0"/>
      </w:pPr>
      <w:r>
        <w:rPr>
          <w:rStyle w:val="FootnoteReference"/>
        </w:rPr>
        <w:footnoteRef/>
      </w:r>
      <w:r>
        <w:rPr>
          <w:rtl/>
        </w:rPr>
        <w:t xml:space="preserve"> </w:t>
      </w:r>
      <w:r>
        <w:t>GDS</w:t>
      </w:r>
    </w:p>
  </w:footnote>
  <w:footnote w:id="57">
    <w:p w14:paraId="410FEFAC" w14:textId="77777777" w:rsidR="006E3246" w:rsidRDefault="006E3246" w:rsidP="00770AB5">
      <w:pPr>
        <w:pStyle w:val="FootnoteText"/>
        <w:bidi w:val="0"/>
      </w:pPr>
      <w:r>
        <w:rPr>
          <w:rStyle w:val="FootnoteReference"/>
        </w:rPr>
        <w:footnoteRef/>
      </w:r>
      <w:r>
        <w:rPr>
          <w:rtl/>
        </w:rPr>
        <w:t xml:space="preserve"> </w:t>
      </w:r>
      <w:r w:rsidRPr="00770AB5">
        <w:t>Global cognition</w:t>
      </w:r>
    </w:p>
  </w:footnote>
  <w:footnote w:id="58">
    <w:p w14:paraId="1B6A7965" w14:textId="77777777" w:rsidR="006E3246" w:rsidRDefault="006E3246" w:rsidP="009039BE">
      <w:pPr>
        <w:pStyle w:val="FootnoteText"/>
        <w:bidi w:val="0"/>
      </w:pPr>
      <w:r>
        <w:rPr>
          <w:rStyle w:val="FootnoteReference"/>
        </w:rPr>
        <w:footnoteRef/>
      </w:r>
      <w:r>
        <w:rPr>
          <w:rtl/>
        </w:rPr>
        <w:t xml:space="preserve"> </w:t>
      </w:r>
      <w:r>
        <w:t>Traumatic brain injury</w:t>
      </w:r>
    </w:p>
  </w:footnote>
  <w:footnote w:id="59">
    <w:p w14:paraId="5EBFDE59" w14:textId="77777777" w:rsidR="006E3246" w:rsidRDefault="006E3246" w:rsidP="00DC32D7">
      <w:pPr>
        <w:pStyle w:val="FootnoteText"/>
        <w:bidi w:val="0"/>
      </w:pPr>
      <w:r>
        <w:rPr>
          <w:rStyle w:val="FootnoteReference"/>
        </w:rPr>
        <w:footnoteRef/>
      </w:r>
      <w:r>
        <w:rPr>
          <w:rtl/>
        </w:rPr>
        <w:t xml:space="preserve"> </w:t>
      </w:r>
      <w:r>
        <w:t>Clinical dementia rating test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E336"/>
      </v:shape>
    </w:pict>
  </w:numPicBullet>
  <w:abstractNum w:abstractNumId="0" w15:restartNumberingAfterBreak="0">
    <w:nsid w:val="042C44BC"/>
    <w:multiLevelType w:val="hybridMultilevel"/>
    <w:tmpl w:val="5CE05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301EB"/>
    <w:multiLevelType w:val="hybridMultilevel"/>
    <w:tmpl w:val="736EE73E"/>
    <w:lvl w:ilvl="0" w:tplc="4BD8F988">
      <w:start w:val="5"/>
      <w:numFmt w:val="bullet"/>
      <w:lvlText w:val="-"/>
      <w:lvlJc w:val="left"/>
      <w:pPr>
        <w:ind w:left="927" w:hanging="360"/>
      </w:pPr>
      <w:rPr>
        <w:rFonts w:ascii="Times New Roman" w:eastAsia="Times New Roman" w:hAnsi="Times New Roman" w:cs="B Nazani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1971214"/>
    <w:multiLevelType w:val="hybridMultilevel"/>
    <w:tmpl w:val="7CE26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D11B0"/>
    <w:multiLevelType w:val="hybridMultilevel"/>
    <w:tmpl w:val="2BC0B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61F2B"/>
    <w:multiLevelType w:val="hybridMultilevel"/>
    <w:tmpl w:val="F2961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C75BD"/>
    <w:multiLevelType w:val="hybridMultilevel"/>
    <w:tmpl w:val="37425AB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8381C1E"/>
    <w:multiLevelType w:val="hybridMultilevel"/>
    <w:tmpl w:val="AD2011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881153"/>
    <w:multiLevelType w:val="hybridMultilevel"/>
    <w:tmpl w:val="BD1C74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051994"/>
    <w:multiLevelType w:val="hybridMultilevel"/>
    <w:tmpl w:val="F7E6C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F6ABA"/>
    <w:multiLevelType w:val="hybridMultilevel"/>
    <w:tmpl w:val="5CFEE5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11FE9"/>
    <w:multiLevelType w:val="hybridMultilevel"/>
    <w:tmpl w:val="9864B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43B0E"/>
    <w:multiLevelType w:val="hybridMultilevel"/>
    <w:tmpl w:val="0F8EFDD8"/>
    <w:lvl w:ilvl="0" w:tplc="63FC1D7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686872"/>
    <w:multiLevelType w:val="hybridMultilevel"/>
    <w:tmpl w:val="BC188E96"/>
    <w:lvl w:ilvl="0" w:tplc="83C0F79C">
      <w:start w:val="1"/>
      <w:numFmt w:val="bullet"/>
      <w:lvlText w:val=""/>
      <w:lvlJc w:val="left"/>
      <w:pPr>
        <w:tabs>
          <w:tab w:val="num" w:pos="780"/>
        </w:tabs>
        <w:ind w:left="780" w:hanging="360"/>
      </w:pPr>
      <w:rPr>
        <w:rFonts w:ascii="Wingdings" w:hAnsi="Wingdings" w:hint="default"/>
        <w:lang w:bidi="ar-SA"/>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3B296057"/>
    <w:multiLevelType w:val="hybridMultilevel"/>
    <w:tmpl w:val="CF2663C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3B359A3"/>
    <w:multiLevelType w:val="hybridMultilevel"/>
    <w:tmpl w:val="06C86E44"/>
    <w:lvl w:ilvl="0" w:tplc="6F0EDC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702246"/>
    <w:multiLevelType w:val="hybridMultilevel"/>
    <w:tmpl w:val="2A4ABBDA"/>
    <w:lvl w:ilvl="0" w:tplc="04090001">
      <w:start w:val="1"/>
      <w:numFmt w:val="bullet"/>
      <w:lvlText w:val=""/>
      <w:lvlJc w:val="left"/>
      <w:pPr>
        <w:ind w:left="1052" w:hanging="360"/>
      </w:pPr>
      <w:rPr>
        <w:rFonts w:ascii="Symbol" w:hAnsi="Symbol" w:hint="default"/>
      </w:rPr>
    </w:lvl>
    <w:lvl w:ilvl="1" w:tplc="04090003" w:tentative="1">
      <w:start w:val="1"/>
      <w:numFmt w:val="bullet"/>
      <w:lvlText w:val="o"/>
      <w:lvlJc w:val="left"/>
      <w:pPr>
        <w:ind w:left="1772" w:hanging="360"/>
      </w:pPr>
      <w:rPr>
        <w:rFonts w:ascii="Courier New" w:hAnsi="Courier New" w:cs="Courier New" w:hint="default"/>
      </w:rPr>
    </w:lvl>
    <w:lvl w:ilvl="2" w:tplc="04090005" w:tentative="1">
      <w:start w:val="1"/>
      <w:numFmt w:val="bullet"/>
      <w:lvlText w:val=""/>
      <w:lvlJc w:val="left"/>
      <w:pPr>
        <w:ind w:left="2492" w:hanging="360"/>
      </w:pPr>
      <w:rPr>
        <w:rFonts w:ascii="Wingdings" w:hAnsi="Wingdings" w:hint="default"/>
      </w:rPr>
    </w:lvl>
    <w:lvl w:ilvl="3" w:tplc="04090001" w:tentative="1">
      <w:start w:val="1"/>
      <w:numFmt w:val="bullet"/>
      <w:lvlText w:val=""/>
      <w:lvlJc w:val="left"/>
      <w:pPr>
        <w:ind w:left="3212" w:hanging="360"/>
      </w:pPr>
      <w:rPr>
        <w:rFonts w:ascii="Symbol" w:hAnsi="Symbol" w:hint="default"/>
      </w:rPr>
    </w:lvl>
    <w:lvl w:ilvl="4" w:tplc="04090003" w:tentative="1">
      <w:start w:val="1"/>
      <w:numFmt w:val="bullet"/>
      <w:lvlText w:val="o"/>
      <w:lvlJc w:val="left"/>
      <w:pPr>
        <w:ind w:left="3932" w:hanging="360"/>
      </w:pPr>
      <w:rPr>
        <w:rFonts w:ascii="Courier New" w:hAnsi="Courier New" w:cs="Courier New" w:hint="default"/>
      </w:rPr>
    </w:lvl>
    <w:lvl w:ilvl="5" w:tplc="04090005" w:tentative="1">
      <w:start w:val="1"/>
      <w:numFmt w:val="bullet"/>
      <w:lvlText w:val=""/>
      <w:lvlJc w:val="left"/>
      <w:pPr>
        <w:ind w:left="4652" w:hanging="360"/>
      </w:pPr>
      <w:rPr>
        <w:rFonts w:ascii="Wingdings" w:hAnsi="Wingdings" w:hint="default"/>
      </w:rPr>
    </w:lvl>
    <w:lvl w:ilvl="6" w:tplc="04090001" w:tentative="1">
      <w:start w:val="1"/>
      <w:numFmt w:val="bullet"/>
      <w:lvlText w:val=""/>
      <w:lvlJc w:val="left"/>
      <w:pPr>
        <w:ind w:left="5372" w:hanging="360"/>
      </w:pPr>
      <w:rPr>
        <w:rFonts w:ascii="Symbol" w:hAnsi="Symbol" w:hint="default"/>
      </w:rPr>
    </w:lvl>
    <w:lvl w:ilvl="7" w:tplc="04090003" w:tentative="1">
      <w:start w:val="1"/>
      <w:numFmt w:val="bullet"/>
      <w:lvlText w:val="o"/>
      <w:lvlJc w:val="left"/>
      <w:pPr>
        <w:ind w:left="6092" w:hanging="360"/>
      </w:pPr>
      <w:rPr>
        <w:rFonts w:ascii="Courier New" w:hAnsi="Courier New" w:cs="Courier New" w:hint="default"/>
      </w:rPr>
    </w:lvl>
    <w:lvl w:ilvl="8" w:tplc="04090005" w:tentative="1">
      <w:start w:val="1"/>
      <w:numFmt w:val="bullet"/>
      <w:lvlText w:val=""/>
      <w:lvlJc w:val="left"/>
      <w:pPr>
        <w:ind w:left="6812" w:hanging="360"/>
      </w:pPr>
      <w:rPr>
        <w:rFonts w:ascii="Wingdings" w:hAnsi="Wingdings" w:hint="default"/>
      </w:rPr>
    </w:lvl>
  </w:abstractNum>
  <w:abstractNum w:abstractNumId="16" w15:restartNumberingAfterBreak="0">
    <w:nsid w:val="4B722337"/>
    <w:multiLevelType w:val="hybridMultilevel"/>
    <w:tmpl w:val="AA1C8CD4"/>
    <w:lvl w:ilvl="0" w:tplc="B3E03592">
      <w:start w:val="1"/>
      <w:numFmt w:val="arabicAlpha"/>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11222"/>
    <w:multiLevelType w:val="hybridMultilevel"/>
    <w:tmpl w:val="5D608DC2"/>
    <w:lvl w:ilvl="0" w:tplc="DBF4E2B8">
      <w:start w:val="1"/>
      <w:numFmt w:val="decimal"/>
      <w:lvlText w:val="%1)"/>
      <w:lvlJc w:val="left"/>
      <w:pPr>
        <w:ind w:left="927" w:hanging="360"/>
      </w:pPr>
      <w:rPr>
        <w:rFonts w:ascii="Times New Roman" w:hAnsi="Times New Roman" w:cs="B Nazani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46387D"/>
    <w:multiLevelType w:val="hybridMultilevel"/>
    <w:tmpl w:val="801294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1B7617"/>
    <w:multiLevelType w:val="hybridMultilevel"/>
    <w:tmpl w:val="3D5C6D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575DE"/>
    <w:multiLevelType w:val="hybridMultilevel"/>
    <w:tmpl w:val="1C1CC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2C68F0"/>
    <w:multiLevelType w:val="hybridMultilevel"/>
    <w:tmpl w:val="1292DD0C"/>
    <w:lvl w:ilvl="0" w:tplc="63FC1D7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421537"/>
    <w:multiLevelType w:val="hybridMultilevel"/>
    <w:tmpl w:val="377ABC0E"/>
    <w:lvl w:ilvl="0" w:tplc="0409000F">
      <w:start w:val="1"/>
      <w:numFmt w:val="decimal"/>
      <w:lvlText w:val="%1."/>
      <w:lvlJc w:val="left"/>
      <w:pPr>
        <w:ind w:left="927" w:hanging="360"/>
      </w:pPr>
      <w:rPr>
        <w:rFont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65471537"/>
    <w:multiLevelType w:val="hybridMultilevel"/>
    <w:tmpl w:val="174C19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58A2F83"/>
    <w:multiLevelType w:val="hybridMultilevel"/>
    <w:tmpl w:val="DDBE484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71612A9"/>
    <w:multiLevelType w:val="hybridMultilevel"/>
    <w:tmpl w:val="FD6A9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0A5F21"/>
    <w:multiLevelType w:val="hybridMultilevel"/>
    <w:tmpl w:val="73DC51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7136F1"/>
    <w:multiLevelType w:val="hybridMultilevel"/>
    <w:tmpl w:val="FE8AA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9045E6"/>
    <w:multiLevelType w:val="hybridMultilevel"/>
    <w:tmpl w:val="130C3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8D63D8"/>
    <w:multiLevelType w:val="hybridMultilevel"/>
    <w:tmpl w:val="5A10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642E97"/>
    <w:multiLevelType w:val="hybridMultilevel"/>
    <w:tmpl w:val="18105DB0"/>
    <w:lvl w:ilvl="0" w:tplc="0409000F">
      <w:start w:val="1"/>
      <w:numFmt w:val="decimal"/>
      <w:lvlText w:val="%1."/>
      <w:lvlJc w:val="left"/>
      <w:pPr>
        <w:ind w:left="927"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027020"/>
    <w:multiLevelType w:val="hybridMultilevel"/>
    <w:tmpl w:val="97786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860FDC"/>
    <w:multiLevelType w:val="hybridMultilevel"/>
    <w:tmpl w:val="3AF65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7"/>
  </w:num>
  <w:num w:numId="3">
    <w:abstractNumId w:val="12"/>
  </w:num>
  <w:num w:numId="4">
    <w:abstractNumId w:val="18"/>
  </w:num>
  <w:num w:numId="5">
    <w:abstractNumId w:val="13"/>
  </w:num>
  <w:num w:numId="6">
    <w:abstractNumId w:val="2"/>
  </w:num>
  <w:num w:numId="7">
    <w:abstractNumId w:val="26"/>
  </w:num>
  <w:num w:numId="8">
    <w:abstractNumId w:val="9"/>
  </w:num>
  <w:num w:numId="9">
    <w:abstractNumId w:val="31"/>
  </w:num>
  <w:num w:numId="10">
    <w:abstractNumId w:val="8"/>
  </w:num>
  <w:num w:numId="11">
    <w:abstractNumId w:val="14"/>
  </w:num>
  <w:num w:numId="12">
    <w:abstractNumId w:val="3"/>
  </w:num>
  <w:num w:numId="13">
    <w:abstractNumId w:val="25"/>
  </w:num>
  <w:num w:numId="14">
    <w:abstractNumId w:val="5"/>
  </w:num>
  <w:num w:numId="15">
    <w:abstractNumId w:val="10"/>
  </w:num>
  <w:num w:numId="16">
    <w:abstractNumId w:val="15"/>
  </w:num>
  <w:num w:numId="17">
    <w:abstractNumId w:val="4"/>
  </w:num>
  <w:num w:numId="18">
    <w:abstractNumId w:val="0"/>
  </w:num>
  <w:num w:numId="19">
    <w:abstractNumId w:val="30"/>
  </w:num>
  <w:num w:numId="20">
    <w:abstractNumId w:val="21"/>
  </w:num>
  <w:num w:numId="21">
    <w:abstractNumId w:val="11"/>
  </w:num>
  <w:num w:numId="22">
    <w:abstractNumId w:val="1"/>
  </w:num>
  <w:num w:numId="23">
    <w:abstractNumId w:val="20"/>
  </w:num>
  <w:num w:numId="24">
    <w:abstractNumId w:val="7"/>
  </w:num>
  <w:num w:numId="25">
    <w:abstractNumId w:val="22"/>
  </w:num>
  <w:num w:numId="26">
    <w:abstractNumId w:val="6"/>
  </w:num>
  <w:num w:numId="27">
    <w:abstractNumId w:val="32"/>
  </w:num>
  <w:num w:numId="28">
    <w:abstractNumId w:val="24"/>
  </w:num>
  <w:num w:numId="29">
    <w:abstractNumId w:val="28"/>
  </w:num>
  <w:num w:numId="30">
    <w:abstractNumId w:val="23"/>
  </w:num>
  <w:num w:numId="31">
    <w:abstractNumId w:val="29"/>
  </w:num>
  <w:num w:numId="32">
    <w:abstractNumId w:val="19"/>
  </w:num>
  <w:num w:numId="3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vr25950ettzzeafes5p0tew02t2av0dp5e&quot;&gt;test Copy&lt;record-ids&gt;&lt;item&gt;3&lt;/item&gt;&lt;item&gt;4&lt;/item&gt;&lt;item&gt;5&lt;/item&gt;&lt;item&gt;6&lt;/item&gt;&lt;item&gt;8&lt;/item&gt;&lt;item&gt;11&lt;/item&gt;&lt;item&gt;14&lt;/item&gt;&lt;item&gt;16&lt;/item&gt;&lt;item&gt;17&lt;/item&gt;&lt;item&gt;18&lt;/item&gt;&lt;item&gt;23&lt;/item&gt;&lt;item&gt;24&lt;/item&gt;&lt;item&gt;25&lt;/item&gt;&lt;item&gt;26&lt;/item&gt;&lt;item&gt;29&lt;/item&gt;&lt;item&gt;30&lt;/item&gt;&lt;item&gt;32&lt;/item&gt;&lt;item&gt;37&lt;/item&gt;&lt;item&gt;38&lt;/item&gt;&lt;item&gt;45&lt;/item&gt;&lt;item&gt;46&lt;/item&gt;&lt;item&gt;47&lt;/item&gt;&lt;item&gt;48&lt;/item&gt;&lt;item&gt;49&lt;/item&gt;&lt;item&gt;50&lt;/item&gt;&lt;item&gt;51&lt;/item&gt;&lt;item&gt;53&lt;/item&gt;&lt;item&gt;54&lt;/item&gt;&lt;item&gt;55&lt;/item&gt;&lt;item&gt;56&lt;/item&gt;&lt;item&gt;57&lt;/item&gt;&lt;item&gt;59&lt;/item&gt;&lt;item&gt;60&lt;/item&gt;&lt;item&gt;61&lt;/item&gt;&lt;item&gt;66&lt;/item&gt;&lt;item&gt;68&lt;/item&gt;&lt;item&gt;69&lt;/item&gt;&lt;item&gt;70&lt;/item&gt;&lt;item&gt;71&lt;/item&gt;&lt;item&gt;74&lt;/item&gt;&lt;item&gt;75&lt;/item&gt;&lt;item&gt;76&lt;/item&gt;&lt;item&gt;79&lt;/item&gt;&lt;item&gt;80&lt;/item&gt;&lt;item&gt;83&lt;/item&gt;&lt;item&gt;85&lt;/item&gt;&lt;item&gt;87&lt;/item&gt;&lt;item&gt;90&lt;/item&gt;&lt;item&gt;92&lt;/item&gt;&lt;item&gt;93&lt;/item&gt;&lt;item&gt;94&lt;/item&gt;&lt;item&gt;96&lt;/item&gt;&lt;item&gt;97&lt;/item&gt;&lt;item&gt;98&lt;/item&gt;&lt;item&gt;101&lt;/item&gt;&lt;item&gt;102&lt;/item&gt;&lt;item&gt;104&lt;/item&gt;&lt;item&gt;105&lt;/item&gt;&lt;item&gt;106&lt;/item&gt;&lt;item&gt;107&lt;/item&gt;&lt;item&gt;108&lt;/item&gt;&lt;item&gt;110&lt;/item&gt;&lt;item&gt;112&lt;/item&gt;&lt;item&gt;113&lt;/item&gt;&lt;item&gt;114&lt;/item&gt;&lt;item&gt;115&lt;/item&gt;&lt;item&gt;116&lt;/item&gt;&lt;item&gt;118&lt;/item&gt;&lt;item&gt;119&lt;/item&gt;&lt;item&gt;120&lt;/item&gt;&lt;item&gt;121&lt;/item&gt;&lt;item&gt;122&lt;/item&gt;&lt;item&gt;126&lt;/item&gt;&lt;item&gt;127&lt;/item&gt;&lt;item&gt;130&lt;/item&gt;&lt;item&gt;131&lt;/item&gt;&lt;item&gt;132&lt;/item&gt;&lt;item&gt;133&lt;/item&gt;&lt;item&gt;139&lt;/item&gt;&lt;item&gt;142&lt;/item&gt;&lt;item&gt;143&lt;/item&gt;&lt;item&gt;144&lt;/item&gt;&lt;item&gt;145&lt;/item&gt;&lt;item&gt;146&lt;/item&gt;&lt;item&gt;147&lt;/item&gt;&lt;item&gt;148&lt;/item&gt;&lt;item&gt;149&lt;/item&gt;&lt;item&gt;151&lt;/item&gt;&lt;item&gt;152&lt;/item&gt;&lt;item&gt;153&lt;/item&gt;&lt;item&gt;154&lt;/item&gt;&lt;item&gt;155&lt;/item&gt;&lt;item&gt;156&lt;/item&gt;&lt;item&gt;157&lt;/item&gt;&lt;item&gt;158&lt;/item&gt;&lt;item&gt;160&lt;/item&gt;&lt;item&gt;162&lt;/item&gt;&lt;item&gt;170&lt;/item&gt;&lt;item&gt;171&lt;/item&gt;&lt;item&gt;172&lt;/item&gt;&lt;item&gt;173&lt;/item&gt;&lt;item&gt;177&lt;/item&gt;&lt;item&gt;178&lt;/item&gt;&lt;item&gt;179&lt;/item&gt;&lt;item&gt;180&lt;/item&gt;&lt;item&gt;182&lt;/item&gt;&lt;item&gt;183&lt;/item&gt;&lt;item&gt;184&lt;/item&gt;&lt;/record-ids&gt;&lt;/item&gt;&lt;/Libraries&gt;"/>
  </w:docVars>
  <w:rsids>
    <w:rsidRoot w:val="004D1844"/>
    <w:rsid w:val="00007DF3"/>
    <w:rsid w:val="00015089"/>
    <w:rsid w:val="00016C4B"/>
    <w:rsid w:val="000261AF"/>
    <w:rsid w:val="000357F0"/>
    <w:rsid w:val="00043775"/>
    <w:rsid w:val="00045F4A"/>
    <w:rsid w:val="0004630D"/>
    <w:rsid w:val="00053BC1"/>
    <w:rsid w:val="00053E86"/>
    <w:rsid w:val="00063B7A"/>
    <w:rsid w:val="00070005"/>
    <w:rsid w:val="000718BF"/>
    <w:rsid w:val="00081074"/>
    <w:rsid w:val="000A2BD2"/>
    <w:rsid w:val="000A7556"/>
    <w:rsid w:val="000B1122"/>
    <w:rsid w:val="000B4779"/>
    <w:rsid w:val="000B62D0"/>
    <w:rsid w:val="000C0BA4"/>
    <w:rsid w:val="000C3573"/>
    <w:rsid w:val="000C420A"/>
    <w:rsid w:val="000C43C9"/>
    <w:rsid w:val="000C4655"/>
    <w:rsid w:val="000C7612"/>
    <w:rsid w:val="000D147D"/>
    <w:rsid w:val="000D1B35"/>
    <w:rsid w:val="000E1F6A"/>
    <w:rsid w:val="000E2C08"/>
    <w:rsid w:val="000E2F1B"/>
    <w:rsid w:val="000E5B8A"/>
    <w:rsid w:val="000F209F"/>
    <w:rsid w:val="0010040F"/>
    <w:rsid w:val="00100E54"/>
    <w:rsid w:val="00101C72"/>
    <w:rsid w:val="00105656"/>
    <w:rsid w:val="0010638F"/>
    <w:rsid w:val="00106C92"/>
    <w:rsid w:val="00110592"/>
    <w:rsid w:val="001144A8"/>
    <w:rsid w:val="00114526"/>
    <w:rsid w:val="00115C1F"/>
    <w:rsid w:val="001308DE"/>
    <w:rsid w:val="0013376A"/>
    <w:rsid w:val="00133844"/>
    <w:rsid w:val="00143FA1"/>
    <w:rsid w:val="00147710"/>
    <w:rsid w:val="00151E3D"/>
    <w:rsid w:val="00153E96"/>
    <w:rsid w:val="00156FE1"/>
    <w:rsid w:val="001609B5"/>
    <w:rsid w:val="00162024"/>
    <w:rsid w:val="0016402B"/>
    <w:rsid w:val="00172F3A"/>
    <w:rsid w:val="00181594"/>
    <w:rsid w:val="001865B2"/>
    <w:rsid w:val="00194240"/>
    <w:rsid w:val="00194B0C"/>
    <w:rsid w:val="00196E40"/>
    <w:rsid w:val="001A29AF"/>
    <w:rsid w:val="001A644E"/>
    <w:rsid w:val="001A7682"/>
    <w:rsid w:val="001B6B0B"/>
    <w:rsid w:val="001B7ED2"/>
    <w:rsid w:val="001C0D25"/>
    <w:rsid w:val="001C212F"/>
    <w:rsid w:val="001C4B05"/>
    <w:rsid w:val="001C749B"/>
    <w:rsid w:val="001C7A30"/>
    <w:rsid w:val="001D060E"/>
    <w:rsid w:val="001D1255"/>
    <w:rsid w:val="001D3488"/>
    <w:rsid w:val="001D3EE9"/>
    <w:rsid w:val="001E007B"/>
    <w:rsid w:val="001E5DDD"/>
    <w:rsid w:val="001E7604"/>
    <w:rsid w:val="001F1AD2"/>
    <w:rsid w:val="00203003"/>
    <w:rsid w:val="0021261E"/>
    <w:rsid w:val="00212DE1"/>
    <w:rsid w:val="00217E60"/>
    <w:rsid w:val="002208A0"/>
    <w:rsid w:val="00221AAF"/>
    <w:rsid w:val="0023384A"/>
    <w:rsid w:val="00234DBF"/>
    <w:rsid w:val="00236C5A"/>
    <w:rsid w:val="00243EC6"/>
    <w:rsid w:val="00244A0F"/>
    <w:rsid w:val="002567B4"/>
    <w:rsid w:val="00257328"/>
    <w:rsid w:val="00262660"/>
    <w:rsid w:val="002720BD"/>
    <w:rsid w:val="002828DF"/>
    <w:rsid w:val="002841C6"/>
    <w:rsid w:val="002862AA"/>
    <w:rsid w:val="00286439"/>
    <w:rsid w:val="0029140A"/>
    <w:rsid w:val="002A0514"/>
    <w:rsid w:val="002A1ECE"/>
    <w:rsid w:val="002A5943"/>
    <w:rsid w:val="002B14B6"/>
    <w:rsid w:val="002B17C8"/>
    <w:rsid w:val="002B35C7"/>
    <w:rsid w:val="002B44FD"/>
    <w:rsid w:val="002B5D65"/>
    <w:rsid w:val="002C2D34"/>
    <w:rsid w:val="002C7DB4"/>
    <w:rsid w:val="002D1CEA"/>
    <w:rsid w:val="002D3328"/>
    <w:rsid w:val="002E0179"/>
    <w:rsid w:val="002E525F"/>
    <w:rsid w:val="002E5D77"/>
    <w:rsid w:val="002E72F3"/>
    <w:rsid w:val="002E7D55"/>
    <w:rsid w:val="002F1D94"/>
    <w:rsid w:val="002F6FD0"/>
    <w:rsid w:val="00300E82"/>
    <w:rsid w:val="00301035"/>
    <w:rsid w:val="00305621"/>
    <w:rsid w:val="00311A50"/>
    <w:rsid w:val="00321980"/>
    <w:rsid w:val="00323C65"/>
    <w:rsid w:val="0032581A"/>
    <w:rsid w:val="00332D1E"/>
    <w:rsid w:val="003369B3"/>
    <w:rsid w:val="00336BC7"/>
    <w:rsid w:val="00343BFB"/>
    <w:rsid w:val="003442ED"/>
    <w:rsid w:val="00345F69"/>
    <w:rsid w:val="003510CD"/>
    <w:rsid w:val="00355205"/>
    <w:rsid w:val="003742A7"/>
    <w:rsid w:val="00376606"/>
    <w:rsid w:val="0038238D"/>
    <w:rsid w:val="003848EF"/>
    <w:rsid w:val="0038524E"/>
    <w:rsid w:val="0038531E"/>
    <w:rsid w:val="003902C3"/>
    <w:rsid w:val="003951CC"/>
    <w:rsid w:val="003A0DAE"/>
    <w:rsid w:val="003A1407"/>
    <w:rsid w:val="003A1C49"/>
    <w:rsid w:val="003A26B6"/>
    <w:rsid w:val="003B04A8"/>
    <w:rsid w:val="003B669F"/>
    <w:rsid w:val="003B6D74"/>
    <w:rsid w:val="003C14FF"/>
    <w:rsid w:val="003C259E"/>
    <w:rsid w:val="003C5513"/>
    <w:rsid w:val="003D07E5"/>
    <w:rsid w:val="003D2F95"/>
    <w:rsid w:val="003D371F"/>
    <w:rsid w:val="003D79DF"/>
    <w:rsid w:val="003E21D1"/>
    <w:rsid w:val="003E2235"/>
    <w:rsid w:val="003E60D3"/>
    <w:rsid w:val="00400CC1"/>
    <w:rsid w:val="00412B7B"/>
    <w:rsid w:val="00413C41"/>
    <w:rsid w:val="00415E2E"/>
    <w:rsid w:val="0041692F"/>
    <w:rsid w:val="004314E1"/>
    <w:rsid w:val="004315C5"/>
    <w:rsid w:val="00435A5C"/>
    <w:rsid w:val="004432FF"/>
    <w:rsid w:val="0044734F"/>
    <w:rsid w:val="00457F1A"/>
    <w:rsid w:val="00461DD2"/>
    <w:rsid w:val="004637CC"/>
    <w:rsid w:val="00463CC8"/>
    <w:rsid w:val="00465953"/>
    <w:rsid w:val="00471FF0"/>
    <w:rsid w:val="00475B60"/>
    <w:rsid w:val="00477398"/>
    <w:rsid w:val="00477D7E"/>
    <w:rsid w:val="00481134"/>
    <w:rsid w:val="0048344B"/>
    <w:rsid w:val="004838FB"/>
    <w:rsid w:val="00487B28"/>
    <w:rsid w:val="00492F34"/>
    <w:rsid w:val="004951A8"/>
    <w:rsid w:val="00497C3C"/>
    <w:rsid w:val="004A35EF"/>
    <w:rsid w:val="004A43AF"/>
    <w:rsid w:val="004A4746"/>
    <w:rsid w:val="004A7A5C"/>
    <w:rsid w:val="004A7B60"/>
    <w:rsid w:val="004C0696"/>
    <w:rsid w:val="004C13AF"/>
    <w:rsid w:val="004C2CA7"/>
    <w:rsid w:val="004C3438"/>
    <w:rsid w:val="004C482D"/>
    <w:rsid w:val="004C6B7E"/>
    <w:rsid w:val="004C7C3E"/>
    <w:rsid w:val="004D166B"/>
    <w:rsid w:val="004D1844"/>
    <w:rsid w:val="004D375C"/>
    <w:rsid w:val="004E15BC"/>
    <w:rsid w:val="004E75FA"/>
    <w:rsid w:val="004F2EEA"/>
    <w:rsid w:val="00513C5D"/>
    <w:rsid w:val="0051588C"/>
    <w:rsid w:val="00521A69"/>
    <w:rsid w:val="005226B4"/>
    <w:rsid w:val="00523A81"/>
    <w:rsid w:val="005249B2"/>
    <w:rsid w:val="00534637"/>
    <w:rsid w:val="00534C6B"/>
    <w:rsid w:val="0053546B"/>
    <w:rsid w:val="005628D5"/>
    <w:rsid w:val="00566F4F"/>
    <w:rsid w:val="00577D4A"/>
    <w:rsid w:val="00581818"/>
    <w:rsid w:val="00584719"/>
    <w:rsid w:val="00584E3E"/>
    <w:rsid w:val="00591057"/>
    <w:rsid w:val="005948AF"/>
    <w:rsid w:val="0059523E"/>
    <w:rsid w:val="00597B0E"/>
    <w:rsid w:val="005A106D"/>
    <w:rsid w:val="005A1C0D"/>
    <w:rsid w:val="005A1E84"/>
    <w:rsid w:val="005A1F69"/>
    <w:rsid w:val="005A365D"/>
    <w:rsid w:val="005A7C94"/>
    <w:rsid w:val="005B2771"/>
    <w:rsid w:val="005B52BA"/>
    <w:rsid w:val="005C02A7"/>
    <w:rsid w:val="005C35AF"/>
    <w:rsid w:val="005C5FAB"/>
    <w:rsid w:val="005D0B74"/>
    <w:rsid w:val="005D0BF2"/>
    <w:rsid w:val="005D67C5"/>
    <w:rsid w:val="005D692A"/>
    <w:rsid w:val="005D6C38"/>
    <w:rsid w:val="005E3D01"/>
    <w:rsid w:val="005F0E04"/>
    <w:rsid w:val="005F1C50"/>
    <w:rsid w:val="005F43AC"/>
    <w:rsid w:val="005F5017"/>
    <w:rsid w:val="005F6543"/>
    <w:rsid w:val="006003E1"/>
    <w:rsid w:val="0060154E"/>
    <w:rsid w:val="00603697"/>
    <w:rsid w:val="006122C6"/>
    <w:rsid w:val="00612EED"/>
    <w:rsid w:val="006165AB"/>
    <w:rsid w:val="00616693"/>
    <w:rsid w:val="00624FC8"/>
    <w:rsid w:val="00626043"/>
    <w:rsid w:val="006264E8"/>
    <w:rsid w:val="0063710D"/>
    <w:rsid w:val="00641EE7"/>
    <w:rsid w:val="00643421"/>
    <w:rsid w:val="0064402F"/>
    <w:rsid w:val="00644B98"/>
    <w:rsid w:val="00650625"/>
    <w:rsid w:val="006524A8"/>
    <w:rsid w:val="00654D1D"/>
    <w:rsid w:val="00665DF1"/>
    <w:rsid w:val="006664AE"/>
    <w:rsid w:val="00671CC5"/>
    <w:rsid w:val="00674A0D"/>
    <w:rsid w:val="00675769"/>
    <w:rsid w:val="00681824"/>
    <w:rsid w:val="0068304D"/>
    <w:rsid w:val="0069288B"/>
    <w:rsid w:val="0069351C"/>
    <w:rsid w:val="00695CC6"/>
    <w:rsid w:val="006977F1"/>
    <w:rsid w:val="006A335A"/>
    <w:rsid w:val="006A4575"/>
    <w:rsid w:val="006A4A0E"/>
    <w:rsid w:val="006A5001"/>
    <w:rsid w:val="006B4B18"/>
    <w:rsid w:val="006B6E66"/>
    <w:rsid w:val="006B741B"/>
    <w:rsid w:val="006D449E"/>
    <w:rsid w:val="006D711F"/>
    <w:rsid w:val="006E3246"/>
    <w:rsid w:val="006E7BD0"/>
    <w:rsid w:val="006F032A"/>
    <w:rsid w:val="006F13B8"/>
    <w:rsid w:val="006F13FB"/>
    <w:rsid w:val="006F7579"/>
    <w:rsid w:val="006F75B4"/>
    <w:rsid w:val="00710188"/>
    <w:rsid w:val="00715862"/>
    <w:rsid w:val="00715959"/>
    <w:rsid w:val="00715B7C"/>
    <w:rsid w:val="007169F1"/>
    <w:rsid w:val="00717C75"/>
    <w:rsid w:val="007230E7"/>
    <w:rsid w:val="00730DC0"/>
    <w:rsid w:val="00737E84"/>
    <w:rsid w:val="00742799"/>
    <w:rsid w:val="00744B14"/>
    <w:rsid w:val="00745357"/>
    <w:rsid w:val="007457A5"/>
    <w:rsid w:val="00750D2D"/>
    <w:rsid w:val="00750DEE"/>
    <w:rsid w:val="00756EAB"/>
    <w:rsid w:val="00757B9B"/>
    <w:rsid w:val="00767895"/>
    <w:rsid w:val="00767BDC"/>
    <w:rsid w:val="00770AB5"/>
    <w:rsid w:val="00773552"/>
    <w:rsid w:val="00775847"/>
    <w:rsid w:val="00776034"/>
    <w:rsid w:val="007776A5"/>
    <w:rsid w:val="00786BD7"/>
    <w:rsid w:val="007934CC"/>
    <w:rsid w:val="00797417"/>
    <w:rsid w:val="007A154E"/>
    <w:rsid w:val="007A3482"/>
    <w:rsid w:val="007A705C"/>
    <w:rsid w:val="007B14B3"/>
    <w:rsid w:val="007C2F7F"/>
    <w:rsid w:val="007C59C9"/>
    <w:rsid w:val="007C5FBA"/>
    <w:rsid w:val="007D07CA"/>
    <w:rsid w:val="007D1A20"/>
    <w:rsid w:val="007D6B52"/>
    <w:rsid w:val="007D7866"/>
    <w:rsid w:val="007E2E1E"/>
    <w:rsid w:val="007E2E70"/>
    <w:rsid w:val="007F09CC"/>
    <w:rsid w:val="007F5692"/>
    <w:rsid w:val="007F66E2"/>
    <w:rsid w:val="007F6866"/>
    <w:rsid w:val="00802B29"/>
    <w:rsid w:val="00802F88"/>
    <w:rsid w:val="00810759"/>
    <w:rsid w:val="00810B03"/>
    <w:rsid w:val="008200F8"/>
    <w:rsid w:val="008400B5"/>
    <w:rsid w:val="00844D2C"/>
    <w:rsid w:val="008465C8"/>
    <w:rsid w:val="00846B22"/>
    <w:rsid w:val="0085461A"/>
    <w:rsid w:val="0085463E"/>
    <w:rsid w:val="00855577"/>
    <w:rsid w:val="00856FBB"/>
    <w:rsid w:val="00857CAF"/>
    <w:rsid w:val="00865978"/>
    <w:rsid w:val="00872096"/>
    <w:rsid w:val="008733CE"/>
    <w:rsid w:val="00875707"/>
    <w:rsid w:val="00880BBA"/>
    <w:rsid w:val="0088113D"/>
    <w:rsid w:val="0088306D"/>
    <w:rsid w:val="00884510"/>
    <w:rsid w:val="00886288"/>
    <w:rsid w:val="00887574"/>
    <w:rsid w:val="00891574"/>
    <w:rsid w:val="00893209"/>
    <w:rsid w:val="00896229"/>
    <w:rsid w:val="008A1728"/>
    <w:rsid w:val="008A3ABB"/>
    <w:rsid w:val="008A534D"/>
    <w:rsid w:val="008B4CE1"/>
    <w:rsid w:val="008B4E65"/>
    <w:rsid w:val="008C21B4"/>
    <w:rsid w:val="008C34EA"/>
    <w:rsid w:val="008C3EFB"/>
    <w:rsid w:val="008C7515"/>
    <w:rsid w:val="008E06B4"/>
    <w:rsid w:val="008E5F3D"/>
    <w:rsid w:val="008F143F"/>
    <w:rsid w:val="008F26C6"/>
    <w:rsid w:val="0090058C"/>
    <w:rsid w:val="009039BE"/>
    <w:rsid w:val="00905B10"/>
    <w:rsid w:val="009121B0"/>
    <w:rsid w:val="00913A26"/>
    <w:rsid w:val="00926337"/>
    <w:rsid w:val="00926FCC"/>
    <w:rsid w:val="00931122"/>
    <w:rsid w:val="0093250B"/>
    <w:rsid w:val="00932E93"/>
    <w:rsid w:val="00937110"/>
    <w:rsid w:val="00937680"/>
    <w:rsid w:val="00941C7E"/>
    <w:rsid w:val="00942B18"/>
    <w:rsid w:val="0094360C"/>
    <w:rsid w:val="00946A97"/>
    <w:rsid w:val="00955F41"/>
    <w:rsid w:val="00960E80"/>
    <w:rsid w:val="00964157"/>
    <w:rsid w:val="009678AC"/>
    <w:rsid w:val="00972DE2"/>
    <w:rsid w:val="00976895"/>
    <w:rsid w:val="00976A34"/>
    <w:rsid w:val="00981C48"/>
    <w:rsid w:val="0098445B"/>
    <w:rsid w:val="009A5531"/>
    <w:rsid w:val="009A6288"/>
    <w:rsid w:val="009B12F1"/>
    <w:rsid w:val="009B43E7"/>
    <w:rsid w:val="009B6482"/>
    <w:rsid w:val="009B783B"/>
    <w:rsid w:val="009C05D3"/>
    <w:rsid w:val="009C4495"/>
    <w:rsid w:val="009D3429"/>
    <w:rsid w:val="009D6F08"/>
    <w:rsid w:val="009E2E2A"/>
    <w:rsid w:val="009E7A59"/>
    <w:rsid w:val="009E7C1A"/>
    <w:rsid w:val="009F292B"/>
    <w:rsid w:val="009F75E6"/>
    <w:rsid w:val="00A036B3"/>
    <w:rsid w:val="00A076A1"/>
    <w:rsid w:val="00A14479"/>
    <w:rsid w:val="00A200DA"/>
    <w:rsid w:val="00A34A48"/>
    <w:rsid w:val="00A35084"/>
    <w:rsid w:val="00A350A9"/>
    <w:rsid w:val="00A36991"/>
    <w:rsid w:val="00A37161"/>
    <w:rsid w:val="00A4409A"/>
    <w:rsid w:val="00A519D3"/>
    <w:rsid w:val="00A570ED"/>
    <w:rsid w:val="00A57E6A"/>
    <w:rsid w:val="00A626C8"/>
    <w:rsid w:val="00A63BA9"/>
    <w:rsid w:val="00A66595"/>
    <w:rsid w:val="00A703DD"/>
    <w:rsid w:val="00A716A7"/>
    <w:rsid w:val="00A7244D"/>
    <w:rsid w:val="00A74731"/>
    <w:rsid w:val="00A76B7B"/>
    <w:rsid w:val="00A779A0"/>
    <w:rsid w:val="00A81CAB"/>
    <w:rsid w:val="00A85B87"/>
    <w:rsid w:val="00A862AD"/>
    <w:rsid w:val="00A864F4"/>
    <w:rsid w:val="00A9267C"/>
    <w:rsid w:val="00A96C5F"/>
    <w:rsid w:val="00A96F26"/>
    <w:rsid w:val="00AA0624"/>
    <w:rsid w:val="00AB60A7"/>
    <w:rsid w:val="00AB7145"/>
    <w:rsid w:val="00AB76CC"/>
    <w:rsid w:val="00AC6D0E"/>
    <w:rsid w:val="00AC7121"/>
    <w:rsid w:val="00AD23DC"/>
    <w:rsid w:val="00AD2D69"/>
    <w:rsid w:val="00AD4FFE"/>
    <w:rsid w:val="00AE32FE"/>
    <w:rsid w:val="00AF6021"/>
    <w:rsid w:val="00B0097D"/>
    <w:rsid w:val="00B13BD5"/>
    <w:rsid w:val="00B1551D"/>
    <w:rsid w:val="00B17650"/>
    <w:rsid w:val="00B17E8B"/>
    <w:rsid w:val="00B27EF7"/>
    <w:rsid w:val="00B27F6B"/>
    <w:rsid w:val="00B363D5"/>
    <w:rsid w:val="00B52F74"/>
    <w:rsid w:val="00B566BD"/>
    <w:rsid w:val="00B61BE3"/>
    <w:rsid w:val="00B660A1"/>
    <w:rsid w:val="00B67723"/>
    <w:rsid w:val="00B67BC9"/>
    <w:rsid w:val="00B772C7"/>
    <w:rsid w:val="00B84245"/>
    <w:rsid w:val="00B91D39"/>
    <w:rsid w:val="00B96C56"/>
    <w:rsid w:val="00BA1E3B"/>
    <w:rsid w:val="00BA5363"/>
    <w:rsid w:val="00BB355C"/>
    <w:rsid w:val="00BC0802"/>
    <w:rsid w:val="00BC203B"/>
    <w:rsid w:val="00BC3C5C"/>
    <w:rsid w:val="00BC4F32"/>
    <w:rsid w:val="00BC51B2"/>
    <w:rsid w:val="00BD4ADB"/>
    <w:rsid w:val="00BD4D6F"/>
    <w:rsid w:val="00BD5509"/>
    <w:rsid w:val="00BE4045"/>
    <w:rsid w:val="00BF3FE6"/>
    <w:rsid w:val="00C0410B"/>
    <w:rsid w:val="00C11DEF"/>
    <w:rsid w:val="00C14DD6"/>
    <w:rsid w:val="00C15A7E"/>
    <w:rsid w:val="00C22A51"/>
    <w:rsid w:val="00C35E98"/>
    <w:rsid w:val="00C35FA0"/>
    <w:rsid w:val="00C47E85"/>
    <w:rsid w:val="00C51095"/>
    <w:rsid w:val="00C515CB"/>
    <w:rsid w:val="00C52D97"/>
    <w:rsid w:val="00C5733D"/>
    <w:rsid w:val="00C57D80"/>
    <w:rsid w:val="00C61F11"/>
    <w:rsid w:val="00C629BE"/>
    <w:rsid w:val="00C63CC8"/>
    <w:rsid w:val="00C6479E"/>
    <w:rsid w:val="00C64D41"/>
    <w:rsid w:val="00C65F63"/>
    <w:rsid w:val="00C76592"/>
    <w:rsid w:val="00C77D73"/>
    <w:rsid w:val="00C87AA3"/>
    <w:rsid w:val="00C92E5D"/>
    <w:rsid w:val="00CA121C"/>
    <w:rsid w:val="00CA4202"/>
    <w:rsid w:val="00CA595C"/>
    <w:rsid w:val="00CA6251"/>
    <w:rsid w:val="00CB31FF"/>
    <w:rsid w:val="00CB3B5D"/>
    <w:rsid w:val="00CB3F0E"/>
    <w:rsid w:val="00CB79FC"/>
    <w:rsid w:val="00CC1024"/>
    <w:rsid w:val="00CC7A57"/>
    <w:rsid w:val="00CD2D06"/>
    <w:rsid w:val="00CE0D6E"/>
    <w:rsid w:val="00CE1579"/>
    <w:rsid w:val="00CE16DD"/>
    <w:rsid w:val="00CE2AA8"/>
    <w:rsid w:val="00CE4DD9"/>
    <w:rsid w:val="00CE6F6A"/>
    <w:rsid w:val="00CF29AB"/>
    <w:rsid w:val="00CF3372"/>
    <w:rsid w:val="00CF5974"/>
    <w:rsid w:val="00D025A6"/>
    <w:rsid w:val="00D03D5A"/>
    <w:rsid w:val="00D04377"/>
    <w:rsid w:val="00D04BEA"/>
    <w:rsid w:val="00D12C15"/>
    <w:rsid w:val="00D22140"/>
    <w:rsid w:val="00D22E82"/>
    <w:rsid w:val="00D24B67"/>
    <w:rsid w:val="00D27A00"/>
    <w:rsid w:val="00D309FF"/>
    <w:rsid w:val="00D33BE9"/>
    <w:rsid w:val="00D35F33"/>
    <w:rsid w:val="00D37F8F"/>
    <w:rsid w:val="00D4009D"/>
    <w:rsid w:val="00D453E4"/>
    <w:rsid w:val="00D57F78"/>
    <w:rsid w:val="00D600EA"/>
    <w:rsid w:val="00D63481"/>
    <w:rsid w:val="00D6414C"/>
    <w:rsid w:val="00D64E40"/>
    <w:rsid w:val="00D7284B"/>
    <w:rsid w:val="00D72E2E"/>
    <w:rsid w:val="00D7328D"/>
    <w:rsid w:val="00D74DBF"/>
    <w:rsid w:val="00D81836"/>
    <w:rsid w:val="00D826FA"/>
    <w:rsid w:val="00D856A5"/>
    <w:rsid w:val="00D91248"/>
    <w:rsid w:val="00D9664D"/>
    <w:rsid w:val="00DA280C"/>
    <w:rsid w:val="00DA41B7"/>
    <w:rsid w:val="00DB2801"/>
    <w:rsid w:val="00DC1215"/>
    <w:rsid w:val="00DC32C8"/>
    <w:rsid w:val="00DC32D7"/>
    <w:rsid w:val="00DC355F"/>
    <w:rsid w:val="00DC3C03"/>
    <w:rsid w:val="00DC44AA"/>
    <w:rsid w:val="00DC560F"/>
    <w:rsid w:val="00DD139F"/>
    <w:rsid w:val="00DD4BA0"/>
    <w:rsid w:val="00DD5308"/>
    <w:rsid w:val="00DE1899"/>
    <w:rsid w:val="00DE2249"/>
    <w:rsid w:val="00DF501F"/>
    <w:rsid w:val="00E02673"/>
    <w:rsid w:val="00E036A1"/>
    <w:rsid w:val="00E045FF"/>
    <w:rsid w:val="00E13895"/>
    <w:rsid w:val="00E13E39"/>
    <w:rsid w:val="00E13EAF"/>
    <w:rsid w:val="00E165D3"/>
    <w:rsid w:val="00E229ED"/>
    <w:rsid w:val="00E33A99"/>
    <w:rsid w:val="00E33C8F"/>
    <w:rsid w:val="00E37234"/>
    <w:rsid w:val="00E42F85"/>
    <w:rsid w:val="00E43F64"/>
    <w:rsid w:val="00E442A4"/>
    <w:rsid w:val="00E4553F"/>
    <w:rsid w:val="00E55EB3"/>
    <w:rsid w:val="00E61146"/>
    <w:rsid w:val="00E70B73"/>
    <w:rsid w:val="00E763E6"/>
    <w:rsid w:val="00E76B67"/>
    <w:rsid w:val="00E82591"/>
    <w:rsid w:val="00E8299E"/>
    <w:rsid w:val="00E9027C"/>
    <w:rsid w:val="00E92215"/>
    <w:rsid w:val="00E94FED"/>
    <w:rsid w:val="00EA2C39"/>
    <w:rsid w:val="00EA3366"/>
    <w:rsid w:val="00EB11C5"/>
    <w:rsid w:val="00EC4FD7"/>
    <w:rsid w:val="00ED2789"/>
    <w:rsid w:val="00ED27E3"/>
    <w:rsid w:val="00ED676A"/>
    <w:rsid w:val="00EE49BB"/>
    <w:rsid w:val="00EE5F2E"/>
    <w:rsid w:val="00EE6487"/>
    <w:rsid w:val="00EE74B6"/>
    <w:rsid w:val="00EF4AF8"/>
    <w:rsid w:val="00EF5304"/>
    <w:rsid w:val="00F01ADD"/>
    <w:rsid w:val="00F023A4"/>
    <w:rsid w:val="00F048FA"/>
    <w:rsid w:val="00F052AD"/>
    <w:rsid w:val="00F07F83"/>
    <w:rsid w:val="00F111C6"/>
    <w:rsid w:val="00F12D0F"/>
    <w:rsid w:val="00F14585"/>
    <w:rsid w:val="00F17753"/>
    <w:rsid w:val="00F210DC"/>
    <w:rsid w:val="00F237B5"/>
    <w:rsid w:val="00F242BB"/>
    <w:rsid w:val="00F26E19"/>
    <w:rsid w:val="00F2755C"/>
    <w:rsid w:val="00F27B3B"/>
    <w:rsid w:val="00F27D93"/>
    <w:rsid w:val="00F30D52"/>
    <w:rsid w:val="00F35131"/>
    <w:rsid w:val="00F40863"/>
    <w:rsid w:val="00F40A63"/>
    <w:rsid w:val="00F449D3"/>
    <w:rsid w:val="00F46D3E"/>
    <w:rsid w:val="00F51201"/>
    <w:rsid w:val="00F542B6"/>
    <w:rsid w:val="00F54755"/>
    <w:rsid w:val="00F60688"/>
    <w:rsid w:val="00F636E8"/>
    <w:rsid w:val="00F6579E"/>
    <w:rsid w:val="00F65D56"/>
    <w:rsid w:val="00F82BF0"/>
    <w:rsid w:val="00F86BE3"/>
    <w:rsid w:val="00F92FD6"/>
    <w:rsid w:val="00F93252"/>
    <w:rsid w:val="00F94A8F"/>
    <w:rsid w:val="00F94D0F"/>
    <w:rsid w:val="00FA7ADE"/>
    <w:rsid w:val="00FB5D1B"/>
    <w:rsid w:val="00FC57F3"/>
    <w:rsid w:val="00FC6E2E"/>
    <w:rsid w:val="00FC7908"/>
    <w:rsid w:val="00FD1680"/>
    <w:rsid w:val="00FD1726"/>
    <w:rsid w:val="00FD1860"/>
    <w:rsid w:val="00FD31C0"/>
    <w:rsid w:val="00FD4C00"/>
    <w:rsid w:val="00FD7BC0"/>
    <w:rsid w:val="00FE6221"/>
    <w:rsid w:val="00FE6A9F"/>
    <w:rsid w:val="00FE7F35"/>
    <w:rsid w:val="00FF1493"/>
    <w:rsid w:val="00FF246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03BE"/>
  <w15:docId w15:val="{5655B401-FECB-4309-8377-0297AD34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844"/>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E16DD"/>
    <w:pPr>
      <w:keepNext/>
      <w:outlineLvl w:val="0"/>
    </w:pPr>
    <w:rPr>
      <w:rFonts w:cs="Traditional Arabic"/>
      <w:b/>
      <w:bCs/>
      <w:snapToGrid w:val="0"/>
      <w:sz w:val="28"/>
      <w:szCs w:val="33"/>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844"/>
    <w:pPr>
      <w:tabs>
        <w:tab w:val="center" w:pos="4153"/>
        <w:tab w:val="right" w:pos="8306"/>
      </w:tabs>
    </w:pPr>
  </w:style>
  <w:style w:type="character" w:customStyle="1" w:styleId="HeaderChar">
    <w:name w:val="Header Char"/>
    <w:basedOn w:val="DefaultParagraphFont"/>
    <w:link w:val="Header"/>
    <w:uiPriority w:val="99"/>
    <w:rsid w:val="004D1844"/>
    <w:rPr>
      <w:rFonts w:ascii="Times New Roman" w:eastAsia="Times New Roman" w:hAnsi="Times New Roman" w:cs="Times New Roman"/>
      <w:sz w:val="24"/>
      <w:szCs w:val="24"/>
    </w:rPr>
  </w:style>
  <w:style w:type="table" w:styleId="TableGrid">
    <w:name w:val="Table Grid"/>
    <w:basedOn w:val="TableNormal"/>
    <w:rsid w:val="004D1844"/>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1844"/>
    <w:rPr>
      <w:rFonts w:ascii="Tahoma" w:hAnsi="Tahoma" w:cs="Tahoma"/>
      <w:sz w:val="16"/>
      <w:szCs w:val="16"/>
    </w:rPr>
  </w:style>
  <w:style w:type="character" w:customStyle="1" w:styleId="BalloonTextChar">
    <w:name w:val="Balloon Text Char"/>
    <w:basedOn w:val="DefaultParagraphFont"/>
    <w:link w:val="BalloonText"/>
    <w:uiPriority w:val="99"/>
    <w:semiHidden/>
    <w:rsid w:val="004D1844"/>
    <w:rPr>
      <w:rFonts w:ascii="Tahoma" w:eastAsia="Times New Roman" w:hAnsi="Tahoma" w:cs="Tahoma"/>
      <w:sz w:val="16"/>
      <w:szCs w:val="16"/>
    </w:rPr>
  </w:style>
  <w:style w:type="paragraph" w:styleId="FootnoteText">
    <w:name w:val="footnote text"/>
    <w:aliases w:val=" Char Char Char, Char Char Char Char Char, Char Char Char Char Char Char,Char Char Char,Char Char Char Char Char,Char Char Char Char Char Char"/>
    <w:basedOn w:val="Normal"/>
    <w:link w:val="FootnoteTextChar"/>
    <w:uiPriority w:val="99"/>
    <w:rsid w:val="004D1844"/>
    <w:rPr>
      <w:rFonts w:cs="Traditional Arabic"/>
      <w:snapToGrid w:val="0"/>
      <w:sz w:val="20"/>
      <w:szCs w:val="20"/>
      <w:lang w:bidi="fa-IR"/>
    </w:rPr>
  </w:style>
  <w:style w:type="character" w:customStyle="1" w:styleId="FootnoteTextChar">
    <w:name w:val="Footnote Text Char"/>
    <w:aliases w:val=" Char Char Char Char, Char Char Char Char Char Char1, Char Char Char Char Char Char Char,Char Char Char Char,Char Char Char Char Char Char1,Char Char Char Char Char Char Char"/>
    <w:basedOn w:val="DefaultParagraphFont"/>
    <w:link w:val="FootnoteText"/>
    <w:uiPriority w:val="99"/>
    <w:rsid w:val="004D1844"/>
    <w:rPr>
      <w:rFonts w:ascii="Times New Roman" w:eastAsia="Times New Roman" w:hAnsi="Times New Roman" w:cs="Traditional Arabic"/>
      <w:snapToGrid w:val="0"/>
      <w:sz w:val="20"/>
      <w:szCs w:val="20"/>
      <w:lang w:bidi="fa-IR"/>
    </w:rPr>
  </w:style>
  <w:style w:type="character" w:styleId="FootnoteReference">
    <w:name w:val="footnote reference"/>
    <w:basedOn w:val="DefaultParagraphFont"/>
    <w:uiPriority w:val="99"/>
    <w:qFormat/>
    <w:rsid w:val="004D1844"/>
    <w:rPr>
      <w:vertAlign w:val="superscript"/>
    </w:rPr>
  </w:style>
  <w:style w:type="paragraph" w:styleId="ListParagraph">
    <w:name w:val="List Paragraph"/>
    <w:basedOn w:val="Normal"/>
    <w:uiPriority w:val="34"/>
    <w:qFormat/>
    <w:rsid w:val="00CF29AB"/>
    <w:pPr>
      <w:ind w:left="720"/>
      <w:contextualSpacing/>
    </w:pPr>
  </w:style>
  <w:style w:type="character" w:customStyle="1" w:styleId="Heading1Char">
    <w:name w:val="Heading 1 Char"/>
    <w:basedOn w:val="DefaultParagraphFont"/>
    <w:link w:val="Heading1"/>
    <w:rsid w:val="00CE16DD"/>
    <w:rPr>
      <w:rFonts w:ascii="Times New Roman" w:eastAsia="Times New Roman" w:hAnsi="Times New Roman" w:cs="Traditional Arabic"/>
      <w:b/>
      <w:bCs/>
      <w:snapToGrid w:val="0"/>
      <w:sz w:val="28"/>
      <w:szCs w:val="33"/>
      <w:lang w:bidi="fa-IR"/>
    </w:rPr>
  </w:style>
  <w:style w:type="paragraph" w:styleId="EndnoteText">
    <w:name w:val="endnote text"/>
    <w:basedOn w:val="Normal"/>
    <w:link w:val="EndnoteTextChar"/>
    <w:uiPriority w:val="99"/>
    <w:semiHidden/>
    <w:unhideWhenUsed/>
    <w:rsid w:val="007D7866"/>
    <w:rPr>
      <w:sz w:val="20"/>
      <w:szCs w:val="20"/>
    </w:rPr>
  </w:style>
  <w:style w:type="character" w:customStyle="1" w:styleId="EndnoteTextChar">
    <w:name w:val="Endnote Text Char"/>
    <w:basedOn w:val="DefaultParagraphFont"/>
    <w:link w:val="EndnoteText"/>
    <w:uiPriority w:val="99"/>
    <w:semiHidden/>
    <w:rsid w:val="007D786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7D7866"/>
    <w:rPr>
      <w:vertAlign w:val="superscript"/>
    </w:rPr>
  </w:style>
  <w:style w:type="table" w:customStyle="1" w:styleId="TableGrid1">
    <w:name w:val="Table Grid1"/>
    <w:basedOn w:val="TableNormal"/>
    <w:next w:val="TableGrid"/>
    <w:uiPriority w:val="59"/>
    <w:rsid w:val="007F09CC"/>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dNoteBibliographyTitle">
    <w:name w:val="EndNote Bibliography Title"/>
    <w:basedOn w:val="Normal"/>
    <w:link w:val="EndNoteBibliographyTitleChar"/>
    <w:rsid w:val="00DC1215"/>
    <w:pPr>
      <w:spacing w:line="276" w:lineRule="auto"/>
      <w:jc w:val="center"/>
    </w:pPr>
    <w:rPr>
      <w:rFonts w:ascii="Calibri" w:eastAsiaTheme="minorHAnsi" w:hAnsi="Calibri" w:cstheme="minorBidi"/>
      <w:noProof/>
      <w:sz w:val="22"/>
      <w:szCs w:val="22"/>
      <w:lang w:bidi="fa-IR"/>
    </w:rPr>
  </w:style>
  <w:style w:type="character" w:customStyle="1" w:styleId="EndNoteBibliographyTitleChar">
    <w:name w:val="EndNote Bibliography Title Char"/>
    <w:basedOn w:val="DefaultParagraphFont"/>
    <w:link w:val="EndNoteBibliographyTitle"/>
    <w:rsid w:val="00DC1215"/>
    <w:rPr>
      <w:rFonts w:ascii="Calibri" w:hAnsi="Calibri"/>
      <w:noProof/>
      <w:lang w:bidi="fa-IR"/>
    </w:rPr>
  </w:style>
  <w:style w:type="paragraph" w:customStyle="1" w:styleId="EndNoteBibliography">
    <w:name w:val="EndNote Bibliography"/>
    <w:basedOn w:val="Normal"/>
    <w:link w:val="EndNoteBibliographyChar"/>
    <w:rsid w:val="00DC1215"/>
    <w:pPr>
      <w:spacing w:after="200"/>
    </w:pPr>
    <w:rPr>
      <w:rFonts w:ascii="Calibri" w:eastAsiaTheme="minorHAnsi" w:hAnsi="Calibri" w:cstheme="minorBidi"/>
      <w:noProof/>
      <w:sz w:val="22"/>
      <w:szCs w:val="22"/>
      <w:lang w:bidi="fa-IR"/>
    </w:rPr>
  </w:style>
  <w:style w:type="character" w:customStyle="1" w:styleId="EndNoteBibliographyChar">
    <w:name w:val="EndNote Bibliography Char"/>
    <w:basedOn w:val="DefaultParagraphFont"/>
    <w:link w:val="EndNoteBibliography"/>
    <w:rsid w:val="00DC1215"/>
    <w:rPr>
      <w:rFonts w:ascii="Calibri" w:hAnsi="Calibri"/>
      <w:noProof/>
      <w:lang w:bidi="fa-IR"/>
    </w:rPr>
  </w:style>
  <w:style w:type="character" w:styleId="Hyperlink">
    <w:name w:val="Hyperlink"/>
    <w:basedOn w:val="DefaultParagraphFont"/>
    <w:uiPriority w:val="99"/>
    <w:unhideWhenUsed/>
    <w:rsid w:val="00DC1215"/>
    <w:rPr>
      <w:color w:val="0000FF" w:themeColor="hyperlink"/>
      <w:u w:val="single"/>
    </w:rPr>
  </w:style>
  <w:style w:type="paragraph" w:styleId="Footer">
    <w:name w:val="footer"/>
    <w:basedOn w:val="Normal"/>
    <w:link w:val="FooterChar"/>
    <w:uiPriority w:val="99"/>
    <w:unhideWhenUsed/>
    <w:rsid w:val="00DC1215"/>
    <w:pPr>
      <w:tabs>
        <w:tab w:val="center" w:pos="4513"/>
        <w:tab w:val="right" w:pos="9026"/>
      </w:tabs>
    </w:pPr>
    <w:rPr>
      <w:rFonts w:asciiTheme="minorHAnsi" w:eastAsiaTheme="minorHAnsi" w:hAnsiTheme="minorHAnsi" w:cstheme="minorBidi"/>
      <w:sz w:val="22"/>
      <w:szCs w:val="22"/>
      <w:lang w:bidi="fa-IR"/>
    </w:rPr>
  </w:style>
  <w:style w:type="character" w:customStyle="1" w:styleId="FooterChar">
    <w:name w:val="Footer Char"/>
    <w:basedOn w:val="DefaultParagraphFont"/>
    <w:link w:val="Footer"/>
    <w:uiPriority w:val="99"/>
    <w:rsid w:val="00DC1215"/>
    <w:rPr>
      <w:lang w:bidi="fa-IR"/>
    </w:rPr>
  </w:style>
  <w:style w:type="character" w:styleId="CommentReference">
    <w:name w:val="annotation reference"/>
    <w:basedOn w:val="DefaultParagraphFont"/>
    <w:uiPriority w:val="99"/>
    <w:semiHidden/>
    <w:unhideWhenUsed/>
    <w:rsid w:val="00DC1215"/>
    <w:rPr>
      <w:sz w:val="16"/>
      <w:szCs w:val="16"/>
    </w:rPr>
  </w:style>
  <w:style w:type="paragraph" w:styleId="CommentText">
    <w:name w:val="annotation text"/>
    <w:basedOn w:val="Normal"/>
    <w:link w:val="CommentTextChar"/>
    <w:uiPriority w:val="99"/>
    <w:semiHidden/>
    <w:unhideWhenUsed/>
    <w:rsid w:val="00DC1215"/>
    <w:pPr>
      <w:spacing w:after="200"/>
    </w:pPr>
    <w:rPr>
      <w:rFonts w:asciiTheme="minorHAnsi" w:eastAsiaTheme="minorHAnsi" w:hAnsiTheme="minorHAnsi" w:cstheme="minorBidi"/>
      <w:sz w:val="20"/>
      <w:szCs w:val="20"/>
      <w:lang w:bidi="fa-IR"/>
    </w:rPr>
  </w:style>
  <w:style w:type="character" w:customStyle="1" w:styleId="CommentTextChar">
    <w:name w:val="Comment Text Char"/>
    <w:basedOn w:val="DefaultParagraphFont"/>
    <w:link w:val="CommentText"/>
    <w:uiPriority w:val="99"/>
    <w:semiHidden/>
    <w:rsid w:val="00DC1215"/>
    <w:rPr>
      <w:sz w:val="20"/>
      <w:szCs w:val="20"/>
      <w:lang w:bidi="fa-IR"/>
    </w:rPr>
  </w:style>
  <w:style w:type="paragraph" w:styleId="CommentSubject">
    <w:name w:val="annotation subject"/>
    <w:basedOn w:val="CommentText"/>
    <w:next w:val="CommentText"/>
    <w:link w:val="CommentSubjectChar"/>
    <w:uiPriority w:val="99"/>
    <w:semiHidden/>
    <w:unhideWhenUsed/>
    <w:rsid w:val="00DC1215"/>
    <w:rPr>
      <w:b/>
      <w:bCs/>
    </w:rPr>
  </w:style>
  <w:style w:type="character" w:customStyle="1" w:styleId="CommentSubjectChar">
    <w:name w:val="Comment Subject Char"/>
    <w:basedOn w:val="CommentTextChar"/>
    <w:link w:val="CommentSubject"/>
    <w:uiPriority w:val="99"/>
    <w:semiHidden/>
    <w:rsid w:val="00DC1215"/>
    <w:rPr>
      <w:b/>
      <w:bCs/>
      <w:sz w:val="20"/>
      <w:szCs w:val="20"/>
      <w:lang w:bidi="fa-IR"/>
    </w:rPr>
  </w:style>
  <w:style w:type="character" w:customStyle="1" w:styleId="st1">
    <w:name w:val="st1"/>
    <w:basedOn w:val="DefaultParagraphFont"/>
    <w:rsid w:val="00A35084"/>
  </w:style>
  <w:style w:type="character" w:customStyle="1" w:styleId="apple-converted-space">
    <w:name w:val="apple-converted-space"/>
    <w:basedOn w:val="DefaultParagraphFont"/>
    <w:rsid w:val="004637CC"/>
  </w:style>
  <w:style w:type="paragraph" w:styleId="Revision">
    <w:name w:val="Revision"/>
    <w:hidden/>
    <w:uiPriority w:val="99"/>
    <w:semiHidden/>
    <w:rsid w:val="00465953"/>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D6F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919223">
      <w:bodyDiv w:val="1"/>
      <w:marLeft w:val="0"/>
      <w:marRight w:val="0"/>
      <w:marTop w:val="0"/>
      <w:marBottom w:val="0"/>
      <w:divBdr>
        <w:top w:val="none" w:sz="0" w:space="0" w:color="auto"/>
        <w:left w:val="none" w:sz="0" w:space="0" w:color="auto"/>
        <w:bottom w:val="none" w:sz="0" w:space="0" w:color="auto"/>
        <w:right w:val="none" w:sz="0" w:space="0" w:color="auto"/>
      </w:divBdr>
    </w:div>
    <w:div w:id="77432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rs-Olof.Wahlund@ki.s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nejati@sbu.ac.ir" TargetMode="External"/><Relationship Id="rId4" Type="http://schemas.openxmlformats.org/officeDocument/2006/relationships/settings" Target="settings.xml"/><Relationship Id="rId9" Type="http://schemas.openxmlformats.org/officeDocument/2006/relationships/hyperlink" Target="mailto:m_froughan@yahoo.com" TargetMode="Externa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99B2D-A5DF-4A24-A45D-CC41B23F6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51</Pages>
  <Words>28144</Words>
  <Characters>160423</Characters>
  <Application>Microsoft Office Word</Application>
  <DocSecurity>0</DocSecurity>
  <Lines>1336</Lines>
  <Paragraphs>376</Paragraphs>
  <ScaleCrop>false</ScaleCrop>
  <HeadingPairs>
    <vt:vector size="2" baseType="variant">
      <vt:variant>
        <vt:lpstr>Title</vt:lpstr>
      </vt:variant>
      <vt:variant>
        <vt:i4>1</vt:i4>
      </vt:variant>
    </vt:vector>
  </HeadingPairs>
  <TitlesOfParts>
    <vt:vector size="1" baseType="lpstr">
      <vt:lpstr/>
    </vt:vector>
  </TitlesOfParts>
  <Company>USWR.AC.IR</Company>
  <LinksUpToDate>false</LinksUpToDate>
  <CharactersWithSpaces>188191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shojaei</dc:creator>
  <cp:lastModifiedBy>user</cp:lastModifiedBy>
  <cp:revision>24</cp:revision>
  <cp:lastPrinted>2015-02-15T09:07:00Z</cp:lastPrinted>
  <dcterms:created xsi:type="dcterms:W3CDTF">2016-06-15T08:48:00Z</dcterms:created>
  <dcterms:modified xsi:type="dcterms:W3CDTF">2016-07-02T22:07:00Z</dcterms:modified>
</cp:coreProperties>
</file>