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98E" w:rsidRDefault="0017493C"/>
    <w:p w:rsidR="00676580" w:rsidRDefault="00676580">
      <w:bookmarkStart w:id="0" w:name="_GoBack"/>
      <w:bookmarkEnd w:id="0"/>
    </w:p>
    <w:p w:rsidR="00676580" w:rsidRDefault="00676580"/>
    <w:p w:rsidR="00676580" w:rsidRPr="0016260E" w:rsidRDefault="00676580" w:rsidP="00676580">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rsidR="00676580" w:rsidRPr="0016260E" w:rsidRDefault="00676580" w:rsidP="00676580">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rsidR="00676580" w:rsidRPr="0016260E" w:rsidRDefault="00676580" w:rsidP="00676580">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rsidR="00676580" w:rsidRPr="0016260E" w:rsidRDefault="00676580" w:rsidP="00676580">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rsidR="00676580" w:rsidRPr="0016260E" w:rsidRDefault="00676580" w:rsidP="00676580">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rsidR="00676580" w:rsidRPr="0016260E" w:rsidRDefault="00676580" w:rsidP="00676580">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rsidR="00676580" w:rsidRPr="0016260E" w:rsidRDefault="00676580" w:rsidP="00676580">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rsidR="00676580" w:rsidRPr="0016260E" w:rsidRDefault="00676580" w:rsidP="00676580">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rsidR="00676580" w:rsidRPr="0016260E" w:rsidRDefault="00676580" w:rsidP="00676580">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rsidR="00676580" w:rsidRPr="0016260E" w:rsidRDefault="00676580" w:rsidP="00676580">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rsidR="00676580" w:rsidRPr="0016260E" w:rsidRDefault="00676580" w:rsidP="00676580">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rsidR="00676580" w:rsidRPr="0016260E" w:rsidRDefault="00676580" w:rsidP="00676580">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rsidR="00676580" w:rsidRPr="0016260E" w:rsidRDefault="00676580" w:rsidP="00676580">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rsidR="00676580" w:rsidRPr="0016260E" w:rsidRDefault="00676580" w:rsidP="00676580">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rsidR="00676580" w:rsidRPr="0016260E" w:rsidRDefault="00676580" w:rsidP="00676580">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676580" w:rsidRPr="0016260E" w:rsidTr="009D29C2">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676580" w:rsidRPr="0016260E"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r>
    </w:tbl>
    <w:p w:rsidR="00676580" w:rsidRPr="0016260E" w:rsidRDefault="00676580" w:rsidP="00676580">
      <w:pPr>
        <w:jc w:val="both"/>
        <w:rPr>
          <w:rFonts w:ascii="Nirmala UI" w:hAnsi="Nirmala UI" w:cs="Nirmala UI"/>
          <w:color w:val="auto"/>
          <w:sz w:val="18"/>
        </w:rPr>
      </w:pPr>
    </w:p>
    <w:p w:rsidR="00676580" w:rsidRPr="0016260E" w:rsidRDefault="00676580" w:rsidP="00676580">
      <w:pPr>
        <w:jc w:val="both"/>
        <w:rPr>
          <w:rFonts w:ascii="Nirmala UI" w:hAnsi="Nirmala UI" w:cs="Nirmala UI"/>
          <w:color w:val="auto"/>
          <w:sz w:val="18"/>
        </w:rPr>
      </w:pPr>
    </w:p>
    <w:p w:rsidR="00676580" w:rsidRPr="0016260E" w:rsidRDefault="00676580" w:rsidP="00676580">
      <w:pPr>
        <w:jc w:val="both"/>
        <w:rPr>
          <w:rFonts w:ascii="Nirmala UI" w:hAnsi="Nirmala UI" w:cs="Nirmala UI"/>
          <w:color w:val="auto"/>
          <w:sz w:val="18"/>
        </w:rPr>
      </w:pPr>
    </w:p>
    <w:p w:rsidR="00676580" w:rsidRPr="0016260E" w:rsidRDefault="00676580" w:rsidP="00676580">
      <w:pPr>
        <w:jc w:val="both"/>
        <w:rPr>
          <w:rFonts w:ascii="Nirmala UI" w:hAnsi="Nirmala UI" w:cs="Nirmala UI"/>
          <w:color w:val="auto"/>
          <w:sz w:val="18"/>
        </w:rPr>
      </w:pPr>
    </w:p>
    <w:p w:rsidR="00676580" w:rsidRPr="0016260E" w:rsidRDefault="00676580" w:rsidP="00676580">
      <w:pPr>
        <w:jc w:val="both"/>
        <w:rPr>
          <w:rFonts w:ascii="Nirmala UI" w:hAnsi="Nirmala UI" w:cs="Nirmala UI"/>
          <w:color w:val="auto"/>
          <w:sz w:val="18"/>
        </w:rPr>
      </w:pPr>
    </w:p>
    <w:p w:rsidR="00676580" w:rsidRPr="0016260E" w:rsidRDefault="00676580" w:rsidP="00676580">
      <w:pPr>
        <w:jc w:val="both"/>
        <w:rPr>
          <w:rFonts w:ascii="Nirmala UI" w:hAnsi="Nirmala UI" w:cs="Nirmala UI"/>
          <w:color w:val="auto"/>
          <w:sz w:val="18"/>
        </w:rPr>
      </w:pPr>
    </w:p>
    <w:p w:rsidR="00676580" w:rsidRPr="0016260E" w:rsidRDefault="00676580" w:rsidP="00676580">
      <w:pPr>
        <w:jc w:val="both"/>
        <w:rPr>
          <w:rFonts w:ascii="Nirmala UI" w:hAnsi="Nirmala UI" w:cs="Nirmala UI"/>
          <w:color w:val="auto"/>
          <w:sz w:val="18"/>
        </w:rPr>
      </w:pPr>
    </w:p>
    <w:p w:rsidR="00676580" w:rsidRPr="0016260E" w:rsidRDefault="00676580" w:rsidP="00676580">
      <w:pPr>
        <w:pStyle w:val="ListParagraph"/>
        <w:ind w:left="360"/>
        <w:jc w:val="both"/>
        <w:rPr>
          <w:rFonts w:ascii="Nirmala UI" w:hAnsi="Nirmala UI" w:cs="Nirmala UI"/>
          <w:b/>
          <w:color w:val="auto"/>
          <w:sz w:val="18"/>
        </w:rPr>
      </w:pPr>
    </w:p>
    <w:p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rsidR="00676580" w:rsidRPr="0016260E" w:rsidRDefault="00676580" w:rsidP="00676580">
      <w:pPr>
        <w:pStyle w:val="ListParagraph"/>
        <w:spacing w:after="0" w:line="240" w:lineRule="auto"/>
        <w:ind w:left="360"/>
        <w:jc w:val="both"/>
        <w:rPr>
          <w:rFonts w:ascii="Nirmala UI" w:hAnsi="Nirmala UI" w:cs="Nirmala UI"/>
          <w:color w:val="auto"/>
          <w:sz w:val="18"/>
        </w:rPr>
      </w:pPr>
    </w:p>
    <w:p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rsidR="00676580" w:rsidRPr="0016260E" w:rsidRDefault="00676580" w:rsidP="00676580">
      <w:pPr>
        <w:pStyle w:val="ListParagraph"/>
        <w:rPr>
          <w:rFonts w:ascii="Nirmala UI" w:hAnsi="Nirmala UI" w:cs="Nirmala UI"/>
          <w:color w:val="auto"/>
          <w:sz w:val="18"/>
        </w:rPr>
      </w:pPr>
    </w:p>
    <w:p w:rsidR="00676580" w:rsidRPr="0016260E" w:rsidRDefault="00676580" w:rsidP="00676580">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rsidR="00676580" w:rsidRPr="0016260E" w:rsidRDefault="00676580" w:rsidP="00676580">
      <w:pPr>
        <w:pStyle w:val="ListParagraph"/>
        <w:rPr>
          <w:rFonts w:ascii="Nirmala UI" w:hAnsi="Nirmala UI" w:cs="Nirmala UI"/>
          <w:color w:val="auto"/>
          <w:sz w:val="18"/>
        </w:rPr>
      </w:pPr>
    </w:p>
    <w:p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rsidR="00676580" w:rsidRPr="0016260E" w:rsidRDefault="00676580" w:rsidP="00676580">
      <w:pPr>
        <w:jc w:val="both"/>
        <w:rPr>
          <w:rFonts w:ascii="Nirmala UI" w:hAnsi="Nirmala UI" w:cs="Nirmala UI"/>
          <w:color w:val="auto"/>
          <w:sz w:val="18"/>
        </w:rPr>
      </w:pPr>
    </w:p>
    <w:p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sidR="00676580" w:rsidRPr="0016260E" w:rsidRDefault="00676580" w:rsidP="00676580">
      <w:pPr>
        <w:rPr>
          <w:rFonts w:ascii="Nirmala UI" w:hAnsi="Nirmala UI" w:cs="Nirmala UI"/>
          <w:b/>
          <w:color w:val="auto"/>
          <w:sz w:val="20"/>
        </w:rPr>
      </w:pPr>
    </w:p>
    <w:p w:rsidR="00676580" w:rsidRPr="0016260E" w:rsidRDefault="00676580" w:rsidP="00676580">
      <w:pPr>
        <w:rPr>
          <w:rFonts w:ascii="Nirmala UI" w:hAnsi="Nirmala UI" w:cs="Nirmala UI"/>
          <w:b/>
          <w:color w:val="auto"/>
          <w:sz w:val="20"/>
        </w:rPr>
      </w:pPr>
    </w:p>
    <w:p w:rsidR="00676580" w:rsidRPr="0016260E" w:rsidRDefault="00676580" w:rsidP="00676580">
      <w:pPr>
        <w:rPr>
          <w:rFonts w:ascii="Nirmala UI" w:hAnsi="Nirmala UI" w:cs="Nirmala UI"/>
          <w:b/>
          <w:color w:val="auto"/>
          <w:sz w:val="20"/>
        </w:rPr>
      </w:pPr>
    </w:p>
    <w:p w:rsidR="00676580" w:rsidRPr="0016260E" w:rsidRDefault="00676580" w:rsidP="00676580">
      <w:pPr>
        <w:rPr>
          <w:rFonts w:ascii="Nirmala UI" w:hAnsi="Nirmala UI" w:cs="Nirmala UI"/>
          <w:b/>
          <w:color w:val="auto"/>
          <w:sz w:val="20"/>
        </w:rPr>
      </w:pPr>
    </w:p>
    <w:p w:rsidR="00676580" w:rsidRPr="0016260E" w:rsidRDefault="00676580" w:rsidP="00676580">
      <w:pPr>
        <w:rPr>
          <w:rFonts w:ascii="Nirmala UI" w:hAnsi="Nirmala UI" w:cs="Nirmala UI"/>
          <w:b/>
          <w:color w:val="auto"/>
          <w:sz w:val="18"/>
        </w:rPr>
      </w:pPr>
      <w:r w:rsidRPr="0016260E">
        <w:rPr>
          <w:rFonts w:ascii="Nirmala UI" w:hAnsi="Nirmala UI" w:cs="Nirmala UI"/>
          <w:b/>
          <w:color w:val="auto"/>
          <w:sz w:val="18"/>
        </w:rPr>
        <w:t>________________________________________</w:t>
      </w:r>
    </w:p>
    <w:p w:rsidR="00676580" w:rsidRPr="0016260E" w:rsidRDefault="00676580" w:rsidP="00676580">
      <w:pPr>
        <w:rPr>
          <w:rFonts w:ascii="Nirmala UI" w:hAnsi="Nirmala UI" w:cs="Nirmala UI"/>
          <w:b/>
          <w:color w:val="auto"/>
          <w:sz w:val="18"/>
        </w:rPr>
      </w:pPr>
      <w:r w:rsidRPr="0016260E">
        <w:rPr>
          <w:rFonts w:ascii="Nirmala UI" w:hAnsi="Nirmala UI" w:cs="Nirmala UI"/>
          <w:b/>
          <w:color w:val="auto"/>
          <w:sz w:val="18"/>
        </w:rPr>
        <w:t>SELLER 1</w:t>
      </w:r>
    </w:p>
    <w:p w:rsidR="00676580" w:rsidRPr="0016260E" w:rsidRDefault="00676580" w:rsidP="00676580">
      <w:pPr>
        <w:rPr>
          <w:rFonts w:ascii="Nirmala UI" w:hAnsi="Nirmala UI" w:cs="Nirmala UI"/>
          <w:b/>
          <w:color w:val="auto"/>
          <w:sz w:val="18"/>
        </w:rPr>
      </w:pPr>
    </w:p>
    <w:p w:rsidR="00676580" w:rsidRPr="0016260E" w:rsidRDefault="00676580" w:rsidP="00676580">
      <w:pPr>
        <w:rPr>
          <w:rFonts w:ascii="Nirmala UI" w:hAnsi="Nirmala UI" w:cs="Nirmala UI"/>
          <w:b/>
          <w:color w:val="auto"/>
          <w:sz w:val="18"/>
        </w:rPr>
      </w:pPr>
    </w:p>
    <w:p w:rsidR="00676580" w:rsidRPr="0016260E" w:rsidRDefault="00676580" w:rsidP="00676580">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rsidR="00676580" w:rsidRPr="0016260E" w:rsidRDefault="00676580" w:rsidP="00676580">
      <w:pPr>
        <w:rPr>
          <w:rFonts w:ascii="Nirmala UI" w:hAnsi="Nirmala UI" w:cs="Nirmala UI"/>
          <w:b/>
          <w:i/>
          <w:color w:val="auto"/>
          <w:sz w:val="18"/>
          <w:u w:val="single"/>
        </w:rPr>
      </w:pPr>
      <w:r w:rsidRPr="0016260E">
        <w:rPr>
          <w:rFonts w:ascii="Nirmala UI" w:hAnsi="Nirmala UI" w:cs="Nirmala UI"/>
          <w:b/>
          <w:bCs/>
          <w:color w:val="auto"/>
          <w:sz w:val="18"/>
        </w:rPr>
        <w:t>BUYER 1</w:t>
      </w:r>
    </w:p>
    <w:p w:rsidR="00676580" w:rsidRDefault="00676580"/>
    <w:sectPr w:rsidR="00676580" w:rsidSect="00676580">
      <w:head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493C" w:rsidRDefault="0017493C" w:rsidP="00676580">
      <w:pPr>
        <w:spacing w:after="0" w:line="240" w:lineRule="auto"/>
      </w:pPr>
      <w:r>
        <w:separator/>
      </w:r>
    </w:p>
  </w:endnote>
  <w:endnote w:type="continuationSeparator" w:id="0">
    <w:p w:rsidR="0017493C" w:rsidRDefault="0017493C" w:rsidP="00676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altName w:val="Iskoola Pota"/>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493C" w:rsidRDefault="0017493C" w:rsidP="00676580">
      <w:pPr>
        <w:spacing w:after="0" w:line="240" w:lineRule="auto"/>
      </w:pPr>
      <w:r>
        <w:separator/>
      </w:r>
    </w:p>
  </w:footnote>
  <w:footnote w:type="continuationSeparator" w:id="0">
    <w:p w:rsidR="0017493C" w:rsidRDefault="0017493C" w:rsidP="006765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580" w:rsidRDefault="00214B8D">
    <w:pPr>
      <w:pStyle w:val="Header"/>
    </w:pPr>
    <w:r>
      <w:rPr>
        <w:noProof/>
      </w:rPr>
      <w:drawing>
        <wp:anchor distT="0" distB="0" distL="114300" distR="114300" simplePos="0" relativeHeight="251658240" behindDoc="1" locked="0" layoutInCell="1" allowOverlap="1">
          <wp:simplePos x="0" y="0"/>
          <wp:positionH relativeFrom="column">
            <wp:posOffset>-904875</wp:posOffset>
          </wp:positionH>
          <wp:positionV relativeFrom="page">
            <wp:posOffset>-9525</wp:posOffset>
          </wp:positionV>
          <wp:extent cx="7534275" cy="106965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STO BUILDING MATERIAL TRADING LLC-01-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34275" cy="106965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580"/>
    <w:rsid w:val="00093723"/>
    <w:rsid w:val="000B3781"/>
    <w:rsid w:val="0017493C"/>
    <w:rsid w:val="00214B8D"/>
    <w:rsid w:val="00676580"/>
    <w:rsid w:val="007B604A"/>
    <w:rsid w:val="00820A82"/>
    <w:rsid w:val="00A908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9C67AA-7C3C-4B49-9305-96F9AB97C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6580"/>
    <w:pPr>
      <w:spacing w:after="200" w:line="288"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65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580"/>
  </w:style>
  <w:style w:type="paragraph" w:styleId="Footer">
    <w:name w:val="footer"/>
    <w:basedOn w:val="Normal"/>
    <w:link w:val="FooterChar"/>
    <w:uiPriority w:val="99"/>
    <w:unhideWhenUsed/>
    <w:rsid w:val="006765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580"/>
  </w:style>
  <w:style w:type="paragraph" w:styleId="ListParagraph">
    <w:name w:val="List Paragraph"/>
    <w:basedOn w:val="Normal"/>
    <w:uiPriority w:val="34"/>
    <w:unhideWhenUsed/>
    <w:qFormat/>
    <w:rsid w:val="00676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hanna lorrie calano</cp:lastModifiedBy>
  <cp:revision>5</cp:revision>
  <dcterms:created xsi:type="dcterms:W3CDTF">2018-06-20T09:10:00Z</dcterms:created>
  <dcterms:modified xsi:type="dcterms:W3CDTF">2018-06-21T10:57:00Z</dcterms:modified>
</cp:coreProperties>
</file>