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6764CA"/>
    <w:p w:rsidR="00013122" w:rsidRDefault="00013122"/>
    <w:p w:rsidR="00672758" w:rsidRDefault="00672758">
      <w:bookmarkStart w:id="0" w:name="_GoBack"/>
      <w:bookmarkEnd w:id="0"/>
    </w:p>
    <w:p w:rsidR="00013122" w:rsidRPr="0016260E" w:rsidRDefault="00013122" w:rsidP="00013122">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013122" w:rsidRPr="0016260E" w:rsidRDefault="00013122" w:rsidP="00013122">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013122" w:rsidRPr="0016260E" w:rsidRDefault="00013122" w:rsidP="00013122">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013122" w:rsidRPr="0016260E" w:rsidRDefault="00013122" w:rsidP="00013122">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013122" w:rsidRPr="0016260E" w:rsidRDefault="00013122" w:rsidP="00013122">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013122" w:rsidRPr="0016260E" w:rsidRDefault="00013122" w:rsidP="00013122">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013122" w:rsidRPr="0016260E" w:rsidRDefault="00013122" w:rsidP="00013122">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013122" w:rsidRPr="0016260E" w:rsidRDefault="00013122" w:rsidP="00013122">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013122" w:rsidRPr="0016260E" w:rsidRDefault="00013122" w:rsidP="00013122">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013122" w:rsidRPr="0016260E" w:rsidRDefault="00013122" w:rsidP="00013122">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013122" w:rsidRPr="0016260E" w:rsidTr="00F904D3">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013122" w:rsidRPr="0016260E"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013122" w:rsidRPr="0016260E" w:rsidRDefault="00013122" w:rsidP="00F904D3">
            <w:pPr>
              <w:spacing w:after="0" w:line="240" w:lineRule="auto"/>
              <w:jc w:val="center"/>
              <w:rPr>
                <w:rFonts w:ascii="Nirmala UI" w:eastAsia="Times New Roman" w:hAnsi="Nirmala UI" w:cs="Nirmala UI"/>
                <w:color w:val="auto"/>
                <w:sz w:val="18"/>
                <w:szCs w:val="20"/>
              </w:rPr>
            </w:pPr>
          </w:p>
        </w:tc>
      </w:tr>
    </w:tbl>
    <w:p w:rsidR="00013122" w:rsidRPr="0016260E" w:rsidRDefault="00013122" w:rsidP="00013122">
      <w:pPr>
        <w:jc w:val="both"/>
        <w:rPr>
          <w:rFonts w:ascii="Nirmala UI" w:hAnsi="Nirmala UI" w:cs="Nirmala UI"/>
          <w:color w:val="auto"/>
          <w:sz w:val="18"/>
        </w:rPr>
      </w:pPr>
    </w:p>
    <w:p w:rsidR="00013122" w:rsidRPr="0016260E" w:rsidRDefault="00013122" w:rsidP="00013122">
      <w:pPr>
        <w:jc w:val="both"/>
        <w:rPr>
          <w:rFonts w:ascii="Nirmala UI" w:hAnsi="Nirmala UI" w:cs="Nirmala UI"/>
          <w:color w:val="auto"/>
          <w:sz w:val="18"/>
        </w:rPr>
      </w:pPr>
    </w:p>
    <w:p w:rsidR="00013122" w:rsidRPr="0016260E" w:rsidRDefault="00013122" w:rsidP="00013122">
      <w:pPr>
        <w:jc w:val="both"/>
        <w:rPr>
          <w:rFonts w:ascii="Nirmala UI" w:hAnsi="Nirmala UI" w:cs="Nirmala UI"/>
          <w:color w:val="auto"/>
          <w:sz w:val="18"/>
        </w:rPr>
      </w:pPr>
    </w:p>
    <w:p w:rsidR="00013122" w:rsidRPr="0016260E" w:rsidRDefault="00013122" w:rsidP="00013122">
      <w:pPr>
        <w:jc w:val="both"/>
        <w:rPr>
          <w:rFonts w:ascii="Nirmala UI" w:hAnsi="Nirmala UI" w:cs="Nirmala UI"/>
          <w:color w:val="auto"/>
          <w:sz w:val="18"/>
        </w:rPr>
      </w:pPr>
    </w:p>
    <w:p w:rsidR="00013122" w:rsidRPr="0016260E" w:rsidRDefault="00013122" w:rsidP="00013122">
      <w:pPr>
        <w:jc w:val="both"/>
        <w:rPr>
          <w:rFonts w:ascii="Nirmala UI" w:hAnsi="Nirmala UI" w:cs="Nirmala UI"/>
          <w:color w:val="auto"/>
          <w:sz w:val="18"/>
        </w:rPr>
      </w:pPr>
    </w:p>
    <w:p w:rsidR="00013122" w:rsidRPr="0016260E" w:rsidRDefault="00013122" w:rsidP="00013122">
      <w:pPr>
        <w:jc w:val="both"/>
        <w:rPr>
          <w:rFonts w:ascii="Nirmala UI" w:hAnsi="Nirmala UI" w:cs="Nirmala UI"/>
          <w:color w:val="auto"/>
          <w:sz w:val="18"/>
        </w:rPr>
      </w:pPr>
    </w:p>
    <w:p w:rsidR="00013122" w:rsidRPr="0016260E" w:rsidRDefault="00013122" w:rsidP="00013122">
      <w:pPr>
        <w:jc w:val="both"/>
        <w:rPr>
          <w:rFonts w:ascii="Nirmala UI" w:hAnsi="Nirmala UI" w:cs="Nirmala UI"/>
          <w:color w:val="auto"/>
          <w:sz w:val="18"/>
        </w:rPr>
      </w:pPr>
    </w:p>
    <w:p w:rsidR="00013122" w:rsidRPr="0016260E" w:rsidRDefault="00013122" w:rsidP="00013122">
      <w:pPr>
        <w:pStyle w:val="ListParagraph"/>
        <w:ind w:left="360"/>
        <w:jc w:val="both"/>
        <w:rPr>
          <w:rFonts w:ascii="Nirmala UI" w:hAnsi="Nirmala UI" w:cs="Nirmala UI"/>
          <w:b/>
          <w:color w:val="auto"/>
          <w:sz w:val="18"/>
        </w:rPr>
      </w:pPr>
    </w:p>
    <w:p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013122" w:rsidRPr="0016260E" w:rsidRDefault="00013122" w:rsidP="00013122">
      <w:pPr>
        <w:pStyle w:val="ListParagraph"/>
        <w:spacing w:after="0" w:line="240" w:lineRule="auto"/>
        <w:ind w:left="360"/>
        <w:jc w:val="both"/>
        <w:rPr>
          <w:rFonts w:ascii="Nirmala UI" w:hAnsi="Nirmala UI" w:cs="Nirmala UI"/>
          <w:color w:val="auto"/>
          <w:sz w:val="18"/>
        </w:rPr>
      </w:pPr>
    </w:p>
    <w:p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013122" w:rsidRPr="0016260E" w:rsidRDefault="00013122" w:rsidP="00013122">
      <w:pPr>
        <w:pStyle w:val="ListParagraph"/>
        <w:rPr>
          <w:rFonts w:ascii="Nirmala UI" w:hAnsi="Nirmala UI" w:cs="Nirmala UI"/>
          <w:color w:val="auto"/>
          <w:sz w:val="18"/>
        </w:rPr>
      </w:pPr>
    </w:p>
    <w:p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013122" w:rsidRPr="0016260E" w:rsidRDefault="00013122" w:rsidP="00013122">
      <w:pPr>
        <w:pStyle w:val="ListParagraph"/>
        <w:rPr>
          <w:rFonts w:ascii="Nirmala UI" w:hAnsi="Nirmala UI" w:cs="Nirmala UI"/>
          <w:color w:val="auto"/>
          <w:sz w:val="18"/>
        </w:rPr>
      </w:pPr>
    </w:p>
    <w:p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013122" w:rsidRPr="0016260E" w:rsidRDefault="00013122" w:rsidP="00013122">
      <w:pPr>
        <w:jc w:val="both"/>
        <w:rPr>
          <w:rFonts w:ascii="Nirmala UI" w:hAnsi="Nirmala UI" w:cs="Nirmala UI"/>
          <w:color w:val="auto"/>
          <w:sz w:val="18"/>
        </w:rPr>
      </w:pPr>
    </w:p>
    <w:p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013122" w:rsidRPr="0016260E" w:rsidRDefault="00013122" w:rsidP="00013122">
      <w:pPr>
        <w:rPr>
          <w:rFonts w:ascii="Nirmala UI" w:hAnsi="Nirmala UI" w:cs="Nirmala UI"/>
          <w:b/>
          <w:color w:val="auto"/>
          <w:sz w:val="20"/>
        </w:rPr>
      </w:pPr>
    </w:p>
    <w:p w:rsidR="00013122" w:rsidRPr="0016260E" w:rsidRDefault="00013122" w:rsidP="00013122">
      <w:pPr>
        <w:rPr>
          <w:rFonts w:ascii="Nirmala UI" w:hAnsi="Nirmala UI" w:cs="Nirmala UI"/>
          <w:b/>
          <w:color w:val="auto"/>
          <w:sz w:val="20"/>
        </w:rPr>
      </w:pPr>
    </w:p>
    <w:p w:rsidR="00013122" w:rsidRPr="0016260E" w:rsidRDefault="00013122" w:rsidP="00013122">
      <w:pPr>
        <w:rPr>
          <w:rFonts w:ascii="Nirmala UI" w:hAnsi="Nirmala UI" w:cs="Nirmala UI"/>
          <w:b/>
          <w:color w:val="auto"/>
          <w:sz w:val="20"/>
        </w:rPr>
      </w:pPr>
    </w:p>
    <w:p w:rsidR="00013122" w:rsidRPr="0016260E" w:rsidRDefault="00013122" w:rsidP="00013122">
      <w:pPr>
        <w:rPr>
          <w:rFonts w:ascii="Nirmala UI" w:hAnsi="Nirmala UI" w:cs="Nirmala UI"/>
          <w:b/>
          <w:color w:val="auto"/>
          <w:sz w:val="20"/>
        </w:rPr>
      </w:pPr>
    </w:p>
    <w:p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SELLER 1</w:t>
      </w:r>
    </w:p>
    <w:p w:rsidR="00013122" w:rsidRPr="0016260E" w:rsidRDefault="00013122" w:rsidP="00013122">
      <w:pPr>
        <w:rPr>
          <w:rFonts w:ascii="Nirmala UI" w:hAnsi="Nirmala UI" w:cs="Nirmala UI"/>
          <w:b/>
          <w:color w:val="auto"/>
          <w:sz w:val="18"/>
        </w:rPr>
      </w:pPr>
    </w:p>
    <w:p w:rsidR="00013122" w:rsidRPr="0016260E" w:rsidRDefault="00013122" w:rsidP="00013122">
      <w:pPr>
        <w:rPr>
          <w:rFonts w:ascii="Nirmala UI" w:hAnsi="Nirmala UI" w:cs="Nirmala UI"/>
          <w:b/>
          <w:color w:val="auto"/>
          <w:sz w:val="18"/>
        </w:rPr>
      </w:pPr>
    </w:p>
    <w:p w:rsidR="00013122" w:rsidRPr="0016260E" w:rsidRDefault="00013122" w:rsidP="00013122">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013122" w:rsidRPr="0016260E" w:rsidRDefault="00013122" w:rsidP="00013122">
      <w:pPr>
        <w:rPr>
          <w:rFonts w:ascii="Nirmala UI" w:hAnsi="Nirmala UI" w:cs="Nirmala UI"/>
          <w:b/>
          <w:i/>
          <w:color w:val="auto"/>
          <w:sz w:val="18"/>
          <w:u w:val="single"/>
        </w:rPr>
      </w:pPr>
      <w:r w:rsidRPr="0016260E">
        <w:rPr>
          <w:rFonts w:ascii="Nirmala UI" w:hAnsi="Nirmala UI" w:cs="Nirmala UI"/>
          <w:b/>
          <w:bCs/>
          <w:color w:val="auto"/>
          <w:sz w:val="18"/>
        </w:rPr>
        <w:t>BUYER 1</w:t>
      </w:r>
    </w:p>
    <w:p w:rsidR="00013122" w:rsidRDefault="00013122"/>
    <w:sectPr w:rsidR="00013122" w:rsidSect="00672758">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4CA" w:rsidRDefault="006764CA" w:rsidP="00013122">
      <w:pPr>
        <w:spacing w:after="0" w:line="240" w:lineRule="auto"/>
      </w:pPr>
      <w:r>
        <w:separator/>
      </w:r>
    </w:p>
  </w:endnote>
  <w:endnote w:type="continuationSeparator" w:id="0">
    <w:p w:rsidR="006764CA" w:rsidRDefault="006764CA" w:rsidP="00013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4CA" w:rsidRDefault="006764CA" w:rsidP="00013122">
      <w:pPr>
        <w:spacing w:after="0" w:line="240" w:lineRule="auto"/>
      </w:pPr>
      <w:r>
        <w:separator/>
      </w:r>
    </w:p>
  </w:footnote>
  <w:footnote w:type="continuationSeparator" w:id="0">
    <w:p w:rsidR="006764CA" w:rsidRDefault="006764CA" w:rsidP="000131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122" w:rsidRDefault="00013122">
    <w:pPr>
      <w:pStyle w:val="Header"/>
    </w:pPr>
    <w:r>
      <w:rPr>
        <w:noProof/>
      </w:rPr>
      <w:drawing>
        <wp:anchor distT="0" distB="0" distL="114300" distR="114300" simplePos="0" relativeHeight="251659264" behindDoc="1" locked="0" layoutInCell="1" allowOverlap="1" wp14:anchorId="25A3D2FD" wp14:editId="18E20C67">
          <wp:simplePos x="0" y="0"/>
          <wp:positionH relativeFrom="column">
            <wp:posOffset>-914400</wp:posOffset>
          </wp:positionH>
          <wp:positionV relativeFrom="page">
            <wp:posOffset>31531</wp:posOffset>
          </wp:positionV>
          <wp:extent cx="7582772" cy="10657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ENA ELECTRONICS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8662" cy="1066576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22"/>
    <w:rsid w:val="00013122"/>
    <w:rsid w:val="000B3781"/>
    <w:rsid w:val="000E168D"/>
    <w:rsid w:val="00672758"/>
    <w:rsid w:val="006764CA"/>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1BE234-1A0D-4870-B1AF-9DB4B93C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122"/>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22"/>
  </w:style>
  <w:style w:type="paragraph" w:styleId="Footer">
    <w:name w:val="footer"/>
    <w:basedOn w:val="Normal"/>
    <w:link w:val="FooterChar"/>
    <w:uiPriority w:val="99"/>
    <w:unhideWhenUsed/>
    <w:rsid w:val="00013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22"/>
  </w:style>
  <w:style w:type="paragraph" w:styleId="ListParagraph">
    <w:name w:val="List Paragraph"/>
    <w:basedOn w:val="Normal"/>
    <w:uiPriority w:val="34"/>
    <w:unhideWhenUsed/>
    <w:qFormat/>
    <w:rsid w:val="0001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415</Words>
  <Characters>2369</Characters>
  <Application>Microsoft Office Word</Application>
  <DocSecurity>0</DocSecurity>
  <Lines>19</Lines>
  <Paragraphs>5</Paragraphs>
  <ScaleCrop>false</ScaleCrop>
  <Company>Hewlett-Packard</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3</cp:revision>
  <dcterms:created xsi:type="dcterms:W3CDTF">2018-06-17T12:24:00Z</dcterms:created>
  <dcterms:modified xsi:type="dcterms:W3CDTF">2018-06-17T12:54:00Z</dcterms:modified>
</cp:coreProperties>
</file>