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A6FDA" w14:textId="77777777" w:rsidR="0009198E" w:rsidRDefault="00DB100A"/>
    <w:p w14:paraId="64B1A2E9" w14:textId="77777777" w:rsidR="00013122" w:rsidRDefault="00013122"/>
    <w:p w14:paraId="0DC39EA3" w14:textId="77777777" w:rsidR="00672758" w:rsidRDefault="00672758"/>
    <w:p w14:paraId="24A98C76" w14:textId="77777777"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77E5C04" w14:textId="77777777" w:rsidR="00013122" w:rsidRPr="0016260E" w:rsidRDefault="00013122" w:rsidP="0001312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59CD46D" w14:textId="77777777"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C8E44AB"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8ED439E" w14:textId="77777777"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147C2AB" w14:textId="77777777"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903CB6D"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19FDC00" w14:textId="77777777" w:rsidR="00013122" w:rsidRPr="0016260E" w:rsidRDefault="00013122" w:rsidP="0001312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CC7F02D"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D55B1B5" w14:textId="77777777" w:rsidR="00013122" w:rsidRPr="0016260E" w:rsidRDefault="00013122" w:rsidP="00013122">
      <w:pPr>
        <w:tabs>
          <w:tab w:val="center" w:pos="4680"/>
        </w:tabs>
        <w:jc w:val="both"/>
        <w:rPr>
          <w:rFonts w:ascii="Nirmala UI" w:hAnsi="Nirmala UI" w:cs="Nirmala UI"/>
          <w:b/>
          <w:color w:val="auto"/>
          <w:sz w:val="18"/>
        </w:rPr>
      </w:pPr>
      <w:bookmarkStart w:id="0" w:name="_GoBack"/>
      <w:r w:rsidRPr="0016260E">
        <w:rPr>
          <w:rFonts w:ascii="Nirmala UI" w:hAnsi="Nirmala UI" w:cs="Nirmala UI"/>
          <w:color w:val="auto"/>
          <w:sz w:val="18"/>
        </w:rPr>
        <w:tab/>
      </w:r>
      <w:r w:rsidRPr="0016260E">
        <w:rPr>
          <w:rFonts w:ascii="Nirmala UI" w:hAnsi="Nirmala UI" w:cs="Nirmala UI"/>
          <w:b/>
          <w:color w:val="auto"/>
          <w:sz w:val="18"/>
        </w:rPr>
        <w:t>RECITALS:</w:t>
      </w:r>
    </w:p>
    <w:bookmarkEnd w:id="0"/>
    <w:p w14:paraId="1B8F51E9"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446135C"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F61A7B5"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06BAB31"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D932197" w14:textId="77777777" w:rsidR="00013122" w:rsidRPr="0016260E" w:rsidRDefault="00013122" w:rsidP="0001312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14:paraId="5707C769" w14:textId="77777777"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7C46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AA82E4E"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41052F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EFACCDB"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691EB96"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14:paraId="769107D8"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079F2F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AD62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AA7847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792B13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1A448F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4C4C764A"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E6E5ED"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F83B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3C324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760EBB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C3F87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78FF03C5"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C62CD86"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362F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6A7D2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F51C9F8"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FBE0CD4"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3D9B8141"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A4085D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5B6AE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62061E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357BF4B"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8526FE5"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14:paraId="11BA6505" w14:textId="77777777" w:rsidR="00013122" w:rsidRPr="0016260E" w:rsidRDefault="00013122" w:rsidP="00013122">
      <w:pPr>
        <w:jc w:val="both"/>
        <w:rPr>
          <w:rFonts w:ascii="Nirmala UI" w:hAnsi="Nirmala UI" w:cs="Nirmala UI"/>
          <w:color w:val="auto"/>
          <w:sz w:val="18"/>
        </w:rPr>
      </w:pPr>
    </w:p>
    <w:p w14:paraId="36C23274" w14:textId="77777777" w:rsidR="00013122" w:rsidRPr="0016260E" w:rsidRDefault="00013122" w:rsidP="00013122">
      <w:pPr>
        <w:jc w:val="both"/>
        <w:rPr>
          <w:rFonts w:ascii="Nirmala UI" w:hAnsi="Nirmala UI" w:cs="Nirmala UI"/>
          <w:color w:val="auto"/>
          <w:sz w:val="18"/>
        </w:rPr>
      </w:pPr>
    </w:p>
    <w:p w14:paraId="53166A79" w14:textId="77777777" w:rsidR="00013122" w:rsidRPr="0016260E" w:rsidRDefault="00013122" w:rsidP="00013122">
      <w:pPr>
        <w:jc w:val="both"/>
        <w:rPr>
          <w:rFonts w:ascii="Nirmala UI" w:hAnsi="Nirmala UI" w:cs="Nirmala UI"/>
          <w:color w:val="auto"/>
          <w:sz w:val="18"/>
        </w:rPr>
      </w:pPr>
    </w:p>
    <w:p w14:paraId="1DFF9819" w14:textId="77777777" w:rsidR="00013122" w:rsidRPr="0016260E" w:rsidRDefault="00013122" w:rsidP="00013122">
      <w:pPr>
        <w:jc w:val="both"/>
        <w:rPr>
          <w:rFonts w:ascii="Nirmala UI" w:hAnsi="Nirmala UI" w:cs="Nirmala UI"/>
          <w:color w:val="auto"/>
          <w:sz w:val="18"/>
        </w:rPr>
      </w:pPr>
    </w:p>
    <w:p w14:paraId="717ABF63" w14:textId="77777777" w:rsidR="00013122" w:rsidRPr="0016260E" w:rsidRDefault="00013122" w:rsidP="00013122">
      <w:pPr>
        <w:jc w:val="both"/>
        <w:rPr>
          <w:rFonts w:ascii="Nirmala UI" w:hAnsi="Nirmala UI" w:cs="Nirmala UI"/>
          <w:color w:val="auto"/>
          <w:sz w:val="18"/>
        </w:rPr>
      </w:pPr>
    </w:p>
    <w:p w14:paraId="0D0D1DAC" w14:textId="77777777" w:rsidR="00013122" w:rsidRPr="0016260E" w:rsidRDefault="00013122" w:rsidP="00013122">
      <w:pPr>
        <w:jc w:val="both"/>
        <w:rPr>
          <w:rFonts w:ascii="Nirmala UI" w:hAnsi="Nirmala UI" w:cs="Nirmala UI"/>
          <w:color w:val="auto"/>
          <w:sz w:val="18"/>
        </w:rPr>
      </w:pPr>
    </w:p>
    <w:p w14:paraId="4B3807C1" w14:textId="77777777" w:rsidR="00013122" w:rsidRPr="0016260E" w:rsidRDefault="00013122" w:rsidP="00013122">
      <w:pPr>
        <w:jc w:val="both"/>
        <w:rPr>
          <w:rFonts w:ascii="Nirmala UI" w:hAnsi="Nirmala UI" w:cs="Nirmala UI"/>
          <w:color w:val="auto"/>
          <w:sz w:val="18"/>
        </w:rPr>
      </w:pPr>
    </w:p>
    <w:p w14:paraId="3F8E60C3" w14:textId="77777777" w:rsidR="00013122" w:rsidRPr="0016260E" w:rsidRDefault="00013122" w:rsidP="00013122">
      <w:pPr>
        <w:pStyle w:val="ListParagraph"/>
        <w:ind w:left="360"/>
        <w:jc w:val="both"/>
        <w:rPr>
          <w:rFonts w:ascii="Nirmala UI" w:hAnsi="Nirmala UI" w:cs="Nirmala UI"/>
          <w:b/>
          <w:color w:val="auto"/>
          <w:sz w:val="18"/>
        </w:rPr>
      </w:pPr>
    </w:p>
    <w:p w14:paraId="5422F706"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C6B8761" w14:textId="77777777" w:rsidR="00013122" w:rsidRPr="0016260E" w:rsidRDefault="00013122" w:rsidP="00013122">
      <w:pPr>
        <w:pStyle w:val="ListParagraph"/>
        <w:spacing w:after="0" w:line="240" w:lineRule="auto"/>
        <w:ind w:left="360"/>
        <w:jc w:val="both"/>
        <w:rPr>
          <w:rFonts w:ascii="Nirmala UI" w:hAnsi="Nirmala UI" w:cs="Nirmala UI"/>
          <w:color w:val="auto"/>
          <w:sz w:val="18"/>
        </w:rPr>
      </w:pPr>
    </w:p>
    <w:p w14:paraId="24358B27"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52814C3" w14:textId="77777777" w:rsidR="00013122" w:rsidRPr="0016260E" w:rsidRDefault="00013122" w:rsidP="00013122">
      <w:pPr>
        <w:pStyle w:val="ListParagraph"/>
        <w:rPr>
          <w:rFonts w:ascii="Nirmala UI" w:hAnsi="Nirmala UI" w:cs="Nirmala UI"/>
          <w:color w:val="auto"/>
          <w:sz w:val="18"/>
        </w:rPr>
      </w:pPr>
    </w:p>
    <w:p w14:paraId="5DB13C27"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35D90A9" w14:textId="77777777" w:rsidR="00013122" w:rsidRPr="0016260E" w:rsidRDefault="00013122" w:rsidP="00013122">
      <w:pPr>
        <w:pStyle w:val="ListParagraph"/>
        <w:rPr>
          <w:rFonts w:ascii="Nirmala UI" w:hAnsi="Nirmala UI" w:cs="Nirmala UI"/>
          <w:color w:val="auto"/>
          <w:sz w:val="18"/>
        </w:rPr>
      </w:pPr>
    </w:p>
    <w:p w14:paraId="6783A432"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03EF54B" w14:textId="77777777" w:rsidR="00013122" w:rsidRPr="0016260E" w:rsidRDefault="00013122" w:rsidP="00013122">
      <w:pPr>
        <w:jc w:val="both"/>
        <w:rPr>
          <w:rFonts w:ascii="Nirmala UI" w:hAnsi="Nirmala UI" w:cs="Nirmala UI"/>
          <w:color w:val="auto"/>
          <w:sz w:val="18"/>
        </w:rPr>
      </w:pPr>
    </w:p>
    <w:p w14:paraId="4A552400"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F52E11A" w14:textId="77777777" w:rsidR="00013122" w:rsidRPr="0016260E" w:rsidRDefault="00013122" w:rsidP="00013122">
      <w:pPr>
        <w:rPr>
          <w:rFonts w:ascii="Nirmala UI" w:hAnsi="Nirmala UI" w:cs="Nirmala UI"/>
          <w:b/>
          <w:color w:val="auto"/>
          <w:sz w:val="20"/>
        </w:rPr>
      </w:pPr>
    </w:p>
    <w:p w14:paraId="699278C3" w14:textId="77777777" w:rsidR="00013122" w:rsidRPr="0016260E" w:rsidRDefault="00013122" w:rsidP="00013122">
      <w:pPr>
        <w:rPr>
          <w:rFonts w:ascii="Nirmala UI" w:hAnsi="Nirmala UI" w:cs="Nirmala UI"/>
          <w:b/>
          <w:color w:val="auto"/>
          <w:sz w:val="20"/>
        </w:rPr>
      </w:pPr>
    </w:p>
    <w:p w14:paraId="332FB445" w14:textId="77777777" w:rsidR="00013122" w:rsidRPr="0016260E" w:rsidRDefault="00013122" w:rsidP="00013122">
      <w:pPr>
        <w:rPr>
          <w:rFonts w:ascii="Nirmala UI" w:hAnsi="Nirmala UI" w:cs="Nirmala UI"/>
          <w:b/>
          <w:color w:val="auto"/>
          <w:sz w:val="20"/>
        </w:rPr>
      </w:pPr>
    </w:p>
    <w:p w14:paraId="48239654" w14:textId="77777777" w:rsidR="00013122" w:rsidRPr="0016260E" w:rsidRDefault="00013122" w:rsidP="00013122">
      <w:pPr>
        <w:rPr>
          <w:rFonts w:ascii="Nirmala UI" w:hAnsi="Nirmala UI" w:cs="Nirmala UI"/>
          <w:b/>
          <w:color w:val="auto"/>
          <w:sz w:val="20"/>
        </w:rPr>
      </w:pPr>
    </w:p>
    <w:p w14:paraId="184AF780"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F059AF5"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14:paraId="651657FB" w14:textId="77777777" w:rsidR="00013122" w:rsidRPr="0016260E" w:rsidRDefault="00013122" w:rsidP="00013122">
      <w:pPr>
        <w:rPr>
          <w:rFonts w:ascii="Nirmala UI" w:hAnsi="Nirmala UI" w:cs="Nirmala UI"/>
          <w:b/>
          <w:color w:val="auto"/>
          <w:sz w:val="18"/>
        </w:rPr>
      </w:pPr>
    </w:p>
    <w:p w14:paraId="253A341E" w14:textId="77777777" w:rsidR="00013122" w:rsidRPr="0016260E" w:rsidRDefault="00013122" w:rsidP="00013122">
      <w:pPr>
        <w:rPr>
          <w:rFonts w:ascii="Nirmala UI" w:hAnsi="Nirmala UI" w:cs="Nirmala UI"/>
          <w:b/>
          <w:color w:val="auto"/>
          <w:sz w:val="18"/>
        </w:rPr>
      </w:pPr>
    </w:p>
    <w:p w14:paraId="44EE2702" w14:textId="77777777"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F5B55D5" w14:textId="77777777"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14:paraId="6DF8D1F9" w14:textId="77777777"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F673F" w14:textId="77777777" w:rsidR="00DB100A" w:rsidRDefault="00DB100A" w:rsidP="00013122">
      <w:pPr>
        <w:spacing w:after="0" w:line="240" w:lineRule="auto"/>
      </w:pPr>
      <w:r>
        <w:separator/>
      </w:r>
    </w:p>
  </w:endnote>
  <w:endnote w:type="continuationSeparator" w:id="0">
    <w:p w14:paraId="394CBEF9" w14:textId="77777777" w:rsidR="00DB100A" w:rsidRDefault="00DB100A"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128C2" w14:textId="77777777" w:rsidR="00DB100A" w:rsidRDefault="00DB100A" w:rsidP="00013122">
      <w:pPr>
        <w:spacing w:after="0" w:line="240" w:lineRule="auto"/>
      </w:pPr>
      <w:r>
        <w:separator/>
      </w:r>
    </w:p>
  </w:footnote>
  <w:footnote w:type="continuationSeparator" w:id="0">
    <w:p w14:paraId="123EC74F" w14:textId="77777777" w:rsidR="00DB100A" w:rsidRDefault="00DB100A" w:rsidP="0001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3B8E" w14:textId="70604CFA" w:rsidR="002117A6" w:rsidRDefault="00257670">
    <w:pPr>
      <w:pStyle w:val="Header"/>
    </w:pPr>
    <w:r>
      <w:rPr>
        <w:noProof/>
      </w:rPr>
      <w:drawing>
        <wp:anchor distT="0" distB="0" distL="114300" distR="114300" simplePos="0" relativeHeight="251658240" behindDoc="1" locked="0" layoutInCell="1" allowOverlap="1" wp14:anchorId="397609A8" wp14:editId="420FE03F">
          <wp:simplePos x="0" y="0"/>
          <wp:positionH relativeFrom="page">
            <wp:align>left</wp:align>
          </wp:positionH>
          <wp:positionV relativeFrom="page">
            <wp:align>top</wp:align>
          </wp:positionV>
          <wp:extent cx="7543800"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BARBA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2"/>
    <w:rsid w:val="00013122"/>
    <w:rsid w:val="000B3781"/>
    <w:rsid w:val="000E168D"/>
    <w:rsid w:val="0016799E"/>
    <w:rsid w:val="002117A6"/>
    <w:rsid w:val="00257670"/>
    <w:rsid w:val="00386B70"/>
    <w:rsid w:val="0051520A"/>
    <w:rsid w:val="00672758"/>
    <w:rsid w:val="006764CA"/>
    <w:rsid w:val="00825BE9"/>
    <w:rsid w:val="00A309DA"/>
    <w:rsid w:val="00A9089A"/>
    <w:rsid w:val="00DB1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0704"/>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122"/>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01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415</Words>
  <Characters>2369</Characters>
  <Application>Microsoft Office Word</Application>
  <DocSecurity>0</DocSecurity>
  <Lines>19</Lines>
  <Paragraphs>5</Paragraphs>
  <ScaleCrop>false</ScaleCrop>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2018-06-17T12:24:00Z</dcterms:created>
  <dcterms:modified xsi:type="dcterms:W3CDTF">2018-10-15T10:47:00Z</dcterms:modified>
</cp:coreProperties>
</file>