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889DD" w14:textId="77777777" w:rsidR="0009198E" w:rsidRPr="003A3502" w:rsidRDefault="00360996" w:rsidP="003A3502">
      <w:bookmarkStart w:id="0" w:name="_GoBack"/>
      <w:bookmarkEnd w:id="0"/>
    </w:p>
    <w:sectPr w:rsidR="0009198E" w:rsidRPr="003A3502" w:rsidSect="005C32B2">
      <w:footerReference w:type="default" r:id="rId7"/>
      <w:pgSz w:w="11906" w:h="16838" w:code="9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579F88" w14:textId="77777777" w:rsidR="00360996" w:rsidRDefault="00360996" w:rsidP="00977196">
      <w:pPr>
        <w:spacing w:after="0" w:line="240" w:lineRule="auto"/>
      </w:pPr>
      <w:r>
        <w:separator/>
      </w:r>
    </w:p>
  </w:endnote>
  <w:endnote w:type="continuationSeparator" w:id="0">
    <w:p w14:paraId="718771AE" w14:textId="77777777" w:rsidR="00360996" w:rsidRDefault="00360996" w:rsidP="00977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876A49" w14:textId="33D1E072" w:rsidR="00A87760" w:rsidRPr="00A87760" w:rsidRDefault="00A87760">
    <w:pPr>
      <w:pStyle w:val="Footer"/>
      <w:rPr>
        <w:color w:val="808080" w:themeColor="background1" w:themeShade="80"/>
        <w:sz w:val="16"/>
        <w:szCs w:val="16"/>
      </w:rPr>
    </w:pPr>
    <w:r w:rsidRPr="00A87760">
      <w:rPr>
        <w:color w:val="808080" w:themeColor="background1" w:themeShade="80"/>
        <w:sz w:val="16"/>
        <w:szCs w:val="16"/>
      </w:rPr>
      <w:t>AL NOOR BUILDING MATERIALS TRADING</w:t>
    </w:r>
    <w:r w:rsidR="00910A7A">
      <w:rPr>
        <w:color w:val="808080" w:themeColor="background1" w:themeShade="80"/>
        <w:sz w:val="16"/>
        <w:szCs w:val="16"/>
      </w:rPr>
      <w:t xml:space="preserve"> CO</w:t>
    </w:r>
    <w:r w:rsidRPr="00A87760">
      <w:rPr>
        <w:color w:val="808080" w:themeColor="background1" w:themeShade="80"/>
        <w:sz w:val="16"/>
        <w:szCs w:val="16"/>
      </w:rPr>
      <w:t xml:space="preserve"> LLC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F1812D" w14:textId="77777777" w:rsidR="00360996" w:rsidRDefault="00360996" w:rsidP="00977196">
      <w:pPr>
        <w:spacing w:after="0" w:line="240" w:lineRule="auto"/>
      </w:pPr>
      <w:r>
        <w:separator/>
      </w:r>
    </w:p>
  </w:footnote>
  <w:footnote w:type="continuationSeparator" w:id="0">
    <w:p w14:paraId="3CD39F1F" w14:textId="77777777" w:rsidR="00360996" w:rsidRDefault="00360996" w:rsidP="009771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04F56"/>
    <w:multiLevelType w:val="hybridMultilevel"/>
    <w:tmpl w:val="C8F26B0A"/>
    <w:lvl w:ilvl="0" w:tplc="078CFFFA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96"/>
    <w:rsid w:val="000B3781"/>
    <w:rsid w:val="00302C4E"/>
    <w:rsid w:val="0031727B"/>
    <w:rsid w:val="00360996"/>
    <w:rsid w:val="003A3502"/>
    <w:rsid w:val="0058402E"/>
    <w:rsid w:val="005C32B2"/>
    <w:rsid w:val="00796BAF"/>
    <w:rsid w:val="00910A7A"/>
    <w:rsid w:val="00977196"/>
    <w:rsid w:val="00A445CA"/>
    <w:rsid w:val="00A87760"/>
    <w:rsid w:val="00A9089A"/>
    <w:rsid w:val="00AD1F41"/>
    <w:rsid w:val="00BB2238"/>
    <w:rsid w:val="00CA6965"/>
    <w:rsid w:val="00E8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0B3B7"/>
  <w15:chartTrackingRefBased/>
  <w15:docId w15:val="{48774F33-9E42-404A-B33F-896AF1DA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502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196"/>
  </w:style>
  <w:style w:type="paragraph" w:styleId="Footer">
    <w:name w:val="footer"/>
    <w:basedOn w:val="Normal"/>
    <w:link w:val="Foot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196"/>
  </w:style>
  <w:style w:type="paragraph" w:styleId="ListParagraph">
    <w:name w:val="List Paragraph"/>
    <w:basedOn w:val="Normal"/>
    <w:uiPriority w:val="34"/>
    <w:unhideWhenUsed/>
    <w:qFormat/>
    <w:rsid w:val="0058402E"/>
    <w:pPr>
      <w:numPr>
        <w:numId w:val="2"/>
      </w:numPr>
      <w:ind w:left="714" w:hanging="357"/>
    </w:pPr>
  </w:style>
  <w:style w:type="table" w:styleId="TableGrid">
    <w:name w:val="Table Grid"/>
    <w:basedOn w:val="TableNormal"/>
    <w:uiPriority w:val="39"/>
    <w:rsid w:val="003A3502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dcterms:created xsi:type="dcterms:W3CDTF">2019-05-01T11:58:00Z</dcterms:created>
  <dcterms:modified xsi:type="dcterms:W3CDTF">2019-05-08T09:56:00Z</dcterms:modified>
</cp:coreProperties>
</file>