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 xml:space="preserve">Sale of Product. </w:t>
      </w:r>
      <w:r>
        <w:rPr>
          <w:b/>
        </w:rPr>
        <w:t>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u w:val="single"/>
        </w:rPr>
        <w:t xml:space="preserve">Purchase Price. </w:t>
      </w:r>
      <w:r>
        <w:rPr>
          <w:b/>
        </w:rPr>
        <w:t xml:space="preserve">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 xml:space="preserve">General.  </w:t>
      </w:r>
      <w:r>
        <w:t xml:space="preserve">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