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276FE" w14:textId="77777777" w:rsidR="00AD7BF2" w:rsidRPr="00AD7BF2" w:rsidRDefault="00AD7BF2" w:rsidP="00AD7BF2">
      <w:pPr>
        <w:bidi w:val="0"/>
        <w:rPr>
          <w:b/>
          <w:bCs/>
        </w:rPr>
      </w:pPr>
      <w:r w:rsidRPr="00AD7BF2">
        <w:rPr>
          <w:b/>
          <w:bCs/>
        </w:rPr>
        <w:t>Rubric</w:t>
      </w:r>
    </w:p>
    <w:p w14:paraId="35FBBD40" w14:textId="77777777" w:rsidR="00AD7BF2" w:rsidRPr="00AD7BF2" w:rsidRDefault="00AD7BF2" w:rsidP="00AD7BF2">
      <w:pPr>
        <w:bidi w:val="0"/>
      </w:pPr>
      <w:r w:rsidRPr="00AD7BF2">
        <w:t>Use this project rubric to understand and assess the project criteria.</w:t>
      </w:r>
    </w:p>
    <w:p w14:paraId="159804F6" w14:textId="77777777" w:rsidR="00AD7BF2" w:rsidRPr="00AD7BF2" w:rsidRDefault="00AD7BF2" w:rsidP="00AD7BF2">
      <w:pPr>
        <w:bidi w:val="0"/>
      </w:pPr>
      <w:r w:rsidRPr="00AD7BF2">
        <w:t>Agent Workflow Diagram</w:t>
      </w:r>
    </w:p>
    <w:tbl>
      <w:tblPr>
        <w:tblW w:w="5000" w:type="pct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5482"/>
      </w:tblGrid>
      <w:tr w:rsidR="00AD7BF2" w:rsidRPr="00AD7BF2" w14:paraId="096C5CDF" w14:textId="77777777" w:rsidTr="00AD7BF2">
        <w:trPr>
          <w:tblHeader/>
        </w:trPr>
        <w:tc>
          <w:tcPr>
            <w:tcW w:w="3544" w:type="dxa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031A80" w14:textId="77777777" w:rsidR="00AD7BF2" w:rsidRPr="00AD7BF2" w:rsidRDefault="00AD7BF2" w:rsidP="00AD7BF2">
            <w:pPr>
              <w:bidi w:val="0"/>
              <w:rPr>
                <w:b/>
                <w:bCs/>
              </w:rPr>
            </w:pPr>
            <w:r w:rsidRPr="00AD7BF2">
              <w:rPr>
                <w:b/>
                <w:bCs/>
              </w:rPr>
              <w:t>Criteria</w:t>
            </w:r>
          </w:p>
        </w:tc>
        <w:tc>
          <w:tcPr>
            <w:tcW w:w="5482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1C5EC5" w14:textId="77777777" w:rsidR="00AD7BF2" w:rsidRPr="00AD7BF2" w:rsidRDefault="00AD7BF2" w:rsidP="00AD7BF2">
            <w:pPr>
              <w:bidi w:val="0"/>
              <w:rPr>
                <w:b/>
                <w:bCs/>
              </w:rPr>
            </w:pPr>
            <w:r w:rsidRPr="00AD7BF2">
              <w:rPr>
                <w:b/>
                <w:bCs/>
              </w:rPr>
              <w:t>Submission Requirements</w:t>
            </w:r>
          </w:p>
        </w:tc>
      </w:tr>
      <w:tr w:rsidR="00AD7BF2" w:rsidRPr="00AD7BF2" w14:paraId="5D6071E6" w14:textId="77777777" w:rsidTr="00AD7BF2">
        <w:tc>
          <w:tcPr>
            <w:tcW w:w="3544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339E6C" w14:textId="77777777" w:rsidR="00AD7BF2" w:rsidRPr="00AD7BF2" w:rsidRDefault="00AD7BF2" w:rsidP="00AD7BF2">
            <w:pPr>
              <w:bidi w:val="0"/>
            </w:pPr>
            <w:r w:rsidRPr="00AD7BF2">
              <w:t>Illustrate the architecture of the multi-agent system, including agent responsibilities and orchestration.</w:t>
            </w:r>
          </w:p>
        </w:tc>
        <w:tc>
          <w:tcPr>
            <w:tcW w:w="5482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514CAE" w14:textId="77777777" w:rsidR="00AD7BF2" w:rsidRPr="00AD7BF2" w:rsidRDefault="00AD7BF2" w:rsidP="00AD7BF2">
            <w:pPr>
              <w:numPr>
                <w:ilvl w:val="0"/>
                <w:numId w:val="8"/>
              </w:numPr>
              <w:bidi w:val="0"/>
            </w:pPr>
            <w:r w:rsidRPr="00AD7BF2">
              <w:t>The workflow diagram includes all of the agents in the multi-agent system (maximum of five agents as per project constraints).</w:t>
            </w:r>
          </w:p>
          <w:p w14:paraId="29F798F0" w14:textId="77777777" w:rsidR="00AD7BF2" w:rsidRPr="00AD7BF2" w:rsidRDefault="00AD7BF2" w:rsidP="00AD7BF2">
            <w:pPr>
              <w:numPr>
                <w:ilvl w:val="0"/>
                <w:numId w:val="8"/>
              </w:numPr>
              <w:bidi w:val="0"/>
            </w:pPr>
            <w:r w:rsidRPr="00AD7BF2">
              <w:t>Each agent has explicitly defined responsibilities that do not overlap with other systems.</w:t>
            </w:r>
          </w:p>
          <w:p w14:paraId="1AB2EDFB" w14:textId="77777777" w:rsidR="00AD7BF2" w:rsidRPr="00AD7BF2" w:rsidRDefault="00AD7BF2" w:rsidP="00AD7BF2">
            <w:pPr>
              <w:numPr>
                <w:ilvl w:val="0"/>
                <w:numId w:val="8"/>
              </w:numPr>
              <w:bidi w:val="0"/>
            </w:pPr>
            <w:r w:rsidRPr="00AD7BF2">
              <w:t>The orchestration logic and data flow between agents is clear.</w:t>
            </w:r>
          </w:p>
        </w:tc>
      </w:tr>
      <w:tr w:rsidR="00AD7BF2" w:rsidRPr="00AD7BF2" w14:paraId="7304A22B" w14:textId="77777777" w:rsidTr="00AD7BF2">
        <w:tc>
          <w:tcPr>
            <w:tcW w:w="3544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FE7BD7" w14:textId="77777777" w:rsidR="00AD7BF2" w:rsidRPr="00AD7BF2" w:rsidRDefault="00AD7BF2" w:rsidP="00AD7BF2">
            <w:pPr>
              <w:bidi w:val="0"/>
            </w:pPr>
            <w:r w:rsidRPr="00AD7BF2">
              <w:t>Illustrate the interactions between agents and their tools, specifying the purpose of each tool.</w:t>
            </w:r>
          </w:p>
        </w:tc>
        <w:tc>
          <w:tcPr>
            <w:tcW w:w="5482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E1C789" w14:textId="77777777" w:rsidR="00AD7BF2" w:rsidRPr="00AD7BF2" w:rsidRDefault="00AD7BF2" w:rsidP="00AD7BF2">
            <w:pPr>
              <w:numPr>
                <w:ilvl w:val="0"/>
                <w:numId w:val="9"/>
              </w:numPr>
              <w:bidi w:val="0"/>
            </w:pPr>
            <w:r w:rsidRPr="00AD7BF2">
              <w:t>The workflow diagram depicts tools associated with specific agents.</w:t>
            </w:r>
          </w:p>
          <w:p w14:paraId="68B0CA34" w14:textId="77777777" w:rsidR="00AD7BF2" w:rsidRPr="00AD7BF2" w:rsidRDefault="00AD7BF2" w:rsidP="00AD7BF2">
            <w:pPr>
              <w:numPr>
                <w:ilvl w:val="0"/>
                <w:numId w:val="9"/>
              </w:numPr>
              <w:bidi w:val="0"/>
            </w:pPr>
            <w:r w:rsidRPr="00AD7BF2">
              <w:t>For each tool depicted, its purpose and the specific helper function(s) from the starter code it intends to use is specified in the diagram.</w:t>
            </w:r>
          </w:p>
          <w:p w14:paraId="614A1B42" w14:textId="77777777" w:rsidR="00AD7BF2" w:rsidRPr="00AD7BF2" w:rsidRDefault="00AD7BF2" w:rsidP="00AD7BF2">
            <w:pPr>
              <w:numPr>
                <w:ilvl w:val="0"/>
                <w:numId w:val="9"/>
              </w:numPr>
              <w:bidi w:val="0"/>
            </w:pPr>
            <w:r w:rsidRPr="00AD7BF2">
              <w:t>The diagram shows interactions (e.g., data input/output) between agents and their respective tools.</w:t>
            </w:r>
          </w:p>
        </w:tc>
      </w:tr>
    </w:tbl>
    <w:p w14:paraId="477D16DD" w14:textId="77777777" w:rsidR="00AD7BF2" w:rsidRDefault="00AD7BF2" w:rsidP="00AD7BF2">
      <w:pPr>
        <w:bidi w:val="0"/>
      </w:pPr>
    </w:p>
    <w:p w14:paraId="3114A64A" w14:textId="77777777" w:rsidR="00AD7BF2" w:rsidRDefault="00AD7BF2" w:rsidP="00AD7BF2">
      <w:pPr>
        <w:bidi w:val="0"/>
      </w:pPr>
    </w:p>
    <w:p w14:paraId="22EE68FE" w14:textId="77777777" w:rsidR="00AD7BF2" w:rsidRDefault="00AD7BF2" w:rsidP="00AD7BF2">
      <w:pPr>
        <w:bidi w:val="0"/>
      </w:pPr>
    </w:p>
    <w:p w14:paraId="100527F9" w14:textId="77777777" w:rsidR="00AD7BF2" w:rsidRDefault="00AD7BF2" w:rsidP="00AD7BF2">
      <w:pPr>
        <w:bidi w:val="0"/>
      </w:pPr>
    </w:p>
    <w:p w14:paraId="631D3E93" w14:textId="77777777" w:rsidR="00AD7BF2" w:rsidRDefault="00AD7BF2" w:rsidP="00AD7BF2">
      <w:pPr>
        <w:bidi w:val="0"/>
      </w:pPr>
    </w:p>
    <w:p w14:paraId="4F1A24BD" w14:textId="77777777" w:rsidR="00AD7BF2" w:rsidRDefault="00AD7BF2" w:rsidP="00AD7BF2">
      <w:pPr>
        <w:bidi w:val="0"/>
      </w:pPr>
    </w:p>
    <w:p w14:paraId="596C8388" w14:textId="77777777" w:rsidR="00AD7BF2" w:rsidRDefault="00AD7BF2" w:rsidP="00AD7BF2">
      <w:pPr>
        <w:bidi w:val="0"/>
      </w:pPr>
    </w:p>
    <w:p w14:paraId="795258D3" w14:textId="7A8854BE" w:rsidR="00AD7BF2" w:rsidRDefault="00AD7BF2" w:rsidP="00AD7BF2">
      <w:pPr>
        <w:bidi w:val="0"/>
      </w:pPr>
    </w:p>
    <w:p w14:paraId="5B27E83F" w14:textId="77777777" w:rsidR="00AD7BF2" w:rsidRDefault="00AD7BF2" w:rsidP="00AD7BF2">
      <w:pPr>
        <w:bidi w:val="0"/>
      </w:pPr>
    </w:p>
    <w:p w14:paraId="4E92E003" w14:textId="77777777" w:rsidR="00AD7BF2" w:rsidRDefault="00AD7BF2" w:rsidP="00AD7BF2">
      <w:pPr>
        <w:bidi w:val="0"/>
      </w:pPr>
    </w:p>
    <w:p w14:paraId="298BD1CC" w14:textId="77777777" w:rsidR="00AD7BF2" w:rsidRDefault="00AD7BF2" w:rsidP="00AD7BF2">
      <w:pPr>
        <w:bidi w:val="0"/>
      </w:pPr>
    </w:p>
    <w:p w14:paraId="13CE3ABE" w14:textId="73A8B099" w:rsidR="00AD7BF2" w:rsidRPr="00AD7BF2" w:rsidRDefault="00AD7BF2" w:rsidP="00AD7BF2">
      <w:pPr>
        <w:bidi w:val="0"/>
      </w:pPr>
      <w:r w:rsidRPr="00AD7BF2">
        <w:lastRenderedPageBreak/>
        <w:t>Multi-Agent System Implementation</w:t>
      </w:r>
    </w:p>
    <w:tbl>
      <w:tblPr>
        <w:tblW w:w="5028" w:type="pct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391"/>
      </w:tblGrid>
      <w:tr w:rsidR="00AD7BF2" w:rsidRPr="00AD7BF2" w14:paraId="45A98A62" w14:textId="77777777" w:rsidTr="00AD7BF2">
        <w:trPr>
          <w:tblHeader/>
        </w:trPr>
        <w:tc>
          <w:tcPr>
            <w:tcW w:w="3686" w:type="dxa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B04CE2" w14:textId="77777777" w:rsidR="00AD7BF2" w:rsidRPr="00AD7BF2" w:rsidRDefault="00AD7BF2" w:rsidP="00AD7BF2">
            <w:pPr>
              <w:bidi w:val="0"/>
              <w:rPr>
                <w:b/>
                <w:bCs/>
              </w:rPr>
            </w:pPr>
            <w:r w:rsidRPr="00AD7BF2">
              <w:rPr>
                <w:b/>
                <w:bCs/>
              </w:rPr>
              <w:t>Criteria</w:t>
            </w:r>
          </w:p>
        </w:tc>
        <w:tc>
          <w:tcPr>
            <w:tcW w:w="5391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826D58" w14:textId="77777777" w:rsidR="00AD7BF2" w:rsidRPr="00AD7BF2" w:rsidRDefault="00AD7BF2" w:rsidP="00AD7BF2">
            <w:pPr>
              <w:bidi w:val="0"/>
              <w:rPr>
                <w:b/>
                <w:bCs/>
              </w:rPr>
            </w:pPr>
            <w:r w:rsidRPr="00AD7BF2">
              <w:rPr>
                <w:b/>
                <w:bCs/>
              </w:rPr>
              <w:t>Submission Requirements</w:t>
            </w:r>
          </w:p>
        </w:tc>
      </w:tr>
      <w:tr w:rsidR="00AD7BF2" w:rsidRPr="00AD7BF2" w14:paraId="6A0FEA3A" w14:textId="77777777" w:rsidTr="00AD7BF2">
        <w:tc>
          <w:tcPr>
            <w:tcW w:w="3686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2E9B09" w14:textId="77777777" w:rsidR="00AD7BF2" w:rsidRPr="00AD7BF2" w:rsidRDefault="00AD7BF2" w:rsidP="00AD7BF2">
            <w:pPr>
              <w:bidi w:val="0"/>
            </w:pPr>
            <w:r w:rsidRPr="00AD7BF2">
              <w:t>Implement the multi-agent system with distinct orchestrator and worker agent roles as per their diagram.</w:t>
            </w:r>
          </w:p>
        </w:tc>
        <w:tc>
          <w:tcPr>
            <w:tcW w:w="5391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FE5C0B" w14:textId="77777777" w:rsidR="00AD7BF2" w:rsidRPr="00AD7BF2" w:rsidRDefault="00AD7BF2" w:rsidP="00AD7BF2">
            <w:pPr>
              <w:numPr>
                <w:ilvl w:val="0"/>
                <w:numId w:val="10"/>
              </w:numPr>
              <w:bidi w:val="0"/>
            </w:pPr>
            <w:r w:rsidRPr="00AD7BF2">
              <w:t>The implemented multi-agent system architecture (agents, their primary roles) matches the submitted agent workflow diagram.</w:t>
            </w:r>
          </w:p>
          <w:p w14:paraId="6B1DFF8A" w14:textId="77777777" w:rsidR="00AD7BF2" w:rsidRPr="00AD7BF2" w:rsidRDefault="00AD7BF2" w:rsidP="00AD7BF2">
            <w:pPr>
              <w:numPr>
                <w:ilvl w:val="0"/>
                <w:numId w:val="10"/>
              </w:numPr>
              <w:bidi w:val="0"/>
            </w:pPr>
            <w:r w:rsidRPr="00AD7BF2">
              <w:t>The system includes an orchestrator agent that manages task delegation to other agents.</w:t>
            </w:r>
          </w:p>
          <w:p w14:paraId="78E14066" w14:textId="77777777" w:rsidR="00AD7BF2" w:rsidRPr="00AD7BF2" w:rsidRDefault="00AD7BF2" w:rsidP="00AD7BF2">
            <w:pPr>
              <w:numPr>
                <w:ilvl w:val="0"/>
                <w:numId w:val="10"/>
              </w:numPr>
              <w:bidi w:val="0"/>
            </w:pPr>
            <w:r w:rsidRPr="00AD7BF2">
              <w:t>The system implements distinct worker agents (or clearly separated functionalities within agents) for different tasks such as:</w:t>
            </w:r>
          </w:p>
          <w:p w14:paraId="74707F37" w14:textId="77777777" w:rsidR="00AD7BF2" w:rsidRPr="00AD7BF2" w:rsidRDefault="00AD7BF2" w:rsidP="00AD7BF2">
            <w:pPr>
              <w:numPr>
                <w:ilvl w:val="1"/>
                <w:numId w:val="10"/>
              </w:numPr>
              <w:bidi w:val="0"/>
            </w:pPr>
            <w:r w:rsidRPr="00AD7BF2">
              <w:t> Inventory management (e.g., checking stock, assessing reorder needs)</w:t>
            </w:r>
          </w:p>
          <w:p w14:paraId="1ACD4C0E" w14:textId="77777777" w:rsidR="00AD7BF2" w:rsidRPr="00AD7BF2" w:rsidRDefault="00AD7BF2" w:rsidP="00AD7BF2">
            <w:pPr>
              <w:numPr>
                <w:ilvl w:val="1"/>
                <w:numId w:val="10"/>
              </w:numPr>
              <w:bidi w:val="0"/>
            </w:pPr>
            <w:r w:rsidRPr="00AD7BF2">
              <w:t>Quoting (e.g., generating prices, considering discounts)</w:t>
            </w:r>
          </w:p>
          <w:p w14:paraId="50EB7E4A" w14:textId="77777777" w:rsidR="00AD7BF2" w:rsidRPr="00AD7BF2" w:rsidRDefault="00AD7BF2" w:rsidP="00AD7BF2">
            <w:pPr>
              <w:numPr>
                <w:ilvl w:val="1"/>
                <w:numId w:val="10"/>
              </w:numPr>
              <w:bidi w:val="0"/>
            </w:pPr>
            <w:r w:rsidRPr="00AD7BF2">
              <w:t>Sales finalization (e.g., processing orders, updating database).</w:t>
            </w:r>
          </w:p>
          <w:p w14:paraId="7558C87A" w14:textId="77777777" w:rsidR="00AD7BF2" w:rsidRPr="00AD7BF2" w:rsidRDefault="00AD7BF2" w:rsidP="00AD7BF2">
            <w:pPr>
              <w:numPr>
                <w:ilvl w:val="0"/>
                <w:numId w:val="10"/>
              </w:numPr>
              <w:bidi w:val="0"/>
            </w:pPr>
            <w:r w:rsidRPr="00AD7BF2">
              <w:t>The student selects and utilizes one of the recommended agent orchestration frameworks (</w:t>
            </w:r>
            <w:proofErr w:type="spellStart"/>
            <w:r w:rsidRPr="00AD7BF2">
              <w:t>smolagents</w:t>
            </w:r>
            <w:proofErr w:type="spellEnd"/>
            <w:r w:rsidRPr="00AD7BF2">
              <w:t xml:space="preserve">, </w:t>
            </w:r>
            <w:proofErr w:type="spellStart"/>
            <w:r w:rsidRPr="00AD7BF2">
              <w:t>pydantic</w:t>
            </w:r>
            <w:proofErr w:type="spellEnd"/>
            <w:r w:rsidRPr="00AD7BF2">
              <w:t xml:space="preserve">-ai, or </w:t>
            </w:r>
            <w:proofErr w:type="spellStart"/>
            <w:r w:rsidRPr="00AD7BF2">
              <w:t>npcsh</w:t>
            </w:r>
            <w:proofErr w:type="spellEnd"/>
            <w:r w:rsidRPr="00AD7BF2">
              <w:t>) for the implementation.</w:t>
            </w:r>
          </w:p>
        </w:tc>
      </w:tr>
      <w:tr w:rsidR="00AD7BF2" w:rsidRPr="00AD7BF2" w14:paraId="5B68FB0B" w14:textId="77777777" w:rsidTr="00AD7BF2">
        <w:tc>
          <w:tcPr>
            <w:tcW w:w="3686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99A149" w14:textId="77777777" w:rsidR="00AD7BF2" w:rsidRPr="00AD7BF2" w:rsidRDefault="00AD7BF2" w:rsidP="00AD7BF2">
            <w:pPr>
              <w:bidi w:val="0"/>
            </w:pPr>
            <w:r w:rsidRPr="00AD7BF2">
              <w:t>Implement tools for agents using the provided helper functions, ensuring all required functions are utilized.</w:t>
            </w:r>
          </w:p>
        </w:tc>
        <w:tc>
          <w:tcPr>
            <w:tcW w:w="5391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CD7524" w14:textId="77777777" w:rsidR="00AD7BF2" w:rsidRPr="00AD7BF2" w:rsidRDefault="00AD7BF2" w:rsidP="00AD7BF2">
            <w:pPr>
              <w:numPr>
                <w:ilvl w:val="0"/>
                <w:numId w:val="11"/>
              </w:numPr>
              <w:bidi w:val="0"/>
            </w:pPr>
            <w:r w:rsidRPr="00AD7BF2">
              <w:t>Tools for different agents are defined in the code according to the conventions of the selected agent orchestration framework.</w:t>
            </w:r>
          </w:p>
          <w:p w14:paraId="3C13B73A" w14:textId="77777777" w:rsidR="00AD7BF2" w:rsidRPr="00AD7BF2" w:rsidRDefault="00AD7BF2" w:rsidP="00AD7BF2">
            <w:pPr>
              <w:numPr>
                <w:ilvl w:val="0"/>
                <w:numId w:val="11"/>
              </w:numPr>
              <w:bidi w:val="0"/>
            </w:pPr>
            <w:r w:rsidRPr="00AD7BF2">
              <w:t>All of the following helper functions from the starter code are used in at least one tool definition within the implemented system: create_transaction, get_all_inventory, get_stock_level, get_supplier_delivery_date, get_cash_balance, generate_financial_report, search_quote_history.</w:t>
            </w:r>
          </w:p>
        </w:tc>
      </w:tr>
    </w:tbl>
    <w:p w14:paraId="715AD0D1" w14:textId="77777777" w:rsidR="00AD7BF2" w:rsidRDefault="00AD7BF2" w:rsidP="00AD7BF2">
      <w:pPr>
        <w:bidi w:val="0"/>
      </w:pPr>
    </w:p>
    <w:p w14:paraId="45D98FEA" w14:textId="77777777" w:rsidR="00AD7BF2" w:rsidRDefault="00AD7BF2" w:rsidP="00AD7BF2">
      <w:pPr>
        <w:bidi w:val="0"/>
      </w:pPr>
    </w:p>
    <w:p w14:paraId="3ED84976" w14:textId="77777777" w:rsidR="00AD7BF2" w:rsidRDefault="00AD7BF2" w:rsidP="00AD7BF2">
      <w:pPr>
        <w:bidi w:val="0"/>
      </w:pPr>
    </w:p>
    <w:p w14:paraId="6573C011" w14:textId="4672D814" w:rsidR="00AD7BF2" w:rsidRPr="00AD7BF2" w:rsidRDefault="00AD7BF2" w:rsidP="00AD7BF2">
      <w:pPr>
        <w:bidi w:val="0"/>
      </w:pPr>
      <w:r w:rsidRPr="00AD7BF2">
        <w:lastRenderedPageBreak/>
        <w:t>Evaluation and Reflection</w:t>
      </w:r>
    </w:p>
    <w:tbl>
      <w:tblPr>
        <w:tblW w:w="5000" w:type="pct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  <w:gridCol w:w="5235"/>
      </w:tblGrid>
      <w:tr w:rsidR="00AD7BF2" w:rsidRPr="00AD7BF2" w14:paraId="4AF8E46A" w14:textId="77777777" w:rsidTr="00AD7BF2">
        <w:trPr>
          <w:tblHeader/>
        </w:trPr>
        <w:tc>
          <w:tcPr>
            <w:tcW w:w="6413" w:type="dxa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9C3BAC" w14:textId="77777777" w:rsidR="00AD7BF2" w:rsidRPr="00AD7BF2" w:rsidRDefault="00AD7BF2" w:rsidP="00AD7BF2">
            <w:pPr>
              <w:bidi w:val="0"/>
              <w:rPr>
                <w:b/>
                <w:bCs/>
              </w:rPr>
            </w:pPr>
            <w:r w:rsidRPr="00AD7BF2">
              <w:rPr>
                <w:b/>
                <w:bCs/>
              </w:rPr>
              <w:t>Criteria</w:t>
            </w:r>
          </w:p>
        </w:tc>
        <w:tc>
          <w:tcPr>
            <w:tcW w:w="6413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A9F3C1" w14:textId="77777777" w:rsidR="00AD7BF2" w:rsidRPr="00AD7BF2" w:rsidRDefault="00AD7BF2" w:rsidP="00AD7BF2">
            <w:pPr>
              <w:bidi w:val="0"/>
              <w:rPr>
                <w:b/>
                <w:bCs/>
              </w:rPr>
            </w:pPr>
            <w:r w:rsidRPr="00AD7BF2">
              <w:rPr>
                <w:b/>
                <w:bCs/>
              </w:rPr>
              <w:t>Submission Requirements</w:t>
            </w:r>
          </w:p>
        </w:tc>
      </w:tr>
      <w:tr w:rsidR="00AD7BF2" w:rsidRPr="00AD7BF2" w14:paraId="4C8975D7" w14:textId="77777777" w:rsidTr="00AD7BF2">
        <w:tc>
          <w:tcPr>
            <w:tcW w:w="6413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5FA447" w14:textId="77777777" w:rsidR="00AD7BF2" w:rsidRPr="00AD7BF2" w:rsidRDefault="00AD7BF2" w:rsidP="00AD7BF2">
            <w:pPr>
              <w:bidi w:val="0"/>
            </w:pPr>
            <w:r w:rsidRPr="00AD7BF2">
              <w:t>Evaluate the multi-agent system using the provided dataset and document the results.</w:t>
            </w:r>
          </w:p>
        </w:tc>
        <w:tc>
          <w:tcPr>
            <w:tcW w:w="6413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2E159A" w14:textId="77777777" w:rsidR="00AD7BF2" w:rsidRPr="00AD7BF2" w:rsidRDefault="00AD7BF2" w:rsidP="00AD7BF2">
            <w:pPr>
              <w:numPr>
                <w:ilvl w:val="0"/>
                <w:numId w:val="12"/>
              </w:numPr>
              <w:bidi w:val="0"/>
            </w:pPr>
            <w:r w:rsidRPr="00AD7BF2">
              <w:t>The multi-agent system is evaluated using the full set of requests provided in quote_requests_sample.csv and the results of the evaluation are submitted in test_results.csv.</w:t>
            </w:r>
          </w:p>
          <w:p w14:paraId="03FF9EAC" w14:textId="77777777" w:rsidR="00AD7BF2" w:rsidRPr="00AD7BF2" w:rsidRDefault="00AD7BF2" w:rsidP="00AD7BF2">
            <w:pPr>
              <w:numPr>
                <w:ilvl w:val="0"/>
                <w:numId w:val="12"/>
              </w:numPr>
              <w:bidi w:val="0"/>
            </w:pPr>
            <w:r w:rsidRPr="00AD7BF2">
              <w:t>The test_results.csv file (or equivalent documented output) demonstrates that:</w:t>
            </w:r>
          </w:p>
          <w:p w14:paraId="0076EB5A" w14:textId="77777777" w:rsidR="00AD7BF2" w:rsidRPr="00AD7BF2" w:rsidRDefault="00AD7BF2" w:rsidP="00AD7BF2">
            <w:pPr>
              <w:numPr>
                <w:ilvl w:val="1"/>
                <w:numId w:val="12"/>
              </w:numPr>
              <w:bidi w:val="0"/>
            </w:pPr>
            <w:r w:rsidRPr="00AD7BF2">
              <w:t>At least three requests result in a change to the cash balance.</w:t>
            </w:r>
          </w:p>
          <w:p w14:paraId="6D2F9E61" w14:textId="77777777" w:rsidR="00AD7BF2" w:rsidRPr="00AD7BF2" w:rsidRDefault="00AD7BF2" w:rsidP="00AD7BF2">
            <w:pPr>
              <w:numPr>
                <w:ilvl w:val="1"/>
                <w:numId w:val="12"/>
              </w:numPr>
              <w:bidi w:val="0"/>
            </w:pPr>
            <w:r w:rsidRPr="00AD7BF2">
              <w:t>At least three quote requests are successfully fulfilled.</w:t>
            </w:r>
          </w:p>
          <w:p w14:paraId="56DBE267" w14:textId="77777777" w:rsidR="00AD7BF2" w:rsidRPr="00AD7BF2" w:rsidRDefault="00AD7BF2" w:rsidP="00AD7BF2">
            <w:pPr>
              <w:numPr>
                <w:ilvl w:val="1"/>
                <w:numId w:val="12"/>
              </w:numPr>
              <w:bidi w:val="0"/>
            </w:pPr>
            <w:r w:rsidRPr="00AD7BF2">
              <w:t>Not all requests from quote_requests_sample.csv are fulfilled, with reasons provided or implied for unfulfilled requests (e.g., insufficient stock).</w:t>
            </w:r>
          </w:p>
        </w:tc>
      </w:tr>
      <w:tr w:rsidR="00AD7BF2" w:rsidRPr="00AD7BF2" w14:paraId="2B477FFF" w14:textId="77777777" w:rsidTr="00AD7BF2">
        <w:tc>
          <w:tcPr>
            <w:tcW w:w="6413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7A8C93" w14:textId="77777777" w:rsidR="00AD7BF2" w:rsidRPr="00AD7BF2" w:rsidRDefault="00AD7BF2" w:rsidP="00AD7BF2">
            <w:pPr>
              <w:bidi w:val="0"/>
            </w:pPr>
            <w:r w:rsidRPr="00AD7BF2">
              <w:t>Reflect on the architecture, implementation, and performance evaluation of the multi-agent system.</w:t>
            </w:r>
          </w:p>
        </w:tc>
        <w:tc>
          <w:tcPr>
            <w:tcW w:w="6413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6FCA95" w14:textId="77777777" w:rsidR="00AD7BF2" w:rsidRPr="00AD7BF2" w:rsidRDefault="00AD7BF2" w:rsidP="00AD7BF2">
            <w:pPr>
              <w:bidi w:val="0"/>
            </w:pPr>
            <w:r w:rsidRPr="00AD7BF2">
              <w:t>The reflection report:</w:t>
            </w:r>
          </w:p>
          <w:p w14:paraId="43BB6E2D" w14:textId="77777777" w:rsidR="00AD7BF2" w:rsidRPr="00AD7BF2" w:rsidRDefault="00AD7BF2" w:rsidP="00AD7BF2">
            <w:pPr>
              <w:numPr>
                <w:ilvl w:val="0"/>
                <w:numId w:val="13"/>
              </w:numPr>
              <w:bidi w:val="0"/>
            </w:pPr>
            <w:r w:rsidRPr="00AD7BF2">
              <w:t>contains an explanation of the agent workflow diagram, detailing the roles of the agents and the decision-making process that led to the chosen architecture. The student may refer to their diagram file, but the explanation must be in this text report.</w:t>
            </w:r>
          </w:p>
          <w:p w14:paraId="087E8918" w14:textId="77777777" w:rsidR="00AD7BF2" w:rsidRPr="00AD7BF2" w:rsidRDefault="00AD7BF2" w:rsidP="00AD7BF2">
            <w:pPr>
              <w:numPr>
                <w:ilvl w:val="0"/>
                <w:numId w:val="13"/>
              </w:numPr>
              <w:bidi w:val="0"/>
            </w:pPr>
            <w:r w:rsidRPr="00AD7BF2">
              <w:t>discusses the evaluation results from test_results.csv, identifying specific strengths of the implemented system. The student may refer to their test_results.csv file, but the discussion must be in this text report.</w:t>
            </w:r>
          </w:p>
          <w:p w14:paraId="795E21E6" w14:textId="77777777" w:rsidR="00AD7BF2" w:rsidRPr="00AD7BF2" w:rsidRDefault="00AD7BF2" w:rsidP="00AD7BF2">
            <w:pPr>
              <w:numPr>
                <w:ilvl w:val="0"/>
                <w:numId w:val="13"/>
              </w:numPr>
              <w:bidi w:val="0"/>
            </w:pPr>
            <w:r w:rsidRPr="00AD7BF2">
              <w:t>includes at least two distinct suggestions for further improvements to the system, based on the identified areas of improvement or new potential features.</w:t>
            </w:r>
          </w:p>
        </w:tc>
      </w:tr>
    </w:tbl>
    <w:p w14:paraId="61733FE5" w14:textId="77777777" w:rsidR="00AD7BF2" w:rsidRDefault="00AD7BF2" w:rsidP="00AD7BF2">
      <w:pPr>
        <w:bidi w:val="0"/>
      </w:pPr>
    </w:p>
    <w:p w14:paraId="710634D2" w14:textId="25059008" w:rsidR="00AD7BF2" w:rsidRPr="00AD7BF2" w:rsidRDefault="00AD7BF2" w:rsidP="00AD7BF2">
      <w:pPr>
        <w:bidi w:val="0"/>
      </w:pPr>
      <w:r w:rsidRPr="00AD7BF2">
        <w:lastRenderedPageBreak/>
        <w:t>Industry Best Practices</w:t>
      </w:r>
    </w:p>
    <w:tbl>
      <w:tblPr>
        <w:tblW w:w="5000" w:type="pct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4651"/>
      </w:tblGrid>
      <w:tr w:rsidR="00AD7BF2" w:rsidRPr="00AD7BF2" w14:paraId="446F30A2" w14:textId="77777777" w:rsidTr="00AD7BF2">
        <w:trPr>
          <w:tblHeader/>
        </w:trPr>
        <w:tc>
          <w:tcPr>
            <w:tcW w:w="6413" w:type="dxa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255EAB" w14:textId="77777777" w:rsidR="00AD7BF2" w:rsidRPr="00AD7BF2" w:rsidRDefault="00AD7BF2" w:rsidP="00AD7BF2">
            <w:pPr>
              <w:bidi w:val="0"/>
              <w:rPr>
                <w:b/>
                <w:bCs/>
              </w:rPr>
            </w:pPr>
            <w:r w:rsidRPr="00AD7BF2">
              <w:rPr>
                <w:b/>
                <w:bCs/>
              </w:rPr>
              <w:t>Criteria</w:t>
            </w:r>
          </w:p>
        </w:tc>
        <w:tc>
          <w:tcPr>
            <w:tcW w:w="6413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AD7BB2" w14:textId="77777777" w:rsidR="00AD7BF2" w:rsidRPr="00AD7BF2" w:rsidRDefault="00AD7BF2" w:rsidP="00AD7BF2">
            <w:pPr>
              <w:bidi w:val="0"/>
              <w:rPr>
                <w:b/>
                <w:bCs/>
              </w:rPr>
            </w:pPr>
            <w:r w:rsidRPr="00AD7BF2">
              <w:rPr>
                <w:b/>
                <w:bCs/>
              </w:rPr>
              <w:t>Submission Requirements</w:t>
            </w:r>
          </w:p>
        </w:tc>
      </w:tr>
      <w:tr w:rsidR="00AD7BF2" w:rsidRPr="00AD7BF2" w14:paraId="20523C84" w14:textId="77777777" w:rsidTr="00AD7BF2">
        <w:tc>
          <w:tcPr>
            <w:tcW w:w="6413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A98FF0" w14:textId="77777777" w:rsidR="00AD7BF2" w:rsidRPr="00AD7BF2" w:rsidRDefault="00AD7BF2" w:rsidP="00AD7BF2">
            <w:pPr>
              <w:bidi w:val="0"/>
            </w:pPr>
            <w:r w:rsidRPr="00AD7BF2">
              <w:t>Provide transparent and explainable outputs for customer-facing interactions.</w:t>
            </w:r>
          </w:p>
        </w:tc>
        <w:tc>
          <w:tcPr>
            <w:tcW w:w="6413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03E945" w14:textId="77777777" w:rsidR="00AD7BF2" w:rsidRPr="00AD7BF2" w:rsidRDefault="00AD7BF2" w:rsidP="00AD7BF2">
            <w:pPr>
              <w:numPr>
                <w:ilvl w:val="0"/>
                <w:numId w:val="14"/>
              </w:numPr>
              <w:bidi w:val="0"/>
            </w:pPr>
            <w:r w:rsidRPr="00AD7BF2">
              <w:t>Outputs generated by the system (e.g., quotes, responses to inquiries) for the "customer" contain all the information directly relevant to the customer's request.</w:t>
            </w:r>
          </w:p>
          <w:p w14:paraId="5D18B1F0" w14:textId="77777777" w:rsidR="00AD7BF2" w:rsidRPr="00AD7BF2" w:rsidRDefault="00AD7BF2" w:rsidP="00AD7BF2">
            <w:pPr>
              <w:numPr>
                <w:ilvl w:val="0"/>
                <w:numId w:val="14"/>
              </w:numPr>
              <w:bidi w:val="0"/>
            </w:pPr>
            <w:r w:rsidRPr="00AD7BF2">
              <w:t>Outputs provided to the "customer" include a rationale or justification for key decisions or outcomes, where appropriate (e.g., why a quote is priced a certain way if discounts are applied, why an order cannot be fulfilled).</w:t>
            </w:r>
          </w:p>
          <w:p w14:paraId="176F3508" w14:textId="77777777" w:rsidR="00AD7BF2" w:rsidRPr="00AD7BF2" w:rsidRDefault="00AD7BF2" w:rsidP="00AD7BF2">
            <w:pPr>
              <w:numPr>
                <w:ilvl w:val="0"/>
                <w:numId w:val="14"/>
              </w:numPr>
              <w:bidi w:val="0"/>
            </w:pPr>
            <w:r w:rsidRPr="00AD7BF2">
              <w:t>Customer-facing outputs do not reveal sensitive internal company information (e.g., exact profit margins, internal system error messages) or any personally identifiable information (PII) beyond what's essential for the transaction.</w:t>
            </w:r>
          </w:p>
        </w:tc>
      </w:tr>
      <w:tr w:rsidR="00AD7BF2" w:rsidRPr="00AD7BF2" w14:paraId="0598165A" w14:textId="77777777" w:rsidTr="00AD7BF2">
        <w:tc>
          <w:tcPr>
            <w:tcW w:w="6413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E847CF" w14:textId="77777777" w:rsidR="00AD7BF2" w:rsidRPr="00AD7BF2" w:rsidRDefault="00AD7BF2" w:rsidP="00AD7BF2">
            <w:pPr>
              <w:bidi w:val="0"/>
            </w:pPr>
            <w:r w:rsidRPr="00AD7BF2">
              <w:t>Write code that is readable, well-commented, and modular.</w:t>
            </w:r>
          </w:p>
        </w:tc>
        <w:tc>
          <w:tcPr>
            <w:tcW w:w="6413" w:type="dxa"/>
            <w:tcBorders>
              <w:top w:val="single" w:sz="2" w:space="0" w:color="DFDFDF"/>
              <w:left w:val="single" w:sz="2" w:space="0" w:color="DFDFDF"/>
              <w:bottom w:val="single" w:sz="6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1777FD" w14:textId="77777777" w:rsidR="00AD7BF2" w:rsidRPr="00AD7BF2" w:rsidRDefault="00AD7BF2" w:rsidP="00AD7BF2">
            <w:pPr>
              <w:numPr>
                <w:ilvl w:val="0"/>
                <w:numId w:val="15"/>
              </w:numPr>
              <w:bidi w:val="0"/>
            </w:pPr>
            <w:r w:rsidRPr="00AD7BF2">
              <w:t xml:space="preserve">Variable and function names in the Python code are descriptive and consistently follow a discernible naming convention (e.g., </w:t>
            </w:r>
            <w:proofErr w:type="spellStart"/>
            <w:r w:rsidRPr="00AD7BF2">
              <w:t>snake_case</w:t>
            </w:r>
            <w:proofErr w:type="spellEnd"/>
            <w:r w:rsidRPr="00AD7BF2">
              <w:t xml:space="preserve"> for functions and variables, </w:t>
            </w:r>
            <w:proofErr w:type="spellStart"/>
            <w:r w:rsidRPr="00AD7BF2">
              <w:t>PascalCase</w:t>
            </w:r>
            <w:proofErr w:type="spellEnd"/>
            <w:r w:rsidRPr="00AD7BF2">
              <w:t xml:space="preserve"> for classes, if applicable).</w:t>
            </w:r>
          </w:p>
          <w:p w14:paraId="5662E9B1" w14:textId="77777777" w:rsidR="00AD7BF2" w:rsidRPr="00AD7BF2" w:rsidRDefault="00AD7BF2" w:rsidP="00AD7BF2">
            <w:pPr>
              <w:numPr>
                <w:ilvl w:val="0"/>
                <w:numId w:val="15"/>
              </w:numPr>
              <w:bidi w:val="0"/>
            </w:pPr>
            <w:r w:rsidRPr="00AD7BF2">
              <w:t>The code consists of comments and docstrings at appropriate places.</w:t>
            </w:r>
          </w:p>
          <w:p w14:paraId="2BAC21C4" w14:textId="77777777" w:rsidR="00AD7BF2" w:rsidRPr="00AD7BF2" w:rsidRDefault="00AD7BF2" w:rsidP="00AD7BF2">
            <w:pPr>
              <w:numPr>
                <w:ilvl w:val="0"/>
                <w:numId w:val="15"/>
              </w:numPr>
              <w:bidi w:val="0"/>
            </w:pPr>
            <w:r w:rsidRPr="00AD7BF2">
              <w:t>Logic within the code has been broken down sufficiently into individual modules.</w:t>
            </w:r>
          </w:p>
        </w:tc>
      </w:tr>
    </w:tbl>
    <w:p w14:paraId="1A7D21F0" w14:textId="77777777" w:rsidR="00AD7BF2" w:rsidRDefault="00AD7BF2" w:rsidP="00AD7BF2">
      <w:pPr>
        <w:bidi w:val="0"/>
      </w:pPr>
    </w:p>
    <w:p w14:paraId="014FFA92" w14:textId="77777777" w:rsidR="00AD7BF2" w:rsidRDefault="00AD7BF2" w:rsidP="00AD7BF2">
      <w:pPr>
        <w:bidi w:val="0"/>
      </w:pPr>
    </w:p>
    <w:p w14:paraId="34784B6F" w14:textId="77777777" w:rsidR="00AD7BF2" w:rsidRDefault="00AD7BF2" w:rsidP="00AD7BF2">
      <w:pPr>
        <w:bidi w:val="0"/>
      </w:pPr>
    </w:p>
    <w:p w14:paraId="4B455477" w14:textId="77777777" w:rsidR="00AD7BF2" w:rsidRDefault="00AD7BF2" w:rsidP="00AD7BF2">
      <w:pPr>
        <w:bidi w:val="0"/>
      </w:pPr>
    </w:p>
    <w:p w14:paraId="369E2C60" w14:textId="05F2B639" w:rsidR="00AD7BF2" w:rsidRPr="00AD7BF2" w:rsidRDefault="00AD7BF2" w:rsidP="00AD7BF2">
      <w:pPr>
        <w:bidi w:val="0"/>
      </w:pPr>
      <w:r w:rsidRPr="00AD7BF2">
        <w:lastRenderedPageBreak/>
        <w:t>Suggestions to Make Your Project Stand Out</w:t>
      </w:r>
    </w:p>
    <w:p w14:paraId="6D1922C2" w14:textId="77777777" w:rsidR="00AD7BF2" w:rsidRPr="00AD7BF2" w:rsidRDefault="00AD7BF2" w:rsidP="00AD7BF2">
      <w:pPr>
        <w:bidi w:val="0"/>
      </w:pPr>
      <w:r w:rsidRPr="00AD7BF2">
        <w:t>Create a customer agent that uses the customer context from the sample requests to then can negotiate with the team multi-agent system here.</w:t>
      </w:r>
      <w:r w:rsidRPr="00AD7BF2">
        <w:br/>
        <w:t>Make a terminal animation that builds on top of outputs from various agents in the multi-agent system to show the customer how their request is being processed.</w:t>
      </w:r>
      <w:r w:rsidRPr="00AD7BF2">
        <w:br/>
        <w:t>Add a business advisor agent that analyses all the transactions being handled by the multi-agent system and proactively recommends changes to the business operations in order to improve its efficiency and revenue.</w:t>
      </w:r>
    </w:p>
    <w:p w14:paraId="54923359" w14:textId="77777777" w:rsidR="00654FB9" w:rsidRPr="00AD7BF2" w:rsidRDefault="00654FB9" w:rsidP="00AD7BF2">
      <w:pPr>
        <w:bidi w:val="0"/>
      </w:pPr>
    </w:p>
    <w:sectPr w:rsidR="00654FB9" w:rsidRPr="00AD7BF2" w:rsidSect="00C452E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321F"/>
    <w:multiLevelType w:val="multilevel"/>
    <w:tmpl w:val="076C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BF0BAC"/>
    <w:multiLevelType w:val="multilevel"/>
    <w:tmpl w:val="D118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FF5949"/>
    <w:multiLevelType w:val="multilevel"/>
    <w:tmpl w:val="0F7C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4F4332"/>
    <w:multiLevelType w:val="multilevel"/>
    <w:tmpl w:val="28F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126232"/>
    <w:multiLevelType w:val="multilevel"/>
    <w:tmpl w:val="E86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6469DE"/>
    <w:multiLevelType w:val="multilevel"/>
    <w:tmpl w:val="67C4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3E167B"/>
    <w:multiLevelType w:val="multilevel"/>
    <w:tmpl w:val="2198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BA208C"/>
    <w:multiLevelType w:val="multilevel"/>
    <w:tmpl w:val="B48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4937F9"/>
    <w:multiLevelType w:val="multilevel"/>
    <w:tmpl w:val="111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561BF7"/>
    <w:multiLevelType w:val="multilevel"/>
    <w:tmpl w:val="189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5C18E4"/>
    <w:multiLevelType w:val="multilevel"/>
    <w:tmpl w:val="1A3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C95DF3"/>
    <w:multiLevelType w:val="multilevel"/>
    <w:tmpl w:val="FE3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E74467"/>
    <w:multiLevelType w:val="multilevel"/>
    <w:tmpl w:val="B7C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294861"/>
    <w:multiLevelType w:val="multilevel"/>
    <w:tmpl w:val="DDA8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6C2D6E"/>
    <w:multiLevelType w:val="multilevel"/>
    <w:tmpl w:val="235C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4573307">
    <w:abstractNumId w:val="10"/>
  </w:num>
  <w:num w:numId="2" w16cid:durableId="675230412">
    <w:abstractNumId w:val="14"/>
  </w:num>
  <w:num w:numId="3" w16cid:durableId="2146968363">
    <w:abstractNumId w:val="13"/>
  </w:num>
  <w:num w:numId="4" w16cid:durableId="1607811159">
    <w:abstractNumId w:val="9"/>
  </w:num>
  <w:num w:numId="5" w16cid:durableId="469322525">
    <w:abstractNumId w:val="6"/>
  </w:num>
  <w:num w:numId="6" w16cid:durableId="1360936181">
    <w:abstractNumId w:val="12"/>
  </w:num>
  <w:num w:numId="7" w16cid:durableId="1343120838">
    <w:abstractNumId w:val="3"/>
  </w:num>
  <w:num w:numId="8" w16cid:durableId="833037097">
    <w:abstractNumId w:val="8"/>
  </w:num>
  <w:num w:numId="9" w16cid:durableId="111440259">
    <w:abstractNumId w:val="4"/>
  </w:num>
  <w:num w:numId="10" w16cid:durableId="293996099">
    <w:abstractNumId w:val="7"/>
  </w:num>
  <w:num w:numId="11" w16cid:durableId="2028870779">
    <w:abstractNumId w:val="2"/>
  </w:num>
  <w:num w:numId="12" w16cid:durableId="1602832844">
    <w:abstractNumId w:val="11"/>
  </w:num>
  <w:num w:numId="13" w16cid:durableId="1400324203">
    <w:abstractNumId w:val="5"/>
  </w:num>
  <w:num w:numId="14" w16cid:durableId="446585322">
    <w:abstractNumId w:val="1"/>
  </w:num>
  <w:num w:numId="15" w16cid:durableId="700398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AF"/>
    <w:rsid w:val="002E69AF"/>
    <w:rsid w:val="00530225"/>
    <w:rsid w:val="00654FB9"/>
    <w:rsid w:val="00AD7BF2"/>
    <w:rsid w:val="00C4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AFC7"/>
  <w15:chartTrackingRefBased/>
  <w15:docId w15:val="{CE403263-EE16-45E3-8821-224AA02B1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69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5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1668">
          <w:marLeft w:val="0"/>
          <w:marRight w:val="0"/>
          <w:marTop w:val="0"/>
          <w:marBottom w:val="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2079551178">
              <w:marLeft w:val="0"/>
              <w:marRight w:val="0"/>
              <w:marTop w:val="0"/>
              <w:marBottom w:val="60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1338770585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283312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77459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571964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623460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</w:divsChild>
            </w:div>
            <w:div w:id="1623925040">
              <w:marLeft w:val="0"/>
              <w:marRight w:val="0"/>
              <w:marTop w:val="0"/>
              <w:marBottom w:val="60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811018926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1872760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498351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576042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600383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</w:divsChild>
            </w:div>
            <w:div w:id="1671331348">
              <w:marLeft w:val="0"/>
              <w:marRight w:val="0"/>
              <w:marTop w:val="0"/>
              <w:marBottom w:val="60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1869171793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864363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629167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30944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694043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</w:divsChild>
            </w:div>
            <w:div w:id="599947962">
              <w:marLeft w:val="0"/>
              <w:marRight w:val="0"/>
              <w:marTop w:val="0"/>
              <w:marBottom w:val="60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1609047513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1915815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790786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49167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846793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</w:divsChild>
            </w:div>
            <w:div w:id="1120954041">
              <w:marLeft w:val="0"/>
              <w:marRight w:val="0"/>
              <w:marTop w:val="0"/>
              <w:marBottom w:val="0"/>
              <w:divBdr>
                <w:top w:val="single" w:sz="6" w:space="24" w:color="2015FF"/>
                <w:left w:val="single" w:sz="6" w:space="24" w:color="2015FF"/>
                <w:bottom w:val="single" w:sz="6" w:space="24" w:color="2015FF"/>
                <w:right w:val="single" w:sz="6" w:space="24" w:color="2015FF"/>
              </w:divBdr>
              <w:divsChild>
                <w:div w:id="1764837286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</w:divsChild>
            </w:div>
          </w:divsChild>
        </w:div>
      </w:divsChild>
    </w:div>
    <w:div w:id="12574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2897">
          <w:marLeft w:val="0"/>
          <w:marRight w:val="0"/>
          <w:marTop w:val="0"/>
          <w:marBottom w:val="0"/>
          <w:divBdr>
            <w:top w:val="single" w:sz="2" w:space="0" w:color="DFDFDF"/>
            <w:left w:val="single" w:sz="2" w:space="0" w:color="DFDFDF"/>
            <w:bottom w:val="single" w:sz="2" w:space="0" w:color="DFDFDF"/>
            <w:right w:val="single" w:sz="2" w:space="0" w:color="DFDFDF"/>
          </w:divBdr>
          <w:divsChild>
            <w:div w:id="1793556350">
              <w:marLeft w:val="0"/>
              <w:marRight w:val="0"/>
              <w:marTop w:val="0"/>
              <w:marBottom w:val="60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883446679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286591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346634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006830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45242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</w:divsChild>
            </w:div>
            <w:div w:id="1621257840">
              <w:marLeft w:val="0"/>
              <w:marRight w:val="0"/>
              <w:marTop w:val="0"/>
              <w:marBottom w:val="60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414472190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722172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91839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177498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68760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</w:divsChild>
            </w:div>
            <w:div w:id="2116973849">
              <w:marLeft w:val="0"/>
              <w:marRight w:val="0"/>
              <w:marTop w:val="0"/>
              <w:marBottom w:val="60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1672369935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1605728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45787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796632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960644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</w:divsChild>
            </w:div>
            <w:div w:id="1018387640">
              <w:marLeft w:val="0"/>
              <w:marRight w:val="0"/>
              <w:marTop w:val="0"/>
              <w:marBottom w:val="600"/>
              <w:divBdr>
                <w:top w:val="single" w:sz="2" w:space="0" w:color="DFDFDF"/>
                <w:left w:val="single" w:sz="2" w:space="0" w:color="DFDFDF"/>
                <w:bottom w:val="single" w:sz="2" w:space="0" w:color="DFDFDF"/>
                <w:right w:val="single" w:sz="2" w:space="0" w:color="DFDFDF"/>
              </w:divBdr>
              <w:divsChild>
                <w:div w:id="767235579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  <w:divsChild>
                    <w:div w:id="1494562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666279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956867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  <w:div w:id="1795640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FDFDF"/>
                        <w:left w:val="single" w:sz="2" w:space="0" w:color="DFDFDF"/>
                        <w:bottom w:val="single" w:sz="2" w:space="0" w:color="DFDFDF"/>
                        <w:right w:val="single" w:sz="2" w:space="0" w:color="DFDFDF"/>
                      </w:divBdr>
                    </w:div>
                  </w:divsChild>
                </w:div>
              </w:divsChild>
            </w:div>
            <w:div w:id="1846246309">
              <w:marLeft w:val="0"/>
              <w:marRight w:val="0"/>
              <w:marTop w:val="0"/>
              <w:marBottom w:val="0"/>
              <w:divBdr>
                <w:top w:val="single" w:sz="6" w:space="24" w:color="2015FF"/>
                <w:left w:val="single" w:sz="6" w:space="24" w:color="2015FF"/>
                <w:bottom w:val="single" w:sz="6" w:space="24" w:color="2015FF"/>
                <w:right w:val="single" w:sz="6" w:space="24" w:color="2015FF"/>
              </w:divBdr>
              <w:divsChild>
                <w:div w:id="643660885">
                  <w:marLeft w:val="0"/>
                  <w:marRight w:val="0"/>
                  <w:marTop w:val="0"/>
                  <w:marBottom w:val="0"/>
                  <w:divBdr>
                    <w:top w:val="single" w:sz="2" w:space="0" w:color="DFDFDF"/>
                    <w:left w:val="single" w:sz="2" w:space="0" w:color="DFDFDF"/>
                    <w:bottom w:val="single" w:sz="2" w:space="0" w:color="DFDFDF"/>
                    <w:right w:val="single" w:sz="2" w:space="0" w:color="DFDFDF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Mohammadi</dc:creator>
  <cp:keywords/>
  <dc:description/>
  <cp:lastModifiedBy>Amin Mohammadi</cp:lastModifiedBy>
  <cp:revision>2</cp:revision>
  <dcterms:created xsi:type="dcterms:W3CDTF">2026-03-07T19:02:00Z</dcterms:created>
  <dcterms:modified xsi:type="dcterms:W3CDTF">2026-03-07T19:05:00Z</dcterms:modified>
</cp:coreProperties>
</file>