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C4FE" w14:textId="6EF042F1" w:rsidR="00A527FA" w:rsidRPr="007B7679" w:rsidRDefault="00DE1B5E" w:rsidP="003E088B">
      <w:pPr>
        <w:pStyle w:val="Title"/>
        <w:rPr>
          <w:rFonts w:asciiTheme="majorBidi" w:hAnsiTheme="majorBidi" w:cstheme="majorBidi"/>
          <w:lang w:bidi="fa-IR"/>
        </w:rPr>
      </w:pPr>
      <w:r w:rsidRPr="007B7679">
        <w:rPr>
          <w:rFonts w:asciiTheme="majorBidi" w:hAnsiTheme="majorBidi" w:cstheme="majorBidi"/>
          <w:noProof/>
          <w:color w:val="595959"/>
          <w:sz w:val="36"/>
          <w:lang w:eastAsia="ko-KR"/>
        </w:rPr>
        <w:drawing>
          <wp:anchor distT="0" distB="0" distL="114300" distR="114300" simplePos="0" relativeHeight="251658240" behindDoc="0" locked="0" layoutInCell="1" allowOverlap="1" wp14:anchorId="0F854302" wp14:editId="4D71C1B4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939800" cy="939800"/>
            <wp:effectExtent l="0" t="0" r="0" b="0"/>
            <wp:wrapSquare wrapText="bothSides"/>
            <wp:docPr id="1607403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88B" w:rsidRPr="007B7679">
        <w:rPr>
          <w:rFonts w:asciiTheme="majorBidi" w:hAnsiTheme="majorBidi" w:cstheme="majorBidi"/>
          <w:lang w:bidi="fa-IR"/>
        </w:rPr>
        <w:t>Social Network Analysis</w:t>
      </w:r>
    </w:p>
    <w:p w14:paraId="307164C3" w14:textId="797C8A4A" w:rsidR="003E088B" w:rsidRPr="007B7679" w:rsidRDefault="003E088B" w:rsidP="003E088B">
      <w:pPr>
        <w:spacing w:line="240" w:lineRule="auto"/>
        <w:rPr>
          <w:rFonts w:asciiTheme="majorBidi" w:hAnsiTheme="majorBidi" w:cstheme="majorBidi"/>
          <w:color w:val="595959"/>
          <w:sz w:val="36"/>
          <w:lang w:bidi="fa-IR"/>
        </w:rPr>
      </w:pPr>
      <w:r w:rsidRPr="007B7679">
        <w:rPr>
          <w:rFonts w:asciiTheme="majorBidi" w:hAnsiTheme="majorBidi" w:cstheme="majorBidi"/>
          <w:color w:val="595959"/>
          <w:sz w:val="36"/>
          <w:lang w:bidi="fa-IR"/>
        </w:rPr>
        <w:t>[ASSIGNMENT TITLE GOES HERE]</w:t>
      </w:r>
    </w:p>
    <w:p w14:paraId="08591844" w14:textId="60424A17" w:rsidR="003E088B" w:rsidRDefault="00DE1B5E" w:rsidP="003E088B">
      <w:pPr>
        <w:spacing w:line="240" w:lineRule="auto"/>
        <w:rPr>
          <w:color w:val="595959"/>
          <w:sz w:val="36"/>
          <w:lang w:bidi="fa-IR"/>
        </w:rPr>
      </w:pPr>
      <w:r>
        <w:rPr>
          <w:noProof/>
          <w:color w:val="595959"/>
          <w:sz w:val="36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12D71" wp14:editId="4090F575">
                <wp:simplePos x="0" y="0"/>
                <wp:positionH relativeFrom="margin">
                  <wp:posOffset>-360739</wp:posOffset>
                </wp:positionH>
                <wp:positionV relativeFrom="paragraph">
                  <wp:posOffset>174199</wp:posOffset>
                </wp:positionV>
                <wp:extent cx="6511117" cy="58141"/>
                <wp:effectExtent l="0" t="0" r="4445" b="0"/>
                <wp:wrapNone/>
                <wp:docPr id="115369617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117" cy="58141"/>
                        </a:xfrm>
                        <a:prstGeom prst="roundRect">
                          <a:avLst>
                            <a:gd name="adj" fmla="val 22577"/>
                          </a:avLst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93B2BB5" id="Rectangle: Rounded Corners 7" o:spid="_x0000_s1026" style="position:absolute;margin-left:-28.4pt;margin-top:13.7pt;width:512.7pt;height: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7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" fillcolor="white [3212]" stroked="f" strokeweight="1.5pt">
                <v:fill color2="#a2d7f0 [980]" angle="270" colors="0 white;51773f #a2d8f0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128F9D6A" w14:textId="77777777" w:rsidR="003E088B" w:rsidRPr="007B7679" w:rsidRDefault="003E088B" w:rsidP="003E088B">
      <w:pPr>
        <w:spacing w:line="240" w:lineRule="auto"/>
        <w:rPr>
          <w:rFonts w:asciiTheme="majorBidi" w:hAnsiTheme="majorBidi" w:cstheme="majorBidi"/>
          <w:color w:val="595959"/>
          <w:sz w:val="36"/>
          <w:lang w:bidi="fa-I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3E088B" w:rsidRPr="007B7679" w14:paraId="40BD3BE7" w14:textId="77777777" w:rsidTr="003E088B">
        <w:tc>
          <w:tcPr>
            <w:tcW w:w="4500" w:type="dxa"/>
          </w:tcPr>
          <w:p w14:paraId="50268846" w14:textId="7A981F23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  <w:t>Full Name:</w:t>
            </w:r>
          </w:p>
        </w:tc>
        <w:tc>
          <w:tcPr>
            <w:tcW w:w="4500" w:type="dxa"/>
          </w:tcPr>
          <w:p w14:paraId="7146B5E6" w14:textId="5EA03BB9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color w:val="595959"/>
                <w:sz w:val="24"/>
                <w:lang w:bidi="fa-IR"/>
              </w:rPr>
              <w:t>[Your Name]</w:t>
            </w:r>
          </w:p>
        </w:tc>
      </w:tr>
      <w:tr w:rsidR="003E088B" w:rsidRPr="007B7679" w14:paraId="46E879CC" w14:textId="77777777" w:rsidTr="003E088B">
        <w:tc>
          <w:tcPr>
            <w:tcW w:w="4500" w:type="dxa"/>
          </w:tcPr>
          <w:p w14:paraId="36AFF6CB" w14:textId="38EF7DB9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  <w:t>Student ID:</w:t>
            </w:r>
          </w:p>
        </w:tc>
        <w:tc>
          <w:tcPr>
            <w:tcW w:w="4500" w:type="dxa"/>
          </w:tcPr>
          <w:p w14:paraId="179B967A" w14:textId="44202018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color w:val="595959"/>
                <w:sz w:val="24"/>
                <w:lang w:bidi="fa-IR"/>
              </w:rPr>
              <w:t>[Your Student ID]</w:t>
            </w:r>
          </w:p>
        </w:tc>
      </w:tr>
      <w:tr w:rsidR="003E088B" w:rsidRPr="007B7679" w14:paraId="4B02FC96" w14:textId="77777777" w:rsidTr="003E088B">
        <w:tc>
          <w:tcPr>
            <w:tcW w:w="4500" w:type="dxa"/>
          </w:tcPr>
          <w:p w14:paraId="5F9558C8" w14:textId="56B6ED5C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  <w:t>Course:</w:t>
            </w:r>
          </w:p>
        </w:tc>
        <w:tc>
          <w:tcPr>
            <w:tcW w:w="4500" w:type="dxa"/>
          </w:tcPr>
          <w:p w14:paraId="7F7BCA0B" w14:textId="1F7C042D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color w:val="595959"/>
                <w:sz w:val="24"/>
                <w:lang w:bidi="fa-IR"/>
              </w:rPr>
              <w:t>[Course Name]</w:t>
            </w:r>
          </w:p>
        </w:tc>
      </w:tr>
      <w:tr w:rsidR="003E088B" w:rsidRPr="007B7679" w14:paraId="5278AD2B" w14:textId="77777777" w:rsidTr="003E088B">
        <w:tc>
          <w:tcPr>
            <w:tcW w:w="4500" w:type="dxa"/>
          </w:tcPr>
          <w:p w14:paraId="4CA0D23F" w14:textId="42BCC361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b/>
                <w:color w:val="595959"/>
                <w:sz w:val="24"/>
                <w:lang w:bidi="fa-IR"/>
              </w:rPr>
              <w:t>Submission Date:</w:t>
            </w:r>
          </w:p>
        </w:tc>
        <w:tc>
          <w:tcPr>
            <w:tcW w:w="4500" w:type="dxa"/>
          </w:tcPr>
          <w:p w14:paraId="50AE86DD" w14:textId="73B8E273" w:rsidR="003E088B" w:rsidRPr="007B7679" w:rsidRDefault="003E088B" w:rsidP="003E088B">
            <w:pPr>
              <w:spacing w:line="240" w:lineRule="auto"/>
              <w:rPr>
                <w:rFonts w:asciiTheme="majorBidi" w:hAnsiTheme="majorBidi" w:cstheme="majorBidi"/>
                <w:color w:val="595959"/>
                <w:sz w:val="24"/>
                <w:lang w:bidi="fa-IR"/>
              </w:rPr>
            </w:pPr>
            <w:r w:rsidRPr="007B7679">
              <w:rPr>
                <w:rFonts w:asciiTheme="majorBidi" w:hAnsiTheme="majorBidi" w:cstheme="majorBidi"/>
                <w:color w:val="595959"/>
                <w:sz w:val="24"/>
                <w:lang w:bidi="fa-IR"/>
              </w:rPr>
              <w:t>01-Oct-2025</w:t>
            </w:r>
          </w:p>
        </w:tc>
      </w:tr>
    </w:tbl>
    <w:p w14:paraId="71E4BE1E" w14:textId="48D85778" w:rsidR="003E088B" w:rsidRDefault="003E088B" w:rsidP="003E088B">
      <w:pPr>
        <w:spacing w:line="240" w:lineRule="auto"/>
        <w:rPr>
          <w:color w:val="595959"/>
          <w:sz w:val="36"/>
          <w:lang w:bidi="fa-IR"/>
        </w:rPr>
      </w:pPr>
    </w:p>
    <w:p w14:paraId="2EA0633F" w14:textId="77777777" w:rsidR="003E088B" w:rsidRDefault="003E088B" w:rsidP="003E088B">
      <w:pPr>
        <w:spacing w:line="240" w:lineRule="auto"/>
        <w:rPr>
          <w:color w:val="595959"/>
          <w:sz w:val="36"/>
          <w:lang w:bidi="fa-IR"/>
        </w:rPr>
      </w:pPr>
      <w:r>
        <w:rPr>
          <w:color w:val="595959"/>
          <w:sz w:val="36"/>
          <w:lang w:bidi="fa-IR"/>
        </w:rPr>
        <w:br w:type="page"/>
      </w:r>
    </w:p>
    <w:sdt>
      <w:sdtPr>
        <w:rPr>
          <w:rFonts w:asciiTheme="majorBidi" w:hAnsiTheme="majorBidi" w:cstheme="majorBidi"/>
          <w:lang w:val="en-GB"/>
        </w:rPr>
        <w:id w:val="1079335094"/>
        <w:docPartObj>
          <w:docPartGallery w:val="Table of Contents"/>
          <w:docPartUnique/>
        </w:docPartObj>
      </w:sdtPr>
      <w:sdtEndPr>
        <w:rPr>
          <w:rFonts w:ascii="Cambria" w:hAnsi="Cambria" w:cstheme="minorBidi"/>
          <w:b/>
          <w:bCs/>
        </w:rPr>
      </w:sdtEndPr>
      <w:sdtContent>
        <w:p w14:paraId="2AA13A16" w14:textId="2C740087" w:rsidR="00E97016" w:rsidRPr="007B7679" w:rsidRDefault="00E97016" w:rsidP="00E97016">
          <w:pPr>
            <w:pStyle w:val="NoSpacing"/>
            <w:pBdr>
              <w:bottom w:val="single" w:sz="18" w:space="1" w:color="156082" w:themeColor="accent1"/>
            </w:pBdr>
            <w:rPr>
              <w:rFonts w:asciiTheme="majorBidi" w:eastAsiaTheme="majorEastAsia" w:hAnsiTheme="majorBidi" w:cstheme="majorBidi"/>
              <w:b/>
              <w:color w:val="1F4E79"/>
              <w:sz w:val="32"/>
              <w:szCs w:val="40"/>
              <w:lang w:bidi="fa-IR"/>
            </w:rPr>
          </w:pPr>
          <w:r w:rsidRPr="007B7679">
            <w:rPr>
              <w:rFonts w:asciiTheme="majorBidi" w:eastAsiaTheme="majorEastAsia" w:hAnsiTheme="majorBidi" w:cstheme="majorBidi"/>
              <w:b/>
              <w:color w:val="1F4E79"/>
              <w:sz w:val="32"/>
              <w:szCs w:val="40"/>
              <w:lang w:bidi="fa-IR"/>
            </w:rPr>
            <w:t>Table of Contents</w:t>
          </w:r>
        </w:p>
        <w:p w14:paraId="3DA4EEBE" w14:textId="6447E919" w:rsidR="009B331C" w:rsidRDefault="00E97016" w:rsidP="009B331C">
          <w:pPr>
            <w:pStyle w:val="TOC1"/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43541" w:history="1">
            <w:r w:rsidR="009B331C" w:rsidRPr="003249FB">
              <w:rPr>
                <w:rStyle w:val="Hyperlink"/>
                <w:noProof/>
                <w:lang w:bidi="fa-IR"/>
              </w:rPr>
              <w:t>List of Figures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_Toc210243541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2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7B67B3BB" w14:textId="33C7B0ED" w:rsidR="009B331C" w:rsidRDefault="000E5335" w:rsidP="009B331C">
          <w:pPr>
            <w:pStyle w:val="TOC1"/>
            <w:rPr>
              <w:rFonts w:asciiTheme="minorHAnsi" w:eastAsiaTheme="minorEastAsia" w:hAnsiTheme="minorHAnsi"/>
              <w:noProof/>
              <w:sz w:val="24"/>
            </w:rPr>
          </w:pPr>
          <w:hyperlink w:anchor="_Toc210243542" w:history="1">
            <w:r w:rsidR="009B331C" w:rsidRPr="003249FB">
              <w:rPr>
                <w:rStyle w:val="Hyperlink"/>
                <w:noProof/>
                <w:lang w:bidi="fa-IR"/>
              </w:rPr>
              <w:t>List of Tables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_Toc210243542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2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5466FC6D" w14:textId="09FFB344" w:rsidR="009B331C" w:rsidRDefault="000E5335" w:rsidP="009B331C">
          <w:pPr>
            <w:pStyle w:val="TOC1"/>
            <w:rPr>
              <w:rFonts w:asciiTheme="minorHAnsi" w:eastAsiaTheme="minorEastAsia" w:hAnsiTheme="minorHAnsi"/>
              <w:noProof/>
              <w:sz w:val="24"/>
            </w:rPr>
          </w:pPr>
          <w:hyperlink w:anchor="_Toc210243543" w:history="1">
            <w:r w:rsidR="009B331C" w:rsidRPr="003249FB">
              <w:rPr>
                <w:rStyle w:val="Hyperlink"/>
                <w:i/>
                <w:noProof/>
                <w:lang w:bidi="fa-IR"/>
              </w:rPr>
              <w:t xml:space="preserve">1. Theoretical </w:t>
            </w:r>
            <w:r w:rsidR="009B331C" w:rsidRPr="007B7679">
              <w:rPr>
                <w:rStyle w:val="Hyperlink"/>
                <w:rFonts w:asciiTheme="majorBidi" w:hAnsiTheme="majorBidi" w:cstheme="majorBidi"/>
                <w:i/>
                <w:noProof/>
                <w:sz w:val="24"/>
                <w:szCs w:val="28"/>
                <w:lang w:bidi="fa-IR"/>
              </w:rPr>
              <w:t>Framework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_Toc210243543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3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0DEEC63B" w14:textId="064993D6" w:rsidR="009B331C" w:rsidRDefault="000E5335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10243544" w:history="1">
            <w:r w:rsidR="009B331C" w:rsidRPr="003249FB">
              <w:rPr>
                <w:rStyle w:val="Hyperlink"/>
                <w:noProof/>
                <w:lang w:bidi="fa-IR"/>
              </w:rPr>
              <w:t>1.1. Core Concepts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_Toc210243544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3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1C3776BD" w14:textId="0C2785EF" w:rsidR="009B331C" w:rsidRDefault="000E5335" w:rsidP="009B331C">
          <w:pPr>
            <w:pStyle w:val="TOC1"/>
            <w:rPr>
              <w:rFonts w:asciiTheme="minorHAnsi" w:eastAsiaTheme="minorEastAsia" w:hAnsiTheme="minorHAnsi"/>
              <w:noProof/>
              <w:sz w:val="24"/>
            </w:rPr>
          </w:pPr>
          <w:hyperlink w:anchor="_Toc210243545" w:history="1">
            <w:r w:rsidR="009B331C" w:rsidRPr="003249FB">
              <w:rPr>
                <w:rStyle w:val="Hyperlink"/>
                <w:noProof/>
                <w:lang w:bidi="fa-IR"/>
              </w:rPr>
              <w:t>2. Practical Implementation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_Toc210243545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3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16D2F812" w14:textId="25969978" w:rsidR="009B331C" w:rsidRDefault="000E5335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10243546" w:history="1">
            <w:r w:rsidR="009B331C" w:rsidRPr="003249FB">
              <w:rPr>
                <w:rStyle w:val="Hyperlink"/>
                <w:noProof/>
                <w:lang w:bidi="fa-IR"/>
              </w:rPr>
              <w:t>2.1. Analysis and Results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_Toc210243546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3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368381FD" w14:textId="60CEC541" w:rsidR="009B331C" w:rsidRDefault="000E5335" w:rsidP="009B331C">
          <w:pPr>
            <w:pStyle w:val="TOC1"/>
            <w:rPr>
              <w:rFonts w:asciiTheme="minorHAnsi" w:eastAsiaTheme="minorEastAsia" w:hAnsiTheme="minorHAnsi"/>
              <w:noProof/>
              <w:sz w:val="24"/>
            </w:rPr>
          </w:pPr>
          <w:hyperlink w:anchor="_Toc210243547" w:history="1">
            <w:r w:rsidR="009B331C" w:rsidRPr="003249FB">
              <w:rPr>
                <w:rStyle w:val="Hyperlink"/>
                <w:noProof/>
              </w:rPr>
              <w:t>References</w:t>
            </w:r>
            <w:r w:rsidR="009B331C">
              <w:rPr>
                <w:noProof/>
                <w:webHidden/>
              </w:rPr>
              <w:tab/>
            </w:r>
            <w:r w:rsidR="009B331C">
              <w:rPr>
                <w:noProof/>
                <w:webHidden/>
              </w:rPr>
              <w:fldChar w:fldCharType="begin"/>
            </w:r>
            <w:r w:rsidR="009B331C">
              <w:rPr>
                <w:noProof/>
                <w:webHidden/>
              </w:rPr>
              <w:instrText xml:space="preserve"> PAGEREF _Toc210243547 \h </w:instrText>
            </w:r>
            <w:r w:rsidR="009B331C">
              <w:rPr>
                <w:noProof/>
                <w:webHidden/>
              </w:rPr>
            </w:r>
            <w:r w:rsidR="009B331C">
              <w:rPr>
                <w:noProof/>
                <w:webHidden/>
              </w:rPr>
              <w:fldChar w:fldCharType="separate"/>
            </w:r>
            <w:r w:rsidR="00CA1429">
              <w:rPr>
                <w:noProof/>
                <w:webHidden/>
              </w:rPr>
              <w:t>4</w:t>
            </w:r>
            <w:r w:rsidR="009B331C">
              <w:rPr>
                <w:noProof/>
                <w:webHidden/>
              </w:rPr>
              <w:fldChar w:fldCharType="end"/>
            </w:r>
          </w:hyperlink>
        </w:p>
        <w:p w14:paraId="359203AB" w14:textId="6E1E8A45" w:rsidR="003E088B" w:rsidRDefault="00E97016" w:rsidP="009B331C">
          <w:pPr>
            <w:spacing w:line="240" w:lineRule="auto"/>
            <w:jc w:val="both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FBBC707" w14:textId="3DA397DB" w:rsidR="003E088B" w:rsidRPr="007B7679" w:rsidRDefault="003E088B" w:rsidP="003E088B">
      <w:pPr>
        <w:pStyle w:val="Heading1"/>
        <w:spacing w:line="240" w:lineRule="auto"/>
        <w:rPr>
          <w:rFonts w:asciiTheme="majorBidi" w:hAnsiTheme="majorBidi" w:cstheme="majorBidi"/>
          <w:lang w:bidi="fa-IR"/>
        </w:rPr>
      </w:pPr>
      <w:bookmarkStart w:id="0" w:name="_Toc210243541"/>
      <w:r w:rsidRPr="007B7679">
        <w:rPr>
          <w:rFonts w:asciiTheme="majorBidi" w:hAnsiTheme="majorBidi" w:cstheme="majorBidi"/>
          <w:lang w:bidi="fa-IR"/>
        </w:rPr>
        <w:t>List of Figures</w:t>
      </w:r>
      <w:bookmarkEnd w:id="0"/>
    </w:p>
    <w:p w14:paraId="23CB8D24" w14:textId="61FCA11B" w:rsidR="003E088B" w:rsidRPr="007B7679" w:rsidRDefault="003E088B" w:rsidP="003E088B">
      <w:pPr>
        <w:pStyle w:val="TableofFigures"/>
        <w:tabs>
          <w:tab w:val="right" w:leader="dot" w:pos="8990"/>
        </w:tabs>
        <w:spacing w:line="240" w:lineRule="auto"/>
        <w:rPr>
          <w:rFonts w:asciiTheme="majorBidi" w:hAnsiTheme="majorBidi" w:cstheme="majorBidi"/>
          <w:noProof/>
          <w:sz w:val="24"/>
          <w:szCs w:val="28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TOC TOC \h \z \c "Figure" \* MERGEFORMAT </w:instrText>
      </w:r>
      <w:r>
        <w:rPr>
          <w:lang w:bidi="fa-IR"/>
        </w:rPr>
        <w:fldChar w:fldCharType="separate"/>
      </w:r>
      <w:hyperlink w:anchor="_Toc210242631" w:history="1">
        <w:r w:rsidRPr="007B7679">
          <w:rPr>
            <w:rStyle w:val="Hyperlink"/>
            <w:rFonts w:asciiTheme="majorBidi" w:hAnsiTheme="majorBidi" w:cstheme="majorBidi"/>
            <w:noProof/>
            <w:sz w:val="24"/>
            <w:szCs w:val="28"/>
          </w:rPr>
          <w:t>Figure 1: A sample network visualization.</w: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tab/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begin"/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instrText xml:space="preserve"> PAGEREF _Toc210242631 \h </w:instrTex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separate"/>
        </w:r>
        <w:r w:rsidR="00CA1429"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t>3</w: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end"/>
        </w:r>
      </w:hyperlink>
    </w:p>
    <w:p w14:paraId="0D6C36DD" w14:textId="31BBFFBF" w:rsidR="003E088B" w:rsidRDefault="003E088B" w:rsidP="003E1107">
      <w:pPr>
        <w:spacing w:line="240" w:lineRule="auto"/>
        <w:rPr>
          <w:lang w:bidi="fa-IR"/>
        </w:rPr>
      </w:pPr>
      <w:r>
        <w:rPr>
          <w:lang w:bidi="fa-IR"/>
        </w:rPr>
        <w:fldChar w:fldCharType="end"/>
      </w:r>
    </w:p>
    <w:p w14:paraId="57349ADF" w14:textId="7D409E74" w:rsidR="003E088B" w:rsidRPr="007B7679" w:rsidRDefault="003E088B" w:rsidP="003E088B">
      <w:pPr>
        <w:pStyle w:val="Heading1"/>
        <w:spacing w:line="240" w:lineRule="auto"/>
        <w:rPr>
          <w:rFonts w:asciiTheme="majorBidi" w:hAnsiTheme="majorBidi" w:cstheme="majorBidi"/>
          <w:lang w:bidi="fa-IR"/>
        </w:rPr>
      </w:pPr>
      <w:bookmarkStart w:id="1" w:name="_Toc210243542"/>
      <w:r w:rsidRPr="007B7679">
        <w:rPr>
          <w:rFonts w:asciiTheme="majorBidi" w:hAnsiTheme="majorBidi" w:cstheme="majorBidi"/>
          <w:lang w:bidi="fa-IR"/>
        </w:rPr>
        <w:t>List of Tables</w:t>
      </w:r>
      <w:bookmarkEnd w:id="1"/>
    </w:p>
    <w:p w14:paraId="46760B30" w14:textId="05025A85" w:rsidR="003E088B" w:rsidRPr="007B7679" w:rsidRDefault="003E088B" w:rsidP="003E088B">
      <w:pPr>
        <w:pStyle w:val="TableofFigures"/>
        <w:tabs>
          <w:tab w:val="right" w:leader="dot" w:pos="8990"/>
        </w:tabs>
        <w:spacing w:line="240" w:lineRule="auto"/>
        <w:rPr>
          <w:rFonts w:asciiTheme="majorBidi" w:eastAsiaTheme="minorEastAsia" w:hAnsiTheme="majorBidi" w:cstheme="majorBidi"/>
          <w:noProof/>
          <w:sz w:val="28"/>
          <w:szCs w:val="28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TOC TOC \h \z \c "Table" \* MERGEFORMAT </w:instrText>
      </w:r>
      <w:r>
        <w:rPr>
          <w:lang w:bidi="fa-IR"/>
        </w:rPr>
        <w:fldChar w:fldCharType="separate"/>
      </w:r>
      <w:hyperlink w:anchor="_Toc210242632" w:history="1">
        <w:r w:rsidRPr="007B7679">
          <w:rPr>
            <w:rStyle w:val="Hyperlink"/>
            <w:rFonts w:asciiTheme="majorBidi" w:hAnsiTheme="majorBidi" w:cstheme="majorBidi"/>
            <w:noProof/>
            <w:sz w:val="24"/>
            <w:szCs w:val="28"/>
          </w:rPr>
          <w:t>Table 1:</w: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tab/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begin"/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instrText xml:space="preserve"> PAGEREF _Toc210242632 \h </w:instrTex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separate"/>
        </w:r>
        <w:r w:rsidR="00CA1429"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t>3</w:t>
        </w:r>
        <w:r w:rsidRPr="007B7679">
          <w:rPr>
            <w:rFonts w:asciiTheme="majorBidi" w:hAnsiTheme="majorBidi" w:cstheme="majorBidi"/>
            <w:noProof/>
            <w:webHidden/>
            <w:sz w:val="24"/>
            <w:szCs w:val="28"/>
          </w:rPr>
          <w:fldChar w:fldCharType="end"/>
        </w:r>
      </w:hyperlink>
    </w:p>
    <w:p w14:paraId="3D52E11D" w14:textId="39980C00" w:rsidR="003E088B" w:rsidRDefault="003E088B" w:rsidP="003E088B">
      <w:pPr>
        <w:spacing w:line="240" w:lineRule="auto"/>
        <w:rPr>
          <w:lang w:bidi="fa-IR"/>
        </w:rPr>
      </w:pPr>
      <w:r>
        <w:rPr>
          <w:lang w:bidi="fa-IR"/>
        </w:rPr>
        <w:fldChar w:fldCharType="end"/>
      </w:r>
    </w:p>
    <w:p w14:paraId="1E25A96A" w14:textId="77777777" w:rsidR="003E088B" w:rsidRDefault="003E088B" w:rsidP="003E088B">
      <w:pPr>
        <w:spacing w:line="240" w:lineRule="auto"/>
        <w:rPr>
          <w:lang w:bidi="fa-IR"/>
        </w:rPr>
      </w:pPr>
      <w:r>
        <w:rPr>
          <w:lang w:bidi="fa-IR"/>
        </w:rPr>
        <w:br w:type="page"/>
      </w:r>
    </w:p>
    <w:p w14:paraId="1AAF7C66" w14:textId="3B981F7D" w:rsidR="003E088B" w:rsidRPr="007B7679" w:rsidRDefault="003E088B" w:rsidP="003E088B">
      <w:pPr>
        <w:pStyle w:val="Heading1"/>
        <w:spacing w:line="240" w:lineRule="auto"/>
        <w:rPr>
          <w:rStyle w:val="Placeholder"/>
          <w:rFonts w:asciiTheme="majorBidi" w:hAnsiTheme="majorBidi" w:cstheme="majorBidi"/>
        </w:rPr>
      </w:pPr>
      <w:bookmarkStart w:id="2" w:name="_Toc210243543"/>
      <w:r w:rsidRPr="007B7679">
        <w:rPr>
          <w:rStyle w:val="Placeholder"/>
          <w:rFonts w:asciiTheme="majorBidi" w:hAnsiTheme="majorBidi" w:cstheme="majorBidi"/>
        </w:rPr>
        <w:lastRenderedPageBreak/>
        <w:t>1. Theoretical Framework</w:t>
      </w:r>
      <w:bookmarkEnd w:id="2"/>
    </w:p>
    <w:p w14:paraId="5DBC3B0B" w14:textId="19320936" w:rsidR="003E088B" w:rsidRPr="007B7679" w:rsidRDefault="003E088B" w:rsidP="003E088B">
      <w:pPr>
        <w:pStyle w:val="Heading2"/>
        <w:spacing w:line="240" w:lineRule="auto"/>
        <w:rPr>
          <w:rFonts w:asciiTheme="majorBidi" w:hAnsiTheme="majorBidi" w:cstheme="majorBidi"/>
          <w:lang w:bidi="fa-IR"/>
        </w:rPr>
      </w:pPr>
      <w:bookmarkStart w:id="3" w:name="_Toc210243544"/>
      <w:r w:rsidRPr="007B7679">
        <w:rPr>
          <w:rFonts w:asciiTheme="majorBidi" w:hAnsiTheme="majorBidi" w:cstheme="majorBidi"/>
          <w:lang w:bidi="fa-IR"/>
        </w:rPr>
        <w:t>1.1. Core Concepts</w:t>
      </w:r>
      <w:bookmarkEnd w:id="3"/>
    </w:p>
    <w:p w14:paraId="3C18874C" w14:textId="77777777" w:rsidR="003E088B" w:rsidRDefault="003E088B" w:rsidP="003E088B">
      <w:pPr>
        <w:spacing w:line="240" w:lineRule="auto"/>
        <w:rPr>
          <w:lang w:bidi="fa-IR"/>
        </w:rPr>
      </w:pPr>
    </w:p>
    <w:p w14:paraId="7BD8AA68" w14:textId="140B3831" w:rsidR="003E088B" w:rsidRPr="007B7679" w:rsidRDefault="003E088B" w:rsidP="003E088B">
      <w:pPr>
        <w:pStyle w:val="Heading1"/>
        <w:spacing w:line="240" w:lineRule="auto"/>
        <w:rPr>
          <w:rFonts w:asciiTheme="majorBidi" w:hAnsiTheme="majorBidi" w:cstheme="majorBidi"/>
          <w:lang w:bidi="fa-IR"/>
        </w:rPr>
      </w:pPr>
      <w:bookmarkStart w:id="4" w:name="_Toc210243545"/>
      <w:r w:rsidRPr="007B7679">
        <w:rPr>
          <w:rFonts w:asciiTheme="majorBidi" w:hAnsiTheme="majorBidi" w:cstheme="majorBidi"/>
          <w:lang w:bidi="fa-IR"/>
        </w:rPr>
        <w:t>2. Practical Implementation</w:t>
      </w:r>
      <w:bookmarkEnd w:id="4"/>
    </w:p>
    <w:p w14:paraId="3A4A93E5" w14:textId="5A1881D8" w:rsidR="003E088B" w:rsidRPr="007B7679" w:rsidRDefault="003E088B" w:rsidP="003E088B">
      <w:pPr>
        <w:pStyle w:val="Heading2"/>
        <w:spacing w:line="240" w:lineRule="auto"/>
        <w:rPr>
          <w:rFonts w:asciiTheme="majorBidi" w:hAnsiTheme="majorBidi" w:cstheme="majorBidi"/>
          <w:lang w:bidi="fa-IR"/>
        </w:rPr>
      </w:pPr>
      <w:bookmarkStart w:id="5" w:name="_Toc210243546"/>
      <w:r w:rsidRPr="007B7679">
        <w:rPr>
          <w:rFonts w:asciiTheme="majorBidi" w:hAnsiTheme="majorBidi" w:cstheme="majorBidi"/>
          <w:lang w:bidi="fa-IR"/>
        </w:rPr>
        <w:t>2.1. Analysis and Results</w:t>
      </w:r>
      <w:bookmarkEnd w:id="5"/>
    </w:p>
    <w:p w14:paraId="477DC4C6" w14:textId="3EF2AA09" w:rsidR="003E088B" w:rsidRPr="007B7679" w:rsidRDefault="003E088B" w:rsidP="003E088B">
      <w:pPr>
        <w:spacing w:line="240" w:lineRule="auto"/>
        <w:rPr>
          <w:rFonts w:asciiTheme="majorBidi" w:hAnsiTheme="majorBidi" w:cstheme="majorBidi"/>
          <w:sz w:val="24"/>
          <w:szCs w:val="28"/>
          <w:lang w:bidi="fa-IR"/>
        </w:rPr>
      </w:pPr>
      <w:r w:rsidRPr="007B7679">
        <w:rPr>
          <w:rFonts w:asciiTheme="majorBidi" w:hAnsiTheme="majorBidi" w:cstheme="majorBidi"/>
          <w:sz w:val="24"/>
          <w:szCs w:val="28"/>
          <w:lang w:bidi="fa-IR"/>
        </w:rPr>
        <w:t>The following table summarizes the key network metrics.</w:t>
      </w:r>
    </w:p>
    <w:p w14:paraId="72C6FC82" w14:textId="38E3790E" w:rsidR="003E088B" w:rsidRDefault="003E088B" w:rsidP="003E088B">
      <w:pPr>
        <w:pStyle w:val="Caption"/>
      </w:pPr>
      <w:bookmarkStart w:id="6" w:name="_Toc210242632"/>
      <w:r>
        <w:t xml:space="preserve">Table </w:t>
      </w:r>
      <w:fldSimple w:instr=" SEQ Table \* ARABIC ">
        <w:r w:rsidR="00CA1429">
          <w:rPr>
            <w:noProof/>
          </w:rPr>
          <w:t>1</w:t>
        </w:r>
      </w:fldSimple>
      <w:r>
        <w:t>:</w:t>
      </w:r>
      <w:bookmarkEnd w:id="6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3E088B" w14:paraId="1F69FAB5" w14:textId="77777777" w:rsidTr="003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0FBC0CC" w14:textId="71E072F2" w:rsidR="003E088B" w:rsidRPr="007B7679" w:rsidRDefault="003E088B" w:rsidP="003E088B">
            <w:pPr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1667" w:type="pct"/>
          </w:tcPr>
          <w:p w14:paraId="05204115" w14:textId="4AA69E28" w:rsidR="003E088B" w:rsidRPr="007B7679" w:rsidRDefault="003E088B" w:rsidP="003E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667" w:type="pct"/>
          </w:tcPr>
          <w:p w14:paraId="416D768E" w14:textId="77777777" w:rsidR="003E088B" w:rsidRDefault="003E088B" w:rsidP="003E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88B" w14:paraId="262DB171" w14:textId="77777777" w:rsidTr="003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FC3B26B" w14:textId="750E4243" w:rsidR="003E088B" w:rsidRPr="007B7679" w:rsidRDefault="003E088B" w:rsidP="003E088B">
            <w:pPr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Average Degree</w:t>
            </w:r>
            <w:bookmarkStart w:id="7" w:name="_GoBack"/>
            <w:bookmarkEnd w:id="7"/>
          </w:p>
        </w:tc>
        <w:tc>
          <w:tcPr>
            <w:tcW w:w="1667" w:type="pct"/>
          </w:tcPr>
          <w:p w14:paraId="51A08358" w14:textId="3F110D76" w:rsidR="003E088B" w:rsidRPr="007B7679" w:rsidRDefault="003E088B" w:rsidP="003E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4.67</w:t>
            </w:r>
          </w:p>
        </w:tc>
        <w:tc>
          <w:tcPr>
            <w:tcW w:w="1667" w:type="pct"/>
          </w:tcPr>
          <w:p w14:paraId="15DBA3F5" w14:textId="77777777" w:rsidR="003E088B" w:rsidRDefault="003E088B" w:rsidP="003E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88B" w14:paraId="2040D2B7" w14:textId="77777777" w:rsidTr="003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1FD01CF" w14:textId="0C3E2AEE" w:rsidR="003E088B" w:rsidRPr="007B7679" w:rsidRDefault="003E088B" w:rsidP="003E088B">
            <w:pPr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Density</w:t>
            </w:r>
          </w:p>
        </w:tc>
        <w:tc>
          <w:tcPr>
            <w:tcW w:w="1667" w:type="pct"/>
          </w:tcPr>
          <w:p w14:paraId="223B4029" w14:textId="4801B5BE" w:rsidR="003E088B" w:rsidRPr="007B7679" w:rsidRDefault="003E088B" w:rsidP="003E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B7679">
              <w:rPr>
                <w:rFonts w:asciiTheme="majorBidi" w:hAnsiTheme="majorBidi" w:cstheme="majorBidi"/>
              </w:rPr>
              <w:t>0.139</w:t>
            </w:r>
          </w:p>
        </w:tc>
        <w:tc>
          <w:tcPr>
            <w:tcW w:w="1667" w:type="pct"/>
          </w:tcPr>
          <w:p w14:paraId="56193631" w14:textId="77777777" w:rsidR="003E088B" w:rsidRDefault="003E088B" w:rsidP="003E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E4657" w14:textId="77777777" w:rsidR="003E088B" w:rsidRDefault="003E088B" w:rsidP="003E088B">
      <w:pPr>
        <w:spacing w:line="240" w:lineRule="auto"/>
      </w:pPr>
    </w:p>
    <w:p w14:paraId="7049AE7E" w14:textId="55B8064B" w:rsidR="003E088B" w:rsidRPr="007B7679" w:rsidRDefault="003E088B" w:rsidP="003E088B">
      <w:pPr>
        <w:spacing w:line="240" w:lineRule="auto"/>
        <w:rPr>
          <w:rFonts w:asciiTheme="majorBidi" w:hAnsiTheme="majorBidi" w:cstheme="majorBidi"/>
          <w:sz w:val="24"/>
          <w:szCs w:val="28"/>
        </w:rPr>
      </w:pPr>
      <w:r w:rsidRPr="007B7679">
        <w:rPr>
          <w:rFonts w:asciiTheme="majorBidi" w:hAnsiTheme="majorBidi" w:cstheme="majorBidi"/>
          <w:sz w:val="24"/>
          <w:szCs w:val="28"/>
        </w:rPr>
        <w:t>The visualization of the network graph is presented below.</w:t>
      </w:r>
    </w:p>
    <w:p w14:paraId="44684B80" w14:textId="77777777" w:rsidR="003E088B" w:rsidRDefault="003E088B" w:rsidP="003E088B">
      <w:pPr>
        <w:spacing w:line="240" w:lineRule="auto"/>
      </w:pPr>
    </w:p>
    <w:p w14:paraId="0AD6AAAC" w14:textId="6AB007B0" w:rsidR="003E088B" w:rsidRPr="007B7679" w:rsidRDefault="003E088B" w:rsidP="003E088B">
      <w:pPr>
        <w:pStyle w:val="Caption"/>
        <w:rPr>
          <w:rFonts w:asciiTheme="majorBidi" w:hAnsiTheme="majorBidi" w:cstheme="majorBidi"/>
        </w:rPr>
      </w:pPr>
      <w:bookmarkStart w:id="8" w:name="_Toc210242631"/>
      <w:r w:rsidRPr="007B7679">
        <w:rPr>
          <w:rFonts w:asciiTheme="majorBidi" w:hAnsiTheme="majorBidi" w:cstheme="majorBidi"/>
        </w:rPr>
        <w:t xml:space="preserve">Figure </w:t>
      </w:r>
      <w:r w:rsidRPr="007B7679">
        <w:rPr>
          <w:rFonts w:asciiTheme="majorBidi" w:hAnsiTheme="majorBidi" w:cstheme="majorBidi"/>
        </w:rPr>
        <w:fldChar w:fldCharType="begin"/>
      </w:r>
      <w:r w:rsidRPr="007B7679">
        <w:rPr>
          <w:rFonts w:asciiTheme="majorBidi" w:hAnsiTheme="majorBidi" w:cstheme="majorBidi"/>
        </w:rPr>
        <w:instrText xml:space="preserve"> SEQ Figure \* ARABIC </w:instrText>
      </w:r>
      <w:r w:rsidRPr="007B7679">
        <w:rPr>
          <w:rFonts w:asciiTheme="majorBidi" w:hAnsiTheme="majorBidi" w:cstheme="majorBidi"/>
        </w:rPr>
        <w:fldChar w:fldCharType="separate"/>
      </w:r>
      <w:r w:rsidR="00CA1429" w:rsidRPr="007B7679">
        <w:rPr>
          <w:rFonts w:asciiTheme="majorBidi" w:hAnsiTheme="majorBidi" w:cstheme="majorBidi"/>
          <w:noProof/>
        </w:rPr>
        <w:t>1</w:t>
      </w:r>
      <w:r w:rsidRPr="007B7679">
        <w:rPr>
          <w:rFonts w:asciiTheme="majorBidi" w:hAnsiTheme="majorBidi" w:cstheme="majorBidi"/>
        </w:rPr>
        <w:fldChar w:fldCharType="end"/>
      </w:r>
      <w:r w:rsidRPr="007B7679">
        <w:rPr>
          <w:rFonts w:asciiTheme="majorBidi" w:hAnsiTheme="majorBidi" w:cstheme="majorBidi"/>
        </w:rPr>
        <w:t>: A sample network visualization.</w:t>
      </w:r>
      <w:bookmarkEnd w:id="8"/>
    </w:p>
    <w:p w14:paraId="03824EC8" w14:textId="77777777" w:rsidR="003E088B" w:rsidRDefault="003E088B" w:rsidP="003E088B">
      <w:pPr>
        <w:spacing w:line="240" w:lineRule="auto"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57468213" w14:textId="3A5C6A59" w:rsidR="003E088B" w:rsidRPr="007B7679" w:rsidRDefault="003E088B" w:rsidP="003E088B">
      <w:pPr>
        <w:pStyle w:val="Heading1"/>
        <w:spacing w:line="240" w:lineRule="auto"/>
        <w:rPr>
          <w:rFonts w:asciiTheme="majorBidi" w:hAnsiTheme="majorBidi" w:cstheme="majorBidi"/>
        </w:rPr>
      </w:pPr>
      <w:bookmarkStart w:id="9" w:name="_Toc210243547"/>
      <w:r w:rsidRPr="007B7679">
        <w:rPr>
          <w:rFonts w:asciiTheme="majorBidi" w:hAnsiTheme="majorBidi" w:cstheme="majorBidi"/>
        </w:rPr>
        <w:lastRenderedPageBreak/>
        <w:t>References</w:t>
      </w:r>
      <w:bookmarkEnd w:id="9"/>
    </w:p>
    <w:p w14:paraId="29B233D7" w14:textId="5C7342D3" w:rsidR="003E088B" w:rsidRPr="007B7679" w:rsidRDefault="003E088B" w:rsidP="003E088B">
      <w:pPr>
        <w:spacing w:line="240" w:lineRule="auto"/>
        <w:rPr>
          <w:rFonts w:asciiTheme="majorBidi" w:hAnsiTheme="majorBidi" w:cstheme="majorBidi"/>
          <w:sz w:val="24"/>
          <w:szCs w:val="28"/>
          <w:rtl/>
        </w:rPr>
      </w:pPr>
      <w:r w:rsidRPr="007B7679">
        <w:rPr>
          <w:rFonts w:asciiTheme="majorBidi" w:hAnsiTheme="majorBidi" w:cstheme="majorBidi"/>
          <w:sz w:val="24"/>
          <w:szCs w:val="28"/>
        </w:rPr>
        <w:t>[List your sources here.]</w:t>
      </w:r>
    </w:p>
    <w:sectPr w:rsidR="003E088B" w:rsidRPr="007B7679" w:rsidSect="003E088B">
      <w:footerReference w:type="default" r:id="rId8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CFF52" w14:textId="77777777" w:rsidR="000E5335" w:rsidRDefault="000E5335" w:rsidP="00A527FA">
      <w:pPr>
        <w:spacing w:before="0" w:after="0" w:line="240" w:lineRule="auto"/>
      </w:pPr>
      <w:r>
        <w:separator/>
      </w:r>
    </w:p>
  </w:endnote>
  <w:endnote w:type="continuationSeparator" w:id="0">
    <w:p w14:paraId="73FCC88D" w14:textId="77777777" w:rsidR="000E5335" w:rsidRDefault="000E5335" w:rsidP="00A527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00B6" w14:textId="7F6565CE" w:rsidR="00A527FA" w:rsidRPr="007B7679" w:rsidRDefault="003E088B" w:rsidP="003E088B">
    <w:pPr>
      <w:pStyle w:val="Footer"/>
      <w:jc w:val="right"/>
      <w:rPr>
        <w:rFonts w:asciiTheme="majorBidi" w:hAnsiTheme="majorBidi" w:cstheme="majorBidi"/>
        <w:sz w:val="18"/>
      </w:rPr>
    </w:pPr>
    <w:r w:rsidRPr="007B7679">
      <w:rPr>
        <w:rFonts w:asciiTheme="majorBidi" w:hAnsiTheme="majorBidi" w:cstheme="majorBidi"/>
        <w:sz w:val="18"/>
      </w:rPr>
      <w:t>Social Network Analysis</w:t>
    </w:r>
    <w:r w:rsidRPr="007B7679">
      <w:rPr>
        <w:rFonts w:asciiTheme="majorBidi" w:hAnsiTheme="majorBidi" w:cstheme="majorBidi"/>
        <w:sz w:val="18"/>
      </w:rPr>
      <w:tab/>
      <w:t xml:space="preserve">Page </w:t>
    </w:r>
    <w:r w:rsidRPr="007B7679">
      <w:rPr>
        <w:rFonts w:asciiTheme="majorBidi" w:hAnsiTheme="majorBidi" w:cstheme="majorBidi"/>
        <w:sz w:val="18"/>
      </w:rPr>
      <w:fldChar w:fldCharType="begin"/>
    </w:r>
    <w:r w:rsidRPr="007B7679">
      <w:rPr>
        <w:rFonts w:asciiTheme="majorBidi" w:hAnsiTheme="majorBidi" w:cstheme="majorBidi"/>
        <w:sz w:val="18"/>
      </w:rPr>
      <w:instrText xml:space="preserve"> PAGE  \* MERGEFORMAT </w:instrText>
    </w:r>
    <w:r w:rsidRPr="007B7679">
      <w:rPr>
        <w:rFonts w:asciiTheme="majorBidi" w:hAnsiTheme="majorBidi" w:cstheme="majorBidi"/>
        <w:sz w:val="18"/>
      </w:rPr>
      <w:fldChar w:fldCharType="separate"/>
    </w:r>
    <w:r w:rsidR="001C35A0">
      <w:rPr>
        <w:rFonts w:asciiTheme="majorBidi" w:hAnsiTheme="majorBidi" w:cstheme="majorBidi"/>
        <w:noProof/>
        <w:sz w:val="18"/>
      </w:rPr>
      <w:t>4</w:t>
    </w:r>
    <w:r w:rsidRPr="007B7679">
      <w:rPr>
        <w:rFonts w:asciiTheme="majorBidi" w:hAnsiTheme="majorBidi" w:cstheme="majorBid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AA752" w14:textId="77777777" w:rsidR="000E5335" w:rsidRDefault="000E5335" w:rsidP="00A527FA">
      <w:pPr>
        <w:spacing w:before="0" w:after="0" w:line="240" w:lineRule="auto"/>
      </w:pPr>
      <w:r>
        <w:separator/>
      </w:r>
    </w:p>
  </w:footnote>
  <w:footnote w:type="continuationSeparator" w:id="0">
    <w:p w14:paraId="57227D9C" w14:textId="77777777" w:rsidR="000E5335" w:rsidRDefault="000E5335" w:rsidP="00A527F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C1"/>
    <w:rsid w:val="000C6029"/>
    <w:rsid w:val="000E5335"/>
    <w:rsid w:val="001C35A0"/>
    <w:rsid w:val="003A68DD"/>
    <w:rsid w:val="003C452B"/>
    <w:rsid w:val="003E088B"/>
    <w:rsid w:val="003E1107"/>
    <w:rsid w:val="004815EC"/>
    <w:rsid w:val="0051755F"/>
    <w:rsid w:val="00517BC1"/>
    <w:rsid w:val="005E306D"/>
    <w:rsid w:val="00696711"/>
    <w:rsid w:val="00707D23"/>
    <w:rsid w:val="007B7679"/>
    <w:rsid w:val="00870512"/>
    <w:rsid w:val="00980662"/>
    <w:rsid w:val="009B331C"/>
    <w:rsid w:val="00A00690"/>
    <w:rsid w:val="00A34F60"/>
    <w:rsid w:val="00A527FA"/>
    <w:rsid w:val="00CA1429"/>
    <w:rsid w:val="00D07396"/>
    <w:rsid w:val="00DE1B5E"/>
    <w:rsid w:val="00E97016"/>
    <w:rsid w:val="00E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84CEB"/>
  <w15:chartTrackingRefBased/>
  <w15:docId w15:val="{3667B727-4768-40B7-B04F-0A3FFFE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31C"/>
    <w:pPr>
      <w:spacing w:before="120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88B"/>
    <w:pPr>
      <w:keepNext/>
      <w:keepLines/>
      <w:pBdr>
        <w:bottom w:val="single" w:sz="12" w:space="1" w:color="1F4E79"/>
      </w:pBdr>
      <w:spacing w:before="480" w:after="120"/>
      <w:outlineLvl w:val="0"/>
    </w:pPr>
    <w:rPr>
      <w:rFonts w:ascii="Calibri" w:eastAsiaTheme="majorEastAsia" w:hAnsi="Calibri" w:cs="Calibri"/>
      <w:b/>
      <w:color w:val="1F4E7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0"/>
    <w:pPr>
      <w:keepNext/>
      <w:keepLines/>
      <w:spacing w:before="240" w:after="120"/>
      <w:outlineLvl w:val="1"/>
    </w:pPr>
    <w:rPr>
      <w:rFonts w:ascii="Calibri" w:eastAsiaTheme="majorEastAsia" w:hAnsi="Calibri" w:cs="Calibri"/>
      <w:b/>
      <w:color w:val="595959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8B"/>
    <w:rPr>
      <w:rFonts w:ascii="Calibri" w:eastAsiaTheme="majorEastAsia" w:hAnsi="Calibri" w:cs="Calibri"/>
      <w:b/>
      <w:color w:val="1F4E7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0"/>
    <w:rPr>
      <w:rFonts w:ascii="Calibri" w:eastAsiaTheme="majorEastAsia" w:hAnsi="Calibri" w:cs="Calibri"/>
      <w:b/>
      <w:color w:val="595959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90"/>
    <w:pPr>
      <w:spacing w:after="80" w:line="240" w:lineRule="auto"/>
      <w:contextualSpacing/>
    </w:pPr>
    <w:rPr>
      <w:rFonts w:ascii="Calibri Light" w:eastAsiaTheme="majorEastAsia" w:hAnsi="Calibri Light" w:cs="Calibri Light"/>
      <w:b/>
      <w:color w:val="1F4E79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90"/>
    <w:rPr>
      <w:rFonts w:ascii="Calibri Light" w:eastAsiaTheme="majorEastAsia" w:hAnsi="Calibri Light" w:cs="Calibri Light"/>
      <w:b/>
      <w:color w:val="1F4E79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527FA"/>
    <w:pPr>
      <w:spacing w:before="80"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CodeBlock">
    <w:name w:val="Code Block"/>
    <w:basedOn w:val="Normal"/>
    <w:link w:val="CodeBlockChar"/>
    <w:rsid w:val="00A527FA"/>
    <w:pPr>
      <w:shd w:val="clear" w:color="auto" w:fill="F2F2F2"/>
      <w:spacing w:line="240" w:lineRule="auto"/>
      <w:ind w:left="720"/>
    </w:pPr>
    <w:rPr>
      <w:rFonts w:ascii="Consolas" w:hAnsi="Consolas"/>
      <w:sz w:val="20"/>
      <w:szCs w:val="22"/>
      <w:lang w:bidi="fa-IR"/>
    </w:rPr>
  </w:style>
  <w:style w:type="character" w:customStyle="1" w:styleId="CodeBlockChar">
    <w:name w:val="Code Block Char"/>
    <w:basedOn w:val="DefaultParagraphFont"/>
    <w:link w:val="CodeBlock"/>
    <w:rsid w:val="00A527FA"/>
    <w:rPr>
      <w:rFonts w:ascii="Consolas" w:hAnsi="Consolas"/>
      <w:sz w:val="20"/>
      <w:szCs w:val="22"/>
      <w:shd w:val="clear" w:color="auto" w:fill="F2F2F2"/>
      <w:lang w:bidi="fa-IR"/>
    </w:rPr>
  </w:style>
  <w:style w:type="character" w:customStyle="1" w:styleId="Placeholder">
    <w:name w:val="Placeholder"/>
    <w:basedOn w:val="DefaultParagraphFont"/>
    <w:rsid w:val="00A527FA"/>
    <w:rPr>
      <w:i/>
      <w:color w:val="808080"/>
      <w:szCs w:val="2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5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FA"/>
    <w:rPr>
      <w:rFonts w:ascii="Cambria" w:hAnsi="Cambria"/>
      <w:sz w:val="22"/>
    </w:rPr>
  </w:style>
  <w:style w:type="paragraph" w:styleId="Footer">
    <w:name w:val="footer"/>
    <w:basedOn w:val="Normal"/>
    <w:link w:val="FooterChar"/>
    <w:uiPriority w:val="99"/>
    <w:unhideWhenUsed/>
    <w:rsid w:val="00A5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FA"/>
    <w:rPr>
      <w:rFonts w:ascii="Cambria" w:hAnsi="Cambria"/>
      <w:sz w:val="22"/>
    </w:rPr>
  </w:style>
  <w:style w:type="table" w:styleId="LightShading-Accent1">
    <w:name w:val="Light Shading Accent 1"/>
    <w:basedOn w:val="TableNormal"/>
    <w:uiPriority w:val="60"/>
    <w:unhideWhenUsed/>
    <w:rsid w:val="00A527F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088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E088B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97016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 w:cstheme="majorBid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331C"/>
    <w:pPr>
      <w:tabs>
        <w:tab w:val="right" w:leader="dot" w:pos="89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016"/>
    <w:pPr>
      <w:spacing w:after="100"/>
      <w:ind w:left="220"/>
    </w:pPr>
  </w:style>
  <w:style w:type="paragraph" w:styleId="NoSpacing">
    <w:name w:val="No Spacing"/>
    <w:uiPriority w:val="1"/>
    <w:qFormat/>
    <w:rsid w:val="00E97016"/>
    <w:pPr>
      <w:spacing w:after="0" w:line="240" w:lineRule="auto"/>
      <w:jc w:val="both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m\Documents\Custom%20Office%20Templates\New%20Microsoft%20Word%20Document%20-%20Copy%20(3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E7AE-B218-4B5B-811E-ACC8C1A1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Microsoft Word Document - Copy (3).dotm</Template>
  <TotalTime>2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Motamedi</dc:creator>
  <cp:keywords/>
  <dc:description/>
  <cp:lastModifiedBy>m ozaffari</cp:lastModifiedBy>
  <cp:revision>2</cp:revision>
  <dcterms:created xsi:type="dcterms:W3CDTF">2025-10-15T10:07:00Z</dcterms:created>
  <dcterms:modified xsi:type="dcterms:W3CDTF">2025-10-15T10:07:00Z</dcterms:modified>
</cp:coreProperties>
</file>