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170B" w:rsidRPr="00A144CC" w:rsidRDefault="00A144CC" w:rsidP="00A144C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144CC"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A144CC" w:rsidRDefault="00A144CC" w:rsidP="00A144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4212">
        <w:rPr>
          <w:rFonts w:ascii="Times New Roman" w:hAnsi="Times New Roman" w:cs="Times New Roman"/>
          <w:b/>
          <w:sz w:val="28"/>
          <w:szCs w:val="28"/>
        </w:rPr>
        <w:t>Наименование проекта: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21780" w:rsidRPr="00921780">
        <w:rPr>
          <w:rFonts w:ascii="Times New Roman" w:hAnsi="Times New Roman" w:cs="Times New Roman"/>
          <w:sz w:val="28"/>
          <w:szCs w:val="28"/>
        </w:rPr>
        <w:t>«Электронный учебник: алгоритмы и структуры данных»</w:t>
      </w:r>
    </w:p>
    <w:p w:rsidR="00FA4212" w:rsidRPr="00FA4212" w:rsidRDefault="00FA4212" w:rsidP="00A144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4212">
        <w:rPr>
          <w:rFonts w:ascii="Times New Roman" w:hAnsi="Times New Roman" w:cs="Times New Roman"/>
          <w:b/>
          <w:sz w:val="28"/>
          <w:szCs w:val="28"/>
        </w:rPr>
        <w:t xml:space="preserve">Назначение проекта: </w:t>
      </w:r>
      <w:r w:rsidR="00921780" w:rsidRPr="00921780">
        <w:rPr>
          <w:rFonts w:ascii="Times New Roman" w:hAnsi="Times New Roman" w:cs="Times New Roman"/>
          <w:sz w:val="28"/>
          <w:szCs w:val="28"/>
        </w:rPr>
        <w:t xml:space="preserve">Создание интерактивной образовательной платформы «Электронный учебник: алгоритмы и структуры данных», которая предоставляет студентам доступ к упорядоченным теоретическим материалам, пошаговым визуализациям алгоритмов и встроенному редактору кода для практики; позволяет проходить тесты с автоматической оценкой, получать персонализированные объяснения и рекомендации от ИИ при ошибках, генерировать новые задания для закрепления знаний, а также сравнивать и улучшать свои решения; платформа реализована с использованием </w:t>
      </w:r>
      <w:proofErr w:type="spellStart"/>
      <w:r w:rsidR="00921780" w:rsidRPr="0092178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921780" w:rsidRPr="00921780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="00921780" w:rsidRPr="0092178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="00921780" w:rsidRPr="009217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21780" w:rsidRPr="00921780">
        <w:rPr>
          <w:rFonts w:ascii="Times New Roman" w:hAnsi="Times New Roman" w:cs="Times New Roman"/>
          <w:sz w:val="28"/>
          <w:szCs w:val="28"/>
        </w:rPr>
        <w:t>Bun</w:t>
      </w:r>
      <w:proofErr w:type="spellEnd"/>
      <w:r w:rsidR="00921780" w:rsidRPr="0092178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921780" w:rsidRPr="00921780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="00921780" w:rsidRPr="0092178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="00921780" w:rsidRPr="00921780">
        <w:rPr>
          <w:rFonts w:ascii="Times New Roman" w:hAnsi="Times New Roman" w:cs="Times New Roman"/>
          <w:sz w:val="28"/>
          <w:szCs w:val="28"/>
        </w:rPr>
        <w:t>фронтенде</w:t>
      </w:r>
      <w:proofErr w:type="spellEnd"/>
      <w:r w:rsidR="00921780" w:rsidRPr="009217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21780" w:rsidRPr="0092178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921780" w:rsidRPr="00921780">
        <w:rPr>
          <w:rFonts w:ascii="Times New Roman" w:hAnsi="Times New Roman" w:cs="Times New Roman"/>
          <w:sz w:val="28"/>
          <w:szCs w:val="28"/>
        </w:rPr>
        <w:t xml:space="preserve"> для хранения прогресса и результатов, и интеграцией внешнего ИИ-модуля для интеллектуальной обратной связи, что повышае</w:t>
      </w:r>
      <w:bookmarkStart w:id="0" w:name="_GoBack"/>
      <w:bookmarkEnd w:id="0"/>
      <w:r w:rsidR="00921780" w:rsidRPr="00921780">
        <w:rPr>
          <w:rFonts w:ascii="Times New Roman" w:hAnsi="Times New Roman" w:cs="Times New Roman"/>
          <w:sz w:val="28"/>
          <w:szCs w:val="28"/>
        </w:rPr>
        <w:t>т качество усвоения материала и ускоряет формирование практических навыков у обучающихся.</w:t>
      </w:r>
    </w:p>
    <w:p w:rsidR="00A144CC" w:rsidRPr="00FA4212" w:rsidRDefault="00A144CC" w:rsidP="00A144C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A4212">
        <w:rPr>
          <w:rFonts w:ascii="Times New Roman" w:hAnsi="Times New Roman" w:cs="Times New Roman"/>
          <w:b/>
          <w:sz w:val="28"/>
          <w:szCs w:val="28"/>
        </w:rPr>
        <w:t>Пользовательские истории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10"/>
        <w:gridCol w:w="4307"/>
        <w:gridCol w:w="3028"/>
      </w:tblGrid>
      <w:tr w:rsidR="00262AA1" w:rsidTr="00DE3776">
        <w:tc>
          <w:tcPr>
            <w:tcW w:w="2010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307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028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262AA1" w:rsidTr="00DE3776">
        <w:tc>
          <w:tcPr>
            <w:tcW w:w="2010" w:type="dxa"/>
          </w:tcPr>
          <w:p w:rsid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307" w:type="dxa"/>
          </w:tcPr>
          <w:p w:rsid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выбрать алгоритм для изучения</w:t>
            </w:r>
          </w:p>
        </w:tc>
        <w:tc>
          <w:tcPr>
            <w:tcW w:w="3028" w:type="dxa"/>
          </w:tcPr>
          <w:p w:rsid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самостоятельно определить тему, которую хочу изучить</w:t>
            </w:r>
          </w:p>
        </w:tc>
      </w:tr>
      <w:tr w:rsidR="00262AA1" w:rsidTr="00DE3776">
        <w:tc>
          <w:tcPr>
            <w:tcW w:w="2010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262AA1" w:rsidRDefault="00DE3776" w:rsidP="00DE3776">
            <w:pPr>
              <w:tabs>
                <w:tab w:val="left" w:pos="99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прочитать теоретический материал</w:t>
            </w:r>
          </w:p>
        </w:tc>
        <w:tc>
          <w:tcPr>
            <w:tcW w:w="3028" w:type="dxa"/>
          </w:tcPr>
          <w:p w:rsidR="00262AA1" w:rsidRDefault="00DE3776" w:rsidP="005E24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понять принципы работы выбранного алгоритма</w:t>
            </w:r>
          </w:p>
        </w:tc>
      </w:tr>
      <w:tr w:rsidR="00262AA1" w:rsidTr="00DE3776">
        <w:tc>
          <w:tcPr>
            <w:tcW w:w="2010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запустить визуализацию алгоритма</w:t>
            </w:r>
          </w:p>
        </w:tc>
        <w:tc>
          <w:tcPr>
            <w:tcW w:w="3028" w:type="dxa"/>
          </w:tcPr>
          <w:p w:rsid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наглядно увидеть, как выполняется алгоритм шаг за шагом</w:t>
            </w:r>
          </w:p>
        </w:tc>
      </w:tr>
      <w:tr w:rsidR="00262AA1" w:rsidTr="00DE3776">
        <w:tc>
          <w:tcPr>
            <w:tcW w:w="2010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изменять параметры визуализации (скорость, язык, код)</w:t>
            </w:r>
          </w:p>
        </w:tc>
        <w:tc>
          <w:tcPr>
            <w:tcW w:w="3028" w:type="dxa"/>
          </w:tcPr>
          <w:p w:rsid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глубже понять поведение алгоритма и экспериментировать</w:t>
            </w:r>
          </w:p>
        </w:tc>
      </w:tr>
      <w:tr w:rsidR="00262AA1" w:rsidTr="00DE3776">
        <w:tc>
          <w:tcPr>
            <w:tcW w:w="2010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262AA1" w:rsidRP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пройти тест по теме</w:t>
            </w:r>
          </w:p>
        </w:tc>
        <w:tc>
          <w:tcPr>
            <w:tcW w:w="3028" w:type="dxa"/>
          </w:tcPr>
          <w:p w:rsidR="00262AA1" w:rsidRP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проверить своё понимание теоретического материала</w:t>
            </w:r>
          </w:p>
        </w:tc>
      </w:tr>
      <w:tr w:rsidR="00262AA1" w:rsidTr="00DE3776">
        <w:tc>
          <w:tcPr>
            <w:tcW w:w="2010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262AA1" w:rsidRP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получать объяснение ошибок от ИИ</w:t>
            </w:r>
          </w:p>
        </w:tc>
        <w:tc>
          <w:tcPr>
            <w:tcW w:w="3028" w:type="dxa"/>
          </w:tcPr>
          <w:p w:rsidR="00262AA1" w:rsidRP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понимать, где я ошибся, и исправлять свои знания</w:t>
            </w:r>
          </w:p>
        </w:tc>
      </w:tr>
      <w:tr w:rsidR="00262AA1" w:rsidTr="00DE3776">
        <w:tc>
          <w:tcPr>
            <w:tcW w:w="2010" w:type="dxa"/>
          </w:tcPr>
          <w:p w:rsidR="00262AA1" w:rsidRDefault="00262AA1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262AA1" w:rsidRP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Хочу, чтобы ИИ формировал новые тесты после ошибок</w:t>
            </w:r>
          </w:p>
        </w:tc>
        <w:tc>
          <w:tcPr>
            <w:tcW w:w="3028" w:type="dxa"/>
          </w:tcPr>
          <w:p w:rsidR="00262AA1" w:rsidRPr="00262AA1" w:rsidRDefault="00DE3776" w:rsidP="00A144C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закрепить тему и устранить пробелы</w:t>
            </w:r>
          </w:p>
        </w:tc>
      </w:tr>
      <w:tr w:rsidR="00DE3776" w:rsidTr="00DE3776">
        <w:tc>
          <w:tcPr>
            <w:tcW w:w="2010" w:type="dxa"/>
          </w:tcPr>
          <w:p w:rsid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DE3776" w:rsidRPr="00262AA1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редактировать и запускать код алгоритма</w:t>
            </w:r>
          </w:p>
        </w:tc>
        <w:tc>
          <w:tcPr>
            <w:tcW w:w="3028" w:type="dxa"/>
          </w:tcPr>
          <w:p w:rsidR="00DE3776" w:rsidRPr="00262AA1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проверить на практике, как работают алгоритмы</w:t>
            </w:r>
          </w:p>
        </w:tc>
      </w:tr>
      <w:tr w:rsidR="00DE3776" w:rsidTr="00DE3776">
        <w:tc>
          <w:tcPr>
            <w:tcW w:w="2010" w:type="dxa"/>
          </w:tcPr>
          <w:p w:rsid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DE3776" w:rsidRPr="00262AA1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сравнить свой код с эталонным</w:t>
            </w:r>
          </w:p>
        </w:tc>
        <w:tc>
          <w:tcPr>
            <w:tcW w:w="3028" w:type="dxa"/>
          </w:tcPr>
          <w:p w:rsidR="00DE3776" w:rsidRPr="00262AA1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понять, насколько моё решение соответствует правильному</w:t>
            </w:r>
          </w:p>
        </w:tc>
      </w:tr>
      <w:tr w:rsidR="00DE3776" w:rsidTr="00DE3776">
        <w:tc>
          <w:tcPr>
            <w:tcW w:w="2010" w:type="dxa"/>
          </w:tcPr>
          <w:p w:rsid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7" w:type="dxa"/>
          </w:tcPr>
          <w:p w:rsidR="00DE3776" w:rsidRPr="00262AA1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Хочу получать рекомендации по улучшению кода от ИИ</w:t>
            </w:r>
          </w:p>
        </w:tc>
        <w:tc>
          <w:tcPr>
            <w:tcW w:w="3028" w:type="dxa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Чтобы писать более эффективный и корректный код</w:t>
            </w:r>
          </w:p>
          <w:p w:rsidR="00DE3776" w:rsidRPr="00262AA1" w:rsidRDefault="00DE3776" w:rsidP="00DE377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DE3776" w:rsidRDefault="00DE3776" w:rsidP="00A144C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5E24AE" w:rsidRPr="006A0F7E" w:rsidRDefault="005E24AE" w:rsidP="00A144C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A0F7E">
        <w:rPr>
          <w:rFonts w:ascii="Times New Roman" w:hAnsi="Times New Roman" w:cs="Times New Roman"/>
          <w:b/>
          <w:sz w:val="28"/>
          <w:szCs w:val="28"/>
        </w:rPr>
        <w:t>Пользовательские сценарии</w:t>
      </w:r>
    </w:p>
    <w:p w:rsidR="00FA4212" w:rsidRDefault="00DE3776" w:rsidP="00A144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«Выбор и изучение алгоритма»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DE3776" w:rsidTr="00DE3776">
        <w:tc>
          <w:tcPr>
            <w:tcW w:w="4673" w:type="dxa"/>
          </w:tcPr>
          <w:p w:rsidR="00DE3776" w:rsidRDefault="00DE3776" w:rsidP="00677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2" w:type="dxa"/>
          </w:tcPr>
          <w:p w:rsidR="00DE3776" w:rsidRDefault="00DE3776" w:rsidP="00677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E3776" w:rsidTr="00DE3776"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 Пользователь открывает сайт и выбирает алгоритм из списка.</w:t>
            </w:r>
          </w:p>
        </w:tc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2. Отображает краткое описание выбранного алгоритма и кнопки «Изучить теорию» и «Запустить визуализацию».</w:t>
            </w:r>
          </w:p>
        </w:tc>
      </w:tr>
      <w:tr w:rsidR="00DE3776" w:rsidTr="00DE3776">
        <w:tc>
          <w:tcPr>
            <w:tcW w:w="467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DE3776" w:rsidRPr="00DE3776" w:rsidTr="00DE37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E3776" w:rsidRPr="00DE3776" w:rsidRDefault="00DE3776" w:rsidP="00DE3776">
                  <w:pPr>
                    <w:spacing w:after="0"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E3776">
                    <w:rPr>
                      <w:rFonts w:ascii="Times New Roman" w:hAnsi="Times New Roman" w:cs="Times New Roman"/>
                      <w:sz w:val="28"/>
                      <w:szCs w:val="28"/>
                    </w:rPr>
                    <w:t>3. Пользователь выбирает «Изучить теорию».</w:t>
                  </w:r>
                </w:p>
              </w:tc>
            </w:tr>
          </w:tbl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E3776" w:rsidRPr="00DE3776" w:rsidTr="00DE37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E3776" w:rsidRPr="00DE3776" w:rsidRDefault="00DE3776" w:rsidP="00DE3776">
                  <w:pPr>
                    <w:spacing w:after="0"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2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6"/>
            </w:tblGrid>
            <w:tr w:rsidR="00DE3776" w:rsidRPr="00DE3776" w:rsidTr="00DE37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E3776" w:rsidRPr="00DE3776" w:rsidRDefault="00DE3776" w:rsidP="00DE3776">
                  <w:pPr>
                    <w:spacing w:after="0"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E3776">
                    <w:rPr>
                      <w:rFonts w:ascii="Times New Roman" w:hAnsi="Times New Roman" w:cs="Times New Roman"/>
                      <w:sz w:val="28"/>
                      <w:szCs w:val="28"/>
                    </w:rPr>
                    <w:t>4. Система открывает теоретический материал с примерами и схемами.</w:t>
                  </w:r>
                </w:p>
              </w:tc>
            </w:tr>
          </w:tbl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E3776" w:rsidRPr="00DE3776" w:rsidTr="00DE37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E3776" w:rsidRPr="00DE3776" w:rsidRDefault="00DE3776" w:rsidP="00DE3776">
                  <w:pPr>
                    <w:spacing w:after="0"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3776" w:rsidTr="00DE3776">
        <w:tc>
          <w:tcPr>
            <w:tcW w:w="467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41"/>
            </w:tblGrid>
            <w:tr w:rsidR="00DE3776" w:rsidRPr="00DE3776" w:rsidTr="00DE37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E3776" w:rsidRPr="00DE3776" w:rsidRDefault="00DE3776" w:rsidP="00DE3776">
                  <w:pPr>
                    <w:spacing w:after="0"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E3776">
                    <w:rPr>
                      <w:rFonts w:ascii="Times New Roman" w:hAnsi="Times New Roman" w:cs="Times New Roman"/>
                      <w:sz w:val="28"/>
                      <w:szCs w:val="28"/>
                    </w:rPr>
                    <w:t>5. Пользователь завершает чтение.</w:t>
                  </w:r>
                </w:p>
              </w:tc>
            </w:tr>
          </w:tbl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E3776" w:rsidRPr="00DE3776" w:rsidTr="00DE37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E3776" w:rsidRPr="00DE3776" w:rsidRDefault="00DE3776" w:rsidP="00DE3776">
                  <w:pPr>
                    <w:spacing w:after="0"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6. Система предлагает пройти тест для проверки понимания материала.</w:t>
            </w:r>
          </w:p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5E24AE" w:rsidRDefault="005E24AE" w:rsidP="00A144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61423" w:rsidRDefault="00DE3776" w:rsidP="00561423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«Прохождение теста по алгоритму»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53"/>
        <w:gridCol w:w="5792"/>
      </w:tblGrid>
      <w:tr w:rsidR="00561423" w:rsidTr="00DE3776">
        <w:tc>
          <w:tcPr>
            <w:tcW w:w="3678" w:type="dxa"/>
          </w:tcPr>
          <w:p w:rsidR="00561423" w:rsidRDefault="00561423" w:rsidP="002C4D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667" w:type="dxa"/>
          </w:tcPr>
          <w:p w:rsidR="00561423" w:rsidRDefault="00561423" w:rsidP="002C4D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1. Пользователь запускает тест.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2. Отображает серию вопросов по изученной теме.</w:t>
            </w:r>
          </w:p>
        </w:tc>
      </w:tr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3. Пользователь отвечает на вопросы.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4. Проверяет ответы и отображает результат.</w:t>
            </w:r>
          </w:p>
        </w:tc>
      </w:tr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5. Если ответ неверный, пользователь получает объяснение от ИИ.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6. ИИ формирует краткое пояснение и при необходимости предлагает новый тест с переформулированными вопросами.</w:t>
            </w:r>
          </w:p>
        </w:tc>
      </w:tr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7. Если все ответы верны, система фиксирует успешное прохождение теста.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8. Сохраняет прогресс и предлагает перейти к практике в редакторе кода.</w:t>
            </w:r>
          </w:p>
        </w:tc>
      </w:tr>
    </w:tbl>
    <w:p w:rsidR="00561423" w:rsidRDefault="00561423" w:rsidP="00561423">
      <w:pPr>
        <w:rPr>
          <w:rFonts w:ascii="Times New Roman" w:hAnsi="Times New Roman" w:cs="Times New Roman"/>
          <w:sz w:val="28"/>
          <w:szCs w:val="28"/>
        </w:rPr>
      </w:pPr>
    </w:p>
    <w:p w:rsidR="00561423" w:rsidRDefault="00DE3776" w:rsidP="00561423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«Работа с визуализацией алгоритма»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61423" w:rsidTr="002C4DB6">
        <w:tc>
          <w:tcPr>
            <w:tcW w:w="4672" w:type="dxa"/>
          </w:tcPr>
          <w:p w:rsidR="00561423" w:rsidRDefault="00561423" w:rsidP="002C4D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:rsidR="00561423" w:rsidRDefault="00561423" w:rsidP="002C4D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E3776" w:rsidTr="002628A0"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 Пользователь открывает визуализацию алгоритма.</w:t>
            </w:r>
          </w:p>
        </w:tc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2. Отображает интерфейс с анимацией выполнения шагов алгоритма.</w:t>
            </w:r>
          </w:p>
        </w:tc>
      </w:tr>
      <w:tr w:rsidR="00DE3776" w:rsidTr="002628A0"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3. Пользователь изменяет скорость визуализации или параметры входных данных.</w:t>
            </w:r>
          </w:p>
        </w:tc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4. Обновляет отображение алгоритма в реальном времени.</w:t>
            </w:r>
          </w:p>
        </w:tc>
      </w:tr>
      <w:tr w:rsidR="00DE3776" w:rsidTr="002628A0"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5. Пользователь выбирает язык программирования или вариант кода.</w:t>
            </w:r>
          </w:p>
        </w:tc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6. Подгружает соответствующую реализацию алгоритма и обновляет визуализацию.</w:t>
            </w:r>
          </w:p>
        </w:tc>
      </w:tr>
    </w:tbl>
    <w:p w:rsidR="00561423" w:rsidRDefault="00561423" w:rsidP="00561423">
      <w:pPr>
        <w:rPr>
          <w:rFonts w:ascii="Times New Roman" w:hAnsi="Times New Roman" w:cs="Times New Roman"/>
          <w:sz w:val="28"/>
          <w:szCs w:val="28"/>
        </w:rPr>
      </w:pPr>
    </w:p>
    <w:p w:rsidR="000A3D97" w:rsidRPr="000A3D97" w:rsidRDefault="00DE3776" w:rsidP="000A3D97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«Редактирование и выполнение кода алгоритма»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E3776" w:rsidTr="00962A82"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E3776" w:rsidRPr="00EB6FD7" w:rsidTr="00962A82"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1. Пользователь открывает встроенный редактор кода.</w:t>
            </w:r>
          </w:p>
        </w:tc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2. Отображает шаблон алгоритма и кнопку «Запустить».</w:t>
            </w:r>
          </w:p>
        </w:tc>
      </w:tr>
      <w:tr w:rsidR="00DE3776" w:rsidTr="00962A82"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3. Пользователь вносит изменения и запускает выполнение.</w:t>
            </w:r>
          </w:p>
        </w:tc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4. Выполняет код и визуализирует результат шаг за шагом.</w:t>
            </w:r>
          </w:p>
        </w:tc>
      </w:tr>
      <w:tr w:rsidR="00DE3776" w:rsidTr="00962A82">
        <w:tc>
          <w:tcPr>
            <w:tcW w:w="4672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5. Если в коде есть ошибки — отображает сообщение и подсказки от ИИ.</w:t>
            </w:r>
          </w:p>
        </w:tc>
        <w:tc>
          <w:tcPr>
            <w:tcW w:w="4673" w:type="dxa"/>
            <w:vAlign w:val="center"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6. ИИ анализирует код и даёт рекомендации по улучшению.</w:t>
            </w:r>
          </w:p>
        </w:tc>
      </w:tr>
    </w:tbl>
    <w:p w:rsidR="006F3C81" w:rsidRDefault="006F3C81" w:rsidP="000A3D97">
      <w:pPr>
        <w:rPr>
          <w:rFonts w:ascii="Times New Roman" w:hAnsi="Times New Roman" w:cs="Times New Roman"/>
          <w:sz w:val="28"/>
          <w:szCs w:val="28"/>
        </w:rPr>
      </w:pPr>
    </w:p>
    <w:p w:rsidR="000A3D97" w:rsidRDefault="00DE3776" w:rsidP="00A058F5">
      <w:pPr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«Получение обратной связи от ИИ»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24"/>
        <w:gridCol w:w="5121"/>
      </w:tblGrid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1. Пользователь завершает тест или выполнение кода.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2. Анализирует действия пользователя.</w:t>
            </w:r>
          </w:p>
        </w:tc>
      </w:tr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3. Пользователь получает пояснение ошибок.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4. ИИ формирует объяснение на основе ответов и кода, указывает, в чём ошибка и как её исправить.</w:t>
            </w:r>
          </w:p>
        </w:tc>
      </w:tr>
      <w:tr w:rsidR="00DE3776" w:rsidRPr="00DE3776" w:rsidTr="00DE3776"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5. Система предлагает повторное задание или новый вопрос для закрепления.</w:t>
            </w:r>
          </w:p>
        </w:tc>
        <w:tc>
          <w:tcPr>
            <w:tcW w:w="0" w:type="auto"/>
            <w:hideMark/>
          </w:tcPr>
          <w:p w:rsidR="00DE3776" w:rsidRPr="00DE3776" w:rsidRDefault="00DE3776" w:rsidP="00DE37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3776">
              <w:rPr>
                <w:rFonts w:ascii="Times New Roman" w:hAnsi="Times New Roman" w:cs="Times New Roman"/>
                <w:sz w:val="28"/>
                <w:szCs w:val="28"/>
              </w:rPr>
              <w:t>6. Обновляет тест или упражнение, используя рекомендации ИИ.</w:t>
            </w:r>
          </w:p>
        </w:tc>
      </w:tr>
    </w:tbl>
    <w:p w:rsid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</w:p>
    <w:p w:rsidR="007E077B" w:rsidRPr="000A3D97" w:rsidRDefault="00DE3776" w:rsidP="00DE37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E225F" w:rsidRPr="000E225F" w:rsidRDefault="006A0F7E" w:rsidP="000E225F">
      <w:pPr>
        <w:rPr>
          <w:rFonts w:ascii="Times New Roman" w:hAnsi="Times New Roman" w:cs="Times New Roman"/>
          <w:b/>
          <w:sz w:val="28"/>
          <w:szCs w:val="28"/>
        </w:rPr>
      </w:pPr>
      <w:r w:rsidRPr="006A0F7E">
        <w:rPr>
          <w:rFonts w:ascii="Times New Roman" w:hAnsi="Times New Roman" w:cs="Times New Roman"/>
          <w:b/>
          <w:sz w:val="28"/>
          <w:szCs w:val="28"/>
        </w:rPr>
        <w:lastRenderedPageBreak/>
        <w:t>Диаграмма прецедентов</w:t>
      </w:r>
    </w:p>
    <w:p w:rsidR="009225A9" w:rsidRDefault="00DE3776" w:rsidP="009225A9">
      <w:pPr>
        <w:pStyle w:val="a6"/>
        <w:jc w:val="center"/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6pt;height:239.4pt">
            <v:imagedata r:id="rId5" o:title="UseCaseDiagram1"/>
          </v:shape>
        </w:pict>
      </w:r>
    </w:p>
    <w:p w:rsidR="007E077B" w:rsidRDefault="007E077B" w:rsidP="000A3D97">
      <w:pPr>
        <w:rPr>
          <w:rFonts w:ascii="Times New Roman" w:hAnsi="Times New Roman" w:cs="Times New Roman"/>
          <w:sz w:val="28"/>
          <w:szCs w:val="28"/>
        </w:rPr>
      </w:pPr>
    </w:p>
    <w:p w:rsidR="00632D02" w:rsidRPr="00A72BB6" w:rsidRDefault="00632D02" w:rsidP="00A72BB6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72BB6">
        <w:rPr>
          <w:rFonts w:ascii="Times New Roman" w:hAnsi="Times New Roman" w:cs="Times New Roman"/>
          <w:b/>
          <w:sz w:val="28"/>
          <w:szCs w:val="28"/>
        </w:rPr>
        <w:t>Функциональные требования</w:t>
      </w:r>
    </w:p>
    <w:p w:rsidR="00DE3776" w:rsidRPr="00DE3776" w:rsidRDefault="00DE3776" w:rsidP="00DE377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Программная платформа «Электронный учебник: алгоритмы и структуры данных» должна обеспечивать следующие функции: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Отображение теоретических материалов по темам алгоритмов и структур данных в удобной и интерактивной форме;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Возможность просмотра визуализаций работы алгоритмов (например, сортировок, поиска, обхода деревьев и графов) с пошаговыми пояснениями;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Функция пошагового выполнения алгоритма, позволяющая пользователю наблюдать, как изменяются данные на каждом этапе;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Возможность редактирования и запуска кода непосредственно на сайте для практической проверки понимания материала;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Проведение тестов для проверки знаний по пройденным темам;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При неверных ответах — анализ ошибок искусственным интеллектом, который формирует понятное объяснение и переформулирует вопрос, чтобы пользователь мог осознать допущенную ошибку;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lastRenderedPageBreak/>
        <w:t>Отображение результатов тестирования и рекомендаций по темам, требующим повторного изучения;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Возможность перехода между теорией, визуализацией и практикой без перезагрузки страницы;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Поддержка различных типов заданий — тесты, задания с кодом, интерактивные задачи на визуализацию;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Автоматическая оценка корректности решения и демонстрация правильного варианта;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Возможность пошагового сравнения пользовательского решения с эталонным;</w:t>
      </w:r>
    </w:p>
    <w:p w:rsid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 xml:space="preserve">Интерактивный интерфейс с плавными 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анимациями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 и подсветкой ключевых шагов выполнения алгоритмов;</w:t>
      </w:r>
    </w:p>
    <w:p w:rsidR="00DE3776" w:rsidRPr="006A0F7E" w:rsidRDefault="00DE3776" w:rsidP="00DE3776">
      <w:pPr>
        <w:pStyle w:val="a4"/>
        <w:keepLines/>
        <w:tabs>
          <w:tab w:val="left" w:pos="1276"/>
        </w:tabs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:rsidR="00632D02" w:rsidRPr="00A72BB6" w:rsidRDefault="00632D02" w:rsidP="000A3D97">
      <w:pPr>
        <w:rPr>
          <w:rFonts w:ascii="Times New Roman" w:hAnsi="Times New Roman" w:cs="Times New Roman"/>
          <w:b/>
          <w:sz w:val="28"/>
          <w:szCs w:val="28"/>
        </w:rPr>
      </w:pPr>
      <w:r w:rsidRPr="00A72BB6">
        <w:rPr>
          <w:rFonts w:ascii="Times New Roman" w:hAnsi="Times New Roman" w:cs="Times New Roman"/>
          <w:b/>
          <w:sz w:val="28"/>
          <w:szCs w:val="28"/>
        </w:rPr>
        <w:t>Аналоги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Первым рассматриваемым аналогом является «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VisuAlgo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» - [https://visualgo.net/en]. Образовательная онлайн-платформа, созданная для визуализации работы алгоритмов и структур данных. 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Система позволяет пользователям наблюдать за пошаговым выполнением алгоритмов и просматривать анимации сортировок, поиска, графов и деревьев. Предназначена для самостоятельного изучения и поддержки преподавателей при объяснении сложных концепций.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Большое количество визуализаций по темам алгоритмов и структур данных;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Пошаговое выполнение алгоритмов с пояснениями;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Бесплатный доступ и простота использования;</w:t>
      </w:r>
    </w:p>
    <w:p w:rsidR="00DE3776" w:rsidRPr="00DE3776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Возможность использовать в учебных целях без установки дополнительного ПО.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Недостатки: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Отсутствие полноценной системы тестирования и проверки знаний;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lastRenderedPageBreak/>
        <w:t>Нет адаптации под индивидуальный уровень подготовки пользователя;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 xml:space="preserve">Интерфейс частично устаревший и 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неинтерактивный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 в части пользовательских действий;</w:t>
      </w:r>
    </w:p>
    <w:p w:rsidR="00DE3776" w:rsidRPr="00921780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Отсутствие поддержки искусственного интеллекта для объяснения ошибок.</w:t>
      </w:r>
    </w:p>
    <w:p w:rsidR="00DE3776" w:rsidRPr="00DE3776" w:rsidRDefault="00DE3776" w:rsidP="0092178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Вторым аналогом является «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AlgoExpert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» - [https://www.algoexpert.io/product].  Коммерческая образовательная платформа, предназначенная для подготовки к техническим собеседованиям. Содержит теоретические материалы, 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видеоразборы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 и задачи по алгоритмам и структурам данных.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Глубокое и практико-ориентированное содержание;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E3776">
        <w:rPr>
          <w:rFonts w:ascii="Times New Roman" w:hAnsi="Times New Roman" w:cs="Times New Roman"/>
          <w:sz w:val="28"/>
          <w:szCs w:val="28"/>
        </w:rPr>
        <w:t>Видеообъяснения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 и демонстрация оптимальных решений;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Система тестирования с автоматической проверкой решений;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Доступ к большому количеству практических заданий.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Недостатки: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Платная подписка, ограничивающая доступ к контенту;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Отсутствие визуализации выполнения алгоритмов в реальном времени;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Нет адаптивной системы обучения под уровень знаний пользователя;</w:t>
      </w:r>
    </w:p>
    <w:p w:rsidR="00DE3776" w:rsidRPr="00921780" w:rsidRDefault="00DE3776" w:rsidP="00DE3776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Не реализована поддержка интерактивного объяснения ошибок.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 xml:space="preserve">Третьим рассматриваемым аналогом является 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Algorithm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Visualizer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 – [https://algorithm-visualizer.org/] Онлайн-платформа с открытым исходным кодом, позволяющая визуализировать выполнение различных алгоритмов. Пользователь может просматривать, как изменяются данные при работе алгоритма, и даже добавлять собственные реализации.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Поддержка множества языков программирования (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E377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DE3776">
        <w:rPr>
          <w:rFonts w:ascii="Times New Roman" w:hAnsi="Times New Roman" w:cs="Times New Roman"/>
          <w:sz w:val="28"/>
          <w:szCs w:val="28"/>
        </w:rPr>
        <w:t xml:space="preserve"> и др.);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lastRenderedPageBreak/>
        <w:t>Интерактивное отображение шагов выполнения алгоритма;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Возможность редактирования и добавления собственных примеров;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 xml:space="preserve">Открытый исходный код. 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Недостатки: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Отсутствие встроенных учебных материалов и теоретической базы;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Нет системы тестов и проверки знаний;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Сложность интерфейса для начинающих пользователей;</w:t>
      </w:r>
    </w:p>
    <w:p w:rsidR="00DE3776" w:rsidRPr="00DE3776" w:rsidRDefault="00DE3776" w:rsidP="00921780">
      <w:pPr>
        <w:pStyle w:val="a4"/>
        <w:keepLines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 xml:space="preserve">Не реализована интеллектуальная обратная связь при ошибках. 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Таким образом, каждая из рассмотренных систем демонстрирует отдельные сильные стороны в обучении алгоритмам и структурам данных. Однако ни одна из них не объединяет все необходимые элементы в единую систему. Общими преимуществами являются наглядность представления материала и возможность самостоятельного изучения. К типичным недостаткам можно отнести отсутствие персонализированного подхода, ограниченные средства проверки знаний и недостаточную интеллектуальную поддержку обучающегося.</w:t>
      </w:r>
    </w:p>
    <w:p w:rsidR="00DE3776" w:rsidRPr="00DE3776" w:rsidRDefault="00DE3776" w:rsidP="00DE3776">
      <w:pPr>
        <w:rPr>
          <w:rFonts w:ascii="Times New Roman" w:hAnsi="Times New Roman" w:cs="Times New Roman"/>
          <w:sz w:val="28"/>
          <w:szCs w:val="28"/>
        </w:rPr>
      </w:pPr>
      <w:r w:rsidRPr="00DE3776">
        <w:rPr>
          <w:rFonts w:ascii="Times New Roman" w:hAnsi="Times New Roman" w:cs="Times New Roman"/>
          <w:sz w:val="28"/>
          <w:szCs w:val="28"/>
        </w:rPr>
        <w:t>Разработка электронного учебника по алгоритмам и структурам данных с визуализацией, пошаговым выполнением алгоритмов и интеллектуальной системой обратной связи позволит устранить эти недостатки и создать более полное и эффективное решение для образовательных целей.</w:t>
      </w:r>
    </w:p>
    <w:p w:rsidR="00632D02" w:rsidRPr="00632D02" w:rsidRDefault="00632D02" w:rsidP="000A3D97">
      <w:pPr>
        <w:rPr>
          <w:rFonts w:ascii="Times New Roman" w:hAnsi="Times New Roman" w:cs="Times New Roman"/>
          <w:sz w:val="28"/>
          <w:szCs w:val="28"/>
        </w:rPr>
      </w:pPr>
    </w:p>
    <w:sectPr w:rsidR="00632D02" w:rsidRPr="00632D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2165D"/>
    <w:multiLevelType w:val="hybridMultilevel"/>
    <w:tmpl w:val="2FAAD9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D573D"/>
    <w:multiLevelType w:val="hybridMultilevel"/>
    <w:tmpl w:val="F97EFF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12699"/>
    <w:multiLevelType w:val="hybridMultilevel"/>
    <w:tmpl w:val="B4000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E07DDF"/>
    <w:multiLevelType w:val="hybridMultilevel"/>
    <w:tmpl w:val="E29AAA1C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20F1FE3"/>
    <w:multiLevelType w:val="hybridMultilevel"/>
    <w:tmpl w:val="0492C3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6B7800"/>
    <w:multiLevelType w:val="hybridMultilevel"/>
    <w:tmpl w:val="C2D88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5807F4"/>
    <w:multiLevelType w:val="hybridMultilevel"/>
    <w:tmpl w:val="1B3407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FD36AD"/>
    <w:multiLevelType w:val="hybridMultilevel"/>
    <w:tmpl w:val="A7923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BE561B"/>
    <w:multiLevelType w:val="hybridMultilevel"/>
    <w:tmpl w:val="36C0D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A453B8"/>
    <w:multiLevelType w:val="hybridMultilevel"/>
    <w:tmpl w:val="08201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930916"/>
    <w:multiLevelType w:val="hybridMultilevel"/>
    <w:tmpl w:val="8A0209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4525FC"/>
    <w:multiLevelType w:val="hybridMultilevel"/>
    <w:tmpl w:val="F5DA7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AE6695"/>
    <w:multiLevelType w:val="hybridMultilevel"/>
    <w:tmpl w:val="6D0A8D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3E5558"/>
    <w:multiLevelType w:val="hybridMultilevel"/>
    <w:tmpl w:val="50FEB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EA2832"/>
    <w:multiLevelType w:val="hybridMultilevel"/>
    <w:tmpl w:val="6A1C1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4C5BBE"/>
    <w:multiLevelType w:val="hybridMultilevel"/>
    <w:tmpl w:val="1318BF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6"/>
  </w:num>
  <w:num w:numId="4">
    <w:abstractNumId w:val="0"/>
  </w:num>
  <w:num w:numId="5">
    <w:abstractNumId w:val="10"/>
  </w:num>
  <w:num w:numId="6">
    <w:abstractNumId w:val="15"/>
  </w:num>
  <w:num w:numId="7">
    <w:abstractNumId w:val="7"/>
  </w:num>
  <w:num w:numId="8">
    <w:abstractNumId w:val="11"/>
  </w:num>
  <w:num w:numId="9">
    <w:abstractNumId w:val="12"/>
  </w:num>
  <w:num w:numId="10">
    <w:abstractNumId w:val="8"/>
  </w:num>
  <w:num w:numId="11">
    <w:abstractNumId w:val="14"/>
  </w:num>
  <w:num w:numId="12">
    <w:abstractNumId w:val="4"/>
  </w:num>
  <w:num w:numId="13">
    <w:abstractNumId w:val="1"/>
  </w:num>
  <w:num w:numId="14">
    <w:abstractNumId w:val="5"/>
  </w:num>
  <w:num w:numId="15">
    <w:abstractNumId w:val="9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44CC"/>
    <w:rsid w:val="0002468D"/>
    <w:rsid w:val="00093036"/>
    <w:rsid w:val="000A3D97"/>
    <w:rsid w:val="000E225F"/>
    <w:rsid w:val="000E59B3"/>
    <w:rsid w:val="00101C07"/>
    <w:rsid w:val="001B4798"/>
    <w:rsid w:val="001C560D"/>
    <w:rsid w:val="00262AA1"/>
    <w:rsid w:val="002A5010"/>
    <w:rsid w:val="00375226"/>
    <w:rsid w:val="004C69D8"/>
    <w:rsid w:val="00561423"/>
    <w:rsid w:val="00585CA2"/>
    <w:rsid w:val="005E24AE"/>
    <w:rsid w:val="00632D02"/>
    <w:rsid w:val="006A0F7E"/>
    <w:rsid w:val="006F3C81"/>
    <w:rsid w:val="007E077B"/>
    <w:rsid w:val="0084424F"/>
    <w:rsid w:val="008D76CC"/>
    <w:rsid w:val="00921780"/>
    <w:rsid w:val="009225A9"/>
    <w:rsid w:val="00A058F5"/>
    <w:rsid w:val="00A144CC"/>
    <w:rsid w:val="00A72BB6"/>
    <w:rsid w:val="00B2412E"/>
    <w:rsid w:val="00B70BB0"/>
    <w:rsid w:val="00B76AE6"/>
    <w:rsid w:val="00C0204D"/>
    <w:rsid w:val="00DE3776"/>
    <w:rsid w:val="00E05D3F"/>
    <w:rsid w:val="00EB6FD7"/>
    <w:rsid w:val="00EC4FC9"/>
    <w:rsid w:val="00F34BFF"/>
    <w:rsid w:val="00FA4212"/>
    <w:rsid w:val="00FE5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3E572"/>
  <w15:chartTrackingRefBased/>
  <w15:docId w15:val="{C907574C-E759-4F5C-8F11-9FAD8A9FF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62A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vgu_List1"/>
    <w:basedOn w:val="a"/>
    <w:link w:val="a5"/>
    <w:uiPriority w:val="34"/>
    <w:qFormat/>
    <w:rsid w:val="00EB6FD7"/>
    <w:pPr>
      <w:ind w:left="720"/>
      <w:contextualSpacing/>
    </w:pPr>
  </w:style>
  <w:style w:type="character" w:customStyle="1" w:styleId="a5">
    <w:name w:val="Абзац списка Знак"/>
    <w:aliases w:val="vgu_List1 Знак"/>
    <w:basedOn w:val="a0"/>
    <w:link w:val="a4"/>
    <w:uiPriority w:val="34"/>
    <w:locked/>
    <w:rsid w:val="00375226"/>
  </w:style>
  <w:style w:type="paragraph" w:styleId="a6">
    <w:name w:val="Normal (Web)"/>
    <w:basedOn w:val="a"/>
    <w:uiPriority w:val="99"/>
    <w:semiHidden/>
    <w:unhideWhenUsed/>
    <w:rsid w:val="009225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51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7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1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1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9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9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0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5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7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1332</Words>
  <Characters>7598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bywwis bywwis</dc:creator>
  <cp:keywords/>
  <dc:description/>
  <cp:lastModifiedBy>Acer</cp:lastModifiedBy>
  <cp:revision>2</cp:revision>
  <dcterms:created xsi:type="dcterms:W3CDTF">2025-11-28T19:39:00Z</dcterms:created>
  <dcterms:modified xsi:type="dcterms:W3CDTF">2025-11-28T19:39:00Z</dcterms:modified>
</cp:coreProperties>
</file>