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1F4E79"/>
          <w:sz w:val="52"/>
        </w:rPr>
        <w:t>NOTE DE CALCUL</w:t>
      </w:r>
    </w:p>
    <w:p>
      <w:pPr>
        <w:jc w:val="center"/>
      </w:pPr>
      <w:r>
        <w:rPr>
          <w:b/>
          <w:i w:val="0"/>
          <w:sz w:val="28"/>
        </w:rPr>
        <w:t>Fondations superficielles – Semelles isolées sous poteaux métalliques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Projet / 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Hangar test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Maître d'ouvrage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Localisation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Bureau d'études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Établi par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Date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13/10/2026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Indice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Règlements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RPA 2024 – BAEL 91 mod.99 – CBA 93 – DTR BC 2.331 – CCM 97 – Eurocode 7</w:t>
            </w:r>
          </w:p>
        </w:tc>
      </w:tr>
    </w:tbl>
    <w:p>
      <w:r>
        <w:br w:type="page"/>
      </w:r>
    </w:p>
    <w:p>
      <w:r>
        <w:rPr>
          <w:b/>
          <w:i w:val="0"/>
          <w:color w:val="1F4E79"/>
          <w:sz w:val="28"/>
        </w:rPr>
        <w:t>SOMMAIRE</w:t>
      </w:r>
    </w:p>
    <w:p>
      <w:r>
        <w:fldChar w:fldCharType="begin"/>
        <w:instrText xml:space="preserve">TOC \o "1-2" \h \z \u</w:instrText>
        <w:fldChar w:fldCharType="separate"/>
        <w:t>Clic droit → « Mettre à jour les champs » pour afficher le sommaire.</w:t>
        <w:fldChar w:fldCharType="end"/>
      </w:r>
    </w:p>
    <w:p>
      <w:r>
        <w:br w:type="page"/>
      </w:r>
    </w:p>
    <w:p>
      <w:pPr>
        <w:pStyle w:val="Heading1"/>
      </w:pPr>
      <w:r>
        <w:rPr>
          <w:color w:val="1F4E79"/>
        </w:rPr>
        <w:t>1 Objet et hypothèses générales</w:t>
      </w:r>
    </w:p>
    <w:p>
      <w:pPr>
        <w:spacing w:before="80"/>
        <w:jc w:val="both"/>
      </w:pPr>
      <w:r>
        <w:rPr>
          <w:b w:val="0"/>
          <w:i w:val="0"/>
        </w:rPr>
        <w:t>La présente note a pour objet le dimensionnement et le ferraillage des semelles isolées sous poteaux métalliques (avec fûts/amorces en béton armé) de l'ouvrage « Hangar test », ainsi que la vérification de leur stabilité vis-à-vis du sol, conformément aux règlements algériens en vigueur.</w:t>
      </w:r>
    </w:p>
    <w:p>
      <w:pPr>
        <w:keepNext/>
        <w:spacing w:before="120"/>
      </w:pPr>
      <w:r>
        <w:rPr>
          <w:b/>
          <w:i/>
          <w:sz w:val="18"/>
        </w:rPr>
        <w:t>Tableau 1 – Règlements appliqués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Règlement retenu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Béton armé (ferraillage, ELS, poinçonnement)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DTR BC 2.331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Règlement parasismique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(DTR B-C 2.48)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sismiques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§5.7 éq. (5.6) – définies à partir des cas de charge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§4.5.1 et §5.5 (Fs ≥ 1,3 sous séisme) + Fs ≥ 1.5 en ELS/ELU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Fs = W/T (poids stabilisant / traction) ≥ 1.5 ELS ; ≥ 1.0 ELU et séisme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§5.5 et §10.1.5 (Fs = 1,25 sismique) / DTR BC 2.33.1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fondamentales / service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 – CCM 97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Tableau – Données sismiques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Paramètre sismique (RPA 2024)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Zone sismique (§3.1, annexe A)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IV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Catégorie de site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Groupe d'importance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1B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 – coefficient d'accélération de zone (tableau 3.3)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0.20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 – coefficient d'importance (tableau 3.11)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1.20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 – coefficient de site (tableau 3.4)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1.30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R/Q_F (fondations isolées, §5.7 éq. (5.6))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1.40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ψ – coefficient d'accompagnement (tableau 4.2)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0.50</w:t>
            </w:r>
          </w:p>
        </w:tc>
      </w:tr>
    </w:tbl>
    <w:p/>
    <w:p>
      <w:pPr>
        <w:spacing w:before="80"/>
        <w:jc w:val="both"/>
      </w:pPr>
      <w:r>
        <w:rPr>
          <w:b w:val="0"/>
          <w:i w:val="0"/>
        </w:rPr>
        <w:t>Unités : forces en kN, moments en kN·m, longueurs en m, contraintes du sol en kPa (1 bar = 100 kPa), contraintes des matériaux en MPa, sections d'acier en cm².</w:t>
      </w:r>
    </w:p>
    <w:p>
      <w:pPr>
        <w:spacing w:before="80"/>
        <w:jc w:val="both"/>
      </w:pPr>
      <w:r>
        <w:rPr>
          <w:b w:val="0"/>
          <w:i w:val="0"/>
        </w:rPr>
        <w:t>Conventions : N &gt; 0 en compression ; A = dimension de la semelle selon x, B selon y ; fût ap × bp. Les moments sont ramenés à la sous-face de la semelle : My,b = My + Vx·H et Mx,b = Mx − Vy·H, avec H = hauteur entre le point d'application des réactions (platine, ou cote des appuis du modèle) et l'assise.</w:t>
      </w:r>
    </w:p>
    <w:p>
      <w:pPr>
        <w:spacing w:before="80"/>
        <w:jc w:val="both"/>
      </w:pPr>
      <w:r>
        <w:rPr>
          <w:b w:val="0"/>
          <w:i w:val="0"/>
        </w:rPr>
        <w:t>Méthode de ferraillage : la section d'acier retenue est le maximum entre la méthode des bielles (semelle rigide, e₀ ≤ B/6) et la méthode des moments (consoles, section S1 à 0,35·b de l'axe), à l'ELU, en situation accidentelle et à l'ELS (fissuration préjudiciable ou très préjudiciable), sans être inférieure à la condition de non-fragilité.</w:t>
      </w:r>
    </w:p>
    <w:p>
      <w:pPr>
        <w:pStyle w:val="Heading1"/>
      </w:pPr>
      <w:r>
        <w:rPr>
          <w:color w:val="1F4E79"/>
        </w:rPr>
        <w:t>2 Caractéristiques des matériaux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Béton – infrastructure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volumique ρ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25 kN/m³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Classe de béton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C25/30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Résistance du béton à la compression fc28 [C25/30]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25,00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Résistance du béton à la traction ft28 = 0,6 + 0,06·fc28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2,10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Module de déformation longitudinale – CBA art. A.2.1.2.1 et A.2.1.2.2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instantané Ei28 = 11 000·fc28^(1/3)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32 164,20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différé Ed28 = 3 700·fc28^(1/3)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10 818,87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Coefficients de sécurité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durable γb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accidentelle γb (RPA 2024 §7.3.2)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1,20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Contraintes limites de calcul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durable σbu = 0,85·fc28/(θ·γb)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14,17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accidentelle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17,71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ELS – σ̄bc = 0,6·fc28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15,00 MPa</w:t>
            </w:r>
          </w:p>
        </w:tc>
      </w:tr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Acier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Nuance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FeE400 – fe = 400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Module d'élasticité 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200 000 MPa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Coefficients de sécurité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durable γs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1,15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Situation accidentelle γs (RPA 2024 §7.3.2)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1,00</w:t>
            </w:r>
          </w:p>
        </w:tc>
      </w:tr>
      <w:tr>
        <w:tc>
          <w:tcPr>
            <w:tcW w:type="dxa" w:w="9638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Contraintes limites de calcul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durable σs = fe/γs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347,83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ELU – situation accidentelle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400,00 MPa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ELS – fissuration préjudiciable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201,63 MPa</w:t>
            </w:r>
          </w:p>
        </w:tc>
      </w:tr>
    </w:tbl>
    <w:p/>
    <w:p>
      <w:pPr>
        <w:pStyle w:val="Heading1"/>
      </w:pPr>
      <w:r>
        <w:rPr>
          <w:color w:val="1F4E79"/>
        </w:rPr>
        <w:t>3 Caractéristiques du site selon le rapport du 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638"/>
            <w:gridSpan w:val="2"/>
            <w:shd w:val="clear" w:color="auto" w:fill="BFBFBF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Caractéristiques du site selon le rapport du sol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Type de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S3 : Meuble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Contrainte admissible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2,00 bars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Profondeur d'ancrage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1,50 m</w:t>
            </w:r>
          </w:p>
        </w:tc>
      </w:tr>
    </w:tbl>
    <w:p/>
    <w:p>
      <w:pPr>
        <w:pStyle w:val="Heading1"/>
      </w:pPr>
      <w:r>
        <w:rPr>
          <w:color w:val="1F4E79"/>
        </w:rPr>
        <w:t>4 Combinaisons d'actions</w:t>
      </w:r>
    </w:p>
    <w:p>
      <w:pPr>
        <w:spacing w:before="80"/>
      </w:pPr>
      <w:r>
        <w:rPr>
          <w:b w:val="0"/>
          <w:i/>
          <w:u w:val="single"/>
        </w:rPr>
        <w:t>COMBINAISONS ACCIDENTELLES EN SUPERSTRUCTURE – RPA 2024 §5.2, éq. (5.1)-(5.2) :</w:t>
      </w:r>
    </w:p>
    <w:p>
      <w:pPr>
        <w:spacing w:before="80"/>
      </w:pPr>
      <w:r>
        <w:rPr>
          <w:b/>
          <w:i w:val="0"/>
        </w:rPr>
        <w:t>G + ΨQ ± E1</w:t>
      </w:r>
    </w:p>
    <w:p>
      <w:pPr>
        <w:spacing w:before="80"/>
      </w:pPr>
      <w:r>
        <w:rPr>
          <w:b/>
          <w:i w:val="0"/>
        </w:rPr>
        <w:t>G + ΨQ ± E2</w:t>
      </w:r>
    </w:p>
    <w:p>
      <w:pPr>
        <w:spacing w:before="80"/>
      </w:pPr>
      <w:r>
        <w:rPr>
          <w:b/>
          <w:i w:val="0"/>
        </w:rPr>
        <w:t>E1 = ± Ex ± 0,3·Ey</w:t>
      </w:r>
    </w:p>
    <w:p>
      <w:pPr>
        <w:spacing w:before="80"/>
      </w:pPr>
      <w:r>
        <w:rPr>
          <w:b/>
          <w:i w:val="0"/>
        </w:rPr>
        <w:t>E2 = ± 0,3·Ex ± Ey</w:t>
      </w:r>
    </w:p>
    <w:p>
      <w:pPr>
        <w:spacing w:before="80"/>
      </w:pPr>
      <w:r>
        <w:rPr>
          <w:b w:val="0"/>
          <w:i/>
          <w:u w:val="single"/>
        </w:rPr>
        <w:t>COMBINAISONS ACCIDENTELLES EN INFRASTRUCTURE – RPA 2024 §5.7, éq. (5.7), fondations communes :</w:t>
      </w:r>
    </w:p>
    <w:p>
      <w:pPr>
        <w:spacing w:before="80"/>
      </w:pPr>
      <w:r>
        <w:rPr>
          <w:b/>
          <w:i w:val="0"/>
        </w:rPr>
        <w:t>G + ΨQ ± 1,4·E1</w:t>
      </w:r>
    </w:p>
    <w:p>
      <w:pPr>
        <w:spacing w:before="80"/>
      </w:pPr>
      <w:r>
        <w:rPr>
          <w:b/>
          <w:i w:val="0"/>
        </w:rPr>
        <w:t>G + ΨQ ± 1,4·E2</w:t>
      </w:r>
    </w:p>
    <w:p>
      <w:pPr>
        <w:spacing w:before="80"/>
      </w:pPr>
      <w:r>
        <w:rPr>
          <w:b w:val="0"/>
          <w:i/>
          <w:color w:val="606060"/>
          <w:sz w:val="18"/>
        </w:rPr>
        <w:t>Note : Ψ = 0,50 : coefficient d'accompagnement de la charge d'exploitation, RPA 2024 tableau 4.2 (entrepôts, hangars).</w:t>
      </w:r>
    </w:p>
    <w:p>
      <w:pPr>
        <w:spacing w:before="80"/>
      </w:pPr>
      <w:r>
        <w:rPr>
          <w:b w:val="0"/>
          <w:i/>
          <w:u w:val="single"/>
        </w:rPr>
        <w:t>COMBINAISON À L'ÉTAT LIMITE ULTIME :</w:t>
      </w:r>
    </w:p>
    <w:p>
      <w:pPr>
        <w:spacing w:before="80"/>
      </w:pPr>
      <w:r>
        <w:rPr>
          <w:b/>
          <w:i w:val="0"/>
        </w:rPr>
        <w:t>1,35·G + 1,5·Q</w:t>
      </w:r>
    </w:p>
    <w:p>
      <w:pPr>
        <w:spacing w:before="80"/>
      </w:pPr>
      <w:r>
        <w:rPr>
          <w:b w:val="0"/>
          <w:i/>
          <w:u w:val="single"/>
        </w:rPr>
        <w:t>COMBINAISON À L'ÉTAT LIMITE DE SERVICE :</w:t>
      </w:r>
    </w:p>
    <w:p>
      <w:pPr>
        <w:spacing w:before="80"/>
      </w:pPr>
      <w:r>
        <w:rPr>
          <w:b/>
          <w:i w:val="0"/>
        </w:rPr>
        <w:t>G + Q</w:t>
      </w:r>
    </w:p>
    <w:p>
      <w:pPr>
        <w:pStyle w:val="Heading1"/>
      </w:pPr>
      <w:r>
        <w:rPr>
          <w:color w:val="1F4E79"/>
        </w:rPr>
        <w:t>5 Résistances de calcul des matériaux</w:t>
      </w:r>
    </w:p>
    <w:p>
      <w:pPr>
        <w:spacing w:before="80"/>
        <w:jc w:val="both"/>
      </w:pPr>
      <w:r>
        <w:rPr>
          <w:b w:val="0"/>
          <w:i w:val="0"/>
        </w:rPr>
        <w:t>Règlement béton armé retenu : BAEL 91 mod.99. Fissuration : préjudiciable (FP). Enrobage c = 5.0 cm. Poids volumique du béton γc = 25.0 kN/m³.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caractéristique du béton à 28 jours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⇒25.0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à la traction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A.2.1.12 / CBA 93 A.2.1.1.2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t28</m:t>
              </m:r>
            </m:sub>
          </m:sSub>
          <m:r>
            <m:t>=0</m:t>
          </m:r>
          <m:r>
            <m:t>,</m:t>
          </m:r>
          <m:r>
            <m:t>6+0</m:t>
          </m:r>
          <m:r>
            <m:t>,</m:t>
          </m:r>
          <m:r>
            <m:t>06·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6+0</m:t>
          </m:r>
          <m:r>
            <m:t>,</m:t>
          </m:r>
          <m:r>
            <m:t>06×25.0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⇒2.10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de calcul du béton (situation 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A.4.3.41 / CBA 93 A.4.3.4.1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bu</m:t>
              </m:r>
            </m:sub>
          </m:sSub>
          <m:r>
            <m:t>=0</m:t>
          </m:r>
          <m:r>
            <m:t>,</m:t>
          </m:r>
          <m:r>
            <m:t>85·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c28</m:t>
                  </m:r>
                </m:sub>
              </m:sSub>
            </m:num>
            <m:den>
              <m:argPr>
                <m:scrLvl m:val="0"/>
              </m:argPr>
              <m:r>
                <m:t>θ·</m:t>
              </m: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b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85×</m:t>
          </m:r>
          <m:f>
            <m:fPr>
              <m:type m:val="bar"/>
            </m:fPr>
            <m:num>
              <m:argPr>
                <m:scrLvl m:val="0"/>
              </m:argPr>
              <m:r>
                <m:t>25.0</m:t>
              </m:r>
            </m:num>
            <m:den>
              <m:argPr>
                <m:scrLvl m:val="0"/>
              </m:argPr>
              <m:r>
                <m:t>1.00×1.50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⇒14.17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de calcul du béton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bu,acc</m:t>
              </m:r>
            </m:sub>
          </m:sSub>
          <m:r>
            <m:t>=0</m:t>
          </m:r>
          <m:r>
            <m:t>,</m:t>
          </m:r>
          <m:r>
            <m:t>85·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c28</m:t>
                  </m:r>
                </m:sub>
              </m:sSub>
            </m:num>
            <m:den>
              <m:argPr>
                <m:scrLvl m:val="0"/>
              </m:argPr>
              <m:r>
                <m:t>θ·</m:t>
              </m: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b,acc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85×</m:t>
          </m:r>
          <m:f>
            <m:fPr>
              <m:type m:val="bar"/>
            </m:fPr>
            <m:num>
              <m:argPr>
                <m:scrLvl m:val="0"/>
              </m:argPr>
              <m:r>
                <m:t>25.0</m:t>
              </m:r>
            </m:num>
            <m:den>
              <m:argPr>
                <m:scrLvl m:val="0"/>
              </m:argPr>
              <m:r>
                <m:t>1.00×1.20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⇒17.71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calcul de l'acier (durable)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400</m:t>
              </m:r>
            </m:num>
            <m:den>
              <m:argPr>
                <m:scrLvl m:val="0"/>
              </m:argPr>
              <m:r>
                <m:t>1.15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⇒347.83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calcul de l'acier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s,acc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s,acc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400</m:t>
              </m:r>
            </m:num>
            <m:den>
              <m:argPr>
                <m:scrLvl m:val="0"/>
              </m:argPr>
              <m:r>
                <m:t>1.00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⇒400.00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limite de compression du béton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bc</m:t>
              </m:r>
            </m:sub>
          </m:sSub>
          <m:r>
            <m:t>=0</m:t>
          </m:r>
          <m:r>
            <m:t>,</m:t>
          </m:r>
          <m:r>
            <m:t>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6×25.0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⇒15.00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limite de traction des aciers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 (FP) / A.4.5.34 (FTP)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=ξ=min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2</m:t>
                  </m:r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  <m:r>
                <m:t>·</m:t>
              </m:r>
              <m:sSub>
                <m:e>
                  <m:r>
                    <m:t>f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</m:rPr>
                <m:t> ; </m:t>
              </m:r>
              <m:r>
                <m:t>max</m:t>
              </m:r>
              <m:d>
                <m:dPr>
                  <m:sepChr m:val="·"/>
                </m:dPr>
                <m:e>
                  <m:r>
                    <m:t>0</m:t>
                  </m:r>
                  <m:r>
                    <m:t>,</m:t>
                  </m:r>
                  <m:r>
                    <m:t>5</m:t>
                  </m:r>
                </m:e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nor/>
                    </m:rPr>
                    <m:t> ; </m:t>
                  </m:r>
                  <m:r>
                    <m:t>110</m:t>
                  </m:r>
                </m:e>
                <m:e>
                  <m:rad>
                    <m:radPr>
                      <m:degHide m:val="on"/>
                    </m:radPr>
                    <m:deg/>
                    <m:e>
                      <m:r>
                        <m:t>η·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t28</m:t>
                          </m:r>
                        </m:sub>
                      </m:sSub>
                    </m:e>
                  </m:rad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=min</m:t>
          </m:r>
          <m:d>
            <m:dPr>
              <m:sepChr m:val="m"/>
            </m:dPr>
            <m:e>
              <m:r>
                <m:t>266.67</m:t>
              </m:r>
              <m:r>
                <m:rPr>
                  <m:nor/>
                </m:rPr>
                <m:t> ; </m:t>
              </m:r>
            </m:e>
            <m:e>
              <m:d>
                <m:dPr>
                  <m:sepChr m:val=""/>
                </m:dPr>
                <m:e>
                  <m:r>
                    <m:t>200.00</m:t>
                  </m:r>
                  <m:r>
                    <m:rPr>
                      <m:nor/>
                    </m:rPr>
                    <m:t> ; </m:t>
                  </m:r>
                  <m:r>
                    <m:t>201.63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⇒201.63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d'adhérence limite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A.6.1.21 / CBA 93 A.6.1.2.1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τ</m:t>
              </m:r>
            </m:e>
            <m:sub>
              <m:r>
                <m:t>s</m:t>
              </m:r>
            </m:sub>
          </m:sSub>
          <m:r>
            <m:t>=0</m:t>
          </m:r>
          <m:r>
            <m:t>,</m:t>
          </m:r>
          <m:r>
            <m:t>6·</m:t>
          </m:r>
          <m:sSubSup>
            <m:e>
              <m:r>
                <m:t>ψ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t>·</m:t>
          </m:r>
          <m:sSub>
            <m:e>
              <m:r>
                <m:t>f</m:t>
              </m:r>
            </m:e>
            <m:sub>
              <m:r>
                <m:t>t28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6×</m:t>
          </m:r>
          <m:sSup>
            <m:e>
              <m:r>
                <m:t>1.5</m:t>
              </m:r>
            </m:e>
            <m:sup>
              <m:r>
                <m:t>2</m:t>
              </m:r>
            </m:sup>
          </m:sSup>
          <m:r>
            <m:t>×2.10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⇒2.83</m:t>
          </m:r>
          <m:r>
            <m:rPr>
              <m:nor/>
            </m:rPr>
            <m:t> MPa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 limite (durable)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A.4.3.3 – pivot A/B, μl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t>=0</m:t>
          </m:r>
          <m:r>
            <m:t>,</m:t>
          </m:r>
          <m:r>
            <m:t>8·</m:t>
          </m:r>
          <m:sSub>
            <m:e>
              <m:r>
                <m:t>α</m:t>
              </m:r>
            </m:e>
            <m:sub>
              <m:r>
                <m:t>l</m:t>
              </m:r>
            </m:sub>
          </m:sSub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−</m:t>
              </m:r>
              <m:r>
                <m:t>0</m:t>
              </m:r>
              <m:r>
                <m:t>,</m:t>
              </m:r>
              <m:r>
                <m:t>4</m:t>
              </m:r>
              <m:r>
                <m:t>·</m:t>
              </m:r>
              <m:sSub>
                <m:e>
                  <m:r>
                    <m:t>α</m:t>
                  </m:r>
                </m:e>
                <m:sub>
                  <m:r>
                    <m:t>l</m:t>
                  </m:r>
                </m:sub>
              </m:sSub>
            </m:e>
          </m:d>
          <m:r>
            <m:rPr>
              <m:nor/>
            </m:rPr>
            <m:t> ; </m:t>
          </m:r>
          <m:sSub>
            <m:e>
              <m:r>
                <m:t>α</m:t>
              </m:r>
            </m:e>
            <m:sub>
              <m:r>
                <m:t>l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</m:t>
              </m:r>
              <m:r>
                <m:t>,</m:t>
              </m:r>
              <m:r>
                <m:t>5</m:t>
              </m:r>
            </m:num>
            <m:den>
              <m:argPr>
                <m:scrLvl m:val="0"/>
              </m:argPr>
              <m:r>
                <m:t>3</m:t>
              </m:r>
              <m:r>
                <m:t>,</m:t>
              </m:r>
              <m:r>
                <m:t>5+1000·εl</m:t>
              </m:r>
            </m:den>
          </m:f>
          <m:r>
            <m:rPr>
              <m:nor/>
            </m:rPr>
            <m:t> ; </m:t>
          </m:r>
          <m:r>
            <m:t>εl=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E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εl=</m:t>
          </m:r>
          <m:f>
            <m:fPr>
              <m:type m:val="bar"/>
            </m:fPr>
            <m:num>
              <m:argPr>
                <m:scrLvl m:val="0"/>
              </m:argPr>
              <m:r>
                <m:t>347.83</m:t>
              </m:r>
            </m:num>
            <m:den>
              <m:argPr>
                <m:scrLvl m:val="0"/>
              </m:argPr>
              <m:r>
                <m:t>200000</m:t>
              </m:r>
            </m:den>
          </m:f>
          <m:r>
            <m:t>=1.739</m:t>
          </m:r>
          <m:r>
            <m:rPr>
              <m:nor/>
            </m:rPr>
            <m:t>‰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t>=0.392</m:t>
          </m:r>
        </m:oMath>
      </m:oMathPara>
    </w:p>
    <w:p>
      <w:pPr>
        <w:pStyle w:val="Heading1"/>
      </w:pPr>
      <w:r>
        <w:rPr>
          <w:color w:val="1F4E79"/>
        </w:rPr>
        <w:t>6 Caractéristiques du sol de fondation</w:t>
      </w:r>
    </w:p>
    <w:p>
      <w:pPr>
        <w:keepNext/>
        <w:spacing w:before="120"/>
      </w:pPr>
      <w:r>
        <w:rPr>
          <w:b/>
          <w:i/>
          <w:sz w:val="18"/>
        </w:rPr>
        <w:t>Tableau 2 – Données géotechniques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Paramètre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Méthode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Contrainte admissible σadm (rapport de sol)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Profondeur d'ancrage D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 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volumique du remblai γr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18.0 kN/m³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σadm (ELS)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200.0 kPa = 2.00 bar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Coefficient ELU k_ELU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Coefficient accidentel k_ACC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 : φ' / c' à l'interface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28.0° / 0.0 kPa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Contrainte admissible du sol (rapport géotechnique)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</m:rPr>
                <m:t> ELS </m:t>
              </m:r>
            </m:sub>
          </m:sSub>
          <m:r>
            <m:t>=</m:t>
          </m:r>
          <m:sSub>
            <m:e>
              <m:r>
                <m:t>σ</m:t>
              </m:r>
            </m:e>
            <m:sub>
              <m:r>
                <m:t>adm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⇒200.0</m:t>
          </m:r>
          <m:r>
            <m:rPr>
              <m:nor/>
            </m:rPr>
            <m:t> kPa</m:t>
          </m:r>
          <m:r>
            <m:t>=2.00</m:t>
          </m:r>
          <m:r>
            <m:rPr>
              <m:nor/>
            </m:rPr>
            <m:t> bar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limite à l'ELU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</m:rPr>
                <m:t> ELU 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 ELU 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adm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=1.50×200.0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⇒300.0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limite sous combinaisons sismiques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§10.1.4 – coefficient de sécurité global 2,0 sur la contrainte de rupture Ql sous combinaisons sismiques (cf. DTR BC 2.33)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</m:rPr>
                <m:t> ACC 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 ACC 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adm</m:t>
              </m:r>
            </m:sub>
          </m:sSub>
          <m:d>
            <m:dPr>
              <m:sepChr m:val=""/>
            </m:dPr>
            <m:e>
              <m:sSub>
                <m:e>
                  <m:r>
                    <m:t>σ</m:t>
                  </m:r>
                </m:e>
                <m:sub>
                  <m:r>
                    <m:t>adm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Q</m:t>
                      </m:r>
                    </m:e>
                    <m:sub>
                      <m:argPr>
                        <m:scrLvl m:val="0"/>
                      </m:argPr>
                      <m:r>
                        <m:t>l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  <m:r>
                <m:t>→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Q</m:t>
                      </m:r>
                    </m:e>
                    <m:sub>
                      <m:argPr>
                        <m:scrLvl m:val="0"/>
                      </m:argPr>
                      <m:r>
                        <m:t>l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2</m:t>
                  </m:r>
                  <m:r>
                    <m:t>,</m:t>
                  </m:r>
                  <m:r>
                    <m:t>0</m:t>
                  </m:r>
                </m:den>
              </m:f>
              <m:r>
                <m:t>=</m:t>
              </m:r>
              <m:r>
                <m:t>1</m:t>
              </m:r>
              <m:r>
                <m:t>,</m:t>
              </m:r>
              <m:r>
                <m:t>5</m:t>
              </m:r>
              <m:r>
                <m:t>·</m:t>
              </m:r>
              <m:sSub>
                <m:e>
                  <m:r>
                    <m:t>σ</m:t>
                  </m:r>
                </m:e>
                <m:sub>
                  <m:r>
                    <m:t>adm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=1.50×200.0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⇒300.0</m:t>
          </m:r>
          <m:r>
            <m:rPr>
              <m:nor/>
            </m:rPr>
            <m:t> kPa</m:t>
          </m:r>
        </m:oMath>
      </m:oMathPara>
    </w:p>
    <w:p>
      <w:pPr>
        <w:pStyle w:val="Heading2"/>
      </w:pPr>
      <w:r>
        <w:rPr>
          <w:color w:val="1F4E79"/>
        </w:rPr>
        <w:t>6.1 Combinaisons retenues dans le calcul</w:t>
      </w:r>
    </w:p>
    <w:p>
      <w:pPr>
        <w:spacing w:before="80"/>
        <w:jc w:val="both"/>
      </w:pPr>
      <w:r>
        <w:rPr>
          <w:b w:val="0"/>
          <w:i w:val="0"/>
        </w:rPr>
        <w:t>Les combinaisons sont définies par l'utilisateur en affectant un coefficient à chacun des cas de charge élémentaires issus du modèle (G permanentes, Q exploitation, S neige, W vent, E séisme). Les résultats déjà combinés importés (ELU/ELS/ACC) sont utilisés directement. Le poids propre de la semelle, du fût et du remblai est affecté du coefficient des charges permanentes G de chaque combinaison.</w:t>
      </w:r>
    </w:p>
    <w:p>
      <w:pPr>
        <w:spacing w:before="80"/>
        <w:jc w:val="both"/>
      </w:pPr>
      <w:r>
        <w:rPr>
          <w:b w:val="0"/>
          <w:i w:val="0"/>
        </w:rPr>
        <w:t>10 combinaisons ont été vérifiées pour chaque appui. La note ne reproduit que les combinaisons déterminantes : l'ELU et l'ELS les plus défavorables et, pour chacune des combinaisons sismiques, l'appui le plus défavorable. Toutes les vérifications restent satisfaites pour les autres combinaisons (résultats complets dans l'application).</w:t>
      </w:r>
    </w:p>
    <w:p>
      <w:pPr>
        <w:spacing w:before="80"/>
      </w:pPr>
      <w:r>
        <w:rPr>
          <w:b/>
          <w:i w:val="0"/>
        </w:rPr>
        <w:t>Combinaisons sismiques retenues : fondations communes, G + ψQ ± 1,4·(Ex ± 0,3Ey) et G + ψQ ± 1,4·(0,3Ex ± Ey).</w:t>
      </w:r>
    </w:p>
    <w:p>
      <w:pPr>
        <w:keepNext/>
        <w:spacing w:before="120"/>
      </w:pPr>
      <w:r>
        <w:rPr>
          <w:b/>
          <w:i/>
          <w:sz w:val="18"/>
        </w:rPr>
        <w:t>Tableau 3 – Combinaisons d'actions (déterminantes)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Nom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Combinaison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Référence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1.35·G + 1.5·Q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Q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G+ψQ+1.4(1·RPA-X+0.3·RPA-Y)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+ 0.5·Q + 1.4·RPA-X + 0.42·RPA-Y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§5.7 éq. (5.6) et §5.2 éq. (5.1)-(5.2) – fondations d'éléments verticaux individuels : G + ψQ ± (R/Q_F)·E1 ; G + ψQ ± (R/Q_F)·E2 avec E1 = Ex ± 0,3Ey, E2 = 0,3Ex ± Ey (fondations communes : ± 1,4E, éq. (5.7)) ; ψ : tableau 4.2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G+ψQ+1.4(1·RPA-X−0.3·RPA-Y)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+ 0.5·Q + 1.4·RPA-X − 0.42·RPA-Y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§5.7 éq. (5.6) et §5.2 éq. (5.1)-(5.2) – fondations d'éléments verticaux individuels : G + ψQ ± (R/Q_F)·E1 ; G + ψQ ± (R/Q_F)·E2 avec E1 = Ex ± 0,3Ey, E2 = 0,3Ex ± Ey (fondations communes : ± 1,4E, éq. (5.7)) ; ψ : tableau 4.2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G+ψQ+1.4(0.3·RPA-X+1·RPA-Y)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+ 0.5·Q + 0.42·RPA-X + 1.4·RPA-Y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§5.7 éq. (5.6) et §5.2 éq. (5.1)-(5.2) – fondations d'éléments verticaux individuels : G + ψQ ± (R/Q_F)·E1 ; G + ψQ ± (R/Q_F)·E2 avec E1 = Ex ± 0,3Ey, E2 = 0,3Ex ± Ey (fondations communes : ± 1,4E, éq. (5.7)) ; ψ : tableau 4.2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G+ψQ+1.4(0.3·RPA-X−1·RPA-Y)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+ 0.5·Q + 0.42·RPA-X − 1.4·RPA-Y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§5.7 éq. (5.6) et §5.2 éq. (5.1)-(5.2) – fondations d'éléments verticaux individuels : G + ψQ ± (R/Q_F)·E1 ; G + ψQ ± (R/Q_F)·E2 avec E1 = Ex ± 0,3Ey, E2 = 0,3Ex ± Ey (fondations communes : ± 1,4E, éq. (5.7)) ; ψ : tableau 4.2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G+ψQ−1.4(1·RPA-X+0.3·RPA-Y)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+ 0.5·Q − 1.4·RPA-X − 0.42·RPA-Y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§5.7 éq. (5.6) et §5.2 éq. (5.1)-(5.2) – fondations d'éléments verticaux individuels : G + ψQ ± (R/Q_F)·E1 ; G + ψQ ± (R/Q_F)·E2 avec E1 = Ex ± 0,3Ey, E2 = 0,3Ex ± Ey (fondations communes : ± 1,4E, éq. (5.7)) ; ψ : tableau 4.2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G+ψQ−1.4(1·RPA-X−0.3·RPA-Y)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+ 0.5·Q − 1.4·RPA-X + 0.42·RPA-Y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§5.7 éq. (5.6) et §5.2 éq. (5.1)-(5.2) – fondations d'éléments verticaux individuels : G + ψQ ± (R/Q_F)·E1 ; G + ψQ ± (R/Q_F)·E2 avec E1 = Ex ± 0,3Ey, E2 = 0,3Ex ± Ey (fondations communes : ± 1,4E, éq. (5.7)) ; ψ : tableau 4.2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G+ψQ−1.4(0.3·RPA-X+1·RPA-Y)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+ 0.5·Q − 0.42·RPA-X − 1.4·RPA-Y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§5.7 éq. (5.6) et §5.2 éq. (5.1)-(5.2) – fondations d'éléments verticaux individuels : G + ψQ ± (R/Q_F)·E1 ; G + ψQ ± (R/Q_F)·E2 avec E1 = Ex ± 0,3Ey, E2 = 0,3Ex ± Ey (fondations communes : ± 1,4E, éq. (5.7)) ; ψ : tableau 4.2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G+ψQ−1.4(0.3·RPA-X−1·RPA-Y)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 + 0.5·Q − 0.42·RPA-X + 1.4·RPA-Y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§5.7 éq. (5.6) et §5.2 éq. (5.1)-(5.2) – fondations d'éléments verticaux individuels : G + ψQ ± (R/Q_F)·E1 ; G + ψQ ± (R/Q_F)·E2 avec E1 = Ex ± 0,3Ey, E2 = 0,3Ex ± Ey (fondations communes : ± 1,4E, éq. (5.7)) ; ψ : tableau 4.2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7 Semelle S1</w:t>
      </w:r>
    </w:p>
    <w:p>
      <w:pPr>
        <w:spacing w:before="80"/>
        <w:jc w:val="both"/>
      </w:pPr>
      <w:r>
        <w:rPr>
          <w:b w:val="0"/>
          <w:i w:val="0"/>
        </w:rPr>
        <w:t>Appuis concernés : 12, 15. Liaison pied de poteau : Encastré. Fût 50 × 50 cm, arase supérieure à 0.20 m au-dessus du TN.</w:t>
      </w:r>
    </w:p>
    <w:p>
      <w:pPr>
        <w:pStyle w:val="Heading2"/>
      </w:pPr>
      <w:r>
        <w:rPr>
          <w:color w:val="1F4E79"/>
        </w:rPr>
        <w:t>7.1 Dimensionnement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Pré-dimensionnement (surface portante)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A·B≥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ser,max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q</m:t>
                  </m:r>
                </m:e>
                <m:sub>
                  <m:argPr>
                    <m:scrLvl m:val="0"/>
                  </m:argPr>
                  <m:r>
                    <m:rPr>
                      <m:nor/>
                    </m:rPr>
                    <m:t> ELS </m:t>
                  </m:r>
                </m:sub>
              </m:sSub>
              <m:r>
                <m:t>−</m:t>
              </m: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moy</m:t>
                  </m:r>
                </m:sub>
              </m:sSub>
              <m:r>
                <m:t>·D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115.00</m:t>
              </m:r>
            </m:num>
            <m:den>
              <m:argPr>
                <m:scrLvl m:val="0"/>
              </m:argPr>
              <m:r>
                <m:t>200.0−20×1.50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⇒0.676</m:t>
          </m:r>
          <m:sSup>
            <m:e>
              <m:r>
                <m:rPr>
                  <m:nor/>
                </m:rPr>
                <m:t> m</m:t>
              </m:r>
            </m:e>
            <m:sup>
              <m:r>
                <m:t>2</m:t>
              </m:r>
            </m:sup>
          </m:sSup>
          <m:d>
            <m:dPr>
              <m:sepChr m:val=""/>
            </m:dPr>
            <m:e>
              <m:r>
                <m:rPr>
                  <m:nor/>
                </m:rPr>
                <m:t> valeur </m:t>
              </m:r>
              <m:r>
                <m:rPr>
                  <m:nor/>
                </m:rPr>
                <m:t> initiale </m:t>
              </m:r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Homothétie avec le fût</w:t>
      </w:r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B</m:t>
              </m:r>
            </m:den>
          </m:f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a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0.50</m:t>
              </m:r>
            </m:num>
            <m:den>
              <m:argPr>
                <m:scrLvl m:val="0"/>
              </m:argPr>
              <m:r>
                <m:t>0.50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⇒1.000</m:t>
          </m:r>
        </m:oMath>
      </m:oMathPara>
    </w:p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p>
      <w:pPr>
        <w:keepNext/>
        <w:spacing w:before="100" w:after="0"/>
      </w:pPr>
      <w:r>
        <w:rPr>
          <w:b/>
          <w:i w:val="0"/>
          <w:sz w:val="20"/>
        </w:rPr>
        <w:t>▪ Condition de rigidité (hauteur utile)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 – semelle rigide : (B − b)/4 ≤ d ≤ (B − b)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d≥max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A−</m:t>
                  </m: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B−</m:t>
                  </m:r>
                  <m:sSub>
                    <m:e>
                      <m:argPr>
                        <m:scrLvl m:val="0"/>
                      </m:argPr>
                      <m:r>
                        <m:t>b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2.00−0.50</m:t>
                  </m:r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2.00−0.50</m:t>
                  </m:r>
                </m:num>
                <m:den>
                  <m:argPr>
                    <m:scrLvl m:val="0"/>
                  </m:argPr>
                  <m:r>
                    <m:t>4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⇒d≥0.375</m:t>
          </m:r>
          <m:r>
            <m:rPr>
              <m:nor/>
            </m:rPr>
            <m:t> m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d=min</m:t>
        </m:r>
        <m:d>
          <m:dPr>
            <m:sepChr m:val=""/>
          </m:dPr>
          <m:e>
            <m:r>
              <m:t>0.394</m:t>
            </m:r>
            <m:r>
              <m:rPr>
                <m:nor/>
              </m:rPr>
              <m:t> ; </m:t>
            </m:r>
            <m:r>
              <m:t>0.382</m:t>
            </m:r>
          </m:e>
        </m:d>
        <m:r>
          <m:rPr>
            <m:nor/>
          </m:rPr>
          <m:t> m</m:t>
        </m:r>
        <m:r>
          <m:t>≥0.375</m:t>
        </m:r>
        <m:r>
          <m:rPr>
            <m:nor/>
          </m:rPr>
          <m:t> 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totale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h=max</m:t>
          </m:r>
          <m:d>
            <m:dPr>
              <m:sepChr m:val=""/>
            </m:dPr>
            <m:e>
              <m:sSub>
                <m:e>
                  <m:r>
                    <m:t>h</m:t>
                  </m:r>
                </m:e>
                <m:sub>
                  <m:r>
                    <m:t>min</m:t>
                  </m:r>
                </m:sub>
              </m:sSub>
              <m:r>
                <m:rPr>
                  <m:nor/>
                </m:rPr>
                <m:t> ; </m:t>
              </m:r>
              <m:r>
                <m:t>d</m:t>
              </m:r>
              <m:r>
                <m:t>+</m:t>
              </m:r>
              <m:r>
                <m:t>c</m:t>
              </m:r>
              <m:r>
                <m:t>+</m:t>
              </m:r>
              <m:r>
                <m:t>1</m:t>
              </m:r>
              <m:r>
                <m:t>,</m:t>
              </m:r>
              <m:r>
                <m:t>5</m:t>
              </m:r>
              <m:r>
                <m:t>·</m:t>
              </m:r>
              <m:r>
                <m:t>φ</m:t>
              </m:r>
            </m:e>
          </m:d>
          <m:r>
            <m:rPr>
              <m:nor/>
            </m:rPr>
            <m:t> arrondie  à </m:t>
          </m:r>
          <m:r>
            <m:t>5</m:t>
          </m:r>
          <m:r>
            <m:rPr>
              <m:nor/>
            </m:rPr>
            <m:t> cm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"/>
            </m:dPr>
            <m:e>
              <m:r>
                <m:t>0.40</m:t>
              </m:r>
              <m:r>
                <m:rPr>
                  <m:nor/>
                </m:rPr>
                <m:t> ; </m:t>
              </m:r>
              <m:r>
                <m:t>0.375</m:t>
              </m:r>
              <m:r>
                <m:t>+</m:t>
              </m:r>
              <m:r>
                <m:t>0.05</m:t>
              </m:r>
              <m:r>
                <m:t>+</m:t>
              </m:r>
              <m:r>
                <m:t>1</m:t>
              </m:r>
              <m:r>
                <m:t>,</m:t>
              </m:r>
              <m:r>
                <m:t>5</m:t>
              </m:r>
              <m:r>
                <m:t>×</m:t>
              </m:r>
              <m:r>
                <m:t>0.012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⇒h=0.45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Dimensions retenues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A×B×h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⇒2.00×2.00×0.45</m:t>
          </m:r>
          <m:r>
            <m:rPr>
              <m:nor/>
            </m:rPr>
            <m:t> m</m:t>
          </m:r>
          <m:r>
            <m:t>—D=1.50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Hauteur du fût et bras de levier des efforts horizontaux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=D−h+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nor/>
            </m:rPr>
            <m:t> ; </m:t>
          </m:r>
          <m:r>
            <m:t>H=D+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=1.50−0.45+0.20</m:t>
          </m:r>
          <m:r>
            <m:rPr>
              <m:nor/>
            </m:rPr>
            <m:t> ; </m:t>
          </m:r>
          <m:r>
            <m:t>H=1.50+0.20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  <m:r>
            <m:t>=1.25</m:t>
          </m:r>
          <m:r>
            <m:rPr>
              <m:nor/>
            </m:rPr>
            <m:t> m ; </m:t>
          </m:r>
          <m:r>
            <m:t>H=1.70</m:t>
          </m:r>
          <m:r>
            <m:rPr>
              <m:nor/>
            </m:rPr>
            <m:t> m</m:t>
          </m:r>
        </m:oMath>
      </m:oMathPara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Prédimensionnement de la semelle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Longueur A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2.00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Largeur B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2.00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Hauteur h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0.45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Débord (A − ap)/2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0.75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Ancrage D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 ap × bp (m)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0.50 × 0.50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semelle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45.00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fût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7.81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des terres (kN)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70.88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Rigidité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SEMELLE RIGIDE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FICHE DE LA SEMELLE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Fe (MPa)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fc28 (MPa)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Ancrage D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σsol ELS (bar)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(m)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 terres (kN)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 semelle (kN)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Poids fût (kN)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W total (kN)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70.88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45.00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7.81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123.69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S1 : vue en plan et coupe</w:t>
      </w:r>
    </w:p>
    <w:p>
      <w:pPr>
        <w:pStyle w:val="Heading2"/>
      </w:pPr>
      <w:r>
        <w:rPr>
          <w:color w:val="1F4E79"/>
        </w:rPr>
        <w:t>7.2 Poids propres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c</m:t>
              </m:r>
            </m:sub>
          </m:sSub>
          <m:r>
            <m:t>·A·B·h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=25.0×2.00×2.00×0.45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⇒45.00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du fût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c</m:t>
              </m:r>
            </m:sub>
          </m:sSub>
          <m:r>
            <m:t>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t>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  <m:r>
            <m:t>·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=25.0×0.50×0.50×1.25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⇒7.81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du remblai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r</m:t>
              </m:r>
            </m:sub>
          </m:sSub>
          <m:r>
            <m:t>·</m:t>
          </m:r>
          <m:d>
            <m:dPr>
              <m:sepChr m:val=""/>
            </m:dPr>
            <m:e>
              <m:r>
                <m:t>A</m:t>
              </m:r>
              <m:r>
                <m:t>·</m:t>
              </m:r>
              <m:r>
                <m:t>B</m:t>
              </m:r>
              <m:r>
                <m:t>−</m:t>
              </m:r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  <m:r>
                <m:t>·</m:t>
              </m:r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</m:e>
          </m:d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r>
                <m:t>h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=18.0×</m:t>
          </m:r>
          <m:d>
            <m:dPr>
              <m:sepChr m:val=""/>
            </m:dPr>
            <m:e>
              <m:r>
                <m:t>2.00</m:t>
              </m:r>
              <m:r>
                <m:t>×</m:t>
              </m:r>
              <m:r>
                <m:t>2.00</m:t>
              </m:r>
              <m:r>
                <m:t>−</m:t>
              </m:r>
              <m:r>
                <m:t>0.50</m:t>
              </m:r>
              <m:r>
                <m:t>×</m:t>
              </m:r>
              <m:r>
                <m:t>0.50</m:t>
              </m:r>
            </m:e>
          </m:d>
          <m:r>
            <m:t>×</m:t>
          </m:r>
          <m:d>
            <m:dPr>
              <m:sepChr m:val="−"/>
            </m:dPr>
            <m:e>
              <m:r>
                <m:t>1.50</m:t>
              </m:r>
            </m:e>
            <m:e>
              <m:r>
                <m:t>0.45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⇒70.88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total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t>+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t>+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=45.00+7.81+70.88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⇒123.69</m:t>
          </m:r>
          <m:r>
            <m:rPr>
              <m:nor/>
            </m:rPr>
            <m:t> kN</m:t>
          </m:r>
        </m:oMath>
      </m:oMathPara>
    </w:p>
    <w:p>
      <w:pPr>
        <w:pStyle w:val="Heading2"/>
      </w:pPr>
      <w:r>
        <w:rPr>
          <w:color w:val="1F4E79"/>
        </w:rPr>
        <w:t>7.3 Efforts en pied de poteau (combinaisons)</w:t>
      </w:r>
    </w:p>
    <w:p>
      <w:pPr>
        <w:keepNext/>
        <w:spacing w:before="120"/>
      </w:pPr>
      <w:r>
        <w:rPr>
          <w:b/>
          <w:i/>
          <w:sz w:val="18"/>
        </w:rPr>
        <w:t>Efforts au sommet du fût (kN, kN·m)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Combinaison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Rôle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Vy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159.75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37.80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115.00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99.50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99.50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115.40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45.60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93.00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45.60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82.64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-54.50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89.36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-15.80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-54.50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84.60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107.00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-0.60</w:t>
            </w:r>
          </w:p>
        </w:tc>
      </w:tr>
    </w:tbl>
    <w:p/>
    <w:p>
      <w:pPr>
        <w:pStyle w:val="Heading2"/>
      </w:pPr>
      <w:r>
        <w:rPr>
          <w:color w:val="1F4E79"/>
        </w:rPr>
        <w:t>7.4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ELS1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=115.00+1.00×123.69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⇒238.69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=27.00+</m:t>
          </m:r>
          <m:d>
            <m:dPr>
              <m:sepChr m:val=""/>
            </m:dPr>
            <m:e>
              <m:r>
                <m:t>18.00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=57.60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57.60</m:t>
              </m:r>
            </m:num>
            <m:den>
              <m:argPr>
                <m:scrLvl m:val="0"/>
              </m:argPr>
              <m:r>
                <m:t>238.69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0.00</m:t>
              </m:r>
            </m:num>
            <m:den>
              <m:argPr>
                <m:scrLvl m:val="0"/>
              </m:argPr>
              <m:r>
                <m:t>238.69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=0.241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0.241 m ≤ A/6 = 0.333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A·B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238.69</m:t>
              </m:r>
            </m:num>
            <m:den>
              <m:argPr>
                <m:scrLvl m:val="0"/>
              </m:argPr>
              <m:r>
                <m:t>2.00×2.00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0.241</m:t>
                  </m:r>
                </m:num>
                <m:den>
                  <m:argPr>
                    <m:scrLvl m:val="0"/>
                  </m:argPr>
                  <m:r>
                    <m:t>2.00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=102.9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=16.5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0.000 m ≤ B/6 = 0.333 m → uniforme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238.69</m:t>
              </m:r>
            </m:num>
            <m:den>
              <m:argPr>
                <m:scrLvl m:val="0"/>
              </m:argPr>
              <m:r>
                <m:t>2.00×2.00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0.000</m:t>
                  </m:r>
                </m:num>
                <m:den>
                  <m:argPr>
                    <m:scrLvl m:val="0"/>
                  </m:argPr>
                  <m:r>
                    <m:t>2.00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=59.7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=59.7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3×102.9+16.5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⇒81.3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3×59.7+59.7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⇒59.7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ELS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=40.6%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81.3 kPa ≤ q = 200.0 kPa (2.00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ELU la plus défavorable : ELU1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=159.75+1.35×123.69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⇒326.73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=37.80+</m:t>
          </m:r>
          <m:d>
            <m:dPr>
              <m:sepChr m:val=""/>
            </m:dPr>
            <m:e>
              <m:r>
                <m:t>25.20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=80.64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80.64</m:t>
              </m:r>
            </m:num>
            <m:den>
              <m:argPr>
                <m:scrLvl m:val="0"/>
              </m:argPr>
              <m:r>
                <m:t>326.73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0.00</m:t>
              </m:r>
            </m:num>
            <m:den>
              <m:argPr>
                <m:scrLvl m:val="0"/>
              </m:argPr>
              <m:r>
                <m:t>326.73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=0.247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0.247 m ≤ A/6 = 0.333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A·B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326.73</m:t>
              </m:r>
            </m:num>
            <m:den>
              <m:argPr>
                <m:scrLvl m:val="0"/>
              </m:argPr>
              <m:r>
                <m:t>2.00×2.00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0.247</m:t>
                  </m:r>
                </m:num>
                <m:den>
                  <m:argPr>
                    <m:scrLvl m:val="0"/>
                  </m:argPr>
                  <m:r>
                    <m:t>2.00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=142.2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=21.2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0.000 m ≤ B/6 = 0.333 m → uniforme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326.73</m:t>
              </m:r>
            </m:num>
            <m:den>
              <m:argPr>
                <m:scrLvl m:val="0"/>
              </m:argPr>
              <m:r>
                <m:t>2.00×2.00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0.000</m:t>
                  </m:r>
                </m:num>
                <m:den>
                  <m:argPr>
                    <m:scrLvl m:val="0"/>
                  </m:argPr>
                  <m:r>
                    <m:t>2.00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=81.7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=81.7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3×142.2+21.2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⇒111.9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3×81.7+81.7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⇒81.7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(ELU)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ELU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=37.3%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111.9 kPa ≤ q = 300.0 kPa (3.00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ACC la plus défavorable : ACC G+ψQ+1.4(1·RPA-X−0.3·RPA-Y)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+"/>
            </m:dPr>
            <m:e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=110.64+1.00×123.69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⇒234.33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=99.50+</m:t>
          </m:r>
          <m:d>
            <m:dPr>
              <m:sepChr m:val=""/>
            </m:dPr>
            <m:e>
              <m:r>
                <m:t>45.80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=177.36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y,b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M</m:t>
                      </m:r>
                    </m:e>
                    <m:sub>
                      <m:argPr>
                        <m:scrLvl m:val="0"/>
                      </m:argPr>
                      <m:r>
                        <m:t>x,b</m:t>
                      </m:r>
                    </m:sub>
                  </m:sSub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t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177.36</m:t>
              </m:r>
            </m:num>
            <m:den>
              <m:argPr>
                <m:scrLvl m:val="0"/>
              </m:argPr>
              <m:r>
                <m:t>234.33</m:t>
              </m:r>
            </m:den>
          </m:f>
          <m:r>
            <m:rPr>
              <m:nor/>
            </m:rPr>
            <m:t>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0.00</m:t>
              </m:r>
            </m:num>
            <m:den>
              <m:argPr>
                <m:scrLvl m:val="0"/>
              </m:argPr>
              <m:r>
                <m:t>234.33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e</m:t>
              </m:r>
            </m:e>
            <m:sub>
              <m:r>
                <m:t>x</m:t>
              </m:r>
            </m:sub>
          </m:sSub>
          <m:r>
            <m:t>=0.757</m:t>
          </m:r>
          <m:r>
            <m:rPr>
              <m:nor/>
            </m:rPr>
            <m:t> m ; </m:t>
          </m:r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t>=0.000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0.757 m &gt; A/6 = 0.333 m → triangle (soulèvement partiel)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=2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3·B·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f>
                    <m:fPr>
                      <m:type m:val="bar"/>
                    </m:fPr>
                    <m:num>
                      <m:argPr>
                        <m:scrLvl m:val="0"/>
                      </m:argPr>
                      <m:r>
                        <m:t>A</m:t>
                      </m:r>
                    </m:num>
                    <m:den>
                      <m:argPr>
                        <m:scrLvl m:val="0"/>
                      </m:argPr>
                      <m:r>
                        <m:t>2</m:t>
                      </m:r>
                    </m:den>
                  </m:f>
                </m:e>
                <m:e>
                  <m:argPr>
                    <m:scrLvl m:val="0"/>
                  </m:argPr>
                  <m:r>
                    <m:t>e</m:t>
                  </m:r>
                </m:e>
              </m:d>
            </m:den>
          </m:f>
          <m:r>
            <m:rPr>
              <m:nor/>
            </m:rPr>
            <m:t>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=2×</m:t>
          </m:r>
          <m:f>
            <m:fPr>
              <m:type m:val="bar"/>
            </m:fPr>
            <m:num>
              <m:argPr>
                <m:scrLvl m:val="0"/>
              </m:argPr>
              <m:r>
                <m:t>234.33</m:t>
              </m:r>
            </m:num>
            <m:den>
              <m:argPr>
                <m:scrLvl m:val="0"/>
              </m:argPr>
              <m:r>
                <m:t>3×2.00×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f>
                    <m:fPr>
                      <m:type m:val="bar"/>
                    </m:fPr>
                    <m:num>
                      <m:argPr>
                        <m:scrLvl m:val="0"/>
                      </m:argPr>
                      <m:r>
                        <m:t>2.00</m:t>
                      </m:r>
                    </m:num>
                    <m:den>
                      <m:argPr>
                        <m:scrLvl m:val="0"/>
                      </m:argPr>
                      <m:r>
                        <m:t>2</m:t>
                      </m:r>
                    </m:den>
                  </m:f>
                </m:e>
                <m:e>
                  <m:argPr>
                    <m:scrLvl m:val="0"/>
                  </m:argPr>
                  <m:r>
                    <m:t>0.757</m:t>
                  </m:r>
                </m:e>
              </m:d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σmax = 321.3 kPa ; longueur comprimée = 0.729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0.000 m ≤ B/6 = 0.333 m → uniforme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max,min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r>
                <m:t>B·A</m:t>
              </m:r>
            </m:den>
          </m:f>
          <m:r>
            <m:t>·</m:t>
          </m:r>
          <m:d>
            <m:dPr>
              <m:sepChr m:val=""/>
            </m:dPr>
            <m:e>
              <m:r>
                <m:t>1</m:t>
              </m:r>
              <m:r>
                <m:t>±</m:t>
              </m:r>
              <m:r>
                <m:t>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e</m:t>
                  </m:r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234.33</m:t>
              </m:r>
            </m:num>
            <m:den>
              <m:argPr>
                <m:scrLvl m:val="0"/>
              </m:argPr>
              <m:r>
                <m:t>2.00×2.00</m:t>
              </m:r>
            </m:den>
          </m:f>
          <m:r>
            <m:t>×</m:t>
          </m:r>
          <m:d>
            <m:dPr>
              <m:sepChr m:val="×"/>
            </m:dPr>
            <m:e>
              <m:r>
                <m:t>1</m:t>
              </m:r>
              <m:r>
                <m:t>±</m:t>
              </m:r>
              <m:r>
                <m:t>6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0.000</m:t>
                  </m:r>
                </m:num>
                <m:den>
                  <m:argPr>
                    <m:scrLvl m:val="0"/>
                  </m:argPr>
                  <m:r>
                    <m:t>2.00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=58.6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=58.6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3×321.3+0.0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⇒241.0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max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min</m:t>
                  </m:r>
                </m:sub>
              </m:sSub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3×58.6+58.6</m:t>
              </m:r>
            </m:num>
            <m:den>
              <m:argPr>
                <m:scrLvl m:val="0"/>
              </m:argPr>
              <m:r>
                <m:t>4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⇒58.6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(ACC)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sub>
          </m:sSub>
          <m: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</m:rPr>
                <m:t> ACC 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taux </m:t>
          </m:r>
          <m:r>
            <m:t>=80.3%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σ₃/₄ = 241.0 kPa ≤ q = 300.0 kPa (3.00 bar)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VÉRIFICATION DES CONTRAINTES – SENS LONGITUDINAL (A)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326.73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80.64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142.2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238.69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57.60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102.9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241.05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177.36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304.1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228.1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234.33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177.36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241.0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239.09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125.1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93.8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216.69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86.81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120.5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206.33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81.36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113.6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213.05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81.36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114.9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208.29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230.69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9.19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64.6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VÉRIFICATION DES CONTRAINTES – SENS TRANSVERSAL (B)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326.73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81.7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238.69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241.05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60.3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234.33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58.6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239.09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59.8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216.69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54.2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206.33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51.6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213.05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53.3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208.29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52.1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230.69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Portance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326.73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0.247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111.9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238.69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0.241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81.3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241.05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228.1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234.33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0.757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241.0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239.09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0.363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93.8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31 %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216.69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0.401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90.4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206.33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0.394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85.2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28 %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213.05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86.2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208.29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55.5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230.69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0.040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uniforme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61.1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7.5 Vérification au renversement</w:t>
      </w:r>
    </w:p>
    <w:p>
      <w:pPr>
        <w:spacing w:before="80"/>
      </w:pPr>
      <w:r>
        <w:rPr>
          <w:b/>
          <w:i w:val="0"/>
        </w:rPr>
        <w:t>Combinaison sismique la plus défavorable (RPA 2024 §5.5 : Fs ≥ 1,3) : ACC G+ψQ+1.4(1·RPA-X−0.3·RPA-Y)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de la construction + fondation +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=110.64+1.00×123.69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⇒234.33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renversants au niveau bas de la fondation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=99.50+</m:t>
          </m:r>
          <m:d>
            <m:dPr>
              <m:sepChr m:val=""/>
            </m:dPr>
            <m:e>
              <m:r>
                <m:t>45.80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=177.36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et §5.5 – stabilité au renversement : Fs = Ms/Mr ≥ 1,3, moment stabilisant calculé au niveau bas de la fondation par rapport au bord extrême (poids construction + fondation + sol)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Fsₓ = Ms/Mr = Nt·(A/2) / |My,b| ≥ 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=234.33×</m:t>
          </m:r>
          <m:f>
            <m:fPr>
              <m:type m:val="bar"/>
            </m:fPr>
            <m:num>
              <m:argPr>
                <m:scrLvl m:val="0"/>
              </m:argPr>
              <m:r>
                <m:t>1.00</m:t>
              </m:r>
            </m:num>
            <m:den>
              <m:argPr>
                <m:scrLvl m:val="0"/>
              </m:argPr>
              <m:r>
                <m:t>177.36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Fsₓ = 1.32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1.32≥1.30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et §5.5 – stabilité au renversement : Fs = Ms/Mr ≥ 1,3, moment stabilisant calculé au niveau bas de la fondation par rapport au bord extrême (poids construction + fondation + sol)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Fs_y = Ms/Mr = Nt·(B/2) / |Mx,b| ≥ 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=234.33×</m:t>
          </m:r>
          <m:f>
            <m:fPr>
              <m:type m:val="bar"/>
            </m:fPr>
            <m:num>
              <m:argPr>
                <m:scrLvl m:val="0"/>
              </m:argPr>
              <m:r>
                <m:t>1.00</m:t>
              </m:r>
            </m:num>
            <m:den>
              <m:argPr>
                <m:scrLvl m:val="0"/>
              </m:argPr>
              <m:r>
                <m:t>0.00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Fs_y = ∞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∞≥1.30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la plus défavorable (coefficient de sécurité) : ELU1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=159.75+1.35×123.69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⇒326.73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Moments renversants au niveau bas de la fondation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=37.80+</m:t>
          </m:r>
          <m:d>
            <m:dPr>
              <m:sepChr m:val=""/>
            </m:dPr>
            <m:e>
              <m:r>
                <m:t>25.20</m:t>
              </m:r>
            </m:e>
          </m:d>
          <m:r>
            <m:t>×1.70</m:t>
          </m:r>
          <m:r>
            <m:rPr>
              <m:nor/>
            </m:rPr>
            <m:t>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=0.00−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=80.64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 ; </m:t>
          </m:r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sous charges de service et ultimes (vent) – Fs = Mstab/Mrenv ≥ 1,5 (règle de l'art)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Fsₓ = Ms/Mr = Nt·(A/2) / |My,b| ≥ 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=326.73×</m:t>
          </m:r>
          <m:f>
            <m:fPr>
              <m:type m:val="bar"/>
            </m:fPr>
            <m:num>
              <m:argPr>
                <m:scrLvl m:val="0"/>
              </m:argPr>
              <m:r>
                <m:t>1.00</m:t>
              </m:r>
            </m:num>
            <m:den>
              <m:argPr>
                <m:scrLvl m:val="0"/>
              </m:argPr>
              <m:r>
                <m:t>80.64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Fsₓ = 4.05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4.05≥1.50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sous charges de service et ultimes (vent) – Fs = Mstab/Mrenv ≥ 1,5 (règle de l'art)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Fs_y = Ms/Mr = Nt·(B/2) / |Mx,b| ≥ 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=326.73×</m:t>
          </m:r>
          <m:f>
            <m:fPr>
              <m:type m:val="bar"/>
            </m:fPr>
            <m:num>
              <m:argPr>
                <m:scrLvl m:val="0"/>
              </m:argPr>
              <m:r>
                <m:t>1.00</m:t>
              </m:r>
            </m:num>
            <m:den>
              <m:argPr>
                <m:scrLvl m:val="0"/>
              </m:argPr>
              <m:r>
                <m:t>0.00</m:t>
              </m:r>
            </m:den>
          </m:f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Fs_y = ∞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∞≥1.50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Renversement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326.73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Fsx=4.05 ; Fsy=∞ (≥ 1.50)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238.69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Fsx=4.14 ; Fsy=∞ (≥ 1.50)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Fsx=1.36 ; Fsy=∞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234.33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Fsx=1.32 ; Fsy=∞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239.09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Fsx=2.75 ; Fsy=∞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216.69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Fsx=2.50 ; Fsy=∞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206.33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Fsx=2.54 ; Fsy=∞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213.05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Fsx=2.62 ; Fsy=∞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208.29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Fsx=22.66 ; Fsy=∞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Fsx=25.10 ; Fsy=∞ (≥ 1.30)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7.6 Vérification au soulèvement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Aucune combinaison ne provoque de traction au pied du poteau : pas de risque de soulèvement.</w:t>
      </w:r>
    </w:p>
    <w:p>
      <w:pPr>
        <w:pStyle w:val="Heading2"/>
      </w:pPr>
      <w:r>
        <w:rPr>
          <w:color w:val="1F4E79"/>
        </w:rPr>
        <w:t>7.7 Vérification au glissement</w:t>
      </w:r>
    </w:p>
    <w:p>
      <w:pPr>
        <w:spacing w:before="80"/>
      </w:pPr>
      <w:r>
        <w:rPr>
          <w:b/>
          <w:i w:val="0"/>
        </w:rPr>
        <w:t>Combinaison sismique (RPA 2024 §10.1.5, Fs = 1,25) la plus défavorable : ACC G+ψQ+1.4(1·RPA-X−0.3·RPA-Y)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H=</m:t>
          </m:r>
          <m:rad>
            <m:radPr>
              <m:degHide m:val="on"/>
            </m:radPr>
            <m:deg/>
            <m:e>
              <m:sSubSup>
                <m:e>
                  <m:r>
                    <m:t>V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V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rad>
            <m:radPr>
              <m:degHide m:val="on"/>
            </m:radPr>
            <m:deg/>
            <m:e>
              <m:sSup>
                <m:e>
                  <m:r>
                    <m:t>45.80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0.00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⇒45.80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G,fav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=110.64+1.00×123.69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⇒234.33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A</m:t>
              </m:r>
            </m:e>
            <m:sup>
              <m:r>
                <m:t>′</m:t>
              </m:r>
            </m:sup>
          </m:sSup>
          <m:r>
            <m:t>=</m:t>
          </m:r>
          <m:r>
            <m:rPr>
              <m:nor/>
            </m:rPr>
            <m:t> Lx' </m:t>
          </m:r>
          <m:r>
            <m:t>×</m:t>
          </m:r>
          <m:r>
            <m:rPr>
              <m:nor/>
            </m:rPr>
            <m:t> Ly'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=0.729×2.000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⇒1.459</m:t>
          </m:r>
          <m:sSup>
            <m:e>
              <m:r>
                <m:rPr>
                  <m:nor/>
                </m:rPr>
                <m:t> 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R=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·</m:t>
          </m:r>
          <m:r>
            <m:rPr>
              <m:sty m:val="p"/>
            </m:rPr>
            <m:t>tan</m:t>
          </m:r>
          <m:sSup>
            <m:e>
              <m:r>
                <m:t>φ</m:t>
              </m:r>
            </m:e>
            <m:sup>
              <m:r>
                <m:t>′</m:t>
              </m:r>
            </m:sup>
          </m:sSup>
          <m:r>
            <m:t>+</m:t>
          </m:r>
          <m:sSup>
            <m:e>
              <m:r>
                <m:t>c</m:t>
              </m:r>
            </m:e>
            <m:sup>
              <m:r>
                <m:t>′</m:t>
              </m:r>
            </m:sup>
          </m:sSup>
          <m:r>
            <m:t>·</m:t>
          </m:r>
          <m:sSup>
            <m:e>
              <m:r>
                <m:t>A</m:t>
              </m:r>
            </m:e>
            <m:sup>
              <m:r>
                <m:t>′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=234.33×</m:t>
          </m:r>
          <m:r>
            <m:rPr>
              <m:sty m:val="p"/>
            </m:rPr>
            <m:t>tan</m:t>
          </m:r>
          <m:d>
            <m:dPr>
              <m:sepChr m:val=""/>
            </m:dPr>
            <m:e>
              <m:sSup>
                <m:e>
                  <m:r>
                    <m:t>28.0</m:t>
                  </m:r>
                </m:e>
                <m:sup>
                  <m:r>
                    <m:t>∘</m:t>
                  </m:r>
                </m:sup>
              </m:sSup>
            </m:e>
          </m:d>
          <m:r>
            <m:t>+0.0×1.459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⇒124.59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§5.5 et §10.1.5 – résistance au glissement : coefficient de sécurité global 1,25 (cf. DTR BC 2.33)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R</m:t>
              </m:r>
            </m:num>
            <m:den>
              <m:argPr>
                <m:scrLvl m:val="0"/>
              </m:argPr>
              <m:r>
                <m:t>H</m:t>
              </m:r>
            </m:den>
          </m:f>
          <m:r>
            <m:t>≥</m:t>
          </m:r>
          <m:sSub>
            <m:e>
              <m:r>
                <m:t>F</m:t>
              </m:r>
            </m:e>
            <m:sub>
              <m:r>
                <m:t>s,req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124.59</m:t>
              </m:r>
            </m:num>
            <m:den>
              <m:argPr>
                <m:scrLvl m:val="0"/>
              </m:argPr>
              <m:r>
                <m:t>45.80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=2.72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2.72≥1.25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ELS / ELU la plus défavorable : ELU1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H=</m:t>
          </m:r>
          <m:rad>
            <m:radPr>
              <m:degHide m:val="on"/>
            </m:radPr>
            <m:deg/>
            <m:e>
              <m:sSubSup>
                <m:e>
                  <m:r>
                    <m:t>V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V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25.20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0.00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⇒25.20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G,fav</m:t>
              </m:r>
            </m:sub>
          </m:sSub>
          <m:r>
            <m:t>·W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=159.75+1.35×123.69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⇒326.73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A</m:t>
              </m:r>
            </m:e>
            <m:sup>
              <m:r>
                <m:t>′</m:t>
              </m:r>
            </m:sup>
          </m:sSup>
          <m:r>
            <m:t>=</m:t>
          </m:r>
          <m:r>
            <m:rPr>
              <m:nor/>
            </m:rPr>
            <m:t> Lx' </m:t>
          </m:r>
          <m:r>
            <m:t>×</m:t>
          </m:r>
          <m:r>
            <m:rPr>
              <m:nor/>
            </m:rPr>
            <m:t> Ly'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=2.000×2.000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⇒4.000</m:t>
          </m:r>
          <m:sSup>
            <m:e>
              <m:r>
                <m:rPr>
                  <m:nor/>
                </m:rPr>
                <m:t> 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R=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·</m:t>
          </m:r>
          <m:r>
            <m:rPr>
              <m:sty m:val="p"/>
            </m:rPr>
            <m:t>tan</m:t>
          </m:r>
          <m:sSup>
            <m:e>
              <m:r>
                <m:t>φ</m:t>
              </m:r>
            </m:e>
            <m:sup>
              <m:r>
                <m:t>′</m:t>
              </m:r>
            </m:sup>
          </m:sSup>
          <m:r>
            <m:t>+</m:t>
          </m:r>
          <m:sSup>
            <m:e>
              <m:r>
                <m:t>c</m:t>
              </m:r>
            </m:e>
            <m:sup>
              <m:r>
                <m:t>′</m:t>
              </m:r>
            </m:sup>
          </m:sSup>
          <m:r>
            <m:t>·</m:t>
          </m:r>
          <m:sSup>
            <m:e>
              <m:r>
                <m:t>A</m:t>
              </m:r>
            </m:e>
            <m:sup>
              <m:r>
                <m:t>′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=326.73×</m:t>
          </m:r>
          <m:r>
            <m:rPr>
              <m:sty m:val="p"/>
            </m:rPr>
            <m:t>tan</m:t>
          </m:r>
          <m:d>
            <m:dPr>
              <m:sepChr m:val=""/>
            </m:dPr>
            <m:e>
              <m:sSup>
                <m:e>
                  <m:r>
                    <m:t>28.0</m:t>
                  </m:r>
                </m:e>
                <m:sup>
                  <m:r>
                    <m:t>∘</m:t>
                  </m:r>
                </m:sup>
              </m:sSup>
            </m:e>
          </m:d>
          <m:r>
            <m:t>+0.0×4.000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⇒173.72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R</m:t>
              </m:r>
            </m:num>
            <m:den>
              <m:argPr>
                <m:scrLvl m:val="0"/>
              </m:argPr>
              <m:r>
                <m:t>H</m:t>
              </m:r>
            </m:den>
          </m:f>
          <m:r>
            <m:t>≥</m:t>
          </m:r>
          <m:sSub>
            <m:e>
              <m:r>
                <m:t>F</m:t>
              </m:r>
            </m:e>
            <m:sub>
              <m:r>
                <m:t>s,req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173.72</m:t>
              </m:r>
            </m:num>
            <m:den>
              <m:argPr>
                <m:scrLvl m:val="0"/>
              </m:argPr>
              <m:r>
                <m:t>25.20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t>=6.89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6.89≥1.50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Glissement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A' (m²)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326.73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4.000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173.72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6.89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18.00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238.69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4.000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126.91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241.05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128.17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234.33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124.59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2.72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239.09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3.822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127.13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216.69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3.596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115.21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206.33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3.634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109.71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6.94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15.80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213.05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3.709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113.28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7.17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208.29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4.000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110.75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5.76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230.69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4.000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122.66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21.29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7.8 Ferraillage de la semelle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inférieure : toujours nécessaire. La réaction du sol fléchit les consoles de la semelle (fibre inférieure tendue) ; sa section est le maximum de la méthode des bielles (DTU 13.12 §3.2, e0 ≤ B/6) et de la méthode des moments à la section S1 (BAEL 91 A.4.3), sans être inférieure à la condition de non-fragilité (BAEL A.4.2.1).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Nappe supérieure : exigée par le calcul uniquement lorsque le moment à la section S1 devient négatif (fibre supérieure tendue), c'est-à-dire lorsque le poids de la semelle et du remblai sur la console dépasse la réaction du sol – cas des poteaux soulevés par le vent ou le séisme (traction N &lt; 0) ou des fortes excentricités (diagramme triangulaire). Aucun article des règles BAEL / CBA / DTR BC 2.331 / RPA 2024 n'impose une nappe supérieure en fonction de la largeur de la semelle ; une nappe supérieure constructive est seulement d'usage pour les semelles très épaisses (retrait, h ≳ 1,00 m).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Hauteurs utiles (barres // au plus grand côté en lit inférieur)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t>=h−c−</m:t>
          </m:r>
          <m:f>
            <m:fPr>
              <m:type m:val="bar"/>
            </m:fPr>
            <m:num>
              <m:argPr>
                <m:scrLvl m:val="0"/>
              </m:argPr>
              <m:r>
                <m:t>φ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rPr>
              <m:nor/>
            </m:rPr>
            <m:t> ; 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t>=h−c−1</m:t>
          </m:r>
          <m:r>
            <m:t>,</m:t>
          </m:r>
          <m:r>
            <m:t>5·φ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φ</m:t>
          </m:r>
          <m:r>
            <m:rPr>
              <m:nor/>
            </m:rPr>
            <m:t> supposé </m:t>
          </m:r>
          <m:r>
            <m:t>=12</m:t>
          </m:r>
          <m:r>
            <m:rPr>
              <m:nor/>
            </m:rPr>
            <m:t> mm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d</m:t>
              </m:r>
            </m:e>
            <m:sub>
              <m:r>
                <m:t>x</m:t>
              </m:r>
            </m:sub>
          </m:sSub>
          <m:r>
            <m:t>=0.394</m:t>
          </m:r>
          <m:r>
            <m:rPr>
              <m:nor/>
            </m:rPr>
            <m:t> m ; </m:t>
          </m:r>
          <m:sSub>
            <m:e>
              <m:r>
                <m:t>d</m:t>
              </m:r>
            </m:e>
            <m:sub>
              <m:r>
                <m:t>y</m:t>
              </m:r>
            </m:sub>
          </m:sSub>
          <m:r>
            <m:t>=0.382</m:t>
          </m:r>
          <m:r>
            <m:rPr>
              <m:nor/>
            </m:rPr>
            <m:t> m</m:t>
          </m:r>
        </m:oMath>
      </m:oMathPara>
    </w:p>
    <w:p>
      <w:pPr>
        <w:pStyle w:val="Heading3"/>
      </w:pPr>
      <w:r>
        <w:rPr>
          <w:color w:val="1F4E79"/>
        </w:rPr>
        <w:t>Armatures parallèles à A (direction x), réparties sur B = 2.00 m</w:t>
      </w:r>
    </w:p>
    <w:p>
      <w:pPr>
        <w:spacing w:before="80"/>
      </w:pPr>
      <w:r>
        <w:rPr>
          <w:b/>
          <w:i w:val="0"/>
        </w:rPr>
        <w:t>Combinaison ELU / accidentel déterminante : ACC G+ψQ+1.4(1·RPA-X−0.3·RPA-Y)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=110.64+1.00×7.81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⇒118.45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=99.50+</m:t>
          </m:r>
          <m:d>
            <m:dPr>
              <m:sepChr m:val=""/>
            </m:dPr>
            <m:e>
              <m:r>
                <m:t>45.80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⇒177.36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&gt;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177.36</m:t>
              </m:r>
            </m:num>
            <m:den>
              <m:argPr>
                <m:scrLvl m:val="0"/>
              </m:argPr>
              <m:r>
                <m:t>118.45</m:t>
              </m:r>
            </m:den>
          </m:f>
          <m:r>
            <m:t>=1.497</m:t>
          </m:r>
          <m:r>
            <m:rPr>
              <m:nor/>
            </m:rPr>
            <m:t> m</m:t>
          </m:r>
          <m:r>
            <m:t>&gt;0.333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2.00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⇒0.825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=234.33</m:t>
          </m:r>
          <m:r>
            <m:rPr>
              <m:nor/>
            </m:rPr>
            <m:t> kN ; </m:t>
          </m:r>
          <m:r>
            <m:t>e=0.757</m:t>
          </m:r>
          <m:r>
            <m:rPr>
              <m:nor/>
            </m:rPr>
            <m:t> m ;  triangle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=321.3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=0.0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0.45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1.05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⇒30.15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=B·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·ds−w·B·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=136.35−30.15×2.00×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0.825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⇒115.83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0.1158</m:t>
              </m:r>
            </m:num>
            <m:den>
              <m:argPr>
                <m:scrLvl m:val="0"/>
              </m:argPr>
              <m:r>
                <m:t>2.00×</m:t>
              </m:r>
              <m:sSup>
                <m:e>
                  <m:argPr>
                    <m:scrLvl m:val="0"/>
                  </m:argPr>
                  <m:r>
                    <m:t>0.394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×17.71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⇒μ=0.0211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0.0211 ≤ μl = 0.380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s,acc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α=0.0266</m:t>
          </m:r>
          <m:r>
            <m:rPr>
              <m:nor/>
            </m:rPr>
            <m:t> ; </m:t>
          </m:r>
          <m:r>
            <m:t>z=0.390</m:t>
          </m:r>
          <m:r>
            <m:rPr>
              <m:nor/>
            </m:rPr>
            <m:t> m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115.83</m:t>
              </m:r>
            </m:num>
            <m:den>
              <m:argPr>
                <m:scrLvl m:val="0"/>
              </m:argPr>
              <m:r>
                <m:t>0.390×40.00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⇒7.43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</w:rPr>
        <w:t>Combinaison ELS déterminante : ELS1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=115.00+1.00×7.81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⇒122.81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=27.00+</m:t>
          </m:r>
          <m:d>
            <m:dPr>
              <m:sepChr m:val=""/>
            </m:dPr>
            <m:e>
              <m:r>
                <m:t>18.00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⇒57.60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&gt;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57.60</m:t>
              </m:r>
            </m:num>
            <m:den>
              <m:argPr>
                <m:scrLvl m:val="0"/>
              </m:argPr>
              <m:r>
                <m:t>122.81</m:t>
              </m:r>
            </m:den>
          </m:f>
          <m:r>
            <m:t>=0.469</m:t>
          </m:r>
          <m:r>
            <m:rPr>
              <m:nor/>
            </m:rPr>
            <m:t> m</m:t>
          </m:r>
          <m:r>
            <m:t>&gt;0.333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2.00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⇒0.825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=238.69</m:t>
          </m:r>
          <m:r>
            <m:rPr>
              <m:nor/>
            </m:rPr>
            <m:t> kN ; </m:t>
          </m:r>
          <m:r>
            <m:t>e=0.241</m:t>
          </m:r>
          <m:r>
            <m:rPr>
              <m:nor/>
            </m:rPr>
            <m:t> m ;  trapèze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=102.9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=16.5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0.45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1.05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⇒30.15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=B·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·ds−w·B·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=61.93−30.15×2.00×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0.825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⇒41.41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15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r>
                    <m:t>d</m:t>
                  </m:r>
                </m:e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e>
              </m:d>
            </m:den>
          </m:f>
          <m:r>
            <m:rPr>
              <m:nor/>
            </m:rPr>
            <m:t> ; </m:t>
          </m:r>
          <m:r>
            <m:t>M=½·b·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M</m:t>
              </m:r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,z=d−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b=2.00</m:t>
          </m:r>
          <m:r>
            <m:rPr>
              <m:nor/>
            </m:rPr>
            <m:t> m ; </m:t>
          </m:r>
          <m:r>
            <m:t>d=0.394</m:t>
          </m:r>
          <m:r>
            <m:rPr>
              <m:nor/>
            </m:rPr>
            <m:t> m ; 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=201.63</m:t>
          </m:r>
          <m:r>
            <m:rPr>
              <m:nor/>
            </m:rPr>
            <m:t> MPa</m:t>
          </m:r>
          <m:r>
            <m:t>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=0.053</m:t>
          </m:r>
          <m:r>
            <m:rPr>
              <m:nor/>
            </m:rPr>
            <m:t> m ; </m:t>
          </m:r>
          <m:r>
            <m:t>z=0.376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=5.46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≤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bc</m:t>
              </m:r>
            </m:sub>
          </m:sSub>
          <m:r>
            <m:t>=0</m:t>
          </m:r>
          <m:r>
            <m:t>,</m:t>
          </m:r>
          <m:r>
            <m:t>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=2.08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2.08≤15.00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A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80.64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5.46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125.17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114.66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118.45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177.36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115.83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7.43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123.21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86.81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48.95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45.07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97.17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-81.36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46.08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92.41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114.81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22.13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=0</m:t>
          </m:r>
          <m:r>
            <m:t>,</m:t>
          </m:r>
          <m:r>
            <m:t>23·B·d·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t28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23×2.00×0.394×</m:t>
          </m:r>
          <m:f>
            <m:fPr>
              <m:type m:val="bar"/>
            </m:fPr>
            <m:num>
              <m:argPr>
                <m:scrLvl m:val="0"/>
              </m:argPr>
              <m:r>
                <m:t>2.10</m:t>
              </m:r>
            </m:num>
            <m:den>
              <m:argPr>
                <m:scrLvl m:val="0"/>
              </m:argPr>
              <m:r>
                <m:t>400</m:t>
              </m:r>
            </m:den>
          </m:f>
          <m: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⇒9.52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1.53 ; moments ELU = 7.43 ; bielles ELS = 0.00 ; moments ELS = 5.46 ; non-fragilité = 9.52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As = 9.52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n=max</m:t>
          </m:r>
          <m:d>
            <m:dPr>
              <m:sepChr m:val="+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s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  <m:r>
                <m:t>φ</m:t>
              </m:r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B−2c</m:t>
                  </m:r>
                </m:num>
                <m:den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S</m:t>
                      </m:r>
                    </m:e>
                    <m:sub>
                      <m:argPr>
                        <m:scrLvl m:val="0"/>
                      </m:argPr>
                      <m:r>
                        <m:t>max</m:t>
                      </m:r>
                    </m:sub>
                  </m:sSub>
                </m:den>
              </m:f>
            </m:e>
            <m:e>
              <m:r>
                <m:t>1</m:t>
              </m:r>
            </m:e>
          </m:d>
          <m:r>
            <m:rPr>
              <m:nor/>
            </m:rPr>
            <m:t> ; </m:t>
          </m:r>
          <m:r>
            <m:t>S=</m:t>
          </m:r>
          <m:f>
            <m:fPr>
              <m:type m:val="bar"/>
            </m:fPr>
            <m:num>
              <m:argPr>
                <m:scrLvl m:val="0"/>
              </m:argPr>
              <m:r>
                <m:t>B−2c</m:t>
              </m:r>
            </m:num>
            <m:den>
              <m:argPr>
                <m:scrLvl m:val="0"/>
              </m:argPr>
              <m:r>
                <m:t>n−1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max</m:t>
              </m:r>
            </m:sub>
          </m:sSub>
          <m:r>
            <m:t>=25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F</m:t>
              </m:r>
              <m:r>
                <m:t>P</m:t>
              </m:r>
            </m:e>
          </m:d>
          <m:r>
            <m:rPr>
              <m:nor/>
            </m:rPr>
            <m:t> ; </m:t>
          </m:r>
          <m:r>
            <m:t>B−2c=1.90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⇒14</m:t>
          </m:r>
          <m:r>
            <m:rPr>
              <m:nor/>
            </m:rPr>
            <m:t> HA12 </m:t>
          </m:r>
          <m:r>
            <m:t>e=15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15.83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15.83≥9.52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  <m:r>
          <m:rPr>
            <m:nor/>
          </m:rPr>
          <m:t> ; </m:t>
        </m:r>
        <m:r>
          <m:t>S=15.0≤25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12</m:t>
          </m:r>
          <m:r>
            <m:rPr>
              <m:nor/>
            </m:rPr>
            <m:t> mm</m:t>
          </m:r>
          <m:r>
            <m:t>×</m:t>
          </m:r>
          <m:f>
            <m:fPr>
              <m:type m:val="bar"/>
            </m:fPr>
            <m:num>
              <m:argPr>
                <m:scrLvl m:val="0"/>
              </m:argPr>
              <m:r>
                <m:t>400</m:t>
              </m:r>
            </m:num>
            <m:den>
              <m:argPr>
                <m:scrLvl m:val="0"/>
              </m:argPr>
              <m:r>
                <m:t>4×2.83</m:t>
              </m:r>
            </m:den>
          </m:f>
          <m:r>
            <m:rPr>
              <m:nor/>
            </m:rPr>
            <m:t> ; 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t>=0.500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A</m:t>
              </m:r>
            </m:num>
            <m:den>
              <m:argPr>
                <m:scrLvl m:val="0"/>
              </m:argPr>
              <m:r>
                <m:t>8</m:t>
              </m:r>
            </m:den>
          </m:f>
          <m:r>
            <m:t>=0.250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ls = 0.423 m → L/8 &lt; ls ≤ L/4 : barres droites sur toute la longueur, sans crochets</w:t>
      </w:r>
    </w:p>
    <w:p>
      <w:pPr>
        <w:pStyle w:val="Heading3"/>
      </w:pPr>
      <w:r>
        <w:rPr>
          <w:color w:val="1F4E79"/>
        </w:rPr>
        <w:t>Armatures parallèles à B (direction y), réparties sur A = 2.00 m</w:t>
      </w:r>
    </w:p>
    <w:p>
      <w:pPr>
        <w:spacing w:before="80"/>
      </w:pPr>
      <w:r>
        <w:rPr>
          <w:b/>
          <w:i w:val="0"/>
        </w:rPr>
        <w:t>Combinaison ELU / accidentel déterminante : ELU1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=159.75+1.35×7.81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⇒170.30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=0.00−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≤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0.00</m:t>
              </m:r>
            </m:num>
            <m:den>
              <m:argPr>
                <m:scrLvl m:val="0"/>
              </m:argPr>
              <m:r>
                <m:t>170.30</m:t>
              </m:r>
            </m:den>
          </m:f>
          <m:r>
            <m:t>=0.000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  <m:r>
            <m:t>=0.333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sepChr m:val="+"/>
            </m:dPr>
            <m:e>
              <m:r>
                <m:t>1</m:t>
              </m:r>
            </m:e>
            <m:e>
              <m:r>
                <m:t>3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e</m:t>
                      </m:r>
                    </m:e>
                    <m:sub>
                      <m:argPr>
                        <m:scrLvl m:val="0"/>
                      </m:argPr>
                      <m:r>
                        <m:t>0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=170.30×</m:t>
          </m:r>
          <m:d>
            <m:dPr>
              <m:sepChr m:val=""/>
            </m:dPr>
            <m:e>
              <m:r>
                <m:t>1</m:t>
              </m:r>
              <m:r>
                <m:t>+</m:t>
              </m:r>
              <m:r>
                <m:t>3</m:t>
              </m:r>
              <m:r>
                <m:t>×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0.000</m:t>
                  </m:r>
                </m:num>
                <m:den>
                  <m:argPr>
                    <m:scrLvl m:val="0"/>
                  </m:argPr>
                  <m:r>
                    <m:t>2.00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⇒170.30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·</m:t>
          </m:r>
          <m:f>
            <m:fPr>
              <m:type m:val="bar"/>
            </m:fPr>
            <m:num>
              <m:argPr>
                <m:scrLvl m:val="0"/>
              </m:argPr>
              <m:r>
                <m:t>B−</m:t>
              </m: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r>
                <m:t>8·d·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=170.30×</m:t>
          </m:r>
          <m:f>
            <m:fPr>
              <m:type m:val="bar"/>
            </m:fPr>
            <m:num>
              <m:argPr>
                <m:scrLvl m:val="0"/>
              </m:argPr>
              <m:r>
                <m:t>2.00−0.50</m:t>
              </m:r>
            </m:num>
            <m:den>
              <m:argPr>
                <m:scrLvl m:val="0"/>
              </m:argPr>
              <m:r>
                <m:t>8×0.382×34.78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rPr>
                      <m:nor/>
                    </m:rPr>
                    <m:t> kN</m:t>
                  </m:r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rPr>
                          <m:nor/>
                        </m:rPr>
                        <m:t> cm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⇒2.40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2.00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⇒0.825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=326.73</m:t>
          </m:r>
          <m:r>
            <m:rPr>
              <m:nor/>
            </m:rPr>
            <m:t> kN ; </m:t>
          </m:r>
          <m:r>
            <m:t>e=0.000</m:t>
          </m:r>
          <m:r>
            <m:rPr>
              <m:nor/>
            </m:rPr>
            <m:t> m ;  uniforme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=81.7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=81.7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=1.35×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0.45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1.05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⇒40.70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=A·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·ds−w·A·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=55.59−40.70×2.00×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0.825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⇒27.89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0.0279</m:t>
              </m:r>
            </m:num>
            <m:den>
              <m:argPr>
                <m:scrLvl m:val="0"/>
              </m:argPr>
              <m:r>
                <m:t>2.00×</m:t>
              </m:r>
              <m:sSup>
                <m:e>
                  <m:argPr>
                    <m:scrLvl m:val="0"/>
                  </m:argPr>
                  <m:r>
                    <m:t>0.382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×14.17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⇒μ=0.0067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w:r>
        <w:rPr>
          <w:rFonts w:ascii="Cambria Math" w:hAnsi="Cambria Math" w:eastAsia="Cambria Math"/>
          <w:b w:val="0"/>
          <w:i w:val="0"/>
          <w:sz w:val="20"/>
        </w:rPr>
        <w:t>μ = 0.0067 ≤ μl = 0.392 → pas d'acier comprimé</w:t>
      </w:r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α=1</m:t>
          </m:r>
          <m:r>
            <m:t>,</m:t>
          </m:r>
          <m:r>
            <m:t>25</m:t>
          </m:r>
          <m:d>
            <m:dPr>
              <m:sepChr m:val="−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r>
                    <m:t>1−2μ</m:t>
                  </m:r>
                </m:e>
              </m:rad>
            </m:e>
          </m:d>
          <m:r>
            <m:rPr>
              <m:nor/>
            </m:rPr>
            <m:t> ; </m:t>
          </m:r>
          <m:r>
            <m:t>z=d</m:t>
          </m:r>
          <m:d>
            <m:dPr>
              <m:sepChr m:val="−"/>
            </m:dPr>
            <m:e>
              <m:r>
                <m:t>1</m:t>
              </m:r>
            </m:e>
            <m:e>
              <m:r>
                <m:t>0</m:t>
              </m:r>
              <m:r>
                <m:t>,</m:t>
              </m:r>
              <m:r>
                <m:t>4</m:t>
              </m:r>
              <m:r>
                <m:t>α</m:t>
              </m:r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α=0.0085</m:t>
          </m:r>
          <m:r>
            <m:rPr>
              <m:nor/>
            </m:rPr>
            <m:t> ; </m:t>
          </m:r>
          <m:r>
            <m:t>z=0.381</m:t>
          </m:r>
          <m:r>
            <m:rPr>
              <m:nor/>
            </m:rPr>
            <m:t> m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27.89</m:t>
              </m:r>
            </m:num>
            <m:den>
              <m:argPr>
                <m:scrLvl m:val="0"/>
              </m:argPr>
              <m:r>
                <m:t>0.381×34.78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⇒2.11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80"/>
      </w:pPr>
      <w:r>
        <w:rPr>
          <w:b/>
          <w:i w:val="0"/>
        </w:rPr>
        <w:t>Combinaison ELS déterminante : ELS1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=115.00+1.00×7.81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⇒122.81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x,b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=0.00−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×1.70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d>
                <m:dPr>
                  <m:begChr m:val="|"/>
                  <m:sepChr m:val=""/>
                  <m:endChr m:val="|"/>
                </m:dPr>
                <m:e>
                  <m:argPr>
                    <m:scrLvl m:val="0"/>
                  </m:argPr>
                  <m:r>
                    <m:t>M</m:t>
                  </m:r>
                </m:e>
              </m:d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u</m:t>
                  </m:r>
                </m:sub>
              </m:sSub>
            </m:den>
          </m:f>
          <m:r>
            <m:t>≤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f>
            <m:fPr>
              <m:type m:val="bar"/>
            </m:fPr>
            <m:num>
              <m:argPr>
                <m:scrLvl m:val="0"/>
              </m:argPr>
              <m:r>
                <m:t>0.00</m:t>
              </m:r>
            </m:num>
            <m:den>
              <m:argPr>
                <m:scrLvl m:val="0"/>
              </m:argPr>
              <m:r>
                <m:t>122.81</m:t>
              </m:r>
            </m:den>
          </m:f>
          <m:r>
            <m:t>=0.000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6</m:t>
              </m:r>
            </m:den>
          </m:f>
          <m:r>
            <m:t>=0.333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20"/>
        <w:ind w:left="567"/>
      </w:pPr>
      <m:oMathPara>
        <m:oMathParaPr>
          <m:jc m:val="left"/>
        </m:oMathParaPr>
        <m:oMath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sepChr m:val="+"/>
            </m:dPr>
            <m:e>
              <m:r>
                <m:t>1</m:t>
              </m:r>
            </m:e>
            <m:e>
              <m:r>
                <m:t>3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e</m:t>
                      </m:r>
                    </m:e>
                    <m:sub>
                      <m:argPr>
                        <m:scrLvl m:val="0"/>
                      </m:argPr>
                      <m:r>
                        <m:t>0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=122.81×</m:t>
          </m:r>
          <m:d>
            <m:dPr>
              <m:sepChr m:val=""/>
            </m:dPr>
            <m:e>
              <m:r>
                <m:t>1</m:t>
              </m:r>
              <m:r>
                <m:t>+</m:t>
              </m:r>
              <m:r>
                <m:t>3</m:t>
              </m:r>
              <m:r>
                <m:t>×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0.000</m:t>
                  </m:r>
                </m:num>
                <m:den>
                  <m:argPr>
                    <m:scrLvl m:val="0"/>
                  </m:argPr>
                  <m:r>
                    <m:t>2.00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⇒122.81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sSup>
            <m:e>
              <m:r>
                <m:t>N</m:t>
              </m:r>
            </m:e>
            <m:sup>
              <m:r>
                <m:t>′</m:t>
              </m:r>
            </m:sup>
          </m:sSup>
          <m:r>
            <m:t>·</m:t>
          </m:r>
          <m:f>
            <m:fPr>
              <m:type m:val="bar"/>
            </m:fPr>
            <m:num>
              <m:argPr>
                <m:scrLvl m:val="0"/>
              </m:argPr>
              <m:r>
                <m:t>B−</m:t>
              </m: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r>
                <m:t>8·d·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=122.81×</m:t>
          </m:r>
          <m:f>
            <m:fPr>
              <m:type m:val="bar"/>
            </m:fPr>
            <m:num>
              <m:argPr>
                <m:scrLvl m:val="0"/>
              </m:argPr>
              <m:r>
                <m:t>2.00−0.50</m:t>
              </m:r>
            </m:num>
            <m:den>
              <m:argPr>
                <m:scrLvl m:val="0"/>
              </m:argPr>
              <m:r>
                <m:t>8×0.382×20.16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rPr>
                      <m:nor/>
                    </m:rPr>
                    <m:t> kN</m:t>
                  </m:r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m:rPr>
                          <m:nor/>
                        </m:rPr>
                        <m:t> cm</m:t>
                      </m:r>
                    </m:e>
                    <m:sup>
                      <m:argPr>
                        <m:scrLvl m:val="0"/>
                      </m:argPr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⇒2.99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2.00</m:t>
              </m:r>
            </m:num>
            <m:den>
              <m:argPr>
                <m:scrLvl m:val="0"/>
              </m:argPr>
              <m:r>
                <m:t>2</m:t>
              </m:r>
            </m:den>
          </m:f>
          <m:r>
            <m:t>−0</m:t>
          </m:r>
          <m:r>
            <m:t>,</m:t>
          </m:r>
          <m:r>
            <m:t>35×0.50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⇒0.825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</m:t>
          </m:r>
          <m:d>
            <m:dPr>
              <m:sepChr m:val=""/>
            </m:dPr>
            <m:e>
              <m:r>
                <m:t>s</m:t>
              </m:r>
            </m:e>
          </m:d>
          <m:r>
            <m:t>=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−k·s≥0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t>=238.69</m:t>
          </m:r>
          <m:r>
            <m:rPr>
              <m:nor/>
            </m:rPr>
            <m:t> kN ; </m:t>
          </m:r>
          <m:r>
            <m:t>e=0.000</m:t>
          </m:r>
          <m:r>
            <m:rPr>
              <m:nor/>
            </m:rPr>
            <m:t> m ;  uniforme 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max</m:t>
              </m:r>
            </m:sub>
          </m:sSub>
          <m:r>
            <m:t>=59.7</m:t>
          </m:r>
          <m:r>
            <m:rPr>
              <m:nor/>
            </m:rPr>
            <m:t> kPa ; </m:t>
          </m:r>
          <m:sSub>
            <m:e>
              <m:r>
                <m:t>σ</m:t>
              </m:r>
            </m:e>
            <m:sub>
              <m:r>
                <m:t>min</m:t>
              </m:r>
            </m:sub>
          </m:sSub>
          <m:r>
            <m:t>=59.7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w=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d>
            <m:dPr>
              <m:sepChr m:val=""/>
            </m:dPr>
            <m:e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t>·</m:t>
              </m:r>
              <m:r>
                <m:t>h</m:t>
              </m:r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r</m:t>
                  </m:r>
                </m:sub>
              </m:sSub>
              <m:r>
                <m:t>·</m:t>
              </m:r>
              <m:d>
                <m:dPr>
                  <m:sepChr m:val="−"/>
                </m:dPr>
                <m:e>
                  <m:r>
                    <m:t>D</m:t>
                  </m:r>
                </m:e>
                <m:e>
                  <m:r>
                    <m:t>h</m:t>
                  </m:r>
                </m:e>
              </m:d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=1.00×</m:t>
          </m:r>
          <m:d>
            <m:dPr>
              <m:sepChr m:val=""/>
            </m:dPr>
            <m:e>
              <m:r>
                <m:t>25.0</m:t>
              </m:r>
              <m:r>
                <m:t>×</m:t>
              </m:r>
              <m:r>
                <m:t>0.45</m:t>
              </m:r>
              <m:r>
                <m:t>+</m:t>
              </m:r>
              <m:r>
                <m:t>18.0</m:t>
              </m:r>
              <m:r>
                <m:t>×</m:t>
              </m:r>
              <m:r>
                <m:t>1.05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⇒30.15</m:t>
          </m:r>
          <m:r>
            <m:rPr>
              <m:nor/>
            </m:rPr>
            <m:t> kPa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=A·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sup>
            <m:e>
              <m:r>
                <m:t>σ</m:t>
              </m:r>
            </m:e>
          </m:nary>
          <m:d>
            <m:dPr>
              <m:sepChr m:val=""/>
            </m:dPr>
            <m:e>
              <m:r>
                <m:t>s</m:t>
              </m:r>
            </m:e>
          </m:d>
          <m:r>
            <m:t>·</m:t>
          </m:r>
          <m:d>
            <m:dPr>
              <m:sepChr m:val="−"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s</m:t>
              </m:r>
            </m:e>
          </m:d>
          <m:r>
            <m:t>·ds−w·A·</m:t>
          </m:r>
          <m:f>
            <m:fPr>
              <m:type m:val="bar"/>
            </m:fPr>
            <m:num>
              <m:argPr>
                <m:scrLvl m:val="0"/>
              </m:argPr>
              <m:sSubSup>
                <m:e>
                  <m:argPr>
                    <m:scrLvl m:val="0"/>
                  </m:argPr>
                  <m:r>
                    <m:t>l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  <m:sup>
                  <m:argPr>
                    <m:scrLvl m:val="0"/>
                  </m:argPr>
                  <m:r>
                    <m:t>2</m:t>
                  </m:r>
                </m:sup>
              </m:sSub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=40.61−30.15×2.00×</m:t>
          </m:r>
          <m:f>
            <m:fPr>
              <m:type m:val="bar"/>
            </m:fPr>
            <m:num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t>0.825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⇒20.09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15</m:t>
              </m:r>
              <m:d>
                <m:dPr>
                  <m:sepChr m:val="−"/>
                </m:dPr>
                <m:e>
                  <m:argPr>
                    <m:scrLvl m:val="0"/>
                  </m:argPr>
                  <m:r>
                    <m:t>d</m:t>
                  </m:r>
                </m:e>
                <m:e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e>
              </m:d>
            </m:den>
          </m:f>
          <m:r>
            <m:rPr>
              <m:nor/>
            </m:rPr>
            <m:t> ; </m:t>
          </m:r>
          <m:r>
            <m:t>M=½·b·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·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y</m:t>
                      </m:r>
                    </m:e>
                    <m:sub>
                      <m:argPr>
                        <m:scrLvl m:val="0"/>
                      </m:argPr>
                      <m:r>
                        <m:t>1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3</m:t>
                  </m:r>
                </m:den>
              </m:f>
            </m:e>
          </m:d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M</m:t>
              </m:r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bar>
                    <m:barPr>
                      <m:pos m:val="top"/>
                    </m:barPr>
                    <m:e>
                      <m:argPr>
                        <m:scrLvl m:val="0"/>
                      </m:argPr>
                      <m:r>
                        <m:t>σ</m:t>
                      </m:r>
                    </m:e>
                  </m:ba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,z=d−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y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</m:num>
            <m:den>
              <m:argPr>
                <m:scrLvl m:val="0"/>
              </m:argPr>
              <m:r>
                <m:t>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b=2.00</m:t>
          </m:r>
          <m:r>
            <m:rPr>
              <m:nor/>
            </m:rPr>
            <m:t> m ; </m:t>
          </m:r>
          <m:r>
            <m:t>d=0.382</m:t>
          </m:r>
          <m:r>
            <m:rPr>
              <m:nor/>
            </m:rPr>
            <m:t> m ; 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s</m:t>
              </m:r>
            </m:sub>
          </m:sSub>
          <m:r>
            <m:t>=201.63</m:t>
          </m:r>
          <m:r>
            <m:rPr>
              <m:nor/>
            </m:rPr>
            <m:t> MPa</m:t>
          </m:r>
          <m:r>
            <m:t>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=0.037</m:t>
          </m:r>
          <m:r>
            <m:rPr>
              <m:nor/>
            </m:rPr>
            <m:t> m ; </m:t>
          </m:r>
          <m:r>
            <m:t>z=0.370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=2.70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≤</m:t>
          </m:r>
          <m:sSub>
            <m:e>
              <m:bar>
                <m:barPr>
                  <m:pos m:val="top"/>
                </m:barPr>
                <m:e>
                  <m:r>
                    <m:t>σ</m:t>
                  </m:r>
                </m:e>
              </m:bar>
            </m:e>
            <m:sub>
              <m:r>
                <m:t>bc</m:t>
              </m:r>
            </m:sub>
          </m:sSub>
          <m:r>
            <m:t>=0</m:t>
          </m:r>
          <m:r>
            <m:t>,</m:t>
          </m:r>
          <m:r>
            <m:t>6·</m:t>
          </m:r>
          <m:sSub>
            <m:e>
              <m:r>
                <m:t>f</m:t>
              </m:r>
            </m:e>
            <m:sub>
              <m:r>
                <m:t>c28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σ</m:t>
              </m:r>
            </m:e>
            <m:sub>
              <m:r>
                <m:t>bc</m:t>
              </m:r>
            </m:sub>
          </m:sSub>
          <m:r>
            <m:t>=1.46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1.46≤15.00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B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27.89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122.81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125.17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118.45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123.21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100.81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97.17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92.41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14.92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114.81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=0</m:t>
          </m:r>
          <m:r>
            <m:t>,</m:t>
          </m:r>
          <m:r>
            <m:t>23·A·d·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t28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23×2.00×0.382×</m:t>
          </m:r>
          <m:f>
            <m:fPr>
              <m:type m:val="bar"/>
            </m:fPr>
            <m:num>
              <m:argPr>
                <m:scrLvl m:val="0"/>
              </m:argPr>
              <m:r>
                <m:t>2.10</m:t>
              </m:r>
            </m:num>
            <m:den>
              <m:argPr>
                <m:scrLvl m:val="0"/>
              </m:argPr>
              <m:r>
                <m:t>400</m:t>
              </m:r>
            </m:den>
          </m:f>
          <m: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⇒9.23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2.40 ; moments ELU = 2.11 ; bielles ELS = 2.99 ; moments ELS = 2.70 ; non-fragilité = 9.23</w:t>
      </w:r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As = 9.23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n=max</m:t>
          </m:r>
          <m:d>
            <m:dPr>
              <m:sepChr m:val="+"/>
            </m:dPr>
            <m:e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A</m:t>
                      </m:r>
                    </m:e>
                    <m:sub>
                      <m:argPr>
                        <m:scrLvl m:val="0"/>
                      </m:argPr>
                      <m:r>
                        <m:t>s</m:t>
                      </m:r>
                    </m:sub>
                  </m:sSub>
                </m:num>
                <m:den>
                  <m:argPr>
                    <m:scrLvl m:val="0"/>
                  </m:argPr>
                  <m:r>
                    <m:t>a</m:t>
                  </m:r>
                </m:den>
              </m:f>
              <m:r>
                <m:t>φ</m:t>
              </m:r>
              <m:r>
                <m:rPr>
                  <m:nor/>
                </m:rPr>
                <m:t> ; </m:t>
              </m:r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A−2c</m:t>
                  </m:r>
                </m:num>
                <m:den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S</m:t>
                      </m:r>
                    </m:e>
                    <m:sub>
                      <m:argPr>
                        <m:scrLvl m:val="0"/>
                      </m:argPr>
                      <m:r>
                        <m:t>max</m:t>
                      </m:r>
                    </m:sub>
                  </m:sSub>
                </m:den>
              </m:f>
            </m:e>
            <m:e>
              <m:r>
                <m:t>1</m:t>
              </m:r>
            </m:e>
          </m:d>
          <m:r>
            <m:rPr>
              <m:nor/>
            </m:rPr>
            <m:t> ; </m:t>
          </m:r>
          <m:r>
            <m:t>S=</m:t>
          </m:r>
          <m:f>
            <m:fPr>
              <m:type m:val="bar"/>
            </m:fPr>
            <m:num>
              <m:argPr>
                <m:scrLvl m:val="0"/>
              </m:argPr>
              <m:r>
                <m:t>A−2c</m:t>
              </m:r>
            </m:num>
            <m:den>
              <m:argPr>
                <m:scrLvl m:val="0"/>
              </m:argPr>
              <m:r>
                <m:t>n−1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max</m:t>
              </m:r>
            </m:sub>
          </m:sSub>
          <m:r>
            <m:t>=25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F</m:t>
              </m:r>
              <m:r>
                <m:t>P</m:t>
              </m:r>
            </m:e>
          </m:d>
          <m:r>
            <m:rPr>
              <m:nor/>
            </m:rPr>
            <m:t> ; </m:t>
          </m:r>
          <m:r>
            <m:t>A−2c=1.90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⇒14</m:t>
          </m:r>
          <m:r>
            <m:rPr>
              <m:nor/>
            </m:rPr>
            <m:t> HA12 </m:t>
          </m:r>
          <m:r>
            <m:t>e=15</m:t>
          </m:r>
          <m:r>
            <m:rPr>
              <m:nor/>
            </m:rPr>
            <m:t> cm</m:t>
          </m:r>
          <m:d>
            <m:dPr>
              <m:sepChr m:val=""/>
            </m:dPr>
            <m:e>
              <m:r>
                <m:t>15.83</m:t>
              </m:r>
              <m:sSup>
                <m:e>
                  <m:r>
                    <m:rPr>
                      <m:nor/>
                    </m:rPr>
                    <m:t> cm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15.83≥9.23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  <m:r>
          <m:rPr>
            <m:nor/>
          </m:rPr>
          <m:t> ; </m:t>
        </m:r>
        <m:r>
          <m:t>S=15.0≤25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12</m:t>
          </m:r>
          <m:r>
            <m:rPr>
              <m:nor/>
            </m:rPr>
            <m:t> mm</m:t>
          </m:r>
          <m:r>
            <m:t>×</m:t>
          </m:r>
          <m:f>
            <m:fPr>
              <m:type m:val="bar"/>
            </m:fPr>
            <m:num>
              <m:argPr>
                <m:scrLvl m:val="0"/>
              </m:argPr>
              <m:r>
                <m:t>400</m:t>
              </m:r>
            </m:num>
            <m:den>
              <m:argPr>
                <m:scrLvl m:val="0"/>
              </m:argPr>
              <m:r>
                <m:t>4×2.83</m:t>
              </m:r>
            </m:den>
          </m:f>
          <m:r>
            <m:rPr>
              <m:nor/>
            </m:rPr>
            <m:t>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t>=0.500</m:t>
          </m:r>
          <m:r>
            <m:rPr>
              <m:nor/>
            </m:rPr>
            <m:t> m ; </m:t>
          </m:r>
          <m:f>
            <m:fPr>
              <m:type m:val="bar"/>
            </m:fPr>
            <m:num>
              <m:argPr>
                <m:scrLvl m:val="0"/>
              </m:argPr>
              <m:r>
                <m:t>B</m:t>
              </m:r>
            </m:num>
            <m:den>
              <m:argPr>
                <m:scrLvl m:val="0"/>
              </m:argPr>
              <m:r>
                <m:t>8</m:t>
              </m:r>
            </m:den>
          </m:f>
          <m:r>
            <m:t>=0.250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ls = 0.423 m → L/8 &lt; ls ≤ L/4 : barres droites sur toute la longueur, sans crochets</w:t>
      </w:r>
    </w:p>
    <w:p>
      <w:pPr>
        <w:pStyle w:val="Heading2"/>
      </w:pPr>
      <w:r>
        <w:rPr>
          <w:color w:val="1F4E79"/>
        </w:rPr>
        <w:t>7.9 Vérification au poinçonnement</w:t>
      </w:r>
    </w:p>
    <w:p>
      <w:pPr>
        <w:spacing w:before="80"/>
      </w:pPr>
      <w:r>
        <w:rPr>
          <w:b/>
          <w:i w:val="0"/>
        </w:rPr>
        <w:t>Combinaison déterminante : ELU1</w:t>
      </w:r>
    </w:p>
    <w:p>
      <w:pPr>
        <w:keepNext/>
        <w:spacing w:before="100" w:after="0"/>
      </w:pPr>
      <w:r>
        <w:rPr>
          <w:b/>
          <w:i w:val="0"/>
          <w:sz w:val="20"/>
        </w:rPr>
        <w:t>▪ Charge de poinçonnement (déduction de la réaction du sol sous le cône à 45°)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20"/>
        <w:ind w:left="567"/>
      </w:pPr>
      <m:oMathPara>
        <m:oMathParaPr>
          <m:jc m:val="left"/>
        </m:oMathParaPr>
        <m:oMath>
          <m:sSubSup>
            <m:e>
              <m:r>
                <m:t>P</m:t>
              </m:r>
            </m:e>
            <m:sub>
              <m:r>
                <m:t>u</m:t>
              </m:r>
            </m:sub>
            <m:sup>
              <m:r>
                <m:t>′</m:t>
              </m:r>
            </m:sup>
          </m:sSubSup>
          <m:r>
            <m:t>=</m:t>
          </m:r>
          <m:sSub>
            <m:e>
              <m:r>
                <m:t>N</m:t>
              </m:r>
            </m:e>
            <m:sub>
              <m:r>
                <m:t>u</m:t>
              </m:r>
            </m:sub>
          </m:sSub>
          <m:r>
            <m:t>·</m:t>
          </m:r>
          <m:d>
            <m:dPr>
              <m:begChr m:val="["/>
              <m:sepChr m:val="−"/>
              <m:endChr m:val="]"/>
            </m:dPr>
            <m:e>
              <m:r>
                <m:t>1</m:t>
              </m:r>
            </m:e>
            <m:e>
              <m:d>
                <m:dPr>
                  <m:sepChr m:val="+"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e>
                  <m:r>
                    <m:t>2</m:t>
                  </m:r>
                  <m:r>
                    <m:t>h</m:t>
                  </m:r>
                </m:e>
              </m:d>
              <m:f>
                <m:fPr>
                  <m:type m:val="bar"/>
                </m:fPr>
                <m:num>
                  <m:argPr>
                    <m:scrLvl m:val="0"/>
                  </m:argPr>
                  <m:sSub>
                    <m:e>
                      <m:argPr>
                        <m:scrLvl m:val="0"/>
                      </m:argPr>
                      <m:r>
                        <m:t>b</m:t>
                      </m:r>
                    </m:e>
                    <m:sub>
                      <m:argPr>
                        <m:scrLvl m:val="0"/>
                      </m:argPr>
                      <m:r>
                        <m:t>p</m:t>
                      </m:r>
                    </m:sub>
                  </m:sSub>
                  <m:r>
                    <m:t>+2h</m:t>
                  </m:r>
                </m:num>
                <m:den>
                  <m:argPr>
                    <m:scrLvl m:val="0"/>
                  </m:argPr>
                  <m:r>
                    <m:t>A·B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=170.30×</m:t>
          </m:r>
          <m:d>
            <m:dPr>
              <m:begChr m:val="["/>
              <m:sepChr m:val="−"/>
              <m:endChr m:val="]"/>
            </m:dPr>
            <m:e>
              <m:r>
                <m:t>1</m:t>
              </m:r>
            </m:e>
            <m:e>
              <m:d>
                <m:dPr>
                  <m:sepChr m:val=""/>
                </m:dPr>
                <m:e>
                  <m:r>
                    <m:t>0.50</m:t>
                  </m:r>
                  <m:r>
                    <m:t>+</m:t>
                  </m:r>
                  <m:r>
                    <m:t>2</m:t>
                  </m:r>
                  <m:r>
                    <m:t>×</m:t>
                  </m:r>
                  <m:r>
                    <m:t>0.45</m:t>
                  </m:r>
                </m:e>
              </m:d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0.50+2×0.45</m:t>
                  </m:r>
                </m:num>
                <m:den>
                  <m:argPr>
                    <m:scrLvl m:val="0"/>
                  </m:argPr>
                  <m:r>
                    <m:t>2.00×2.00</m:t>
                  </m:r>
                </m:den>
              </m:f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⇒86.85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Périmètre du contour à mi-hauteur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t>=2·</m:t>
          </m:r>
          <m:d>
            <m:dPr>
              <m:sepChr m:val="+"/>
            </m:dPr>
            <m:e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</m:e>
            <m:e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</m:e>
            <m:e>
              <m:r>
                <m:t>2</m:t>
              </m:r>
              <m:r>
                <m:t>h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=2×</m:t>
          </m:r>
          <m:d>
            <m:dPr>
              <m:sepChr m:val=""/>
            </m:dPr>
            <m:e>
              <m:r>
                <m:t>0.50</m:t>
              </m:r>
              <m:r>
                <m:t>+</m:t>
              </m:r>
              <m:r>
                <m:t>0.50</m:t>
              </m:r>
              <m:r>
                <m:t>+</m:t>
              </m:r>
              <m:r>
                <m:t>2</m:t>
              </m:r>
              <m:r>
                <m:t>×</m:t>
              </m:r>
              <m:r>
                <m:t>0.45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⇒3.800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Vérification au poinçonnement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20"/>
        <w:ind w:left="567"/>
      </w:pPr>
      <m:oMathPara>
        <m:oMathParaPr>
          <m:jc m:val="left"/>
        </m:oMathParaPr>
        <m:oMath>
          <m:sSubSup>
            <m:e>
              <m:r>
                <m:t>P</m:t>
              </m:r>
            </m:e>
            <m:sub>
              <m:r>
                <m:t>u</m:t>
              </m:r>
            </m:sub>
            <m:sup>
              <m:r>
                <m:t>′</m:t>
              </m:r>
            </m:sup>
          </m:sSubSup>
          <m:r>
            <m:t>≤0</m:t>
          </m:r>
          <m:r>
            <m:t>,</m:t>
          </m:r>
          <m:r>
            <m:t>045·</m:t>
          </m:r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t>·h·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c28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γ</m:t>
                  </m:r>
                </m:e>
                <m:sub>
                  <m:argPr>
                    <m:scrLvl m:val="0"/>
                  </m:argPr>
                  <m:r>
                    <m:t>b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</m:t>
          </m:r>
          <m:r>
            <m:t>,</m:t>
          </m:r>
          <m:r>
            <m:t>045×3.800×0.45×</m:t>
          </m:r>
          <m:f>
            <m:fPr>
              <m:type m:val="bar"/>
            </m:fPr>
            <m:num>
              <m:argPr>
                <m:scrLvl m:val="0"/>
              </m:argPr>
              <m:r>
                <m:t>25.0</m:t>
              </m:r>
            </m:num>
            <m:den>
              <m:argPr>
                <m:scrLvl m:val="0"/>
              </m:argPr>
              <m:r>
                <m:t>1.50</m:t>
              </m:r>
            </m:den>
          </m:f>
          <m: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P'lim </m:t>
          </m:r>
          <m:r>
            <m:t>=1282.50</m:t>
          </m:r>
          <m:r>
            <m:rPr>
              <m:nor/>
            </m:rPr>
            <m:t> kN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86.85</m:t>
        </m:r>
        <m:r>
          <m:rPr>
            <m:nor/>
          </m:rPr>
          <m:t> kN</m:t>
        </m:r>
        <m:r>
          <m:t>≤1282.50</m:t>
        </m:r>
        <m:r>
          <m:rPr>
            <m:nor/>
          </m:rPr>
          <m:t> kN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pStyle w:val="Heading2"/>
      </w:pPr>
      <w:r>
        <w:rPr>
          <w:color w:val="1F4E79"/>
        </w:rPr>
        <w:t>7.10 Ferraillage du fût (amorce de poteau)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Approche simplifiée : chaque direction est calculée en flexion composée (ou traction) avec les efforts à la base du fût ; les armatures sont disposées symétriquement.</w:t>
      </w:r>
    </w:p>
    <w:p>
      <w:pPr>
        <w:spacing w:before="80"/>
      </w:pPr>
      <w:r>
        <w:rPr>
          <w:b/>
          <w:i w:val="0"/>
        </w:rPr>
        <w:t>Direction x – combinaison déterminante : ACC G+ψQ+1.4(1·RPA-X−0.3·RPA-Y)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à la base du fût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t>=N+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  <m:r>
            <m:t>·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=110.64+1.00×7.81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⇒118.45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Compression moyenne du béton du fût (sans armatures)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A.4.3.41 / CBA 93 A.4.3.4.1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σ=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a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  <m:r>
                <m:t>·</m:t>
              </m:r>
              <m:sSub>
                <m:e>
                  <m:argPr>
                    <m:scrLvl m:val="0"/>
                  </m:argPr>
                  <m:r>
                    <m:t>b</m:t>
                  </m:r>
                </m:e>
                <m:sub>
                  <m:argPr>
                    <m:scrLvl m:val="0"/>
                  </m:argPr>
                  <m:r>
                    <m:t>p</m:t>
                  </m:r>
                </m:sub>
              </m:sSub>
            </m:den>
          </m:f>
          <m:r>
            <m:t>≤</m:t>
          </m:r>
          <m:sSub>
            <m:e>
              <m:r>
                <m:t>f</m:t>
              </m:r>
            </m:e>
            <m:sub>
              <m:r>
                <m:t>bu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118.45</m:t>
              </m:r>
            </m:num>
            <m:den>
              <m:argPr>
                <m:scrLvl m:val="0"/>
              </m:argPr>
              <m:r>
                <m:t>0.50×0.50</m:t>
              </m:r>
            </m:den>
          </m:f>
          <m:r>
            <m:t>×10</m:t>
          </m:r>
          <m:sSup>
            <m:e>
              <m:r>
                <m:t>⁻</m:t>
              </m:r>
            </m:e>
            <m:sup>
              <m:r>
                <m:t>3</m:t>
              </m:r>
            </m:sup>
          </m:sSup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⇒0.474</m:t>
          </m:r>
          <m:r>
            <m:rPr>
              <m:nor/>
            </m:rPr>
            <m:t> MPa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0.474≤17.71</m:t>
        </m:r>
        <m:r>
          <m:rPr>
            <m:nor/>
          </m:rPr>
          <m:t> MPa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X)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y,p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y</m:t>
              </m:r>
            </m:sub>
          </m:sSub>
          <m:r>
            <m:t>+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t>·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=99.50+</m:t>
          </m:r>
          <m:d>
            <m:dPr>
              <m:sepChr m:val=""/>
            </m:dPr>
            <m:e>
              <m:r>
                <m:t>45.80</m:t>
              </m:r>
            </m:e>
          </m:d>
          <m:r>
            <m:t>×1.25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⇒156.75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  <m:d>
            <m:dPr>
              <m:sepChr m:val=""/>
            </m:dPr>
            <m:e>
              <m:r>
                <m:rPr>
                  <m:nor/>
                </m:rPr>
                <m:t> valeur </m:t>
              </m:r>
              <m:r>
                <m:rPr>
                  <m:nor/>
                </m:rPr>
                <m:t> absolue </m:t>
              </m:r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Flexion composée (section partiellement comprimée), face ⟂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ua</m:t>
              </m:r>
            </m:sub>
          </m:sSub>
          <m:r>
            <m:t>=M+N·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h</m:t>
                  </m:r>
                </m:num>
                <m:den>
                  <m:argPr>
                    <m:scrLvl m:val="0"/>
                  </m:argPr>
                  <m:r>
                    <m:t>2</m:t>
                  </m:r>
                </m:den>
              </m:f>
            </m:e>
          </m:d>
          <m:r>
            <m:rPr>
              <m:nor/>
            </m:rPr>
            <m:t> ; </m:t>
          </m:r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−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ua</m:t>
              </m:r>
            </m:sub>
          </m:sSub>
          <m:r>
            <m:t>=156.75+118.45×</m:t>
          </m:r>
          <m:d>
            <m:dPr>
              <m:sepChr m:val="−"/>
            </m:dPr>
            <m:e>
              <m:r>
                <m:t>0.440</m:t>
              </m:r>
            </m:e>
            <m:e>
              <m:r>
                <m:t>0.250</m:t>
              </m:r>
            </m:e>
          </m:d>
          <m:r>
            <m:t>=179.26</m:t>
          </m:r>
          <m:r>
            <m:rPr>
              <m:nor/>
            </m:rPr>
            <m:t> ; </m:t>
          </m:r>
          <m:r>
            <m:t>μ=0.1046</m:t>
          </m:r>
          <m:r>
            <m:rPr>
              <m:nor/>
            </m:rPr>
            <m:t> ; </m:t>
          </m:r>
          <m:r>
            <m:t>z=0.416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=7.82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par  face </m:t>
          </m:r>
        </m:oMath>
      </m:oMathPara>
    </w:p>
    <w:p>
      <w:pPr>
        <w:spacing w:before="80"/>
      </w:pPr>
      <w:r>
        <w:rPr>
          <w:b/>
          <w:i w:val="0"/>
        </w:rPr>
        <w:t>Direction y – combinaison déterminante : ELU1 (appui 12)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Y)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x,p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x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t>·</m:t>
          </m:r>
          <m:sSub>
            <m:e>
              <m:r>
                <m:t>H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=0.00−</m:t>
          </m:r>
          <m:d>
            <m:dPr>
              <m:sepChr m:val=""/>
            </m:dPr>
            <m:e>
              <m:r>
                <m:t>0.00</m:t>
              </m:r>
            </m:e>
          </m:d>
          <m:r>
            <m:t>×1.25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⇒0.00</m:t>
          </m:r>
          <m:r>
            <m:rPr>
              <m:nor/>
            </m:rPr>
            <m:t> kN</m:t>
          </m:r>
          <m:r>
            <m:t>·</m:t>
          </m:r>
          <m:r>
            <m:rPr>
              <m:nor/>
            </m:rPr>
            <m:t> m</m:t>
          </m:r>
          <m:d>
            <m:dPr>
              <m:sepChr m:val=""/>
            </m:dPr>
            <m:e>
              <m:r>
                <m:rPr>
                  <m:nor/>
                </m:rPr>
                <m:t> valeur </m:t>
              </m:r>
              <m:r>
                <m:rPr>
                  <m:nor/>
                </m:rPr>
                <m:t> absolue </m:t>
              </m:r>
            </m:e>
          </m:d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Flexion composée (section partiellement comprimée), face ⟂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ua</m:t>
              </m:r>
            </m:sub>
          </m:sSub>
          <m:r>
            <m:t>=M+N·</m:t>
          </m:r>
          <m:d>
            <m:dPr>
              <m:sepChr m:val="−"/>
            </m:dPr>
            <m:e>
              <m:r>
                <m:t>d</m:t>
              </m:r>
            </m:e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m:t>h</m:t>
                  </m:r>
                </m:num>
                <m:den>
                  <m:argPr>
                    <m:scrLvl m:val="0"/>
                  </m:argPr>
                  <m:r>
                    <m:t>2</m:t>
                  </m:r>
                </m:den>
              </m:f>
            </m:e>
          </m:d>
          <m:r>
            <m:rPr>
              <m:nor/>
            </m:rPr>
            <m:t> ; </m:t>
          </m:r>
          <m:r>
            <m:t>μ=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b·</m:t>
              </m:r>
              <m:sSup>
                <m:e>
                  <m:argPr>
                    <m:scrLvl m:val="0"/>
                  </m:argPr>
                  <m:r>
                    <m:t>d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·</m:t>
              </m: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bu</m:t>
                  </m:r>
                </m:sub>
              </m:sSub>
            </m:den>
          </m:f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M</m:t>
                  </m:r>
                </m:e>
                <m:sub>
                  <m:argPr>
                    <m:scrLvl m:val="0"/>
                  </m:argPr>
                  <m:r>
                    <m:t>ua</m:t>
                  </m:r>
                </m:sub>
              </m:sSub>
            </m:num>
            <m:den>
              <m:argPr>
                <m:scrLvl m:val="0"/>
              </m:argPr>
              <m:r>
                <m:t>z·</m:t>
              </m: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  <m:r>
            <m:t>−</m:t>
          </m:r>
          <m:f>
            <m:fPr>
              <m:type m:val="bar"/>
            </m:fPr>
            <m:num>
              <m:argPr>
                <m:scrLvl m:val="0"/>
              </m:argPr>
              <m:r>
                <m:t>N</m:t>
              </m:r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M</m:t>
              </m:r>
            </m:e>
            <m:sub>
              <m:r>
                <m:t>ua</m:t>
              </m:r>
            </m:sub>
          </m:sSub>
          <m:r>
            <m:t>=0.00+170.30×</m:t>
          </m:r>
          <m:d>
            <m:dPr>
              <m:sepChr m:val="−"/>
            </m:dPr>
            <m:e>
              <m:r>
                <m:t>0.440</m:t>
              </m:r>
            </m:e>
            <m:e>
              <m:r>
                <m:t>0.250</m:t>
              </m:r>
            </m:e>
          </m:d>
          <m:r>
            <m:t>=32.36</m:t>
          </m:r>
          <m:r>
            <m:rPr>
              <m:nor/>
            </m:rPr>
            <m:t> ; </m:t>
          </m:r>
          <m:r>
            <m:t>μ=0.0236</m:t>
          </m:r>
          <m:r>
            <m:rPr>
              <m:nor/>
            </m:rPr>
            <m:t> ; </m:t>
          </m:r>
          <m:r>
            <m:t>z=0.435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=0.00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par  face 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minimale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</m:t>
          </m:r>
          <m:sSub>
            <m:e>
              <m:r>
                <m:t>ρ</m:t>
              </m:r>
            </m:e>
            <m:sub>
              <m:r>
                <m:t>min</m:t>
              </m:r>
            </m:sub>
          </m:sSub>
          <m:r>
            <m:t>·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t>·</m:t>
          </m:r>
          <m:sSub>
            <m:e>
              <m:r>
                <m:t>b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=1.00%×50×50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⇒25.00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longitudinales retenues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2·nₓ + 2·n_y − 4 (barres d'angle communes)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rPr>
              <m:nor/>
            </m:rPr>
            <m:t> face </m:t>
          </m:r>
          <m:r>
            <m:t>⟂x:7.82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;  face </m:t>
          </m:r>
          <m:r>
            <m:t>⟂y:0.00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rPr>
              <m:nor/>
            </m:rPr>
            <m:t> ; </m:t>
          </m:r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=25.00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18 HA14 = 27.70 cm² (6 par face ⟂ x, 5 par face ⟂ y)</w:t>
      </w:r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27.70≥25.00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 w:val="0"/>
          <w:i/>
          <w:color w:val="606060"/>
          <w:sz w:val="18"/>
        </w:rPr>
        <w:t>Note : Espacement maximal des barres longitudinales : 15 cm ; au moins une barre intermédiaire par face ; φ ≥ 12 mm (RPA 2024 §7.4).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Armatures transversales : cadres HA8, St = 10 cm en zone nodale, 15 cm en zone courante (RPA). Les attentes du fût sont ancrées dans la semelle par un retour horizontal sur la nappe inférieure.</w:t>
      </w:r>
    </w:p>
    <w:p>
      <w:pPr>
        <w:pStyle w:val="Heading2"/>
      </w:pPr>
      <w:r>
        <w:rPr>
          <w:color w:val="1F4E79"/>
        </w:rPr>
        <w:t>7.11 Dispositions constructives</w:t>
      </w:r>
    </w:p>
    <w:p>
      <w:pPr>
        <w:keepNext/>
        <w:spacing w:before="100" w:after="0"/>
      </w:pPr>
      <w:r>
        <w:rPr>
          <w:b/>
          <w:i w:val="0"/>
          <w:sz w:val="20"/>
        </w:rPr>
        <w:t>▪ Enrobage des armatures de la semelle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A.7.1 – protection des armatures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c ≥ 5 cm (béton coulé contre le sol, sur béton de propreté)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⇒c=5.0</m:t>
          </m:r>
          <m:r>
            <m:rPr>
              <m:nor/>
            </m:rPr>
            <m:t> cm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5.0≥5</m:t>
        </m:r>
        <m:r>
          <m:rPr>
            <m:nor/>
          </m:rPr>
          <m:t> cm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Béton de propreté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e≥5</m:t>
          </m:r>
          <m:r>
            <m:rPr>
              <m:nor/>
            </m:rPr>
            <m:t> cm</m:t>
          </m:r>
          <m:r>
            <m:t>,</m:t>
          </m:r>
          <m:r>
            <m:rPr>
              <m:nor/>
            </m:rPr>
            <m:t> débord </m:t>
          </m:r>
          <m:r>
            <m:t>≥5</m:t>
          </m:r>
          <m:r>
            <m:rPr>
              <m:nor/>
            </m:rPr>
            <m:t> cm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dosage </m:t>
          </m:r>
          <m:r>
            <m:t>≥150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k</m:t>
                  </m:r>
                </m:e>
                <m:sub>
                  <m:argPr>
                    <m:scrLvl m:val="0"/>
                  </m:argPr>
                  <m:r>
                    <m:t>g</m:t>
                  </m:r>
                </m:sub>
              </m:sSub>
            </m:num>
            <m:den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rPr>
                      <m:nor/>
                    </m:rPr>
                    <m:t> m</m:t>
                  </m:r>
                </m:e>
                <m:sup>
                  <m:argPr>
                    <m:scrLvl m:val="0"/>
                  </m:argPr>
                  <m:r>
                    <m:t>3</m:t>
                  </m:r>
                </m:sup>
              </m:sSup>
            </m:den>
          </m:f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Longueur de scellement droit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A.6.1.22 / CBA 93 A.6.1.2.2 – longueur de scellement droit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=φ·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f</m:t>
                  </m:r>
                </m:e>
                <m:sub>
                  <m:argPr>
                    <m:scrLvl m:val="0"/>
                  </m:argPr>
                  <m:r>
                    <m:t>e</m:t>
                  </m:r>
                </m:sub>
              </m:sSub>
            </m:num>
            <m:den>
              <m:argPr>
                <m:scrLvl m:val="0"/>
              </m:argPr>
              <m:r>
                <m:t>4·</m:t>
              </m:r>
              <m:sSub>
                <m:e>
                  <m:argPr>
                    <m:scrLvl m:val="0"/>
                  </m:argPr>
                  <m:r>
                    <m:t>τ</m:t>
                  </m:r>
                </m:e>
                <m:sub>
                  <m:argPr>
                    <m:scrLvl m:val="0"/>
                  </m:argPr>
                  <m:r>
                    <m:t>s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=12</m:t>
          </m:r>
          <m:r>
            <m:rPr>
              <m:nor/>
            </m:rPr>
            <m:t> mm</m:t>
          </m:r>
          <m:r>
            <m:t>×</m:t>
          </m:r>
          <m:f>
            <m:fPr>
              <m:type m:val="bar"/>
            </m:fPr>
            <m:num>
              <m:argPr>
                <m:scrLvl m:val="0"/>
              </m:argPr>
              <m:r>
                <m:t>400</m:t>
              </m:r>
            </m:num>
            <m:den>
              <m:argPr>
                <m:scrLvl m:val="0"/>
              </m:argPr>
              <m:r>
                <m:t>4×2.83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=0.423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Crochet normal (ancrage courbe) des barres HA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A.6.1.25 – ancrages courbes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angle 180°, rayon de courbure r ≥ 5,5·φ ; longueur d'ancrage hors crochet la ≥ 0,4·ls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r≥5</m:t>
          </m:r>
          <m:r>
            <m:t>,</m:t>
          </m:r>
          <m:r>
            <m:t>5×12=6.6</m:t>
          </m:r>
          <m:r>
            <m:rPr>
              <m:nor/>
            </m:rPr>
            <m:t> cm ; </m:t>
          </m:r>
          <m:r>
            <m:t>0</m:t>
          </m:r>
          <m:r>
            <m:t>,</m:t>
          </m:r>
          <m:r>
            <m:t>4×0.423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la </m:t>
          </m:r>
          <m:r>
            <m:t>≥0.169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Disposition des barres // A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rPr>
              <m:nor/>
            </m:rPr>
            <m:t> comparé  à </m:t>
          </m:r>
          <m:f>
            <m:fPr>
              <m:type m:val="bar"/>
            </m:fPr>
            <m:num>
              <m:argPr>
                <m:scrLvl m:val="0"/>
              </m:argPr>
              <m:r>
                <m:t>L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rPr>
              <m:nor/>
            </m:rPr>
            <m:t> et </m:t>
          </m:r>
          <m:f>
            <m:fPr>
              <m:type m:val="bar"/>
            </m:fPr>
            <m:num>
              <m:argPr>
                <m:scrLvl m:val="0"/>
              </m:argPr>
              <m:r>
                <m:t>L</m:t>
              </m:r>
            </m:num>
            <m:den>
              <m:argPr>
                <m:scrLvl m:val="0"/>
              </m:argPr>
              <m:r>
                <m:t>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=0.423</m:t>
          </m:r>
          <m:r>
            <m:rPr>
              <m:nor/>
            </m:rPr>
            <m:t> m ; </m:t>
          </m:r>
          <m:r>
            <m:t>L=2.00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barres droites sur toute la longueur, sans crochets (L/8 &lt; ls ≤ L/4)</w:t>
      </w:r>
    </w:p>
    <w:p>
      <w:pPr>
        <w:keepNext/>
        <w:spacing w:before="100" w:after="0"/>
      </w:pPr>
      <w:r>
        <w:rPr>
          <w:b/>
          <w:i w:val="0"/>
          <w:sz w:val="20"/>
        </w:rPr>
        <w:t>▪ Disposition des barres // B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rPr>
              <m:nor/>
            </m:rPr>
            <m:t> comparé  à </m:t>
          </m:r>
          <m:f>
            <m:fPr>
              <m:type m:val="bar"/>
            </m:fPr>
            <m:num>
              <m:argPr>
                <m:scrLvl m:val="0"/>
              </m:argPr>
              <m:r>
                <m:t>L</m:t>
              </m:r>
            </m:num>
            <m:den>
              <m:argPr>
                <m:scrLvl m:val="0"/>
              </m:argPr>
              <m:r>
                <m:t>4</m:t>
              </m:r>
            </m:den>
          </m:f>
          <m:r>
            <m:rPr>
              <m:nor/>
            </m:rPr>
            <m:t> et </m:t>
          </m:r>
          <m:f>
            <m:fPr>
              <m:type m:val="bar"/>
            </m:fPr>
            <m:num>
              <m:argPr>
                <m:scrLvl m:val="0"/>
              </m:argPr>
              <m:r>
                <m:t>L</m:t>
              </m:r>
            </m:num>
            <m:den>
              <m:argPr>
                <m:scrLvl m:val="0"/>
              </m:argPr>
              <m:r>
                <m:t>8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=0.423</m:t>
          </m:r>
          <m:r>
            <m:rPr>
              <m:nor/>
            </m:rPr>
            <m:t> m ; </m:t>
          </m:r>
          <m:r>
            <m:t>L=2.00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w:r>
        <w:rPr>
          <w:b/>
          <w:i w:val="0"/>
          <w:color w:val="1F4E79"/>
          <w:sz w:val="20"/>
        </w:rPr>
        <w:t xml:space="preserve">⇒ </w:t>
      </w:r>
      <w:r>
        <w:rPr>
          <w:rFonts w:ascii="Cambria Math" w:hAnsi="Cambria Math" w:eastAsia="Cambria Math"/>
          <w:b/>
          <w:i w:val="0"/>
          <w:color w:val="1F4E79"/>
          <w:sz w:val="20"/>
        </w:rPr>
        <w:t>= barres droites sur toute la longueur, sans crochets (L/8 &lt; ls ≤ L/4)</w:t>
      </w:r>
    </w:p>
    <w:p>
      <w:pPr>
        <w:keepNext/>
        <w:spacing w:before="100" w:after="0"/>
      </w:pPr>
      <w:r>
        <w:rPr>
          <w:b/>
          <w:i w:val="0"/>
          <w:sz w:val="20"/>
        </w:rPr>
        <w:t>▪ Attentes du fût (armatures en attente)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A.6.1.22 / CBA 93 A.6.1.2.2 – longueur de scellement droit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ancrage dans la semelle par retour horizontal (coude 90°) posé sur la nappe inférieure ; longueur verticale ≥ ls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φ=14</m:t>
          </m:r>
          <m:r>
            <m:rPr>
              <m:nor/>
            </m:rPr>
            <m:t> mm ; </m:t>
          </m:r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t>=0.494</m:t>
          </m:r>
          <m:r>
            <m:rPr>
              <m:nor/>
            </m:rPr>
            <m:t> 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retour </m:t>
          </m:r>
          <m:r>
            <m:t>≥15·φ=21</m:t>
          </m:r>
          <m:r>
            <m:rPr>
              <m:nor/>
            </m:rPr>
            <m:t> cm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Recouvrement des barres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Lr ≥ 50·φ (zones I–III) ; 60·φ (zones IV–VI)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=60×14</m:t>
          </m:r>
          <m:r>
            <m:rPr>
              <m:nor/>
            </m:rPr>
            <m:t> mm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L</m:t>
              </m:r>
            </m:e>
            <m:sub>
              <m:r>
                <m:t>r</m:t>
              </m:r>
            </m:sub>
          </m:sSub>
          <m:r>
            <m:t>=0.84</m:t>
          </m:r>
          <m:r>
            <m:rPr>
              <m:nor/>
            </m:rPr>
            <m:t> m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Cadres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2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crochets à 135° avec retour droit ≥ 10·φt ; φt ≥ 6 mm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r>
            <m:rPr>
              <m:nor/>
            </m:rPr>
            <m:t> HA8 </m:t>
          </m:r>
          <m:r>
            <m:t>:</m:t>
          </m:r>
          <m:r>
            <m:rPr>
              <m:nor/>
            </m:rPr>
            <m:t> retour </m:t>
          </m:r>
          <m:r>
            <m:t>≥8</m:t>
          </m:r>
          <m:r>
            <m:rPr>
              <m:nor/>
            </m:rPr>
            <m:t> cm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=10</m:t>
          </m:r>
          <m:r>
            <m:rPr>
              <m:nor/>
            </m:rPr>
            <m:t> cm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z</m:t>
                  </m:r>
                </m:e>
                <m:sub>
                  <m:argPr>
                    <m:scrLvl m:val="0"/>
                  </m:argPr>
                  <m:r>
                    <m:t>one</m:t>
                  </m:r>
                </m:sub>
              </m:sSub>
              <m:r>
                <m:rPr>
                  <m:nor/>
                </m:rPr>
                <m:t> nodale </m:t>
              </m:r>
            </m:num>
            <m:den>
              <m:argPr>
                <m:scrLvl m:val="0"/>
              </m:argPr>
              <m:r>
                <m:t>15</m:t>
              </m:r>
            </m:den>
          </m:f>
          <m:r>
            <m:rPr>
              <m:nor/>
            </m:rPr>
            <m:t> cm</m:t>
          </m:r>
          <m:d>
            <m:dPr>
              <m:sepChr m:val=""/>
            </m:dPr>
            <m:e>
              <m:sSub>
                <m:e>
                  <m:r>
                    <m:t>z</m:t>
                  </m:r>
                </m:e>
                <m:sub>
                  <m:r>
                    <m:t>one</m:t>
                  </m:r>
                </m:sub>
              </m:sSub>
              <m:r>
                <m:rPr>
                  <m:nor/>
                </m:rPr>
                <m:t> courante </m:t>
              </m:r>
            </m:e>
          </m:d>
        </m:oMath>
      </m:oMathPara>
    </w:p>
    <w:p>
      <w:pPr>
        <w:pStyle w:val="Heading2"/>
      </w:pPr>
      <w:r>
        <w:rPr>
          <w:color w:val="1F4E79"/>
        </w:rPr>
        <w:t>7.12 Conclusion – semelle 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Résultat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sans objet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Ferraillage semelle (μ ≤ μl, σbc ≤ σ̄bc)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Poinçonnement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Global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8 Longrines (chaînage des semelles)</w:t>
      </w:r>
    </w:p>
    <w:p>
      <w:pPr>
        <w:spacing w:before="80"/>
        <w:jc w:val="both"/>
      </w:pPr>
      <w:r>
        <w:rPr>
          <w:b w:val="0"/>
          <w:i w:val="0"/>
        </w:rPr>
        <w:t>Les points d'appui sont solidarisés par un réseau bidirectionnel de longrines (RPA 2024 §10.1.1 a).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vertical moyen des appuis solidarisés (paire la plus chargée, 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N=</m:t>
          </m:r>
          <m:f>
            <m:fPr>
              <m:type m:val="bar"/>
            </m:fPr>
            <m:num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1</m:t>
                  </m:r>
                </m:sub>
              </m:sSub>
              <m:r>
                <m:t>+</m:t>
              </m:r>
              <m:sSub>
                <m:e>
                  <m:argPr>
                    <m:scrLvl m:val="0"/>
                  </m:argPr>
                  <m:r>
                    <m:t>N</m:t>
                  </m:r>
                </m:e>
                <m:sub>
                  <m:argPr>
                    <m:scrLvl m:val="0"/>
                  </m:argPr>
                  <m:r>
                    <m:t>2</m:t>
                  </m:r>
                </m:sub>
              </m:sSub>
            </m:num>
            <m:den>
              <m:argPr>
                <m:scrLvl m:val="0"/>
              </m:argPr>
              <m:r>
                <m:t>2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r>
            <m:rPr>
              <m:nor/>
            </m:rPr>
            <m:t> appui </m:t>
          </m:r>
          <m:r>
            <m:t>12:117.36</m:t>
          </m:r>
          <m:r>
            <m:rPr>
              <m:nor/>
            </m:rPr>
            <m:t> kN ;  appui </m:t>
          </m:r>
          <m:r>
            <m:t>15:117.36</m:t>
          </m:r>
          <m:r>
            <m:rPr>
              <m:nor/>
            </m:rPr>
            <m:t> kN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⇒N=117.36</m:t>
          </m:r>
          <m:r>
            <m:rPr>
              <m:nor/>
            </m:rPr>
            <m:t> kN</m:t>
          </m:r>
        </m:oMath>
      </m:oMathPara>
    </w:p>
    <w:p>
      <w:pPr>
        <w:spacing w:before="80"/>
        <w:jc w:val="both"/>
      </w:pPr>
      <w:r>
        <w:rPr>
          <w:b w:val="0"/>
          <w:i w:val="0"/>
        </w:rPr>
        <w:t>Données sismiques : A = 0.200 (tableau 3.3) ; I = 1.20 (tableau 3.11) ; S = 1.30 (tableau 3.4) ; site S3 ; zone IV.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Pour les structures légères (type hangar), les longrines peuvent être remplacées par le dallage travaillant en tirant ou en buton dans le sens transversal (RPA 2024 §10.1.1 d).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 de la longrine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b×h≥25×30</m:t>
          </m:r>
          <m:r>
            <m:rPr>
              <m:nor/>
            </m:rPr>
            <m:t> cm</m:t>
          </m:r>
          <m:d>
            <m:dPr>
              <m:sepChr m:val=""/>
            </m:dPr>
            <m:e>
              <m:sSub>
                <m:e>
                  <m:r>
                    <m:t>s</m:t>
                  </m:r>
                </m:e>
                <m:sub>
                  <m:r>
                    <m:t>ite</m:t>
                  </m:r>
                </m:sub>
              </m:sSub>
              <m:r>
                <m:t>S</m:t>
              </m:r>
              <m:r>
                <m:t>3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⇒30×35</m:t>
          </m:r>
          <m:r>
            <m:rPr>
              <m:nor/>
            </m:rPr>
            <m:t> cm</m:t>
          </m:r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30×35≥25×30</m:t>
        </m:r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α (fonction de la catégorie de site)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α=0</m:t>
          </m:r>
          <m:r>
            <m:t>,</m:t>
          </m:r>
          <m:r>
            <m:t>3</m:t>
          </m:r>
          <m:d>
            <m:dPr>
              <m:sepChr m:val=""/>
            </m:dPr>
            <m:e>
              <m:r>
                <m:t>S</m:t>
              </m:r>
              <m:r>
                <m:t>2</m:t>
              </m:r>
            </m:e>
          </m:d>
          <m:r>
            <m:rPr>
              <m:nor/>
            </m:rPr>
            <m:t> ; </m:t>
          </m:r>
          <m:r>
            <m:t>0</m:t>
          </m:r>
          <m:r>
            <m:t>,</m:t>
          </m:r>
          <m:r>
            <m:t>4</m:t>
          </m:r>
          <m:d>
            <m:dPr>
              <m:sepChr m:val=""/>
            </m:dPr>
            <m:e>
              <m:r>
                <m:t>S</m:t>
              </m:r>
              <m:r>
                <m:t>3</m:t>
              </m:r>
            </m:e>
          </m:d>
          <m:r>
            <m:rPr>
              <m:nor/>
            </m:rPr>
            <m:t> ; </m:t>
          </m:r>
          <m:r>
            <m:t>0</m:t>
          </m:r>
          <m:r>
            <m:t>,</m:t>
          </m:r>
          <m:r>
            <m:t>6</m:t>
          </m:r>
          <m:d>
            <m:dPr>
              <m:sepChr m:val=""/>
            </m:dPr>
            <m:e>
              <m:r>
                <m:t>S</m:t>
              </m:r>
              <m:r>
                <m:t>4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sSub>
            <m:e>
              <m:r>
                <m:t>s</m:t>
              </m:r>
            </m:e>
            <m:sub>
              <m:r>
                <m:t>ite</m:t>
              </m:r>
            </m:sub>
          </m:sSub>
          <m:r>
            <m:t>S3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⇒α=0.30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Effort axial de calcul (traction / compression)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20"/>
        <w:ind w:left="567"/>
      </w:pPr>
      <m:oMathPara>
        <m:oMathParaPr>
          <m:jc m:val="left"/>
        </m:oMathParaPr>
        <m:oMath>
          <m:r>
            <m:t>F=±α·</m:t>
          </m:r>
          <m:d>
            <m:dPr>
              <m:sepChr m:val="·"/>
            </m:dPr>
            <m:e>
              <m:r>
                <m:t>A</m:t>
              </m:r>
            </m:e>
            <m:e>
              <m:r>
                <m:t>I</m:t>
              </m:r>
            </m:e>
            <m:e>
              <m:r>
                <m:t>S</m:t>
              </m:r>
            </m:e>
          </m:d>
          <m:r>
            <m:t>·N≥20</m:t>
          </m:r>
          <m:r>
            <m:rPr>
              <m:nor/>
            </m:rPr>
            <m:t> kN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×"/>
            </m:dPr>
            <m:e>
              <m:r>
                <m:t>0.30</m:t>
              </m:r>
            </m:e>
            <m:e>
              <m:d>
                <m:dPr>
                  <m:sepChr m:val="×"/>
                </m:dPr>
                <m:e>
                  <m:r>
                    <m:t>0.200</m:t>
                  </m:r>
                </m:e>
                <m:e>
                  <m:r>
                    <m:t>1.20</m:t>
                  </m:r>
                </m:e>
                <m:e>
                  <m:r>
                    <m:t>1.30</m:t>
                  </m:r>
                </m:e>
              </m:d>
            </m:e>
            <m:e>
              <m:r>
                <m:t>117.36</m:t>
              </m:r>
              <m:r>
                <m:rPr>
                  <m:nor/>
                </m:rPr>
                <m:t> ; </m:t>
              </m:r>
              <m:r>
                <m:t>20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⇒F=20.00</m:t>
          </m:r>
          <m:r>
            <m:rPr>
              <m:nor/>
            </m:rPr>
            <m:t> kN</m:t>
          </m:r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pour l'effort axial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,F=</m:t>
          </m:r>
          <m:f>
            <m:fPr>
              <m:type m:val="bar"/>
            </m:fPr>
            <m:num>
              <m:argPr>
                <m:scrLvl m:val="0"/>
              </m:argPr>
              <m:r>
                <m:t>F</m:t>
              </m:r>
            </m:num>
            <m:den>
              <m:argPr>
                <m:scrLvl m:val="0"/>
              </m:argPr>
              <m:sSub>
                <m:e>
                  <m:argPr>
                    <m:scrLvl m:val="0"/>
                  </m:argPr>
                  <m:r>
                    <m:t>σ</m:t>
                  </m:r>
                </m:e>
                <m:sub>
                  <m:argPr>
                    <m:scrLvl m:val="0"/>
                  </m:argPr>
                  <m:r>
                    <m:t>s,acc</m:t>
                  </m:r>
                </m:sub>
              </m:sSub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</m:t>
          </m:r>
          <m:f>
            <m:fPr>
              <m:type m:val="bar"/>
            </m:fPr>
            <m:num>
              <m:argPr>
                <m:scrLvl m:val="0"/>
              </m:argPr>
              <m:r>
                <m:t>20.00</m:t>
              </m:r>
            </m:num>
            <m:den>
              <m:argPr>
                <m:scrLvl m:val="0"/>
              </m:argPr>
              <m:r>
                <m:t>40.00</m:t>
              </m:r>
            </m:den>
          </m:f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⇒0.50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Armatures minimales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s,min</m:t>
              </m:r>
            </m:sub>
          </m:sSub>
          <m:r>
            <m:t>=0.6%·b·h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=0.006×30×35</m:t>
          </m:r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⇒6.30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100" w:after="0"/>
      </w:pPr>
      <w:r>
        <w:rPr>
          <w:b/>
          <w:i w:val="0"/>
          <w:sz w:val="20"/>
        </w:rPr>
        <w:t>▪ Section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=max</m:t>
          </m:r>
          <m:d>
            <m:dPr>
              <m:sepChr m:val=""/>
            </m:dPr>
            <m:e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,</m:t>
              </m:r>
              <m:r>
                <m:t>F</m:t>
              </m:r>
              <m:r>
                <m:t>+</m:t>
              </m:r>
              <m:sSub>
                <m:e>
                  <m:r>
                    <m:t>A</m:t>
                  </m:r>
                </m:e>
                <m:sub>
                  <m:r>
                    <m:t>s,f</m:t>
                  </m:r>
                </m:sub>
              </m:sSub>
              <m:r>
                <m:rPr>
                  <m:nor/>
                </m:rPr>
                <m:t> ; </m:t>
              </m:r>
              <m:sSub>
                <m:e>
                  <m:r>
                    <m:t>A</m:t>
                  </m:r>
                </m:e>
                <m:sub>
                  <m:r>
                    <m:t>s,min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=max</m:t>
          </m:r>
          <m:d>
            <m:dPr>
              <m:sepChr m:val=""/>
            </m:dPr>
            <m:e>
              <m:r>
                <m:t>0.50</m:t>
              </m:r>
              <m:r>
                <m:rPr>
                  <m:nor/>
                </m:rPr>
                <m:t> ; </m:t>
              </m:r>
              <m:r>
                <m:t>6.30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⇒6.30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  <m:r>
            <m:t>→6</m:t>
          </m:r>
          <m:r>
            <m:rPr>
              <m:nor/>
            </m:rPr>
            <m:t> HA12 </m:t>
          </m:r>
          <m:r>
            <m:t>=6.79</m:t>
          </m:r>
          <m:sSup>
            <m:e>
              <m:r>
                <m:rPr>
                  <m:nor/>
                </m:rPr>
                <m:t> cm</m:t>
              </m:r>
            </m:e>
            <m:sup>
              <m:r>
                <m:t>2</m:t>
              </m:r>
            </m:sup>
          </m:sSup>
        </m:oMath>
      </m:oMathPara>
    </w:p>
    <w:p>
      <w:pPr>
        <w:spacing w:after="40"/>
        <w:ind w:left="567"/>
      </w:pPr>
      <w:r>
        <w:rPr>
          <w:b w:val="0"/>
          <w:i w:val="0"/>
          <w:sz w:val="20"/>
        </w:rPr>
        <w:t xml:space="preserve">Condition : </w:t>
      </w:r>
      <m:oMath>
        <m:r>
          <m:t>6.79≥6.30</m:t>
        </m:r>
        <m:sSup>
          <m:e>
            <m:r>
              <m:rPr>
                <m:nor/>
              </m:rPr>
              <m:t> cm</m:t>
            </m:r>
          </m:e>
          <m:sup>
            <m:r>
              <m:t>2</m:t>
            </m:r>
          </m:sup>
        </m:sSup>
      </m:oMath>
      <w:r>
        <w:rPr>
          <w:b w:val="0"/>
          <w:i w:val="0"/>
          <w:sz w:val="20"/>
        </w:rPr>
        <w:t xml:space="preserve">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transversales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20"/>
        <w:ind w:left="567"/>
      </w:pPr>
      <m:oMathPara>
        <m:oMathParaPr>
          <m:jc m:val="left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&lt;min</m:t>
          </m:r>
          <m:d>
            <m:dPr>
              <m:sepChr m:val="·"/>
            </m:dPr>
            <m:e>
              <m:r>
                <m:t>20</m:t>
              </m:r>
              <m:r>
                <m:rPr>
                  <m:nor/>
                </m:rPr>
                <m:t> cm</m:t>
              </m:r>
              <m:r>
                <m:rPr>
                  <m:nor/>
                </m:rPr>
                <m:t> ; </m:t>
              </m:r>
              <m:r>
                <m:t>15</m:t>
              </m:r>
            </m:e>
            <m:e>
              <m:sSub>
                <m:e>
                  <m:r>
                    <m:t>φ</m:t>
                  </m:r>
                </m:e>
                <m:sub>
                  <m:r>
                    <m:t>l</m:t>
                  </m:r>
                </m:sub>
              </m:sSub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=min</m:t>
          </m:r>
          <m:d>
            <m:dPr>
              <m:sepChr m:val="×"/>
            </m:dPr>
            <m:e>
              <m:r>
                <m:t>20</m:t>
              </m:r>
              <m:r>
                <m:rPr>
                  <m:nor/>
                </m:rPr>
                <m:t> ; </m:t>
              </m:r>
              <m:r>
                <m:t>15</m:t>
              </m:r>
            </m:e>
            <m:e>
              <m:r>
                <m:t>1.2</m:t>
              </m:r>
            </m:e>
          </m:d>
        </m:oMath>
      </m:oMathPara>
    </w:p>
    <w:p>
      <w:pPr>
        <w:spacing w:after="20"/>
        <w:ind w:left="567"/>
      </w:pPr>
      <m:oMathPara>
        <m:oMathParaPr>
          <m:jc m:val="left"/>
        </m:oMathParaPr>
        <m:oMath>
          <m:r>
            <m:t>⇒</m:t>
          </m:r>
          <m:r>
            <m:rPr>
              <m:nor/>
            </m:rPr>
            <m:t> cadres  HA8 </m:t>
          </m:r>
          <m:r>
            <m:t>—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=18</m:t>
          </m:r>
          <m:r>
            <m:rPr>
              <m:nor/>
            </m:rPr>
            <m:t> cm</m:t>
          </m:r>
        </m:oMath>
      </m:oMathPara>
    </w:p>
    <w:p>
      <w:r>
        <w:br w:type="page"/>
      </w:r>
    </w:p>
    <w:p>
      <w:pPr>
        <w:pStyle w:val="Heading1"/>
      </w:pPr>
      <w:r>
        <w:rPr>
          <w:color w:val="1F4E79"/>
        </w:rPr>
        <w:t>9 Tableau récapitulatif</w:t>
      </w:r>
    </w:p>
    <w:p>
      <w:pPr>
        <w:keepNext/>
        <w:spacing w:before="120"/>
      </w:pPr>
      <w:r>
        <w:rPr>
          <w:b/>
          <w:i/>
          <w:sz w:val="18"/>
        </w:rPr>
        <w:t>Tableau récapitulatif des semelles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Semelle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× B × h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 (cm)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A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sup.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Statut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12, 15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2.00 × 2.00 × 0.45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50×50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 HA12 e = 15 cm (15.83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 HA12 e = 15 cm (15.83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 HA14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Longrines 30 × 35 cm : F = 20.00 kN → 6 HA12 — cadres HA8 e = 18 cm.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06060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06060"/>
        <w:sz w:val="16"/>
      </w:rPr>
      <w:t xml:space="preserve">   |   Hangar test   |   Note de calcul – Semelles isolées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