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12/10/2026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1.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chap. V – définies à partir des cas de charge (tableau 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+ 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Ω = R/Q_F (fondations isolées)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(Q en situation sismique)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0.30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D + h₀ (hauteur entre la platine et l'assise).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2. Caractéristiques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caractéristique du béton à 28 jours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25.0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à la traction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A.2.1.12 / CBA 93 A.2.1.1.2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ft28 = 0,6 + 0,06·fc28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+ 0,06 × 25.0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2.10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fbu = 0,85·fc28 / (θ·γb)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0,85 × 25.0 / (1.00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14.17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fbu,acc = 0,85·fc28 / (θ·γb,acc)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0,85 × 25.0 / (1.00 × 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17.71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σs = fe / γs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500 / 1.15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434.78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σs,acc = fe / γs,acc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500 / 1.00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500.00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de compression du béton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× 25.0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de traction des aciers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 (FP) / A.4.5.34 (FTP)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σ̄s = ξ = min(2/3·fe ; max(0,5·fe ; 110·√(η·ft28)))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min(333.33 ; max(250.00 ; 201.63))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250.00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d'adhérence limite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A.6.1.21 / CBA 93 A.6.1.2.1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τs = 0,6·ψs²·ft28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× 1.5² × 2.10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2.83 MPa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 limite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A.4.3.3 – pivot A/B, μl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μl = 0,8·αl·(1 − 0,4·αl) ; αl = 3,5/(3,5 + 1000·εl) ; εl = σs/Es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εl = 434.78/200000 = 2.174‰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μl = 0.372</w:t>
      </w:r>
    </w:p>
    <w:p>
      <w:pPr>
        <w:pStyle w:val="Heading1"/>
      </w:pPr>
      <w:r>
        <w:rPr>
          <w:color w:val="1F4E79"/>
        </w:rPr>
        <w:t>3.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30.0° / 0.0 kPa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Contrainte admissible du sol (rapport géotechnique)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q_ELS = σadm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200.0 kPa = 2.00 bar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à l'ELU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q_ELU = k_ELU·σadm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1.50 × 200.0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sous combinaisons sismiques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§10.1.4 – coefficient de sécurité global 2,0 sur la contrainte de rupture Ql sous combinaisons sismiques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q_ACC = k_ACC·σadm  (σadm = Ql/3 → Ql/2,0 = 1,5·σadm)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1.50 × 200.0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300.0 kPa</w:t>
      </w:r>
    </w:p>
    <w:p>
      <w:pPr>
        <w:pStyle w:val="Heading1"/>
      </w:pPr>
      <w:r>
        <w:rPr>
          <w:color w:val="1F4E79"/>
        </w:rPr>
        <w:t>4. Combinaisons de charges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spacing w:before="80"/>
      </w:pPr>
      <w:r>
        <w:rPr>
          <w:b/>
          <w:i w:val="0"/>
        </w:rPr>
        <w:t>Combinaisons sismiques retenues : fondations communes, G + ψQ ± 1,4·(Ex ± 0,3Ey) et G + ψQ ± 1,4·(0,3Ex ± Ey).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1.35G+1.5Q+1.5VP+1.5S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 + 1.5·VP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1.35G+1.5Q+1.5VL+1.5S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 + 1.5·VL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G+1.5Q+1.5VP+1.5S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+ 1.5·Q + 1.5·VP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G+1.5Q+1.5VL+1.5S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+ 1.5·Q + 1.5·VL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G+0.9Q+0.9VP+0.9S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+ 0.9·Q + 0.9·VP + 0.9·S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G+0.9Q+0.9VL+0.9S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+ 0.9·Q + 0.9·VL + 0.9·S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+ 1.4·RPA-X + 0.42·RPA-Y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+ 1.4·RPA-X − 0.42·RPA-Y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+ 0.42·RPA-X + 1.4·RPA-Y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+ 0.42·RPA-X − 1.4·RPA-Y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− 1.4·RPA-X − 0.42·RPA-Y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− 1.4·RPA-X + 0.42·RPA-Y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− 0.42·RPA-X − 1.4·RPA-Y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− 0.42·RPA-X + 1.4·RPA-Y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Semelle S1</w:t>
      </w:r>
    </w:p>
    <w:p>
      <w:pPr>
        <w:spacing w:before="80"/>
        <w:jc w:val="both"/>
      </w:pPr>
      <w:r>
        <w:rPr>
          <w:b w:val="0"/>
          <w:i w:val="0"/>
        </w:rPr>
        <w:t>Appuis concernés : 1864, 1865, 1866, 1867, 1868, 1869, 1870, 1871, 1872, 1873, 1874, 1875, 1876, 1877, 1878, 1879. Liaison pied de poteau : Encastré. Fût 50 × 50 cm, arase supérieure à 0.15 m au-dessus du TN.</w:t>
      </w:r>
    </w:p>
    <w:p>
      <w:pPr>
        <w:pStyle w:val="Heading2"/>
      </w:pPr>
      <w:r>
        <w:rPr>
          <w:color w:val="1F4E79"/>
        </w:rPr>
        <w:t>5.1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0.304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0.50/0.50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max((2.95 − 0.50)/4 ; (2.95 − 0.50)/4)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0.613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min(0.643 ; 0.629) m ≥ 0.613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0.613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0.70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2.95 × 2.95 × 0.70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1.50 − 0.70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0.95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5.2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2.95 × 2.95 × 0.70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152.29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0.50 × 0.50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5.94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(2.95 × 2.95 − 0.50 × 0.50) × (1.50 − 0.70)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135.24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152.29 + 5.94 + 135.24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293.47 kN</w:t>
      </w:r>
    </w:p>
    <w:p>
      <w:pPr>
        <w:pStyle w:val="Heading2"/>
      </w:pPr>
      <w:r>
        <w:rPr>
          <w:color w:val="1F4E79"/>
        </w:rPr>
        <w:t>5.3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-79.67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102.62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86.77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65.68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35.23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12.32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8.11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-46.84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98.42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98.09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71.28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62.17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-46.84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98.36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110.42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97.68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70.92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82.98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-34.91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-34.91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-60.41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-60.41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-26.85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-26.85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-47.40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103.36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-35.30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-109.20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102.64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65.45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37.84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-47.40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-60.57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-60.57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-42.47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-42.47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-26.96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-26.96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-34.87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78.40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-67.59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65.39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35.23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28.99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-34.87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-32.98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-32.98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12.30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8.11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-78.40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-78.11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32.98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32.98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-109.20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-58.34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-58.46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-102.72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-114.82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-27.45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-98.36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-110.42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-55.39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-109.86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34.83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-25.44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-19.11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34.83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46.87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-98.42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-55.39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-98.07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-42.98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-99.47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-62.17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-25.44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-19.24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46.87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26.43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26.43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-79.67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-114.80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-58.34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-58.46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-102.67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-114.77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-58.42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-27.45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-21.23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26.47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26.47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-86.59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-43.63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-49.17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-6.65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8.52</w:t>
            </w:r>
          </w:p>
        </w:tc>
      </w:tr>
    </w:tbl>
    <w:p/>
    <w:p>
      <w:pPr>
        <w:pStyle w:val="Heading2"/>
      </w:pPr>
      <w:r>
        <w:rPr>
          <w:color w:val="1F4E79"/>
        </w:rPr>
        <w:t>5.4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345.20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-34.57 + (-10.28) × 1.65 ; Mx,b = -1.09 − (0.73)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-51.53 kN·m ; Mx,b = -2.30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51.53/345.20 ; e_y = 2.30/345.20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0.149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0.149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345.20/(2.95×2.95) × (1 ± 6×0.149/2.95)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51.7 kPa ; σmin = 27.6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345.20/(2.95×2.95)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51.7 + 27.6)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40.2 + 39.1)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22.8 %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45.7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70.02 + 1.35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466.20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-46.67 + (-13.88) × 1.65 ; Mx,b = -1.48 − (0.99)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-69.56 kN·m ; Mx,b = -3.11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69.56/466.20 ; e_y = 3.11/466.20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0.149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0.149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466.20/(2.95×2.95) × (1 ± 6×0.149/2.95)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69.8 kPa ; σmin = 37.3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466.20/(2.95×2.95)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54.3 kPa ; σmin = 52.8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69.8 + 37.3)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61.7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54.3 + 52.8)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20.6 %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61.7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G+ψQ+1.4(1·RPA-X+0.3·RPA-Y)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52.14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345.61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-61.62 + (-16.37) × 1.65 ; Mx,b = -1.11 − (0.69)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-88.63 kN·m ; Mx,b = -2.26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88.63/345.61 ; e_y = 2.26/345.61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0.256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0.256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345.61/(2.95×2.95) × (1 ± 6×0.256/2.95)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60.4 kPa ; σmin = 19.0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345.61/(2.95×2.95)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60.4 + 19.0)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40.2 + 39.2)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16.7 %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50.1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356.05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330.46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369.17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251.89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332.20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370.92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214.92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279.62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262.99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408.49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407.40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298.46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297.37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409.42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408.33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299.39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303.77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303.04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305.38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360.12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193.86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325.21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360.20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306.76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356.28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279.13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369.17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223.94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251.89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371.11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225.88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260.99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279.62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269.56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407.40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286.70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297.37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397.67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408.34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287.64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298.31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295.92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303.04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298.33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410.85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286.70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397.66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411.78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287.63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301.75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295.93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305.34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298.33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370.06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223.94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252.78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372.09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225.97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254.81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260.99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280.22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269.62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286.92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358.08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280.21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325.60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361.97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205.66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260.47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282.29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361.64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194.00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282.09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357.37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197.94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236.97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279.79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330.46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370.06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252.78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332.20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371.80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214.92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254.52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280.22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262.99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286.75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336.64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408.49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410.85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298.46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409.42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411.78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299.39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301.75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303.77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305.34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305.38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G+ψQ−1.4(1·RPA-X+0.3·RPA-Y) (appui 1876)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47.65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341.12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61.52 + (16.35) × 1.65 ; Mx,b = 1.08 − (-0.66)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88.49 kN·m ; Mx,b = 2.17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88.49/341.12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0.259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0.259 m ≤ 0.738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2.17/341.12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0.006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0.006 m ≤ 0.738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184.27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115.46 + (34.33) × 1.65 ; Mx,b = -6.96 − (4.63)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172.11 kN·m ; Mx,b = -14.59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1.48 / 172.11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1.58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1.58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1.48 / 14.59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18.62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18.62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Fsx=3.05 ; Fsy=135.86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Fsx=4.76 ; Fsy=186.32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Fsx=1.69 ; Fsy=109.27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Fsx=2.70 ; Fsy=95.98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Fsx=3.07 ; Fsy=133.21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356.05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Fsx=4.79 ; Fsy=193.43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Fsx=1.71 ; Fsy=106.71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Fsx=2.72 ; Fsy=99.20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Fsx=3.73 ; Fsy=143.86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Fsx=5.87 ; Fsy=242.73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Fsx=4.61 ; Fsy=148.69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Fsx=7.35 ; Fsy=342.72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eₓ=0.118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eₓ=0.118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Fsy=924.69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Fsx=4.21 ; Fsy=88.18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Fsx=6.54 ; Fsy=304.25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Fsy=953.27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Fsx=12.94 ; Fsy=922.90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213.18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Fsx=2.43 ; Fsy=58.87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Fsx=3.85 ; Fsy=188.04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Fsx=13.00 ; Fsy=961.71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Fsx=4.23 ; Fsy=88.83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Fsx=6.57 ; Fsy=303.83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Fsx=2.45 ; Fsy=59.47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Fsx=3.87 ; Fsy=188.31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Fsy=925.20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Fsx=5.10 ; Fsy=100.15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Fsx=7.98 ; Fsy=361.79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Fsy=950.88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Fsx=6.24 ; Fsy=113.73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Fsy=431.04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Fsy=924.69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Fsy=925.20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eₓ=0.211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eₓ=0.211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eₓ=0.143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eₓ=0.143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eₓ=0.016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eₓ=0.016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Fsx=334.72 ; Fsy=159.55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Fsx=265.63 ; Fsy=550.96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Fsx=35.29 ; Fsy=145.08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Fsx=336.98 ; Fsy=154.84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Fsx=334.82 ; Fsy=159.50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Fsx=159.88 ; Fsy=5684.12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Fsx=25.05 ; Fsy=85.04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Fsx=337.87 ; Fsy=153.20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409.42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Fsx=264.89 ; Fsy=491.02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Fsx=35.35 ; Fsy=150.36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299.39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Fsx=159.71 ; Fsy=2066.21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Fsx=25.11 ; Fsy=87.61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Fsx=334.69 ; Fsy=159.57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Fsx=326.20 ; Fsy=439.53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Fsx=39.86 ; Fsy=180.89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Fsx=336.72 ; Fsy=155.31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305.38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Fsx=407.85 ; Fsy=349.30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304.73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Fsx=45.13 ; Fsy=242.73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Fsx=334.72 ; Fsy=159.55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Fsx=334.69 ; Fsy=159.57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eₓ=0.114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eₓ=0.114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Fsx=3.14 ; Fsy=32.93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Fsx=5.03 ; Fsy=171.49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Fsx=9.76 ; Fsy=233.14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Fsx=1.72 ; Fsy=19.23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Fsx=2.86 ; Fsy=91.51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Fsx=3.17 ; Fsy=33.36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Fsx=5.08 ; Fsy=178.33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Fsx=1.74 ; Fsy=19.54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Fsx=2.89 ; Fsy=94.73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Fsx=3.86 ; Fsy=39.27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Fsx=6.21 ; Fsy=219.30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Fsx=4.79 ; Fsy=47.24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Fsx=7.83 ; Fsy=301.85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eₓ=0.118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eₓ=0.118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Fsy=231.06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Fsx=3.25 ; Fsy=147.36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Fsx=5.03 ; Fsy=171.49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Fsx=9.66 ; Fsy=230.60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Fsx=1.82 ; Fsy=121.22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Fsx=2.86 ; Fsy=91.51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Fsx=3.29 ; Fsy=142.53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Fsx=5.11 ; Fsy=179.84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Fsx=1.85 ; Fsy=116.26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Fsx=2.90 ; Fsy=95.38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Fsy=231.20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Fsx=3.98 ; Fsy=155.15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Fsx=6.21 ; Fsy=219.30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Fsx=4.94 ; Fsy=157.80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Fsx=7.88 ; Fsy=305.15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Fsy=231.06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Fsy=231.20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eₓ=0.120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eₓ=0.120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Fsy=224.27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Fsx=2.92 ; Fsy=32.55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Fsx=4.76 ; Fsy=186.32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Fsx=9.66 ; Fsy=223.98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Fsx=1.58 ; Fsy=18.62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Fsx=2.70 ; Fsy=95.98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Fsx=2.96 ; Fsy=32.97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Fsx=4.84 ; Fsy=193.17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Fsx=1.61 ; Fsy=18.94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Fsx=2.75 ; Fsy=99.14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Fsy=224.35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Fsx=3.59 ; Fsy=39.02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Fsx=5.87 ; Fsy=242.73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Fsx=4.49 ; Fsy=47.14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Fsx=7.43 ; Fsy=341.95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Fsy=224.27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Fsy=224.35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eₓ=0.048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eₓ=0.048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eₓ=0.120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eₓ=0.120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Fsx=12.84 ; Fsy=923.16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Fsx=4.30 ; Fsy=42.45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Fsx=6.54 ; Fsy=304.25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Fsy=953.27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Fsx=12.80 ; Fsy=920.85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Fsx=2.53 ; Fsy=27.43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Fsx=3.85 ; Fsy=188.04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Fsx=13.00 ; Fsy=961.71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Fsx=4.34 ; Fsy=42.66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Fsx=6.61 ; Fsy=304.24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225.88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Fsx=2.56 ; Fsy=27.65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Fsx=3.89 ; Fsy=188.59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Fsx=12.85 ; Fsy=923.82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Fsx=5.19 ; Fsy=49.03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Fsx=7.98 ; Fsy=361.79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Fsy=950.88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Fsx=6.34 ; Fsy=56.65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Fsx=9.95 ; Fsy=431.61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Fsx=12.84 ; Fsy=923.16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Fsx=12.85 ; Fsy=923.82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eₓ=0.213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eₓ=0.213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Fsx=330.67 ; Fsy=159.01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396.73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Fsx=269.32 ; Fsy=35.81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Fsx=35.29 ; Fsy=145.08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Fsx=336.98 ; Fsy=154.84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Fsx=329.37 ; Fsy=158.77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Fsx=159.09 ; Fsy=24.36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Fsx=25.05 ; Fsy=85.04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Fsx=337.87 ; Fsy=153.20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Fsx=271.39 ; Fsy=36.23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408.34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Fsx=35.40 ; Fsy=150.87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287.64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Fsx=160.31 ; Fsy=24.66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Fsx=25.14 ; Fsy=87.85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Fsx=331.05 ; Fsy=159.08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Fsx=333.22 ; Fsy=41.17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Fsx=39.86 ; Fsy=180.89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Fsx=336.72 ; Fsy=155.31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Fsx=425.83 ; Fsy=48.02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304.73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Fsx=45.19 ; Fsy=243.79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Fsx=330.67 ; Fsy=159.01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Fsx=331.05 ; Fsy=159.08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eₓ=0.116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eₓ=0.116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eₓ=0.110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eₓ=0.110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eₓ=0.030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eₓ=0.030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Fsx=338.06 ; Fsy=158.79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396.73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Fsx=269.32 ; Fsy=35.81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Fsx=41.32 ; Fsy=153.15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Fsx=336.98 ; Fsy=154.84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Fsx=339.34 ; Fsy=158.47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Fsx=159.09 ; Fsy=24.36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Fsx=31.29 ; Fsy=89.22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Fsx=337.87 ; Fsy=153.20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Fsx=266.28 ; Fsy=36.24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Fsx=41.50 ; Fsy=159.76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Fsx=157.83 ; Fsy=24.66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Fsx=31.45 ; Fsy=92.38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Fsx=337.70 ; Fsy=158.88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295.93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Fsx=333.22 ; Fsy=41.17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Fsx=45.42 ; Fsy=191.84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Fsx=336.72 ; Fsy=155.31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Fsx=415.83 ; Fsy=48.04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Fsx=50.03 ; Fsy=261.67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Fsx=338.06 ; Fsy=158.79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Fsx=337.70 ; Fsy=158.88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eₓ=0.107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eₓ=0.107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Fsx=12.83 ; Fsy=918.29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Fsx=4.30 ; Fsy=42.45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Fsx=10.30 ; Fsy=296.98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Fsy=953.27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Fsx=12.80 ; Fsy=914.32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Fsx=2.53 ; Fsy=27.43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Fsx=5.62 ; Fsy=184.21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Fsx=13.00 ; Fsy=961.71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Fsx=4.34 ; Fsy=42.68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Fsx=10.44 ; Fsy=297.72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Fsx=2.57 ; Fsy=27.67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Fsx=5.70 ; Fsy=185.19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Fsx=12.84 ; Fsy=919.43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Fsx=5.19 ; Fsy=49.03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Fsx=13.11 ; Fsy=352.61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Fsy=950.88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Fsx=6.35 ; Fsy=56.68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286.92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Fsx=17.43 ; Fsy=421.07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Fsx=12.83 ; Fsy=918.29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Fsx=12.84 ; Fsy=919.43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eₓ=0.215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Fsy=222.71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Fsx=2.92 ; Fsy=32.55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Fsx=7.41 ; Fsy=193.94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Fsx=9.68 ; Fsy=221.89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Fsx=1.58 ; Fsy=18.62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Fsx=3.90 ; Fsy=99.29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Fsx=2.96 ; Fsy=33.08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Fsx=7.56 ; Fsy=203.45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Fsx=1.61 ; Fsy=19.02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Fsx=3.99 ; Fsy=103.57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Fsx=3.59 ; Fsy=39.02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Fsx=9.52 ; Fsy=253.82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Fsx=4.49 ; Fsy=47.28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Fsx=12.87 ; Fsy=365.95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Fsy=222.71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eₓ=0.254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eₓ=0.254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Fsy=229.48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Fsx=3.25 ; Fsy=147.36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Fsx=8.01 ; Fsy=174.29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Fsx=9.70 ; Fsy=228.48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Fsx=1.82 ; Fsy=121.22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Fsx=4.20 ; Fsy=92.95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Fsx=3.29 ; Fsy=141.74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Fsx=8.16 ; Fsy=184.51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205.66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Fsx=1.85 ; Fsy=115.47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Fsx=4.28 ; Fsy=97.68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Fsy=229.77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Fsx=3.98 ; Fsy=155.15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Fsx=10.35 ; Fsy=223.09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Fsx=4.94 ; Fsy=157.05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Fsx=14.12 ; Fsy=314.73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Fsy=229.48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Fsy=229.77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eₓ=0.255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eₓ=0.255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Fsx=9.77 ; Fsy=233.02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Fsx=3.14 ; Fsy=32.93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Fsx=8.01 ; Fsy=174.29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Fsx=9.75 ; Fsy=233.23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Fsx=1.72 ; Fsy=19.23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Fsx=4.20 ; Fsy=92.95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Fsx=3.17 ; Fsy=33.37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Fsx=8.11 ; Fsy=181.38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Fsx=1.74 ; Fsy=19.55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Fsx=4.26 ; Fsy=96.30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Fsx=3.86 ; Fsy=39.27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Fsx=10.35 ; Fsy=223.09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Fsx=4.80 ; Fsy=47.25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Fsx=14.01 ; Fsy=307.91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Fsx=9.77 ; Fsy=233.02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eₓ=0.118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eₓ=0.118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Fsx=3.05 ; Fsy=135.86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Fsx=7.41 ; Fsy=193.94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Fsy=222.49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Fsx=1.69 ; Fsy=109.27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Fsx=3.90 ; Fsy=99.29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Fsx=3.07 ; Fsy=132.90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Fsx=7.45 ; Fsy=202.19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Fsx=1.71 ; Fsy=106.39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Fsx=3.94 ; Fsy=102.92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Fsx=3.73 ; Fsy=143.86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Fsx=9.52 ; Fsy=253.82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Fsx=4.61 ; Fsy=148.40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Fsx=12.63 ; Fsy=363.29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eₓ=0.117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eₓ=0.117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Fsy=929.80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Fsx=4.21 ; Fsy=88.18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Fsx=10.30 ; Fsy=296.98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Fsy=953.27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Fsx=12.94 ; Fsy=929.79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213.18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Fsx=2.43 ; Fsy=58.87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Fsx=5.62 ; Fsy=184.21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Fsx=13.00 ; Fsy=961.71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Fsx=4.23 ; Fsy=88.89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Fsx=10.34 ; Fsy=295.98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Fsx=2.45 ; Fsy=59.52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Fsx=5.65 ; Fsy=184.13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Fsy=929.80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Fsx=5.10 ; Fsy=100.15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Fsx=13.11 ; Fsy=352.61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Fsx=12.98 ; Fsy=950.88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Fsx=6.24 ; Fsy=113.81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Fsx=17.22 ; Fsy=418.46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Fsy=929.80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Fsx=12.93 ; Fsy=929.80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eₓ=0.016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eₓ=0.016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eₓ=0.084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eₓ=0.213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eₓ=0.213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eₓ=0.144 ≤ A/4=0.738 ; e_y=0.002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Fsx=334.45 ; Fsy=159.72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Fsx=265.63 ; Fsy=550.96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Fsx=41.32 ; Fsy=153.15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Fsx=336.98 ; Fsy=154.84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Fsx=334.45 ; Fsy=159.72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Fsx=159.88 ; Fsy=5684.12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Fsx=31.29 ; Fsy=89.22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Fsx=337.87 ; Fsy=153.20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409.42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Fsx=265.07 ; Fsy=492.61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Fsx=41.44 ; Fsy=158.81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299.39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Fsx=159.80 ; Fsy=2105.37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Fsx=31.41 ; Fsy=91.94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Fsx=334.45 ; Fsy=159.72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Fsx=326.20 ; Fsy=439.53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Fsx=45.42 ; Fsy=191.84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Fsx=336.72 ; Fsy=155.31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305.38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Fsx=408.18 ; Fsy=349.95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Fsx=49.97 ; Fsy=259.61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Fsx=334.45 ; Fsy=159.72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Fsx=334.45 ; Fsy=159.72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eₓ=0.105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eₓ=0.105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eₓ=0.029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eₓ=0.117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eₓ=0.117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eₓ=0.038 ≤ A/4=0.738 ; e_y=0.009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152.29 ; Wp = 5.94 ; Ws = 135.24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293.47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−(-109.20)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109.20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293.47 / 109.20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2.69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2.69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79.67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59.68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77.82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78.55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82.39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99.61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72.77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89.99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88.20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33.24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91.51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59.68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89.43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107.12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69.53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69.53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91.51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88.97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72.77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89.99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87.81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33.00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82.25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79.67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77.84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95.53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78.55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G+ψQ−1.4(1·RPA-X+0.3·RPA-Y) (appui 1876)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√(16.35² + -0.66²)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16.36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47.65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341.12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2.950 × 2.950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8.703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341.12 × tan(30.0°) + 0.0 × 8.703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196.95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196.95 / 16.36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12.04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12.04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√(34.33² + 4.63²)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34.64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184.27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1.623 × 2.950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4.788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tan(30.0°) + 0.0 × 4.788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106.39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106.39 / 34.64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3.07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3.07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5.329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123.08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332.20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370.92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214.15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279.62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425.26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407.40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298.46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320.80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409.42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405.39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408.33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75.35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299.39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85.99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305.38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176.31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386.67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304.73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99.73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82.15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82.15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111.93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118.51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306.76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177.11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107.59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8.301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371.11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214.26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225.88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279.62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396.73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407.40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286.70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408.34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287.64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295.92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85.99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298.33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59.22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304.73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99.88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396.73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286.70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300.82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61.96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88.28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301.75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295.93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176.29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98.09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298.33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59.23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306.80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111.12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370.06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252.78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145.94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225.97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147.11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155.66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286.92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358.08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325.60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361.97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208.98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118.74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158.26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260.47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282.29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361.64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208.79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112.01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241.70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158.26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5.329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279.79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370.06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123.08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252.78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145.94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332.20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214.66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124.08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261.16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336.64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425.26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425.33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298.46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320.80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300.82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61.96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409.42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88.08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299.39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301.75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176.29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98.09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305.38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176.31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387.34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306.80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314.38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105.07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315.51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105.07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0.643 m ; d_y = 0.629 m</w:t>
      </w:r>
    </w:p>
    <w:p>
      <w:pPr>
        <w:pStyle w:val="Heading3"/>
      </w:pPr>
      <w:r>
        <w:rPr>
          <w:color w:val="1F4E79"/>
        </w:rPr>
        <w:t>Armatures parallèles à A (direction x), réparties sur B = 2.95 m</w:t>
      </w:r>
    </w:p>
    <w:p>
      <w:pPr>
        <w:spacing w:before="80"/>
      </w:pPr>
      <w:r>
        <w:rPr>
          <w:b/>
          <w:i w:val="0"/>
        </w:rPr>
        <w:t>Combinaison ELU / accidentel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-103.26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115.46 + (34.33)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172.11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184.27 kN ; e = 0.934 m ; triangle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77.0 kPa ; σmin = 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140.65 − 33.50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57.15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0.0571 / (2.95 × 0.643²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0.0033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0.0033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0.0041 ; z = 0.642 m ; As = 57.15 / (0.642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2.05 cm²</w:t>
      </w:r>
    </w:p>
    <w:p>
      <w:pPr>
        <w:spacing w:before="80"/>
      </w:pPr>
      <w:r>
        <w:rPr>
          <w:b/>
          <w:i w:val="0"/>
        </w:rPr>
        <w:t>Combinaison ELS déterminante : G+Q (appui 1874)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51.04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56.98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35.00 + (10.41)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52.18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&gt;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52.18/56.98 = 0.916 m &gt;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344.52 kN ; e = 0.151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51.8 kPa ; σmin = 27.4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120.15 − 33.50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36.65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2.95 m ; d = 0.643 m ; σ̄s = 250.00 MPa → y₁ = 0.038 m ; z = 0.630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2.33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1.04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1.04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2.95 × 0.643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18.32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0.71 ; moments ELU = 2.05 ; bielles ELS = 0.55 ; moments ELS = 2.33 ; non-fragilité = 18.32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18.32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2.85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22.62 ≥ 18.32 cm² ; S = 15.0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0.738 m ; A/8 = 0.369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1871)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-6.77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-0.83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1.82 + (0.51)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286.70 kN ; e = 0.009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33.6 kPa ; σmin = 32.3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83.22 − 33.50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-0.29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0.0003 / (2.95 × 0.643²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0.0000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0.0000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0.0000 ; z = 0.643 m ; As = 0.29 / (0.643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max(0.01 ; 18.32)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pStyle w:val="Heading3"/>
      </w:pPr>
      <w:r>
        <w:rPr>
          <w:color w:val="1F4E79"/>
        </w:rPr>
        <w:t>Armatures parallèles à B (direction y), réparties sur A = 2.95 m</w:t>
      </w:r>
    </w:p>
    <w:p>
      <w:pPr>
        <w:spacing w:before="80"/>
      </w:pPr>
      <w:r>
        <w:rPr>
          <w:b/>
          <w:i w:val="0"/>
        </w:rPr>
        <w:t>Combinaison ELU / accidentel déterminante : 1.35G+1.5S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70.02 + 1.35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78.03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-1.48 − (0.99)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-3.11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3.11/78.03 = 0.040 m ; B/6 =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78.03 × (1 + 3 × 0.040/2.95)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81.20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81.20 × (2.95 − 0.50) / (8 × 0.629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466.20 kN ; e = 0.007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54.3 kPa ; σmin = 52.8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45.23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134.82 − 45.23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22.09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0.0221 / (2.95 × 0.629²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0.0013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0.0017 ; z = 0.629 m ; As = 22.09 / (0.629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0.81 cm²</w:t>
      </w:r>
    </w:p>
    <w:p>
      <w:pPr>
        <w:spacing w:before="80"/>
      </w:pPr>
      <w:r>
        <w:rPr>
          <w:b/>
          <w:i w:val="0"/>
        </w:rPr>
        <w:t>Combinaison ELS déterminante : G+S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57.67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-1.09 − (0.73)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-2.30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2.30/57.67 = 0.040 m ; B/6 =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57.67 × (1 + 3 × 0.040/2.95)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60.01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60.01 × (2.95 − 0.50) / (8 × 0.629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1.17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345.20 kN ; e = 0.007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99.83 − 33.50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16.32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2.95 m ; d = 0.629 m ; σ̄s = 250.00 MPa → y₁ = 0.025 m ; z = 0.621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1.05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0.70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0.70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2.95 × 0.629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17.92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0.91 ; moments ELU = 0.81 ; bielles ELS = 1.17 ; moments ELS = 1.05 ; non-fragilité = 17.92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17.92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2.85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22.62 ≥ 17.92 cm² ; S = 15.0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0.738 m ; B/8 = 0.369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-97.36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-91.42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-1.29 − (0.82)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-2.65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196.11 kN ; e = 0.013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23.2 kPa ; σmin = 21.9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57.26 − 33.50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-26.24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0.0262 / (2.95 × 0.629²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0.0016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0.0016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0.0020 ; z = 0.629 m ; As = 26.24 / (0.629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0.96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max(0.96 ; 17.92)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pStyle w:val="Heading2"/>
      </w:pPr>
      <w:r>
        <w:rPr>
          <w:color w:val="1F4E79"/>
        </w:rPr>
        <w:t>5.8 Vérification au poinçonnement</w:t>
      </w:r>
    </w:p>
    <w:p>
      <w:pPr>
        <w:spacing w:before="80"/>
      </w:pPr>
      <w:r>
        <w:rPr>
          <w:b/>
          <w:i w:val="0"/>
        </w:rPr>
        <w:t>Combinaison déterminante : 1.35G+1.5S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= Nu·[1 − (ap + 2h)(bp + 2h)/(A·B)]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78.03 × [1 − (0.50 + 2×0.70)(0.50 + 2×0.70)/(2.95×2.95)]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45.66 kN</w:t>
      </w:r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uc = 2·(ap + bp + 2h)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 × (0.50 + 0.50 + 2 × 0.70)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4.800 m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≤ 0,045·uc·h·fc28/γb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0,045 × 4.800 × 0.70 × 25.0 / 1.50 × 10³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P'lim = 2520.00 kN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45.66 kN ≤ 2520.00 kN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5.10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-103.26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115.46 + (34.33)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148.08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103.26/(2 × 43.48) + 148.08/((0.440 − 0.060)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10.15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-6.96 − (4.63)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11.36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103.26/(2 × 43.48) + 11.36/((0.440 − 0.060)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1.87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50 × 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20.00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10.15 cm² ; face ⟂ y : 1.87 cm² ; As,min = 20.00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HA16 = 28.15 cm² (6 par face ⟂ x, 3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28.15 ≥ 20.00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5.11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Semelle S2</w:t>
      </w:r>
    </w:p>
    <w:p>
      <w:pPr>
        <w:spacing w:before="80"/>
        <w:jc w:val="both"/>
      </w:pPr>
      <w:r>
        <w:rPr>
          <w:b w:val="0"/>
          <w:i w:val="0"/>
        </w:rPr>
        <w:t>Appuis concernés : 1880, 1881, 1882, 1883, 1884, 1885, 1886, 1887. Liaison pied de poteau : Encastré. Fût 30 × 30 cm, arase supérieure à 0.15 m au-dessus du TN.</w:t>
      </w:r>
    </w:p>
    <w:p>
      <w:pPr>
        <w:pStyle w:val="Heading2"/>
      </w:pPr>
      <w:r>
        <w:rPr>
          <w:color w:val="1F4E79"/>
        </w:rPr>
        <w:t>6.1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20.33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0.120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0.30/0.30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max((1.20 − 0.30)/4 ; (1.20 − 0.30)/4)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0.225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min(0.343 ; 0.329) m ≥ 0.225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0.225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0.40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1.20 × 1.20 × 0.40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1.50 − 0.40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1.25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6.2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1.20 × 1.20 × 0.40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14.40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0.30 × 0.30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2.81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(1.20 × 1.20 − 0.30 × 0.30) × (1.50 − 0.40)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29.70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14.40 + 2.81 + 29.70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46.91 kN</w:t>
      </w:r>
    </w:p>
    <w:p>
      <w:pPr>
        <w:pStyle w:val="Heading2"/>
      </w:pPr>
      <w:r>
        <w:rPr>
          <w:color w:val="1F4E79"/>
        </w:rPr>
        <w:t>6.3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</w:tbl>
    <w:p/>
    <w:p>
      <w:pPr>
        <w:pStyle w:val="Heading2"/>
      </w:pPr>
      <w:r>
        <w:rPr>
          <w:color w:val="1F4E79"/>
        </w:rPr>
        <w:t>6.4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19.24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66.15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0.00 + (0.00) × 1.65 ; Mx,b = 1.40 −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0.01 kN·m ; Mx,b = 1.73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0.01/66.15 ; e_y = 1.73/66.15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0.000 m ; e_y = 0.026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66.15/(1.20×1.20) × (1 ± 6×0.000/1.20)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46.0 kPa ; σmin = 45.9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0.026 m ≤ B/6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66.15/(1.20×1.20) × (1 ± 6×0.026/1.20)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52.0 kPa ; σmin 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46.0 + 45.9)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52.0 + 39.9)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48.9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24.5 %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48.9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25.97 + 1.35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89.30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0.01 + (0.00) × 1.65 ; Mx,b = 1.90 − (-0.27)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0.01 kN·m ; Mx,b = 2.34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0.01/89.30 ; e_y = 2.34/89.30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0.000 m ; e_y = 0.026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89.30/(1.20×1.20) × (1 ± 6×0.000/1.20)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62.0 kPa ; σmin = 62.0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0.026 m ≤ B/6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89.30/(1.20×1.20) × (1 ± 6×0.026/1.20)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70.1 kPa ; σmin 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62.0 + 62.0)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62.0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70.1 + 53.9)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66.1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22.0 %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66.1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G+ψQ+1.4(1·RPA-X+0.3·RPA-Y)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24.07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70.98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-0.48 + (-0.11) × 1.65 ; Mx,b = -0.77 − (0.10)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-0.67 kN·m ; Mx,b = -0.93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0.67/70.98 ; e_y = 0.93/70.98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0.009 m ; e_y = 0.013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0.009 m ≤ A/6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70.98/(1.20×1.20) × (1 ± 6×0.009/1.20)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51.6 kPa ; σmin = 47.0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0.013 m ≤ B/6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70.98/(1.20×1.20) × (1 ± 6×0.013/1.20)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52.5 kPa ; σmin = 46.0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51.6 + 47.0)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52.5 + 46.0)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17.0 %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50.9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G+ψQ−1.4(1·RPA-X+0.3·RPA-Y)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18.94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65.86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0.51 + (0.12) × 1.65 ; Mx,b = 1.42 −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0.70 kN·m ; Mx,b = 1.74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0.70/65.86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0.011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0.011 m ≤ 0.300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1.74/65.86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0.026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0.026 m ≤ 0.300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-22.17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24.75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0.01 + (0.00) × 1.65 ; Mx,b = -6.75 − (0.98)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0.02 kN·m ; Mx,b = -8.36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24.75 × 0.60 / 0.02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972.06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972.06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24.75 × 0.60 / 8.36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1.78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1.78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Fsx=5524.74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Fsx=1159.53 ; Fsy=10.91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Fsx=136.02 ; Fsy=24.70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Fsx=5526.84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Fsx=5524.48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Fsx=464.51 ; Fsy=4.30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Fsx=81.41 ; Fsy=11.93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Fsx=5527.32 ; Fsy=44.43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Fsx=1159.82 ; Fsy=10.92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Fsx=136.04 ; Fsy=24.70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Fsx=464.77 ; Fsy=4.30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Fsx=81.44 ; Fsy=11.93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Fsx=5524.81 ; Fsy=44.41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Fsx=1509.35 ; Fsy=14.33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Fsx=159.09 ; Fsy=32.13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Fsx=5526.70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Fsx=1943.96 ; Fsy=18.67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Fsx=184.51 ; Fsy=42.52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Fsx=5524.74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Fsx=5524.81 ; Fsy=44.41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Fsx=7024.75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Fsx=4477.69 ; Fsy=7.18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Fsx=130.19 ; Fsy=22.54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Fsx=7025.10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Fsx=7024.46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Fsx=1737.00 ; Fsy=3.17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Fsx=79.68 ; Fsy=9.90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Fsx=7024.94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Fsx=4476.12 ; Fsy=7.18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Fsx=130.16 ; Fsy=22.53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Fsx=1735.81 ; Fsy=3.17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Fsx=79.64 ; Fsy=9.89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Fsx=7024.83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Fsx=6258.33 ; Fsy=9.30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Fsx=151.62 ; Fsy=31.51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Fsx=7025.15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Fsx=9015.49 ; Fsy=12.03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Fsx=175.23 ; Fsy=46.76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Fsx=7024.75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Fsx=7024.83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Fsx=7024.51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Fsx=4477.69 ; Fsy=7.18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Fsx=126.36 ; Fsy=22.09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Fsx=7025.10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Fsx=7024.14 ; Fsy=23.06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Fsx=1737.00 ; Fsy=3.17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Fsx=76.05 ; Fsy=9.72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Fsx=7024.94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Fsx=4475.84 ; Fsy=7.18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Fsx=126.32 ; Fsy=22.08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Fsx=1735.59 ; Fsy=3.17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Fsx=76.01 ; Fsy=9.72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Fsx=7024.62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Fsx=6258.33 ; Fsy=9.30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Fsx=148.15 ; Fsy=30.80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Fsx=7025.15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Fsx=9015.09 ; Fsy=12.03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Fsx=172.47 ; Fsy=45.47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Fsx=7024.51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Fsx=7024.62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Fsx=5524.64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Fsx=1159.53 ; Fsy=10.91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Fsx=113.41 ; Fsy=22.64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Fsx=5526.84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Fsx=5524.36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Fsx=464.51 ; Fsy=4.30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Fsx=63.79 ; Fsy=10.53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Fsx=5527.32 ; Fsy=44.43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Fsx=1159.78 ; Fsy=10.92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Fsx=113.43 ; Fsy=22.64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Fsx=464.73 ; Fsy=4.30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Fsx=63.81 ; Fsy=10.53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Fsx=5524.73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Fsx=1509.35 ; Fsy=14.33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Fsx=134.95 ; Fsy=29.63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Fsx=5526.70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Fsx=1943.91 ; Fsy=18.67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Fsx=159.09 ; Fsy=39.35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Fsx=5524.64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Fsx=5524.73 ; Fsy=44.40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Fsx=5523.82 ; Fsy=44.04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Fsx=719.85 ; Fsy=7.61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Fsx=113.41 ; Fsy=22.64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Fsx=5526.84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Fsx=5523.25 ; Fsy=43.91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Fsx=305.65 ; Fsy=3.16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Fsx=63.79 ; Fsy=10.53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Fsx=5527.32 ; Fsy=44.43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Fsx=719.77 ; Fsy=7.63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Fsx=113.40 ; Fsy=22.79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Fsx=305.58 ; Fsy=3.17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Fsx=63.79 ; Fsy=10.58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Fsx=5523.99 ; Fsy=44.08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Fsx=915.94 ; Fsy=9.78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Fsx=134.95 ; Fsy=29.63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Fsx=5526.70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Fsx=1148.70 ; Fsy=12.45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Fsx=159.06 ; Fsy=39.68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Fsx=5523.82 ; Fsy=44.04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Fsx=5523.99 ; Fsy=44.08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e_y=0.012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e_y=0.012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e_y=0.015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e_y=0.015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Fsx=7023.33 ; Fsy=22.89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Fsx=2161.40 ; Fsy=3.70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Fsx=126.36 ; Fsy=22.09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Fsx=7025.10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Fsx=7022.55 ; Fsy=22.83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Fsx=972.06 ; Fsy=1.78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Fsx=76.05 ; Fsy=9.72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Fsx=7024.94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Fsx=2159.85 ; Fsy=3.71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Fsx=126.29 ; Fsy=22.32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Fsx=970.70 ; Fsy=1.78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Fsx=75.97 ; Fsy=9.79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Fsx=7023.56 ; Fsy=22.91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Fsx=2786.78 ; Fsy=4.62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Fsx=148.15 ; Fsy=30.80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Fsx=7025.15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Fsx=3587.88 ; Fsy=5.74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Fsx=172.43 ; Fsy=46.23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Fsx=7023.33 ; Fsy=22.89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Fsx=7023.56 ; Fsy=22.91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Fsx=7024.63 ; Fsy=22.89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Fsx=2161.40 ; Fsy=3.70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Fsx=130.19 ; Fsy=22.54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Fsx=7025.10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Fsx=7024.30 ; Fsy=22.83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Fsx=972.06 ; Fsy=1.78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Fsx=79.68 ; Fsy=9.90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Fsx=7024.94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Fsx=2160.59 ; Fsy=3.71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Fsx=130.15 ; Fsy=22.79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Fsx=971.35 ; Fsy=1.78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Fsx=79.64 ; Fsy=9.97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Fsx=7024.73 ; Fsy=22.91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Fsx=2786.78 ; Fsy=4.62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Fsx=151.62 ; Fsy=31.51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Fsx=7025.15 ; Fsy=23.07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Fsx=3588.74 ; Fsy=5.74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Fsx=175.23 ; Fsy=47.57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Fsx=7024.63 ; Fsy=22.89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Fsx=7024.73 ; Fsy=22.91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Fsx=5525.37 ; Fsy=44.05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Fsx=719.85 ; Fsy=7.61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Fsx=136.02 ; Fsy=24.70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Fsx=5526.84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Fsx=5525.34 ; Fsy=43.93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Fsx=305.65 ; Fsy=3.16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Fsx=81.41 ; Fsy=11.93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Fsx=5527.32 ; Fsy=44.43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Fsx=720.20 ; Fsy=7.63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Fsx=136.07 ; Fsy=24.88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Fsx=305.98 ; Fsy=3.18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Fsx=81.46 ; Fsy=12.01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Fsx=5525.38 ; Fsy=44.09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Fsx=915.94 ; Fsy=9.78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Fsx=159.09 ; Fsy=32.13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Fsx=5526.70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Fsx=1149.15 ; Fsy=12.45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Fsx=184.54 ; Fsy=42.91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Fsx=5525.37 ; Fsy=44.05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Fsx=5525.38 ; Fsy=44.09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e_y=0.012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e_y=0.012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e_y=0.015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e_y=0.015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e_y=0.014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14.40 ; Wp = 2.81 ; Ws = 29.70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46.91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−(-27.89)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27.89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46.91 / 27.89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1.68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1.68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G+ψQ−1.4(1·RPA-X+0.3·RPA-Y) (appui 1881)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√(0.12² + 0.20²)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0.23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18.94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65.86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1.200 × 1.200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1.440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65.86 × tan(30.0°) + 0.0 × 1.440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38.02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38.02 / 0.23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162.69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162.69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√(0.00² + 0.98²)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-22.17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24.75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1.200 × 0.786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0.943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24.75 × tan(30.0°) + 0.0 × 0.943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14.29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14.29 / 0.98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14.65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14.65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92.79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57.76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274.49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274.49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59.01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81.73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371.45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92.79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335.06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360.66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360.66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364.23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366.00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77.31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366.00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254.62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254.62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351.36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351.36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81.73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82.14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59.01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386.92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365.71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57.77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215.78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77.31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371.15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52.40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365.71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0.343 m ; d_y = 0.329 m</w:t>
      </w:r>
    </w:p>
    <w:p>
      <w:pPr>
        <w:pStyle w:val="Heading3"/>
      </w:pPr>
      <w:r>
        <w:rPr>
          <w:color w:val="1F4E79"/>
        </w:rPr>
        <w:t>Armatures parallèles à A (direction x), réparties sur B = 1.20 m</w:t>
      </w:r>
    </w:p>
    <w:p>
      <w:pPr>
        <w:spacing w:before="80"/>
      </w:pPr>
      <w:r>
        <w:rPr>
          <w:b/>
          <w:i w:val="0"/>
        </w:rPr>
        <w:t>Combinaison ELU / accidentel déterminante : 1.35G+1.5S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27.45 + 1.35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31.24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0.01 + (0.00)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0.01/31.24 = 0.000 m ; A/6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31.24 × (1 + 3 × 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31.27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N'·(A − ap)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31.27 × (1.20 − 0.30) / (8 × 0.343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0.24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90.78 kN ; e = 0.000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63.1 kPa ; σmin = 63.0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43.20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9.27 − 43.20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2.92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0.0029 / (1.20 × 0.343²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0.0015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0.0015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0.0018 ; z = 0.343 m ; As = 2.92 / (0.343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0.20 cm²</w:t>
      </w:r>
    </w:p>
    <w:p>
      <w:pPr>
        <w:spacing w:before="80"/>
      </w:pPr>
      <w:r>
        <w:rPr>
          <w:b/>
          <w:i w:val="0"/>
        </w:rPr>
        <w:t>Combinaison ELS déterminante : G+S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20.33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23.14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 + (0.00)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0.01/23.14 = 0.000 m ; A/6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23.14 × (1 + 3 × 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23.16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N'·(A − ap)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23.16 × (1.20 − 0.30) / (8 × 0.343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67.24 kN ; e = 0.000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46.7 kPa ; σmin = 46.7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6.87 − 32.00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2.16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1.20 m ; d = 0.343 m ; σ̄s = 250.00 MPa → y₁ = 0.014 m ; z = 0.338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0.26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0.74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0.74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1.20 × 0.343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3.98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0.24 ; moments ELU = 0.20 ; bielles ELS = 0.30 ; moments ELS = 0.26 ; non-fragilité = 3.98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3.98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1.10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10.18 ≥ 3.98 cm² ; S = 13.7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0.300 m ; A/8 = 0.150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-25.07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-0.02 + (-0.01)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-0.02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19.03 kN ; e = 0.001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13.3 kPa ; σmin = 13.1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1.95 − 32.00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-2.75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0.0028 / (1.20 × 0.343²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0.0014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0.0017 ; z = 0.343 m ; As = 2.75 / (0.343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0.18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max(0.18 ; 3.98)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pStyle w:val="Heading3"/>
      </w:pPr>
      <w:r>
        <w:rPr>
          <w:color w:val="1F4E79"/>
        </w:rPr>
        <w:t>Armatures parallèles à B (direction y), réparties sur A = 1.20 m</w:t>
      </w:r>
    </w:p>
    <w:p>
      <w:pPr>
        <w:spacing w:before="80"/>
      </w:pPr>
      <w:r>
        <w:rPr>
          <w:b/>
          <w:i w:val="0"/>
        </w:rPr>
        <w:t>Combinaison ELU / accidentel déterminante : 1.35G+1.5Q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25.97 + 1.35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29.77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1.90 − (-0.27)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2.34/29.77 = 0.079 m ; B/6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29.77 × (1 + 3 × 0.079/1.20)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35.62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35.62 × (1.20 − 0.30) / (8 × 0.329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0.28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89.30 kN ; e = 0.026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70.1 kPa ; σmin 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43.20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9.98 − 43.20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3.63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0.0036 / (1.20 × 0.329²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0.0020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0.0020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0.0025 ; z = 0.329 m ; As = 3.63 / (0.329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0.25 cm²</w:t>
      </w:r>
    </w:p>
    <w:p>
      <w:pPr>
        <w:spacing w:before="80"/>
      </w:pPr>
      <w:r>
        <w:rPr>
          <w:b/>
          <w:i w:val="0"/>
        </w:rPr>
        <w:t>Combinaison ELS déterminante : G+Q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19.24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22.05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1.40 −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1.73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1.73/22.05 = 0.079 m ; B/6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22.05 × (1 + 3 × 0.079/1.20)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26.38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26.38 × (1.20 − 0.30) / (8 × 0.329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0.36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66.15 kN ; e = 0.026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52.0 kPa ; σmin 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7.39 − 32.00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1.20 m ; d = 0.329 m ; σ̄s = 250.00 MPa → y₁ = 0.016 m ; z = 0.324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0.33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0.86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0.86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1.20 × 0.329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3.81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0.28 ; moments ELU = 0.25 ; bielles ELS = 0.36 ; moments ELS = 0.33 ; non-fragilité = 3.81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3.81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1.10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10.18 ≥ 3.81 cm² ; S = 13.7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0.300 m ; B/8 = 0.150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-25.07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2.16 − (-0.30)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19.03 kN ; e = 0.140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22.4 kPa ; σmin = 4.0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2.93 − 32.00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-1.78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0.0018 / (1.20 × 0.329²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0.0012 ; z = 0.329 m ; As = 1.78 / (0.329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0.12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max(0.12 ; 3.81)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pStyle w:val="Heading2"/>
      </w:pPr>
      <w:r>
        <w:rPr>
          <w:color w:val="1F4E79"/>
        </w:rPr>
        <w:t>6.8 Vérification au poinçonnement</w:t>
      </w:r>
    </w:p>
    <w:p>
      <w:pPr>
        <w:spacing w:before="80"/>
      </w:pPr>
      <w:r>
        <w:rPr>
          <w:b/>
          <w:i w:val="0"/>
        </w:rPr>
        <w:t>Combinaison déterminante : 1.35G+1.5S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= Nu·[1 − (ap + 2h)(bp + 2h)/(A·B)]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31.24 × [1 − (0.30 + 2×0.40)(0.30 + 2×0.40)/(1.20×1.20)]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4.99 kN</w:t>
      </w:r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uc = 2·(ap + bp + 2h)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 × (0.30 + 0.30 + 2 × 0.40)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2.800 m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≤ 0,045·uc·h·fc28/γb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0,045 × 2.800 × 0.40 × 25.0 / 1.50 × 10³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P'lim = 840.00 kN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4.99 kN ≤ 840.00 kN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6.10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-25.07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-0.02 + (-0.01)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0.02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25.07/(2 × 43.48) + 0.02/((0.240 − 0.060)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0.29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-6.75 − (0.98)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7.97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19.35/(2 × 43.48) + 7.97/((0.240 − 0.060)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1.24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30 × 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0.29 cm² ; face ⟂ y : 1.24 cm² ; As,min = 7.20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8 HA12 = 9.05 cm² (3 par face ⟂ x, 3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6.11 Conclusion – semelle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p>
      <w:pPr>
        <w:spacing w:before="80"/>
        <w:jc w:val="both"/>
      </w:pPr>
      <w:r>
        <w:rPr>
          <w:b w:val="0"/>
          <w:i w:val="0"/>
        </w:rPr>
        <w:t>Le réseau est établi à partir des coordonnées des appuis : chaque appui est relié à son voisin aligné le plus proche selon x et selon y (tolérance d'alignement 0.30 m). Les liaisons de plus de 12.00 m ne sont pas retenues (cas des hangars : dallage travaillant en tirant / buton, RPA 2024 §10.1.1 d). La portée libre est la distance entre axes diminuée de la demi-dimension des deux fûts.</w:t>
      </w:r>
    </w:p>
    <w:p>
      <w:pPr>
        <w:spacing w:before="80"/>
        <w:jc w:val="both"/>
      </w:pPr>
      <w:r>
        <w:rPr>
          <w:b w:val="0"/>
          <w:i w:val="0"/>
        </w:rPr>
        <w:t>Données sismiques : A = 0.100 ; I = 1.00 ; S = 1.30 ; site S2 ; zone II. N = moyenne des efforts verticaux des deux appuis reliés, en situation sismique.</w:t>
      </w:r>
    </w:p>
    <w:p>
      <w:pPr>
        <w:keepNext/>
        <w:spacing w:before="120"/>
      </w:pPr>
      <w:r>
        <w:rPr>
          <w:b/>
          <w:i/>
          <w:sz w:val="18"/>
        </w:rPr>
        <w:t>Réseau de longrines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Longrine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Dir.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L axe (m)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Portée libre (m)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moyen (kN)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1866 – 1880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1871 – 1887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24.43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1883 – 1879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1884 – 1872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24.43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1880 – 1881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1881 – 1882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1882 – 1883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1885 – 1884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1886 – 1885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1887 – 1886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1864 – 1877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1865 – 1878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1867 – 1876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1868 – 1875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1869 – 1874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1870 – 1873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1868 – 1867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50.82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1875 – 1876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50.87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1864 – 1865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1865 – 1866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1867 – 1864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1869 – 1868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51.41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1870 – 1869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1871 – 1870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1872 – 1873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1873 – 1874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1874 – 1875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1876 – 1877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51.51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1877 – 1878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1878 – 1879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1884 – 1883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1885 – 1882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1886 – 1881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1887 – 1880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</w:tbl>
    <w:p/>
    <w:p>
      <w:pPr>
        <w:pStyle w:val="Heading2"/>
      </w:pPr>
      <w:r>
        <w:rPr>
          <w:color w:val="1F4E79"/>
        </w:rPr>
        <w:t>Longrine type LG1 – portée libre 3.50 m (2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L18 : (50.85 + 50.89)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50.87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50.87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3.50²/8 = 6.20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0.47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max(0.87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pPr>
        <w:pStyle w:val="Heading2"/>
      </w:pPr>
      <w:r>
        <w:rPr>
          <w:color w:val="1F4E79"/>
        </w:rPr>
        <w:t>Longrine type LG2 – portée libre 4.60 m (4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L2 : (24.74 + 24.12)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24.43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24.43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4.60²/8 = 10.71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max(1.21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pPr>
        <w:pStyle w:val="Heading2"/>
      </w:pPr>
      <w:r>
        <w:rPr>
          <w:color w:val="1F4E79"/>
        </w:rPr>
        <w:t>Longrine type LG3 – portée libre 4.70 m (6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L10 : (24.12 + 19.54)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21.83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21.83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4.70²/8 = 11.18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0.84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max(1.24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pPr>
        <w:pStyle w:val="Heading2"/>
      </w:pPr>
      <w:r>
        <w:rPr>
          <w:color w:val="1F4E79"/>
        </w:rPr>
        <w:t>Longrine type LG4 – portée libre 5.50 m (12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L28 : (50.89 + 52.13)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51.51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51.51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5.50²/8 = 15.31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max(1.55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1864, 1865, 1866, 1867, 1868, 1869, 1870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 × 2.95 × 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 HA12 e = 15 cm (22.62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 HA12 e = 15 cm (22.62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20 HA12 e = 15 cm (22.62 cm²) ; // B : 20 HA12 e = 15 cm (22.62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1880, 1881, 1882, 1883, 1884, 1885, 1886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 × 1.20 × 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30×30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 HA12 e = 14 cm (10.18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 HA12 e = 14 cm (10.18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9 HA12 e = 14 cm (10.18 cm²) ; // B : 9 HA12 e = 14 cm (10.18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 HA12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Longrines 30 × 40 cm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Portée libre (m)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Nb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F (kN)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Armatures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Cadres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3.50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4.60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LG3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4.70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5.50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 xml:space="preserve">   |   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