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2CF" w:rsidRPr="008529E1" w:rsidRDefault="008529E1" w:rsidP="008529E1">
      <w:pPr>
        <w:jc w:val="center"/>
        <w:rPr>
          <w:b/>
          <w:sz w:val="40"/>
          <w:szCs w:val="40"/>
        </w:rPr>
      </w:pPr>
      <w:r w:rsidRPr="008529E1">
        <w:rPr>
          <w:b/>
          <w:sz w:val="40"/>
          <w:szCs w:val="40"/>
        </w:rPr>
        <w:t>Containers and Server-less</w:t>
      </w:r>
    </w:p>
    <w:p w:rsidR="008529E1" w:rsidRDefault="008529E1" w:rsidP="008529E1">
      <w:pPr>
        <w:jc w:val="center"/>
      </w:pPr>
    </w:p>
    <w:p w:rsidR="008529E1" w:rsidRDefault="008529E1" w:rsidP="008529E1">
      <w:r>
        <w:t>Things that must discussed in this module.</w:t>
      </w:r>
    </w:p>
    <w:p w:rsidR="008529E1" w:rsidRDefault="008529E1" w:rsidP="008529E1"/>
    <w:p w:rsidR="008529E1" w:rsidRDefault="008529E1" w:rsidP="008529E1">
      <w:pPr>
        <w:rPr>
          <w:b/>
        </w:rPr>
      </w:pPr>
      <w:r>
        <w:rPr>
          <w:b/>
        </w:rPr>
        <w:t>Container Monitoring</w:t>
      </w:r>
    </w:p>
    <w:p w:rsidR="008529E1" w:rsidRDefault="008529E1" w:rsidP="008529E1">
      <w:r>
        <w:t>Review monitoring methods and tools with examples related to ECS, EKS and ECR</w:t>
      </w:r>
    </w:p>
    <w:p w:rsidR="008529E1" w:rsidRDefault="008529E1" w:rsidP="008529E1">
      <w:pPr>
        <w:rPr>
          <w:b/>
        </w:rPr>
      </w:pPr>
      <w:r>
        <w:rPr>
          <w:b/>
        </w:rPr>
        <w:t>Container Backups and Restore</w:t>
      </w:r>
    </w:p>
    <w:p w:rsidR="008529E1" w:rsidRDefault="008529E1" w:rsidP="008529E1">
      <w:r>
        <w:t>Backup and restore solutions covered completely specifically ECR images</w:t>
      </w:r>
    </w:p>
    <w:p w:rsidR="008529E1" w:rsidRDefault="008529E1" w:rsidP="008529E1">
      <w:pPr>
        <w:rPr>
          <w:b/>
        </w:rPr>
      </w:pPr>
      <w:r>
        <w:rPr>
          <w:b/>
        </w:rPr>
        <w:t>Container Fine Tuning</w:t>
      </w:r>
    </w:p>
    <w:p w:rsidR="008529E1" w:rsidRDefault="008529E1" w:rsidP="008529E1">
      <w:r>
        <w:t>After monitoring the containers, it now needs to be fine tuned</w:t>
      </w:r>
    </w:p>
    <w:p w:rsidR="008529E1" w:rsidRDefault="008529E1" w:rsidP="008529E1">
      <w:pPr>
        <w:rPr>
          <w:b/>
        </w:rPr>
      </w:pPr>
      <w:r>
        <w:rPr>
          <w:b/>
        </w:rPr>
        <w:t>Container Automation</w:t>
      </w:r>
    </w:p>
    <w:p w:rsidR="008529E1" w:rsidRDefault="008529E1" w:rsidP="008529E1">
      <w:r>
        <w:t>Tools and scripts to automatically setup and manage the container</w:t>
      </w:r>
    </w:p>
    <w:p w:rsidR="00FA6D0D" w:rsidRPr="00FA6D0D" w:rsidRDefault="00FA6D0D" w:rsidP="008529E1">
      <w:pPr>
        <w:rPr>
          <w:b/>
        </w:rPr>
      </w:pPr>
      <w:r w:rsidRPr="00FA6D0D">
        <w:rPr>
          <w:b/>
        </w:rPr>
        <w:t>Container security and CI/CD</w:t>
      </w:r>
    </w:p>
    <w:p w:rsidR="008529E1" w:rsidRDefault="00FA6D0D">
      <w:r>
        <w:t>Explain how security and CI/CD work</w:t>
      </w:r>
      <w:bookmarkStart w:id="0" w:name="_GoBack"/>
      <w:bookmarkEnd w:id="0"/>
    </w:p>
    <w:sectPr w:rsidR="00852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EAF"/>
    <w:rsid w:val="000F4DE5"/>
    <w:rsid w:val="001B40AF"/>
    <w:rsid w:val="00655EAF"/>
    <w:rsid w:val="008529E1"/>
    <w:rsid w:val="00FA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257EB"/>
  <w15:chartTrackingRefBased/>
  <w15:docId w15:val="{8DB30B7A-1DE6-4F30-AA9D-90CF97F1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5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434</Characters>
  <Application>Microsoft Office Word</Application>
  <DocSecurity>0</DocSecurity>
  <Lines>3</Lines>
  <Paragraphs>1</Paragraphs>
  <ScaleCrop>false</ScaleCrop>
  <Company>Amazon Corporate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Mansouri, Amin</dc:creator>
  <cp:keywords/>
  <dc:description/>
  <cp:lastModifiedBy>Mansouri, Amin</cp:lastModifiedBy>
  <cp:revision>4</cp:revision>
  <dcterms:created xsi:type="dcterms:W3CDTF">2020-12-30T16:21:00Z</dcterms:created>
  <dcterms:modified xsi:type="dcterms:W3CDTF">2020-12-30T16:27:00Z</dcterms:modified>
</cp:coreProperties>
</file>