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42CF" w:rsidRDefault="000A46BD" w:rsidP="000A46BD">
      <w:pPr>
        <w:pStyle w:val="ListParagraph"/>
        <w:numPr>
          <w:ilvl w:val="0"/>
          <w:numId w:val="1"/>
        </w:numPr>
      </w:pPr>
      <w:r>
        <w:t>Install the SSM agent on your instance</w:t>
      </w:r>
      <w:r w:rsidR="00851F27">
        <w:t>. Amazon linux2 already has agent installed.</w:t>
      </w:r>
    </w:p>
    <w:p w:rsidR="000A46BD" w:rsidRDefault="00851F27" w:rsidP="000A46BD">
      <w:pPr>
        <w:pStyle w:val="ListParagraph"/>
        <w:numPr>
          <w:ilvl w:val="0"/>
          <w:numId w:val="1"/>
        </w:numPr>
      </w:pPr>
      <w:r>
        <w:t>Add an SSM role to the instance. (Am</w:t>
      </w:r>
      <w:bookmarkStart w:id="0" w:name="_GoBack"/>
      <w:bookmarkEnd w:id="0"/>
      <w:r>
        <w:t>azonSSMManagedInstanceCoreRole)</w:t>
      </w:r>
    </w:p>
    <w:sectPr w:rsidR="000A46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946038"/>
    <w:multiLevelType w:val="hybridMultilevel"/>
    <w:tmpl w:val="1CB6C754"/>
    <w:lvl w:ilvl="0" w:tplc="E0F0F0D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FDD"/>
    <w:rsid w:val="000A46BD"/>
    <w:rsid w:val="000F4DE5"/>
    <w:rsid w:val="001B40AF"/>
    <w:rsid w:val="00493FDD"/>
    <w:rsid w:val="00851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88CD0"/>
  <w15:chartTrackingRefBased/>
  <w15:docId w15:val="{F7477D07-7B0B-4A1D-9B19-5176DD9B8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46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22</Words>
  <Characters>129</Characters>
  <Application>Microsoft Office Word</Application>
  <DocSecurity>0</DocSecurity>
  <Lines>1</Lines>
  <Paragraphs>1</Paragraphs>
  <ScaleCrop>false</ScaleCrop>
  <Company>Amazon Corporate</Company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Mansouri, Amin</dc:creator>
  <cp:keywords/>
  <dc:description/>
  <cp:lastModifiedBy>Mansouri, Amin</cp:lastModifiedBy>
  <cp:revision>4</cp:revision>
  <dcterms:created xsi:type="dcterms:W3CDTF">2020-10-23T22:57:00Z</dcterms:created>
  <dcterms:modified xsi:type="dcterms:W3CDTF">2021-07-18T17:58:00Z</dcterms:modified>
</cp:coreProperties>
</file>