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37651A" w14:textId="76F1BAFE" w:rsidR="00CE670F" w:rsidRPr="00956AFE" w:rsidRDefault="00D667A4" w:rsidP="00956AFE">
      <w:pPr>
        <w:jc w:val="center"/>
        <w:rPr>
          <w:rFonts w:ascii="Times New Roman" w:hAnsi="Times New Roman" w:cs="Times New Roman"/>
          <w:b/>
          <w:sz w:val="22"/>
          <w:szCs w:val="22"/>
        </w:rPr>
      </w:pPr>
      <w:bookmarkStart w:id="0" w:name="_Hlk61295766"/>
      <w:r>
        <w:rPr>
          <w:rFonts w:ascii="Times New Roman" w:hAnsi="Times New Roman" w:cs="Times New Roman"/>
          <w:b/>
          <w:sz w:val="22"/>
          <w:szCs w:val="22"/>
        </w:rPr>
        <w:t>Education 265: Problem Set 6</w:t>
      </w:r>
    </w:p>
    <w:p w14:paraId="65F54017" w14:textId="0CA89FAE" w:rsidR="006E36E5" w:rsidRDefault="006E36E5" w:rsidP="00E54681">
      <w:pPr>
        <w:suppressAutoHyphens/>
        <w:spacing w:line="240" w:lineRule="atLeast"/>
        <w:rPr>
          <w:rFonts w:ascii="Times" w:hAnsi="Times" w:cs="Times"/>
          <w:b/>
          <w:bCs/>
          <w:iCs/>
        </w:rPr>
      </w:pPr>
    </w:p>
    <w:p w14:paraId="487D15B4" w14:textId="47B0DB5D" w:rsidR="006E36E5" w:rsidRPr="00CC2A6B" w:rsidRDefault="007B1CD8" w:rsidP="006E36E5">
      <w:pPr>
        <w:rPr>
          <w:rFonts w:ascii="Times" w:hAnsi="Times" w:cs="Times New Roman"/>
          <w:b/>
        </w:rPr>
      </w:pPr>
      <w:r w:rsidRPr="007B1CD8">
        <w:rPr>
          <w:rFonts w:ascii="Times" w:hAnsi="Times" w:cs="Times New Roman"/>
          <w:b/>
          <w:u w:val="single"/>
        </w:rPr>
        <w:t>Try</w:t>
      </w:r>
      <w:r w:rsidRPr="007B1CD8">
        <w:rPr>
          <w:rFonts w:ascii="Times" w:hAnsi="Times" w:cs="Times New Roman"/>
          <w:b/>
        </w:rPr>
        <w:t xml:space="preserve"> to</w:t>
      </w:r>
      <w:r w:rsidR="006E36E5" w:rsidRPr="007B1CD8">
        <w:rPr>
          <w:rFonts w:ascii="Times" w:hAnsi="Times" w:cs="Times New Roman"/>
          <w:b/>
        </w:rPr>
        <w:t xml:space="preserve"> do the problem set entirely on your own</w:t>
      </w:r>
      <w:r>
        <w:rPr>
          <w:rFonts w:ascii="Times" w:hAnsi="Times" w:cs="Times New Roman"/>
          <w:b/>
        </w:rPr>
        <w:t xml:space="preserve"> (but feel free to ask for help from other students or us)</w:t>
      </w:r>
      <w:r w:rsidR="006E36E5" w:rsidRPr="007B1CD8">
        <w:rPr>
          <w:rFonts w:ascii="Times" w:hAnsi="Times" w:cs="Times New Roman"/>
          <w:b/>
        </w:rPr>
        <w:t>.</w:t>
      </w:r>
      <w:r w:rsidR="006E36E5">
        <w:rPr>
          <w:rFonts w:ascii="Times" w:hAnsi="Times" w:cs="Times New Roman"/>
          <w:b/>
        </w:rPr>
        <w:t xml:space="preserve"> </w:t>
      </w:r>
    </w:p>
    <w:p w14:paraId="093E984B" w14:textId="77777777" w:rsidR="006E36E5" w:rsidRDefault="006E36E5" w:rsidP="00E54681">
      <w:pPr>
        <w:suppressAutoHyphens/>
        <w:spacing w:line="240" w:lineRule="atLeast"/>
        <w:rPr>
          <w:rFonts w:ascii="Times" w:hAnsi="Times" w:cs="Times"/>
          <w:b/>
          <w:bCs/>
          <w:iCs/>
        </w:rPr>
      </w:pPr>
    </w:p>
    <w:p w14:paraId="09560377" w14:textId="73177520" w:rsidR="00E54681" w:rsidRPr="00F762EA" w:rsidRDefault="00E54681" w:rsidP="00E54681">
      <w:pPr>
        <w:suppressAutoHyphens/>
        <w:spacing w:line="240" w:lineRule="atLeast"/>
        <w:rPr>
          <w:rFonts w:ascii="Times" w:hAnsi="Times" w:cs="Times"/>
        </w:rPr>
      </w:pPr>
      <w:r w:rsidRPr="00F762EA">
        <w:rPr>
          <w:rFonts w:ascii="Times" w:hAnsi="Times" w:cs="Times"/>
          <w:b/>
          <w:bCs/>
          <w:iCs/>
        </w:rPr>
        <w:t xml:space="preserve">Due: </w:t>
      </w:r>
      <w:r w:rsidRPr="00F762EA">
        <w:rPr>
          <w:rFonts w:ascii="Times" w:hAnsi="Times" w:cs="Times"/>
          <w:bCs/>
          <w:iCs/>
        </w:rPr>
        <w:t xml:space="preserve">Friday, </w:t>
      </w:r>
      <w:r>
        <w:rPr>
          <w:rFonts w:ascii="Times" w:hAnsi="Times" w:cs="Times"/>
          <w:bCs/>
          <w:iCs/>
        </w:rPr>
        <w:t>February 12</w:t>
      </w:r>
      <w:r w:rsidRPr="00F762EA">
        <w:rPr>
          <w:rFonts w:ascii="Times" w:hAnsi="Times" w:cs="Times"/>
          <w:bCs/>
          <w:iCs/>
        </w:rPr>
        <w:t>, 20</w:t>
      </w:r>
      <w:r w:rsidRPr="00F762EA">
        <w:rPr>
          <w:rFonts w:ascii="Times" w:hAnsi="Times" w:cs="Times"/>
          <w:bCs/>
          <w:iCs/>
          <w:lang w:eastAsia="zh-TW"/>
        </w:rPr>
        <w:t>20</w:t>
      </w:r>
      <w:r w:rsidRPr="00F762EA">
        <w:rPr>
          <w:rFonts w:ascii="Times" w:hAnsi="Times" w:cs="Times"/>
          <w:bCs/>
          <w:iCs/>
        </w:rPr>
        <w:t xml:space="preserve"> at 1:00 p.m.</w:t>
      </w:r>
      <w:r w:rsidRPr="00F762EA">
        <w:rPr>
          <w:rFonts w:ascii="Times" w:hAnsi="Times" w:cs="Times"/>
        </w:rPr>
        <w:t xml:space="preserve"> in the class Canvas folder (Assignments tab </w:t>
      </w:r>
      <w:r w:rsidRPr="00F762EA">
        <w:rPr>
          <w:rFonts w:ascii="Times" w:hAnsi="Times" w:cs="Times"/>
        </w:rPr>
        <w:sym w:font="Wingdings" w:char="F0E0"/>
      </w:r>
      <w:r w:rsidRPr="00F762EA">
        <w:rPr>
          <w:rFonts w:ascii="Times" w:hAnsi="Times" w:cs="Times"/>
        </w:rPr>
        <w:t xml:space="preserve"> Problem Set </w:t>
      </w:r>
      <w:r>
        <w:rPr>
          <w:rFonts w:ascii="Times" w:hAnsi="Times" w:cs="Times"/>
        </w:rPr>
        <w:t>6</w:t>
      </w:r>
      <w:r w:rsidRPr="00F762EA">
        <w:rPr>
          <w:rFonts w:ascii="Times" w:hAnsi="Times" w:cs="Times"/>
        </w:rPr>
        <w:t xml:space="preserve">). Turn in </w:t>
      </w:r>
    </w:p>
    <w:p w14:paraId="43CF9391" w14:textId="2100121E" w:rsidR="00E54681" w:rsidRPr="00F762EA" w:rsidRDefault="00E54681" w:rsidP="00E54681">
      <w:pPr>
        <w:pStyle w:val="ListParagraph"/>
        <w:numPr>
          <w:ilvl w:val="0"/>
          <w:numId w:val="6"/>
        </w:numPr>
        <w:suppressAutoHyphens/>
        <w:spacing w:line="240" w:lineRule="atLeast"/>
        <w:contextualSpacing w:val="0"/>
        <w:rPr>
          <w:rFonts w:ascii="Times" w:hAnsi="Times" w:cs="Times"/>
        </w:rPr>
      </w:pPr>
      <w:r w:rsidRPr="00F762EA">
        <w:rPr>
          <w:rFonts w:ascii="Times" w:hAnsi="Times" w:cs="Times"/>
        </w:rPr>
        <w:t>Your answer sheet as a Word document (titled “</w:t>
      </w:r>
      <w:r w:rsidRPr="00F762EA">
        <w:rPr>
          <w:rFonts w:ascii="Times" w:hAnsi="Times" w:cs="Times"/>
          <w:b/>
        </w:rPr>
        <w:t>LastName_PS</w:t>
      </w:r>
      <w:r>
        <w:rPr>
          <w:rFonts w:ascii="Times" w:hAnsi="Times" w:cs="Times"/>
          <w:b/>
        </w:rPr>
        <w:t>6</w:t>
      </w:r>
      <w:r w:rsidRPr="00F762EA">
        <w:rPr>
          <w:rFonts w:ascii="Times" w:hAnsi="Times" w:cs="Times"/>
        </w:rPr>
        <w:t xml:space="preserve">”) </w:t>
      </w:r>
    </w:p>
    <w:p w14:paraId="0D5D0961" w14:textId="77777777" w:rsidR="00E54681" w:rsidRPr="00F762EA" w:rsidRDefault="00E54681" w:rsidP="00E54681">
      <w:pPr>
        <w:pStyle w:val="ListParagraph"/>
        <w:numPr>
          <w:ilvl w:val="0"/>
          <w:numId w:val="6"/>
        </w:numPr>
        <w:suppressAutoHyphens/>
        <w:spacing w:line="240" w:lineRule="atLeast"/>
        <w:contextualSpacing w:val="0"/>
        <w:rPr>
          <w:rFonts w:ascii="Times" w:hAnsi="Times" w:cs="Times"/>
        </w:rPr>
      </w:pPr>
      <w:r w:rsidRPr="00F762EA">
        <w:rPr>
          <w:rFonts w:ascii="Times" w:hAnsi="Times" w:cs="Times"/>
        </w:rPr>
        <w:t xml:space="preserve">Type your answers in </w:t>
      </w:r>
      <w:r w:rsidRPr="00F762EA">
        <w:rPr>
          <w:rFonts w:ascii="Times" w:hAnsi="Times" w:cs="Times"/>
          <w:b/>
          <w:bCs/>
        </w:rPr>
        <w:t xml:space="preserve">bold directly </w:t>
      </w:r>
      <w:r w:rsidRPr="00F762EA">
        <w:rPr>
          <w:rFonts w:ascii="Times" w:hAnsi="Times" w:cs="Times"/>
        </w:rPr>
        <w:t xml:space="preserve">under the questions </w:t>
      </w:r>
    </w:p>
    <w:p w14:paraId="453D90B3" w14:textId="623B3F40" w:rsidR="00E54681" w:rsidRPr="00F762EA" w:rsidRDefault="00E54681" w:rsidP="00E54681">
      <w:pPr>
        <w:pStyle w:val="ListParagraph"/>
        <w:numPr>
          <w:ilvl w:val="0"/>
          <w:numId w:val="6"/>
        </w:numPr>
        <w:suppressAutoHyphens/>
        <w:spacing w:line="240" w:lineRule="atLeast"/>
        <w:contextualSpacing w:val="0"/>
        <w:rPr>
          <w:rFonts w:ascii="Times" w:hAnsi="Times" w:cs="Times"/>
        </w:rPr>
      </w:pPr>
      <w:r w:rsidRPr="00F762EA">
        <w:rPr>
          <w:rFonts w:ascii="Times" w:hAnsi="Times" w:cs="Times"/>
        </w:rPr>
        <w:t>Your do-file (titled “</w:t>
      </w:r>
      <w:r w:rsidRPr="00F762EA">
        <w:rPr>
          <w:rFonts w:ascii="Times" w:hAnsi="Times" w:cs="Times"/>
          <w:b/>
        </w:rPr>
        <w:t>LastName_PS</w:t>
      </w:r>
      <w:r>
        <w:rPr>
          <w:rFonts w:ascii="Times" w:hAnsi="Times" w:cs="Times"/>
          <w:b/>
        </w:rPr>
        <w:t>6</w:t>
      </w:r>
      <w:r w:rsidRPr="00F762EA">
        <w:rPr>
          <w:rFonts w:ascii="Times" w:hAnsi="Times" w:cs="Times"/>
          <w:b/>
        </w:rPr>
        <w:t>_Code.do</w:t>
      </w:r>
      <w:r w:rsidRPr="00F762EA">
        <w:rPr>
          <w:rFonts w:ascii="Times" w:hAnsi="Times" w:cs="Times"/>
        </w:rPr>
        <w:t xml:space="preserve">”).  </w:t>
      </w:r>
    </w:p>
    <w:p w14:paraId="06C549AD" w14:textId="35E10D08" w:rsidR="001D286A" w:rsidRDefault="001D286A" w:rsidP="00CE670F">
      <w:pPr>
        <w:rPr>
          <w:rFonts w:ascii="Times New Roman" w:hAnsi="Times New Roman" w:cs="Times New Roman"/>
          <w:sz w:val="22"/>
          <w:szCs w:val="22"/>
        </w:rPr>
      </w:pPr>
    </w:p>
    <w:p w14:paraId="20229E95" w14:textId="77777777" w:rsidR="00E54681" w:rsidRPr="00E54681" w:rsidRDefault="00E54681" w:rsidP="00E54681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E54681">
        <w:rPr>
          <w:rFonts w:ascii="Times New Roman" w:hAnsi="Times New Roman" w:cs="Times New Roman"/>
          <w:b/>
          <w:bCs/>
          <w:sz w:val="22"/>
          <w:szCs w:val="22"/>
        </w:rPr>
        <w:t xml:space="preserve">Objectives: </w:t>
      </w:r>
    </w:p>
    <w:p w14:paraId="42603DA2" w14:textId="5A3BC349" w:rsidR="00E54681" w:rsidRPr="008857CC" w:rsidRDefault="008857CC" w:rsidP="00E5468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A902B9">
        <w:rPr>
          <w:rFonts w:ascii="Times" w:hAnsi="Times" w:cs="Times New Roman"/>
        </w:rPr>
        <w:t xml:space="preserve">We </w:t>
      </w:r>
      <w:r w:rsidRPr="008857CC">
        <w:rPr>
          <w:rFonts w:ascii="Times New Roman" w:hAnsi="Times New Roman" w:cs="Times New Roman"/>
        </w:rPr>
        <w:t>will practice estimating dichotomous outcome variables using logistic regression and</w:t>
      </w:r>
      <w:r w:rsidR="00E54681" w:rsidRPr="008857CC">
        <w:rPr>
          <w:rFonts w:ascii="Times New Roman" w:hAnsi="Times New Roman" w:cs="Times New Roman"/>
        </w:rPr>
        <w:t xml:space="preserve"> estimating marginal probabilities. </w:t>
      </w:r>
    </w:p>
    <w:bookmarkEnd w:id="0"/>
    <w:p w14:paraId="393422C3" w14:textId="77777777" w:rsidR="00E54681" w:rsidRPr="006E379E" w:rsidRDefault="00E54681" w:rsidP="00B2007E">
      <w:pPr>
        <w:pBdr>
          <w:bottom w:val="single" w:sz="6" w:space="1" w:color="auto"/>
        </w:pBdr>
        <w:rPr>
          <w:rFonts w:ascii="Times New Roman" w:hAnsi="Times New Roman" w:cs="Times New Roman"/>
          <w:sz w:val="22"/>
          <w:szCs w:val="22"/>
        </w:rPr>
      </w:pPr>
    </w:p>
    <w:p w14:paraId="5D47007B" w14:textId="77777777" w:rsidR="00B2007E" w:rsidRPr="006E379E" w:rsidRDefault="00B2007E" w:rsidP="00B2007E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150F65BA" w14:textId="4090E4E4" w:rsidR="001D286A" w:rsidRPr="00D667A4" w:rsidRDefault="001D286A" w:rsidP="00D667A4">
      <w:pPr>
        <w:rPr>
          <w:rFonts w:ascii="Times New Roman" w:hAnsi="Times New Roman" w:cs="Times New Roman"/>
          <w:sz w:val="22"/>
          <w:szCs w:val="22"/>
        </w:rPr>
      </w:pPr>
      <w:r w:rsidRPr="00D667A4">
        <w:rPr>
          <w:rFonts w:ascii="Times New Roman" w:hAnsi="Times New Roman" w:cs="Times New Roman"/>
          <w:b/>
          <w:sz w:val="22"/>
          <w:szCs w:val="22"/>
        </w:rPr>
        <w:t>Set up your do-file.</w:t>
      </w:r>
      <w:r w:rsidRPr="00D667A4">
        <w:rPr>
          <w:rFonts w:ascii="Times New Roman" w:hAnsi="Times New Roman" w:cs="Times New Roman"/>
          <w:sz w:val="22"/>
          <w:szCs w:val="22"/>
        </w:rPr>
        <w:t xml:space="preserve"> Start by setting the path directory (use the</w:t>
      </w:r>
      <w:r w:rsidRPr="00D667A4">
        <w:rPr>
          <w:rFonts w:ascii="Times New Roman" w:hAnsi="Times New Roman" w:cs="Times New Roman"/>
          <w:i/>
          <w:sz w:val="22"/>
          <w:szCs w:val="22"/>
        </w:rPr>
        <w:t xml:space="preserve"> cd </w:t>
      </w:r>
      <w:r w:rsidRPr="00D667A4">
        <w:rPr>
          <w:rFonts w:ascii="Times New Roman" w:hAnsi="Times New Roman" w:cs="Times New Roman"/>
          <w:sz w:val="22"/>
          <w:szCs w:val="22"/>
        </w:rPr>
        <w:t>command) so that any data files are saved to the same folder. Call the data into Stata (</w:t>
      </w:r>
      <w:r w:rsidR="00D667A4">
        <w:rPr>
          <w:rFonts w:ascii="Times New Roman" w:hAnsi="Times New Roman" w:cs="Times New Roman"/>
          <w:i/>
          <w:sz w:val="22"/>
          <w:szCs w:val="22"/>
        </w:rPr>
        <w:t xml:space="preserve">use </w:t>
      </w:r>
      <w:r w:rsidR="00B85085">
        <w:rPr>
          <w:rFonts w:ascii="Times New Roman" w:hAnsi="Times New Roman" w:cs="Times New Roman"/>
          <w:i/>
          <w:sz w:val="22"/>
          <w:szCs w:val="22"/>
        </w:rPr>
        <w:t>for</w:t>
      </w:r>
      <w:r w:rsidR="00D667A4">
        <w:rPr>
          <w:rFonts w:ascii="Times New Roman" w:hAnsi="Times New Roman" w:cs="Times New Roman"/>
          <w:i/>
          <w:sz w:val="22"/>
          <w:szCs w:val="22"/>
        </w:rPr>
        <w:t>_</w:t>
      </w:r>
      <w:r w:rsidR="00B85085">
        <w:rPr>
          <w:rFonts w:ascii="Times New Roman" w:hAnsi="Times New Roman" w:cs="Times New Roman"/>
          <w:i/>
          <w:sz w:val="22"/>
          <w:szCs w:val="22"/>
        </w:rPr>
        <w:t>ps6</w:t>
      </w:r>
      <w:r w:rsidRPr="00D667A4">
        <w:rPr>
          <w:rFonts w:ascii="Times New Roman" w:hAnsi="Times New Roman" w:cs="Times New Roman"/>
          <w:i/>
          <w:sz w:val="22"/>
          <w:szCs w:val="22"/>
        </w:rPr>
        <w:t>.dta, clear</w:t>
      </w:r>
      <w:r w:rsidRPr="00D667A4">
        <w:rPr>
          <w:rFonts w:ascii="Times New Roman" w:hAnsi="Times New Roman" w:cs="Times New Roman"/>
          <w:sz w:val="22"/>
          <w:szCs w:val="22"/>
        </w:rPr>
        <w:t xml:space="preserve">).  </w:t>
      </w:r>
    </w:p>
    <w:p w14:paraId="0ABE4D1E" w14:textId="77777777" w:rsidR="00AE0542" w:rsidRPr="006E379E" w:rsidRDefault="00AE0542" w:rsidP="00AE0542">
      <w:pPr>
        <w:rPr>
          <w:rFonts w:ascii="Times New Roman" w:hAnsi="Times New Roman" w:cs="Times New Roman"/>
          <w:sz w:val="22"/>
          <w:szCs w:val="22"/>
        </w:rPr>
      </w:pPr>
    </w:p>
    <w:p w14:paraId="361808AC" w14:textId="68C7B12F" w:rsidR="00BD37C5" w:rsidRDefault="00B85085" w:rsidP="00220F3F">
      <w:pPr>
        <w:pStyle w:val="ListParagraph"/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line="240" w:lineRule="atLeas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On last problem set</w:t>
      </w:r>
      <w:r w:rsidR="00D659C2">
        <w:rPr>
          <w:rFonts w:ascii="Times New Roman" w:hAnsi="Times New Roman" w:cs="Times New Roman"/>
          <w:sz w:val="22"/>
          <w:szCs w:val="22"/>
        </w:rPr>
        <w:t xml:space="preserve"> we </w:t>
      </w:r>
      <w:r w:rsidR="00A0609C">
        <w:rPr>
          <w:rFonts w:ascii="Times New Roman" w:hAnsi="Times New Roman" w:cs="Times New Roman"/>
          <w:sz w:val="22"/>
          <w:szCs w:val="22"/>
        </w:rPr>
        <w:t>predicted the probability of being rated as high on externalizing behaviors (</w:t>
      </w:r>
      <w:r w:rsidR="00D659C2" w:rsidRPr="006E379E">
        <w:rPr>
          <w:rFonts w:ascii="Times New Roman" w:hAnsi="Times New Roman" w:cs="Times New Roman"/>
          <w:sz w:val="22"/>
          <w:szCs w:val="22"/>
        </w:rPr>
        <w:t>“</w:t>
      </w:r>
      <w:proofErr w:type="spellStart"/>
      <w:r w:rsidR="00D659C2" w:rsidRPr="006E379E">
        <w:rPr>
          <w:rFonts w:ascii="Times New Roman" w:hAnsi="Times New Roman" w:cs="Times New Roman"/>
          <w:sz w:val="22"/>
          <w:szCs w:val="22"/>
        </w:rPr>
        <w:t>high</w:t>
      </w:r>
      <w:r w:rsidR="00D659C2">
        <w:rPr>
          <w:rFonts w:ascii="Times New Roman" w:hAnsi="Times New Roman" w:cs="Times New Roman"/>
          <w:sz w:val="22"/>
          <w:szCs w:val="22"/>
        </w:rPr>
        <w:t>ext</w:t>
      </w:r>
      <w:proofErr w:type="spellEnd"/>
      <w:r w:rsidR="00D659C2">
        <w:rPr>
          <w:rFonts w:ascii="Times New Roman" w:hAnsi="Times New Roman" w:cs="Times New Roman"/>
          <w:sz w:val="22"/>
          <w:szCs w:val="22"/>
        </w:rPr>
        <w:t>”</w:t>
      </w:r>
      <w:r w:rsidR="00A0609C">
        <w:rPr>
          <w:rFonts w:ascii="Times New Roman" w:hAnsi="Times New Roman" w:cs="Times New Roman"/>
          <w:sz w:val="22"/>
          <w:szCs w:val="22"/>
        </w:rPr>
        <w:t>) using</w:t>
      </w:r>
      <w:r w:rsidR="00D659C2">
        <w:rPr>
          <w:rFonts w:ascii="Times New Roman" w:hAnsi="Times New Roman" w:cs="Times New Roman"/>
          <w:sz w:val="22"/>
          <w:szCs w:val="22"/>
        </w:rPr>
        <w:t xml:space="preserve"> zmath1</w:t>
      </w:r>
      <w:r w:rsidR="00D659C2" w:rsidRPr="006E379E">
        <w:rPr>
          <w:rFonts w:ascii="Times New Roman" w:hAnsi="Times New Roman" w:cs="Times New Roman"/>
          <w:sz w:val="22"/>
          <w:szCs w:val="22"/>
        </w:rPr>
        <w:t xml:space="preserve"> and our set of controls</w:t>
      </w:r>
      <w:r w:rsidR="00A0609C">
        <w:rPr>
          <w:rFonts w:ascii="Times New Roman" w:hAnsi="Times New Roman" w:cs="Times New Roman"/>
          <w:sz w:val="22"/>
          <w:szCs w:val="22"/>
        </w:rPr>
        <w:t xml:space="preserve"> below</w:t>
      </w:r>
      <w:r w:rsidR="00092F47">
        <w:rPr>
          <w:rFonts w:ascii="Times New Roman" w:hAnsi="Times New Roman" w:cs="Times New Roman"/>
          <w:sz w:val="22"/>
          <w:szCs w:val="22"/>
        </w:rPr>
        <w:t>:</w:t>
      </w:r>
    </w:p>
    <w:p w14:paraId="56752D6E" w14:textId="77777777" w:rsidR="004A3E1F" w:rsidRPr="004A3E1F" w:rsidRDefault="004A3E1F" w:rsidP="004A3E1F">
      <w:pPr>
        <w:pStyle w:val="ListParagraph"/>
        <w:widowControl w:val="0"/>
        <w:numPr>
          <w:ilvl w:val="0"/>
          <w:numId w:val="4"/>
        </w:numPr>
        <w:suppressAutoHyphens/>
        <w:autoSpaceDE w:val="0"/>
        <w:autoSpaceDN w:val="0"/>
        <w:adjustRightInd w:val="0"/>
        <w:spacing w:line="240" w:lineRule="atLeast"/>
        <w:rPr>
          <w:rFonts w:ascii="Times New Roman" w:hAnsi="Times New Roman" w:cs="Times New Roman"/>
          <w:sz w:val="22"/>
          <w:szCs w:val="22"/>
        </w:rPr>
      </w:pPr>
      <w:r w:rsidRPr="004A3E1F">
        <w:rPr>
          <w:rFonts w:ascii="Times New Roman" w:hAnsi="Times New Roman" w:cs="Times New Roman"/>
          <w:sz w:val="22"/>
          <w:szCs w:val="22"/>
        </w:rPr>
        <w:t xml:space="preserve">standardized fall of kindergarten reading achievement (‘zread1’); </w:t>
      </w:r>
    </w:p>
    <w:p w14:paraId="685CB445" w14:textId="77777777" w:rsidR="004A3E1F" w:rsidRPr="004A3E1F" w:rsidRDefault="004A3E1F" w:rsidP="004A3E1F">
      <w:pPr>
        <w:pStyle w:val="ListParagraph"/>
        <w:widowControl w:val="0"/>
        <w:numPr>
          <w:ilvl w:val="0"/>
          <w:numId w:val="4"/>
        </w:numPr>
        <w:suppressAutoHyphens/>
        <w:autoSpaceDE w:val="0"/>
        <w:autoSpaceDN w:val="0"/>
        <w:adjustRightInd w:val="0"/>
        <w:spacing w:line="240" w:lineRule="atLeast"/>
        <w:rPr>
          <w:rFonts w:ascii="Times New Roman" w:hAnsi="Times New Roman" w:cs="Times New Roman"/>
          <w:sz w:val="22"/>
          <w:szCs w:val="22"/>
        </w:rPr>
      </w:pPr>
      <w:r w:rsidRPr="004A3E1F">
        <w:rPr>
          <w:rFonts w:ascii="Times New Roman" w:hAnsi="Times New Roman" w:cs="Times New Roman"/>
          <w:sz w:val="22"/>
          <w:szCs w:val="22"/>
        </w:rPr>
        <w:t>dummies for Blacks, Hispanics, Asians, and Other ethnicity (omit Whites as the comparison group);</w:t>
      </w:r>
    </w:p>
    <w:p w14:paraId="477C96B4" w14:textId="77777777" w:rsidR="004A3E1F" w:rsidRPr="004A3E1F" w:rsidRDefault="004A3E1F" w:rsidP="004A3E1F">
      <w:pPr>
        <w:pStyle w:val="ListParagraph"/>
        <w:widowControl w:val="0"/>
        <w:numPr>
          <w:ilvl w:val="0"/>
          <w:numId w:val="4"/>
        </w:numPr>
        <w:suppressAutoHyphens/>
        <w:autoSpaceDE w:val="0"/>
        <w:autoSpaceDN w:val="0"/>
        <w:adjustRightInd w:val="0"/>
        <w:spacing w:line="240" w:lineRule="atLeast"/>
        <w:rPr>
          <w:rFonts w:ascii="Times New Roman" w:hAnsi="Times New Roman" w:cs="Times New Roman"/>
          <w:sz w:val="22"/>
          <w:szCs w:val="22"/>
        </w:rPr>
      </w:pPr>
      <w:r w:rsidRPr="004A3E1F">
        <w:rPr>
          <w:rFonts w:ascii="Times New Roman" w:hAnsi="Times New Roman" w:cs="Times New Roman"/>
          <w:sz w:val="22"/>
          <w:szCs w:val="22"/>
        </w:rPr>
        <w:t xml:space="preserve">dummy for mothers with a high school diploma, vocational school, or some college; and dummy for mothers that graduated from college or attended graduate school (omit mothers with less than a high school diploma as the comparison group); </w:t>
      </w:r>
    </w:p>
    <w:p w14:paraId="11AE56DA" w14:textId="77777777" w:rsidR="004A3E1F" w:rsidRPr="004A3E1F" w:rsidRDefault="004A3E1F" w:rsidP="004A3E1F">
      <w:pPr>
        <w:pStyle w:val="ListParagraph"/>
        <w:widowControl w:val="0"/>
        <w:numPr>
          <w:ilvl w:val="0"/>
          <w:numId w:val="4"/>
        </w:numPr>
        <w:suppressAutoHyphens/>
        <w:autoSpaceDE w:val="0"/>
        <w:autoSpaceDN w:val="0"/>
        <w:adjustRightInd w:val="0"/>
        <w:spacing w:line="240" w:lineRule="atLeast"/>
        <w:rPr>
          <w:rFonts w:ascii="Times New Roman" w:hAnsi="Times New Roman" w:cs="Times New Roman"/>
          <w:sz w:val="22"/>
          <w:szCs w:val="22"/>
        </w:rPr>
      </w:pPr>
      <w:r w:rsidRPr="004A3E1F">
        <w:rPr>
          <w:rFonts w:ascii="Times New Roman" w:hAnsi="Times New Roman" w:cs="Times New Roman"/>
          <w:sz w:val="22"/>
          <w:szCs w:val="22"/>
        </w:rPr>
        <w:t xml:space="preserve">and the Fryer and Levitt variables, namely: age in month, birthweight in ounces, female, number of children’s books, number of children’s books squared, mother over 30 at first birth, mother a teenager at first birth (mother age 19-29 at first birth omitted as reference group), continuous measure of socioeconomic status, mother received WIC benefits. </w:t>
      </w:r>
    </w:p>
    <w:p w14:paraId="40ACF606" w14:textId="77777777" w:rsidR="008857CC" w:rsidRDefault="008857CC" w:rsidP="008857CC">
      <w:pPr>
        <w:pStyle w:val="ListParagraph"/>
        <w:widowControl w:val="0"/>
        <w:suppressAutoHyphens/>
        <w:autoSpaceDE w:val="0"/>
        <w:autoSpaceDN w:val="0"/>
        <w:adjustRightInd w:val="0"/>
        <w:spacing w:line="240" w:lineRule="atLeast"/>
        <w:ind w:left="1080"/>
        <w:rPr>
          <w:rFonts w:ascii="Times New Roman" w:hAnsi="Times New Roman" w:cs="Times New Roman"/>
          <w:sz w:val="22"/>
          <w:szCs w:val="22"/>
        </w:rPr>
      </w:pPr>
    </w:p>
    <w:p w14:paraId="2144E707" w14:textId="33A053F4" w:rsidR="004A3E1F" w:rsidRDefault="00077051" w:rsidP="008857CC">
      <w:pPr>
        <w:pStyle w:val="ListParagraph"/>
        <w:widowControl w:val="0"/>
        <w:suppressAutoHyphens/>
        <w:autoSpaceDE w:val="0"/>
        <w:autoSpaceDN w:val="0"/>
        <w:adjustRightInd w:val="0"/>
        <w:spacing w:line="240" w:lineRule="atLeast"/>
        <w:ind w:left="108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</w:t>
      </w:r>
      <w:r w:rsidR="004A3E1F">
        <w:rPr>
          <w:rFonts w:ascii="Times New Roman" w:hAnsi="Times New Roman" w:cs="Times New Roman"/>
          <w:sz w:val="22"/>
          <w:szCs w:val="22"/>
        </w:rPr>
        <w:t xml:space="preserve">estricted to our analysis sample </w:t>
      </w:r>
      <w:r w:rsidR="008857CC">
        <w:rPr>
          <w:rFonts w:ascii="Times New Roman" w:hAnsi="Times New Roman" w:cs="Times New Roman"/>
          <w:sz w:val="22"/>
          <w:szCs w:val="22"/>
        </w:rPr>
        <w:t xml:space="preserve">again to </w:t>
      </w:r>
      <w:r w:rsidR="004A3E1F" w:rsidRPr="004A3E1F">
        <w:rPr>
          <w:rFonts w:ascii="Times New Roman" w:hAnsi="Times New Roman" w:cs="Times New Roman"/>
          <w:sz w:val="22"/>
          <w:szCs w:val="22"/>
        </w:rPr>
        <w:t>sample_ps5==1</w:t>
      </w:r>
    </w:p>
    <w:p w14:paraId="228CF4AA" w14:textId="77777777" w:rsidR="008857CC" w:rsidRDefault="008857CC" w:rsidP="008857CC">
      <w:pPr>
        <w:pStyle w:val="ListParagraph"/>
        <w:widowControl w:val="0"/>
        <w:suppressAutoHyphens/>
        <w:autoSpaceDE w:val="0"/>
        <w:autoSpaceDN w:val="0"/>
        <w:adjustRightInd w:val="0"/>
        <w:spacing w:line="240" w:lineRule="atLeast"/>
        <w:ind w:left="1080"/>
        <w:rPr>
          <w:rFonts w:ascii="Times New Roman" w:hAnsi="Times New Roman" w:cs="Times New Roman"/>
          <w:sz w:val="22"/>
          <w:szCs w:val="22"/>
        </w:rPr>
      </w:pPr>
    </w:p>
    <w:p w14:paraId="43217F48" w14:textId="23F18BA9" w:rsidR="008857CC" w:rsidRDefault="008857CC" w:rsidP="008857CC">
      <w:pPr>
        <w:pStyle w:val="ListParagraph"/>
        <w:widowControl w:val="0"/>
        <w:suppressAutoHyphens/>
        <w:autoSpaceDE w:val="0"/>
        <w:autoSpaceDN w:val="0"/>
        <w:adjustRightInd w:val="0"/>
        <w:spacing w:line="240" w:lineRule="atLeast"/>
        <w:ind w:left="108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Create a global using the following code (same code from last PS)</w:t>
      </w:r>
    </w:p>
    <w:p w14:paraId="7AA19263" w14:textId="77777777" w:rsidR="008857CC" w:rsidRDefault="008857CC" w:rsidP="008857CC">
      <w:pPr>
        <w:pStyle w:val="ListParagraph"/>
        <w:widowControl w:val="0"/>
        <w:suppressAutoHyphens/>
        <w:autoSpaceDE w:val="0"/>
        <w:autoSpaceDN w:val="0"/>
        <w:adjustRightInd w:val="0"/>
        <w:spacing w:line="240" w:lineRule="atLeast"/>
        <w:ind w:left="1080"/>
        <w:rPr>
          <w:rFonts w:ascii="Times New Roman" w:hAnsi="Times New Roman" w:cs="Times New Roman"/>
          <w:sz w:val="22"/>
          <w:szCs w:val="22"/>
        </w:rPr>
      </w:pPr>
    </w:p>
    <w:p w14:paraId="2AE0A52B" w14:textId="77777777" w:rsidR="008857CC" w:rsidRPr="008857CC" w:rsidRDefault="008857CC" w:rsidP="008857CC">
      <w:pPr>
        <w:widowControl w:val="0"/>
        <w:suppressAutoHyphens/>
        <w:autoSpaceDE w:val="0"/>
        <w:autoSpaceDN w:val="0"/>
        <w:adjustRightInd w:val="0"/>
        <w:spacing w:line="240" w:lineRule="atLeast"/>
        <w:ind w:left="720" w:firstLine="360"/>
        <w:rPr>
          <w:rFonts w:ascii="Courier New" w:hAnsi="Courier New" w:cs="Courier New"/>
          <w:sz w:val="18"/>
          <w:szCs w:val="18"/>
        </w:rPr>
      </w:pPr>
      <w:r w:rsidRPr="008857CC">
        <w:rPr>
          <w:rFonts w:ascii="Courier New" w:hAnsi="Courier New" w:cs="Courier New"/>
          <w:sz w:val="18"/>
          <w:szCs w:val="18"/>
        </w:rPr>
        <w:t xml:space="preserve">global controls zread1 </w:t>
      </w:r>
      <w:proofErr w:type="spellStart"/>
      <w:r w:rsidRPr="008857CC">
        <w:rPr>
          <w:rFonts w:ascii="Courier New" w:hAnsi="Courier New" w:cs="Courier New"/>
          <w:sz w:val="18"/>
          <w:szCs w:val="18"/>
        </w:rPr>
        <w:t>dblack</w:t>
      </w:r>
      <w:proofErr w:type="spellEnd"/>
      <w:r w:rsidRPr="008857C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857CC">
        <w:rPr>
          <w:rFonts w:ascii="Courier New" w:hAnsi="Courier New" w:cs="Courier New"/>
          <w:sz w:val="18"/>
          <w:szCs w:val="18"/>
        </w:rPr>
        <w:t>dhispanic</w:t>
      </w:r>
      <w:proofErr w:type="spellEnd"/>
      <w:r w:rsidRPr="008857C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857CC">
        <w:rPr>
          <w:rFonts w:ascii="Courier New" w:hAnsi="Courier New" w:cs="Courier New"/>
          <w:sz w:val="18"/>
          <w:szCs w:val="18"/>
        </w:rPr>
        <w:t>dasian</w:t>
      </w:r>
      <w:proofErr w:type="spellEnd"/>
      <w:r w:rsidRPr="008857C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857CC">
        <w:rPr>
          <w:rFonts w:ascii="Courier New" w:hAnsi="Courier New" w:cs="Courier New"/>
          <w:sz w:val="18"/>
          <w:szCs w:val="18"/>
        </w:rPr>
        <w:t>dother</w:t>
      </w:r>
      <w:proofErr w:type="spellEnd"/>
      <w:r w:rsidRPr="008857CC">
        <w:rPr>
          <w:rFonts w:ascii="Courier New" w:hAnsi="Courier New" w:cs="Courier New"/>
          <w:sz w:val="18"/>
          <w:szCs w:val="18"/>
        </w:rPr>
        <w:t xml:space="preserve"> ///</w:t>
      </w:r>
    </w:p>
    <w:p w14:paraId="072D38CB" w14:textId="77777777" w:rsidR="008857CC" w:rsidRPr="008857CC" w:rsidRDefault="008857CC" w:rsidP="008857CC">
      <w:pPr>
        <w:widowControl w:val="0"/>
        <w:suppressAutoHyphens/>
        <w:autoSpaceDE w:val="0"/>
        <w:autoSpaceDN w:val="0"/>
        <w:adjustRightInd w:val="0"/>
        <w:spacing w:line="240" w:lineRule="atLeast"/>
        <w:ind w:left="720"/>
        <w:rPr>
          <w:rFonts w:ascii="Courier New" w:hAnsi="Courier New" w:cs="Courier New"/>
          <w:sz w:val="18"/>
          <w:szCs w:val="18"/>
        </w:rPr>
      </w:pPr>
      <w:r w:rsidRPr="008857CC">
        <w:rPr>
          <w:rFonts w:ascii="Courier New" w:hAnsi="Courier New" w:cs="Courier New"/>
          <w:sz w:val="18"/>
          <w:szCs w:val="18"/>
        </w:rPr>
        <w:tab/>
      </w:r>
      <w:proofErr w:type="spellStart"/>
      <w:r w:rsidRPr="008857CC">
        <w:rPr>
          <w:rFonts w:ascii="Courier New" w:hAnsi="Courier New" w:cs="Courier New"/>
          <w:sz w:val="18"/>
          <w:szCs w:val="18"/>
        </w:rPr>
        <w:t>ageinmonth</w:t>
      </w:r>
      <w:proofErr w:type="spellEnd"/>
      <w:r w:rsidRPr="008857C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857CC">
        <w:rPr>
          <w:rFonts w:ascii="Courier New" w:hAnsi="Courier New" w:cs="Courier New"/>
          <w:sz w:val="18"/>
          <w:szCs w:val="18"/>
        </w:rPr>
        <w:t>bw_oz</w:t>
      </w:r>
      <w:proofErr w:type="spellEnd"/>
      <w:r w:rsidRPr="008857C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857CC">
        <w:rPr>
          <w:rFonts w:ascii="Courier New" w:hAnsi="Courier New" w:cs="Courier New"/>
          <w:sz w:val="18"/>
          <w:szCs w:val="18"/>
        </w:rPr>
        <w:t>dfemale</w:t>
      </w:r>
      <w:proofErr w:type="spellEnd"/>
      <w:r w:rsidRPr="008857CC">
        <w:rPr>
          <w:rFonts w:ascii="Courier New" w:hAnsi="Courier New" w:cs="Courier New"/>
          <w:sz w:val="18"/>
          <w:szCs w:val="18"/>
        </w:rPr>
        <w:t xml:space="preserve"> books books2 dmage_30plus </w:t>
      </w:r>
      <w:proofErr w:type="spellStart"/>
      <w:r w:rsidRPr="008857CC">
        <w:rPr>
          <w:rFonts w:ascii="Courier New" w:hAnsi="Courier New" w:cs="Courier New"/>
          <w:sz w:val="18"/>
          <w:szCs w:val="18"/>
        </w:rPr>
        <w:t>dmage_teen</w:t>
      </w:r>
      <w:proofErr w:type="spellEnd"/>
      <w:r w:rsidRPr="008857C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857CC">
        <w:rPr>
          <w:rFonts w:ascii="Courier New" w:hAnsi="Courier New" w:cs="Courier New"/>
          <w:sz w:val="18"/>
          <w:szCs w:val="18"/>
        </w:rPr>
        <w:t>wksesl</w:t>
      </w:r>
      <w:proofErr w:type="spellEnd"/>
      <w:r w:rsidRPr="008857C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857CC">
        <w:rPr>
          <w:rFonts w:ascii="Courier New" w:hAnsi="Courier New" w:cs="Courier New"/>
          <w:sz w:val="18"/>
          <w:szCs w:val="18"/>
        </w:rPr>
        <w:t>momwic</w:t>
      </w:r>
      <w:proofErr w:type="spellEnd"/>
      <w:r w:rsidRPr="008857CC">
        <w:rPr>
          <w:rFonts w:ascii="Courier New" w:hAnsi="Courier New" w:cs="Courier New"/>
          <w:sz w:val="18"/>
          <w:szCs w:val="18"/>
        </w:rPr>
        <w:t xml:space="preserve"> ///</w:t>
      </w:r>
    </w:p>
    <w:p w14:paraId="06C60DEF" w14:textId="6CE872E0" w:rsidR="008857CC" w:rsidRPr="008857CC" w:rsidRDefault="008857CC" w:rsidP="008857CC">
      <w:pPr>
        <w:widowControl w:val="0"/>
        <w:suppressAutoHyphens/>
        <w:autoSpaceDE w:val="0"/>
        <w:autoSpaceDN w:val="0"/>
        <w:adjustRightInd w:val="0"/>
        <w:spacing w:line="240" w:lineRule="atLeast"/>
        <w:ind w:left="720"/>
        <w:rPr>
          <w:rFonts w:ascii="Courier New" w:hAnsi="Courier New" w:cs="Courier New"/>
          <w:sz w:val="18"/>
          <w:szCs w:val="18"/>
        </w:rPr>
      </w:pPr>
      <w:r w:rsidRPr="008857CC">
        <w:rPr>
          <w:rFonts w:ascii="Courier New" w:hAnsi="Courier New" w:cs="Courier New"/>
          <w:sz w:val="18"/>
          <w:szCs w:val="18"/>
        </w:rPr>
        <w:tab/>
      </w:r>
      <w:proofErr w:type="spellStart"/>
      <w:r w:rsidRPr="008857CC">
        <w:rPr>
          <w:rFonts w:ascii="Courier New" w:hAnsi="Courier New" w:cs="Courier New"/>
          <w:sz w:val="18"/>
          <w:szCs w:val="18"/>
        </w:rPr>
        <w:t>dhighcol</w:t>
      </w:r>
      <w:proofErr w:type="spellEnd"/>
      <w:r w:rsidRPr="008857C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857CC">
        <w:rPr>
          <w:rFonts w:ascii="Courier New" w:hAnsi="Courier New" w:cs="Courier New"/>
          <w:sz w:val="18"/>
          <w:szCs w:val="18"/>
        </w:rPr>
        <w:t>dcolplus</w:t>
      </w:r>
      <w:proofErr w:type="spellEnd"/>
    </w:p>
    <w:p w14:paraId="66BC401B" w14:textId="0B8DFF24" w:rsidR="00A727AF" w:rsidRPr="008857CC" w:rsidRDefault="00A727AF" w:rsidP="00086A11">
      <w:pPr>
        <w:widowControl w:val="0"/>
        <w:suppressAutoHyphens/>
        <w:autoSpaceDE w:val="0"/>
        <w:autoSpaceDN w:val="0"/>
        <w:adjustRightInd w:val="0"/>
        <w:spacing w:line="240" w:lineRule="atLeast"/>
        <w:rPr>
          <w:rFonts w:ascii="Courier New" w:hAnsi="Courier New" w:cs="Courier New"/>
          <w:sz w:val="18"/>
          <w:szCs w:val="18"/>
        </w:rPr>
      </w:pPr>
    </w:p>
    <w:p w14:paraId="4F0F0A85" w14:textId="685E8641" w:rsidR="008A3F65" w:rsidRDefault="008A3F65" w:rsidP="008A3F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8A3F65">
        <w:rPr>
          <w:rFonts w:ascii="Times New Roman" w:hAnsi="Times New Roman" w:cs="Times New Roman"/>
          <w:sz w:val="22"/>
          <w:szCs w:val="22"/>
        </w:rPr>
        <w:t xml:space="preserve">(This is the same </w:t>
      </w:r>
      <w:r w:rsidRPr="006E36E5">
        <w:rPr>
          <w:rFonts w:ascii="Times New Roman" w:hAnsi="Times New Roman" w:cs="Times New Roman"/>
          <w:sz w:val="22"/>
          <w:szCs w:val="22"/>
        </w:rPr>
        <w:t>as problem set 5’s question #</w:t>
      </w:r>
      <w:r w:rsidR="004165DE" w:rsidRPr="006E36E5">
        <w:rPr>
          <w:rFonts w:ascii="Times New Roman" w:hAnsi="Times New Roman" w:cs="Times New Roman"/>
          <w:sz w:val="22"/>
          <w:szCs w:val="22"/>
        </w:rPr>
        <w:t>8</w:t>
      </w:r>
      <w:r w:rsidRPr="006E36E5">
        <w:rPr>
          <w:rFonts w:ascii="Times New Roman" w:hAnsi="Times New Roman" w:cs="Times New Roman"/>
          <w:sz w:val="22"/>
          <w:szCs w:val="22"/>
        </w:rPr>
        <w:t>) Run a linear probability model (LPM) in which you predict ‘</w:t>
      </w:r>
      <w:proofErr w:type="spellStart"/>
      <w:r w:rsidRPr="006E36E5">
        <w:rPr>
          <w:rFonts w:ascii="Times New Roman" w:hAnsi="Times New Roman" w:cs="Times New Roman"/>
          <w:sz w:val="22"/>
          <w:szCs w:val="22"/>
        </w:rPr>
        <w:t>highext</w:t>
      </w:r>
      <w:proofErr w:type="spellEnd"/>
      <w:r w:rsidRPr="006E36E5">
        <w:rPr>
          <w:rFonts w:ascii="Times New Roman" w:hAnsi="Times New Roman" w:cs="Times New Roman"/>
          <w:sz w:val="22"/>
          <w:szCs w:val="22"/>
        </w:rPr>
        <w:t xml:space="preserve">’ using fall of kindergarten math score, gender, and our set of controls. </w:t>
      </w:r>
      <w:r w:rsidR="00DA01F1" w:rsidRPr="006E36E5">
        <w:rPr>
          <w:rFonts w:ascii="Times New Roman" w:hAnsi="Times New Roman" w:cs="Times New Roman"/>
          <w:sz w:val="22"/>
          <w:szCs w:val="22"/>
        </w:rPr>
        <w:t>I</w:t>
      </w:r>
      <w:r w:rsidRPr="006E36E5">
        <w:rPr>
          <w:rFonts w:ascii="Times New Roman" w:hAnsi="Times New Roman" w:cs="Times New Roman"/>
          <w:sz w:val="22"/>
          <w:szCs w:val="22"/>
        </w:rPr>
        <w:t xml:space="preserve">nterpret the coefficient produced by zmath1. </w:t>
      </w:r>
      <w:r w:rsidR="004165DE" w:rsidRPr="006E36E5">
        <w:rPr>
          <w:rFonts w:ascii="Times New Roman" w:hAnsi="Times New Roman" w:cs="Times New Roman"/>
          <w:sz w:val="22"/>
          <w:szCs w:val="22"/>
        </w:rPr>
        <w:t>(don’t forget to restrict your sample!)</w:t>
      </w:r>
    </w:p>
    <w:p w14:paraId="049425C7" w14:textId="1DE990E4" w:rsidR="00C315CF" w:rsidRPr="00DF4ABE" w:rsidRDefault="00C315CF" w:rsidP="00C315CF">
      <w:pPr>
        <w:pStyle w:val="ListParagraph"/>
        <w:widowControl w:val="0"/>
        <w:suppressAutoHyphens/>
        <w:autoSpaceDE w:val="0"/>
        <w:autoSpaceDN w:val="0"/>
        <w:adjustRightInd w:val="0"/>
        <w:spacing w:line="240" w:lineRule="atLeast"/>
        <w:ind w:left="360" w:firstLine="360"/>
        <w:rPr>
          <w:rFonts w:ascii="Times" w:hAnsi="Times" w:cs="Times New Roman"/>
          <w:b/>
          <w:bCs/>
        </w:rPr>
      </w:pPr>
      <w:r w:rsidRPr="00DF4ABE">
        <w:rPr>
          <w:rFonts w:ascii="Times" w:hAnsi="Times" w:cs="Times New Roman"/>
          <w:b/>
          <w:bCs/>
        </w:rPr>
        <w:t>Coefficient: -.037 (.006)</w:t>
      </w:r>
      <w:r w:rsidR="009B1A98">
        <w:rPr>
          <w:rFonts w:ascii="Times" w:hAnsi="Times" w:cs="Times New Roman"/>
          <w:b/>
          <w:bCs/>
        </w:rPr>
        <w:t xml:space="preserve"> at p-value &lt; .001</w:t>
      </w:r>
    </w:p>
    <w:p w14:paraId="78BF3C79" w14:textId="4CCDEB36" w:rsidR="008A3F65" w:rsidRDefault="00C315CF" w:rsidP="00C315CF">
      <w:pPr>
        <w:pStyle w:val="ListParagraph"/>
        <w:widowControl w:val="0"/>
        <w:suppressAutoHyphens/>
        <w:autoSpaceDE w:val="0"/>
        <w:autoSpaceDN w:val="0"/>
        <w:adjustRightInd w:val="0"/>
        <w:spacing w:line="240" w:lineRule="atLeast"/>
        <w:rPr>
          <w:rFonts w:ascii="Times" w:hAnsi="Times" w:cs="Times New Roman"/>
          <w:b/>
          <w:bCs/>
        </w:rPr>
      </w:pPr>
      <w:r w:rsidRPr="00C315CF">
        <w:rPr>
          <w:rFonts w:ascii="Times" w:hAnsi="Times" w:cs="Times New Roman"/>
          <w:b/>
          <w:bCs/>
        </w:rPr>
        <w:t>A 1 standard deviation increase in fall of kindergarten math score is associated with a 3.7 percentage point decrease in probability of getting a higher that mean score in spring kindergarten externalizing, while holding control variables constant.</w:t>
      </w:r>
    </w:p>
    <w:p w14:paraId="12C56331" w14:textId="77777777" w:rsidR="00C315CF" w:rsidRPr="00C315CF" w:rsidRDefault="00C315CF" w:rsidP="00C315CF">
      <w:pPr>
        <w:pStyle w:val="ListParagraph"/>
        <w:widowControl w:val="0"/>
        <w:suppressAutoHyphens/>
        <w:autoSpaceDE w:val="0"/>
        <w:autoSpaceDN w:val="0"/>
        <w:adjustRightInd w:val="0"/>
        <w:spacing w:line="240" w:lineRule="atLeast"/>
        <w:rPr>
          <w:rFonts w:ascii="Times" w:hAnsi="Times" w:cs="Times New Roman"/>
          <w:b/>
          <w:bCs/>
        </w:rPr>
      </w:pPr>
    </w:p>
    <w:p w14:paraId="3C24FF6A" w14:textId="266A7F77" w:rsidR="008A3F65" w:rsidRDefault="008A3F65" w:rsidP="008A3F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6E36E5">
        <w:rPr>
          <w:rFonts w:ascii="Times New Roman" w:hAnsi="Times New Roman" w:cs="Times New Roman"/>
          <w:sz w:val="22"/>
          <w:szCs w:val="22"/>
        </w:rPr>
        <w:t xml:space="preserve">Now run the same </w:t>
      </w:r>
      <w:proofErr w:type="gramStart"/>
      <w:r w:rsidRPr="006E36E5">
        <w:rPr>
          <w:rFonts w:ascii="Times New Roman" w:hAnsi="Times New Roman" w:cs="Times New Roman"/>
          <w:sz w:val="22"/>
          <w:szCs w:val="22"/>
        </w:rPr>
        <w:t>model, but</w:t>
      </w:r>
      <w:proofErr w:type="gramEnd"/>
      <w:r w:rsidRPr="006E36E5">
        <w:rPr>
          <w:rFonts w:ascii="Times New Roman" w:hAnsi="Times New Roman" w:cs="Times New Roman"/>
          <w:sz w:val="22"/>
          <w:szCs w:val="22"/>
        </w:rPr>
        <w:t xml:space="preserve"> use the “logit” command instead of “regress.” </w:t>
      </w:r>
      <w:r w:rsidR="00DA01F1" w:rsidRPr="006E36E5">
        <w:rPr>
          <w:rFonts w:ascii="Times New Roman" w:hAnsi="Times New Roman" w:cs="Times New Roman"/>
          <w:sz w:val="22"/>
          <w:szCs w:val="22"/>
        </w:rPr>
        <w:t>I</w:t>
      </w:r>
      <w:r w:rsidRPr="006E36E5">
        <w:rPr>
          <w:rFonts w:ascii="Times New Roman" w:hAnsi="Times New Roman" w:cs="Times New Roman"/>
          <w:sz w:val="22"/>
          <w:szCs w:val="22"/>
        </w:rPr>
        <w:t>nterpret the coefficient produced by zmath1</w:t>
      </w:r>
      <w:r w:rsidR="00DA01F1" w:rsidRPr="006E36E5">
        <w:rPr>
          <w:rFonts w:ascii="Times New Roman" w:hAnsi="Times New Roman" w:cs="Times New Roman"/>
          <w:sz w:val="22"/>
          <w:szCs w:val="22"/>
        </w:rPr>
        <w:t xml:space="preserve"> in terms of 1) log odds and 2) change in odds</w:t>
      </w:r>
      <w:r w:rsidRPr="006E36E5">
        <w:rPr>
          <w:rFonts w:ascii="Times New Roman" w:hAnsi="Times New Roman" w:cs="Times New Roman"/>
          <w:sz w:val="22"/>
          <w:szCs w:val="22"/>
        </w:rPr>
        <w:t>.</w:t>
      </w:r>
    </w:p>
    <w:p w14:paraId="5EA8C4A8" w14:textId="2DF9BCE7" w:rsidR="00C315CF" w:rsidRPr="00C315CF" w:rsidRDefault="00C315CF" w:rsidP="00C315CF">
      <w:pPr>
        <w:pStyle w:val="ListParagraph"/>
        <w:rPr>
          <w:rFonts w:ascii="Times New Roman" w:hAnsi="Times New Roman" w:cs="Times New Roman"/>
          <w:b/>
          <w:bCs/>
          <w:sz w:val="22"/>
          <w:szCs w:val="22"/>
        </w:rPr>
      </w:pPr>
      <w:r w:rsidRPr="00C315CF">
        <w:rPr>
          <w:rFonts w:ascii="Times New Roman" w:hAnsi="Times New Roman" w:cs="Times New Roman"/>
          <w:b/>
          <w:bCs/>
          <w:sz w:val="22"/>
          <w:szCs w:val="22"/>
        </w:rPr>
        <w:t>Change in log odds: -.165</w:t>
      </w:r>
    </w:p>
    <w:p w14:paraId="5CF3B9A9" w14:textId="60D0BD76" w:rsidR="00C315CF" w:rsidRDefault="00C315CF" w:rsidP="00C315CF">
      <w:pPr>
        <w:pStyle w:val="ListParagraph"/>
        <w:rPr>
          <w:rFonts w:ascii="Times New Roman" w:hAnsi="Times New Roman" w:cs="Times New Roman"/>
          <w:b/>
          <w:bCs/>
          <w:sz w:val="22"/>
          <w:szCs w:val="22"/>
        </w:rPr>
      </w:pPr>
      <w:r w:rsidRPr="00C315CF">
        <w:rPr>
          <w:rFonts w:ascii="Times New Roman" w:hAnsi="Times New Roman" w:cs="Times New Roman"/>
          <w:b/>
          <w:bCs/>
          <w:sz w:val="22"/>
          <w:szCs w:val="22"/>
        </w:rPr>
        <w:t>Odds ratio: e</w:t>
      </w:r>
      <w:proofErr w:type="gramStart"/>
      <w:r w:rsidRPr="00C315CF">
        <w:rPr>
          <w:rFonts w:ascii="Times New Roman" w:hAnsi="Times New Roman" w:cs="Times New Roman"/>
          <w:b/>
          <w:bCs/>
          <w:sz w:val="22"/>
          <w:szCs w:val="22"/>
        </w:rPr>
        <w:t>^(</w:t>
      </w:r>
      <w:proofErr w:type="gramEnd"/>
      <w:r w:rsidRPr="00C315CF">
        <w:rPr>
          <w:rFonts w:ascii="Times New Roman" w:hAnsi="Times New Roman" w:cs="Times New Roman"/>
          <w:b/>
          <w:bCs/>
          <w:sz w:val="22"/>
          <w:szCs w:val="22"/>
        </w:rPr>
        <w:t>-.165) = .848</w:t>
      </w:r>
    </w:p>
    <w:p w14:paraId="43014603" w14:textId="37F1D9AA" w:rsidR="009B1A98" w:rsidRPr="00C315CF" w:rsidRDefault="009B1A98" w:rsidP="00C315CF">
      <w:pPr>
        <w:pStyle w:val="ListParagrap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At p-value &lt; .001</w:t>
      </w:r>
    </w:p>
    <w:p w14:paraId="40358267" w14:textId="3072634C" w:rsidR="00C315CF" w:rsidRPr="006E36E5" w:rsidRDefault="00C315CF" w:rsidP="00C315CF">
      <w:pPr>
        <w:pStyle w:val="ListParagraph"/>
        <w:rPr>
          <w:rFonts w:ascii="Times New Roman" w:hAnsi="Times New Roman" w:cs="Times New Roman"/>
          <w:sz w:val="22"/>
          <w:szCs w:val="22"/>
        </w:rPr>
      </w:pPr>
      <w:r w:rsidRPr="00C315CF">
        <w:rPr>
          <w:rFonts w:ascii="Times" w:hAnsi="Times" w:cs="Times New Roman"/>
          <w:b/>
          <w:bCs/>
        </w:rPr>
        <w:t xml:space="preserve">A 1 standard deviation increase in fall of kindergarten math score is associated with a </w:t>
      </w:r>
      <w:r w:rsidRPr="00C315CF">
        <w:rPr>
          <w:rFonts w:ascii="Times New Roman" w:hAnsi="Times New Roman" w:cs="Times New Roman"/>
          <w:b/>
          <w:bCs/>
          <w:sz w:val="22"/>
          <w:szCs w:val="22"/>
        </w:rPr>
        <w:t>.165</w:t>
      </w:r>
      <w:r w:rsidRPr="00C315CF">
        <w:rPr>
          <w:rFonts w:ascii="Times" w:hAnsi="Times" w:cs="Times New Roman"/>
          <w:b/>
          <w:bCs/>
        </w:rPr>
        <w:t xml:space="preserve"> </w:t>
      </w:r>
      <w:r>
        <w:rPr>
          <w:rFonts w:ascii="Times" w:hAnsi="Times" w:cs="Times New Roman"/>
          <w:b/>
          <w:bCs/>
        </w:rPr>
        <w:t>decrease in log odds</w:t>
      </w:r>
      <w:r w:rsidR="00104EC8">
        <w:rPr>
          <w:rFonts w:ascii="Times" w:hAnsi="Times" w:cs="Times New Roman"/>
          <w:b/>
          <w:bCs/>
        </w:rPr>
        <w:t xml:space="preserve"> </w:t>
      </w:r>
      <w:r w:rsidR="009B1A98">
        <w:rPr>
          <w:rFonts w:ascii="Times" w:hAnsi="Times" w:cs="Times New Roman"/>
          <w:b/>
          <w:bCs/>
        </w:rPr>
        <w:t>or</w:t>
      </w:r>
      <w:r w:rsidR="00104EC8">
        <w:rPr>
          <w:rFonts w:ascii="Times" w:hAnsi="Times" w:cs="Times New Roman"/>
          <w:b/>
          <w:bCs/>
        </w:rPr>
        <w:t xml:space="preserve"> a 15% decrease in odds</w:t>
      </w:r>
      <w:r>
        <w:rPr>
          <w:rFonts w:ascii="Times" w:hAnsi="Times" w:cs="Times New Roman"/>
          <w:b/>
          <w:bCs/>
        </w:rPr>
        <w:t xml:space="preserve"> </w:t>
      </w:r>
      <w:r w:rsidRPr="00C315CF">
        <w:rPr>
          <w:rFonts w:ascii="Times" w:hAnsi="Times" w:cs="Times New Roman"/>
          <w:b/>
          <w:bCs/>
        </w:rPr>
        <w:t>of getting a higher that mean score in spring kindergarten externalizing, while holding control variables constant.</w:t>
      </w:r>
    </w:p>
    <w:p w14:paraId="6A6D88DC" w14:textId="77777777" w:rsidR="00865EF4" w:rsidRPr="006E36E5" w:rsidRDefault="00865EF4" w:rsidP="00865EF4">
      <w:pPr>
        <w:pStyle w:val="ListParagraph"/>
        <w:widowControl w:val="0"/>
        <w:suppressAutoHyphens/>
        <w:autoSpaceDE w:val="0"/>
        <w:autoSpaceDN w:val="0"/>
        <w:adjustRightInd w:val="0"/>
        <w:spacing w:line="240" w:lineRule="atLeast"/>
        <w:contextualSpacing w:val="0"/>
        <w:rPr>
          <w:rFonts w:ascii="Times New Roman" w:hAnsi="Times New Roman" w:cs="Times New Roman"/>
          <w:sz w:val="22"/>
          <w:szCs w:val="22"/>
        </w:rPr>
      </w:pPr>
    </w:p>
    <w:p w14:paraId="53A407F4" w14:textId="77777777" w:rsidR="007A70B9" w:rsidRDefault="00865EF4" w:rsidP="00B34474">
      <w:pPr>
        <w:pStyle w:val="ListParagraph"/>
        <w:widowControl w:val="0"/>
        <w:numPr>
          <w:ilvl w:val="1"/>
          <w:numId w:val="1"/>
        </w:numPr>
        <w:suppressAutoHyphens/>
        <w:autoSpaceDE w:val="0"/>
        <w:autoSpaceDN w:val="0"/>
        <w:adjustRightInd w:val="0"/>
        <w:spacing w:line="240" w:lineRule="atLeast"/>
        <w:contextualSpacing w:val="0"/>
        <w:rPr>
          <w:rFonts w:ascii="Times New Roman" w:hAnsi="Times New Roman" w:cs="Times New Roman"/>
          <w:sz w:val="22"/>
          <w:szCs w:val="22"/>
        </w:rPr>
      </w:pPr>
      <w:r w:rsidRPr="006E36E5">
        <w:rPr>
          <w:rFonts w:ascii="Times New Roman" w:hAnsi="Times New Roman" w:cs="Times New Roman"/>
          <w:sz w:val="22"/>
          <w:szCs w:val="22"/>
        </w:rPr>
        <w:t>R</w:t>
      </w:r>
      <w:r w:rsidR="00B34474" w:rsidRPr="006E36E5">
        <w:rPr>
          <w:rFonts w:ascii="Times New Roman" w:hAnsi="Times New Roman" w:cs="Times New Roman"/>
          <w:sz w:val="22"/>
          <w:szCs w:val="22"/>
        </w:rPr>
        <w:t xml:space="preserve">un the </w:t>
      </w:r>
      <w:r w:rsidR="00A727AF" w:rsidRPr="006E36E5">
        <w:rPr>
          <w:rFonts w:ascii="Times New Roman" w:hAnsi="Times New Roman" w:cs="Times New Roman"/>
          <w:sz w:val="22"/>
          <w:szCs w:val="22"/>
        </w:rPr>
        <w:t>post-estimation “</w:t>
      </w:r>
      <w:r w:rsidR="009E615C" w:rsidRPr="006E36E5">
        <w:rPr>
          <w:rFonts w:ascii="Times New Roman" w:hAnsi="Times New Roman" w:cs="Times New Roman"/>
          <w:sz w:val="22"/>
          <w:szCs w:val="22"/>
        </w:rPr>
        <w:t>margins</w:t>
      </w:r>
      <w:r w:rsidR="00A727AF" w:rsidRPr="006E36E5">
        <w:rPr>
          <w:rFonts w:ascii="Times New Roman" w:hAnsi="Times New Roman" w:cs="Times New Roman"/>
          <w:sz w:val="22"/>
          <w:szCs w:val="22"/>
        </w:rPr>
        <w:t>” command</w:t>
      </w:r>
      <w:r w:rsidR="009E615C" w:rsidRPr="006E36E5">
        <w:rPr>
          <w:rFonts w:ascii="Times New Roman" w:hAnsi="Times New Roman" w:cs="Times New Roman"/>
          <w:sz w:val="22"/>
          <w:szCs w:val="22"/>
        </w:rPr>
        <w:t xml:space="preserve"> to estimate the </w:t>
      </w:r>
      <w:r w:rsidR="009E615C" w:rsidRPr="006E36E5">
        <w:rPr>
          <w:rFonts w:ascii="Times New Roman" w:hAnsi="Times New Roman" w:cs="Times New Roman"/>
          <w:i/>
          <w:sz w:val="22"/>
          <w:szCs w:val="22"/>
        </w:rPr>
        <w:t>probability</w:t>
      </w:r>
      <w:r w:rsidR="009E615C" w:rsidRPr="006E36E5">
        <w:rPr>
          <w:rFonts w:ascii="Times New Roman" w:hAnsi="Times New Roman" w:cs="Times New Roman"/>
          <w:sz w:val="22"/>
          <w:szCs w:val="22"/>
        </w:rPr>
        <w:t xml:space="preserve"> of being considered high externalizing for standardized math scores 1 standard deviation below, 1 standard deviation above, and at the mean (all other variables should be held at their means)</w:t>
      </w:r>
      <w:r w:rsidR="00A727AF" w:rsidRPr="006E36E5">
        <w:rPr>
          <w:rFonts w:ascii="Times New Roman" w:hAnsi="Times New Roman" w:cs="Times New Roman"/>
          <w:sz w:val="22"/>
          <w:szCs w:val="22"/>
        </w:rPr>
        <w:t xml:space="preserve">. </w:t>
      </w:r>
      <w:r w:rsidR="00A937A9" w:rsidRPr="006E36E5">
        <w:rPr>
          <w:rFonts w:ascii="Times New Roman" w:hAnsi="Times New Roman" w:cs="Times New Roman"/>
          <w:sz w:val="22"/>
          <w:szCs w:val="22"/>
        </w:rPr>
        <w:t xml:space="preserve">Interpret </w:t>
      </w:r>
      <w:r w:rsidR="009E615C" w:rsidRPr="006E36E5">
        <w:rPr>
          <w:rFonts w:ascii="Times New Roman" w:hAnsi="Times New Roman" w:cs="Times New Roman"/>
          <w:sz w:val="22"/>
          <w:szCs w:val="22"/>
        </w:rPr>
        <w:t xml:space="preserve">these three </w:t>
      </w:r>
      <w:r w:rsidR="007D2EF1">
        <w:rPr>
          <w:rFonts w:ascii="Times New Roman" w:hAnsi="Times New Roman" w:cs="Times New Roman"/>
          <w:sz w:val="22"/>
          <w:szCs w:val="22"/>
        </w:rPr>
        <w:t>numbers</w:t>
      </w:r>
      <w:r w:rsidR="009E615C" w:rsidRPr="006E36E5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126800C4" w14:textId="7C3BF7EC" w:rsidR="007A70B9" w:rsidRDefault="007A70B9" w:rsidP="007A70B9">
      <w:pPr>
        <w:pStyle w:val="ListParagraph"/>
        <w:widowControl w:val="0"/>
        <w:suppressAutoHyphens/>
        <w:autoSpaceDE w:val="0"/>
        <w:autoSpaceDN w:val="0"/>
        <w:adjustRightInd w:val="0"/>
        <w:spacing w:line="240" w:lineRule="atLeast"/>
        <w:contextualSpacing w:val="0"/>
        <w:rPr>
          <w:rFonts w:ascii="Times New Roman" w:hAnsi="Times New Roman" w:cs="Times New Roman"/>
          <w:b/>
          <w:bCs/>
          <w:sz w:val="22"/>
          <w:szCs w:val="22"/>
        </w:rPr>
      </w:pPr>
      <w:r w:rsidRPr="007A70B9">
        <w:rPr>
          <w:rFonts w:ascii="Times New Roman" w:hAnsi="Times New Roman" w:cs="Times New Roman"/>
          <w:b/>
          <w:bCs/>
          <w:sz w:val="22"/>
          <w:szCs w:val="22"/>
        </w:rPr>
        <w:t>.4</w:t>
      </w:r>
      <w:r w:rsidR="009B1A98">
        <w:rPr>
          <w:rFonts w:ascii="Times New Roman" w:hAnsi="Times New Roman" w:cs="Times New Roman"/>
          <w:b/>
          <w:bCs/>
          <w:sz w:val="22"/>
          <w:szCs w:val="22"/>
        </w:rPr>
        <w:t>595 (.009) at p-value &lt; .001</w:t>
      </w:r>
    </w:p>
    <w:p w14:paraId="6217BF6D" w14:textId="310856FF" w:rsidR="007A70B9" w:rsidRDefault="007A70B9" w:rsidP="007A70B9">
      <w:pPr>
        <w:pStyle w:val="ListParagraph"/>
        <w:widowControl w:val="0"/>
        <w:suppressAutoHyphens/>
        <w:autoSpaceDE w:val="0"/>
        <w:autoSpaceDN w:val="0"/>
        <w:adjustRightInd w:val="0"/>
        <w:spacing w:line="240" w:lineRule="atLeast"/>
        <w:contextualSpacing w:val="0"/>
        <w:rPr>
          <w:rFonts w:ascii="Times" w:hAnsi="Times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The probability of being considered high externalizing for students 1 standard </w:t>
      </w:r>
      <w:r w:rsidR="00DA278D">
        <w:rPr>
          <w:rFonts w:ascii="Times New Roman" w:hAnsi="Times New Roman" w:cs="Times New Roman"/>
          <w:b/>
          <w:bCs/>
          <w:sz w:val="22"/>
          <w:szCs w:val="22"/>
        </w:rPr>
        <w:t>deviation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below</w:t>
      </w:r>
      <w:r w:rsidR="00CA4680">
        <w:rPr>
          <w:rFonts w:ascii="Times New Roman" w:hAnsi="Times New Roman" w:cs="Times New Roman"/>
          <w:b/>
          <w:bCs/>
          <w:sz w:val="22"/>
          <w:szCs w:val="22"/>
        </w:rPr>
        <w:t xml:space="preserve"> mean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in </w:t>
      </w:r>
      <w:r w:rsidRPr="00C315CF">
        <w:rPr>
          <w:rFonts w:ascii="Times" w:hAnsi="Times" w:cs="Times New Roman"/>
          <w:b/>
          <w:bCs/>
        </w:rPr>
        <w:t>fall of kindergarten math score</w:t>
      </w:r>
      <w:r>
        <w:rPr>
          <w:rFonts w:ascii="Times" w:hAnsi="Times" w:cs="Times New Roman"/>
          <w:b/>
          <w:bCs/>
        </w:rPr>
        <w:t xml:space="preserve"> is </w:t>
      </w:r>
      <w:r w:rsidR="009B1A98">
        <w:rPr>
          <w:rFonts w:ascii="Times" w:hAnsi="Times" w:cs="Times New Roman"/>
          <w:b/>
          <w:bCs/>
        </w:rPr>
        <w:t>45.95</w:t>
      </w:r>
      <w:r>
        <w:rPr>
          <w:rFonts w:ascii="Times" w:hAnsi="Times" w:cs="Times New Roman"/>
          <w:b/>
          <w:bCs/>
        </w:rPr>
        <w:t xml:space="preserve">%, </w:t>
      </w:r>
      <w:r w:rsidRPr="007A70B9">
        <w:rPr>
          <w:rFonts w:ascii="Times" w:hAnsi="Times" w:cs="Times New Roman"/>
          <w:b/>
          <w:bCs/>
        </w:rPr>
        <w:t xml:space="preserve">holding all other predictors at their </w:t>
      </w:r>
      <w:r w:rsidR="00AC1446">
        <w:rPr>
          <w:rFonts w:ascii="Times" w:hAnsi="Times" w:cs="Times New Roman"/>
          <w:b/>
          <w:bCs/>
        </w:rPr>
        <w:t>grand</w:t>
      </w:r>
      <w:r w:rsidRPr="007A70B9">
        <w:rPr>
          <w:rFonts w:ascii="Times" w:hAnsi="Times" w:cs="Times New Roman"/>
          <w:b/>
          <w:bCs/>
        </w:rPr>
        <w:t xml:space="preserve"> mean.</w:t>
      </w:r>
    </w:p>
    <w:p w14:paraId="4757D847" w14:textId="3E9AEED2" w:rsidR="007A70B9" w:rsidRDefault="007A70B9" w:rsidP="007A70B9">
      <w:pPr>
        <w:pStyle w:val="ListParagraph"/>
        <w:widowControl w:val="0"/>
        <w:suppressAutoHyphens/>
        <w:autoSpaceDE w:val="0"/>
        <w:autoSpaceDN w:val="0"/>
        <w:adjustRightInd w:val="0"/>
        <w:spacing w:line="240" w:lineRule="atLeast"/>
        <w:contextualSpacing w:val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.</w:t>
      </w:r>
      <w:r w:rsidR="009B1A98">
        <w:rPr>
          <w:rFonts w:ascii="Times New Roman" w:hAnsi="Times New Roman" w:cs="Times New Roman"/>
          <w:b/>
          <w:bCs/>
          <w:sz w:val="22"/>
          <w:szCs w:val="22"/>
        </w:rPr>
        <w:t>4189 (</w:t>
      </w:r>
      <w:r w:rsidR="009B1A98" w:rsidRPr="009B1A98">
        <w:rPr>
          <w:rFonts w:ascii="Times New Roman" w:hAnsi="Times New Roman" w:cs="Times New Roman"/>
          <w:b/>
          <w:bCs/>
          <w:sz w:val="22"/>
          <w:szCs w:val="22"/>
        </w:rPr>
        <w:t>.004</w:t>
      </w:r>
      <w:r w:rsidR="009B1A98">
        <w:rPr>
          <w:rFonts w:ascii="Times New Roman" w:hAnsi="Times New Roman" w:cs="Times New Roman"/>
          <w:b/>
          <w:bCs/>
          <w:sz w:val="22"/>
          <w:szCs w:val="22"/>
        </w:rPr>
        <w:t>) at p-value &lt; .001</w:t>
      </w:r>
    </w:p>
    <w:p w14:paraId="34AC65F1" w14:textId="70859C31" w:rsidR="007A70B9" w:rsidRDefault="007A70B9" w:rsidP="007A70B9">
      <w:pPr>
        <w:pStyle w:val="ListParagraph"/>
        <w:widowControl w:val="0"/>
        <w:suppressAutoHyphens/>
        <w:autoSpaceDE w:val="0"/>
        <w:autoSpaceDN w:val="0"/>
        <w:adjustRightInd w:val="0"/>
        <w:spacing w:line="240" w:lineRule="atLeast"/>
        <w:contextualSpacing w:val="0"/>
        <w:rPr>
          <w:rFonts w:ascii="Times" w:hAnsi="Times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The probability of being considered high externalizing for students at mean in </w:t>
      </w:r>
      <w:r w:rsidRPr="00C315CF">
        <w:rPr>
          <w:rFonts w:ascii="Times" w:hAnsi="Times" w:cs="Times New Roman"/>
          <w:b/>
          <w:bCs/>
        </w:rPr>
        <w:t>fall of kindergarten math score</w:t>
      </w:r>
      <w:r>
        <w:rPr>
          <w:rFonts w:ascii="Times" w:hAnsi="Times" w:cs="Times New Roman"/>
          <w:b/>
          <w:bCs/>
        </w:rPr>
        <w:t xml:space="preserve"> is </w:t>
      </w:r>
      <w:r w:rsidR="009B1A98">
        <w:rPr>
          <w:rFonts w:ascii="Times" w:hAnsi="Times" w:cs="Times New Roman"/>
          <w:b/>
          <w:bCs/>
        </w:rPr>
        <w:t>41.89</w:t>
      </w:r>
      <w:r>
        <w:rPr>
          <w:rFonts w:ascii="Times" w:hAnsi="Times" w:cs="Times New Roman"/>
          <w:b/>
          <w:bCs/>
        </w:rPr>
        <w:t xml:space="preserve">%, </w:t>
      </w:r>
      <w:r w:rsidRPr="007A70B9">
        <w:rPr>
          <w:rFonts w:ascii="Times" w:hAnsi="Times" w:cs="Times New Roman"/>
          <w:b/>
          <w:bCs/>
        </w:rPr>
        <w:t xml:space="preserve">holding all other predictors at their </w:t>
      </w:r>
      <w:r w:rsidR="00AC1446">
        <w:rPr>
          <w:rFonts w:ascii="Times" w:hAnsi="Times" w:cs="Times New Roman"/>
          <w:b/>
          <w:bCs/>
        </w:rPr>
        <w:t>grand</w:t>
      </w:r>
      <w:r w:rsidRPr="007A70B9">
        <w:rPr>
          <w:rFonts w:ascii="Times" w:hAnsi="Times" w:cs="Times New Roman"/>
          <w:b/>
          <w:bCs/>
        </w:rPr>
        <w:t xml:space="preserve"> mean.</w:t>
      </w:r>
    </w:p>
    <w:p w14:paraId="7ECF55BB" w14:textId="76F7DF15" w:rsidR="007A70B9" w:rsidRPr="009B1A98" w:rsidRDefault="00325495" w:rsidP="007A70B9">
      <w:pPr>
        <w:pStyle w:val="ListParagraph"/>
        <w:widowControl w:val="0"/>
        <w:suppressAutoHyphens/>
        <w:autoSpaceDE w:val="0"/>
        <w:autoSpaceDN w:val="0"/>
        <w:adjustRightInd w:val="0"/>
        <w:spacing w:line="240" w:lineRule="atLeast"/>
        <w:contextualSpacing w:val="0"/>
        <w:rPr>
          <w:rFonts w:asciiTheme="majorBidi" w:hAnsiTheme="majorBidi" w:cstheme="majorBidi"/>
          <w:b/>
          <w:bCs/>
          <w:sz w:val="22"/>
          <w:szCs w:val="22"/>
        </w:rPr>
      </w:pPr>
      <w:r w:rsidRPr="009B1A98">
        <w:rPr>
          <w:rFonts w:asciiTheme="majorBidi" w:hAnsiTheme="majorBidi" w:cstheme="majorBidi"/>
          <w:b/>
          <w:bCs/>
          <w:sz w:val="22"/>
          <w:szCs w:val="22"/>
        </w:rPr>
        <w:t>.</w:t>
      </w:r>
      <w:r w:rsidR="009B1A98" w:rsidRPr="009B1A98">
        <w:rPr>
          <w:rFonts w:asciiTheme="majorBidi" w:hAnsiTheme="majorBidi" w:cstheme="majorBidi"/>
          <w:b/>
          <w:bCs/>
          <w:sz w:val="22"/>
          <w:szCs w:val="22"/>
        </w:rPr>
        <w:t>3794 (</w:t>
      </w:r>
      <w:r w:rsidR="009B1A98" w:rsidRPr="009B1A98">
        <w:rPr>
          <w:rFonts w:asciiTheme="majorBidi" w:hAnsiTheme="majorBidi" w:cstheme="majorBidi"/>
          <w:b/>
          <w:bCs/>
          <w:sz w:val="22"/>
          <w:szCs w:val="22"/>
        </w:rPr>
        <w:t>.007</w:t>
      </w:r>
      <w:r w:rsidR="009B1A98" w:rsidRPr="009B1A98">
        <w:rPr>
          <w:rFonts w:asciiTheme="majorBidi" w:hAnsiTheme="majorBidi" w:cstheme="majorBidi"/>
          <w:b/>
          <w:bCs/>
          <w:sz w:val="22"/>
          <w:szCs w:val="22"/>
        </w:rPr>
        <w:t>) at p-value &lt; .001</w:t>
      </w:r>
    </w:p>
    <w:p w14:paraId="39656340" w14:textId="506236BC" w:rsidR="00325495" w:rsidRDefault="00DA278D" w:rsidP="007A70B9">
      <w:pPr>
        <w:pStyle w:val="ListParagraph"/>
        <w:widowControl w:val="0"/>
        <w:suppressAutoHyphens/>
        <w:autoSpaceDE w:val="0"/>
        <w:autoSpaceDN w:val="0"/>
        <w:adjustRightInd w:val="0"/>
        <w:spacing w:line="240" w:lineRule="atLeast"/>
        <w:contextualSpacing w:val="0"/>
        <w:rPr>
          <w:rFonts w:ascii="Times" w:hAnsi="Times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The probability of being considered high externalizing for students 1 standard deviation above</w:t>
      </w:r>
      <w:r w:rsidR="00CA4680">
        <w:rPr>
          <w:rFonts w:ascii="Times New Roman" w:hAnsi="Times New Roman" w:cs="Times New Roman"/>
          <w:b/>
          <w:bCs/>
          <w:sz w:val="22"/>
          <w:szCs w:val="22"/>
        </w:rPr>
        <w:t xml:space="preserve"> mean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in </w:t>
      </w:r>
      <w:r w:rsidRPr="00C315CF">
        <w:rPr>
          <w:rFonts w:ascii="Times" w:hAnsi="Times" w:cs="Times New Roman"/>
          <w:b/>
          <w:bCs/>
        </w:rPr>
        <w:t>fall of kindergarten math score</w:t>
      </w:r>
      <w:r>
        <w:rPr>
          <w:rFonts w:ascii="Times" w:hAnsi="Times" w:cs="Times New Roman"/>
          <w:b/>
          <w:bCs/>
        </w:rPr>
        <w:t xml:space="preserve"> is </w:t>
      </w:r>
      <w:r w:rsidR="009B1A98">
        <w:rPr>
          <w:rFonts w:ascii="Times" w:hAnsi="Times" w:cs="Times New Roman"/>
          <w:b/>
          <w:bCs/>
        </w:rPr>
        <w:t>37.94</w:t>
      </w:r>
      <w:r>
        <w:rPr>
          <w:rFonts w:ascii="Times" w:hAnsi="Times" w:cs="Times New Roman"/>
          <w:b/>
          <w:bCs/>
        </w:rPr>
        <w:t xml:space="preserve">%, </w:t>
      </w:r>
      <w:r w:rsidRPr="007A70B9">
        <w:rPr>
          <w:rFonts w:ascii="Times" w:hAnsi="Times" w:cs="Times New Roman"/>
          <w:b/>
          <w:bCs/>
        </w:rPr>
        <w:t xml:space="preserve">holding all other predictors at their </w:t>
      </w:r>
      <w:r w:rsidR="00AC1446">
        <w:rPr>
          <w:rFonts w:ascii="Times" w:hAnsi="Times" w:cs="Times New Roman"/>
          <w:b/>
          <w:bCs/>
        </w:rPr>
        <w:t>grand</w:t>
      </w:r>
      <w:r w:rsidRPr="007A70B9">
        <w:rPr>
          <w:rFonts w:ascii="Times" w:hAnsi="Times" w:cs="Times New Roman"/>
          <w:b/>
          <w:bCs/>
        </w:rPr>
        <w:t xml:space="preserve"> mean.</w:t>
      </w:r>
    </w:p>
    <w:p w14:paraId="72E3BC01" w14:textId="77777777" w:rsidR="007A70B9" w:rsidRPr="007A70B9" w:rsidRDefault="007A70B9" w:rsidP="007A70B9">
      <w:pPr>
        <w:pStyle w:val="ListParagraph"/>
        <w:widowControl w:val="0"/>
        <w:suppressAutoHyphens/>
        <w:autoSpaceDE w:val="0"/>
        <w:autoSpaceDN w:val="0"/>
        <w:adjustRightInd w:val="0"/>
        <w:spacing w:line="240" w:lineRule="atLeast"/>
        <w:contextualSpacing w:val="0"/>
        <w:rPr>
          <w:rFonts w:ascii="Times New Roman" w:hAnsi="Times New Roman" w:cs="Times New Roman"/>
          <w:b/>
          <w:bCs/>
          <w:sz w:val="22"/>
          <w:szCs w:val="22"/>
        </w:rPr>
      </w:pPr>
    </w:p>
    <w:p w14:paraId="03623D97" w14:textId="52D1BF32" w:rsidR="009E615C" w:rsidRPr="00DA278D" w:rsidRDefault="00DA278D" w:rsidP="009E615C">
      <w:pPr>
        <w:pStyle w:val="ListParagraph"/>
        <w:rPr>
          <w:rFonts w:ascii="Times New Roman" w:hAnsi="Times New Roman" w:cs="Times New Roman"/>
          <w:b/>
          <w:bCs/>
          <w:sz w:val="22"/>
          <w:szCs w:val="22"/>
        </w:rPr>
      </w:pPr>
      <w:r w:rsidRPr="00DA278D">
        <w:rPr>
          <w:rFonts w:ascii="Times New Roman" w:hAnsi="Times New Roman" w:cs="Times New Roman"/>
          <w:b/>
          <w:bCs/>
          <w:sz w:val="22"/>
          <w:szCs w:val="22"/>
        </w:rPr>
        <w:t>Note: Mean of zmath1 variable is 2.15e-10 so it’s small enough to be considered approximately zero.</w:t>
      </w:r>
    </w:p>
    <w:p w14:paraId="17583FAB" w14:textId="43F1544E" w:rsidR="00A727AF" w:rsidRDefault="00956AFE" w:rsidP="00A727AF">
      <w:pPr>
        <w:pStyle w:val="ListParagraph"/>
        <w:widowControl w:val="0"/>
        <w:numPr>
          <w:ilvl w:val="1"/>
          <w:numId w:val="1"/>
        </w:numPr>
        <w:suppressAutoHyphens/>
        <w:autoSpaceDE w:val="0"/>
        <w:autoSpaceDN w:val="0"/>
        <w:adjustRightInd w:val="0"/>
        <w:spacing w:line="240" w:lineRule="atLeast"/>
        <w:contextualSpacing w:val="0"/>
        <w:rPr>
          <w:rFonts w:ascii="Times New Roman" w:hAnsi="Times New Roman" w:cs="Times New Roman"/>
          <w:sz w:val="22"/>
          <w:szCs w:val="22"/>
        </w:rPr>
      </w:pPr>
      <w:r w:rsidRPr="006E36E5">
        <w:rPr>
          <w:rFonts w:ascii="Times New Roman" w:hAnsi="Times New Roman" w:cs="Times New Roman"/>
          <w:sz w:val="22"/>
          <w:szCs w:val="22"/>
        </w:rPr>
        <w:t xml:space="preserve">Run </w:t>
      </w:r>
      <w:r w:rsidR="008A3F65" w:rsidRPr="006E36E5">
        <w:rPr>
          <w:rFonts w:ascii="Times New Roman" w:hAnsi="Times New Roman" w:cs="Times New Roman"/>
          <w:sz w:val="22"/>
          <w:szCs w:val="22"/>
        </w:rPr>
        <w:t>1</w:t>
      </w:r>
      <w:r w:rsidR="00DA01F1" w:rsidRPr="006E36E5">
        <w:rPr>
          <w:rFonts w:ascii="Times New Roman" w:hAnsi="Times New Roman" w:cs="Times New Roman"/>
          <w:sz w:val="22"/>
          <w:szCs w:val="22"/>
        </w:rPr>
        <w:t>b</w:t>
      </w:r>
      <w:r w:rsidR="00A67A4A" w:rsidRPr="006E36E5">
        <w:rPr>
          <w:rFonts w:ascii="Times New Roman" w:hAnsi="Times New Roman" w:cs="Times New Roman"/>
          <w:sz w:val="22"/>
          <w:szCs w:val="22"/>
        </w:rPr>
        <w:t xml:space="preserve"> again, </w:t>
      </w:r>
      <w:r w:rsidR="009E615C" w:rsidRPr="006E36E5">
        <w:rPr>
          <w:rFonts w:ascii="Times New Roman" w:hAnsi="Times New Roman" w:cs="Times New Roman"/>
          <w:sz w:val="22"/>
          <w:szCs w:val="22"/>
        </w:rPr>
        <w:t xml:space="preserve">then run the post-estimation “margins” command </w:t>
      </w:r>
      <w:r w:rsidR="00A67A4A" w:rsidRPr="006E36E5">
        <w:rPr>
          <w:rFonts w:ascii="Times New Roman" w:hAnsi="Times New Roman" w:cs="Times New Roman"/>
          <w:i/>
          <w:sz w:val="22"/>
          <w:szCs w:val="22"/>
        </w:rPr>
        <w:t xml:space="preserve">and option </w:t>
      </w:r>
      <w:proofErr w:type="spellStart"/>
      <w:r w:rsidR="00A67A4A" w:rsidRPr="006E36E5">
        <w:rPr>
          <w:rFonts w:ascii="Times New Roman" w:hAnsi="Times New Roman" w:cs="Times New Roman"/>
          <w:i/>
          <w:sz w:val="22"/>
          <w:szCs w:val="22"/>
        </w:rPr>
        <w:t>dydx</w:t>
      </w:r>
      <w:proofErr w:type="spellEnd"/>
      <w:r w:rsidR="00736F6F" w:rsidRPr="006E36E5">
        <w:rPr>
          <w:rFonts w:ascii="Times New Roman" w:hAnsi="Times New Roman" w:cs="Times New Roman"/>
          <w:sz w:val="22"/>
          <w:szCs w:val="22"/>
        </w:rPr>
        <w:t xml:space="preserve"> </w:t>
      </w:r>
      <w:r w:rsidR="009E615C" w:rsidRPr="006E36E5">
        <w:rPr>
          <w:rFonts w:ascii="Times New Roman" w:hAnsi="Times New Roman" w:cs="Times New Roman"/>
          <w:sz w:val="22"/>
          <w:szCs w:val="22"/>
        </w:rPr>
        <w:t xml:space="preserve">to estimate the </w:t>
      </w:r>
      <w:r w:rsidR="009E615C" w:rsidRPr="006E36E5">
        <w:rPr>
          <w:rFonts w:ascii="Times New Roman" w:hAnsi="Times New Roman" w:cs="Times New Roman"/>
          <w:i/>
          <w:sz w:val="22"/>
          <w:szCs w:val="22"/>
        </w:rPr>
        <w:t>change in probability</w:t>
      </w:r>
      <w:r w:rsidR="009E615C" w:rsidRPr="006E36E5">
        <w:rPr>
          <w:rFonts w:ascii="Times New Roman" w:hAnsi="Times New Roman" w:cs="Times New Roman"/>
          <w:sz w:val="22"/>
          <w:szCs w:val="22"/>
        </w:rPr>
        <w:t xml:space="preserve"> of being considered high externalizing for </w:t>
      </w:r>
      <w:r w:rsidR="00EC68E1" w:rsidRPr="006E36E5">
        <w:rPr>
          <w:rFonts w:ascii="Times New Roman" w:hAnsi="Times New Roman" w:cs="Times New Roman"/>
          <w:sz w:val="22"/>
          <w:szCs w:val="22"/>
        </w:rPr>
        <w:t xml:space="preserve">a change at </w:t>
      </w:r>
      <w:r w:rsidR="009E615C" w:rsidRPr="006E36E5">
        <w:rPr>
          <w:rFonts w:ascii="Times New Roman" w:hAnsi="Times New Roman" w:cs="Times New Roman"/>
          <w:sz w:val="22"/>
          <w:szCs w:val="22"/>
        </w:rPr>
        <w:t xml:space="preserve">standardized math scores 1 standard deviation below, 1 standard deviation above, and at the mean (all other variables should be held at their means). </w:t>
      </w:r>
      <w:r w:rsidR="00B47FE9" w:rsidRPr="006E36E5">
        <w:rPr>
          <w:rFonts w:ascii="Times New Roman" w:hAnsi="Times New Roman" w:cs="Times New Roman"/>
          <w:sz w:val="22"/>
          <w:szCs w:val="22"/>
        </w:rPr>
        <w:t>Interpret</w:t>
      </w:r>
      <w:r w:rsidR="002E7D54" w:rsidRPr="006E36E5">
        <w:rPr>
          <w:rFonts w:ascii="Times New Roman" w:hAnsi="Times New Roman" w:cs="Times New Roman"/>
          <w:sz w:val="22"/>
          <w:szCs w:val="22"/>
        </w:rPr>
        <w:t xml:space="preserve"> these three </w:t>
      </w:r>
      <w:r w:rsidR="007D2EF1">
        <w:rPr>
          <w:rFonts w:ascii="Times New Roman" w:hAnsi="Times New Roman" w:cs="Times New Roman"/>
          <w:sz w:val="22"/>
          <w:szCs w:val="22"/>
        </w:rPr>
        <w:t>numbers</w:t>
      </w:r>
      <w:r w:rsidR="002E7D54" w:rsidRPr="006E36E5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1C3BFD8B" w14:textId="3ACCC58F" w:rsidR="002D6F4A" w:rsidRPr="002D6F4A" w:rsidRDefault="002D6F4A" w:rsidP="002D6F4A">
      <w:pPr>
        <w:pStyle w:val="ListParagraph"/>
        <w:widowControl w:val="0"/>
        <w:suppressAutoHyphens/>
        <w:autoSpaceDE w:val="0"/>
        <w:autoSpaceDN w:val="0"/>
        <w:adjustRightInd w:val="0"/>
        <w:spacing w:line="240" w:lineRule="atLeast"/>
        <w:contextualSpacing w:val="0"/>
        <w:rPr>
          <w:rFonts w:ascii="Times New Roman" w:hAnsi="Times New Roman" w:cs="Times New Roman"/>
          <w:b/>
          <w:bCs/>
          <w:sz w:val="22"/>
          <w:szCs w:val="22"/>
        </w:rPr>
      </w:pPr>
      <w:r w:rsidRPr="002D6F4A">
        <w:rPr>
          <w:rFonts w:ascii="Times New Roman" w:hAnsi="Times New Roman" w:cs="Times New Roman"/>
          <w:b/>
          <w:bCs/>
          <w:sz w:val="22"/>
          <w:szCs w:val="22"/>
        </w:rPr>
        <w:t>-.041</w:t>
      </w:r>
      <w:r w:rsidR="009B1A98">
        <w:rPr>
          <w:rFonts w:ascii="Times New Roman" w:hAnsi="Times New Roman" w:cs="Times New Roman"/>
          <w:b/>
          <w:bCs/>
          <w:sz w:val="22"/>
          <w:szCs w:val="22"/>
        </w:rPr>
        <w:t xml:space="preserve"> (</w:t>
      </w:r>
      <w:r w:rsidR="009B1A98" w:rsidRPr="009B1A98">
        <w:rPr>
          <w:rFonts w:ascii="Times New Roman" w:hAnsi="Times New Roman" w:cs="Times New Roman"/>
          <w:b/>
          <w:bCs/>
          <w:sz w:val="22"/>
          <w:szCs w:val="22"/>
        </w:rPr>
        <w:t>.007</w:t>
      </w:r>
      <w:r w:rsidR="009B1A98">
        <w:rPr>
          <w:rFonts w:ascii="Times New Roman" w:hAnsi="Times New Roman" w:cs="Times New Roman"/>
          <w:b/>
          <w:bCs/>
          <w:sz w:val="22"/>
          <w:szCs w:val="22"/>
        </w:rPr>
        <w:t>)</w:t>
      </w:r>
      <w:r w:rsidR="009B1A98" w:rsidRPr="009B1A98">
        <w:rPr>
          <w:rFonts w:asciiTheme="majorBidi" w:hAnsiTheme="majorBidi" w:cstheme="majorBidi"/>
          <w:b/>
          <w:bCs/>
          <w:sz w:val="22"/>
          <w:szCs w:val="22"/>
        </w:rPr>
        <w:t xml:space="preserve"> at p-value &lt; .001</w:t>
      </w:r>
    </w:p>
    <w:p w14:paraId="70324E55" w14:textId="5780E6F5" w:rsidR="002D6F4A" w:rsidRPr="002D6F4A" w:rsidRDefault="002D6F4A" w:rsidP="002D6F4A">
      <w:pPr>
        <w:pStyle w:val="ListParagraph"/>
        <w:widowControl w:val="0"/>
        <w:suppressAutoHyphens/>
        <w:autoSpaceDE w:val="0"/>
        <w:autoSpaceDN w:val="0"/>
        <w:adjustRightInd w:val="0"/>
        <w:spacing w:line="240" w:lineRule="atLeast"/>
        <w:rPr>
          <w:rFonts w:ascii="Times New Roman" w:hAnsi="Times New Roman" w:cs="Times New Roman"/>
          <w:b/>
          <w:bCs/>
          <w:sz w:val="22"/>
          <w:szCs w:val="22"/>
        </w:rPr>
      </w:pPr>
      <w:r w:rsidRPr="002D6F4A">
        <w:rPr>
          <w:rFonts w:ascii="Times New Roman" w:hAnsi="Times New Roman" w:cs="Times New Roman"/>
          <w:b/>
          <w:bCs/>
          <w:sz w:val="22"/>
          <w:szCs w:val="22"/>
        </w:rPr>
        <w:t xml:space="preserve">The decrease in probability of </w:t>
      </w:r>
      <w:r w:rsidR="004901F7" w:rsidRPr="004901F7">
        <w:rPr>
          <w:rFonts w:ascii="Times New Roman" w:hAnsi="Times New Roman" w:cs="Times New Roman"/>
          <w:b/>
          <w:bCs/>
          <w:sz w:val="22"/>
          <w:szCs w:val="22"/>
        </w:rPr>
        <w:t>being considered high externalizing</w:t>
      </w:r>
      <w:r w:rsidR="004901F7" w:rsidRPr="006E36E5">
        <w:rPr>
          <w:rFonts w:ascii="Times New Roman" w:hAnsi="Times New Roman" w:cs="Times New Roman"/>
          <w:sz w:val="22"/>
          <w:szCs w:val="22"/>
        </w:rPr>
        <w:t xml:space="preserve"> </w:t>
      </w:r>
      <w:r w:rsidRPr="002D6F4A">
        <w:rPr>
          <w:rFonts w:ascii="Times New Roman" w:hAnsi="Times New Roman" w:cs="Times New Roman"/>
          <w:b/>
          <w:bCs/>
          <w:sz w:val="22"/>
          <w:szCs w:val="22"/>
        </w:rPr>
        <w:t xml:space="preserve">for 1 </w:t>
      </w:r>
      <w:r w:rsidR="00AC1446">
        <w:rPr>
          <w:rFonts w:ascii="Times New Roman" w:hAnsi="Times New Roman" w:cs="Times New Roman"/>
          <w:b/>
          <w:bCs/>
          <w:sz w:val="22"/>
          <w:szCs w:val="22"/>
        </w:rPr>
        <w:t>standard deviation</w:t>
      </w:r>
      <w:r w:rsidRPr="002D6F4A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4901F7">
        <w:rPr>
          <w:rFonts w:ascii="Times New Roman" w:hAnsi="Times New Roman" w:cs="Times New Roman"/>
          <w:b/>
          <w:bCs/>
          <w:sz w:val="22"/>
          <w:szCs w:val="22"/>
        </w:rPr>
        <w:t>increase</w:t>
      </w:r>
      <w:r w:rsidR="00AC1446">
        <w:rPr>
          <w:rFonts w:ascii="Times New Roman" w:hAnsi="Times New Roman" w:cs="Times New Roman"/>
          <w:b/>
          <w:bCs/>
          <w:sz w:val="22"/>
          <w:szCs w:val="22"/>
        </w:rPr>
        <w:t xml:space="preserve"> in </w:t>
      </w:r>
      <w:r w:rsidR="00AC1446" w:rsidRPr="00C315CF">
        <w:rPr>
          <w:rFonts w:ascii="Times" w:hAnsi="Times" w:cs="Times New Roman"/>
          <w:b/>
          <w:bCs/>
        </w:rPr>
        <w:t>fall of kindergarten math score</w:t>
      </w:r>
      <w:r w:rsidRPr="002D6F4A">
        <w:rPr>
          <w:rFonts w:ascii="Times New Roman" w:hAnsi="Times New Roman" w:cs="Times New Roman"/>
          <w:b/>
          <w:bCs/>
          <w:sz w:val="22"/>
          <w:szCs w:val="22"/>
        </w:rPr>
        <w:t xml:space="preserve"> is </w:t>
      </w:r>
      <w:r w:rsidR="00AC1446">
        <w:rPr>
          <w:rFonts w:ascii="Times New Roman" w:hAnsi="Times New Roman" w:cs="Times New Roman"/>
          <w:b/>
          <w:bCs/>
          <w:sz w:val="22"/>
          <w:szCs w:val="22"/>
        </w:rPr>
        <w:t>4.1</w:t>
      </w:r>
      <w:r w:rsidRPr="002D6F4A">
        <w:rPr>
          <w:rFonts w:ascii="Times New Roman" w:hAnsi="Times New Roman" w:cs="Times New Roman"/>
          <w:b/>
          <w:bCs/>
          <w:sz w:val="22"/>
          <w:szCs w:val="22"/>
        </w:rPr>
        <w:t xml:space="preserve"> p</w:t>
      </w:r>
      <w:r w:rsidR="00AC1446">
        <w:rPr>
          <w:rFonts w:ascii="Times New Roman" w:hAnsi="Times New Roman" w:cs="Times New Roman"/>
          <w:b/>
          <w:bCs/>
          <w:sz w:val="22"/>
          <w:szCs w:val="22"/>
        </w:rPr>
        <w:t xml:space="preserve">ercentage </w:t>
      </w:r>
      <w:r w:rsidRPr="002D6F4A">
        <w:rPr>
          <w:rFonts w:ascii="Times New Roman" w:hAnsi="Times New Roman" w:cs="Times New Roman"/>
          <w:b/>
          <w:bCs/>
          <w:sz w:val="22"/>
          <w:szCs w:val="22"/>
        </w:rPr>
        <w:t>p</w:t>
      </w:r>
      <w:r w:rsidR="00AC1446">
        <w:rPr>
          <w:rFonts w:ascii="Times New Roman" w:hAnsi="Times New Roman" w:cs="Times New Roman"/>
          <w:b/>
          <w:bCs/>
          <w:sz w:val="22"/>
          <w:szCs w:val="22"/>
        </w:rPr>
        <w:t>oints</w:t>
      </w:r>
      <w:r w:rsidRPr="002D6F4A">
        <w:rPr>
          <w:rFonts w:ascii="Times New Roman" w:hAnsi="Times New Roman" w:cs="Times New Roman"/>
          <w:b/>
          <w:bCs/>
          <w:sz w:val="22"/>
          <w:szCs w:val="22"/>
        </w:rPr>
        <w:t xml:space="preserve"> for students who are </w:t>
      </w:r>
      <w:r w:rsidR="00AC1446">
        <w:rPr>
          <w:rFonts w:ascii="Times New Roman" w:hAnsi="Times New Roman" w:cs="Times New Roman"/>
          <w:b/>
          <w:bCs/>
          <w:sz w:val="22"/>
          <w:szCs w:val="22"/>
        </w:rPr>
        <w:t>1 standard deviation below the mean</w:t>
      </w:r>
      <w:r w:rsidRPr="002D6F4A">
        <w:rPr>
          <w:rFonts w:ascii="Times New Roman" w:hAnsi="Times New Roman" w:cs="Times New Roman"/>
          <w:b/>
          <w:bCs/>
          <w:sz w:val="22"/>
          <w:szCs w:val="22"/>
        </w:rPr>
        <w:t xml:space="preserve">, holding all other predictors at their </w:t>
      </w:r>
      <w:r w:rsidR="00AC1446">
        <w:rPr>
          <w:rFonts w:ascii="Times New Roman" w:hAnsi="Times New Roman" w:cs="Times New Roman"/>
          <w:b/>
          <w:bCs/>
          <w:sz w:val="22"/>
          <w:szCs w:val="22"/>
        </w:rPr>
        <w:t>grand</w:t>
      </w:r>
      <w:r w:rsidRPr="002D6F4A">
        <w:rPr>
          <w:rFonts w:ascii="Times New Roman" w:hAnsi="Times New Roman" w:cs="Times New Roman"/>
          <w:b/>
          <w:bCs/>
          <w:sz w:val="22"/>
          <w:szCs w:val="22"/>
        </w:rPr>
        <w:t xml:space="preserve"> mean</w:t>
      </w:r>
      <w:r w:rsidR="00AC1446">
        <w:rPr>
          <w:rFonts w:ascii="Times New Roman" w:hAnsi="Times New Roman" w:cs="Times New Roman"/>
          <w:b/>
          <w:bCs/>
          <w:sz w:val="22"/>
          <w:szCs w:val="22"/>
        </w:rPr>
        <w:t>.</w:t>
      </w:r>
    </w:p>
    <w:p w14:paraId="62461B6F" w14:textId="62B990E1" w:rsidR="002D6F4A" w:rsidRDefault="002D6F4A" w:rsidP="002D6F4A">
      <w:pPr>
        <w:pStyle w:val="ListParagraph"/>
        <w:widowControl w:val="0"/>
        <w:suppressAutoHyphens/>
        <w:autoSpaceDE w:val="0"/>
        <w:autoSpaceDN w:val="0"/>
        <w:adjustRightInd w:val="0"/>
        <w:spacing w:line="240" w:lineRule="atLeast"/>
        <w:contextualSpacing w:val="0"/>
        <w:rPr>
          <w:rFonts w:ascii="Times New Roman" w:hAnsi="Times New Roman" w:cs="Times New Roman"/>
          <w:b/>
          <w:bCs/>
          <w:sz w:val="22"/>
          <w:szCs w:val="22"/>
        </w:rPr>
      </w:pPr>
      <w:r w:rsidRPr="002D6F4A">
        <w:rPr>
          <w:rFonts w:ascii="Times New Roman" w:hAnsi="Times New Roman" w:cs="Times New Roman"/>
          <w:b/>
          <w:bCs/>
          <w:sz w:val="22"/>
          <w:szCs w:val="22"/>
        </w:rPr>
        <w:t>-.040</w:t>
      </w:r>
      <w:r w:rsidR="009B1A98">
        <w:rPr>
          <w:rFonts w:ascii="Times New Roman" w:hAnsi="Times New Roman" w:cs="Times New Roman"/>
          <w:b/>
          <w:bCs/>
          <w:sz w:val="22"/>
          <w:szCs w:val="22"/>
        </w:rPr>
        <w:t xml:space="preserve"> (.007)</w:t>
      </w:r>
      <w:r w:rsidR="009B1A98" w:rsidRPr="009B1A98">
        <w:rPr>
          <w:rFonts w:asciiTheme="majorBidi" w:hAnsiTheme="majorBidi" w:cstheme="majorBidi"/>
          <w:b/>
          <w:bCs/>
          <w:sz w:val="22"/>
          <w:szCs w:val="22"/>
        </w:rPr>
        <w:t xml:space="preserve"> at p-value &lt; .001</w:t>
      </w:r>
    </w:p>
    <w:p w14:paraId="060DC199" w14:textId="509C6A1D" w:rsidR="00AC1446" w:rsidRPr="00AC1446" w:rsidRDefault="00AC1446" w:rsidP="00AC1446">
      <w:pPr>
        <w:pStyle w:val="ListParagraph"/>
        <w:widowControl w:val="0"/>
        <w:suppressAutoHyphens/>
        <w:autoSpaceDE w:val="0"/>
        <w:autoSpaceDN w:val="0"/>
        <w:adjustRightInd w:val="0"/>
        <w:spacing w:line="240" w:lineRule="atLeast"/>
        <w:rPr>
          <w:rFonts w:ascii="Times New Roman" w:hAnsi="Times New Roman" w:cs="Times New Roman"/>
          <w:b/>
          <w:bCs/>
          <w:sz w:val="22"/>
          <w:szCs w:val="22"/>
        </w:rPr>
      </w:pPr>
      <w:r w:rsidRPr="002D6F4A">
        <w:rPr>
          <w:rFonts w:ascii="Times New Roman" w:hAnsi="Times New Roman" w:cs="Times New Roman"/>
          <w:b/>
          <w:bCs/>
          <w:sz w:val="22"/>
          <w:szCs w:val="22"/>
        </w:rPr>
        <w:t xml:space="preserve">The decrease in probability </w:t>
      </w:r>
      <w:r w:rsidRPr="004901F7">
        <w:rPr>
          <w:rFonts w:ascii="Times New Roman" w:hAnsi="Times New Roman" w:cs="Times New Roman"/>
          <w:b/>
          <w:bCs/>
          <w:sz w:val="22"/>
          <w:szCs w:val="22"/>
        </w:rPr>
        <w:t xml:space="preserve">of </w:t>
      </w:r>
      <w:r w:rsidR="004901F7" w:rsidRPr="004901F7">
        <w:rPr>
          <w:rFonts w:ascii="Times New Roman" w:hAnsi="Times New Roman" w:cs="Times New Roman"/>
          <w:b/>
          <w:bCs/>
          <w:sz w:val="22"/>
          <w:szCs w:val="22"/>
        </w:rPr>
        <w:t>being considered high externalizing</w:t>
      </w:r>
      <w:r w:rsidR="004901F7" w:rsidRPr="006E36E5">
        <w:rPr>
          <w:rFonts w:ascii="Times New Roman" w:hAnsi="Times New Roman" w:cs="Times New Roman"/>
          <w:sz w:val="22"/>
          <w:szCs w:val="22"/>
        </w:rPr>
        <w:t xml:space="preserve"> </w:t>
      </w:r>
      <w:r w:rsidRPr="002D6F4A">
        <w:rPr>
          <w:rFonts w:ascii="Times New Roman" w:hAnsi="Times New Roman" w:cs="Times New Roman"/>
          <w:b/>
          <w:bCs/>
          <w:sz w:val="22"/>
          <w:szCs w:val="22"/>
        </w:rPr>
        <w:t xml:space="preserve">for 1 </w:t>
      </w:r>
      <w:r>
        <w:rPr>
          <w:rFonts w:ascii="Times New Roman" w:hAnsi="Times New Roman" w:cs="Times New Roman"/>
          <w:b/>
          <w:bCs/>
          <w:sz w:val="22"/>
          <w:szCs w:val="22"/>
        </w:rPr>
        <w:t>standard deviation</w:t>
      </w:r>
      <w:r w:rsidRPr="002D6F4A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4901F7">
        <w:rPr>
          <w:rFonts w:ascii="Times New Roman" w:hAnsi="Times New Roman" w:cs="Times New Roman"/>
          <w:b/>
          <w:bCs/>
          <w:sz w:val="22"/>
          <w:szCs w:val="22"/>
        </w:rPr>
        <w:t>increase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in </w:t>
      </w:r>
      <w:r w:rsidRPr="00C315CF">
        <w:rPr>
          <w:rFonts w:ascii="Times" w:hAnsi="Times" w:cs="Times New Roman"/>
          <w:b/>
          <w:bCs/>
        </w:rPr>
        <w:t>fall of kindergarten math score</w:t>
      </w:r>
      <w:r w:rsidRPr="002D6F4A">
        <w:rPr>
          <w:rFonts w:ascii="Times New Roman" w:hAnsi="Times New Roman" w:cs="Times New Roman"/>
          <w:b/>
          <w:bCs/>
          <w:sz w:val="22"/>
          <w:szCs w:val="22"/>
        </w:rPr>
        <w:t xml:space="preserve"> is </w:t>
      </w:r>
      <w:r>
        <w:rPr>
          <w:rFonts w:ascii="Times New Roman" w:hAnsi="Times New Roman" w:cs="Times New Roman"/>
          <w:b/>
          <w:bCs/>
          <w:sz w:val="22"/>
          <w:szCs w:val="22"/>
        </w:rPr>
        <w:t>4</w:t>
      </w:r>
      <w:r w:rsidRPr="002D6F4A">
        <w:rPr>
          <w:rFonts w:ascii="Times New Roman" w:hAnsi="Times New Roman" w:cs="Times New Roman"/>
          <w:b/>
          <w:bCs/>
          <w:sz w:val="22"/>
          <w:szCs w:val="22"/>
        </w:rPr>
        <w:t xml:space="preserve"> p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ercentage </w:t>
      </w:r>
      <w:r w:rsidRPr="002D6F4A">
        <w:rPr>
          <w:rFonts w:ascii="Times New Roman" w:hAnsi="Times New Roman" w:cs="Times New Roman"/>
          <w:b/>
          <w:bCs/>
          <w:sz w:val="22"/>
          <w:szCs w:val="22"/>
        </w:rPr>
        <w:t>p</w:t>
      </w:r>
      <w:r>
        <w:rPr>
          <w:rFonts w:ascii="Times New Roman" w:hAnsi="Times New Roman" w:cs="Times New Roman"/>
          <w:b/>
          <w:bCs/>
          <w:sz w:val="22"/>
          <w:szCs w:val="22"/>
        </w:rPr>
        <w:t>oints</w:t>
      </w:r>
      <w:r w:rsidRPr="002D6F4A">
        <w:rPr>
          <w:rFonts w:ascii="Times New Roman" w:hAnsi="Times New Roman" w:cs="Times New Roman"/>
          <w:b/>
          <w:bCs/>
          <w:sz w:val="22"/>
          <w:szCs w:val="22"/>
        </w:rPr>
        <w:t xml:space="preserve"> for students who are </w:t>
      </w:r>
      <w:r>
        <w:rPr>
          <w:rFonts w:ascii="Times New Roman" w:hAnsi="Times New Roman" w:cs="Times New Roman"/>
          <w:b/>
          <w:bCs/>
          <w:sz w:val="22"/>
          <w:szCs w:val="22"/>
        </w:rPr>
        <w:t>at the mean</w:t>
      </w:r>
      <w:r w:rsidRPr="002D6F4A">
        <w:rPr>
          <w:rFonts w:ascii="Times New Roman" w:hAnsi="Times New Roman" w:cs="Times New Roman"/>
          <w:b/>
          <w:bCs/>
          <w:sz w:val="22"/>
          <w:szCs w:val="22"/>
        </w:rPr>
        <w:t xml:space="preserve">, holding all other predictors at their </w:t>
      </w:r>
      <w:r>
        <w:rPr>
          <w:rFonts w:ascii="Times New Roman" w:hAnsi="Times New Roman" w:cs="Times New Roman"/>
          <w:b/>
          <w:bCs/>
          <w:sz w:val="22"/>
          <w:szCs w:val="22"/>
        </w:rPr>
        <w:t>grand</w:t>
      </w:r>
      <w:r w:rsidRPr="002D6F4A">
        <w:rPr>
          <w:rFonts w:ascii="Times New Roman" w:hAnsi="Times New Roman" w:cs="Times New Roman"/>
          <w:b/>
          <w:bCs/>
          <w:sz w:val="22"/>
          <w:szCs w:val="22"/>
        </w:rPr>
        <w:t xml:space="preserve"> mean</w:t>
      </w:r>
      <w:r>
        <w:rPr>
          <w:rFonts w:ascii="Times New Roman" w:hAnsi="Times New Roman" w:cs="Times New Roman"/>
          <w:b/>
          <w:bCs/>
          <w:sz w:val="22"/>
          <w:szCs w:val="22"/>
        </w:rPr>
        <w:t>.</w:t>
      </w:r>
    </w:p>
    <w:p w14:paraId="09EAA2EF" w14:textId="7225C43C" w:rsidR="002D6F4A" w:rsidRDefault="002D6F4A" w:rsidP="002D6F4A">
      <w:pPr>
        <w:pStyle w:val="ListParagraph"/>
        <w:widowControl w:val="0"/>
        <w:suppressAutoHyphens/>
        <w:autoSpaceDE w:val="0"/>
        <w:autoSpaceDN w:val="0"/>
        <w:adjustRightInd w:val="0"/>
        <w:spacing w:line="240" w:lineRule="atLeast"/>
        <w:contextualSpacing w:val="0"/>
        <w:rPr>
          <w:rFonts w:ascii="Times New Roman" w:hAnsi="Times New Roman" w:cs="Times New Roman"/>
          <w:b/>
          <w:bCs/>
          <w:sz w:val="22"/>
          <w:szCs w:val="22"/>
        </w:rPr>
      </w:pPr>
      <w:r w:rsidRPr="002D6F4A">
        <w:rPr>
          <w:rFonts w:ascii="Times New Roman" w:hAnsi="Times New Roman" w:cs="Times New Roman"/>
          <w:b/>
          <w:bCs/>
          <w:sz w:val="22"/>
          <w:szCs w:val="22"/>
        </w:rPr>
        <w:t>-.039</w:t>
      </w:r>
      <w:r w:rsidR="009B1A98">
        <w:rPr>
          <w:rFonts w:ascii="Times New Roman" w:hAnsi="Times New Roman" w:cs="Times New Roman"/>
          <w:b/>
          <w:bCs/>
          <w:sz w:val="22"/>
          <w:szCs w:val="22"/>
        </w:rPr>
        <w:t xml:space="preserve"> (.006)</w:t>
      </w:r>
      <w:r w:rsidR="009B1A98" w:rsidRPr="009B1A98">
        <w:rPr>
          <w:rFonts w:asciiTheme="majorBidi" w:hAnsiTheme="majorBidi" w:cstheme="majorBidi"/>
          <w:b/>
          <w:bCs/>
          <w:sz w:val="22"/>
          <w:szCs w:val="22"/>
        </w:rPr>
        <w:t xml:space="preserve"> at p-value &lt; .001</w:t>
      </w:r>
    </w:p>
    <w:p w14:paraId="028461D7" w14:textId="58D4B8AD" w:rsidR="00AC1446" w:rsidRPr="002D6F4A" w:rsidRDefault="00AC1446" w:rsidP="00AC1446">
      <w:pPr>
        <w:pStyle w:val="ListParagraph"/>
        <w:widowControl w:val="0"/>
        <w:suppressAutoHyphens/>
        <w:autoSpaceDE w:val="0"/>
        <w:autoSpaceDN w:val="0"/>
        <w:adjustRightInd w:val="0"/>
        <w:spacing w:line="240" w:lineRule="atLeast"/>
        <w:rPr>
          <w:rFonts w:ascii="Times New Roman" w:hAnsi="Times New Roman" w:cs="Times New Roman"/>
          <w:b/>
          <w:bCs/>
          <w:sz w:val="22"/>
          <w:szCs w:val="22"/>
        </w:rPr>
      </w:pPr>
      <w:r w:rsidRPr="002D6F4A">
        <w:rPr>
          <w:rFonts w:ascii="Times New Roman" w:hAnsi="Times New Roman" w:cs="Times New Roman"/>
          <w:b/>
          <w:bCs/>
          <w:sz w:val="22"/>
          <w:szCs w:val="22"/>
        </w:rPr>
        <w:t>The decrease in probability of</w:t>
      </w:r>
      <w:r w:rsidRPr="004901F7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4901F7" w:rsidRPr="004901F7">
        <w:rPr>
          <w:rFonts w:ascii="Times New Roman" w:hAnsi="Times New Roman" w:cs="Times New Roman"/>
          <w:b/>
          <w:bCs/>
          <w:sz w:val="22"/>
          <w:szCs w:val="22"/>
        </w:rPr>
        <w:t xml:space="preserve">being considered high externalizing </w:t>
      </w:r>
      <w:r w:rsidRPr="002D6F4A">
        <w:rPr>
          <w:rFonts w:ascii="Times New Roman" w:hAnsi="Times New Roman" w:cs="Times New Roman"/>
          <w:b/>
          <w:bCs/>
          <w:sz w:val="22"/>
          <w:szCs w:val="22"/>
        </w:rPr>
        <w:t xml:space="preserve">for 1 </w:t>
      </w:r>
      <w:r>
        <w:rPr>
          <w:rFonts w:ascii="Times New Roman" w:hAnsi="Times New Roman" w:cs="Times New Roman"/>
          <w:b/>
          <w:bCs/>
          <w:sz w:val="22"/>
          <w:szCs w:val="22"/>
        </w:rPr>
        <w:t>standard deviation</w:t>
      </w:r>
      <w:r w:rsidRPr="002D6F4A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4901F7">
        <w:rPr>
          <w:rFonts w:ascii="Times New Roman" w:hAnsi="Times New Roman" w:cs="Times New Roman"/>
          <w:b/>
          <w:bCs/>
          <w:sz w:val="22"/>
          <w:szCs w:val="22"/>
        </w:rPr>
        <w:t>increase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in </w:t>
      </w:r>
      <w:r w:rsidRPr="00C315CF">
        <w:rPr>
          <w:rFonts w:ascii="Times" w:hAnsi="Times" w:cs="Times New Roman"/>
          <w:b/>
          <w:bCs/>
        </w:rPr>
        <w:t>fall of kindergarten math score</w:t>
      </w:r>
      <w:r w:rsidRPr="002D6F4A">
        <w:rPr>
          <w:rFonts w:ascii="Times New Roman" w:hAnsi="Times New Roman" w:cs="Times New Roman"/>
          <w:b/>
          <w:bCs/>
          <w:sz w:val="22"/>
          <w:szCs w:val="22"/>
        </w:rPr>
        <w:t xml:space="preserve"> is </w:t>
      </w:r>
      <w:r>
        <w:rPr>
          <w:rFonts w:ascii="Times New Roman" w:hAnsi="Times New Roman" w:cs="Times New Roman"/>
          <w:b/>
          <w:bCs/>
          <w:sz w:val="22"/>
          <w:szCs w:val="22"/>
        </w:rPr>
        <w:t>3.9</w:t>
      </w:r>
      <w:r w:rsidRPr="002D6F4A">
        <w:rPr>
          <w:rFonts w:ascii="Times New Roman" w:hAnsi="Times New Roman" w:cs="Times New Roman"/>
          <w:b/>
          <w:bCs/>
          <w:sz w:val="22"/>
          <w:szCs w:val="22"/>
        </w:rPr>
        <w:t xml:space="preserve"> p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ercentage </w:t>
      </w:r>
      <w:r w:rsidRPr="002D6F4A">
        <w:rPr>
          <w:rFonts w:ascii="Times New Roman" w:hAnsi="Times New Roman" w:cs="Times New Roman"/>
          <w:b/>
          <w:bCs/>
          <w:sz w:val="22"/>
          <w:szCs w:val="22"/>
        </w:rPr>
        <w:t>p</w:t>
      </w:r>
      <w:r>
        <w:rPr>
          <w:rFonts w:ascii="Times New Roman" w:hAnsi="Times New Roman" w:cs="Times New Roman"/>
          <w:b/>
          <w:bCs/>
          <w:sz w:val="22"/>
          <w:szCs w:val="22"/>
        </w:rPr>
        <w:t>oints</w:t>
      </w:r>
      <w:r w:rsidRPr="002D6F4A">
        <w:rPr>
          <w:rFonts w:ascii="Times New Roman" w:hAnsi="Times New Roman" w:cs="Times New Roman"/>
          <w:b/>
          <w:bCs/>
          <w:sz w:val="22"/>
          <w:szCs w:val="22"/>
        </w:rPr>
        <w:t xml:space="preserve"> for students who are </w:t>
      </w:r>
      <w:r>
        <w:rPr>
          <w:rFonts w:ascii="Times New Roman" w:hAnsi="Times New Roman" w:cs="Times New Roman"/>
          <w:b/>
          <w:bCs/>
          <w:sz w:val="22"/>
          <w:szCs w:val="22"/>
        </w:rPr>
        <w:t>1 standard deviation above the mean</w:t>
      </w:r>
      <w:r w:rsidRPr="002D6F4A">
        <w:rPr>
          <w:rFonts w:ascii="Times New Roman" w:hAnsi="Times New Roman" w:cs="Times New Roman"/>
          <w:b/>
          <w:bCs/>
          <w:sz w:val="22"/>
          <w:szCs w:val="22"/>
        </w:rPr>
        <w:t xml:space="preserve">, holding all other predictors at their </w:t>
      </w:r>
      <w:r>
        <w:rPr>
          <w:rFonts w:ascii="Times New Roman" w:hAnsi="Times New Roman" w:cs="Times New Roman"/>
          <w:b/>
          <w:bCs/>
          <w:sz w:val="22"/>
          <w:szCs w:val="22"/>
        </w:rPr>
        <w:t>grand</w:t>
      </w:r>
      <w:r w:rsidRPr="002D6F4A">
        <w:rPr>
          <w:rFonts w:ascii="Times New Roman" w:hAnsi="Times New Roman" w:cs="Times New Roman"/>
          <w:b/>
          <w:bCs/>
          <w:sz w:val="22"/>
          <w:szCs w:val="22"/>
        </w:rPr>
        <w:t xml:space="preserve"> mean</w:t>
      </w:r>
      <w:r>
        <w:rPr>
          <w:rFonts w:ascii="Times New Roman" w:hAnsi="Times New Roman" w:cs="Times New Roman"/>
          <w:b/>
          <w:bCs/>
          <w:sz w:val="22"/>
          <w:szCs w:val="22"/>
        </w:rPr>
        <w:t>.</w:t>
      </w:r>
    </w:p>
    <w:p w14:paraId="7AD2C2B4" w14:textId="77777777" w:rsidR="00AC1446" w:rsidRPr="002D6F4A" w:rsidRDefault="00AC1446" w:rsidP="002D6F4A">
      <w:pPr>
        <w:pStyle w:val="ListParagraph"/>
        <w:widowControl w:val="0"/>
        <w:suppressAutoHyphens/>
        <w:autoSpaceDE w:val="0"/>
        <w:autoSpaceDN w:val="0"/>
        <w:adjustRightInd w:val="0"/>
        <w:spacing w:line="240" w:lineRule="atLeast"/>
        <w:contextualSpacing w:val="0"/>
        <w:rPr>
          <w:rFonts w:ascii="Times New Roman" w:hAnsi="Times New Roman" w:cs="Times New Roman"/>
          <w:b/>
          <w:bCs/>
          <w:sz w:val="22"/>
          <w:szCs w:val="22"/>
        </w:rPr>
      </w:pPr>
    </w:p>
    <w:p w14:paraId="19F8D369" w14:textId="5093C237" w:rsidR="004F17BF" w:rsidRDefault="004F17BF" w:rsidP="004F17BF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4F8EA779" w14:textId="60C58417" w:rsidR="007B1CD8" w:rsidRPr="004F17BF" w:rsidRDefault="007B1CD8" w:rsidP="004F17BF">
      <w:pPr>
        <w:pStyle w:val="ListParagraph"/>
        <w:rPr>
          <w:rFonts w:ascii="Times New Roman" w:hAnsi="Times New Roman" w:cs="Times New Roman"/>
          <w:sz w:val="22"/>
          <w:szCs w:val="22"/>
        </w:rPr>
      </w:pPr>
      <w:r w:rsidRPr="00CC2A6B">
        <w:rPr>
          <w:rFonts w:ascii="Times" w:hAnsi="Times" w:cs="Times New Roman"/>
        </w:rPr>
        <w:t>Time you took to finish this problem set: ____</w:t>
      </w:r>
      <w:r w:rsidR="00AC1446">
        <w:rPr>
          <w:rFonts w:ascii="Times" w:hAnsi="Times" w:cs="Times New Roman"/>
        </w:rPr>
        <w:t>2</w:t>
      </w:r>
      <w:r w:rsidRPr="00CC2A6B">
        <w:rPr>
          <w:rFonts w:ascii="Times" w:hAnsi="Times" w:cs="Times New Roman"/>
        </w:rPr>
        <w:t>__</w:t>
      </w:r>
    </w:p>
    <w:sectPr w:rsidR="007B1CD8" w:rsidRPr="004F17BF" w:rsidSect="00465F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11153F" w14:textId="77777777" w:rsidR="00A73D57" w:rsidRDefault="00A73D57" w:rsidP="00E54681">
      <w:r>
        <w:separator/>
      </w:r>
    </w:p>
  </w:endnote>
  <w:endnote w:type="continuationSeparator" w:id="0">
    <w:p w14:paraId="41C1176E" w14:textId="77777777" w:rsidR="00A73D57" w:rsidRDefault="00A73D57" w:rsidP="00E546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﷽﷽﷽﷽﷽﷽⸙艹Āꉐ湾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5C8915" w14:textId="77777777" w:rsidR="00A73D57" w:rsidRDefault="00A73D57" w:rsidP="00E54681">
      <w:r>
        <w:separator/>
      </w:r>
    </w:p>
  </w:footnote>
  <w:footnote w:type="continuationSeparator" w:id="0">
    <w:p w14:paraId="5C6C408B" w14:textId="77777777" w:rsidR="00A73D57" w:rsidRDefault="00A73D57" w:rsidP="00E546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A09DA"/>
    <w:multiLevelType w:val="hybridMultilevel"/>
    <w:tmpl w:val="5BDA26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134457"/>
    <w:multiLevelType w:val="hybridMultilevel"/>
    <w:tmpl w:val="C9BA7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B47F2"/>
    <w:multiLevelType w:val="hybridMultilevel"/>
    <w:tmpl w:val="3BEAE1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30172B"/>
    <w:multiLevelType w:val="hybridMultilevel"/>
    <w:tmpl w:val="1EF86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F07DD6"/>
    <w:multiLevelType w:val="hybridMultilevel"/>
    <w:tmpl w:val="58B0D3AE"/>
    <w:lvl w:ilvl="0" w:tplc="FA0C454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367837"/>
    <w:multiLevelType w:val="hybridMultilevel"/>
    <w:tmpl w:val="58A2CA0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81619D"/>
    <w:multiLevelType w:val="hybridMultilevel"/>
    <w:tmpl w:val="254AD8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D14F21"/>
    <w:multiLevelType w:val="hybridMultilevel"/>
    <w:tmpl w:val="F4785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C13908"/>
    <w:multiLevelType w:val="hybridMultilevel"/>
    <w:tmpl w:val="38020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4D4313"/>
    <w:multiLevelType w:val="hybridMultilevel"/>
    <w:tmpl w:val="82CAEFE2"/>
    <w:lvl w:ilvl="0" w:tplc="8758ADC8">
      <w:start w:val="1"/>
      <w:numFmt w:val="decimal"/>
      <w:lvlText w:val="%1."/>
      <w:lvlJc w:val="left"/>
      <w:pPr>
        <w:ind w:left="840" w:hanging="360"/>
        <w:jc w:val="right"/>
      </w:pPr>
      <w:rPr>
        <w:rFonts w:ascii="Times New Roman" w:eastAsia="Times New Roman" w:hAnsi="Times New Roman" w:hint="default"/>
        <w:sz w:val="22"/>
        <w:szCs w:val="22"/>
      </w:rPr>
    </w:lvl>
    <w:lvl w:ilvl="1" w:tplc="3918DB70">
      <w:start w:val="1"/>
      <w:numFmt w:val="lowerLetter"/>
      <w:lvlText w:val="%2."/>
      <w:lvlJc w:val="left"/>
      <w:pPr>
        <w:ind w:left="1560" w:hanging="360"/>
        <w:jc w:val="right"/>
      </w:pPr>
      <w:rPr>
        <w:rFonts w:ascii="Times New Roman" w:eastAsia="Times New Roman" w:hAnsi="Times New Roman" w:hint="default"/>
        <w:spacing w:val="-1"/>
        <w:sz w:val="22"/>
        <w:szCs w:val="22"/>
      </w:rPr>
    </w:lvl>
    <w:lvl w:ilvl="2" w:tplc="BBA408C2">
      <w:start w:val="1"/>
      <w:numFmt w:val="lowerRoman"/>
      <w:lvlText w:val="%3."/>
      <w:lvlJc w:val="left"/>
      <w:pPr>
        <w:ind w:left="1899" w:hanging="420"/>
      </w:pPr>
      <w:rPr>
        <w:rFonts w:ascii="Times New Roman" w:eastAsia="Courier New" w:hAnsi="Times New Roman" w:cs="Times New Roman" w:hint="default"/>
        <w:w w:val="99"/>
        <w:sz w:val="22"/>
        <w:szCs w:val="22"/>
      </w:rPr>
    </w:lvl>
    <w:lvl w:ilvl="3" w:tplc="5A060F06">
      <w:start w:val="1"/>
      <w:numFmt w:val="bullet"/>
      <w:lvlText w:val="•"/>
      <w:lvlJc w:val="left"/>
      <w:pPr>
        <w:ind w:left="1560" w:hanging="420"/>
      </w:pPr>
      <w:rPr>
        <w:rFonts w:hint="default"/>
      </w:rPr>
    </w:lvl>
    <w:lvl w:ilvl="4" w:tplc="B4000DD4">
      <w:start w:val="1"/>
      <w:numFmt w:val="bullet"/>
      <w:lvlText w:val="•"/>
      <w:lvlJc w:val="left"/>
      <w:pPr>
        <w:ind w:left="1899" w:hanging="420"/>
      </w:pPr>
      <w:rPr>
        <w:rFonts w:hint="default"/>
      </w:rPr>
    </w:lvl>
    <w:lvl w:ilvl="5" w:tplc="EF1A829A">
      <w:start w:val="1"/>
      <w:numFmt w:val="bullet"/>
      <w:lvlText w:val="•"/>
      <w:lvlJc w:val="left"/>
      <w:pPr>
        <w:ind w:left="1900" w:hanging="420"/>
      </w:pPr>
      <w:rPr>
        <w:rFonts w:hint="default"/>
      </w:rPr>
    </w:lvl>
    <w:lvl w:ilvl="6" w:tplc="B5586D68">
      <w:start w:val="1"/>
      <w:numFmt w:val="bullet"/>
      <w:lvlText w:val="•"/>
      <w:lvlJc w:val="left"/>
      <w:pPr>
        <w:ind w:left="3352" w:hanging="420"/>
      </w:pPr>
      <w:rPr>
        <w:rFonts w:hint="default"/>
      </w:rPr>
    </w:lvl>
    <w:lvl w:ilvl="7" w:tplc="C4C8BE68">
      <w:start w:val="1"/>
      <w:numFmt w:val="bullet"/>
      <w:lvlText w:val="•"/>
      <w:lvlJc w:val="left"/>
      <w:pPr>
        <w:ind w:left="4804" w:hanging="420"/>
      </w:pPr>
      <w:rPr>
        <w:rFonts w:hint="default"/>
      </w:rPr>
    </w:lvl>
    <w:lvl w:ilvl="8" w:tplc="1B6C7BDE">
      <w:start w:val="1"/>
      <w:numFmt w:val="bullet"/>
      <w:lvlText w:val="•"/>
      <w:lvlJc w:val="left"/>
      <w:pPr>
        <w:ind w:left="6256" w:hanging="42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9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70F"/>
    <w:rsid w:val="00040367"/>
    <w:rsid w:val="00077051"/>
    <w:rsid w:val="00086A11"/>
    <w:rsid w:val="00092F47"/>
    <w:rsid w:val="000A3253"/>
    <w:rsid w:val="000C4660"/>
    <w:rsid w:val="000D0E2E"/>
    <w:rsid w:val="000D5FCF"/>
    <w:rsid w:val="00104EC8"/>
    <w:rsid w:val="00111D9F"/>
    <w:rsid w:val="001504E4"/>
    <w:rsid w:val="001513A9"/>
    <w:rsid w:val="0017682F"/>
    <w:rsid w:val="00185EF9"/>
    <w:rsid w:val="00190392"/>
    <w:rsid w:val="001D286A"/>
    <w:rsid w:val="00220F3F"/>
    <w:rsid w:val="002514F2"/>
    <w:rsid w:val="00254B66"/>
    <w:rsid w:val="002A1268"/>
    <w:rsid w:val="002A597A"/>
    <w:rsid w:val="002D4076"/>
    <w:rsid w:val="002D6F4A"/>
    <w:rsid w:val="002E7D54"/>
    <w:rsid w:val="00305922"/>
    <w:rsid w:val="00310293"/>
    <w:rsid w:val="00325495"/>
    <w:rsid w:val="00330428"/>
    <w:rsid w:val="00355D04"/>
    <w:rsid w:val="00360922"/>
    <w:rsid w:val="00386268"/>
    <w:rsid w:val="00403A19"/>
    <w:rsid w:val="00413A71"/>
    <w:rsid w:val="004165DE"/>
    <w:rsid w:val="00465F75"/>
    <w:rsid w:val="004700BD"/>
    <w:rsid w:val="00483F91"/>
    <w:rsid w:val="004901F7"/>
    <w:rsid w:val="00497EF4"/>
    <w:rsid w:val="004A283D"/>
    <w:rsid w:val="004A3E1F"/>
    <w:rsid w:val="004C5476"/>
    <w:rsid w:val="004C7AC7"/>
    <w:rsid w:val="004D2700"/>
    <w:rsid w:val="004D7933"/>
    <w:rsid w:val="004F17BF"/>
    <w:rsid w:val="00522B59"/>
    <w:rsid w:val="00522D49"/>
    <w:rsid w:val="00523086"/>
    <w:rsid w:val="00543148"/>
    <w:rsid w:val="00555685"/>
    <w:rsid w:val="00591EBE"/>
    <w:rsid w:val="005F59D5"/>
    <w:rsid w:val="00600178"/>
    <w:rsid w:val="00616B6B"/>
    <w:rsid w:val="00647DD4"/>
    <w:rsid w:val="006E36E5"/>
    <w:rsid w:val="006E379E"/>
    <w:rsid w:val="0070167A"/>
    <w:rsid w:val="00703FA5"/>
    <w:rsid w:val="00707303"/>
    <w:rsid w:val="007125A5"/>
    <w:rsid w:val="0073355E"/>
    <w:rsid w:val="00736F6F"/>
    <w:rsid w:val="00786450"/>
    <w:rsid w:val="00786E06"/>
    <w:rsid w:val="00791B2A"/>
    <w:rsid w:val="007A70B9"/>
    <w:rsid w:val="007B1CD8"/>
    <w:rsid w:val="007C3126"/>
    <w:rsid w:val="007C769B"/>
    <w:rsid w:val="007D2EF1"/>
    <w:rsid w:val="00865EF4"/>
    <w:rsid w:val="008857CC"/>
    <w:rsid w:val="00896BB0"/>
    <w:rsid w:val="008A3F65"/>
    <w:rsid w:val="008C772A"/>
    <w:rsid w:val="0092529B"/>
    <w:rsid w:val="00956AFE"/>
    <w:rsid w:val="009B1A98"/>
    <w:rsid w:val="009C3E92"/>
    <w:rsid w:val="009D3C4A"/>
    <w:rsid w:val="009E615C"/>
    <w:rsid w:val="00A015E7"/>
    <w:rsid w:val="00A0609C"/>
    <w:rsid w:val="00A67A4A"/>
    <w:rsid w:val="00A727AF"/>
    <w:rsid w:val="00A73D57"/>
    <w:rsid w:val="00A937A9"/>
    <w:rsid w:val="00AC1446"/>
    <w:rsid w:val="00AC19F2"/>
    <w:rsid w:val="00AE0542"/>
    <w:rsid w:val="00AE6988"/>
    <w:rsid w:val="00B110BF"/>
    <w:rsid w:val="00B2007E"/>
    <w:rsid w:val="00B34474"/>
    <w:rsid w:val="00B47FE9"/>
    <w:rsid w:val="00B60B8E"/>
    <w:rsid w:val="00B744DC"/>
    <w:rsid w:val="00B817F6"/>
    <w:rsid w:val="00B85085"/>
    <w:rsid w:val="00BB5723"/>
    <w:rsid w:val="00BD37C5"/>
    <w:rsid w:val="00C12192"/>
    <w:rsid w:val="00C20D22"/>
    <w:rsid w:val="00C315CF"/>
    <w:rsid w:val="00C816EB"/>
    <w:rsid w:val="00C82382"/>
    <w:rsid w:val="00C97348"/>
    <w:rsid w:val="00CA3375"/>
    <w:rsid w:val="00CA4680"/>
    <w:rsid w:val="00CB4AE2"/>
    <w:rsid w:val="00CE670F"/>
    <w:rsid w:val="00D13005"/>
    <w:rsid w:val="00D659C2"/>
    <w:rsid w:val="00D667A4"/>
    <w:rsid w:val="00DA01F1"/>
    <w:rsid w:val="00DA278D"/>
    <w:rsid w:val="00DF2E6B"/>
    <w:rsid w:val="00E21A0F"/>
    <w:rsid w:val="00E52F35"/>
    <w:rsid w:val="00E54681"/>
    <w:rsid w:val="00E57991"/>
    <w:rsid w:val="00E605C3"/>
    <w:rsid w:val="00E77A3B"/>
    <w:rsid w:val="00EA14AB"/>
    <w:rsid w:val="00EA33BC"/>
    <w:rsid w:val="00EC480D"/>
    <w:rsid w:val="00EC68E1"/>
    <w:rsid w:val="00EE4FBF"/>
    <w:rsid w:val="00F4146C"/>
    <w:rsid w:val="00F5246D"/>
    <w:rsid w:val="00F71623"/>
    <w:rsid w:val="00FB3502"/>
    <w:rsid w:val="00FD5C09"/>
    <w:rsid w:val="00FF1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24663D"/>
  <w14:defaultImageDpi w14:val="32767"/>
  <w15:docId w15:val="{9701A48E-4F1E-4B81-B484-8263B718E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PMingLiU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86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47D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7DD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7DD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7D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7DD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D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DD4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7125A5"/>
    <w:pPr>
      <w:widowControl w:val="0"/>
      <w:ind w:left="1180" w:hanging="360"/>
    </w:pPr>
    <w:rPr>
      <w:rFonts w:ascii="Times New Roman" w:eastAsia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7125A5"/>
    <w:rPr>
      <w:rFonts w:ascii="Times New Roman" w:eastAsia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546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4681"/>
  </w:style>
  <w:style w:type="paragraph" w:styleId="Footer">
    <w:name w:val="footer"/>
    <w:basedOn w:val="Normal"/>
    <w:link w:val="FooterChar"/>
    <w:uiPriority w:val="99"/>
    <w:unhideWhenUsed/>
    <w:rsid w:val="00E546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46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796</Words>
  <Characters>4542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Tutrang Nguyen</dc:creator>
  <cp:keywords/>
  <dc:description/>
  <cp:lastModifiedBy>Mohammad Amin Samadi</cp:lastModifiedBy>
  <cp:revision>15</cp:revision>
  <dcterms:created xsi:type="dcterms:W3CDTF">2020-02-19T18:36:00Z</dcterms:created>
  <dcterms:modified xsi:type="dcterms:W3CDTF">2021-02-05T07:53:00Z</dcterms:modified>
</cp:coreProperties>
</file>