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FF9" w:rsidRDefault="001C08AC" w:rsidP="001C08AC">
      <w:pPr>
        <w:jc w:val="center"/>
        <w:rPr>
          <w:b/>
          <w:color w:val="ED7D31" w:themeColor="accent2"/>
          <w:sz w:val="44"/>
          <w:szCs w:val="44"/>
          <w:u w:val="single"/>
        </w:rPr>
      </w:pPr>
      <w:r w:rsidRPr="001C08AC">
        <w:rPr>
          <w:b/>
          <w:color w:val="ED7D31" w:themeColor="accent2"/>
          <w:sz w:val="44"/>
          <w:szCs w:val="44"/>
          <w:u w:val="single"/>
        </w:rPr>
        <w:t>Jensen Decors Product Detail</w:t>
      </w:r>
    </w:p>
    <w:p w:rsidR="001C08AC" w:rsidRDefault="001C08AC" w:rsidP="001C08AC">
      <w:pPr>
        <w:rPr>
          <w:color w:val="ED7D31" w:themeColor="accent2"/>
          <w:sz w:val="44"/>
          <w:szCs w:val="44"/>
        </w:rPr>
      </w:pPr>
    </w:p>
    <w:p w:rsidR="001C08AC" w:rsidRDefault="001C08AC" w:rsidP="001C08AC">
      <w:pPr>
        <w:pStyle w:val="NormalWeb"/>
        <w:numPr>
          <w:ilvl w:val="0"/>
          <w:numId w:val="1"/>
        </w:numPr>
      </w:pPr>
      <w:r>
        <w:rPr>
          <w:rStyle w:val="Strong"/>
        </w:rPr>
        <w:t>2pc Abstract Golden Leaf Wall Art Set</w:t>
      </w:r>
      <w:r>
        <w:t xml:space="preserve"> – Modern metallic wall décor pieces featuring textured gold foil leaves, perfect for adding elegance to your living room, hallway, or office space. Ideal for contemporary and minimalist interiors.</w:t>
      </w:r>
    </w:p>
    <w:p w:rsidR="001C08AC" w:rsidRDefault="001C08AC" w:rsidP="001C08AC">
      <w:pPr>
        <w:pStyle w:val="NormalWeb"/>
      </w:pPr>
    </w:p>
    <w:p w:rsidR="001C08AC" w:rsidRDefault="001C08AC" w:rsidP="001C08AC">
      <w:pPr>
        <w:pStyle w:val="NormalWeb"/>
        <w:numPr>
          <w:ilvl w:val="0"/>
          <w:numId w:val="1"/>
        </w:numPr>
      </w:pPr>
      <w:r>
        <w:rPr>
          <w:rStyle w:val="Strong"/>
        </w:rPr>
        <w:t>Rustic Wooden World Map Wall Panel</w:t>
      </w:r>
      <w:r>
        <w:t xml:space="preserve"> – Large handcrafted world map on distressed wood, perfect for travel lovers. Adds a vintage touch to study rooms, cafes, or creative workspaces.</w:t>
      </w:r>
    </w:p>
    <w:p w:rsidR="001C08AC" w:rsidRDefault="001C08AC" w:rsidP="001C08AC">
      <w:pPr>
        <w:pStyle w:val="NormalWeb"/>
      </w:pPr>
    </w:p>
    <w:p w:rsidR="001C08AC" w:rsidRDefault="001C08AC" w:rsidP="001C08AC">
      <w:pPr>
        <w:pStyle w:val="NormalWeb"/>
        <w:numPr>
          <w:ilvl w:val="0"/>
          <w:numId w:val="1"/>
        </w:numPr>
      </w:pPr>
      <w:r>
        <w:rPr>
          <w:rStyle w:val="Strong"/>
        </w:rPr>
        <w:t>Sunburst Mirror Wall Accent</w:t>
      </w:r>
      <w:r>
        <w:t xml:space="preserve"> – Decorative round mirror with a radiant metal frame, giving the illusion of a sunburst. A perfect centerpiece for entryways, bedrooms, or dining areas.</w:t>
      </w:r>
    </w:p>
    <w:p w:rsidR="001C08AC" w:rsidRDefault="001C08AC" w:rsidP="001C08AC">
      <w:pPr>
        <w:pStyle w:val="NormalWeb"/>
      </w:pPr>
    </w:p>
    <w:p w:rsidR="001C08AC" w:rsidRDefault="001C08AC" w:rsidP="001C08AC">
      <w:pPr>
        <w:pStyle w:val="NormalWeb"/>
        <w:numPr>
          <w:ilvl w:val="0"/>
          <w:numId w:val="1"/>
        </w:numPr>
      </w:pPr>
      <w:r>
        <w:rPr>
          <w:rStyle w:val="Strong"/>
        </w:rPr>
        <w:t>3pc Floral Canvas Wall Print Set</w:t>
      </w:r>
      <w:r>
        <w:t xml:space="preserve"> – High-resolution printed art featuring blooming roses and soft pastels. Great for bedrooms, salons, or as a thoughtful gift for newlyweds.</w:t>
      </w:r>
    </w:p>
    <w:p w:rsidR="001C08AC" w:rsidRDefault="001C08AC" w:rsidP="001C08AC">
      <w:pPr>
        <w:pStyle w:val="NormalWeb"/>
      </w:pPr>
    </w:p>
    <w:p w:rsidR="001C08AC" w:rsidRDefault="001C08AC" w:rsidP="001C08AC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Boho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Macrame</w:t>
      </w:r>
      <w:proofErr w:type="spellEnd"/>
      <w:r>
        <w:rPr>
          <w:rStyle w:val="Strong"/>
        </w:rPr>
        <w:t xml:space="preserve"> Wall Hanging</w:t>
      </w:r>
      <w:r>
        <w:t xml:space="preserve"> – Handwoven cotton </w:t>
      </w:r>
      <w:proofErr w:type="spellStart"/>
      <w:r>
        <w:t>macrame</w:t>
      </w:r>
      <w:proofErr w:type="spellEnd"/>
      <w:r>
        <w:t xml:space="preserve"> with intricate knots and tassels. Brings a cozy, bohemian vibe to any bedroom, nursery, or meditation room.</w:t>
      </w:r>
    </w:p>
    <w:p w:rsidR="001C08AC" w:rsidRDefault="001C08AC" w:rsidP="001C08AC">
      <w:pPr>
        <w:pStyle w:val="NormalWeb"/>
      </w:pPr>
    </w:p>
    <w:p w:rsidR="001C08AC" w:rsidRDefault="001C08AC" w:rsidP="001C08AC">
      <w:pPr>
        <w:pStyle w:val="NormalWeb"/>
        <w:numPr>
          <w:ilvl w:val="0"/>
          <w:numId w:val="1"/>
        </w:numPr>
      </w:pPr>
      <w:r>
        <w:rPr>
          <w:rStyle w:val="Strong"/>
        </w:rPr>
        <w:t>Metal Tree of Life Wall Art</w:t>
      </w:r>
      <w:r>
        <w:t xml:space="preserve"> – Laser-cut iron art featuring a detailed tree with branches and roots symbolizing family and growth. Ideal for living rooms, staircases, or housewarming gifts.</w:t>
      </w:r>
    </w:p>
    <w:p w:rsidR="001C08AC" w:rsidRDefault="001C08AC" w:rsidP="001C08AC">
      <w:pPr>
        <w:pStyle w:val="NormalWeb"/>
      </w:pPr>
    </w:p>
    <w:p w:rsidR="001C08AC" w:rsidRDefault="001C08AC" w:rsidP="001C08AC">
      <w:pPr>
        <w:pStyle w:val="NormalWeb"/>
        <w:ind w:left="720"/>
      </w:pPr>
      <w:bookmarkStart w:id="0" w:name="_GoBack"/>
      <w:bookmarkEnd w:id="0"/>
    </w:p>
    <w:p w:rsidR="001C08AC" w:rsidRPr="001C08AC" w:rsidRDefault="001C08AC" w:rsidP="001C08AC">
      <w:pPr>
        <w:rPr>
          <w:sz w:val="32"/>
          <w:szCs w:val="32"/>
        </w:rPr>
      </w:pPr>
    </w:p>
    <w:sectPr w:rsidR="001C08AC" w:rsidRPr="001C0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E4601"/>
    <w:multiLevelType w:val="multilevel"/>
    <w:tmpl w:val="CB368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8AC"/>
    <w:rsid w:val="001C08AC"/>
    <w:rsid w:val="00C2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FF468"/>
  <w15:chartTrackingRefBased/>
  <w15:docId w15:val="{90E3DF41-359A-48BF-AAF0-E357D486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0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08AC"/>
    <w:rPr>
      <w:b/>
      <w:bCs/>
    </w:rPr>
  </w:style>
  <w:style w:type="paragraph" w:styleId="ListParagraph">
    <w:name w:val="List Paragraph"/>
    <w:basedOn w:val="Normal"/>
    <w:uiPriority w:val="34"/>
    <w:qFormat/>
    <w:rsid w:val="001C0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T580</dc:creator>
  <cp:keywords/>
  <dc:description/>
  <cp:lastModifiedBy>T580</cp:lastModifiedBy>
  <cp:revision>1</cp:revision>
  <dcterms:created xsi:type="dcterms:W3CDTF">2025-07-01T18:15:00Z</dcterms:created>
  <dcterms:modified xsi:type="dcterms:W3CDTF">2025-07-01T18:20:00Z</dcterms:modified>
</cp:coreProperties>
</file>