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E9" w:rsidRDefault="007F4FE9" w:rsidP="007F4FE9">
      <w:pPr>
        <w:spacing w:after="160" w:line="259" w:lineRule="auto"/>
        <w:jc w:val="center"/>
        <w:rPr>
          <w:rFonts w:ascii="Cambria" w:eastAsia="Calibri" w:hAnsi="Cambria" w:cs="Times New Roman"/>
          <w:b/>
          <w:sz w:val="32"/>
        </w:rPr>
      </w:pPr>
      <w:r w:rsidRPr="007F4FE9">
        <w:rPr>
          <w:rFonts w:ascii="Cambria" w:eastAsia="Calibri" w:hAnsi="Cambria" w:cs="Times New Roman"/>
          <w:b/>
          <w:sz w:val="32"/>
        </w:rPr>
        <w:t>Cisco Packet Tracer Interface</w:t>
      </w:r>
    </w:p>
    <w:p w:rsidR="007F4FE9" w:rsidRPr="007F4FE9" w:rsidRDefault="007F4FE9" w:rsidP="007F4FE9">
      <w:pPr>
        <w:spacing w:after="160" w:line="259" w:lineRule="auto"/>
        <w:jc w:val="center"/>
        <w:rPr>
          <w:rFonts w:ascii="Cambria" w:eastAsia="Calibri" w:hAnsi="Cambria" w:cs="Times New Roman"/>
          <w:b/>
          <w:sz w:val="28"/>
        </w:rPr>
      </w:pPr>
    </w:p>
    <w:p w:rsidR="00EF21D9" w:rsidRDefault="00EF21D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  <w:r>
        <w:rPr>
          <w:noProof/>
        </w:rPr>
        <w:drawing>
          <wp:inline distT="0" distB="0" distL="0" distR="0">
            <wp:extent cx="5943600" cy="4792297"/>
            <wp:effectExtent l="0" t="0" r="0" b="8890"/>
            <wp:docPr id="5" name="Picture 5" descr="https://www.hitechmv.com/wp-content/uploads/2014/06/interface-PC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itechmv.com/wp-content/uploads/2014/06/interface-PCK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D9" w:rsidRDefault="00EF21D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tbl>
      <w:tblPr>
        <w:tblW w:w="9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458"/>
        <w:gridCol w:w="6192"/>
      </w:tblGrid>
      <w:tr w:rsidR="00EF21D9" w:rsidRPr="00EF21D9" w:rsidTr="007F4FE9">
        <w:trPr>
          <w:trHeight w:val="1400"/>
        </w:trPr>
        <w:tc>
          <w:tcPr>
            <w:tcW w:w="366" w:type="pct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1</w:t>
            </w:r>
          </w:p>
        </w:tc>
        <w:tc>
          <w:tcPr>
            <w:tcW w:w="1317" w:type="pct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Menu Bar</w:t>
            </w:r>
          </w:p>
        </w:tc>
        <w:tc>
          <w:tcPr>
            <w:tcW w:w="3317" w:type="pct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This bar provides the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File, Edit, Options, View, Tools, Extensions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, and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Help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menus. You will find basic commands such as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 xml:space="preserve">Open, Save, Save as </w:t>
            </w:r>
            <w:proofErr w:type="spellStart"/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Pkz</w:t>
            </w:r>
            <w:proofErr w:type="spellEnd"/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,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Print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, and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Preferences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in these menus. You will also be able to access the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Activity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Wizard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from the </w:t>
            </w:r>
            <w:r w:rsidRPr="00EF21D9">
              <w:rPr>
                <w:rFonts w:ascii="Arial" w:eastAsia="Times New Roman" w:hAnsi="Arial" w:cs="Arial"/>
                <w:b/>
                <w:color w:val="555555"/>
                <w:sz w:val="21"/>
                <w:szCs w:val="21"/>
              </w:rPr>
              <w:t>Extensions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menu.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Main Tool Bar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bar provides shortcut icons to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File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and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Edit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menu commands. This bar also provides buttons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for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Copy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Paste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Undo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Redo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Zoom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Drawing Palette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and 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he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Custom Devices Dialog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 On the right, you will also find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Network Information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button, which you can use to enter a description for the current network (or any text you wish to include).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Common Tools Bar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bar provides access to these commonly used workspace tools: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Select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="0026371A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Move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Layout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Place</w:t>
            </w:r>
            <w:r w:rsidR="0026371A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Note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Delete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Inspect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</w:t>
            </w:r>
            <w:r w:rsidR="0026371A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Resize</w:t>
            </w:r>
            <w:r w:rsidR="0026371A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 xml:space="preserve"> 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Shape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Add Simple PDU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and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Add Complex PDU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 See “Workspace Basics” for more information.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Logical/Physical Workspace and Navigation Bar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You can toggle between the Physical Workspace and the Logical Workspace with the tabs on this bar. In Logical Workspace, this bar also allows you to go back to a previous level in a cluster, create a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New Cluster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Move Object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Set Tiled Background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and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Viewport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 In Physical Workspace, this bar allows you to navigate through physical locations, create a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New City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create a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New Building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create a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New Closet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Move Object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apply a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Grid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to the background,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Set Background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, and go to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Working Closet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Workspace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area is where you will create your network, watch simulations, and view many kinds of information and statistics.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proofErr w:type="spellStart"/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Realtime</w:t>
            </w:r>
            <w:proofErr w:type="spellEnd"/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/Simulation Bar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You can toggle between </w:t>
            </w:r>
            <w:proofErr w:type="spellStart"/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Realtime</w:t>
            </w:r>
            <w:proofErr w:type="spellEnd"/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Mode and Simulation Mode with the tabs on this bar. This bar also provides buttons to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Power Cycle Devices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and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Fast Forward Time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as well as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Play Control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buttons and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Event List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toggle button in Simulation Mode. Also, it contains a clock that displays the relative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Time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 in </w:t>
            </w:r>
            <w:proofErr w:type="spellStart"/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Realtime</w:t>
            </w:r>
            <w:proofErr w:type="spellEnd"/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 xml:space="preserve"> Mode and Simulation Mode.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Network Component Box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box is where you choose devices and connections to put into the workspace. It contains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Device-Type Selection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Box and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Device-Specific Selection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Box.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Device-Type Selection Box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box contains the type of devices and connections available in Packet Tracer. The </w:t>
            </w: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Device-Specific Selection</w:t>
            </w: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 Box will change depending on which type of device you choose.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Device-Specific Selection Box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box is where you choose specifically which devices you want to put in your network and which connections to make.</w:t>
            </w:r>
          </w:p>
        </w:tc>
      </w:tr>
      <w:tr w:rsidR="00EF21D9" w:rsidRPr="00EF21D9" w:rsidTr="00EF21D9"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</w:rPr>
              <w:t>User Created Packet Window*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EF21D9" w:rsidRPr="00EF21D9" w:rsidRDefault="00EF21D9" w:rsidP="0026371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555555"/>
                <w:sz w:val="21"/>
                <w:szCs w:val="21"/>
              </w:rPr>
            </w:pPr>
            <w:r w:rsidRPr="00EF21D9">
              <w:rPr>
                <w:rFonts w:ascii="Arial" w:eastAsia="Times New Roman" w:hAnsi="Arial" w:cs="Arial"/>
                <w:color w:val="555555"/>
                <w:sz w:val="21"/>
                <w:szCs w:val="21"/>
              </w:rPr>
              <w:t>This window manages the packets you put in the network during simulation scenarios. See the “Simulation Mode” section for more details.</w:t>
            </w:r>
          </w:p>
        </w:tc>
      </w:tr>
    </w:tbl>
    <w:p w:rsidR="00EF21D9" w:rsidRDefault="00EF21D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Default="007F4FE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</w:p>
    <w:p w:rsidR="007F4FE9" w:rsidRPr="007F4FE9" w:rsidRDefault="007F4FE9" w:rsidP="007F4FE9">
      <w:pPr>
        <w:spacing w:after="160" w:line="259" w:lineRule="auto"/>
        <w:jc w:val="center"/>
        <w:rPr>
          <w:rFonts w:ascii="Cambria" w:eastAsia="Calibri" w:hAnsi="Cambria" w:cs="Times New Roman"/>
          <w:b/>
          <w:sz w:val="28"/>
        </w:rPr>
      </w:pPr>
      <w:bookmarkStart w:id="0" w:name="_GoBack"/>
      <w:r w:rsidRPr="007F4FE9">
        <w:rPr>
          <w:rFonts w:ascii="Cambria" w:eastAsia="Calibri" w:hAnsi="Cambria" w:cs="Times New Roman"/>
          <w:b/>
          <w:sz w:val="28"/>
        </w:rPr>
        <w:lastRenderedPageBreak/>
        <w:t>User Modes in Cisco Packet Tracer</w:t>
      </w:r>
    </w:p>
    <w:bookmarkEnd w:id="0"/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  <w:r w:rsidRPr="00D31E69">
        <w:rPr>
          <w:rFonts w:ascii="Cambria" w:eastAsia="Calibri" w:hAnsi="Cambria" w:cs="Times New Roman"/>
          <w:sz w:val="28"/>
        </w:rPr>
        <w:t>What is the difference between user mode and privileged mode?</w:t>
      </w:r>
    </w:p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8"/>
        </w:rPr>
      </w:pPr>
      <w:r w:rsidRPr="00D31E69">
        <w:rPr>
          <w:rFonts w:ascii="Cambria" w:eastAsia="Calibri" w:hAnsi="Cambria" w:cs="Times New Roman"/>
          <w:sz w:val="28"/>
        </w:rPr>
        <w:t>User EXEC level allows you to access only basic monitoring commands; privileged EXEC level allows you to access all router commands. Privileged EXEC level can be password protected to allow only authorized users the ability to configure or manage the router.</w:t>
      </w:r>
    </w:p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</w:rPr>
      </w:pPr>
    </w:p>
    <w:tbl>
      <w:tblPr>
        <w:tblW w:w="9209" w:type="dxa"/>
        <w:jc w:val="center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1945"/>
        <w:gridCol w:w="3198"/>
        <w:gridCol w:w="2333"/>
      </w:tblGrid>
      <w:tr w:rsidR="00D31E69" w:rsidRPr="00D31E69" w:rsidTr="00921201">
        <w:trPr>
          <w:trHeight w:val="459"/>
          <w:tblCellSpacing w:w="15" w:type="dxa"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6"/>
                <w:bdr w:val="none" w:sz="0" w:space="0" w:color="auto" w:frame="1"/>
              </w:rPr>
              <w:t>Mode</w:t>
            </w:r>
          </w:p>
        </w:tc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6"/>
                <w:bdr w:val="none" w:sz="0" w:space="0" w:color="auto" w:frame="1"/>
              </w:rPr>
              <w:t>Symbol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6"/>
                <w:bdr w:val="none" w:sz="0" w:space="0" w:color="auto" w:frame="1"/>
              </w:rPr>
              <w:t>How to access this mode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6"/>
                <w:bdr w:val="none" w:sz="0" w:space="0" w:color="auto" w:frame="1"/>
              </w:rPr>
              <w:t>Command for leaving this mode</w:t>
            </w:r>
          </w:p>
        </w:tc>
      </w:tr>
      <w:tr w:rsidR="00D31E69" w:rsidRPr="00D31E69" w:rsidTr="00921201">
        <w:trPr>
          <w:trHeight w:val="459"/>
          <w:tblCellSpacing w:w="15" w:type="dxa"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User EXEC Mode</w:t>
            </w:r>
          </w:p>
        </w:tc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Router &gt;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Default mode after booting. Press enter for accessing this.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 </w:t>
            </w:r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exit</w:t>
            </w: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 command</w:t>
            </w:r>
          </w:p>
        </w:tc>
      </w:tr>
      <w:tr w:rsidR="00D31E69" w:rsidRPr="00D31E69" w:rsidTr="00921201">
        <w:trPr>
          <w:trHeight w:val="700"/>
          <w:tblCellSpacing w:w="15" w:type="dxa"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Privileged EXEC mode</w:t>
            </w:r>
          </w:p>
        </w:tc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Router #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 </w:t>
            </w:r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enable</w:t>
            </w: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 command from user exec mode for entering into this mode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exit</w:t>
            </w:r>
          </w:p>
        </w:tc>
      </w:tr>
      <w:tr w:rsidR="00D31E69" w:rsidRPr="00D31E69" w:rsidTr="00921201">
        <w:trPr>
          <w:trHeight w:val="688"/>
          <w:tblCellSpacing w:w="15" w:type="dxa"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Global Configuration mode</w:t>
            </w:r>
          </w:p>
        </w:tc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Router(</w:t>
            </w:r>
            <w:proofErr w:type="spellStart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config</w:t>
            </w:r>
            <w:proofErr w:type="spellEnd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)#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 </w:t>
            </w:r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configure terminal </w:t>
            </w: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command from privileged exec mode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 xml:space="preserve">Exit or </w:t>
            </w:r>
            <w:proofErr w:type="spellStart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Ctrl+Z</w:t>
            </w:r>
            <w:proofErr w:type="spellEnd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 xml:space="preserve"> for user EXEC mode</w:t>
            </w:r>
          </w:p>
        </w:tc>
      </w:tr>
      <w:tr w:rsidR="00D31E69" w:rsidRPr="00D31E69" w:rsidTr="00921201">
        <w:trPr>
          <w:trHeight w:val="688"/>
          <w:tblCellSpacing w:w="15" w:type="dxa"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Interface Configuration</w:t>
            </w:r>
          </w:p>
        </w:tc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Router(</w:t>
            </w:r>
            <w:proofErr w:type="spellStart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config</w:t>
            </w:r>
            <w:proofErr w:type="spellEnd"/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-if)#</w:t>
            </w:r>
          </w:p>
        </w:tc>
        <w:tc>
          <w:tcPr>
            <w:tcW w:w="31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 </w:t>
            </w:r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 xml:space="preserve">interface &lt;interface </w:t>
            </w:r>
            <w:proofErr w:type="spellStart"/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name+number</w:t>
            </w:r>
            <w:proofErr w:type="spellEnd"/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&gt; </w:t>
            </w: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command from global configuration mode</w:t>
            </w:r>
          </w:p>
        </w:tc>
        <w:tc>
          <w:tcPr>
            <w:tcW w:w="22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1E69" w:rsidRPr="00D31E69" w:rsidRDefault="00D31E69" w:rsidP="00D31E69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4"/>
                <w:szCs w:val="26"/>
              </w:rPr>
            </w:pP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Use </w:t>
            </w:r>
            <w:r w:rsidRPr="00D31E69">
              <w:rPr>
                <w:rFonts w:ascii="Arial" w:eastAsia="Times New Roman" w:hAnsi="Arial" w:cs="Arial"/>
                <w:b/>
                <w:bCs/>
                <w:color w:val="3A3A3A"/>
                <w:sz w:val="24"/>
                <w:szCs w:val="26"/>
                <w:bdr w:val="none" w:sz="0" w:space="0" w:color="auto" w:frame="1"/>
              </w:rPr>
              <w:t>exit</w:t>
            </w:r>
            <w:r w:rsidRPr="00D31E69">
              <w:rPr>
                <w:rFonts w:ascii="Arial" w:eastAsia="Times New Roman" w:hAnsi="Arial" w:cs="Arial"/>
                <w:color w:val="3A3A3A"/>
                <w:sz w:val="24"/>
                <w:szCs w:val="26"/>
              </w:rPr>
              <w:t> command to return in global mode</w:t>
            </w:r>
          </w:p>
        </w:tc>
      </w:tr>
    </w:tbl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</w:rPr>
      </w:pPr>
    </w:p>
    <w:p w:rsidR="00D31E69" w:rsidRPr="00D31E69" w:rsidRDefault="00D31E69" w:rsidP="00D31E69">
      <w:pPr>
        <w:shd w:val="clear" w:color="auto" w:fill="FFFFFF"/>
        <w:spacing w:after="300" w:line="288" w:lineRule="atLeast"/>
        <w:outlineLvl w:val="2"/>
        <w:rPr>
          <w:rFonts w:ascii="Cambria" w:eastAsia="Times New Roman" w:hAnsi="Cambria" w:cs="Arial"/>
          <w:b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b/>
          <w:color w:val="3A3A3A"/>
          <w:sz w:val="28"/>
          <w:szCs w:val="24"/>
        </w:rPr>
        <w:t>How to Change the Cisco</w:t>
      </w:r>
      <w:r w:rsidR="003065C1">
        <w:rPr>
          <w:rFonts w:ascii="Cambria" w:eastAsia="Times New Roman" w:hAnsi="Cambria" w:cs="Arial"/>
          <w:b/>
          <w:color w:val="3A3A3A"/>
          <w:sz w:val="28"/>
          <w:szCs w:val="24"/>
        </w:rPr>
        <w:t xml:space="preserve"> Switch or</w:t>
      </w:r>
      <w:r w:rsidRPr="00D31E69">
        <w:rPr>
          <w:rFonts w:ascii="Cambria" w:eastAsia="Times New Roman" w:hAnsi="Cambria" w:cs="Arial"/>
          <w:b/>
          <w:color w:val="3A3A3A"/>
          <w:sz w:val="28"/>
          <w:szCs w:val="24"/>
        </w:rPr>
        <w:t xml:space="preserve"> Router name</w:t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color w:val="3A3A3A"/>
          <w:sz w:val="28"/>
          <w:szCs w:val="24"/>
        </w:rPr>
        <w:t>You can change the cisco router name by using command </w:t>
      </w:r>
      <w:r w:rsidRPr="00D31E69">
        <w:rPr>
          <w:rFonts w:ascii="Cambria" w:eastAsia="Times New Roman" w:hAnsi="Cambria" w:cs="Arial"/>
          <w:b/>
          <w:bCs/>
          <w:color w:val="3A3A3A"/>
          <w:sz w:val="28"/>
          <w:szCs w:val="24"/>
          <w:bdr w:val="none" w:sz="0" w:space="0" w:color="auto" w:frame="1"/>
        </w:rPr>
        <w:t>hostname</w:t>
      </w:r>
      <w:r w:rsidRPr="00D31E69">
        <w:rPr>
          <w:rFonts w:ascii="Cambria" w:eastAsia="Times New Roman" w:hAnsi="Cambria" w:cs="Arial"/>
          <w:color w:val="3A3A3A"/>
          <w:sz w:val="28"/>
          <w:szCs w:val="24"/>
        </w:rPr>
        <w:t> in global configuration mode.</w:t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noProof/>
          <w:color w:val="1E73BE"/>
          <w:sz w:val="32"/>
          <w:szCs w:val="24"/>
          <w:bdr w:val="none" w:sz="0" w:space="0" w:color="auto" w:frame="1"/>
        </w:rPr>
        <w:drawing>
          <wp:inline distT="0" distB="0" distL="0" distR="0" wp14:anchorId="7D53C18C" wp14:editId="11350B54">
            <wp:extent cx="3305175" cy="349226"/>
            <wp:effectExtent l="0" t="0" r="0" b="0"/>
            <wp:docPr id="3" name="Picture 3" descr="change-router-nam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-router-nam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80" cy="3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3A3A3A"/>
          <w:sz w:val="28"/>
          <w:szCs w:val="24"/>
          <w:bdr w:val="none" w:sz="0" w:space="0" w:color="auto" w:frame="1"/>
        </w:rPr>
      </w:pPr>
    </w:p>
    <w:p w:rsidR="003065C1" w:rsidRDefault="003065C1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bCs/>
          <w:color w:val="3A3A3A"/>
          <w:sz w:val="28"/>
          <w:szCs w:val="24"/>
          <w:bdr w:val="none" w:sz="0" w:space="0" w:color="auto" w:frame="1"/>
        </w:rPr>
      </w:pPr>
    </w:p>
    <w:p w:rsidR="003065C1" w:rsidRDefault="003065C1" w:rsidP="003065C1">
      <w:pPr>
        <w:rPr>
          <w:rFonts w:ascii="Times New Roman" w:hAnsi="Times New Roman" w:cs="Times New Roman"/>
          <w:sz w:val="28"/>
        </w:rPr>
      </w:pPr>
      <w:r w:rsidRPr="004A5B54">
        <w:rPr>
          <w:rFonts w:ascii="Times New Roman" w:hAnsi="Times New Roman" w:cs="Times New Roman"/>
          <w:sz w:val="28"/>
        </w:rPr>
        <w:t>Configure password encryption.</w:t>
      </w:r>
    </w:p>
    <w:p w:rsidR="003065C1" w:rsidRPr="004A5B54" w:rsidRDefault="003065C1" w:rsidP="003065C1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Router</w:t>
      </w:r>
      <w:r w:rsidRPr="004A5B54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 w:rsidRPr="004A5B54">
        <w:rPr>
          <w:rFonts w:ascii="Times New Roman" w:hAnsi="Times New Roman" w:cs="Times New Roman"/>
          <w:b/>
          <w:sz w:val="28"/>
        </w:rPr>
        <w:t>config</w:t>
      </w:r>
      <w:proofErr w:type="spellEnd"/>
      <w:r w:rsidRPr="004A5B54">
        <w:rPr>
          <w:rFonts w:ascii="Times New Roman" w:hAnsi="Times New Roman" w:cs="Times New Roman"/>
          <w:b/>
          <w:sz w:val="28"/>
        </w:rPr>
        <w:t xml:space="preserve">)# service </w:t>
      </w:r>
      <w:r w:rsidRPr="004A5B54">
        <w:rPr>
          <w:rFonts w:ascii="Times New Roman" w:hAnsi="Times New Roman" w:cs="Times New Roman"/>
          <w:b/>
          <w:color w:val="595959" w:themeColor="text1" w:themeTint="A6"/>
          <w:sz w:val="28"/>
        </w:rPr>
        <w:t>password-encryption</w:t>
      </w:r>
    </w:p>
    <w:p w:rsidR="003065C1" w:rsidRDefault="003065C1" w:rsidP="003065C1">
      <w:pPr>
        <w:rPr>
          <w:rFonts w:ascii="Times New Roman" w:hAnsi="Times New Roman" w:cs="Times New Roman"/>
          <w:sz w:val="28"/>
        </w:rPr>
      </w:pP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b/>
          <w:bCs/>
          <w:color w:val="3A3A3A"/>
          <w:sz w:val="28"/>
          <w:szCs w:val="24"/>
          <w:bdr w:val="none" w:sz="0" w:space="0" w:color="auto" w:frame="1"/>
        </w:rPr>
        <w:t>How to set the Enable password:</w:t>
      </w:r>
    </w:p>
    <w:p w:rsidR="00D31E69" w:rsidRPr="00D31E69" w:rsidRDefault="00D31E69" w:rsidP="00D31E69">
      <w:pPr>
        <w:shd w:val="clear" w:color="auto" w:fill="FFFFFF"/>
        <w:spacing w:after="360" w:line="240" w:lineRule="auto"/>
        <w:rPr>
          <w:rFonts w:ascii="Cambria" w:eastAsia="Times New Roman" w:hAnsi="Cambria" w:cs="Arial"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color w:val="3A3A3A"/>
          <w:sz w:val="28"/>
          <w:szCs w:val="24"/>
        </w:rPr>
        <w:t>You can set the password for protecting enable mode by following command: (Following command will set the password to cisco)</w:t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3A3A3A"/>
          <w:sz w:val="28"/>
          <w:szCs w:val="24"/>
        </w:rPr>
      </w:pPr>
      <w:r w:rsidRPr="00D31E69">
        <w:rPr>
          <w:rFonts w:ascii="Cambria" w:eastAsia="Times New Roman" w:hAnsi="Cambria" w:cs="Arial"/>
          <w:noProof/>
          <w:color w:val="000000"/>
          <w:sz w:val="28"/>
          <w:szCs w:val="24"/>
          <w:bdr w:val="none" w:sz="0" w:space="0" w:color="auto" w:frame="1"/>
        </w:rPr>
        <w:drawing>
          <wp:inline distT="0" distB="0" distL="0" distR="0" wp14:anchorId="3B00458C" wp14:editId="1478CFE6">
            <wp:extent cx="3176337" cy="942975"/>
            <wp:effectExtent l="0" t="0" r="5080" b="0"/>
            <wp:docPr id="4" name="Picture 4" descr="Enable-password-cisc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able-password-cisc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84" cy="94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  <w:szCs w:val="24"/>
        </w:rPr>
      </w:pPr>
    </w:p>
    <w:p w:rsidR="003065C1" w:rsidRPr="00950C47" w:rsidRDefault="003065C1" w:rsidP="003065C1">
      <w:pPr>
        <w:rPr>
          <w:rFonts w:ascii="Times New Roman" w:hAnsi="Times New Roman" w:cs="Times New Roman"/>
          <w:sz w:val="28"/>
        </w:rPr>
      </w:pPr>
      <w:r w:rsidRPr="00950C47">
        <w:rPr>
          <w:rFonts w:ascii="Times New Roman" w:hAnsi="Times New Roman" w:cs="Times New Roman"/>
          <w:sz w:val="28"/>
        </w:rPr>
        <w:t>Erase the startup configuration file from NVRAM.</w:t>
      </w:r>
    </w:p>
    <w:p w:rsidR="003065C1" w:rsidRPr="00950C47" w:rsidRDefault="003065C1" w:rsidP="003065C1">
      <w:pPr>
        <w:rPr>
          <w:rFonts w:ascii="Times New Roman" w:hAnsi="Times New Roman" w:cs="Times New Roman"/>
          <w:b/>
          <w:sz w:val="28"/>
        </w:rPr>
      </w:pPr>
      <w:r w:rsidRPr="00950C47">
        <w:rPr>
          <w:rFonts w:ascii="Times New Roman" w:hAnsi="Times New Roman" w:cs="Times New Roman"/>
          <w:b/>
          <w:sz w:val="28"/>
        </w:rPr>
        <w:t xml:space="preserve">Router# erase </w:t>
      </w:r>
      <w:r w:rsidRPr="004A5B54">
        <w:rPr>
          <w:rFonts w:ascii="Times New Roman" w:hAnsi="Times New Roman" w:cs="Times New Roman"/>
          <w:b/>
          <w:color w:val="595959" w:themeColor="text1" w:themeTint="A6"/>
          <w:sz w:val="28"/>
        </w:rPr>
        <w:t>startup-</w:t>
      </w:r>
      <w:proofErr w:type="spellStart"/>
      <w:r w:rsidRPr="004A5B54">
        <w:rPr>
          <w:rFonts w:ascii="Times New Roman" w:hAnsi="Times New Roman" w:cs="Times New Roman"/>
          <w:b/>
          <w:color w:val="595959" w:themeColor="text1" w:themeTint="A6"/>
          <w:sz w:val="28"/>
        </w:rPr>
        <w:t>config</w:t>
      </w:r>
      <w:proofErr w:type="spellEnd"/>
    </w:p>
    <w:p w:rsidR="003065C1" w:rsidRDefault="003065C1" w:rsidP="003065C1">
      <w:pPr>
        <w:rPr>
          <w:rFonts w:ascii="Times New Roman" w:hAnsi="Times New Roman" w:cs="Times New Roman"/>
          <w:sz w:val="28"/>
        </w:rPr>
      </w:pPr>
    </w:p>
    <w:p w:rsidR="003065C1" w:rsidRPr="00950C47" w:rsidRDefault="003065C1" w:rsidP="003065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Reload the router </w:t>
      </w:r>
      <w:r w:rsidRPr="00950C47">
        <w:rPr>
          <w:rFonts w:ascii="Times New Roman" w:hAnsi="Times New Roman" w:cs="Times New Roman"/>
          <w:sz w:val="28"/>
        </w:rPr>
        <w:t>to remove an old configuration from memory.</w:t>
      </w:r>
    </w:p>
    <w:p w:rsidR="003065C1" w:rsidRDefault="003065C1" w:rsidP="003065C1">
      <w:pPr>
        <w:rPr>
          <w:rFonts w:ascii="Times New Roman" w:hAnsi="Times New Roman" w:cs="Times New Roman"/>
          <w:b/>
          <w:sz w:val="28"/>
        </w:rPr>
      </w:pPr>
      <w:r w:rsidRPr="00950C47">
        <w:rPr>
          <w:rFonts w:ascii="Times New Roman" w:hAnsi="Times New Roman" w:cs="Times New Roman"/>
          <w:b/>
          <w:sz w:val="28"/>
        </w:rPr>
        <w:t>Router# reload</w:t>
      </w:r>
    </w:p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  <w:szCs w:val="24"/>
        </w:rPr>
      </w:pPr>
    </w:p>
    <w:p w:rsidR="00D31E69" w:rsidRPr="00D31E69" w:rsidRDefault="00D31E69" w:rsidP="00D31E69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 w:rsidRPr="00D31E69">
        <w:rPr>
          <w:rFonts w:ascii="Arial" w:eastAsia="Times New Roman" w:hAnsi="Arial" w:cs="Arial"/>
          <w:b/>
          <w:bCs/>
          <w:color w:val="3A3A3A"/>
          <w:sz w:val="30"/>
          <w:szCs w:val="30"/>
          <w:bdr w:val="none" w:sz="0" w:space="0" w:color="auto" w:frame="1"/>
        </w:rPr>
        <w:t>How to save the configurations:</w:t>
      </w:r>
    </w:p>
    <w:p w:rsidR="00D31E69" w:rsidRPr="00D31E69" w:rsidRDefault="00D31E69" w:rsidP="00D31E6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D31E69">
        <w:rPr>
          <w:rFonts w:ascii="Arial" w:eastAsia="Times New Roman" w:hAnsi="Arial" w:cs="Arial"/>
          <w:color w:val="3A3A3A"/>
          <w:sz w:val="26"/>
          <w:szCs w:val="26"/>
        </w:rPr>
        <w:t xml:space="preserve">You can use the following command for router configuration to </w:t>
      </w:r>
      <w:proofErr w:type="spell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Nvram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 xml:space="preserve"> for use at next boot up</w:t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spell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Router#</w:t>
      </w:r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copy</w:t>
      </w:r>
      <w:proofErr w:type="spellEnd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 xml:space="preserve"> running-</w:t>
      </w:r>
      <w:proofErr w:type="spellStart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config</w:t>
      </w:r>
      <w:proofErr w:type="spellEnd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 xml:space="preserve"> startup-</w:t>
      </w:r>
      <w:proofErr w:type="spellStart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config</w:t>
      </w:r>
      <w:proofErr w:type="spellEnd"/>
    </w:p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</w:rPr>
      </w:pPr>
    </w:p>
    <w:p w:rsidR="003065C1" w:rsidRPr="00D31E69" w:rsidRDefault="003065C1" w:rsidP="003065C1">
      <w:pPr>
        <w:spacing w:after="160" w:line="259" w:lineRule="auto"/>
        <w:jc w:val="both"/>
        <w:rPr>
          <w:rFonts w:ascii="Cambria" w:eastAsia="Calibri" w:hAnsi="Cambria" w:cs="Times New Roman"/>
          <w:sz w:val="24"/>
          <w:szCs w:val="24"/>
        </w:rPr>
      </w:pPr>
    </w:p>
    <w:p w:rsidR="003065C1" w:rsidRPr="00D31E69" w:rsidRDefault="003065C1" w:rsidP="003065C1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 w:rsidRPr="00D31E69">
        <w:rPr>
          <w:rFonts w:ascii="Arial" w:eastAsia="Times New Roman" w:hAnsi="Arial" w:cs="Arial"/>
          <w:b/>
          <w:bCs/>
          <w:color w:val="3A3A3A"/>
          <w:sz w:val="30"/>
          <w:szCs w:val="30"/>
          <w:bdr w:val="none" w:sz="0" w:space="0" w:color="auto" w:frame="1"/>
        </w:rPr>
        <w:t>How to set the IP address to Cisco interface:</w:t>
      </w:r>
    </w:p>
    <w:p w:rsidR="003065C1" w:rsidRPr="00D31E69" w:rsidRDefault="003065C1" w:rsidP="003065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D31E69">
        <w:rPr>
          <w:rFonts w:ascii="Arial" w:eastAsia="Times New Roman" w:hAnsi="Arial" w:cs="Arial"/>
          <w:color w:val="3A3A3A"/>
          <w:sz w:val="26"/>
          <w:szCs w:val="26"/>
        </w:rPr>
        <w:t>You can set the IP address to any Cisco device interface by using the following commands:</w:t>
      </w:r>
    </w:p>
    <w:p w:rsidR="003065C1" w:rsidRPr="00D31E69" w:rsidRDefault="003065C1" w:rsidP="00306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gram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Router(</w:t>
      </w:r>
      <w:proofErr w:type="spellStart"/>
      <w:proofErr w:type="gramEnd"/>
      <w:r w:rsidRPr="00D31E69">
        <w:rPr>
          <w:rFonts w:ascii="Arial" w:eastAsia="Times New Roman" w:hAnsi="Arial" w:cs="Arial"/>
          <w:color w:val="3A3A3A"/>
          <w:sz w:val="26"/>
          <w:szCs w:val="26"/>
        </w:rPr>
        <w:t>config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>)#interface </w:t>
      </w:r>
      <w:r w:rsidRPr="00D31E69">
        <w:rPr>
          <w:rFonts w:ascii="Arial" w:eastAsia="Times New Roman" w:hAnsi="Arial" w:cs="Arial"/>
          <w:color w:val="008000"/>
          <w:sz w:val="26"/>
          <w:szCs w:val="26"/>
          <w:bdr w:val="none" w:sz="0" w:space="0" w:color="auto" w:frame="1"/>
        </w:rPr>
        <w:t>&lt;interface name &amp; number&gt;</w:t>
      </w:r>
    </w:p>
    <w:p w:rsidR="003065C1" w:rsidRPr="00D31E69" w:rsidRDefault="003065C1" w:rsidP="00306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gram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Router(</w:t>
      </w:r>
      <w:proofErr w:type="spellStart"/>
      <w:proofErr w:type="gramEnd"/>
      <w:r w:rsidRPr="00D31E69">
        <w:rPr>
          <w:rFonts w:ascii="Arial" w:eastAsia="Times New Roman" w:hAnsi="Arial" w:cs="Arial"/>
          <w:color w:val="3A3A3A"/>
          <w:sz w:val="26"/>
          <w:szCs w:val="26"/>
        </w:rPr>
        <w:t>config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>-if)#</w:t>
      </w:r>
      <w:proofErr w:type="spellStart"/>
      <w:r w:rsidRPr="00D31E69">
        <w:rPr>
          <w:rFonts w:ascii="Arial" w:eastAsia="Times New Roman" w:hAnsi="Arial" w:cs="Arial"/>
          <w:color w:val="008000"/>
          <w:sz w:val="26"/>
          <w:szCs w:val="26"/>
          <w:bdr w:val="none" w:sz="0" w:space="0" w:color="auto" w:frame="1"/>
        </w:rPr>
        <w:t>ip</w:t>
      </w:r>
      <w:proofErr w:type="spellEnd"/>
      <w:r w:rsidRPr="00D31E69">
        <w:rPr>
          <w:rFonts w:ascii="Arial" w:eastAsia="Times New Roman" w:hAnsi="Arial" w:cs="Arial"/>
          <w:color w:val="008000"/>
          <w:sz w:val="26"/>
          <w:szCs w:val="26"/>
          <w:bdr w:val="none" w:sz="0" w:space="0" w:color="auto" w:frame="1"/>
        </w:rPr>
        <w:t xml:space="preserve"> address &lt;IP address&gt; &lt;subnet mask&gt;</w:t>
      </w:r>
    </w:p>
    <w:p w:rsidR="003065C1" w:rsidRPr="00D31E69" w:rsidRDefault="003065C1" w:rsidP="003065C1">
      <w:pPr>
        <w:keepNext/>
        <w:keepLines/>
        <w:shd w:val="clear" w:color="auto" w:fill="FFFFFF"/>
        <w:spacing w:after="0" w:line="259" w:lineRule="auto"/>
        <w:jc w:val="both"/>
        <w:outlineLvl w:val="3"/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</w:rPr>
      </w:pPr>
    </w:p>
    <w:p w:rsidR="003065C1" w:rsidRPr="00D31E69" w:rsidRDefault="003065C1" w:rsidP="003065C1">
      <w:pPr>
        <w:keepNext/>
        <w:keepLines/>
        <w:shd w:val="clear" w:color="auto" w:fill="FFFFFF"/>
        <w:spacing w:after="0" w:line="259" w:lineRule="auto"/>
        <w:jc w:val="both"/>
        <w:outlineLvl w:val="3"/>
        <w:rPr>
          <w:rFonts w:ascii="Arial" w:eastAsia="Times New Roman" w:hAnsi="Arial" w:cs="Arial"/>
          <w:i/>
          <w:iCs/>
          <w:color w:val="3A3A3A"/>
          <w:sz w:val="26"/>
          <w:szCs w:val="26"/>
        </w:rPr>
      </w:pPr>
      <w:r w:rsidRPr="00D31E69">
        <w:rPr>
          <w:rFonts w:ascii="Arial" w:eastAsia="Times New Roman" w:hAnsi="Arial" w:cs="Arial"/>
          <w:b/>
          <w:i/>
          <w:iCs/>
          <w:color w:val="3A3A3A"/>
          <w:sz w:val="26"/>
          <w:szCs w:val="26"/>
          <w:bdr w:val="none" w:sz="0" w:space="0" w:color="auto" w:frame="1"/>
        </w:rPr>
        <w:t>How to enable a port or interface</w:t>
      </w:r>
    </w:p>
    <w:p w:rsidR="003065C1" w:rsidRPr="00D31E69" w:rsidRDefault="003065C1" w:rsidP="003065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gram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Router(</w:t>
      </w:r>
      <w:proofErr w:type="spellStart"/>
      <w:proofErr w:type="gramEnd"/>
      <w:r w:rsidRPr="00D31E69">
        <w:rPr>
          <w:rFonts w:ascii="Arial" w:eastAsia="Times New Roman" w:hAnsi="Arial" w:cs="Arial"/>
          <w:color w:val="3A3A3A"/>
          <w:sz w:val="26"/>
          <w:szCs w:val="26"/>
        </w:rPr>
        <w:t>config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>-if)#</w:t>
      </w:r>
      <w:r w:rsidRPr="00D31E69">
        <w:rPr>
          <w:rFonts w:ascii="Arial" w:eastAsia="Times New Roman" w:hAnsi="Arial" w:cs="Arial"/>
          <w:color w:val="008000"/>
          <w:sz w:val="26"/>
          <w:szCs w:val="26"/>
          <w:bdr w:val="none" w:sz="0" w:space="0" w:color="auto" w:frame="1"/>
        </w:rPr>
        <w:t>no shu</w:t>
      </w:r>
      <w:r w:rsidRPr="00D31E69">
        <w:rPr>
          <w:rFonts w:ascii="Arial" w:eastAsia="Times New Roman" w:hAnsi="Arial" w:cs="Arial"/>
          <w:color w:val="3A3A3A"/>
          <w:sz w:val="26"/>
          <w:szCs w:val="26"/>
        </w:rPr>
        <w:t>t</w:t>
      </w:r>
    </w:p>
    <w:p w:rsidR="003065C1" w:rsidRPr="00D31E69" w:rsidRDefault="003065C1" w:rsidP="003065C1">
      <w:pPr>
        <w:spacing w:after="160" w:line="259" w:lineRule="auto"/>
        <w:jc w:val="both"/>
        <w:rPr>
          <w:rFonts w:ascii="Cambria" w:eastAsia="Calibri" w:hAnsi="Cambria" w:cs="Times New Roman"/>
          <w:sz w:val="24"/>
          <w:szCs w:val="24"/>
        </w:rPr>
      </w:pPr>
    </w:p>
    <w:p w:rsidR="003065C1" w:rsidRDefault="003065C1" w:rsidP="00D31E69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3A3A3A"/>
          <w:sz w:val="30"/>
          <w:szCs w:val="30"/>
          <w:bdr w:val="none" w:sz="0" w:space="0" w:color="auto" w:frame="1"/>
        </w:rPr>
      </w:pPr>
    </w:p>
    <w:p w:rsidR="00D31E69" w:rsidRPr="00D31E69" w:rsidRDefault="00D31E69" w:rsidP="00D31E69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color w:val="3A3A3A"/>
          <w:sz w:val="30"/>
          <w:szCs w:val="30"/>
        </w:rPr>
      </w:pPr>
      <w:r w:rsidRPr="00D31E69">
        <w:rPr>
          <w:rFonts w:ascii="Arial" w:eastAsia="Times New Roman" w:hAnsi="Arial" w:cs="Arial"/>
          <w:b/>
          <w:bCs/>
          <w:color w:val="3A3A3A"/>
          <w:sz w:val="30"/>
          <w:szCs w:val="30"/>
          <w:bdr w:val="none" w:sz="0" w:space="0" w:color="auto" w:frame="1"/>
        </w:rPr>
        <w:t>How to create a static route on Cisco router</w:t>
      </w:r>
    </w:p>
    <w:p w:rsidR="00D31E69" w:rsidRPr="00D31E69" w:rsidRDefault="00D31E69" w:rsidP="00D31E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gram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Router(</w:t>
      </w:r>
      <w:proofErr w:type="spellStart"/>
      <w:proofErr w:type="gramEnd"/>
      <w:r w:rsidRPr="00D31E69">
        <w:rPr>
          <w:rFonts w:ascii="Arial" w:eastAsia="Times New Roman" w:hAnsi="Arial" w:cs="Arial"/>
          <w:color w:val="3A3A3A"/>
          <w:sz w:val="26"/>
          <w:szCs w:val="26"/>
        </w:rPr>
        <w:t>config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>-router)#</w:t>
      </w:r>
      <w:proofErr w:type="spellStart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ip</w:t>
      </w:r>
      <w:proofErr w:type="spellEnd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 xml:space="preserve"> route [</w:t>
      </w:r>
      <w:proofErr w:type="spellStart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destination_network</w:t>
      </w:r>
      <w:proofErr w:type="spellEnd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] [mask] [next-</w:t>
      </w:r>
      <w:proofErr w:type="spellStart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hop_address</w:t>
      </w:r>
      <w:proofErr w:type="spellEnd"/>
      <w:r w:rsidRPr="00D31E69">
        <w:rPr>
          <w:rFonts w:ascii="Arial" w:eastAsia="Times New Roman" w:hAnsi="Arial" w:cs="Arial"/>
          <w:b/>
          <w:bCs/>
          <w:color w:val="008000"/>
          <w:sz w:val="26"/>
          <w:szCs w:val="26"/>
          <w:bdr w:val="none" w:sz="0" w:space="0" w:color="auto" w:frame="1"/>
        </w:rPr>
        <w:t>]</w:t>
      </w:r>
    </w:p>
    <w:p w:rsidR="00D31E69" w:rsidRPr="00D31E69" w:rsidRDefault="00D31E69" w:rsidP="00D31E69">
      <w:pPr>
        <w:spacing w:after="160" w:line="259" w:lineRule="auto"/>
        <w:jc w:val="both"/>
        <w:rPr>
          <w:rFonts w:ascii="Cambria" w:eastAsia="Calibri" w:hAnsi="Cambria" w:cs="Times New Roman"/>
          <w:sz w:val="24"/>
        </w:rPr>
      </w:pPr>
    </w:p>
    <w:p w:rsidR="00D31E69" w:rsidRPr="00D31E69" w:rsidRDefault="00D31E69" w:rsidP="00D31E69">
      <w:pPr>
        <w:spacing w:after="160" w:line="259" w:lineRule="auto"/>
        <w:jc w:val="both"/>
        <w:rPr>
          <w:rFonts w:ascii="Arial" w:eastAsia="Calibri" w:hAnsi="Arial" w:cs="Arial"/>
          <w:b/>
          <w:bCs/>
          <w:color w:val="008000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D31E69">
        <w:rPr>
          <w:rFonts w:ascii="Arial" w:eastAsia="Calibri" w:hAnsi="Arial" w:cs="Arial"/>
          <w:color w:val="3A3A3A"/>
          <w:sz w:val="26"/>
          <w:szCs w:val="26"/>
          <w:shd w:val="clear" w:color="auto" w:fill="FFFFFF"/>
        </w:rPr>
        <w:t>Router(</w:t>
      </w:r>
      <w:proofErr w:type="spellStart"/>
      <w:proofErr w:type="gramEnd"/>
      <w:r w:rsidRPr="00D31E69">
        <w:rPr>
          <w:rFonts w:ascii="Arial" w:eastAsia="Calibri" w:hAnsi="Arial" w:cs="Arial"/>
          <w:color w:val="3A3A3A"/>
          <w:sz w:val="26"/>
          <w:szCs w:val="26"/>
          <w:shd w:val="clear" w:color="auto" w:fill="FFFFFF"/>
        </w:rPr>
        <w:t>config</w:t>
      </w:r>
      <w:proofErr w:type="spellEnd"/>
      <w:r w:rsidRPr="00D31E69">
        <w:rPr>
          <w:rFonts w:ascii="Arial" w:eastAsia="Calibri" w:hAnsi="Arial" w:cs="Arial"/>
          <w:color w:val="3A3A3A"/>
          <w:sz w:val="26"/>
          <w:szCs w:val="26"/>
          <w:shd w:val="clear" w:color="auto" w:fill="FFFFFF"/>
        </w:rPr>
        <w:t>-router)#</w:t>
      </w:r>
      <w:proofErr w:type="spellStart"/>
      <w:r w:rsidRPr="00D31E69">
        <w:rPr>
          <w:rFonts w:ascii="Arial" w:eastAsia="Calibri" w:hAnsi="Arial" w:cs="Arial"/>
          <w:b/>
          <w:bCs/>
          <w:color w:val="008000"/>
          <w:sz w:val="26"/>
          <w:szCs w:val="26"/>
          <w:bdr w:val="none" w:sz="0" w:space="0" w:color="auto" w:frame="1"/>
          <w:shd w:val="clear" w:color="auto" w:fill="FFFFFF"/>
        </w:rPr>
        <w:t>ip</w:t>
      </w:r>
      <w:proofErr w:type="spellEnd"/>
      <w:r w:rsidRPr="00D31E69">
        <w:rPr>
          <w:rFonts w:ascii="Arial" w:eastAsia="Calibri" w:hAnsi="Arial" w:cs="Arial"/>
          <w:b/>
          <w:bCs/>
          <w:color w:val="008000"/>
          <w:sz w:val="26"/>
          <w:szCs w:val="26"/>
          <w:bdr w:val="none" w:sz="0" w:space="0" w:color="auto" w:frame="1"/>
          <w:shd w:val="clear" w:color="auto" w:fill="FFFFFF"/>
        </w:rPr>
        <w:t xml:space="preserve"> route 192.132.23.1 255.255.255.0 10.10.10.1</w:t>
      </w:r>
    </w:p>
    <w:p w:rsidR="00D31E69" w:rsidRPr="00D31E69" w:rsidRDefault="00D31E69" w:rsidP="00D31E69">
      <w:pPr>
        <w:spacing w:after="160" w:line="259" w:lineRule="auto"/>
        <w:jc w:val="both"/>
        <w:rPr>
          <w:rFonts w:ascii="Arial" w:eastAsia="Calibri" w:hAnsi="Arial" w:cs="Arial"/>
          <w:b/>
          <w:bCs/>
          <w:color w:val="008000"/>
          <w:sz w:val="26"/>
          <w:szCs w:val="26"/>
          <w:bdr w:val="none" w:sz="0" w:space="0" w:color="auto" w:frame="1"/>
          <w:shd w:val="clear" w:color="auto" w:fill="FFFFFF"/>
        </w:rPr>
      </w:pPr>
    </w:p>
    <w:p w:rsidR="003065C1" w:rsidRPr="00D31E69" w:rsidRDefault="003065C1" w:rsidP="003065C1">
      <w:pPr>
        <w:shd w:val="clear" w:color="auto" w:fill="FFFFFF"/>
        <w:spacing w:after="300" w:line="288" w:lineRule="atLeast"/>
        <w:outlineLvl w:val="2"/>
        <w:rPr>
          <w:rFonts w:ascii="Arial" w:eastAsia="Times New Roman" w:hAnsi="Arial" w:cs="Arial"/>
          <w:b/>
          <w:color w:val="3A3A3A"/>
          <w:sz w:val="30"/>
          <w:szCs w:val="30"/>
        </w:rPr>
      </w:pPr>
      <w:r w:rsidRPr="00D31E69">
        <w:rPr>
          <w:rFonts w:ascii="Arial" w:eastAsia="Times New Roman" w:hAnsi="Arial" w:cs="Arial"/>
          <w:b/>
          <w:color w:val="3A3A3A"/>
          <w:sz w:val="30"/>
          <w:szCs w:val="30"/>
        </w:rPr>
        <w:t>How to configure the default route on Cisco:</w:t>
      </w:r>
    </w:p>
    <w:p w:rsidR="003065C1" w:rsidRPr="00D31E69" w:rsidRDefault="003065C1" w:rsidP="003065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D31E69">
        <w:rPr>
          <w:rFonts w:ascii="Arial" w:eastAsia="Times New Roman" w:hAnsi="Arial" w:cs="Arial"/>
          <w:color w:val="3A3A3A"/>
          <w:sz w:val="26"/>
          <w:szCs w:val="26"/>
        </w:rPr>
        <w:t>Following command will set the default route to 10.10.10.101.</w:t>
      </w:r>
    </w:p>
    <w:p w:rsidR="003065C1" w:rsidRDefault="003065C1" w:rsidP="003065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proofErr w:type="gram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Router(</w:t>
      </w:r>
      <w:proofErr w:type="spellStart"/>
      <w:proofErr w:type="gramEnd"/>
      <w:r w:rsidRPr="00D31E69">
        <w:rPr>
          <w:rFonts w:ascii="Arial" w:eastAsia="Times New Roman" w:hAnsi="Arial" w:cs="Arial"/>
          <w:color w:val="3A3A3A"/>
          <w:sz w:val="26"/>
          <w:szCs w:val="26"/>
        </w:rPr>
        <w:t>config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 xml:space="preserve">)# </w:t>
      </w:r>
      <w:proofErr w:type="spellStart"/>
      <w:r w:rsidRPr="00D31E69">
        <w:rPr>
          <w:rFonts w:ascii="Arial" w:eastAsia="Times New Roman" w:hAnsi="Arial" w:cs="Arial"/>
          <w:color w:val="3A3A3A"/>
          <w:sz w:val="26"/>
          <w:szCs w:val="26"/>
        </w:rPr>
        <w:t>ip</w:t>
      </w:r>
      <w:proofErr w:type="spellEnd"/>
      <w:r w:rsidRPr="00D31E69">
        <w:rPr>
          <w:rFonts w:ascii="Arial" w:eastAsia="Times New Roman" w:hAnsi="Arial" w:cs="Arial"/>
          <w:color w:val="3A3A3A"/>
          <w:sz w:val="26"/>
          <w:szCs w:val="26"/>
        </w:rPr>
        <w:t xml:space="preserve"> route 0.0.0.0 0.0.0.0 10.10.10.101</w:t>
      </w:r>
    </w:p>
    <w:p w:rsidR="002A6152" w:rsidRDefault="002A6152" w:rsidP="003065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p w:rsidR="002A6152" w:rsidRDefault="002A6152" w:rsidP="002A6152">
      <w:pPr>
        <w:pStyle w:val="Heading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bCs w:val="0"/>
          <w:color w:val="3A3A3A"/>
          <w:sz w:val="30"/>
          <w:szCs w:val="30"/>
        </w:rPr>
      </w:pPr>
      <w:r>
        <w:rPr>
          <w:rFonts w:ascii="Arial" w:hAnsi="Arial" w:cs="Arial"/>
          <w:b w:val="0"/>
          <w:bCs w:val="0"/>
          <w:color w:val="3A3A3A"/>
          <w:sz w:val="30"/>
          <w:szCs w:val="30"/>
        </w:rPr>
        <w:t>Famous Show Commands in Privileged EXEC Mode</w:t>
      </w:r>
    </w:p>
    <w:p w:rsidR="002A6152" w:rsidRDefault="002A6152" w:rsidP="002A615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Fonts w:ascii="Arial" w:hAnsi="Arial" w:cs="Arial"/>
          <w:color w:val="3A3A3A"/>
          <w:sz w:val="26"/>
          <w:szCs w:val="26"/>
        </w:rPr>
        <w:t>You can run all these command for checking different setting of Cisco device in privileged EXEC mode:</w:t>
      </w:r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Show v</w:t>
      </w: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ersion </w:t>
      </w:r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Show running-</w:t>
      </w:r>
      <w:proofErr w:type="spellStart"/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config</w:t>
      </w:r>
      <w:proofErr w:type="spellEnd"/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Show interface &lt;interface name&gt;</w:t>
      </w:r>
      <w:r>
        <w:rPr>
          <w:rFonts w:ascii="Arial" w:hAnsi="Arial" w:cs="Arial"/>
          <w:color w:val="3A3A3A"/>
          <w:sz w:val="26"/>
          <w:szCs w:val="26"/>
        </w:rPr>
        <w:br/>
      </w: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 xml:space="preserve">show </w:t>
      </w:r>
      <w:proofErr w:type="spellStart"/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ip</w:t>
      </w:r>
      <w:proofErr w:type="spellEnd"/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 xml:space="preserve"> route</w:t>
      </w:r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 xml:space="preserve">Show </w:t>
      </w:r>
      <w:proofErr w:type="spellStart"/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Vlan</w:t>
      </w:r>
      <w:proofErr w:type="spellEnd"/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Show protocols</w:t>
      </w:r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Show startup-</w:t>
      </w:r>
      <w:proofErr w:type="spellStart"/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config</w:t>
      </w:r>
      <w:proofErr w:type="spellEnd"/>
    </w:p>
    <w:p w:rsid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………..</w:t>
      </w:r>
    </w:p>
    <w:p w:rsidR="002A6152" w:rsidRPr="002A6152" w:rsidRDefault="002A6152" w:rsidP="002A61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6"/>
          <w:szCs w:val="26"/>
        </w:rPr>
      </w:pPr>
      <w:r>
        <w:rPr>
          <w:rStyle w:val="Strong"/>
          <w:rFonts w:ascii="Arial" w:hAnsi="Arial" w:cs="Arial"/>
          <w:color w:val="008000"/>
          <w:sz w:val="26"/>
          <w:szCs w:val="26"/>
          <w:bdr w:val="none" w:sz="0" w:space="0" w:color="auto" w:frame="1"/>
        </w:rPr>
        <w:t>And more</w:t>
      </w:r>
    </w:p>
    <w:p w:rsidR="002A6152" w:rsidRPr="00D31E69" w:rsidRDefault="002A6152" w:rsidP="003065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</w:p>
    <w:sectPr w:rsidR="002A6152" w:rsidRPr="00D3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C47"/>
    <w:rsid w:val="0026371A"/>
    <w:rsid w:val="002A6152"/>
    <w:rsid w:val="003065C1"/>
    <w:rsid w:val="004A5B54"/>
    <w:rsid w:val="007F4FE9"/>
    <w:rsid w:val="00950C47"/>
    <w:rsid w:val="00B30CB1"/>
    <w:rsid w:val="00D31E69"/>
    <w:rsid w:val="00E47742"/>
    <w:rsid w:val="00EF21D9"/>
    <w:rsid w:val="00F257E1"/>
    <w:rsid w:val="00F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0A007-E59A-4CDE-A43C-E40A7DF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6152"/>
    <w:rPr>
      <w:b/>
      <w:bCs/>
    </w:rPr>
  </w:style>
  <w:style w:type="paragraph" w:styleId="NormalWeb">
    <w:name w:val="Normal (Web)"/>
    <w:basedOn w:val="Normal"/>
    <w:uiPriority w:val="99"/>
    <w:unhideWhenUsed/>
    <w:rsid w:val="002A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w7cloud.com/wp-content/uploads/2016/10/Enable-password-cisc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w7cloud.com/wp-content/uploads/2016/10/Change-router-name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Sajeeb</dc:creator>
  <cp:lastModifiedBy>Sajeeb Saha</cp:lastModifiedBy>
  <cp:revision>9</cp:revision>
  <dcterms:created xsi:type="dcterms:W3CDTF">2014-12-08T13:27:00Z</dcterms:created>
  <dcterms:modified xsi:type="dcterms:W3CDTF">2023-09-13T19:18:00Z</dcterms:modified>
</cp:coreProperties>
</file>