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掌上博物馆 — 设计报告</w:t>
      </w:r>
    </w:p>
    <w:p>
      <w:pPr>
        <w:spacing w:after="120"/>
        <w:jc w:val="left"/>
      </w:pPr>
      <w:r>
        <w:rPr>
          <w:b/>
          <w:bCs/>
        </w:rPr>
        <w:t xml:space="preserve">版本</w:t>
      </w:r>
      <w:r>
        <w:t xml:space="preserve">：v1.0</w:t>
      </w:r>
      <w:r>
        <w:br/>
      </w:r>
      <w:r>
        <w:rPr>
          <w:b/>
          <w:bCs/>
        </w:rPr>
        <w:t xml:space="preserve">日期</w:t>
      </w:r>
      <w:r>
        <w:t xml:space="preserve">：2026年5月</w:t>
      </w:r>
      <w:r>
        <w:br/>
      </w:r>
      <w:r>
        <w:rPr>
          <w:b/>
          <w:bCs/>
        </w:rPr>
        <w:t xml:space="preserve">小组</w:t>
      </w:r>
      <w:r>
        <w:t xml:space="preserve">：HarmonyOS 开发小组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一、系统架构设计</w:t>
      </w:r>
    </w:p>
    <w:p>
      <w:pPr>
        <w:pStyle w:val="Heading3"/>
        <w:spacing w:after="200"/>
        <w:jc w:val="left"/>
      </w:pPr>
      <w:r>
        <w:t xml:space="preserve">1.1 总体架构</w:t>
      </w:r>
    </w:p>
    <w:p>
      <w:pPr>
        <w:spacing w:after="120"/>
        <w:jc w:val="left"/>
      </w:pPr>
      <w:r>
        <w:t xml:space="preserve">本系统采用前后端分离的 MVVM 三层架构：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前端 (HarmonyOS)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┌───────────┐  ┌───────────┐  ┌─────────────┐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View    │  │  ViewModel│  │    Model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(Pages)  │◄─┤ (@State/  │◄─┤  (Data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ArkUI    │  │  @Storage │  │   Classes)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Components│  │  Link)   │  │          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└───────────┘  └───────────┘  └─────────────┘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│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┌──────┴──────┐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│   Service   │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│   Layer     │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└──────┬──────┘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│ HTTP/JSON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└─────────────────────────┼───────────────────────┘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┌─────────────────────────┼───────────────────────┐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后端 (FastAPI)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┌───────────┐  ┌───────┴──────┐  ┌──────────┐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Routers  │  │   Models     │  │  Utils 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(API)    │◄─┤  (SQLAlchemy)│──┤  (Auth, 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│  │              │  │   Image) │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└───────────┘  └──────┬───────┘  └──────────┘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│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┌──────┴──────┐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│   MySQL 8.0 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│  palm_museum│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└─────────────┘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前端架构</w:t>
      </w:r>
    </w:p>
    <w:p>
      <w:pPr>
        <w:spacing w:after="120"/>
        <w:jc w:val="left"/>
      </w:pPr>
      <w:r>
        <w:rPr>
          <w:b/>
          <w:bCs/>
        </w:rPr>
        <w:t xml:space="preserve">页面导航结构</w:t>
      </w:r>
      <w:r>
        <w:t xml:space="preserve">（Tabs 底部导航）：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MainPage (Tabs)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Index (首页) — 文物列表、每日推荐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ArtworkDetailPage — 文物详情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CommentPage — 完整评论页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ImageViewer — 全屏图片查看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SearchPage — 文本搜索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ExploreTab (发现)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ImageSearchPage — 以图搜图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DynamicTab (动态)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UserDynamicPage — 用户动态详情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ProfileTab (我的) → ProfilePage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CollectionPage — 我的收藏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MyLikesPage — 我的点赞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BrowseHistoryPage — 浏览历史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UploadPage — 上传管理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SettingsPage — 设置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NotificationPage — 消息通知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LoginPage — 注册/登录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状态管理方案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3441"/>
        <w:gridCol w:w="38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p>
            <w:pPr>
              <w:jc w:val="left"/>
            </w:pPr>
            <w:r>
              <w:t xml:space="preserve">点赞/收藏状态</w:t>
            </w:r>
          </w:p>
        </w:tc>
        <w:tc>
          <w:p>
            <w:pPr>
              <w:jc w:val="left"/>
            </w:pPr>
            <w:r>
              <w:t xml:space="preserve">@StorageLink</w:t>
            </w:r>
          </w:p>
        </w:tc>
        <w:tc>
          <w:p>
            <w:pPr>
              <w:jc w:val="left"/>
            </w:pPr>
            <w:r>
              <w:t xml:space="preserve">闭包内修改能通过 AppStorage pub/sub 触发 UI 刷新</w:t>
            </w:r>
          </w:p>
        </w:tc>
      </w:tr>
      <w:tr>
        <w:tc>
          <w:p>
            <w:pPr>
              <w:jc w:val="left"/>
            </w:pPr>
            <w:r>
              <w:t xml:space="preserve">评论状态</w:t>
            </w:r>
          </w:p>
        </w:tc>
        <w:tc>
          <w:p>
            <w:pPr>
              <w:jc w:val="left"/>
            </w:pPr>
            <w:r>
              <w:t xml:space="preserve">@StorageLink（commentsRefresh 计数器）</w:t>
            </w:r>
          </w:p>
        </w:tc>
        <w:tc>
          <w:p>
            <w:pPr>
              <w:jc w:val="left"/>
            </w:pPr>
            <w:r>
              <w:t xml:space="preserve">配合 ForEach keyGenerator 实现强制刷新</w:t>
            </w:r>
          </w:p>
        </w:tc>
      </w:tr>
      <w:tr>
        <w:tc>
          <w:p>
            <w:pPr>
              <w:jc w:val="left"/>
            </w:pPr>
            <w:r>
              <w:t xml:space="preserve">页面局部状态</w:t>
            </w:r>
          </w:p>
        </w:tc>
        <w:tc>
          <w:p>
            <w:pPr>
              <w:jc w:val="left"/>
            </w:pPr>
            <w:r>
              <w:t xml:space="preserve">@State</w:t>
            </w:r>
          </w:p>
        </w:tc>
        <w:tc>
          <w:p>
            <w:pPr>
              <w:jc w:val="left"/>
            </w:pPr>
            <w:r>
              <w:t xml:space="preserve">组件内部临时状态（加载中、选中项等）</w:t>
            </w:r>
          </w:p>
        </w:tc>
      </w:tr>
      <w:tr>
        <w:tc>
          <w:p>
            <w:pPr>
              <w:jc w:val="left"/>
            </w:pPr>
            <w:r>
              <w:t xml:space="preserve">Token 持久化</w:t>
            </w:r>
          </w:p>
        </w:tc>
        <w:tc>
          <w:p>
            <w:pPr>
              <w:jc w:val="left"/>
            </w:pPr>
            <w:r>
              <w:t xml:space="preserve">PersistentStorage + AppStorage</w:t>
            </w:r>
          </w:p>
        </w:tc>
        <w:tc>
          <w:p>
            <w:pPr>
              <w:jc w:val="left"/>
            </w:pPr>
            <w:r>
              <w:t xml:space="preserve">App 重启后自动恢复登录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后端架构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main.py              # FastAPI 入口，路由注册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config.py             # 数据库连接配置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database.py           # SQLAlchemy 引擎 &amp; 会话工厂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models/               # ORM 数据模型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artwork.py        # Artwork, ArtworkImage, AudioGuide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user.py           #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comment.py        # Comment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interaction.py    # UserLike, UserCollection, BrowseHistory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comment_like.py   # CommentLike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artwork_feature.py # ArtworkFeature（特征向量表）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schemas/              # Pydantic 请求/响应模型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artwork.py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user.py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comment.py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routers/              # API 路由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artworks.py       # /api/artworks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auth.py           # /api/auth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users.py          # /api/users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interactions.py   # /api/likes, /api/collections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comments.py       # /api/comments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history.py        # /api/history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image_search.py   # /api/image-search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utils/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auth.py           # JWT 签发 &amp; 验证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dependencies.py   # FastAPI 依赖注入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image_features.py # 图像特征提取引擎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scripts/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seed_features.py  # 特征向量预计算脚本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二、数据库设计</w:t>
      </w:r>
    </w:p>
    <w:p>
      <w:pPr>
        <w:pStyle w:val="Heading3"/>
        <w:spacing w:after="200"/>
        <w:jc w:val="left"/>
      </w:pPr>
      <w:r>
        <w:t xml:space="preserve">2.1 E-R 图（核心实体关系）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──1:N── UserLike ──N:1── Artwork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──1:N── UserCollection ──N:1── Artwork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──1:N── BrowseHistory ──N:1── Artwork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──1:N── Comment ──N:1── Artwork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──1:N── CommentLike ──N:1── Comment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Comment ──1:N── Comment (parent_id 自引用，嵌套回复)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Artwork ──1:1── AudioGuide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Artwork ──1:N── ArtworkImage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Artwork ──1:1── ArtworkFeature（特征向量）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核心表结构</w:t>
      </w:r>
    </w:p>
    <w:p>
      <w:pPr>
        <w:pStyle w:val="Heading4"/>
        <w:spacing w:after="200"/>
        <w:jc w:val="left"/>
      </w:pPr>
      <w:r>
        <w:t xml:space="preserve">artworks（文物表）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6"/>
        <w:gridCol w:w="2507"/>
        <w:gridCol w:w="3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VARCHAR(32) PK</w:t>
            </w:r>
          </w:p>
        </w:tc>
        <w:tc>
          <w:p>
            <w:pPr>
              <w:jc w:val="left"/>
            </w:pPr>
            <w:r>
              <w:t xml:space="preserve">文物唯一标识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文物名称</w:t>
            </w:r>
          </w:p>
        </w:tc>
      </w:tr>
      <w:tr>
        <w:tc>
          <w:p>
            <w:pPr>
              <w:jc w:val="left"/>
            </w:pPr>
            <w:r>
              <w:t xml:space="preserve">dynasty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朝代</w:t>
            </w:r>
          </w:p>
        </w:tc>
      </w:tr>
      <w:tr>
        <w:tc>
          <w:p>
            <w:pPr>
              <w:jc w:val="left"/>
            </w:pPr>
            <w:r>
              <w:t xml:space="preserve">type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类型（瓷器/玉器/青铜器/书画）</w:t>
            </w:r>
          </w:p>
        </w:tc>
      </w:tr>
      <w:tr>
        <w:tc>
          <w:p>
            <w:pPr>
              <w:jc w:val="left"/>
            </w:pPr>
            <w:r>
              <w:t xml:space="preserve">material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材质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简介</w:t>
            </w:r>
          </w:p>
        </w:tc>
      </w:tr>
      <w:tr>
        <w:tc>
          <w:p>
            <w:pPr>
              <w:jc w:val="left"/>
            </w:pPr>
            <w:r>
              <w:t xml:space="preserve">detail_description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详细介绍</w:t>
            </w:r>
          </w:p>
        </w:tc>
      </w:tr>
      <w:tr>
        <w:tc>
          <w:p>
            <w:pPr>
              <w:jc w:val="left"/>
            </w:pPr>
            <w:r>
              <w:t xml:space="preserve">cover_image</w:t>
            </w:r>
          </w:p>
        </w:tc>
        <w:tc>
          <w:p>
            <w:pPr>
              <w:jc w:val="left"/>
            </w:pPr>
            <w:r>
              <w:t xml:space="preserve">VARCHAR(500)</w:t>
            </w:r>
          </w:p>
        </w:tc>
        <w:tc>
          <w:p>
            <w:pPr>
              <w:jc w:val="left"/>
            </w:pPr>
            <w:r>
              <w:t xml:space="preserve">封面图 URL</w:t>
            </w:r>
          </w:p>
        </w:tc>
      </w:tr>
      <w:tr>
        <w:tc>
          <w:p>
            <w:pPr>
              <w:jc w:val="left"/>
            </w:pPr>
            <w:r>
              <w:t xml:space="preserve">popularity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热度值</w:t>
            </w:r>
          </w:p>
        </w:tc>
      </w:tr>
      <w:tr>
        <w:tc>
          <w:p>
            <w:pPr>
              <w:jc w:val="left"/>
            </w:pPr>
            <w:r>
              <w:t xml:space="preserve">like_count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点赞数</w:t>
            </w:r>
          </w:p>
        </w:tc>
      </w:tr>
      <w:tr>
        <w:tc>
          <w:p>
            <w:pPr>
              <w:jc w:val="left"/>
            </w:pPr>
            <w:r>
              <w:t xml:space="preserve">favorite_count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收藏数</w:t>
            </w:r>
          </w:p>
        </w:tc>
      </w:tr>
      <w:tr>
        <w:tc>
          <w:p>
            <w:pPr>
              <w:jc w:val="left"/>
            </w:pPr>
            <w:r>
              <w:t xml:space="preserve">comment_count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评论数</w:t>
            </w:r>
          </w:p>
        </w:tc>
      </w:tr>
      <w:tr>
        <w:tc>
          <w:p>
            <w:pPr>
              <w:jc w:val="left"/>
            </w:pPr>
            <w:r>
              <w:t xml:space="preserve">year_range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年代范围</w:t>
            </w:r>
          </w:p>
        </w:tc>
      </w:tr>
      <w:tr>
        <w:tc>
          <w:p>
            <w:pPr>
              <w:jc w:val="left"/>
            </w:pPr>
            <w:r>
              <w:t xml:space="preserve">origin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产地</w:t>
            </w:r>
          </w:p>
        </w:tc>
      </w:tr>
      <w:tr>
        <w:tc>
          <w:p>
            <w:pPr>
              <w:jc w:val="left"/>
            </w:pPr>
            <w:r>
              <w:t xml:space="preserve">dimensions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尺寸</w:t>
            </w:r>
          </w:p>
        </w:tc>
      </w:tr>
      <w:tr>
        <w:tc>
          <w:p>
            <w:pPr>
              <w:jc w:val="left"/>
            </w:pPr>
            <w:r>
              <w:t xml:space="preserve">weight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重量</w:t>
            </w:r>
          </w:p>
        </w:tc>
      </w:tr>
      <w:tr>
        <w:tc>
          <w:p>
            <w:pPr>
              <w:jc w:val="left"/>
            </w:pPr>
            <w:r>
              <w:t xml:space="preserve">collection_place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收藏地</w:t>
            </w:r>
          </w:p>
        </w:tc>
      </w:tr>
      <w:tr>
        <w:tc>
          <w:p>
            <w:pPr>
              <w:jc w:val="left"/>
            </w:pPr>
            <w:r>
              <w:t xml:space="preserve">tags</w:t>
            </w:r>
          </w:p>
        </w:tc>
        <w:tc>
          <w:p>
            <w:pPr>
              <w:jc w:val="left"/>
            </w:pPr>
            <w:r>
              <w:t xml:space="preserve">JSON</w:t>
            </w:r>
          </w:p>
        </w:tc>
        <w:tc>
          <w:p>
            <w:pPr>
              <w:jc w:val="left"/>
            </w:pPr>
            <w:r>
              <w:t xml:space="preserve">标签数组</w:t>
            </w:r>
          </w:p>
        </w:tc>
      </w:tr>
      <w:tr>
        <w:tc>
          <w:p>
            <w:pPr>
              <w:jc w:val="left"/>
            </w:pPr>
            <w:r>
              <w:t xml:space="preserve">historical_background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历史背景</w:t>
            </w:r>
          </w:p>
        </w:tc>
      </w:tr>
      <w:tr>
        <w:tc>
          <w:p>
            <w:pPr>
              <w:jc w:val="left"/>
            </w:pPr>
            <w:r>
              <w:t xml:space="preserve">cultural_significance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文化价值</w:t>
            </w:r>
          </w:p>
        </w:tc>
      </w:tr>
      <w:tr>
        <w:tc>
          <w:p>
            <w:pPr>
              <w:jc w:val="left"/>
            </w:pPr>
            <w:r>
              <w:t xml:space="preserve">create_time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users（用户表）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3557"/>
        <w:gridCol w:w="29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 PK AUTO_INCREMENT</w:t>
            </w:r>
          </w:p>
        </w:tc>
        <w:tc>
          <w:p>
            <w:pPr>
              <w:jc w:val="left"/>
            </w:pPr>
            <w:r>
              <w:t xml:space="preserve">用户 ID</w:t>
            </w:r>
          </w:p>
        </w:tc>
      </w:tr>
      <w:tr>
        <w:tc>
          <w:p>
            <w:pPr>
              <w:jc w:val="left"/>
            </w:pPr>
            <w:r>
              <w:t xml:space="preserve">account</w:t>
            </w:r>
          </w:p>
        </w:tc>
        <w:tc>
          <w:p>
            <w:pPr>
              <w:jc w:val="left"/>
            </w:pPr>
            <w:r>
              <w:t xml:space="preserve">VARCHAR(50) UNIQUE</w:t>
            </w:r>
          </w:p>
        </w:tc>
        <w:tc>
          <w:p>
            <w:pPr>
              <w:jc w:val="left"/>
            </w:pPr>
            <w:r>
              <w:t xml:space="preserve">账号</w:t>
            </w:r>
          </w:p>
        </w:tc>
      </w:tr>
      <w:tr>
        <w:tc>
          <w:p>
            <w:pPr>
              <w:jc w:val="left"/>
            </w:pPr>
            <w:r>
              <w:t xml:space="preserve">password_hash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bcrypt 密码哈希</w:t>
            </w:r>
          </w:p>
        </w:tc>
      </w:tr>
      <w:tr>
        <w:tc>
          <w:p>
            <w:pPr>
              <w:jc w:val="left"/>
            </w:pPr>
            <w:r>
              <w:t xml:space="preserve">nickname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t xml:space="preserve">avatar</w:t>
            </w:r>
          </w:p>
        </w:tc>
        <w:tc>
          <w:p>
            <w:pPr>
              <w:jc w:val="left"/>
            </w:pPr>
            <w:r>
              <w:t xml:space="preserve">VARCHAR(500)</w:t>
            </w:r>
          </w:p>
        </w:tc>
        <w:tc>
          <w:p>
            <w:pPr>
              <w:jc w:val="left"/>
            </w:pPr>
            <w:r>
              <w:t xml:space="preserve">头像 URL</w:t>
            </w:r>
          </w:p>
        </w:tc>
      </w:tr>
      <w:tr>
        <w:tc>
          <w:p>
            <w:pPr>
              <w:jc w:val="left"/>
            </w:pPr>
            <w:r>
              <w:t xml:space="preserve">phone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手机号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  <w:r>
              <w:t xml:space="preserve">邮箱</w:t>
            </w:r>
          </w:p>
        </w:tc>
      </w:tr>
      <w:tr>
        <w:tc>
          <w:p>
            <w:pPr>
              <w:jc w:val="left"/>
            </w:pPr>
            <w:r>
              <w:t xml:space="preserve">gender</w:t>
            </w:r>
          </w:p>
        </w:tc>
        <w:tc>
          <w:p>
            <w:pPr>
              <w:jc w:val="left"/>
            </w:pPr>
            <w:r>
              <w:t xml:space="preserve">VARCHAR(10)</w:t>
            </w:r>
          </w:p>
        </w:tc>
        <w:tc>
          <w:p>
            <w:pPr>
              <w:jc w:val="left"/>
            </w:pPr>
            <w:r>
              <w:t xml:space="preserve">性别</w:t>
            </w:r>
          </w:p>
        </w:tc>
      </w:tr>
      <w:tr>
        <w:tc>
          <w:p>
            <w:pPr>
              <w:jc w:val="left"/>
            </w:pPr>
            <w:r>
              <w:t xml:space="preserve">birthday</w:t>
            </w:r>
          </w:p>
        </w:tc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生日</w:t>
            </w:r>
          </w:p>
        </w:tc>
      </w:tr>
      <w:tr>
        <w:tc>
          <w:p>
            <w:pPr>
              <w:jc w:val="left"/>
            </w:pPr>
            <w:r>
              <w:t xml:space="preserve">signature</w:t>
            </w:r>
          </w:p>
        </w:tc>
        <w:tc>
          <w:p>
            <w:pPr>
              <w:jc w:val="left"/>
            </w:pPr>
            <w:r>
              <w:t xml:space="preserve">VARCHAR(200)</w:t>
            </w:r>
          </w:p>
        </w:tc>
        <w:tc>
          <w:p>
            <w:pPr>
              <w:jc w:val="left"/>
            </w:pPr>
            <w:r>
              <w:t xml:space="preserve">个性签名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注册时间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comments（评论表）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3"/>
        <w:gridCol w:w="3293"/>
        <w:gridCol w:w="38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 PK AUTO_INCREMENT</w:t>
            </w:r>
          </w:p>
        </w:tc>
        <w:tc>
          <w:p>
            <w:pPr>
              <w:jc w:val="left"/>
            </w:pPr>
            <w:r>
              <w:t xml:space="preserve">评论 ID</w:t>
            </w:r>
          </w:p>
        </w:tc>
      </w:tr>
      <w:tr>
        <w:tc>
          <w:p>
            <w:pPr>
              <w:jc w:val="left"/>
            </w:pPr>
            <w:r>
              <w:t xml:space="preserve">artwork_id</w:t>
            </w:r>
          </w:p>
        </w:tc>
        <w:tc>
          <w:p>
            <w:pPr>
              <w:jc w:val="left"/>
            </w:pPr>
            <w:r>
              <w:t xml:space="preserve">VARCHAR(32) FK</w:t>
            </w:r>
          </w:p>
        </w:tc>
        <w:tc>
          <w:p>
            <w:pPr>
              <w:jc w:val="left"/>
            </w:pPr>
            <w:r>
              <w:t xml:space="preserve">关联文物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 FK</w:t>
            </w:r>
          </w:p>
        </w:tc>
        <w:tc>
          <w:p>
            <w:pPr>
              <w:jc w:val="left"/>
            </w:pPr>
            <w:r>
              <w:t xml:space="preserve">评论用户</w:t>
            </w:r>
          </w:p>
        </w:tc>
      </w:tr>
      <w:tr>
        <w:tc>
          <w:p>
            <w:pPr>
              <w:jc w:val="left"/>
            </w:pPr>
            <w:r>
              <w:t xml:space="preserve">content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评论内容</w:t>
            </w:r>
          </w:p>
        </w:tc>
      </w:tr>
      <w:tr>
        <w:tc>
          <w:p>
            <w:pPr>
              <w:jc w:val="left"/>
            </w:pPr>
            <w:r>
              <w:t xml:space="preserve">parent_id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父评论 ID（NULL 为顶级评论）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发布时间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artwork_features（特征向量表）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3557"/>
        <w:gridCol w:w="29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 PK AUTO_INCREMENT</w:t>
            </w:r>
          </w:p>
        </w:tc>
        <w:tc>
          <w:p>
            <w:pPr>
              <w:jc w:val="left"/>
            </w:pPr>
            <w:r>
              <w:t xml:space="preserve">主键</w:t>
            </w:r>
          </w:p>
        </w:tc>
      </w:tr>
      <w:tr>
        <w:tc>
          <w:p>
            <w:pPr>
              <w:jc w:val="left"/>
            </w:pPr>
            <w:r>
              <w:t xml:space="preserve">artwork_id</w:t>
            </w:r>
          </w:p>
        </w:tc>
        <w:tc>
          <w:p>
            <w:pPr>
              <w:jc w:val="left"/>
            </w:pPr>
            <w:r>
              <w:t xml:space="preserve">VARCHAR(32) UNIQUE</w:t>
            </w:r>
          </w:p>
        </w:tc>
        <w:tc>
          <w:p>
            <w:pPr>
              <w:jc w:val="left"/>
            </w:pPr>
            <w:r>
              <w:t xml:space="preserve">关联文物</w:t>
            </w:r>
          </w:p>
        </w:tc>
      </w:tr>
      <w:tr>
        <w:tc>
          <w:p>
            <w:pPr>
              <w:jc w:val="left"/>
            </w:pPr>
            <w:r>
              <w:t xml:space="preserve">feature_vector</w:t>
            </w:r>
          </w:p>
        </w:tc>
        <w:tc>
          <w:p>
            <w:pPr>
              <w:jc w:val="left"/>
            </w:pPr>
            <w:r>
              <w:t xml:space="preserve">JSON</w:t>
            </w:r>
          </w:p>
        </w:tc>
        <w:tc>
          <w:p>
            <w:pPr>
              <w:jc w:val="left"/>
            </w:pPr>
            <w:r>
              <w:t xml:space="preserve">128 维浮点数组</w:t>
            </w:r>
          </w:p>
        </w:tc>
      </w:tr>
      <w:tr>
        <w:tc>
          <w:p>
            <w:pPr>
              <w:jc w:val="left"/>
            </w:pPr>
            <w:r>
              <w:t xml:space="preserve">feature_dim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特征维度（128）</w:t>
            </w:r>
          </w:p>
        </w:tc>
      </w:tr>
      <w:tr>
        <w:tc>
          <w:p>
            <w:pPr>
              <w:jc w:val="left"/>
            </w:pPr>
            <w:r>
              <w:t xml:space="preserve">created_at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jc w:val="left"/>
            </w:pPr>
            <w:r>
              <w:t xml:space="preserve">updated_at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更新时间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其他表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artwork_images</w:t>
      </w:r>
      <w:r>
        <w:t xml:space="preserve">：文物多图（id, artwork_id, url, thumbnail_url, title, description, width, height）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audio_guides</w:t>
      </w:r>
      <w:r>
        <w:t xml:space="preserve">：音频导览（id, artwork_id, url, duration, narrator, text_script）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user_likes</w:t>
      </w:r>
      <w:r>
        <w:t xml:space="preserve">：点赞记录（id, user_id, artwork_id, created_at）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user_collections</w:t>
      </w:r>
      <w:r>
        <w:t xml:space="preserve">：收藏记录（id, user_id, artwork_id, created_at）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browse_history</w:t>
      </w:r>
      <w:r>
        <w:t xml:space="preserve">：浏览历史（id, user_id, artwork_id, browse_time）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comment_likes</w:t>
      </w:r>
      <w:r>
        <w:t xml:space="preserve">：评论点赞（id, user_id, comment_id）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三、API 接口设计</w:t>
      </w:r>
    </w:p>
    <w:p>
      <w:pPr>
        <w:pStyle w:val="Heading3"/>
        <w:spacing w:after="200"/>
        <w:jc w:val="left"/>
      </w:pPr>
      <w:r>
        <w:t xml:space="preserve">3.1 接口规范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风格：RESTful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数据格式：JSON（请求/响应），multipart/form-data（文件上传）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认证：Bearer Token（JWT）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命名：snake_case（后端）↔ camelCase（前端），通过 map 函数转换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基本路径：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http://&lt;host&gt;:8000/api/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核心接口列表</w:t>
      </w:r>
    </w:p>
    <w:p>
      <w:pPr>
        <w:pStyle w:val="Heading4"/>
        <w:spacing w:after="200"/>
        <w:jc w:val="left"/>
      </w:pPr>
      <w:r>
        <w:t xml:space="preserve">认证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3"/>
        <w:gridCol w:w="3386"/>
        <w:gridCol w:w="2788"/>
        <w:gridCol w:w="15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/api/auth/register</w:t>
            </w:r>
          </w:p>
        </w:tc>
        <w:tc>
          <w:p>
            <w:pPr>
              <w:jc w:val="left"/>
            </w:pPr>
            <w:r>
              <w:t xml:space="preserve">用户注册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/api/auth/login</w:t>
            </w:r>
          </w:p>
        </w:tc>
        <w:tc>
          <w:p>
            <w:pPr>
              <w:jc w:val="left"/>
            </w:pPr>
            <w:r>
              <w:t xml:space="preserve">用户登录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/api/auth/huawei</w:t>
            </w:r>
          </w:p>
        </w:tc>
        <w:tc>
          <w:p>
            <w:pPr>
              <w:jc w:val="left"/>
            </w:pPr>
            <w:r>
              <w:t xml:space="preserve">华为账号登录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文物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28"/>
        <w:gridCol w:w="2762"/>
        <w:gridCol w:w="4143"/>
        <w:gridCol w:w="12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/api/artworks</w:t>
            </w:r>
          </w:p>
        </w:tc>
        <w:tc>
          <w:p>
            <w:pPr>
              <w:jc w:val="left"/>
            </w:pPr>
            <w:r>
              <w:t xml:space="preserve">文物列表（?page=&amp;page_size=&amp;sort=&amp;dynasty=）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/api/artworks/daily</w:t>
            </w:r>
          </w:p>
        </w:tc>
        <w:tc>
          <w:p>
            <w:pPr>
              <w:jc w:val="left"/>
            </w:pPr>
            <w:r>
              <w:t xml:space="preserve">每日推荐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/api/artworks/search</w:t>
            </w:r>
          </w:p>
        </w:tc>
        <w:tc>
          <w:p>
            <w:pPr>
              <w:jc w:val="left"/>
            </w:pPr>
            <w:r>
              <w:t xml:space="preserve">文本搜索（?keyword=&amp;page=&amp;page_size=）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/api/artworks/{id}</w:t>
            </w:r>
          </w:p>
        </w:tc>
        <w:tc>
          <w:p>
            <w:pPr>
              <w:jc w:val="left"/>
            </w:pPr>
            <w:r>
              <w:t xml:space="preserve">文物详情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/api/artworks/batch</w:t>
            </w:r>
          </w:p>
        </w:tc>
        <w:tc>
          <w:p>
            <w:pPr>
              <w:jc w:val="left"/>
            </w:pPr>
            <w:r>
              <w:t xml:space="preserve">批量获取（?ids=1,2,3）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以图搜图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13"/>
        <w:gridCol w:w="3002"/>
        <w:gridCol w:w="3532"/>
        <w:gridCol w:w="14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/api/image-search</w:t>
            </w:r>
          </w:p>
        </w:tc>
        <w:tc>
          <w:p>
            <w:pPr>
              <w:jc w:val="left"/>
            </w:pPr>
            <w:r>
              <w:t xml:space="preserve">上传图片检索（multipart）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互动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3"/>
        <w:gridCol w:w="3813"/>
        <w:gridCol w:w="2427"/>
        <w:gridCol w:w="13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/api/likes/{artwork_id}</w:t>
            </w:r>
          </w:p>
        </w:tc>
        <w:tc>
          <w:p>
            <w:pPr>
              <w:jc w:val="left"/>
            </w:pPr>
            <w:r>
              <w:t xml:space="preserve">点赞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/api/likes/{artwork_id}</w:t>
            </w:r>
          </w:p>
        </w:tc>
        <w:tc>
          <w:p>
            <w:pPr>
              <w:jc w:val="left"/>
            </w:pPr>
            <w:r>
              <w:t xml:space="preserve">取消点赞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/api/likes</w:t>
            </w:r>
          </w:p>
        </w:tc>
        <w:tc>
          <w:p>
            <w:pPr>
              <w:jc w:val="left"/>
            </w:pPr>
            <w:r>
              <w:t xml:space="preserve">获取点赞列表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/api/collections/{artwork_id}</w:t>
            </w:r>
          </w:p>
        </w:tc>
        <w:tc>
          <w:p>
            <w:pPr>
              <w:jc w:val="left"/>
            </w:pPr>
            <w:r>
              <w:t xml:space="preserve">收藏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/api/collections/{artwork_id}</w:t>
            </w:r>
          </w:p>
        </w:tc>
        <w:tc>
          <w:p>
            <w:pPr>
              <w:jc w:val="left"/>
            </w:pPr>
            <w:r>
              <w:t xml:space="preserve">取消收藏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/api/collections</w:t>
            </w:r>
          </w:p>
        </w:tc>
        <w:tc>
          <w:p>
            <w:pPr>
              <w:jc w:val="left"/>
            </w:pPr>
            <w:r>
              <w:t xml:space="preserve">获取收藏列表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评论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42"/>
        <w:gridCol w:w="3448"/>
        <w:gridCol w:w="2956"/>
        <w:gridCol w:w="13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/api/comments/{artwork_id}</w:t>
            </w:r>
          </w:p>
        </w:tc>
        <w:tc>
          <w:p>
            <w:pPr>
              <w:jc w:val="left"/>
            </w:pPr>
            <w:r>
              <w:t xml:space="preserve">获取评论（嵌套回复）</w:t>
            </w:r>
          </w:p>
        </w:tc>
        <w:tc>
          <w:p>
            <w:pPr>
              <w:jc w:val="left"/>
            </w:pPr>
            <w:r>
              <w:t xml:space="preserve">可选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/api/comments</w:t>
            </w:r>
          </w:p>
        </w:tc>
        <w:tc>
          <w:p>
            <w:pPr>
              <w:jc w:val="left"/>
            </w:pPr>
            <w:r>
              <w:t xml:space="preserve">发表评论/回复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/api/comments/{id}/like</w:t>
            </w:r>
          </w:p>
        </w:tc>
        <w:tc>
          <w:p>
            <w:pPr>
              <w:jc w:val="left"/>
            </w:pPr>
            <w:r>
              <w:t xml:space="preserve">点赞评论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/api/comments/{id}/like</w:t>
            </w:r>
          </w:p>
        </w:tc>
        <w:tc>
          <w:p>
            <w:pPr>
              <w:jc w:val="left"/>
            </w:pPr>
            <w:r>
              <w:t xml:space="preserve">取消点赞评论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用户 &amp; 历史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3370"/>
        <w:gridCol w:w="2621"/>
        <w:gridCol w:w="14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/api/users/profile</w:t>
            </w:r>
          </w:p>
        </w:tc>
        <w:tc>
          <w:p>
            <w:pPr>
              <w:jc w:val="left"/>
            </w:pPr>
            <w:r>
              <w:t xml:space="preserve">获取个人资料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t xml:space="preserve">/api/users/profile</w:t>
            </w:r>
          </w:p>
        </w:tc>
        <w:tc>
          <w:p>
            <w:pPr>
              <w:jc w:val="left"/>
            </w:pPr>
            <w:r>
              <w:t xml:space="preserve">更新个人资料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t xml:space="preserve">/api/users/password</w:t>
            </w:r>
          </w:p>
        </w:tc>
        <w:tc>
          <w:p>
            <w:pPr>
              <w:jc w:val="left"/>
            </w:pPr>
            <w:r>
              <w:t xml:space="preserve">修改密码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/api/users/account</w:t>
            </w:r>
          </w:p>
        </w:tc>
        <w:tc>
          <w:p>
            <w:pPr>
              <w:jc w:val="left"/>
            </w:pPr>
            <w:r>
              <w:t xml:space="preserve">注销账号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/api/history</w:t>
            </w:r>
          </w:p>
        </w:tc>
        <w:tc>
          <w:p>
            <w:pPr>
              <w:jc w:val="left"/>
            </w:pPr>
            <w:r>
              <w:t xml:space="preserve">浏览历史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/api/history</w:t>
            </w:r>
          </w:p>
        </w:tc>
        <w:tc>
          <w:p>
            <w:pPr>
              <w:jc w:val="left"/>
            </w:pPr>
            <w:r>
              <w:t xml:space="preserve">记录浏览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/api/history</w:t>
            </w:r>
          </w:p>
        </w:tc>
        <w:tc>
          <w:p>
            <w:pPr>
              <w:jc w:val="left"/>
            </w:pPr>
            <w:r>
              <w:t xml:space="preserve">清空历史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认证流程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客户端                          服务端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POST /api/auth/login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{account, password}  ──────►│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      │  bcrypt.verify(password, hash)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      │  生成 JWT (user_id, exp)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◄────── {access_token,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token_type, user}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后续请求携带: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Authorization: Bearer &lt;jwt&gt;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──────────────────────────►│  decode_access_token()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                     │  get_current_user()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get_current_user()</w:t>
      </w:r>
      <w:r>
        <w:t xml:space="preserve">：强制认证，无 Token 返回 401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get_optional_user()</w:t>
      </w:r>
      <w:r>
        <w:t xml:space="preserve">：可选认证，无 Token 返回 None（游客模式）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四、前端组件设计</w:t>
      </w:r>
    </w:p>
    <w:p>
      <w:pPr>
        <w:pStyle w:val="Heading3"/>
        <w:spacing w:after="200"/>
        <w:jc w:val="left"/>
      </w:pPr>
      <w:r>
        <w:t xml:space="preserve">4.1 组件树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MainPage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Index (首页)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ArtworkCard (文物卡片)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│   ├── Image (封面图)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│   └── Text (名称、朝代、热度)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Banner (每日推荐)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SortBar (排序栏)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ExploreTab (发现)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ImageSearchPage (以图搜图)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├── PhotoViewPicker (相册选择)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├── CameraPicker (相机拍照)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    └── SearchResultCard (结果卡片)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DynamicTab (动态)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ProfileTab (我的)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ProfilePage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├── UserInfo (用户信息)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└── MenuList (功能入口)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核心组件</w:t>
      </w:r>
    </w:p>
    <w:p>
      <w:pPr>
        <w:pStyle w:val="Heading4"/>
        <w:spacing w:after="200"/>
        <w:jc w:val="left"/>
      </w:pPr>
      <w:r>
        <w:t xml:space="preserve">ArtworkDetailPage（文物详情）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状态：@State（artwork, comments, selectedSection）+ @StorageLink（isLiked, isFavorited, likeCount, favoriteCount, showCommentInput, commentText, commentsRefresh）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子组件：ImageViewer, AudioPlayer, EmptyView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@Builder：buildImageHeader, buildBasicInfo, buildSectionTabs, buildSectionContent, buildCommentSection, buildAudioSection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ImageSearchPage（以图搜图）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状态：@State（searchResults, isLoading, hasSearched, selectedImageUri, searchMode, errorMessage, isBackendFallback）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@Builder：buildSearchEntry, buildSearchResults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 API：photoAccessHelper.PhotoViewPicker, cameraPicker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BrowseHistoryPage（浏览历史）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数据获取：UserService.getBrowseHistory() → ArtworkService.getArtworkById()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内联 ForEach + keyGenerator，直接 ID 查找艺术品信息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支持清空全部历史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状态管理最佳实践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不要</w:t>
      </w:r>
      <w:r>
        <w:t xml:space="preserve">在普通方法中使用 UI 组件 —— 必须用 </w:t>
      </w:r>
      <w:r>
        <w:rPr>
          <w:rFonts w:ascii="Courier New" w:cs="Courier New" w:eastAsia="Courier New" w:hAnsi="Courier New"/>
          <w:shd w:fill="F1F5F9" w:color="auto" w:val="clear"/>
        </w:rPr>
        <w:t xml:space="preserve">@Builder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不要</w:t>
      </w:r>
      <w:r>
        <w:t xml:space="preserve">在 onClick 闭包中直接修改 </w:t>
      </w:r>
      <w:r>
        <w:rPr>
          <w:rFonts w:ascii="Courier New" w:cs="Courier New" w:eastAsia="Courier New" w:hAnsi="Courier New"/>
          <w:shd w:fill="F1F5F9" w:color="auto" w:val="clear"/>
        </w:rPr>
        <w:t xml:space="preserve">@State</w:t>
      </w:r>
      <w:r>
        <w:t xml:space="preserve"> —— 用 </w:t>
      </w:r>
      <w:r>
        <w:rPr>
          <w:rFonts w:ascii="Courier New" w:cs="Courier New" w:eastAsia="Courier New" w:hAnsi="Courier New"/>
          <w:shd w:fill="F1F5F9" w:color="auto" w:val="clear"/>
        </w:rPr>
        <w:t xml:space="preserve">@StorageLink</w:t>
      </w:r>
      <w:r>
        <w:t xml:space="preserve"> 替代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不要</w:t>
      </w:r>
      <w:r>
        <w:t xml:space="preserve">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@Builder</w:t>
      </w:r>
      <w:r>
        <w:t xml:space="preserve"> 参数模式传递数据 —— 改用 ForEach + 内联 UI + keyGenerator</w:t>
      </w:r>
    </w:p>
    <w:p>
      <w:pPr>
        <w:spacing w:after="100"/>
        <w:ind w:start="20"/>
        <w:jc w:val="left"/>
      </w:pPr>
      <w:r>
        <w:t xml:space="preserve">4. </w:t>
      </w:r>
      <w:r>
        <w:t xml:space="preserve">ForEach </w:t>
      </w:r>
      <w:r>
        <w:rPr>
          <w:b/>
          <w:bCs/>
        </w:rPr>
        <w:t xml:space="preserve">必须</w:t>
      </w:r>
      <w:r>
        <w:t xml:space="preserve">提供 keyGenerator，key 中应包含影响渲染的所有状态属性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五、以图搜图方案设计</w:t>
      </w:r>
    </w:p>
    <w:p>
      <w:pPr>
        <w:pStyle w:val="Heading3"/>
        <w:spacing w:after="200"/>
        <w:jc w:val="left"/>
      </w:pPr>
      <w:r>
        <w:t xml:space="preserve">5.1 算法流程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用户上传/拍摄图片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PIL.Image.open() → resize(256, 256)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特征提取 (128 维)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HSV 颜色直方图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H 32 bins + S 16 + V 16 = 64维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4×4 分块颜色矩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16块 × (均值 + 标准差) = 32维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3. 边缘方向直方图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Sobel滤波 → 32 bins = 32维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L2 归一化: v_i' = v_i / sqrt(Σ v_j²)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与 artwork_features 表中所有向量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逐条计算余弦相似度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cos(θ) = Σ(A_i × B_i)  (已归一化，直接点积)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按相似度降序排序 → Top-20 返回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存储方案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特征向量以 JSON 数组格式存入 MySQL </w:t>
      </w:r>
      <w:r>
        <w:rPr>
          <w:rFonts w:ascii="Courier New" w:cs="Courier New" w:eastAsia="Courier New" w:hAnsi="Courier New"/>
          <w:shd w:fill="F1F5F9" w:color="auto" w:val="clear"/>
        </w:rPr>
        <w:t xml:space="preserve">artwork_features</w:t>
      </w:r>
      <w:r>
        <w:t xml:space="preserve"> 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每个文物一条记录（artwork_id UNIQUE）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seed_features.py</w:t>
      </w:r>
      <w:r>
        <w:t xml:space="preserve"> 脚本批量预计算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检索时一次性加载所有特征到内存，暴力搜索（当前数据量 &lt; 1000 条可行）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未来数据量增长时建议迁移至 FAISS / Milvus 向量数据库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降级策略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后端调用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成功 → 返回真实匹配结果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失败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后端离线 → searchMock() 本地模拟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├── 网络超时 → searchMock()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└── 无预存特征 → 后端回退热门推荐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六、交互设计</w:t>
      </w:r>
    </w:p>
    <w:p>
      <w:pPr>
        <w:pStyle w:val="Heading3"/>
        <w:spacing w:after="200"/>
        <w:jc w:val="left"/>
      </w:pPr>
      <w:r>
        <w:t xml:space="preserve">6.1 乐观更新策略</w:t>
      </w:r>
    </w:p>
    <w:p>
      <w:pPr>
        <w:spacing w:after="120"/>
        <w:jc w:val="left"/>
      </w:pPr>
      <w:r>
        <w:t xml:space="preserve">用户执行点赞/收藏/评论点赞操作时，前端先立即更新 UI 状态，后台异步调用 API。如 API 失败则状态在下次页面加载时自动修正。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用户点击点赞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1. 立即更新本地状态 (isLiked = !isLiked)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└── @StorageLink 触发 UI 重渲染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2. 异步调用 API (fire-and-forget)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├── 成功 → 后端状态一致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└── 失败 → 下次加载时从后端同步修正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ForEach 渲染优化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评论列表 (ForEach with keyGenerator)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├── key = comment.id + '_' + comment.isLiked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'_' + comment.likeCount + '_'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comment.showReplyInput + '_'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    comment.isExpanded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└── 状态变化 → key 变化 → ForEach 重渲染该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加载与反馈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64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视觉反馈</w:t>
            </w:r>
          </w:p>
        </w:tc>
      </w:tr>
      <w:tr>
        <w:tc>
          <w:p>
            <w:pPr>
              <w:jc w:val="left"/>
            </w:pPr>
            <w:r>
              <w:t xml:space="preserve">列表加载</w:t>
            </w:r>
          </w:p>
        </w:tc>
        <w:tc>
          <w:p>
            <w:pPr>
              <w:jc w:val="left"/>
            </w:pPr>
            <w:r>
              <w:t xml:space="preserve">LoadingProgress 旋转指示器</w:t>
            </w:r>
          </w:p>
        </w:tc>
      </w:tr>
      <w:tr>
        <w:tc>
          <w:p>
            <w:pPr>
              <w:jc w:val="left"/>
            </w:pPr>
            <w:r>
              <w:t xml:space="preserve">搜索中</w:t>
            </w:r>
          </w:p>
        </w:tc>
        <w:tc>
          <w:p>
            <w:pPr>
              <w:jc w:val="left"/>
            </w:pPr>
            <w:r>
              <w:t xml:space="preserve">"🔬 正在提取图像特征..." + 进度描述</w:t>
            </w:r>
          </w:p>
        </w:tc>
      </w:tr>
      <w:tr>
        <w:tc>
          <w:p>
            <w:pPr>
              <w:jc w:val="left"/>
            </w:pPr>
            <w:r>
              <w:t xml:space="preserve">操作成功</w:t>
            </w:r>
          </w:p>
        </w:tc>
        <w:tc>
          <w:p>
            <w:pPr>
              <w:jc w:val="left"/>
            </w:pPr>
            <w:r>
              <w:t xml:space="preserve">Toast（"评论发表成功"、"点赞成功"等）</w:t>
            </w:r>
          </w:p>
        </w:tc>
      </w:tr>
      <w:tr>
        <w:tc>
          <w:p>
            <w:pPr>
              <w:jc w:val="left"/>
            </w:pPr>
            <w:r>
              <w:t xml:space="preserve">操作失败</w:t>
            </w:r>
          </w:p>
        </w:tc>
        <w:tc>
          <w:p>
            <w:pPr>
              <w:jc w:val="left"/>
            </w:pPr>
            <w:r>
              <w:t xml:space="preserve">Toast（"发表失败，请重试"）+ console.error</w:t>
            </w:r>
          </w:p>
        </w:tc>
      </w:tr>
      <w:tr>
        <w:tc>
          <w:p>
            <w:pPr>
              <w:jc w:val="left"/>
            </w:pPr>
            <w:r>
              <w:t xml:space="preserve">空数据</w:t>
            </w:r>
          </w:p>
        </w:tc>
        <w:tc>
          <w:p>
            <w:pPr>
              <w:jc w:val="left"/>
            </w:pPr>
            <w:r>
              <w:t xml:space="preserve">EmptyView（"暂无浏览记录"/"未找到相似文物"）</w:t>
            </w:r>
          </w:p>
        </w:tc>
      </w:tr>
      <w:tr>
        <w:tc>
          <w:p>
            <w:pPr>
              <w:jc w:val="left"/>
            </w:pPr>
            <w:r>
              <w:t xml:space="preserve">网络降级</w:t>
            </w:r>
          </w:p>
        </w:tc>
        <w:tc>
          <w:p>
            <w:pPr>
              <w:jc w:val="left"/>
            </w:pPr>
            <w:r>
              <w:t xml:space="preserve">"⚠️ 后端不可用，展示模拟结果"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七、安全设计</w:t>
      </w:r>
    </w:p>
    <w:p>
      <w:pPr>
        <w:pStyle w:val="Heading3"/>
        <w:spacing w:after="200"/>
        <w:jc w:val="left"/>
      </w:pPr>
      <w:r>
        <w:t xml:space="preserve">7.1 认证安全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JWT Token 包含过期时间（exp claim）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bcrypt 密码哈希（cost factor 12）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Token 持久化到 AppStorage（HarmonyOS 受保护的本地存储）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401 响应自动清除本地 Token 和登录态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数据安全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用户密码绝不返回前端（password=''）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使用参数化查询（SQLAlchemy ORM），防止 SQL 注入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图片上传限制 10MB，校验 MIME 类型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内容安全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评论/上传内容须经审核（ReviewStatus.PENDING → APPROVED/REJECTED）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用户可控制个人信息可见范围（PrivacyLevel）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八、开发环境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6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工具/版本</w:t>
            </w:r>
          </w:p>
        </w:tc>
      </w:tr>
      <w:tr>
        <w:tc>
          <w:p>
            <w:pPr>
              <w:jc w:val="left"/>
            </w:pPr>
            <w:r>
              <w:t xml:space="preserve">前端 IDE</w:t>
            </w:r>
          </w:p>
        </w:tc>
        <w:tc>
          <w:p>
            <w:pPr>
              <w:jc w:val="left"/>
            </w:pPr>
            <w:r>
              <w:t xml:space="preserve">DevEco Studio 6.1.0</w:t>
            </w:r>
          </w:p>
        </w:tc>
      </w:tr>
      <w:tr>
        <w:tc>
          <w:p>
            <w:pPr>
              <w:jc w:val="left"/>
            </w:pPr>
            <w:r>
              <w:t xml:space="preserve">前端语言</w:t>
            </w:r>
          </w:p>
        </w:tc>
        <w:tc>
          <w:p>
            <w:pPr>
              <w:jc w:val="left"/>
            </w:pPr>
            <w:r>
              <w:t xml:space="preserve">ArkTS（HarmonyOS API 23）</w:t>
            </w:r>
          </w:p>
        </w:tc>
      </w:tr>
      <w:tr>
        <w:tc>
          <w:p>
            <w:pPr>
              <w:jc w:val="left"/>
            </w:pPr>
            <w:r>
              <w:t xml:space="preserve">后端语言</w:t>
            </w:r>
          </w:p>
        </w:tc>
        <w:tc>
          <w:p>
            <w:pPr>
              <w:jc w:val="left"/>
            </w:pPr>
            <w:r>
              <w:t xml:space="preserve">Python 3.13</w:t>
            </w:r>
          </w:p>
        </w:tc>
      </w:tr>
      <w:tr>
        <w:tc>
          <w:p>
            <w:pPr>
              <w:jc w:val="left"/>
            </w:pPr>
            <w:r>
              <w:t xml:space="preserve">后端框架</w:t>
            </w:r>
          </w:p>
        </w:tc>
        <w:tc>
          <w:p>
            <w:pPr>
              <w:jc w:val="left"/>
            </w:pPr>
            <w:r>
              <w:t xml:space="preserve">FastAPI 0.104.1</w:t>
            </w:r>
          </w:p>
        </w:tc>
      </w:tr>
      <w:tr>
        <w:tc>
          <w:p>
            <w:pPr>
              <w:jc w:val="left"/>
            </w:pPr>
            <w:r>
              <w:t xml:space="preserve">数据库</w:t>
            </w:r>
          </w:p>
        </w:tc>
        <w:tc>
          <w:p>
            <w:pPr>
              <w:jc w:val="left"/>
            </w:pPr>
            <w:r>
              <w:t xml:space="preserve">MySQL 8.0（PyMySQL 1.1.0）</w:t>
            </w:r>
          </w:p>
        </w:tc>
      </w:tr>
      <w:tr>
        <w:tc>
          <w:p>
            <w:pPr>
              <w:jc w:val="left"/>
            </w:pPr>
            <w:r>
              <w:t xml:space="preserve">ORM</w:t>
            </w:r>
          </w:p>
        </w:tc>
        <w:tc>
          <w:p>
            <w:pPr>
              <w:jc w:val="left"/>
            </w:pPr>
            <w:r>
              <w:t xml:space="preserve">SQLAlchemy 2.0+</w:t>
            </w:r>
          </w:p>
        </w:tc>
      </w:tr>
      <w:tr>
        <w:tc>
          <w:p>
            <w:pPr>
              <w:jc w:val="left"/>
            </w:pPr>
            <w:r>
              <w:t xml:space="preserve">认证</w:t>
            </w:r>
          </w:p>
        </w:tc>
        <w:tc>
          <w:p>
            <w:pPr>
              <w:jc w:val="left"/>
            </w:pPr>
            <w:r>
              <w:t xml:space="preserve">python-jose 3.3.0（JWT）+ bcrypt 4.1.3</w:t>
            </w:r>
          </w:p>
        </w:tc>
      </w:tr>
      <w:tr>
        <w:tc>
          <w:p>
            <w:pPr>
              <w:jc w:val="left"/>
            </w:pPr>
            <w:r>
              <w:t xml:space="preserve">图像处理</w:t>
            </w:r>
          </w:p>
        </w:tc>
        <w:tc>
          <w:p>
            <w:pPr>
              <w:jc w:val="left"/>
            </w:pPr>
            <w:r>
              <w:t xml:space="preserve">Pillow &gt;= 10.0.0</w:t>
            </w:r>
          </w:p>
        </w:tc>
      </w:tr>
      <w:tr>
        <w:tc>
          <w:p>
            <w:pPr>
              <w:jc w:val="left"/>
            </w:pPr>
            <w:r>
              <w:t xml:space="preserve">版本管理</w:t>
            </w:r>
          </w:p>
        </w:tc>
        <w:tc>
          <w:p>
            <w:pPr>
              <w:jc w:val="left"/>
            </w:pPr>
            <w:r>
              <w:t xml:space="preserve">Git + GitHub</w:t>
            </w:r>
          </w:p>
        </w:tc>
      </w:tr>
      <w:tr>
        <w:tc>
          <w:p>
            <w:pPr>
              <w:jc w:val="left"/>
            </w:pPr>
            <w:r>
              <w:t xml:space="preserve">测试设备</w:t>
            </w:r>
          </w:p>
        </w:tc>
        <w:tc>
          <w:p>
            <w:pPr>
              <w:jc w:val="left"/>
            </w:pPr>
            <w:r>
              <w:t xml:space="preserve">HarmonyOS NEXT 真机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2026-05-18T07:16:52.376Z</dcterms:created>
  <dcterms:modified xsi:type="dcterms:W3CDTF">2026-05-18T07:16:52.376Z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