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74E40" w14:textId="0F8B2D13" w:rsidR="00B67F7D" w:rsidRDefault="00B67F7D" w:rsidP="00B67F7D">
      <w:pPr>
        <w:pStyle w:val="MTDisplayEquation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F1836">
        <w:rPr>
          <w:noProof/>
        </w:rPr>
        <w:fldChar w:fldCharType="begin"/>
      </w:r>
      <w:r w:rsidR="001F1836">
        <w:rPr>
          <w:noProof/>
        </w:rPr>
        <w:instrText xml:space="preserve"> SEQ MTSec \c \* Arabic \* MERGEFORMAT </w:instrText>
      </w:r>
      <w:r w:rsidR="001F1836">
        <w:rPr>
          <w:noProof/>
        </w:rPr>
        <w:fldChar w:fldCharType="separate"/>
      </w:r>
      <w:r w:rsidR="001F1836">
        <w:rPr>
          <w:noProof/>
        </w:rPr>
        <w:instrText>0</w:instrText>
      </w:r>
      <w:r w:rsidR="001F1836">
        <w:rPr>
          <w:noProof/>
        </w:rPr>
        <w:fldChar w:fldCharType="end"/>
      </w:r>
      <w:r>
        <w:instrText>.</w:instrText>
      </w:r>
      <w:r w:rsidR="001F1836">
        <w:rPr>
          <w:noProof/>
        </w:rPr>
        <w:fldChar w:fldCharType="begin"/>
      </w:r>
      <w:r w:rsidR="001F1836">
        <w:rPr>
          <w:noProof/>
        </w:rPr>
        <w:instrText xml:space="preserve"> SEQ MTEqn \c \* Arabic \* MERGEFORMAT </w:instrText>
      </w:r>
      <w:r w:rsidR="001F1836">
        <w:rPr>
          <w:noProof/>
        </w:rPr>
        <w:fldChar w:fldCharType="separate"/>
      </w:r>
      <w:r w:rsidR="001F1836">
        <w:rPr>
          <w:noProof/>
        </w:rPr>
        <w:instrText>1</w:instrText>
      </w:r>
      <w:r w:rsidR="001F1836">
        <w:rPr>
          <w:noProof/>
        </w:rPr>
        <w:fldChar w:fldCharType="end"/>
      </w:r>
      <w:r>
        <w:instrText>)</w:instrText>
      </w:r>
      <w:r>
        <w:fldChar w:fldCharType="end"/>
      </w:r>
      <w:r>
        <w:tab/>
      </w:r>
      <w:r w:rsidR="001F1836" w:rsidRPr="001F1836">
        <w:rPr>
          <w:position w:val="-32"/>
        </w:rPr>
        <w:object w:dxaOrig="4560" w:dyaOrig="780" w14:anchorId="2AFCC0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55pt;height:39.25pt" o:ole="">
            <v:imagedata r:id="rId5" o:title=""/>
          </v:shape>
          <o:OLEObject Type="Embed" ProgID="Equation.DSMT4" ShapeID="_x0000_i1025" DrawAspect="Content" ObjectID="_1624719020" r:id="rId6"/>
        </w:object>
      </w:r>
    </w:p>
    <w:p w14:paraId="003909B4" w14:textId="4E733BF9" w:rsidR="001F1836" w:rsidRDefault="001F1836" w:rsidP="001F1836">
      <w:pPr>
        <w:jc w:val="center"/>
      </w:pPr>
      <w:r w:rsidRPr="001F1836">
        <w:rPr>
          <w:position w:val="-32"/>
        </w:rPr>
        <w:object w:dxaOrig="3560" w:dyaOrig="780" w14:anchorId="68365BD7">
          <v:shape id="_x0000_i1026" type="#_x0000_t75" style="width:178.15pt;height:39.25pt" o:ole="">
            <v:imagedata r:id="rId7" o:title=""/>
          </v:shape>
          <o:OLEObject Type="Embed" ProgID="Equation.DSMT4" ShapeID="_x0000_i1026" DrawAspect="Content" ObjectID="_1624719021" r:id="rId8"/>
        </w:object>
      </w:r>
    </w:p>
    <w:p w14:paraId="35D098B3" w14:textId="1E7ECB51" w:rsidR="001F1836" w:rsidRDefault="001F1836" w:rsidP="001F1836">
      <w:pPr>
        <w:jc w:val="center"/>
      </w:pPr>
    </w:p>
    <w:p w14:paraId="014AB66D" w14:textId="596E537E" w:rsidR="001F1836" w:rsidRDefault="001F1836" w:rsidP="001F1836">
      <w:pPr>
        <w:pStyle w:val="MTDisplayEquation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11F89">
        <w:rPr>
          <w:noProof/>
        </w:rPr>
        <w:fldChar w:fldCharType="begin"/>
      </w:r>
      <w:r w:rsidR="00311F89">
        <w:rPr>
          <w:noProof/>
        </w:rPr>
        <w:instrText xml:space="preserve"> SEQ MTSec \c \* Arabic \* MERGEFORMAT </w:instrText>
      </w:r>
      <w:r w:rsidR="00311F89">
        <w:rPr>
          <w:noProof/>
        </w:rPr>
        <w:fldChar w:fldCharType="separate"/>
      </w:r>
      <w:r>
        <w:rPr>
          <w:noProof/>
        </w:rPr>
        <w:instrText>0</w:instrText>
      </w:r>
      <w:r w:rsidR="00311F89">
        <w:rPr>
          <w:noProof/>
        </w:rPr>
        <w:fldChar w:fldCharType="end"/>
      </w:r>
      <w:r>
        <w:instrText>.</w:instrText>
      </w:r>
      <w:r w:rsidR="00311F89">
        <w:rPr>
          <w:noProof/>
        </w:rPr>
        <w:fldChar w:fldCharType="begin"/>
      </w:r>
      <w:r w:rsidR="00311F89">
        <w:rPr>
          <w:noProof/>
        </w:rPr>
        <w:instrText xml:space="preserve"> SEQ MTEqn \c \* Arabic \* MERGEFORMAT </w:instrText>
      </w:r>
      <w:r w:rsidR="00311F89">
        <w:rPr>
          <w:noProof/>
        </w:rPr>
        <w:fldChar w:fldCharType="separate"/>
      </w:r>
      <w:r>
        <w:rPr>
          <w:noProof/>
        </w:rPr>
        <w:instrText>2</w:instrText>
      </w:r>
      <w:r w:rsidR="00311F89">
        <w:rPr>
          <w:noProof/>
        </w:rPr>
        <w:fldChar w:fldCharType="end"/>
      </w:r>
      <w:r>
        <w:instrText>)</w:instrText>
      </w:r>
      <w:r>
        <w:fldChar w:fldCharType="end"/>
      </w:r>
      <w:r>
        <w:tab/>
      </w:r>
      <w:r w:rsidR="00442B2B" w:rsidRPr="001F1836">
        <w:rPr>
          <w:position w:val="-24"/>
        </w:rPr>
        <w:object w:dxaOrig="1840" w:dyaOrig="660" w14:anchorId="35B1864A">
          <v:shape id="_x0000_i1034" type="#_x0000_t75" style="width:91.85pt;height:33.25pt" o:ole="">
            <v:imagedata r:id="rId9" o:title=""/>
          </v:shape>
          <o:OLEObject Type="Embed" ProgID="Equation.DSMT4" ShapeID="_x0000_i1034" DrawAspect="Content" ObjectID="_1624719022" r:id="rId10"/>
        </w:object>
      </w:r>
    </w:p>
    <w:p w14:paraId="7885F125" w14:textId="0FA15AE9" w:rsidR="00442B2B" w:rsidRPr="00442B2B" w:rsidRDefault="00442B2B" w:rsidP="00442B2B">
      <w:r w:rsidRPr="00442B2B">
        <w:rPr>
          <w:position w:val="-20"/>
        </w:rPr>
        <w:object w:dxaOrig="600" w:dyaOrig="440" w14:anchorId="76A62A9D">
          <v:shape id="_x0000_i1038" type="#_x0000_t75" style="width:30pt;height:22.15pt" o:ole="">
            <v:imagedata r:id="rId11" o:title=""/>
          </v:shape>
          <o:OLEObject Type="Embed" ProgID="Equation.DSMT4" ShapeID="_x0000_i1038" DrawAspect="Content" ObjectID="_1624719023" r:id="rId12"/>
        </w:object>
      </w:r>
    </w:p>
    <w:p w14:paraId="37C84ECB" w14:textId="0DD3D628" w:rsidR="001F1836" w:rsidRDefault="001F1836" w:rsidP="001F1836">
      <w:pPr>
        <w:jc w:val="center"/>
      </w:pPr>
      <w:r w:rsidRPr="001F1836">
        <w:rPr>
          <w:position w:val="-28"/>
        </w:rPr>
        <w:object w:dxaOrig="4320" w:dyaOrig="680" w14:anchorId="05B8E7BD">
          <v:shape id="_x0000_i1028" type="#_x0000_t75" style="width:3in;height:34.15pt" o:ole="">
            <v:imagedata r:id="rId13" o:title=""/>
          </v:shape>
          <o:OLEObject Type="Embed" ProgID="Equation.DSMT4" ShapeID="_x0000_i1028" DrawAspect="Content" ObjectID="_1624719024" r:id="rId14"/>
        </w:object>
      </w:r>
    </w:p>
    <w:p w14:paraId="12CB7D59" w14:textId="31F99EB4" w:rsidR="00213B59" w:rsidRDefault="00213B59" w:rsidP="00213B59">
      <w:r>
        <w:rPr>
          <w:noProof/>
        </w:rPr>
        <w:object w:dxaOrig="4560" w:dyaOrig="780" w14:anchorId="11F83901">
          <v:shape id="_x0000_s1034" type="#_x0000_t75" style="position:absolute;margin-left:168pt;margin-top:0;width:132pt;height:56.3pt;z-index:251659264;mso-position-horizontal:absolute;mso-position-horizontal-relative:text;mso-position-vertical-relative:text">
            <v:imagedata r:id="rId15" o:title=""/>
            <w10:wrap type="square" side="right"/>
          </v:shape>
          <o:OLEObject Type="Embed" ProgID="Equation.DSMT4" ShapeID="_x0000_s1034" DrawAspect="Content" ObjectID="_1624719029" r:id="rId16"/>
        </w:object>
      </w:r>
    </w:p>
    <w:p w14:paraId="3F8ED8B7" w14:textId="77777777" w:rsidR="00213B59" w:rsidRDefault="00213B59" w:rsidP="00213B59">
      <w:pPr>
        <w:tabs>
          <w:tab w:val="center" w:pos="1590"/>
        </w:tabs>
      </w:pPr>
      <w:r>
        <w:tab/>
      </w:r>
    </w:p>
    <w:p w14:paraId="02869111" w14:textId="77777777" w:rsidR="00311F89" w:rsidRDefault="00311F89" w:rsidP="00311F89">
      <w:pPr>
        <w:tabs>
          <w:tab w:val="center" w:pos="1590"/>
        </w:tabs>
      </w:pPr>
    </w:p>
    <w:p w14:paraId="504A2D64" w14:textId="1078BA0F" w:rsidR="001F1836" w:rsidRDefault="00213B59" w:rsidP="00311F89">
      <w:pPr>
        <w:tabs>
          <w:tab w:val="center" w:pos="1590"/>
        </w:tabs>
        <w:jc w:val="center"/>
      </w:pPr>
      <w:r w:rsidRPr="00213B59">
        <w:rPr>
          <w:position w:val="-88"/>
        </w:rPr>
        <w:object w:dxaOrig="1860" w:dyaOrig="1880" w14:anchorId="6B4340AF">
          <v:shape id="_x0000_i1049" type="#_x0000_t75" style="width:93.25pt;height:94.15pt" o:ole="">
            <v:imagedata r:id="rId17" o:title=""/>
          </v:shape>
          <o:OLEObject Type="Embed" ProgID="Equation.DSMT4" ShapeID="_x0000_i1049" DrawAspect="Content" ObjectID="_1624719025" r:id="rId18"/>
        </w:object>
      </w:r>
      <w:bookmarkStart w:id="0" w:name="_GoBack"/>
      <w:bookmarkEnd w:id="0"/>
      <w:r>
        <w:br w:type="textWrapping" w:clear="all"/>
      </w:r>
    </w:p>
    <w:p w14:paraId="15A0EF2F" w14:textId="4124FC0D" w:rsidR="001F1836" w:rsidRDefault="001F1836" w:rsidP="001F1836">
      <w:pPr>
        <w:jc w:val="center"/>
      </w:pPr>
      <w:r w:rsidRPr="001F1836">
        <w:rPr>
          <w:position w:val="-28"/>
        </w:rPr>
        <w:object w:dxaOrig="1280" w:dyaOrig="680" w14:anchorId="4E9359D3">
          <v:shape id="_x0000_i1030" type="#_x0000_t75" style="width:64.15pt;height:34.15pt" o:ole="">
            <v:imagedata r:id="rId19" o:title=""/>
          </v:shape>
          <o:OLEObject Type="Embed" ProgID="Equation.DSMT4" ShapeID="_x0000_i1030" DrawAspect="Content" ObjectID="_1624719026" r:id="rId20"/>
        </w:object>
      </w:r>
    </w:p>
    <w:p w14:paraId="42E64EAC" w14:textId="7C97D04F" w:rsidR="001F1836" w:rsidRDefault="001F1836" w:rsidP="001F1836">
      <w:pPr>
        <w:pStyle w:val="MTDisplayEquation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11F89">
        <w:rPr>
          <w:noProof/>
        </w:rPr>
        <w:fldChar w:fldCharType="begin"/>
      </w:r>
      <w:r w:rsidR="00311F89">
        <w:rPr>
          <w:noProof/>
        </w:rPr>
        <w:instrText xml:space="preserve"> SEQ MTSec \c \* Arabic \* MERGEFORMAT </w:instrText>
      </w:r>
      <w:r w:rsidR="00311F89">
        <w:rPr>
          <w:noProof/>
        </w:rPr>
        <w:fldChar w:fldCharType="separate"/>
      </w:r>
      <w:r>
        <w:rPr>
          <w:noProof/>
        </w:rPr>
        <w:instrText>0</w:instrText>
      </w:r>
      <w:r w:rsidR="00311F89">
        <w:rPr>
          <w:noProof/>
        </w:rPr>
        <w:fldChar w:fldCharType="end"/>
      </w:r>
      <w:r>
        <w:instrText>.</w:instrText>
      </w:r>
      <w:r w:rsidR="00311F89">
        <w:rPr>
          <w:noProof/>
        </w:rPr>
        <w:fldChar w:fldCharType="begin"/>
      </w:r>
      <w:r w:rsidR="00311F89">
        <w:rPr>
          <w:noProof/>
        </w:rPr>
        <w:instrText xml:space="preserve"> SEQ MTEqn \c \* Arabic \* MERGEFORMAT </w:instrText>
      </w:r>
      <w:r w:rsidR="00311F89">
        <w:rPr>
          <w:noProof/>
        </w:rPr>
        <w:fldChar w:fldCharType="separate"/>
      </w:r>
      <w:r>
        <w:rPr>
          <w:noProof/>
        </w:rPr>
        <w:instrText>3</w:instrText>
      </w:r>
      <w:r w:rsidR="00311F89">
        <w:rPr>
          <w:noProof/>
        </w:rPr>
        <w:fldChar w:fldCharType="end"/>
      </w:r>
      <w:r>
        <w:instrText>)</w:instrText>
      </w:r>
      <w:r>
        <w:fldChar w:fldCharType="end"/>
      </w:r>
      <w:r>
        <w:tab/>
      </w:r>
      <w:r w:rsidRPr="001F1836">
        <w:rPr>
          <w:position w:val="-6"/>
        </w:rPr>
        <w:object w:dxaOrig="2820" w:dyaOrig="320" w14:anchorId="78774A70">
          <v:shape id="_x0000_i1031" type="#_x0000_t75" style="width:141.25pt;height:16.15pt" o:ole="">
            <v:imagedata r:id="rId21" o:title=""/>
          </v:shape>
          <o:OLEObject Type="Embed" ProgID="Equation.DSMT4" ShapeID="_x0000_i1031" DrawAspect="Content" ObjectID="_1624719027" r:id="rId22"/>
        </w:object>
      </w:r>
    </w:p>
    <w:p w14:paraId="7333CC5E" w14:textId="54175EF9" w:rsidR="001F1836" w:rsidRPr="001F1836" w:rsidRDefault="001F1836" w:rsidP="001F1836">
      <w:pPr>
        <w:jc w:val="center"/>
      </w:pPr>
      <w:r w:rsidRPr="001F1836">
        <w:rPr>
          <w:position w:val="-6"/>
        </w:rPr>
        <w:object w:dxaOrig="2280" w:dyaOrig="360" w14:anchorId="5A85B57C">
          <v:shape id="_x0000_i1032" type="#_x0000_t75" style="width:114pt;height:18pt" o:ole="">
            <v:imagedata r:id="rId23" o:title=""/>
          </v:shape>
          <o:OLEObject Type="Embed" ProgID="Equation.DSMT4" ShapeID="_x0000_i1032" DrawAspect="Content" ObjectID="_1624719028" r:id="rId24"/>
        </w:object>
      </w:r>
    </w:p>
    <w:sectPr w:rsidR="001F1836" w:rsidRPr="001F1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zMrKwNLQ0sjAwMzFR0lEKTi0uzszPAykwrQUAn5CHfSwAAAA="/>
  </w:docVars>
  <w:rsids>
    <w:rsidRoot w:val="00196203"/>
    <w:rsid w:val="000B35F9"/>
    <w:rsid w:val="00196203"/>
    <w:rsid w:val="001F1836"/>
    <w:rsid w:val="00213B59"/>
    <w:rsid w:val="00311F89"/>
    <w:rsid w:val="00390E01"/>
    <w:rsid w:val="003E7ACC"/>
    <w:rsid w:val="00442B2B"/>
    <w:rsid w:val="005F3EEC"/>
    <w:rsid w:val="00917D1D"/>
    <w:rsid w:val="00B67F7D"/>
    <w:rsid w:val="00CE0CB5"/>
    <w:rsid w:val="00ED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A42F25D"/>
  <w15:chartTrackingRefBased/>
  <w15:docId w15:val="{5F7EB5F9-53E2-4F3F-A6B8-D5E320B4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ED67E7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ED67E7"/>
  </w:style>
  <w:style w:type="character" w:customStyle="1" w:styleId="MTEquationSection">
    <w:name w:val="MTEquationSection"/>
    <w:basedOn w:val="DefaultParagraphFont"/>
    <w:rsid w:val="00390E01"/>
    <w:rPr>
      <w:vanish/>
      <w:color w:val="FF0000"/>
    </w:rPr>
  </w:style>
  <w:style w:type="character" w:styleId="PlaceholderText">
    <w:name w:val="Placeholder Text"/>
    <w:basedOn w:val="DefaultParagraphFont"/>
    <w:uiPriority w:val="99"/>
    <w:semiHidden/>
    <w:rsid w:val="00390E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BDC0A-969A-464B-B4A1-E0F6E6ECA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Yahyaabadi</dc:creator>
  <cp:keywords/>
  <dc:description/>
  <cp:lastModifiedBy>Amin Yahyaabadi</cp:lastModifiedBy>
  <cp:revision>14</cp:revision>
  <dcterms:created xsi:type="dcterms:W3CDTF">2019-07-14T12:59:00Z</dcterms:created>
  <dcterms:modified xsi:type="dcterms:W3CDTF">2019-07-15T23:03:00Z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