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6A2BBC" w14:textId="18681C59" w:rsidR="00A969A8" w:rsidRPr="00A969A8" w:rsidRDefault="00A969A8" w:rsidP="00A969A8">
      <w:pPr>
        <w:pStyle w:val="Heading1"/>
        <w:shd w:val="clear" w:color="auto" w:fill="FFFFFF"/>
        <w:spacing w:before="0" w:beforeAutospacing="0" w:after="300" w:afterAutospacing="0" w:line="336" w:lineRule="atLeast"/>
        <w:rPr>
          <w:rFonts w:asciiTheme="minorBidi" w:hAnsiTheme="minorBidi" w:cstheme="minorBidi"/>
          <w:color w:val="333333"/>
          <w:spacing w:val="-8"/>
          <w:sz w:val="51"/>
          <w:szCs w:val="51"/>
        </w:rPr>
      </w:pPr>
      <w:r>
        <w:rPr>
          <w:rFonts w:asciiTheme="minorBidi" w:hAnsiTheme="minorBidi" w:cstheme="minorBidi"/>
          <w:color w:val="24292E"/>
        </w:rPr>
        <w:t>Breast Cancer Classification</w:t>
      </w:r>
    </w:p>
    <w:p w14:paraId="5A1CA80F" w14:textId="77777777" w:rsidR="00A969A8" w:rsidRDefault="00A969A8" w:rsidP="00A969A8">
      <w:pPr>
        <w:pStyle w:val="ListParagraph"/>
        <w:shd w:val="clear" w:color="auto" w:fill="FFFFFF"/>
        <w:spacing w:before="100" w:beforeAutospacing="1" w:after="240" w:line="240" w:lineRule="auto"/>
        <w:ind w:left="0"/>
        <w:jc w:val="both"/>
        <w:outlineLvl w:val="0"/>
        <w:rPr>
          <w:rFonts w:asciiTheme="minorBidi" w:eastAsia="Times New Roman" w:hAnsiTheme="minorBidi"/>
          <w:color w:val="595858"/>
          <w:sz w:val="23"/>
          <w:szCs w:val="23"/>
          <w:lang w:eastAsia="en-CA"/>
        </w:rPr>
      </w:pPr>
      <w:r w:rsidRPr="001F67E7">
        <w:rPr>
          <w:rFonts w:asciiTheme="minorBidi" w:eastAsia="Times New Roman" w:hAnsiTheme="minorBidi"/>
          <w:color w:val="595858"/>
          <w:sz w:val="23"/>
          <w:szCs w:val="23"/>
          <w:lang w:eastAsia="en-CA"/>
        </w:rPr>
        <w:t>Breast cancer (BC) is one of the most common cancers among women worldwide, representing most new cancer cases and cancer-related deaths according to global statistics, making it a significant public health problem in today’s society.</w:t>
      </w:r>
      <w:r w:rsidRPr="001F67E7">
        <w:rPr>
          <w:rFonts w:ascii="Georgia" w:hAnsi="Georgia"/>
          <w:spacing w:val="-1"/>
          <w:sz w:val="32"/>
          <w:szCs w:val="32"/>
          <w:shd w:val="clear" w:color="auto" w:fill="FFFFFF"/>
        </w:rPr>
        <w:t xml:space="preserve"> </w:t>
      </w:r>
    </w:p>
    <w:p w14:paraId="1B11921B" w14:textId="7C647532" w:rsidR="00A969A8" w:rsidRDefault="00A969A8" w:rsidP="00A969A8">
      <w:pPr>
        <w:shd w:val="clear" w:color="auto" w:fill="FFFFFF"/>
        <w:spacing w:before="100" w:beforeAutospacing="1" w:after="240" w:line="240" w:lineRule="auto"/>
        <w:jc w:val="both"/>
        <w:outlineLvl w:val="0"/>
        <w:rPr>
          <w:rFonts w:asciiTheme="minorBidi" w:eastAsia="Times New Roman" w:hAnsiTheme="minorBidi"/>
          <w:color w:val="595858"/>
          <w:sz w:val="23"/>
          <w:szCs w:val="23"/>
          <w:lang w:eastAsia="en-CA"/>
        </w:rPr>
      </w:pPr>
      <w:r w:rsidRPr="0040537C">
        <w:rPr>
          <w:rFonts w:asciiTheme="minorBidi" w:eastAsia="Times New Roman" w:hAnsiTheme="minorBidi"/>
          <w:b/>
          <w:bCs/>
          <w:color w:val="24292E"/>
          <w:kern w:val="36"/>
          <w:sz w:val="32"/>
          <w:szCs w:val="32"/>
          <w:lang w:eastAsia="en-CA"/>
        </w:rPr>
        <w:t>Objective</w:t>
      </w:r>
      <w:r>
        <w:rPr>
          <w:rFonts w:asciiTheme="minorBidi" w:eastAsia="Times New Roman" w:hAnsiTheme="minorBidi"/>
          <w:b/>
          <w:bCs/>
          <w:color w:val="24292E"/>
          <w:kern w:val="36"/>
          <w:sz w:val="32"/>
          <w:szCs w:val="32"/>
          <w:lang w:eastAsia="en-CA"/>
        </w:rPr>
        <w:pict w14:anchorId="388904BD">
          <v:rect id="_x0000_i1025" style="width:0;height:1.5pt" o:hralign="center" o:hrstd="t" o:hr="t" fillcolor="#a0a0a0" stroked="f"/>
        </w:pict>
      </w:r>
      <w:r w:rsidRPr="00CB1EF6">
        <w:rPr>
          <w:rFonts w:asciiTheme="minorBidi" w:eastAsia="Times New Roman" w:hAnsiTheme="minorBidi"/>
          <w:color w:val="595858"/>
          <w:sz w:val="23"/>
          <w:szCs w:val="23"/>
          <w:lang w:eastAsia="en-CA"/>
        </w:rPr>
        <w:t>The early diagnosis of BC can improve the prognosis and chance of survival significantly, as it can promote timely clinical treatment to patients. Further accurate classification of benign tumors can prevent patients undergoing unnecessary treatments. Thus, the correct diagnosis of BC and classification of patients into malignant or benign groups is the subject of much research. Because of its unique advantages in critical features detection from complex BC datasets, machine learning (ML) is widely recognized as the methodology of choice in BC pattern classification and forecast modelling.</w:t>
      </w:r>
    </w:p>
    <w:p w14:paraId="25C11C39" w14:textId="77777777" w:rsidR="00A969A8" w:rsidRPr="00CB1EF6" w:rsidRDefault="00A969A8" w:rsidP="00A969A8">
      <w:pPr>
        <w:pStyle w:val="ListParagraph"/>
        <w:shd w:val="clear" w:color="auto" w:fill="FFFFFF"/>
        <w:spacing w:before="100" w:beforeAutospacing="1" w:after="240" w:line="240" w:lineRule="auto"/>
        <w:ind w:left="0"/>
        <w:outlineLvl w:val="0"/>
        <w:rPr>
          <w:rFonts w:asciiTheme="minorBidi" w:hAnsiTheme="minorBidi"/>
          <w:color w:val="333333"/>
          <w:sz w:val="32"/>
          <w:szCs w:val="32"/>
        </w:rPr>
      </w:pPr>
      <w:r w:rsidRPr="0040537C">
        <w:rPr>
          <w:rFonts w:asciiTheme="minorBidi" w:eastAsia="Times New Roman" w:hAnsiTheme="minorBidi"/>
          <w:b/>
          <w:bCs/>
          <w:color w:val="24292E"/>
          <w:kern w:val="36"/>
          <w:sz w:val="32"/>
          <w:szCs w:val="32"/>
          <w:lang w:eastAsia="en-CA"/>
        </w:rPr>
        <w:t>The Data</w:t>
      </w:r>
      <w:r w:rsidRPr="00DA7C00">
        <w:rPr>
          <w:rFonts w:asciiTheme="minorBidi" w:eastAsia="Times New Roman" w:hAnsiTheme="minorBidi"/>
          <w:b/>
          <w:bCs/>
          <w:color w:val="24292E"/>
          <w:kern w:val="36"/>
          <w:sz w:val="32"/>
          <w:szCs w:val="32"/>
          <w:lang w:eastAsia="en-CA"/>
        </w:rPr>
        <w:t xml:space="preserve"> : </w:t>
      </w:r>
      <w:r>
        <w:rPr>
          <w:rFonts w:ascii="Georgia" w:hAnsi="Georgia"/>
          <w:spacing w:val="-1"/>
          <w:sz w:val="32"/>
          <w:szCs w:val="32"/>
          <w:shd w:val="clear" w:color="auto" w:fill="FFFFFF"/>
        </w:rPr>
        <w:t>UCI Machine Learning Repository for BC </w:t>
      </w:r>
      <w:hyperlink r:id="rId5" w:tgtFrame="_blank" w:history="1">
        <w:r>
          <w:rPr>
            <w:rStyle w:val="Hyperlink"/>
            <w:rFonts w:ascii="Georgia" w:hAnsi="Georgia"/>
            <w:spacing w:val="-1"/>
            <w:sz w:val="32"/>
            <w:szCs w:val="32"/>
            <w:shd w:val="clear" w:color="auto" w:fill="FFFFFF"/>
          </w:rPr>
          <w:t>dataset</w:t>
        </w:r>
      </w:hyperlink>
      <w:r>
        <w:rPr>
          <w:rFonts w:asciiTheme="minorBidi" w:eastAsia="Times New Roman" w:hAnsiTheme="minorBidi"/>
          <w:b/>
          <w:bCs/>
          <w:color w:val="24292E"/>
          <w:kern w:val="36"/>
          <w:sz w:val="32"/>
          <w:szCs w:val="32"/>
          <w:lang w:eastAsia="en-CA"/>
        </w:rPr>
        <w:pict w14:anchorId="500332CF">
          <v:rect id="_x0000_i1028" style="width:0;height:1.5pt" o:hralign="center" o:hrstd="t" o:hr="t" fillcolor="#a0a0a0" stroked="f"/>
        </w:pict>
      </w:r>
      <w:r w:rsidRPr="00E107CF">
        <w:rPr>
          <w:rFonts w:asciiTheme="minorBidi" w:hAnsiTheme="minorBidi"/>
          <w:color w:val="595858"/>
          <w:sz w:val="23"/>
          <w:szCs w:val="23"/>
        </w:rPr>
        <w:t>The dataset used in this story is publicly available and was created by Dr. William H. Wolberg, physician at the University of Wisconsin Hospital at Madison, Wisconsin, USA. To create the dataset Dr. Wolberg used fluid samples, taken from patients with solid breast masses and an easy-to-use graphical computer program called Xcyt, which is capable of perform the analysis of cytological features based on a digital scan. The program uses a curve-fitting algorithm, to compute ten features from each one of the cells in the sample, then it calculates the mean value, extreme value and standard error of each feature for the image, returning a 30 real-valuated vector</w:t>
      </w:r>
    </w:p>
    <w:p w14:paraId="157CA6D9" w14:textId="77777777" w:rsidR="00A969A8" w:rsidRPr="00E002D8" w:rsidRDefault="00A969A8" w:rsidP="00A969A8">
      <w:pPr>
        <w:pStyle w:val="Heading2"/>
        <w:pBdr>
          <w:bottom w:val="single" w:sz="6" w:space="4" w:color="EAECEF"/>
        </w:pBdr>
        <w:shd w:val="clear" w:color="auto" w:fill="FFFFFF"/>
        <w:spacing w:before="360" w:after="240"/>
        <w:rPr>
          <w:rFonts w:asciiTheme="minorBidi" w:hAnsiTheme="minorBidi" w:cstheme="minorBidi"/>
          <w:b/>
          <w:bCs/>
          <w:color w:val="24292E"/>
          <w:sz w:val="32"/>
          <w:szCs w:val="32"/>
        </w:rPr>
      </w:pPr>
      <w:r w:rsidRPr="00E002D8">
        <w:rPr>
          <w:rFonts w:asciiTheme="minorBidi" w:hAnsiTheme="minorBidi" w:cstheme="minorBidi"/>
          <w:b/>
          <w:bCs/>
          <w:color w:val="24292E"/>
          <w:sz w:val="32"/>
          <w:szCs w:val="32"/>
        </w:rPr>
        <w:t>Data Wrangling</w:t>
      </w:r>
    </w:p>
    <w:p w14:paraId="0067445C" w14:textId="23646C45" w:rsidR="00363A5E" w:rsidRDefault="00363A5E" w:rsidP="00363A5E">
      <w:pPr>
        <w:jc w:val="both"/>
        <w:rPr>
          <w:rFonts w:asciiTheme="minorBidi" w:hAnsiTheme="minorBidi"/>
          <w:color w:val="24292E"/>
          <w:sz w:val="23"/>
          <w:szCs w:val="23"/>
        </w:rPr>
      </w:pPr>
      <w:r w:rsidRPr="00363A5E">
        <w:rPr>
          <w:rFonts w:asciiTheme="minorBidi" w:hAnsiTheme="minorBidi"/>
          <w:sz w:val="23"/>
          <w:szCs w:val="23"/>
        </w:rPr>
        <w:t xml:space="preserve">We </w:t>
      </w:r>
      <w:r w:rsidRPr="00363A5E">
        <w:rPr>
          <w:rFonts w:asciiTheme="minorBidi" w:hAnsiTheme="minorBidi"/>
          <w:color w:val="24292E"/>
          <w:sz w:val="23"/>
          <w:szCs w:val="23"/>
        </w:rPr>
        <w:t>conduct the following steps to clean up data and pick useful features.</w:t>
      </w:r>
    </w:p>
    <w:p w14:paraId="63C703AB" w14:textId="061E4435" w:rsidR="00363A5E" w:rsidRPr="00116992" w:rsidRDefault="00363A5E" w:rsidP="00363A5E">
      <w:pPr>
        <w:pStyle w:val="ListParagraph"/>
        <w:numPr>
          <w:ilvl w:val="0"/>
          <w:numId w:val="2"/>
        </w:numPr>
        <w:shd w:val="clear" w:color="auto" w:fill="FFFFFF"/>
        <w:spacing w:before="100" w:beforeAutospacing="1" w:after="100" w:afterAutospacing="1" w:line="240" w:lineRule="auto"/>
        <w:jc w:val="both"/>
        <w:rPr>
          <w:rFonts w:asciiTheme="minorBidi" w:eastAsia="Times New Roman" w:hAnsiTheme="minorBidi"/>
          <w:color w:val="24292E"/>
          <w:sz w:val="23"/>
          <w:szCs w:val="23"/>
          <w:lang w:eastAsia="en-CA"/>
        </w:rPr>
      </w:pPr>
      <w:r w:rsidRPr="00116992">
        <w:rPr>
          <w:rFonts w:asciiTheme="minorBidi" w:eastAsia="Times New Roman" w:hAnsiTheme="minorBidi"/>
          <w:color w:val="24292E"/>
          <w:sz w:val="23"/>
          <w:szCs w:val="23"/>
          <w:lang w:eastAsia="en-CA"/>
        </w:rPr>
        <w:t>Search for missing values</w:t>
      </w:r>
      <w:r w:rsidR="00AB70AA" w:rsidRPr="00116992">
        <w:rPr>
          <w:rFonts w:asciiTheme="minorBidi" w:eastAsia="Times New Roman" w:hAnsiTheme="minorBidi"/>
          <w:color w:val="24292E"/>
          <w:sz w:val="23"/>
          <w:szCs w:val="23"/>
          <w:lang w:eastAsia="en-CA"/>
        </w:rPr>
        <w:t>:</w:t>
      </w:r>
    </w:p>
    <w:p w14:paraId="43254E8D" w14:textId="10841DE9" w:rsidR="00363A5E" w:rsidRPr="00116992" w:rsidRDefault="00AB70AA" w:rsidP="00AB70AA">
      <w:pPr>
        <w:pStyle w:val="ListParagraph"/>
        <w:numPr>
          <w:ilvl w:val="0"/>
          <w:numId w:val="3"/>
        </w:numPr>
        <w:shd w:val="clear" w:color="auto" w:fill="FFFFFF"/>
        <w:spacing w:before="100" w:beforeAutospacing="1" w:after="100" w:afterAutospacing="1" w:line="240" w:lineRule="auto"/>
        <w:jc w:val="both"/>
        <w:rPr>
          <w:rFonts w:asciiTheme="minorBidi" w:eastAsia="Times New Roman" w:hAnsiTheme="minorBidi"/>
          <w:color w:val="24292E"/>
          <w:sz w:val="23"/>
          <w:szCs w:val="23"/>
          <w:lang w:eastAsia="en-CA"/>
        </w:rPr>
      </w:pPr>
      <w:r w:rsidRPr="00116992">
        <w:rPr>
          <w:rStyle w:val="Strong"/>
          <w:rFonts w:ascii="Arial" w:hAnsi="Arial" w:cs="Arial"/>
          <w:sz w:val="23"/>
          <w:szCs w:val="23"/>
          <w:shd w:val="clear" w:color="auto" w:fill="FFFFFF"/>
        </w:rPr>
        <w:t>Unnamed: 32</w:t>
      </w:r>
      <w:r w:rsidRPr="00116992">
        <w:rPr>
          <w:rFonts w:ascii="Arial" w:hAnsi="Arial" w:cs="Arial"/>
          <w:sz w:val="23"/>
          <w:szCs w:val="23"/>
          <w:shd w:val="clear" w:color="auto" w:fill="FFFFFF"/>
        </w:rPr>
        <w:t> feature includes NaN, so we do not need it.</w:t>
      </w:r>
    </w:p>
    <w:p w14:paraId="377C1D88" w14:textId="77777777" w:rsidR="00AB70AA" w:rsidRPr="00116992" w:rsidRDefault="00AB70AA" w:rsidP="00AB70AA">
      <w:pPr>
        <w:pStyle w:val="ListParagraph"/>
        <w:shd w:val="clear" w:color="auto" w:fill="FFFFFF"/>
        <w:spacing w:before="100" w:beforeAutospacing="1" w:after="100" w:afterAutospacing="1" w:line="240" w:lineRule="auto"/>
        <w:ind w:left="1080"/>
        <w:jc w:val="both"/>
        <w:rPr>
          <w:rFonts w:asciiTheme="minorBidi" w:eastAsia="Times New Roman" w:hAnsiTheme="minorBidi"/>
          <w:color w:val="24292E"/>
          <w:sz w:val="23"/>
          <w:szCs w:val="23"/>
          <w:lang w:eastAsia="en-CA"/>
        </w:rPr>
      </w:pPr>
    </w:p>
    <w:p w14:paraId="0943599B" w14:textId="371D3536" w:rsidR="00363A5E" w:rsidRPr="00116992" w:rsidRDefault="00363A5E" w:rsidP="00363A5E">
      <w:pPr>
        <w:pStyle w:val="ListParagraph"/>
        <w:numPr>
          <w:ilvl w:val="0"/>
          <w:numId w:val="2"/>
        </w:numPr>
        <w:shd w:val="clear" w:color="auto" w:fill="FFFFFF"/>
        <w:spacing w:before="100" w:beforeAutospacing="1" w:after="100" w:afterAutospacing="1" w:line="240" w:lineRule="auto"/>
        <w:jc w:val="both"/>
        <w:rPr>
          <w:rFonts w:asciiTheme="minorBidi" w:eastAsia="Times New Roman" w:hAnsiTheme="minorBidi"/>
          <w:color w:val="24292E"/>
          <w:sz w:val="23"/>
          <w:szCs w:val="23"/>
          <w:lang w:eastAsia="en-CA"/>
        </w:rPr>
      </w:pPr>
      <w:r w:rsidRPr="00116992">
        <w:rPr>
          <w:rFonts w:asciiTheme="minorBidi" w:hAnsiTheme="minorBidi"/>
          <w:color w:val="24292E"/>
          <w:sz w:val="23"/>
          <w:szCs w:val="23"/>
          <w:shd w:val="clear" w:color="auto" w:fill="FFFFFF"/>
        </w:rPr>
        <w:t>Drop duplicates</w:t>
      </w:r>
      <w:r w:rsidR="00AB70AA" w:rsidRPr="00116992">
        <w:rPr>
          <w:rFonts w:asciiTheme="minorBidi" w:hAnsiTheme="minorBidi"/>
          <w:color w:val="24292E"/>
          <w:sz w:val="23"/>
          <w:szCs w:val="23"/>
          <w:shd w:val="clear" w:color="auto" w:fill="FFFFFF"/>
        </w:rPr>
        <w:t>:</w:t>
      </w:r>
    </w:p>
    <w:p w14:paraId="768F1D40" w14:textId="670768C8" w:rsidR="00AB70AA" w:rsidRPr="00116992" w:rsidRDefault="00AB70AA" w:rsidP="00AB70AA">
      <w:pPr>
        <w:pStyle w:val="ListParagraph"/>
        <w:numPr>
          <w:ilvl w:val="0"/>
          <w:numId w:val="3"/>
        </w:numPr>
        <w:shd w:val="clear" w:color="auto" w:fill="FFFFFF"/>
        <w:spacing w:before="100" w:beforeAutospacing="1" w:after="100" w:afterAutospacing="1" w:line="240" w:lineRule="auto"/>
        <w:jc w:val="both"/>
        <w:rPr>
          <w:rFonts w:asciiTheme="minorBidi" w:eastAsia="Times New Roman" w:hAnsiTheme="minorBidi"/>
          <w:color w:val="24292E"/>
          <w:sz w:val="23"/>
          <w:szCs w:val="23"/>
          <w:lang w:eastAsia="en-CA"/>
        </w:rPr>
      </w:pPr>
      <w:r w:rsidRPr="00116992">
        <w:rPr>
          <w:rFonts w:asciiTheme="minorBidi" w:hAnsiTheme="minorBidi"/>
          <w:color w:val="24292E"/>
          <w:sz w:val="23"/>
          <w:szCs w:val="23"/>
          <w:shd w:val="clear" w:color="auto" w:fill="FFFFFF"/>
        </w:rPr>
        <w:t>Didn’t find any duplicates.</w:t>
      </w:r>
    </w:p>
    <w:p w14:paraId="224BAF07" w14:textId="77777777" w:rsidR="00AB70AA" w:rsidRPr="00116992" w:rsidRDefault="00AB70AA" w:rsidP="00AB70AA">
      <w:pPr>
        <w:pStyle w:val="ListParagraph"/>
        <w:shd w:val="clear" w:color="auto" w:fill="FFFFFF"/>
        <w:spacing w:before="100" w:beforeAutospacing="1" w:after="100" w:afterAutospacing="1" w:line="240" w:lineRule="auto"/>
        <w:ind w:left="1080"/>
        <w:jc w:val="both"/>
        <w:rPr>
          <w:rFonts w:asciiTheme="minorBidi" w:eastAsia="Times New Roman" w:hAnsiTheme="minorBidi"/>
          <w:color w:val="24292E"/>
          <w:sz w:val="23"/>
          <w:szCs w:val="23"/>
          <w:lang w:eastAsia="en-CA"/>
        </w:rPr>
      </w:pPr>
    </w:p>
    <w:p w14:paraId="1F8E0740" w14:textId="47F47A69" w:rsidR="00AB70AA" w:rsidRPr="00116992" w:rsidRDefault="00AB70AA" w:rsidP="00AB70AA">
      <w:pPr>
        <w:pStyle w:val="ListParagraph"/>
        <w:numPr>
          <w:ilvl w:val="0"/>
          <w:numId w:val="2"/>
        </w:numPr>
        <w:shd w:val="clear" w:color="auto" w:fill="FFFFFF"/>
        <w:spacing w:before="100" w:beforeAutospacing="1" w:after="100" w:afterAutospacing="1" w:line="240" w:lineRule="auto"/>
        <w:jc w:val="both"/>
        <w:rPr>
          <w:rFonts w:asciiTheme="minorBidi" w:eastAsia="Times New Roman" w:hAnsiTheme="minorBidi"/>
          <w:color w:val="24292E"/>
          <w:sz w:val="23"/>
          <w:szCs w:val="23"/>
          <w:lang w:eastAsia="en-CA"/>
        </w:rPr>
      </w:pPr>
      <w:r w:rsidRPr="00116992">
        <w:rPr>
          <w:rStyle w:val="Strong"/>
          <w:rFonts w:ascii="Arial" w:hAnsi="Arial" w:cs="Arial"/>
          <w:sz w:val="23"/>
          <w:szCs w:val="23"/>
          <w:shd w:val="clear" w:color="auto" w:fill="FFFFFF"/>
        </w:rPr>
        <w:t>Diagnosis</w:t>
      </w:r>
      <w:r w:rsidRPr="00116992">
        <w:rPr>
          <w:rFonts w:ascii="Arial" w:hAnsi="Arial" w:cs="Arial"/>
          <w:sz w:val="23"/>
          <w:szCs w:val="23"/>
          <w:shd w:val="clear" w:color="auto" w:fill="FFFFFF"/>
        </w:rPr>
        <w:t> is our class label.</w:t>
      </w:r>
    </w:p>
    <w:p w14:paraId="0908F733" w14:textId="77777777" w:rsidR="00116992" w:rsidRPr="00116992" w:rsidRDefault="00116992" w:rsidP="00116992">
      <w:pPr>
        <w:pStyle w:val="ListParagraph"/>
        <w:shd w:val="clear" w:color="auto" w:fill="FFFFFF"/>
        <w:spacing w:before="100" w:beforeAutospacing="1" w:after="100" w:afterAutospacing="1" w:line="240" w:lineRule="auto"/>
        <w:jc w:val="both"/>
        <w:rPr>
          <w:rFonts w:asciiTheme="minorBidi" w:eastAsia="Times New Roman" w:hAnsiTheme="minorBidi"/>
          <w:color w:val="24292E"/>
          <w:sz w:val="23"/>
          <w:szCs w:val="23"/>
          <w:lang w:eastAsia="en-CA"/>
        </w:rPr>
      </w:pPr>
    </w:p>
    <w:p w14:paraId="7BA4B9E9" w14:textId="3D5516CC" w:rsidR="00116992" w:rsidRPr="000E25BA" w:rsidRDefault="00116992" w:rsidP="00116992">
      <w:pPr>
        <w:pStyle w:val="ListParagraph"/>
        <w:numPr>
          <w:ilvl w:val="0"/>
          <w:numId w:val="2"/>
        </w:numPr>
        <w:shd w:val="clear" w:color="auto" w:fill="FFFFFF"/>
        <w:spacing w:before="100" w:beforeAutospacing="1" w:after="100" w:afterAutospacing="1" w:line="240" w:lineRule="auto"/>
        <w:jc w:val="both"/>
        <w:rPr>
          <w:rFonts w:asciiTheme="minorBidi" w:eastAsia="Times New Roman" w:hAnsiTheme="minorBidi"/>
          <w:color w:val="24292E"/>
          <w:sz w:val="23"/>
          <w:szCs w:val="23"/>
          <w:lang w:eastAsia="en-CA"/>
        </w:rPr>
      </w:pPr>
      <w:r w:rsidRPr="00116992">
        <w:rPr>
          <w:rFonts w:ascii="Arial" w:hAnsi="Arial" w:cs="Arial"/>
          <w:sz w:val="23"/>
          <w:szCs w:val="23"/>
          <w:shd w:val="clear" w:color="auto" w:fill="FFFFFF"/>
        </w:rPr>
        <w:t>There is an </w:t>
      </w:r>
      <w:r w:rsidRPr="00116992">
        <w:rPr>
          <w:rStyle w:val="Strong"/>
          <w:rFonts w:ascii="Arial" w:hAnsi="Arial" w:cs="Arial"/>
          <w:sz w:val="23"/>
          <w:szCs w:val="23"/>
          <w:shd w:val="clear" w:color="auto" w:fill="FFFFFF"/>
        </w:rPr>
        <w:t>id</w:t>
      </w:r>
      <w:r w:rsidRPr="00116992">
        <w:rPr>
          <w:rFonts w:ascii="Arial" w:hAnsi="Arial" w:cs="Arial"/>
          <w:sz w:val="23"/>
          <w:szCs w:val="23"/>
          <w:shd w:val="clear" w:color="auto" w:fill="FFFFFF"/>
        </w:rPr>
        <w:t> that can not be used for analysis and we drop it.</w:t>
      </w:r>
    </w:p>
    <w:p w14:paraId="4E2A895B" w14:textId="77777777" w:rsidR="000E25BA" w:rsidRPr="000E25BA" w:rsidRDefault="000E25BA" w:rsidP="000E25BA">
      <w:pPr>
        <w:pStyle w:val="ListParagraph"/>
        <w:rPr>
          <w:rFonts w:asciiTheme="minorBidi" w:eastAsia="Times New Roman" w:hAnsiTheme="minorBidi"/>
          <w:color w:val="24292E"/>
          <w:sz w:val="23"/>
          <w:szCs w:val="23"/>
          <w:lang w:eastAsia="en-CA"/>
        </w:rPr>
      </w:pPr>
    </w:p>
    <w:p w14:paraId="04586515" w14:textId="2072185E" w:rsidR="000E25BA" w:rsidRPr="00345687" w:rsidRDefault="000E25BA" w:rsidP="00116992">
      <w:pPr>
        <w:pStyle w:val="ListParagraph"/>
        <w:numPr>
          <w:ilvl w:val="0"/>
          <w:numId w:val="2"/>
        </w:numPr>
        <w:shd w:val="clear" w:color="auto" w:fill="FFFFFF"/>
        <w:spacing w:before="100" w:beforeAutospacing="1" w:after="100" w:afterAutospacing="1" w:line="240" w:lineRule="auto"/>
        <w:jc w:val="both"/>
        <w:rPr>
          <w:rFonts w:asciiTheme="minorBidi" w:eastAsia="Times New Roman" w:hAnsiTheme="minorBidi"/>
          <w:color w:val="24292E"/>
          <w:sz w:val="23"/>
          <w:szCs w:val="23"/>
          <w:lang w:eastAsia="en-CA"/>
        </w:rPr>
      </w:pPr>
      <w:r w:rsidRPr="00345687">
        <w:rPr>
          <w:rFonts w:ascii="Arial" w:hAnsi="Arial" w:cs="Arial"/>
          <w:sz w:val="21"/>
          <w:szCs w:val="21"/>
          <w:shd w:val="clear" w:color="auto" w:fill="FFFFFF"/>
        </w:rPr>
        <w:t>Because differences between values of features are very high to observe on plot</w:t>
      </w:r>
      <w:r w:rsidR="00345687">
        <w:rPr>
          <w:rFonts w:ascii="Arial" w:hAnsi="Arial" w:cs="Arial"/>
          <w:sz w:val="21"/>
          <w:szCs w:val="21"/>
          <w:shd w:val="clear" w:color="auto" w:fill="FFFFFF"/>
        </w:rPr>
        <w:t xml:space="preserve"> (like the </w:t>
      </w:r>
      <w:r w:rsidR="00345687">
        <w:rPr>
          <w:rStyle w:val="Strong"/>
          <w:rFonts w:ascii="Arial" w:hAnsi="Arial" w:cs="Arial"/>
          <w:sz w:val="21"/>
          <w:szCs w:val="21"/>
          <w:shd w:val="clear" w:color="auto" w:fill="FFFFFF"/>
        </w:rPr>
        <w:t>area_mean</w:t>
      </w:r>
      <w:r w:rsidR="00345687">
        <w:rPr>
          <w:rFonts w:ascii="Arial" w:hAnsi="Arial" w:cs="Arial"/>
          <w:sz w:val="21"/>
          <w:szCs w:val="21"/>
          <w:shd w:val="clear" w:color="auto" w:fill="FFFFFF"/>
        </w:rPr>
        <w:t> feature's max value is 2500 and </w:t>
      </w:r>
      <w:r w:rsidR="00345687">
        <w:rPr>
          <w:rStyle w:val="Strong"/>
          <w:rFonts w:ascii="Arial" w:hAnsi="Arial" w:cs="Arial"/>
          <w:sz w:val="21"/>
          <w:szCs w:val="21"/>
          <w:shd w:val="clear" w:color="auto" w:fill="FFFFFF"/>
        </w:rPr>
        <w:t>smoothness_mean</w:t>
      </w:r>
      <w:r w:rsidR="00345687">
        <w:rPr>
          <w:rFonts w:ascii="Arial" w:hAnsi="Arial" w:cs="Arial"/>
          <w:sz w:val="21"/>
          <w:szCs w:val="21"/>
          <w:shd w:val="clear" w:color="auto" w:fill="FFFFFF"/>
        </w:rPr>
        <w:t> features' max 0.16340.)</w:t>
      </w:r>
      <w:r w:rsidR="00345687" w:rsidRPr="00345687">
        <w:rPr>
          <w:rFonts w:ascii="Arial" w:hAnsi="Arial" w:cs="Arial"/>
          <w:sz w:val="21"/>
          <w:szCs w:val="21"/>
          <w:shd w:val="clear" w:color="auto" w:fill="FFFFFF"/>
        </w:rPr>
        <w:t xml:space="preserve">, so we need </w:t>
      </w:r>
      <w:r w:rsidR="00345687" w:rsidRPr="00345687">
        <w:rPr>
          <w:rStyle w:val="Strong"/>
          <w:rFonts w:ascii="Arial" w:hAnsi="Arial" w:cs="Arial"/>
          <w:b w:val="0"/>
          <w:bCs w:val="0"/>
          <w:sz w:val="21"/>
          <w:szCs w:val="21"/>
          <w:shd w:val="clear" w:color="auto" w:fill="FFFFFF"/>
        </w:rPr>
        <w:t>standardisation before visualization, feature selection or classification</w:t>
      </w:r>
      <w:r w:rsidR="00345687">
        <w:rPr>
          <w:rStyle w:val="Strong"/>
          <w:rFonts w:ascii="Arial" w:hAnsi="Arial" w:cs="Arial"/>
          <w:b w:val="0"/>
          <w:bCs w:val="0"/>
          <w:sz w:val="21"/>
          <w:szCs w:val="21"/>
          <w:shd w:val="clear" w:color="auto" w:fill="FFFFFF"/>
        </w:rPr>
        <w:t>.</w:t>
      </w:r>
    </w:p>
    <w:p w14:paraId="46C4099A" w14:textId="533F2923" w:rsidR="00116992" w:rsidRPr="00E714F0" w:rsidRDefault="00116992" w:rsidP="00E714F0">
      <w:pPr>
        <w:shd w:val="clear" w:color="auto" w:fill="FFFFFF"/>
        <w:spacing w:before="100" w:beforeAutospacing="1" w:after="100" w:afterAutospacing="1" w:line="240" w:lineRule="auto"/>
        <w:jc w:val="both"/>
        <w:rPr>
          <w:rFonts w:asciiTheme="minorBidi" w:eastAsia="Times New Roman" w:hAnsiTheme="minorBidi"/>
          <w:color w:val="24292E"/>
          <w:sz w:val="23"/>
          <w:szCs w:val="23"/>
          <w:lang w:eastAsia="en-CA"/>
        </w:rPr>
      </w:pPr>
      <w:r w:rsidRPr="00E714F0">
        <w:rPr>
          <w:rFonts w:asciiTheme="minorBidi" w:eastAsia="Times New Roman" w:hAnsiTheme="minorBidi"/>
          <w:color w:val="24292E"/>
          <w:sz w:val="23"/>
          <w:szCs w:val="23"/>
          <w:lang w:eastAsia="en-CA"/>
        </w:rPr>
        <w:lastRenderedPageBreak/>
        <w:t>At this point, we do not have any idea about other feature names.</w:t>
      </w:r>
    </w:p>
    <w:p w14:paraId="751CD49E" w14:textId="6E159C52" w:rsidR="00363A5E" w:rsidRDefault="00363A5E" w:rsidP="00363A5E">
      <w:pPr>
        <w:jc w:val="both"/>
        <w:rPr>
          <w:rFonts w:asciiTheme="minorBidi" w:hAnsiTheme="minorBidi"/>
          <w:color w:val="24292E"/>
          <w:sz w:val="23"/>
          <w:szCs w:val="23"/>
        </w:rPr>
      </w:pPr>
    </w:p>
    <w:p w14:paraId="7A814D94" w14:textId="353DBD78" w:rsidR="000E25BA" w:rsidRPr="00E714F0" w:rsidRDefault="00363A5E" w:rsidP="00E714F0">
      <w:pPr>
        <w:pStyle w:val="Heading2"/>
        <w:pBdr>
          <w:bottom w:val="single" w:sz="6" w:space="4" w:color="EAECEF"/>
        </w:pBdr>
        <w:shd w:val="clear" w:color="auto" w:fill="FFFFFF"/>
        <w:spacing w:before="360" w:after="240"/>
        <w:rPr>
          <w:rFonts w:asciiTheme="minorBidi" w:hAnsiTheme="minorBidi" w:cstheme="minorBidi"/>
          <w:b/>
          <w:bCs/>
          <w:color w:val="24292E"/>
          <w:sz w:val="32"/>
          <w:szCs w:val="32"/>
        </w:rPr>
      </w:pPr>
      <w:r w:rsidRPr="00363A5E">
        <w:rPr>
          <w:rFonts w:asciiTheme="minorBidi" w:hAnsiTheme="minorBidi" w:cstheme="minorBidi"/>
          <w:b/>
          <w:bCs/>
          <w:color w:val="24292E"/>
          <w:sz w:val="32"/>
          <w:szCs w:val="32"/>
        </w:rPr>
        <w:t>Data Exploration</w:t>
      </w:r>
    </w:p>
    <w:p w14:paraId="4733F35B" w14:textId="16E00D68" w:rsidR="000E25BA" w:rsidRDefault="000E25BA" w:rsidP="00363A5E">
      <w:pPr>
        <w:shd w:val="clear" w:color="auto" w:fill="FFFFFF"/>
        <w:spacing w:after="240" w:line="240" w:lineRule="auto"/>
        <w:jc w:val="both"/>
        <w:rPr>
          <w:rFonts w:asciiTheme="minorBidi" w:eastAsia="Times New Roman" w:hAnsiTheme="minorBidi"/>
          <w:color w:val="24292E"/>
          <w:sz w:val="23"/>
          <w:szCs w:val="23"/>
          <w:lang w:eastAsia="en-CA"/>
        </w:rPr>
      </w:pPr>
      <w:r>
        <w:rPr>
          <w:rFonts w:asciiTheme="minorBidi" w:hAnsiTheme="minorBidi"/>
          <w:noProof/>
          <w:color w:val="24292E"/>
          <w:sz w:val="23"/>
          <w:szCs w:val="23"/>
        </w:rPr>
        <w:drawing>
          <wp:inline distT="0" distB="0" distL="0" distR="0" wp14:anchorId="03F7EC72" wp14:editId="149A1C93">
            <wp:extent cx="3408744" cy="2372995"/>
            <wp:effectExtent l="0" t="0" r="1270" b="8255"/>
            <wp:docPr id="1" name="Picture 1" descr="C:\Users\Amin\AppData\Local\Microsoft\Windows\INetCache\Content.MSO\368282E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in\AppData\Local\Microsoft\Windows\INetCache\Content.MSO\368282E6.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70972" cy="2416315"/>
                    </a:xfrm>
                    <a:prstGeom prst="rect">
                      <a:avLst/>
                    </a:prstGeom>
                    <a:noFill/>
                    <a:ln>
                      <a:noFill/>
                    </a:ln>
                  </pic:spPr>
                </pic:pic>
              </a:graphicData>
            </a:graphic>
          </wp:inline>
        </w:drawing>
      </w:r>
      <w:r>
        <w:rPr>
          <w:rFonts w:asciiTheme="minorBidi" w:eastAsia="Times New Roman" w:hAnsiTheme="minorBidi"/>
          <w:noProof/>
          <w:color w:val="24292E"/>
          <w:sz w:val="23"/>
          <w:szCs w:val="23"/>
          <w:lang w:eastAsia="en-CA"/>
        </w:rPr>
        <w:drawing>
          <wp:inline distT="0" distB="0" distL="0" distR="0" wp14:anchorId="1B3F871C" wp14:editId="6DB3696B">
            <wp:extent cx="2516884" cy="7870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73553" cy="804799"/>
                    </a:xfrm>
                    <a:prstGeom prst="rect">
                      <a:avLst/>
                    </a:prstGeom>
                    <a:noFill/>
                    <a:ln>
                      <a:noFill/>
                    </a:ln>
                  </pic:spPr>
                </pic:pic>
              </a:graphicData>
            </a:graphic>
          </wp:inline>
        </w:drawing>
      </w:r>
    </w:p>
    <w:p w14:paraId="2C6F1909" w14:textId="6282FC19" w:rsidR="000E25BA" w:rsidRDefault="000E25BA" w:rsidP="00363A5E">
      <w:pPr>
        <w:shd w:val="clear" w:color="auto" w:fill="FFFFFF"/>
        <w:spacing w:after="240" w:line="240" w:lineRule="auto"/>
        <w:jc w:val="both"/>
        <w:rPr>
          <w:rFonts w:asciiTheme="minorBidi" w:eastAsia="Times New Roman" w:hAnsiTheme="minorBidi"/>
          <w:color w:val="24292E"/>
          <w:sz w:val="23"/>
          <w:szCs w:val="23"/>
          <w:lang w:eastAsia="en-CA"/>
        </w:rPr>
      </w:pPr>
    </w:p>
    <w:p w14:paraId="560E4464" w14:textId="052EA7F1" w:rsidR="006579C0" w:rsidRDefault="006579C0" w:rsidP="00363A5E">
      <w:pPr>
        <w:shd w:val="clear" w:color="auto" w:fill="FFFFFF"/>
        <w:spacing w:after="240" w:line="240" w:lineRule="auto"/>
        <w:jc w:val="both"/>
        <w:rPr>
          <w:rFonts w:asciiTheme="minorBidi" w:eastAsia="Times New Roman" w:hAnsiTheme="minorBidi"/>
          <w:color w:val="24292E"/>
          <w:sz w:val="23"/>
          <w:szCs w:val="23"/>
          <w:lang w:eastAsia="en-CA"/>
        </w:rPr>
      </w:pPr>
      <w:r>
        <w:rPr>
          <w:rFonts w:ascii="Arial" w:hAnsi="Arial" w:cs="Arial"/>
          <w:sz w:val="21"/>
          <w:szCs w:val="21"/>
          <w:shd w:val="clear" w:color="auto" w:fill="FFFFFF"/>
        </w:rPr>
        <w:t> </w:t>
      </w:r>
      <w:r w:rsidR="00FF24D8">
        <w:rPr>
          <w:rFonts w:ascii="Arial" w:hAnsi="Arial" w:cs="Arial"/>
          <w:sz w:val="21"/>
          <w:szCs w:val="21"/>
          <w:shd w:val="clear" w:color="auto" w:fill="FFFFFF"/>
        </w:rPr>
        <w:t>In Box Plot, w</w:t>
      </w:r>
      <w:r>
        <w:rPr>
          <w:rFonts w:ascii="Arial" w:hAnsi="Arial" w:cs="Arial"/>
          <w:sz w:val="21"/>
          <w:szCs w:val="21"/>
          <w:shd w:val="clear" w:color="auto" w:fill="FFFFFF"/>
        </w:rPr>
        <w:t>e plot features in 3 group and each group includes 10 features to observe better.</w:t>
      </w:r>
    </w:p>
    <w:p w14:paraId="4A14F7AA" w14:textId="216E0FA6" w:rsidR="000E25BA" w:rsidRDefault="000E25BA" w:rsidP="00363A5E">
      <w:pPr>
        <w:shd w:val="clear" w:color="auto" w:fill="FFFFFF"/>
        <w:spacing w:after="240" w:line="240" w:lineRule="auto"/>
        <w:jc w:val="both"/>
        <w:rPr>
          <w:rFonts w:asciiTheme="minorBidi" w:eastAsia="Times New Roman" w:hAnsiTheme="minorBidi"/>
          <w:color w:val="24292E"/>
          <w:sz w:val="23"/>
          <w:szCs w:val="23"/>
          <w:lang w:eastAsia="en-CA"/>
        </w:rPr>
      </w:pPr>
    </w:p>
    <w:p w14:paraId="4E1AD76C" w14:textId="721AD2C7" w:rsidR="00363A5E" w:rsidRPr="00A41F27" w:rsidRDefault="00A41F27" w:rsidP="00A41F27">
      <w:pPr>
        <w:shd w:val="clear" w:color="auto" w:fill="FFFFFF"/>
        <w:spacing w:after="240" w:line="240" w:lineRule="auto"/>
        <w:jc w:val="both"/>
        <w:rPr>
          <w:rFonts w:asciiTheme="minorBidi" w:eastAsia="Times New Roman" w:hAnsiTheme="minorBidi"/>
          <w:color w:val="24292E"/>
          <w:sz w:val="23"/>
          <w:szCs w:val="23"/>
          <w:lang w:eastAsia="en-CA"/>
        </w:rPr>
      </w:pPr>
      <w:r>
        <w:rPr>
          <w:rFonts w:asciiTheme="minorBidi" w:hAnsiTheme="minorBidi"/>
          <w:noProof/>
          <w:color w:val="24292E"/>
          <w:sz w:val="23"/>
          <w:szCs w:val="23"/>
        </w:rPr>
        <w:drawing>
          <wp:inline distT="0" distB="0" distL="0" distR="0" wp14:anchorId="1F27187A" wp14:editId="5EDBE929">
            <wp:extent cx="5733054" cy="3495554"/>
            <wp:effectExtent l="0" t="0" r="1270" b="0"/>
            <wp:docPr id="3" name="Picture 3" descr="C:\Users\Amin\AppData\Local\Microsoft\Windows\INetCache\Content.MSO\5F5A7B9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in\AppData\Local\Microsoft\Windows\INetCache\Content.MSO\5F5A7B92.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5730" cy="3509380"/>
                    </a:xfrm>
                    <a:prstGeom prst="rect">
                      <a:avLst/>
                    </a:prstGeom>
                    <a:noFill/>
                    <a:ln>
                      <a:noFill/>
                    </a:ln>
                  </pic:spPr>
                </pic:pic>
              </a:graphicData>
            </a:graphic>
          </wp:inline>
        </w:drawing>
      </w:r>
    </w:p>
    <w:p w14:paraId="1755C214" w14:textId="2A0D6EE1" w:rsidR="00A969A8" w:rsidRDefault="00A41F27" w:rsidP="00F36AEA">
      <w:pPr>
        <w:shd w:val="clear" w:color="auto" w:fill="FFFFFF"/>
        <w:spacing w:before="100" w:beforeAutospacing="1" w:after="240" w:line="240" w:lineRule="auto"/>
        <w:outlineLvl w:val="0"/>
        <w:rPr>
          <w:rFonts w:ascii="Arial" w:hAnsi="Arial" w:cs="Arial"/>
          <w:sz w:val="21"/>
          <w:szCs w:val="21"/>
          <w:shd w:val="clear" w:color="auto" w:fill="FFFFFF"/>
        </w:rPr>
      </w:pPr>
      <w:r>
        <w:rPr>
          <w:rFonts w:ascii="Arial" w:hAnsi="Arial" w:cs="Arial"/>
          <w:sz w:val="21"/>
          <w:szCs w:val="21"/>
          <w:shd w:val="clear" w:color="auto" w:fill="FFFFFF"/>
        </w:rPr>
        <w:lastRenderedPageBreak/>
        <w:t>in </w:t>
      </w:r>
      <w:r>
        <w:rPr>
          <w:rStyle w:val="Strong"/>
          <w:rFonts w:ascii="Arial" w:hAnsi="Arial" w:cs="Arial"/>
          <w:sz w:val="21"/>
          <w:szCs w:val="21"/>
          <w:shd w:val="clear" w:color="auto" w:fill="FFFFFF"/>
        </w:rPr>
        <w:t>texture_mean</w:t>
      </w:r>
      <w:r>
        <w:rPr>
          <w:rFonts w:ascii="Arial" w:hAnsi="Arial" w:cs="Arial"/>
          <w:sz w:val="21"/>
          <w:szCs w:val="21"/>
          <w:shd w:val="clear" w:color="auto" w:fill="FFFFFF"/>
        </w:rPr>
        <w:t> feature, median of the </w:t>
      </w:r>
      <w:r>
        <w:rPr>
          <w:rStyle w:val="Emphasis"/>
          <w:rFonts w:ascii="Arial" w:hAnsi="Arial" w:cs="Arial"/>
          <w:sz w:val="21"/>
          <w:szCs w:val="21"/>
          <w:shd w:val="clear" w:color="auto" w:fill="FFFFFF"/>
        </w:rPr>
        <w:t>Malignant</w:t>
      </w:r>
      <w:r>
        <w:rPr>
          <w:rFonts w:ascii="Arial" w:hAnsi="Arial" w:cs="Arial"/>
          <w:sz w:val="21"/>
          <w:szCs w:val="21"/>
          <w:shd w:val="clear" w:color="auto" w:fill="FFFFFF"/>
        </w:rPr>
        <w:t> and </w:t>
      </w:r>
      <w:r>
        <w:rPr>
          <w:rStyle w:val="Emphasis"/>
          <w:rFonts w:ascii="Arial" w:hAnsi="Arial" w:cs="Arial"/>
          <w:sz w:val="21"/>
          <w:szCs w:val="21"/>
          <w:shd w:val="clear" w:color="auto" w:fill="FFFFFF"/>
        </w:rPr>
        <w:t>Benign</w:t>
      </w:r>
      <w:r>
        <w:rPr>
          <w:rFonts w:ascii="Arial" w:hAnsi="Arial" w:cs="Arial"/>
          <w:sz w:val="21"/>
          <w:szCs w:val="21"/>
          <w:shd w:val="clear" w:color="auto" w:fill="FFFFFF"/>
        </w:rPr>
        <w:t> looks like separated so it can be good for classification. However, in </w:t>
      </w:r>
      <w:r>
        <w:rPr>
          <w:rStyle w:val="Strong"/>
          <w:rFonts w:ascii="Arial" w:hAnsi="Arial" w:cs="Arial"/>
          <w:sz w:val="21"/>
          <w:szCs w:val="21"/>
          <w:shd w:val="clear" w:color="auto" w:fill="FFFFFF"/>
        </w:rPr>
        <w:t>fractal_dimension_mean</w:t>
      </w:r>
      <w:r>
        <w:rPr>
          <w:rFonts w:ascii="Arial" w:hAnsi="Arial" w:cs="Arial"/>
          <w:sz w:val="21"/>
          <w:szCs w:val="21"/>
          <w:shd w:val="clear" w:color="auto" w:fill="FFFFFF"/>
        </w:rPr>
        <w:t> feature,</w:t>
      </w:r>
      <w:r w:rsidR="00F36AEA">
        <w:rPr>
          <w:rFonts w:ascii="Arial" w:hAnsi="Arial" w:cs="Arial"/>
          <w:sz w:val="21"/>
          <w:szCs w:val="21"/>
          <w:shd w:val="clear" w:color="auto" w:fill="FFFFFF"/>
        </w:rPr>
        <w:t xml:space="preserve"> </w:t>
      </w:r>
      <w:r>
        <w:rPr>
          <w:rFonts w:ascii="Arial" w:hAnsi="Arial" w:cs="Arial"/>
          <w:sz w:val="21"/>
          <w:szCs w:val="21"/>
          <w:shd w:val="clear" w:color="auto" w:fill="FFFFFF"/>
        </w:rPr>
        <w:t>median of</w:t>
      </w:r>
      <w:r w:rsidR="00F36AEA">
        <w:rPr>
          <w:rFonts w:ascii="Arial" w:hAnsi="Arial" w:cs="Arial"/>
          <w:sz w:val="21"/>
          <w:szCs w:val="21"/>
          <w:shd w:val="clear" w:color="auto" w:fill="FFFFFF"/>
        </w:rPr>
        <w:t xml:space="preserve"> </w:t>
      </w:r>
      <w:r>
        <w:rPr>
          <w:rFonts w:ascii="Arial" w:hAnsi="Arial" w:cs="Arial"/>
          <w:sz w:val="21"/>
          <w:szCs w:val="21"/>
          <w:shd w:val="clear" w:color="auto" w:fill="FFFFFF"/>
        </w:rPr>
        <w:t>the </w:t>
      </w:r>
      <w:r>
        <w:rPr>
          <w:rStyle w:val="Emphasis"/>
          <w:rFonts w:ascii="Arial" w:hAnsi="Arial" w:cs="Arial"/>
          <w:sz w:val="21"/>
          <w:szCs w:val="21"/>
          <w:shd w:val="clear" w:color="auto" w:fill="FFFFFF"/>
        </w:rPr>
        <w:t>Malignant</w:t>
      </w:r>
      <w:r>
        <w:rPr>
          <w:rFonts w:ascii="Arial" w:hAnsi="Arial" w:cs="Arial"/>
          <w:sz w:val="21"/>
          <w:szCs w:val="21"/>
          <w:shd w:val="clear" w:color="auto" w:fill="FFFFFF"/>
        </w:rPr>
        <w:t> and </w:t>
      </w:r>
      <w:r>
        <w:rPr>
          <w:rStyle w:val="Emphasis"/>
          <w:rFonts w:ascii="Arial" w:hAnsi="Arial" w:cs="Arial"/>
          <w:sz w:val="21"/>
          <w:szCs w:val="21"/>
          <w:shd w:val="clear" w:color="auto" w:fill="FFFFFF"/>
        </w:rPr>
        <w:t>Benign</w:t>
      </w:r>
      <w:r>
        <w:rPr>
          <w:rFonts w:ascii="Arial" w:hAnsi="Arial" w:cs="Arial"/>
          <w:sz w:val="21"/>
          <w:szCs w:val="21"/>
          <w:shd w:val="clear" w:color="auto" w:fill="FFFFFF"/>
        </w:rPr>
        <w:t> does not looks like separated so it does not give good information for classification.</w:t>
      </w:r>
    </w:p>
    <w:p w14:paraId="319FEAE6" w14:textId="790F125D" w:rsidR="00F36AEA" w:rsidRDefault="00FF24D8" w:rsidP="00A41F27">
      <w:pPr>
        <w:shd w:val="clear" w:color="auto" w:fill="FFFFFF"/>
        <w:spacing w:before="100" w:beforeAutospacing="1" w:after="240" w:line="240" w:lineRule="auto"/>
        <w:outlineLvl w:val="0"/>
        <w:rPr>
          <w:rFonts w:ascii="Arial" w:hAnsi="Arial" w:cs="Arial"/>
          <w:sz w:val="21"/>
          <w:szCs w:val="21"/>
          <w:shd w:val="clear" w:color="auto" w:fill="FFFFFF"/>
        </w:rPr>
      </w:pPr>
      <w:r>
        <w:rPr>
          <w:rFonts w:ascii="Arial" w:hAnsi="Arial" w:cs="Arial"/>
          <w:noProof/>
          <w:sz w:val="21"/>
          <w:szCs w:val="21"/>
          <w:shd w:val="clear" w:color="auto" w:fill="FFFFFF"/>
        </w:rPr>
        <w:drawing>
          <wp:inline distT="0" distB="0" distL="0" distR="0" wp14:anchorId="2A13B9A2" wp14:editId="1E514949">
            <wp:extent cx="5600443" cy="4357868"/>
            <wp:effectExtent l="0" t="0" r="635" b="5080"/>
            <wp:docPr id="5" name="Picture 5" descr="C:\Users\Amin\AppData\Local\Microsoft\Windows\INetCache\Content.MSO\F85D88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in\AppData\Local\Microsoft\Windows\INetCache\Content.MSO\F85D88FE.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1520" cy="4382050"/>
                    </a:xfrm>
                    <a:prstGeom prst="rect">
                      <a:avLst/>
                    </a:prstGeom>
                    <a:noFill/>
                    <a:ln>
                      <a:noFill/>
                    </a:ln>
                  </pic:spPr>
                </pic:pic>
              </a:graphicData>
            </a:graphic>
          </wp:inline>
        </w:drawing>
      </w:r>
    </w:p>
    <w:p w14:paraId="1C27AC70" w14:textId="390EFE9C" w:rsidR="00F36AEA" w:rsidRDefault="00F36AEA" w:rsidP="00A41F27">
      <w:pPr>
        <w:shd w:val="clear" w:color="auto" w:fill="FFFFFF"/>
        <w:spacing w:before="100" w:beforeAutospacing="1" w:after="240" w:line="240" w:lineRule="auto"/>
        <w:outlineLvl w:val="0"/>
        <w:rPr>
          <w:rFonts w:ascii="Arial" w:hAnsi="Arial" w:cs="Arial"/>
          <w:sz w:val="21"/>
          <w:szCs w:val="21"/>
          <w:shd w:val="clear" w:color="auto" w:fill="FFFFFF"/>
        </w:rPr>
      </w:pPr>
    </w:p>
    <w:p w14:paraId="776CA07F" w14:textId="1512A7B5" w:rsidR="00FF24D8" w:rsidRDefault="00FF24D8" w:rsidP="00FF24D8">
      <w:pPr>
        <w:shd w:val="clear" w:color="auto" w:fill="FFFFFF"/>
        <w:spacing w:after="240" w:line="240" w:lineRule="auto"/>
        <w:jc w:val="both"/>
        <w:rPr>
          <w:rStyle w:val="Strong"/>
          <w:rFonts w:asciiTheme="minorBidi" w:hAnsiTheme="minorBidi"/>
          <w:b w:val="0"/>
          <w:bCs w:val="0"/>
          <w:color w:val="000000"/>
          <w:sz w:val="21"/>
          <w:szCs w:val="21"/>
          <w:shd w:val="clear" w:color="auto" w:fill="FFFFFF"/>
        </w:rPr>
      </w:pPr>
      <w:r>
        <w:rPr>
          <w:rFonts w:ascii="Arial" w:hAnsi="Arial" w:cs="Arial"/>
          <w:sz w:val="21"/>
          <w:szCs w:val="21"/>
          <w:shd w:val="clear" w:color="auto" w:fill="FFFFFF"/>
        </w:rPr>
        <w:t>in </w:t>
      </w:r>
      <w:r>
        <w:rPr>
          <w:rStyle w:val="Strong"/>
          <w:rFonts w:ascii="Arial" w:hAnsi="Arial" w:cs="Arial"/>
          <w:sz w:val="21"/>
          <w:szCs w:val="21"/>
          <w:shd w:val="clear" w:color="auto" w:fill="FFFFFF"/>
        </w:rPr>
        <w:t>concave points_se and concavity_se</w:t>
      </w:r>
      <w:r>
        <w:rPr>
          <w:rFonts w:ascii="Arial" w:hAnsi="Arial" w:cs="Arial"/>
          <w:sz w:val="21"/>
          <w:szCs w:val="21"/>
          <w:shd w:val="clear" w:color="auto" w:fill="FFFFFF"/>
        </w:rPr>
        <w:t> feature</w:t>
      </w:r>
      <w:r>
        <w:rPr>
          <w:rFonts w:ascii="Arial" w:hAnsi="Arial" w:cs="Arial"/>
          <w:sz w:val="21"/>
          <w:szCs w:val="21"/>
          <w:shd w:val="clear" w:color="auto" w:fill="FFFFFF"/>
        </w:rPr>
        <w:t>s</w:t>
      </w:r>
      <w:r>
        <w:rPr>
          <w:rFonts w:ascii="Arial" w:hAnsi="Arial" w:cs="Arial"/>
          <w:sz w:val="21"/>
          <w:szCs w:val="21"/>
          <w:shd w:val="clear" w:color="auto" w:fill="FFFFFF"/>
        </w:rPr>
        <w:t>, median of the </w:t>
      </w:r>
      <w:r>
        <w:rPr>
          <w:rStyle w:val="Emphasis"/>
          <w:rFonts w:ascii="Arial" w:hAnsi="Arial" w:cs="Arial"/>
          <w:sz w:val="21"/>
          <w:szCs w:val="21"/>
          <w:shd w:val="clear" w:color="auto" w:fill="FFFFFF"/>
        </w:rPr>
        <w:t>Malignant</w:t>
      </w:r>
      <w:r>
        <w:rPr>
          <w:rFonts w:ascii="Arial" w:hAnsi="Arial" w:cs="Arial"/>
          <w:sz w:val="21"/>
          <w:szCs w:val="21"/>
          <w:shd w:val="clear" w:color="auto" w:fill="FFFFFF"/>
        </w:rPr>
        <w:t> and </w:t>
      </w:r>
      <w:r>
        <w:rPr>
          <w:rStyle w:val="Emphasis"/>
          <w:rFonts w:ascii="Arial" w:hAnsi="Arial" w:cs="Arial"/>
          <w:sz w:val="21"/>
          <w:szCs w:val="21"/>
          <w:shd w:val="clear" w:color="auto" w:fill="FFFFFF"/>
        </w:rPr>
        <w:t>Benign</w:t>
      </w:r>
      <w:r>
        <w:rPr>
          <w:rFonts w:ascii="Arial" w:hAnsi="Arial" w:cs="Arial"/>
          <w:sz w:val="21"/>
          <w:szCs w:val="21"/>
          <w:shd w:val="clear" w:color="auto" w:fill="FFFFFF"/>
        </w:rPr>
        <w:t> looks like separated so it can be good for classification. However, in </w:t>
      </w:r>
      <w:r>
        <w:rPr>
          <w:rStyle w:val="Strong"/>
          <w:rFonts w:ascii="Arial" w:hAnsi="Arial" w:cs="Arial"/>
          <w:sz w:val="21"/>
          <w:szCs w:val="21"/>
          <w:shd w:val="clear" w:color="auto" w:fill="FFFFFF"/>
        </w:rPr>
        <w:t>texture_se</w:t>
      </w:r>
      <w:r>
        <w:rPr>
          <w:rFonts w:ascii="Arial" w:hAnsi="Arial" w:cs="Arial"/>
          <w:sz w:val="21"/>
          <w:szCs w:val="21"/>
          <w:shd w:val="clear" w:color="auto" w:fill="FFFFFF"/>
        </w:rPr>
        <w:t> feature, median of the </w:t>
      </w:r>
      <w:r>
        <w:rPr>
          <w:rStyle w:val="Emphasis"/>
          <w:rFonts w:ascii="Arial" w:hAnsi="Arial" w:cs="Arial"/>
          <w:sz w:val="21"/>
          <w:szCs w:val="21"/>
          <w:shd w:val="clear" w:color="auto" w:fill="FFFFFF"/>
        </w:rPr>
        <w:t>Malignant</w:t>
      </w:r>
      <w:r>
        <w:rPr>
          <w:rFonts w:ascii="Arial" w:hAnsi="Arial" w:cs="Arial"/>
          <w:sz w:val="21"/>
          <w:szCs w:val="21"/>
          <w:shd w:val="clear" w:color="auto" w:fill="FFFFFF"/>
        </w:rPr>
        <w:t> and </w:t>
      </w:r>
      <w:r>
        <w:rPr>
          <w:rStyle w:val="Emphasis"/>
          <w:rFonts w:ascii="Arial" w:hAnsi="Arial" w:cs="Arial"/>
          <w:sz w:val="21"/>
          <w:szCs w:val="21"/>
          <w:shd w:val="clear" w:color="auto" w:fill="FFFFFF"/>
        </w:rPr>
        <w:t>Benign</w:t>
      </w:r>
      <w:r>
        <w:rPr>
          <w:rFonts w:ascii="Arial" w:hAnsi="Arial" w:cs="Arial"/>
          <w:sz w:val="21"/>
          <w:szCs w:val="21"/>
          <w:shd w:val="clear" w:color="auto" w:fill="FFFFFF"/>
        </w:rPr>
        <w:t> does not looks like separated so it does not give good information for classification.</w:t>
      </w:r>
      <w:r>
        <w:rPr>
          <w:rFonts w:ascii="Arial" w:hAnsi="Arial" w:cs="Arial"/>
          <w:sz w:val="21"/>
          <w:szCs w:val="21"/>
          <w:shd w:val="clear" w:color="auto" w:fill="FFFFFF"/>
        </w:rPr>
        <w:t xml:space="preserve"> Also looks like there is correlation between </w:t>
      </w:r>
      <w:r w:rsidRPr="00FF24D8">
        <w:rPr>
          <w:rStyle w:val="Strong"/>
          <w:rFonts w:asciiTheme="minorBidi" w:hAnsiTheme="minorBidi"/>
          <w:color w:val="000000"/>
          <w:sz w:val="21"/>
          <w:szCs w:val="21"/>
          <w:shd w:val="clear" w:color="auto" w:fill="FFFFFF"/>
        </w:rPr>
        <w:t>concavity_worst</w:t>
      </w:r>
      <w:r w:rsidRPr="00CE6A52">
        <w:rPr>
          <w:rStyle w:val="Strong"/>
          <w:rFonts w:asciiTheme="minorBidi" w:hAnsiTheme="minorBidi"/>
          <w:b w:val="0"/>
          <w:bCs w:val="0"/>
          <w:color w:val="000000"/>
          <w:sz w:val="21"/>
          <w:szCs w:val="21"/>
          <w:shd w:val="clear" w:color="auto" w:fill="FFFFFF"/>
        </w:rPr>
        <w:t xml:space="preserve"> and concave </w:t>
      </w:r>
      <w:r w:rsidRPr="00FF24D8">
        <w:rPr>
          <w:rStyle w:val="Strong"/>
          <w:rFonts w:asciiTheme="minorBidi" w:hAnsiTheme="minorBidi"/>
          <w:color w:val="000000"/>
          <w:sz w:val="21"/>
          <w:szCs w:val="21"/>
          <w:shd w:val="clear" w:color="auto" w:fill="FFFFFF"/>
        </w:rPr>
        <w:t>point_worst</w:t>
      </w:r>
      <w:r w:rsidRPr="00CE6A52">
        <w:rPr>
          <w:rStyle w:val="Strong"/>
          <w:rFonts w:asciiTheme="minorBidi" w:hAnsiTheme="minorBidi"/>
          <w:b w:val="0"/>
          <w:bCs w:val="0"/>
          <w:color w:val="000000"/>
          <w:sz w:val="21"/>
          <w:szCs w:val="21"/>
          <w:shd w:val="clear" w:color="auto" w:fill="FFFFFF"/>
        </w:rPr>
        <w:t>.</w:t>
      </w:r>
    </w:p>
    <w:p w14:paraId="07B887C0" w14:textId="7AF3974A" w:rsidR="00A76CA8" w:rsidRPr="00CE6A52" w:rsidRDefault="00A76CA8" w:rsidP="00FF24D8">
      <w:pPr>
        <w:shd w:val="clear" w:color="auto" w:fill="FFFFFF"/>
        <w:spacing w:after="240" w:line="240" w:lineRule="auto"/>
        <w:jc w:val="both"/>
        <w:rPr>
          <w:rStyle w:val="Strong"/>
          <w:rFonts w:asciiTheme="minorBidi" w:hAnsiTheme="minorBidi"/>
          <w:b w:val="0"/>
          <w:bCs w:val="0"/>
          <w:color w:val="000000"/>
          <w:sz w:val="21"/>
          <w:szCs w:val="21"/>
          <w:shd w:val="clear" w:color="auto" w:fill="FFFFFF"/>
        </w:rPr>
      </w:pPr>
      <w:r>
        <w:rPr>
          <w:rStyle w:val="Strong"/>
          <w:rFonts w:asciiTheme="minorBidi" w:hAnsiTheme="minorBidi"/>
          <w:noProof/>
          <w:color w:val="000000"/>
          <w:sz w:val="21"/>
          <w:szCs w:val="21"/>
          <w:shd w:val="clear" w:color="auto" w:fill="FFFFFF"/>
        </w:rPr>
        <w:lastRenderedPageBreak/>
        <w:drawing>
          <wp:inline distT="0" distB="0" distL="0" distR="0" wp14:anchorId="384D867B" wp14:editId="41483810">
            <wp:extent cx="4103225" cy="3296530"/>
            <wp:effectExtent l="0" t="0" r="0" b="0"/>
            <wp:docPr id="7" name="Picture 7" descr="C:\Users\Amin\AppData\Local\Microsoft\Windows\INetCache\Content.MSO\884097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min\AppData\Local\Microsoft\Windows\INetCache\Content.MSO\8840972A.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9421" cy="3438086"/>
                    </a:xfrm>
                    <a:prstGeom prst="rect">
                      <a:avLst/>
                    </a:prstGeom>
                    <a:noFill/>
                    <a:ln>
                      <a:noFill/>
                    </a:ln>
                  </pic:spPr>
                </pic:pic>
              </a:graphicData>
            </a:graphic>
          </wp:inline>
        </w:drawing>
      </w:r>
    </w:p>
    <w:p w14:paraId="5764D63A" w14:textId="1D562139" w:rsidR="00FF24D8" w:rsidRDefault="00FF24D8" w:rsidP="00FF24D8">
      <w:pPr>
        <w:shd w:val="clear" w:color="auto" w:fill="FFFFFF"/>
        <w:spacing w:before="100" w:beforeAutospacing="1" w:after="240" w:line="240" w:lineRule="auto"/>
        <w:outlineLvl w:val="0"/>
        <w:rPr>
          <w:rFonts w:ascii="Arial" w:hAnsi="Arial" w:cs="Arial"/>
          <w:sz w:val="21"/>
          <w:szCs w:val="21"/>
          <w:shd w:val="clear" w:color="auto" w:fill="FFFFFF"/>
        </w:rPr>
      </w:pPr>
    </w:p>
    <w:p w14:paraId="0F4A69D0" w14:textId="34C9FA73" w:rsidR="00F36AEA" w:rsidRDefault="00F36AEA" w:rsidP="00A41F27">
      <w:pPr>
        <w:shd w:val="clear" w:color="auto" w:fill="FFFFFF"/>
        <w:spacing w:before="100" w:beforeAutospacing="1" w:after="240" w:line="240" w:lineRule="auto"/>
        <w:outlineLvl w:val="0"/>
        <w:rPr>
          <w:rFonts w:ascii="Arial" w:hAnsi="Arial" w:cs="Arial"/>
          <w:sz w:val="21"/>
          <w:szCs w:val="21"/>
          <w:shd w:val="clear" w:color="auto" w:fill="FFFFFF"/>
        </w:rPr>
      </w:pPr>
    </w:p>
    <w:p w14:paraId="4399D5DC" w14:textId="5FDE8D94" w:rsidR="00F36AEA" w:rsidRDefault="00A76CA8" w:rsidP="00A41F27">
      <w:pPr>
        <w:shd w:val="clear" w:color="auto" w:fill="FFFFFF"/>
        <w:spacing w:before="100" w:beforeAutospacing="1" w:after="240" w:line="240" w:lineRule="auto"/>
        <w:outlineLvl w:val="0"/>
        <w:rPr>
          <w:rFonts w:ascii="Arial" w:hAnsi="Arial" w:cs="Arial"/>
          <w:sz w:val="21"/>
          <w:szCs w:val="21"/>
          <w:shd w:val="clear" w:color="auto" w:fill="FFFFFF"/>
        </w:rPr>
      </w:pPr>
      <w:r>
        <w:rPr>
          <w:rFonts w:ascii="Arial" w:hAnsi="Arial" w:cs="Arial"/>
          <w:noProof/>
          <w:sz w:val="21"/>
          <w:szCs w:val="21"/>
          <w:shd w:val="clear" w:color="auto" w:fill="FFFFFF"/>
        </w:rPr>
        <w:drawing>
          <wp:inline distT="0" distB="0" distL="0" distR="0" wp14:anchorId="18324C7E" wp14:editId="4DD24080">
            <wp:extent cx="4936603" cy="3465999"/>
            <wp:effectExtent l="0" t="0" r="0" b="1270"/>
            <wp:docPr id="6" name="Picture 6" descr="C:\Users\Amin\AppData\Local\Microsoft\Windows\INetCache\Content.MSO\5CA41D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min\AppData\Local\Microsoft\Windows\INetCache\Content.MSO\5CA41DBC.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9895" cy="3496394"/>
                    </a:xfrm>
                    <a:prstGeom prst="rect">
                      <a:avLst/>
                    </a:prstGeom>
                    <a:noFill/>
                    <a:ln>
                      <a:noFill/>
                    </a:ln>
                  </pic:spPr>
                </pic:pic>
              </a:graphicData>
            </a:graphic>
          </wp:inline>
        </w:drawing>
      </w:r>
    </w:p>
    <w:p w14:paraId="575D05D7" w14:textId="77FDE37E" w:rsidR="00F36AEA" w:rsidRDefault="00A76CA8" w:rsidP="00A41F27">
      <w:pPr>
        <w:shd w:val="clear" w:color="auto" w:fill="FFFFFF"/>
        <w:spacing w:before="100" w:beforeAutospacing="1" w:after="240" w:line="240" w:lineRule="auto"/>
        <w:outlineLvl w:val="0"/>
        <w:rPr>
          <w:rFonts w:ascii="Arial" w:hAnsi="Arial" w:cs="Arial"/>
          <w:sz w:val="21"/>
          <w:szCs w:val="21"/>
          <w:shd w:val="clear" w:color="auto" w:fill="FFFFFF"/>
        </w:rPr>
      </w:pPr>
      <w:r>
        <w:rPr>
          <w:rFonts w:ascii="Arial" w:hAnsi="Arial" w:cs="Arial"/>
          <w:sz w:val="21"/>
          <w:szCs w:val="21"/>
          <w:shd w:val="clear" w:color="auto" w:fill="FFFFFF"/>
        </w:rPr>
        <w:t> </w:t>
      </w:r>
      <w:r w:rsidRPr="00A76CA8">
        <w:rPr>
          <w:rFonts w:ascii="Arial" w:hAnsi="Arial" w:cs="Arial"/>
          <w:sz w:val="21"/>
          <w:szCs w:val="21"/>
          <w:shd w:val="clear" w:color="auto" w:fill="FFFFFF"/>
        </w:rPr>
        <w:t xml:space="preserve">Also it seems </w:t>
      </w:r>
      <w:r w:rsidRPr="00A76CA8">
        <w:rPr>
          <w:rFonts w:ascii="Arial" w:hAnsi="Arial" w:cs="Arial"/>
          <w:b/>
          <w:bCs/>
          <w:sz w:val="21"/>
          <w:szCs w:val="21"/>
          <w:shd w:val="clear" w:color="auto" w:fill="FFFFFF"/>
        </w:rPr>
        <w:t>radius_worst</w:t>
      </w:r>
      <w:r w:rsidRPr="00A76CA8">
        <w:rPr>
          <w:rFonts w:ascii="Arial" w:hAnsi="Arial" w:cs="Arial"/>
          <w:sz w:val="21"/>
          <w:szCs w:val="21"/>
          <w:shd w:val="clear" w:color="auto" w:fill="FFFFFF"/>
        </w:rPr>
        <w:t xml:space="preserve">, </w:t>
      </w:r>
      <w:r w:rsidRPr="00A76CA8">
        <w:rPr>
          <w:rFonts w:ascii="Arial" w:hAnsi="Arial" w:cs="Arial"/>
          <w:b/>
          <w:bCs/>
          <w:sz w:val="21"/>
          <w:szCs w:val="21"/>
          <w:shd w:val="clear" w:color="auto" w:fill="FFFFFF"/>
        </w:rPr>
        <w:t>perimeter_worst</w:t>
      </w:r>
      <w:r w:rsidRPr="00A76CA8">
        <w:rPr>
          <w:rFonts w:ascii="Arial" w:hAnsi="Arial" w:cs="Arial"/>
          <w:sz w:val="21"/>
          <w:szCs w:val="21"/>
          <w:shd w:val="clear" w:color="auto" w:fill="FFFFFF"/>
        </w:rPr>
        <w:t xml:space="preserve"> and </w:t>
      </w:r>
      <w:r w:rsidRPr="00A76CA8">
        <w:rPr>
          <w:rFonts w:ascii="Arial" w:hAnsi="Arial" w:cs="Arial"/>
          <w:b/>
          <w:bCs/>
          <w:sz w:val="21"/>
          <w:szCs w:val="21"/>
          <w:shd w:val="clear" w:color="auto" w:fill="FFFFFF"/>
        </w:rPr>
        <w:t>area_worst</w:t>
      </w:r>
      <w:r w:rsidRPr="00A76CA8">
        <w:rPr>
          <w:rFonts w:ascii="Arial" w:hAnsi="Arial" w:cs="Arial"/>
          <w:sz w:val="21"/>
          <w:szCs w:val="21"/>
          <w:shd w:val="clear" w:color="auto" w:fill="FFFFFF"/>
        </w:rPr>
        <w:t xml:space="preserve"> are correlated as it can be seen pair plot. We use these for feature selection.</w:t>
      </w:r>
    </w:p>
    <w:p w14:paraId="620D3EC0" w14:textId="4053A913" w:rsidR="00A76CA8" w:rsidRDefault="00A76CA8" w:rsidP="00A41F27">
      <w:pPr>
        <w:shd w:val="clear" w:color="auto" w:fill="FFFFFF"/>
        <w:spacing w:before="100" w:beforeAutospacing="1" w:after="240" w:line="240" w:lineRule="auto"/>
        <w:outlineLvl w:val="0"/>
        <w:rPr>
          <w:rFonts w:ascii="Arial" w:hAnsi="Arial" w:cs="Arial"/>
          <w:sz w:val="21"/>
          <w:szCs w:val="21"/>
          <w:shd w:val="clear" w:color="auto" w:fill="FFFFFF"/>
        </w:rPr>
      </w:pPr>
      <w:r>
        <w:rPr>
          <w:rFonts w:ascii="Arial" w:hAnsi="Arial" w:cs="Arial"/>
          <w:noProof/>
          <w:sz w:val="21"/>
          <w:szCs w:val="21"/>
          <w:shd w:val="clear" w:color="auto" w:fill="FFFFFF"/>
        </w:rPr>
        <w:lastRenderedPageBreak/>
        <w:drawing>
          <wp:inline distT="0" distB="0" distL="0" distR="0" wp14:anchorId="0C7A2956" wp14:editId="30AA0595">
            <wp:extent cx="4016415" cy="2964153"/>
            <wp:effectExtent l="0" t="0" r="3175" b="8255"/>
            <wp:docPr id="8" name="Picture 8" descr="C:\Users\Amin\AppData\Local\Microsoft\Windows\INetCache\Content.MSO\4048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in\AppData\Local\Microsoft\Windows\INetCache\Content.MSO\4048C8.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1726" cy="3034493"/>
                    </a:xfrm>
                    <a:prstGeom prst="rect">
                      <a:avLst/>
                    </a:prstGeom>
                    <a:noFill/>
                    <a:ln>
                      <a:noFill/>
                    </a:ln>
                  </pic:spPr>
                </pic:pic>
              </a:graphicData>
            </a:graphic>
          </wp:inline>
        </w:drawing>
      </w:r>
    </w:p>
    <w:p w14:paraId="2D03963D" w14:textId="7DA77973" w:rsidR="00F36AEA" w:rsidRDefault="00F36AEA" w:rsidP="00A41F27">
      <w:pPr>
        <w:shd w:val="clear" w:color="auto" w:fill="FFFFFF"/>
        <w:spacing w:before="100" w:beforeAutospacing="1" w:after="240" w:line="240" w:lineRule="auto"/>
        <w:outlineLvl w:val="0"/>
        <w:rPr>
          <w:rFonts w:ascii="Arial" w:hAnsi="Arial" w:cs="Arial"/>
          <w:sz w:val="21"/>
          <w:szCs w:val="21"/>
          <w:shd w:val="clear" w:color="auto" w:fill="FFFFFF"/>
        </w:rPr>
      </w:pPr>
    </w:p>
    <w:p w14:paraId="1CEB2212" w14:textId="0347CDDC" w:rsidR="00F36AEA" w:rsidRDefault="00F32029" w:rsidP="00A41F27">
      <w:pPr>
        <w:shd w:val="clear" w:color="auto" w:fill="FFFFFF"/>
        <w:spacing w:before="100" w:beforeAutospacing="1" w:after="240" w:line="240" w:lineRule="auto"/>
        <w:outlineLvl w:val="0"/>
        <w:rPr>
          <w:rFonts w:ascii="Arial" w:hAnsi="Arial" w:cs="Arial"/>
          <w:sz w:val="21"/>
          <w:szCs w:val="21"/>
          <w:shd w:val="clear" w:color="auto" w:fill="FFFFFF"/>
        </w:rPr>
      </w:pPr>
      <w:r w:rsidRPr="00F32029">
        <w:rPr>
          <w:rFonts w:ascii="Arial" w:hAnsi="Arial" w:cs="Arial"/>
          <w:sz w:val="21"/>
          <w:szCs w:val="21"/>
          <w:shd w:val="clear" w:color="auto" w:fill="FFFFFF"/>
        </w:rPr>
        <w:t>Now in swarm Plot, we plot features in 3 group and each group includes 10 features to observe better.</w:t>
      </w:r>
    </w:p>
    <w:p w14:paraId="74B11137" w14:textId="691E1D2B" w:rsidR="00F32029" w:rsidRDefault="00F32029" w:rsidP="00A41F27">
      <w:pPr>
        <w:shd w:val="clear" w:color="auto" w:fill="FFFFFF"/>
        <w:spacing w:before="100" w:beforeAutospacing="1" w:after="240" w:line="240" w:lineRule="auto"/>
        <w:outlineLvl w:val="0"/>
        <w:rPr>
          <w:rFonts w:ascii="Arial" w:hAnsi="Arial" w:cs="Arial"/>
          <w:sz w:val="21"/>
          <w:szCs w:val="21"/>
          <w:shd w:val="clear" w:color="auto" w:fill="FFFFFF"/>
        </w:rPr>
      </w:pPr>
      <w:r>
        <w:rPr>
          <w:rFonts w:ascii="Arial" w:hAnsi="Arial" w:cs="Arial"/>
          <w:noProof/>
          <w:sz w:val="21"/>
          <w:szCs w:val="21"/>
          <w:shd w:val="clear" w:color="auto" w:fill="FFFFFF"/>
        </w:rPr>
        <w:drawing>
          <wp:inline distT="0" distB="0" distL="0" distR="0" wp14:anchorId="1A03A987" wp14:editId="58FFD1BD">
            <wp:extent cx="5393307" cy="3738622"/>
            <wp:effectExtent l="0" t="0" r="0" b="0"/>
            <wp:docPr id="9" name="Picture 9" descr="C:\Users\Amin\AppData\Local\Microsoft\Windows\INetCache\Content.MSO\287152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min\AppData\Local\Microsoft\Windows\INetCache\Content.MSO\28715216.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4761" cy="3746562"/>
                    </a:xfrm>
                    <a:prstGeom prst="rect">
                      <a:avLst/>
                    </a:prstGeom>
                    <a:noFill/>
                    <a:ln>
                      <a:noFill/>
                    </a:ln>
                  </pic:spPr>
                </pic:pic>
              </a:graphicData>
            </a:graphic>
          </wp:inline>
        </w:drawing>
      </w:r>
    </w:p>
    <w:p w14:paraId="4351EED6" w14:textId="76CA89C2" w:rsidR="00F32029" w:rsidRDefault="00F32029" w:rsidP="00A41F27">
      <w:pPr>
        <w:shd w:val="clear" w:color="auto" w:fill="FFFFFF"/>
        <w:spacing w:before="100" w:beforeAutospacing="1" w:after="240" w:line="240" w:lineRule="auto"/>
        <w:outlineLvl w:val="0"/>
        <w:rPr>
          <w:rFonts w:ascii="Arial" w:hAnsi="Arial" w:cs="Arial"/>
          <w:sz w:val="21"/>
          <w:szCs w:val="21"/>
          <w:shd w:val="clear" w:color="auto" w:fill="FFFFFF"/>
        </w:rPr>
      </w:pPr>
      <w:r w:rsidRPr="00F32029">
        <w:rPr>
          <w:rFonts w:ascii="Arial" w:hAnsi="Arial" w:cs="Arial"/>
          <w:sz w:val="21"/>
          <w:szCs w:val="21"/>
          <w:shd w:val="clear" w:color="auto" w:fill="FFFFFF"/>
        </w:rPr>
        <w:t xml:space="preserve">I think </w:t>
      </w:r>
      <w:r w:rsidRPr="00F32029">
        <w:rPr>
          <w:rFonts w:ascii="Arial" w:hAnsi="Arial" w:cs="Arial"/>
          <w:b/>
          <w:bCs/>
          <w:sz w:val="21"/>
          <w:szCs w:val="21"/>
          <w:shd w:val="clear" w:color="auto" w:fill="FFFFFF"/>
        </w:rPr>
        <w:t>perimeter_mean</w:t>
      </w:r>
      <w:r w:rsidRPr="00F32029">
        <w:rPr>
          <w:rFonts w:ascii="Arial" w:hAnsi="Arial" w:cs="Arial"/>
          <w:sz w:val="21"/>
          <w:szCs w:val="21"/>
          <w:shd w:val="clear" w:color="auto" w:fill="FFFFFF"/>
        </w:rPr>
        <w:t xml:space="preserve"> and </w:t>
      </w:r>
      <w:r w:rsidRPr="00F32029">
        <w:rPr>
          <w:rFonts w:ascii="Arial" w:hAnsi="Arial" w:cs="Arial"/>
          <w:b/>
          <w:bCs/>
          <w:sz w:val="21"/>
          <w:szCs w:val="21"/>
          <w:shd w:val="clear" w:color="auto" w:fill="FFFFFF"/>
        </w:rPr>
        <w:t>area_mean</w:t>
      </w:r>
      <w:r w:rsidRPr="00F32029">
        <w:rPr>
          <w:rFonts w:ascii="Arial" w:hAnsi="Arial" w:cs="Arial"/>
          <w:sz w:val="21"/>
          <w:szCs w:val="21"/>
          <w:shd w:val="clear" w:color="auto" w:fill="FFFFFF"/>
        </w:rPr>
        <w:t xml:space="preserve"> looks like malignant and benign are seprated not totaly but mostly.</w:t>
      </w:r>
    </w:p>
    <w:p w14:paraId="5313BF40" w14:textId="7FD99477" w:rsidR="00F32029" w:rsidRDefault="00F32029" w:rsidP="00A41F27">
      <w:pPr>
        <w:shd w:val="clear" w:color="auto" w:fill="FFFFFF"/>
        <w:spacing w:before="100" w:beforeAutospacing="1" w:after="240" w:line="240" w:lineRule="auto"/>
        <w:outlineLvl w:val="0"/>
        <w:rPr>
          <w:rFonts w:ascii="Arial" w:hAnsi="Arial" w:cs="Arial"/>
          <w:sz w:val="21"/>
          <w:szCs w:val="21"/>
          <w:shd w:val="clear" w:color="auto" w:fill="FFFFFF"/>
        </w:rPr>
      </w:pPr>
      <w:r>
        <w:rPr>
          <w:rFonts w:ascii="Arial" w:hAnsi="Arial" w:cs="Arial"/>
          <w:noProof/>
          <w:sz w:val="21"/>
          <w:szCs w:val="21"/>
          <w:shd w:val="clear" w:color="auto" w:fill="FFFFFF"/>
        </w:rPr>
        <w:lastRenderedPageBreak/>
        <w:drawing>
          <wp:inline distT="0" distB="0" distL="0" distR="0" wp14:anchorId="3DC143AF" wp14:editId="3E101B22">
            <wp:extent cx="6018447" cy="3530278"/>
            <wp:effectExtent l="0" t="0" r="1905" b="0"/>
            <wp:docPr id="10" name="Picture 10" descr="C:\Users\Amin\AppData\Local\Microsoft\Windows\INetCache\Content.MSO\5B387E9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min\AppData\Local\Microsoft\Windows\INetCache\Content.MSO\5B387E94.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3276" cy="3597634"/>
                    </a:xfrm>
                    <a:prstGeom prst="rect">
                      <a:avLst/>
                    </a:prstGeom>
                    <a:noFill/>
                    <a:ln>
                      <a:noFill/>
                    </a:ln>
                  </pic:spPr>
                </pic:pic>
              </a:graphicData>
            </a:graphic>
          </wp:inline>
        </w:drawing>
      </w:r>
    </w:p>
    <w:p w14:paraId="59219B4E" w14:textId="71AD49EB" w:rsidR="00F32029" w:rsidRDefault="00F32029" w:rsidP="00A41F27">
      <w:pPr>
        <w:shd w:val="clear" w:color="auto" w:fill="FFFFFF"/>
        <w:spacing w:before="100" w:beforeAutospacing="1" w:after="240" w:line="240" w:lineRule="auto"/>
        <w:outlineLvl w:val="0"/>
        <w:rPr>
          <w:rFonts w:ascii="Arial" w:hAnsi="Arial" w:cs="Arial"/>
          <w:sz w:val="21"/>
          <w:szCs w:val="21"/>
          <w:shd w:val="clear" w:color="auto" w:fill="FFFFFF"/>
        </w:rPr>
      </w:pPr>
      <w:r w:rsidRPr="00F32029">
        <w:rPr>
          <w:rFonts w:ascii="Arial" w:hAnsi="Arial" w:cs="Arial"/>
          <w:sz w:val="21"/>
          <w:szCs w:val="21"/>
          <w:shd w:val="clear" w:color="auto" w:fill="FFFFFF"/>
        </w:rPr>
        <w:t xml:space="preserve">I think </w:t>
      </w:r>
      <w:r w:rsidRPr="00F32029">
        <w:rPr>
          <w:rFonts w:ascii="Arial" w:hAnsi="Arial" w:cs="Arial"/>
          <w:b/>
          <w:bCs/>
          <w:sz w:val="21"/>
          <w:szCs w:val="21"/>
          <w:shd w:val="clear" w:color="auto" w:fill="FFFFFF"/>
        </w:rPr>
        <w:t>area_se</w:t>
      </w:r>
      <w:r w:rsidRPr="00F32029">
        <w:rPr>
          <w:rFonts w:ascii="Arial" w:hAnsi="Arial" w:cs="Arial"/>
          <w:sz w:val="21"/>
          <w:szCs w:val="21"/>
          <w:shd w:val="clear" w:color="auto" w:fill="FFFFFF"/>
        </w:rPr>
        <w:t xml:space="preserve"> looks like malignant and benign are seprated not totaly but mostly. Hovewer, </w:t>
      </w:r>
      <w:r w:rsidRPr="00442D1A">
        <w:rPr>
          <w:rFonts w:ascii="Arial" w:hAnsi="Arial" w:cs="Arial"/>
          <w:b/>
          <w:bCs/>
          <w:sz w:val="21"/>
          <w:szCs w:val="21"/>
          <w:shd w:val="clear" w:color="auto" w:fill="FFFFFF"/>
        </w:rPr>
        <w:t>smoothness_se</w:t>
      </w:r>
      <w:r w:rsidRPr="00F32029">
        <w:rPr>
          <w:rFonts w:ascii="Arial" w:hAnsi="Arial" w:cs="Arial"/>
          <w:sz w:val="21"/>
          <w:szCs w:val="21"/>
          <w:shd w:val="clear" w:color="auto" w:fill="FFFFFF"/>
        </w:rPr>
        <w:t xml:space="preserve"> looks like malignant and benign are mixed so it is hard to classfy while using this feature.</w:t>
      </w:r>
    </w:p>
    <w:p w14:paraId="26FA254F" w14:textId="77777777" w:rsidR="00442D1A" w:rsidRDefault="00442D1A" w:rsidP="00A41F27">
      <w:pPr>
        <w:shd w:val="clear" w:color="auto" w:fill="FFFFFF"/>
        <w:spacing w:before="100" w:beforeAutospacing="1" w:after="240" w:line="240" w:lineRule="auto"/>
        <w:outlineLvl w:val="0"/>
      </w:pPr>
      <w:r>
        <w:rPr>
          <w:rFonts w:ascii="Arial" w:hAnsi="Arial" w:cs="Arial"/>
          <w:noProof/>
          <w:sz w:val="21"/>
          <w:szCs w:val="21"/>
          <w:shd w:val="clear" w:color="auto" w:fill="FFFFFF"/>
        </w:rPr>
        <w:drawing>
          <wp:inline distT="0" distB="0" distL="0" distR="0" wp14:anchorId="60B89953" wp14:editId="3FEF2297">
            <wp:extent cx="5995686" cy="3841515"/>
            <wp:effectExtent l="0" t="0" r="5080" b="6985"/>
            <wp:docPr id="11" name="Picture 11" descr="C:\Users\Amin\AppData\Local\Microsoft\Windows\INetCache\Content.MSO\824225C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min\AppData\Local\Microsoft\Windows\INetCache\Content.MSO\824225C2.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8544" cy="3875382"/>
                    </a:xfrm>
                    <a:prstGeom prst="rect">
                      <a:avLst/>
                    </a:prstGeom>
                    <a:noFill/>
                    <a:ln>
                      <a:noFill/>
                    </a:ln>
                  </pic:spPr>
                </pic:pic>
              </a:graphicData>
            </a:graphic>
          </wp:inline>
        </w:drawing>
      </w:r>
      <w:r w:rsidRPr="00442D1A">
        <w:t xml:space="preserve"> </w:t>
      </w:r>
    </w:p>
    <w:p w14:paraId="1FF9B41C" w14:textId="106D3879" w:rsidR="00442D1A" w:rsidRDefault="00442D1A" w:rsidP="00A41F27">
      <w:pPr>
        <w:shd w:val="clear" w:color="auto" w:fill="FFFFFF"/>
        <w:spacing w:before="100" w:beforeAutospacing="1" w:after="240" w:line="240" w:lineRule="auto"/>
        <w:outlineLvl w:val="0"/>
        <w:rPr>
          <w:rFonts w:ascii="Arial" w:hAnsi="Arial" w:cs="Arial"/>
          <w:sz w:val="21"/>
          <w:szCs w:val="21"/>
          <w:shd w:val="clear" w:color="auto" w:fill="FFFFFF"/>
        </w:rPr>
      </w:pPr>
      <w:r w:rsidRPr="00442D1A">
        <w:rPr>
          <w:rFonts w:ascii="Arial" w:hAnsi="Arial" w:cs="Arial"/>
          <w:sz w:val="21"/>
          <w:szCs w:val="21"/>
          <w:shd w:val="clear" w:color="auto" w:fill="FFFFFF"/>
        </w:rPr>
        <w:lastRenderedPageBreak/>
        <w:t>I think area_worst and perimeter_worst looks like malignant and benign are seprated not totaly but mostly. Hovewer, texture_worst looks like malignant and benign are mixed so it is hard to classfy while using this feature.</w:t>
      </w:r>
    </w:p>
    <w:p w14:paraId="491C3C45" w14:textId="77777777" w:rsidR="00442D1A" w:rsidRDefault="00442D1A" w:rsidP="00A41F27">
      <w:pPr>
        <w:shd w:val="clear" w:color="auto" w:fill="FFFFFF"/>
        <w:spacing w:before="100" w:beforeAutospacing="1" w:after="240" w:line="240" w:lineRule="auto"/>
        <w:outlineLvl w:val="0"/>
        <w:rPr>
          <w:rFonts w:ascii="Arial" w:hAnsi="Arial" w:cs="Arial"/>
          <w:sz w:val="21"/>
          <w:szCs w:val="21"/>
          <w:shd w:val="clear" w:color="auto" w:fill="FFFFFF"/>
        </w:rPr>
      </w:pPr>
    </w:p>
    <w:p w14:paraId="65C61260" w14:textId="77777777" w:rsidR="00442D1A" w:rsidRDefault="00442D1A" w:rsidP="00A41F27">
      <w:pPr>
        <w:shd w:val="clear" w:color="auto" w:fill="FFFFFF"/>
        <w:spacing w:before="100" w:beforeAutospacing="1" w:after="240" w:line="240" w:lineRule="auto"/>
        <w:outlineLvl w:val="0"/>
        <w:rPr>
          <w:rFonts w:ascii="Arial" w:hAnsi="Arial" w:cs="Arial"/>
          <w:sz w:val="21"/>
          <w:szCs w:val="21"/>
          <w:shd w:val="clear" w:color="auto" w:fill="FFFFFF"/>
        </w:rPr>
      </w:pPr>
    </w:p>
    <w:p w14:paraId="665F5BC0" w14:textId="5B40F363" w:rsidR="00442D1A" w:rsidRDefault="00442D1A" w:rsidP="00A41F27">
      <w:pPr>
        <w:shd w:val="clear" w:color="auto" w:fill="FFFFFF"/>
        <w:spacing w:before="100" w:beforeAutospacing="1" w:after="240" w:line="240" w:lineRule="auto"/>
        <w:outlineLvl w:val="0"/>
        <w:rPr>
          <w:rFonts w:ascii="Arial" w:hAnsi="Arial" w:cs="Arial"/>
          <w:sz w:val="21"/>
          <w:szCs w:val="21"/>
          <w:shd w:val="clear" w:color="auto" w:fill="FFFFFF"/>
        </w:rPr>
      </w:pPr>
      <w:r>
        <w:rPr>
          <w:rFonts w:ascii="Arial" w:hAnsi="Arial" w:cs="Arial"/>
          <w:noProof/>
          <w:sz w:val="21"/>
          <w:szCs w:val="21"/>
          <w:shd w:val="clear" w:color="auto" w:fill="FFFFFF"/>
        </w:rPr>
        <w:drawing>
          <wp:inline distT="0" distB="0" distL="0" distR="0" wp14:anchorId="07175005" wp14:editId="6D8E8ABC">
            <wp:extent cx="5943600" cy="6173470"/>
            <wp:effectExtent l="0" t="0" r="0" b="0"/>
            <wp:docPr id="14" name="Picture 14" descr="C:\Users\Amin\AppData\Local\Microsoft\Windows\INetCache\Content.MSO\73C60B2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min\AppData\Local\Microsoft\Windows\INetCache\Content.MSO\73C60B20.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173470"/>
                    </a:xfrm>
                    <a:prstGeom prst="rect">
                      <a:avLst/>
                    </a:prstGeom>
                    <a:noFill/>
                    <a:ln>
                      <a:noFill/>
                    </a:ln>
                  </pic:spPr>
                </pic:pic>
              </a:graphicData>
            </a:graphic>
          </wp:inline>
        </w:drawing>
      </w:r>
    </w:p>
    <w:p w14:paraId="192C9EFF" w14:textId="77777777" w:rsidR="00F36AEA" w:rsidRPr="00CE6A52" w:rsidRDefault="00F36AEA" w:rsidP="00F36AEA">
      <w:pPr>
        <w:pStyle w:val="Heading2"/>
        <w:pBdr>
          <w:bottom w:val="single" w:sz="6" w:space="4" w:color="EAECEF"/>
        </w:pBdr>
        <w:shd w:val="clear" w:color="auto" w:fill="FFFFFF"/>
        <w:spacing w:before="360" w:after="240"/>
        <w:rPr>
          <w:rFonts w:asciiTheme="minorBidi" w:hAnsiTheme="minorBidi" w:cstheme="minorBidi"/>
          <w:b/>
          <w:bCs/>
          <w:color w:val="24292E"/>
          <w:sz w:val="32"/>
          <w:szCs w:val="32"/>
        </w:rPr>
      </w:pPr>
      <w:r w:rsidRPr="00CE6A52">
        <w:rPr>
          <w:rFonts w:asciiTheme="minorBidi" w:hAnsiTheme="minorBidi" w:cstheme="minorBidi"/>
          <w:b/>
          <w:bCs/>
          <w:color w:val="24292E"/>
          <w:sz w:val="32"/>
          <w:szCs w:val="32"/>
        </w:rPr>
        <w:lastRenderedPageBreak/>
        <w:t>EDA – Inferential Statistics</w:t>
      </w:r>
    </w:p>
    <w:p w14:paraId="5FDC6205" w14:textId="5224F416" w:rsidR="00F36AEA" w:rsidRPr="00CE6A52" w:rsidRDefault="00F36AEA" w:rsidP="00F36AEA">
      <w:pPr>
        <w:shd w:val="clear" w:color="auto" w:fill="FFFFFF"/>
        <w:spacing w:after="240" w:line="240" w:lineRule="auto"/>
        <w:jc w:val="both"/>
        <w:rPr>
          <w:rStyle w:val="Strong"/>
          <w:rFonts w:asciiTheme="minorBidi" w:hAnsiTheme="minorBidi"/>
          <w:b w:val="0"/>
          <w:bCs w:val="0"/>
          <w:color w:val="000000"/>
          <w:sz w:val="21"/>
          <w:szCs w:val="21"/>
          <w:shd w:val="clear" w:color="auto" w:fill="FFFFFF"/>
        </w:rPr>
      </w:pPr>
      <w:r w:rsidRPr="00CE6A52">
        <w:rPr>
          <w:rStyle w:val="Strong"/>
          <w:rFonts w:asciiTheme="minorBidi" w:hAnsiTheme="minorBidi"/>
          <w:b w:val="0"/>
          <w:bCs w:val="0"/>
          <w:color w:val="000000"/>
          <w:sz w:val="21"/>
          <w:szCs w:val="21"/>
          <w:shd w:val="clear" w:color="auto" w:fill="FFFFFF"/>
        </w:rPr>
        <w:t>In the following EDA, I try to perfom analyze correlation between variable of concavity_worst and concave point_worst.</w:t>
      </w:r>
    </w:p>
    <w:p w14:paraId="24A93B4D" w14:textId="793FDF6B" w:rsidR="00F36AEA" w:rsidRPr="00CE6A52" w:rsidRDefault="00F36AEA" w:rsidP="00F36AEA">
      <w:pPr>
        <w:pStyle w:val="Heading1"/>
        <w:shd w:val="clear" w:color="auto" w:fill="FFFFFF"/>
        <w:spacing w:before="129"/>
        <w:rPr>
          <w:rStyle w:val="Strong"/>
          <w:rFonts w:asciiTheme="minorBidi" w:hAnsiTheme="minorBidi" w:cstheme="minorBidi"/>
          <w:b/>
          <w:bCs/>
          <w:color w:val="000000"/>
          <w:sz w:val="26"/>
          <w:szCs w:val="26"/>
        </w:rPr>
      </w:pPr>
      <w:r w:rsidRPr="00CE6A52">
        <w:rPr>
          <w:rStyle w:val="Strong"/>
          <w:rFonts w:asciiTheme="minorBidi" w:hAnsiTheme="minorBidi" w:cstheme="minorBidi"/>
          <w:b/>
          <w:bCs/>
          <w:color w:val="000000"/>
          <w:sz w:val="26"/>
          <w:szCs w:val="26"/>
        </w:rPr>
        <w:t xml:space="preserve">Initial observations for Correlation between </w:t>
      </w:r>
      <w:r w:rsidRPr="00CE6A52">
        <w:rPr>
          <w:rStyle w:val="Strong"/>
          <w:rFonts w:asciiTheme="minorBidi" w:hAnsiTheme="minorBidi"/>
          <w:b/>
          <w:bCs/>
          <w:color w:val="000000"/>
          <w:sz w:val="26"/>
          <w:szCs w:val="26"/>
          <w:shd w:val="clear" w:color="auto" w:fill="FFFFFF"/>
        </w:rPr>
        <w:t>concavity_worst and concave point_worst</w:t>
      </w:r>
    </w:p>
    <w:p w14:paraId="0B54B884" w14:textId="77777777" w:rsidR="00F36AEA" w:rsidRPr="00AE3546" w:rsidRDefault="00F36AEA" w:rsidP="00F36AEA">
      <w:pPr>
        <w:rPr>
          <w:rFonts w:asciiTheme="minorBidi" w:hAnsiTheme="minorBidi"/>
        </w:rPr>
      </w:pPr>
    </w:p>
    <w:p w14:paraId="01B67291" w14:textId="75382689" w:rsidR="00F36AEA" w:rsidRPr="00442D1A" w:rsidRDefault="00F36AEA" w:rsidP="00442D1A">
      <w:pPr>
        <w:shd w:val="clear" w:color="auto" w:fill="FFFFFF"/>
        <w:spacing w:after="240" w:line="240" w:lineRule="auto"/>
        <w:rPr>
          <w:rFonts w:asciiTheme="minorBidi" w:hAnsiTheme="minorBidi"/>
          <w:color w:val="595858"/>
          <w:sz w:val="23"/>
          <w:szCs w:val="23"/>
        </w:rPr>
      </w:pPr>
      <w:r>
        <w:rPr>
          <w:rFonts w:asciiTheme="minorBidi" w:hAnsiTheme="minorBidi"/>
          <w:noProof/>
          <w:color w:val="595858"/>
          <w:sz w:val="23"/>
          <w:szCs w:val="23"/>
        </w:rPr>
        <w:drawing>
          <wp:inline distT="0" distB="0" distL="0" distR="0" wp14:anchorId="52C9BBF4" wp14:editId="1BB33C1F">
            <wp:extent cx="2992056" cy="3001607"/>
            <wp:effectExtent l="0" t="0" r="0" b="8890"/>
            <wp:docPr id="4" name="Picture 4" descr="C:\Users\Amin\AppData\Local\Microsoft\Windows\INetCache\Content.MSO\9D2D71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in\AppData\Local\Microsoft\Windows\INetCache\Content.MSO\9D2D7170.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7192" cy="3036855"/>
                    </a:xfrm>
                    <a:prstGeom prst="rect">
                      <a:avLst/>
                    </a:prstGeom>
                    <a:noFill/>
                    <a:ln>
                      <a:noFill/>
                    </a:ln>
                  </pic:spPr>
                </pic:pic>
              </a:graphicData>
            </a:graphic>
          </wp:inline>
        </w:drawing>
      </w:r>
    </w:p>
    <w:p w14:paraId="4F55E27E" w14:textId="7B9F90ED" w:rsidR="00F36AEA" w:rsidRPr="00CE6A52" w:rsidRDefault="00F36AEA" w:rsidP="00F36AEA">
      <w:pPr>
        <w:pStyle w:val="NormalWeb"/>
        <w:spacing w:before="0" w:beforeAutospacing="0" w:after="0" w:afterAutospacing="0"/>
        <w:jc w:val="both"/>
        <w:rPr>
          <w:rFonts w:asciiTheme="minorBidi" w:hAnsiTheme="minorBidi" w:cstheme="minorBidi"/>
          <w:b/>
          <w:bCs/>
          <w:color w:val="000000"/>
          <w:sz w:val="21"/>
          <w:szCs w:val="21"/>
        </w:rPr>
      </w:pPr>
      <w:r w:rsidRPr="00CE6A52">
        <w:rPr>
          <w:rStyle w:val="Strong"/>
          <w:rFonts w:asciiTheme="minorBidi" w:eastAsiaTheme="majorEastAsia" w:hAnsiTheme="minorBidi" w:cstheme="minorBidi"/>
          <w:b w:val="0"/>
          <w:bCs w:val="0"/>
          <w:color w:val="000000"/>
          <w:sz w:val="21"/>
          <w:szCs w:val="21"/>
        </w:rPr>
        <w:t>Pearson correlation coefficient is 0.86, which means there is strong correlation between these two variables.</w:t>
      </w:r>
    </w:p>
    <w:p w14:paraId="2CDECFFF" w14:textId="77777777" w:rsidR="00F36AEA" w:rsidRPr="006E7F4C" w:rsidRDefault="00F36AEA" w:rsidP="00F36AEA">
      <w:pPr>
        <w:pStyle w:val="Heading1"/>
        <w:spacing w:before="129"/>
        <w:rPr>
          <w:rFonts w:asciiTheme="minorBidi" w:hAnsiTheme="minorBidi" w:cstheme="minorBidi"/>
          <w:b w:val="0"/>
          <w:bCs w:val="0"/>
          <w:color w:val="000000"/>
          <w:sz w:val="24"/>
          <w:szCs w:val="24"/>
        </w:rPr>
      </w:pPr>
      <w:r w:rsidRPr="006E7F4C">
        <w:rPr>
          <w:rFonts w:asciiTheme="minorBidi" w:hAnsiTheme="minorBidi" w:cstheme="minorBidi"/>
          <w:color w:val="000000"/>
          <w:sz w:val="24"/>
          <w:szCs w:val="24"/>
        </w:rPr>
        <w:t>Setup hypothesis test</w:t>
      </w:r>
    </w:p>
    <w:p w14:paraId="7ADE3A68" w14:textId="2F2229F5" w:rsidR="00F36AEA" w:rsidRPr="006E7F4C" w:rsidRDefault="00F36AEA" w:rsidP="00F36AEA">
      <w:pPr>
        <w:pStyle w:val="NormalWeb"/>
        <w:pBdr>
          <w:top w:val="single" w:sz="4" w:space="1" w:color="auto"/>
          <w:left w:val="single" w:sz="4" w:space="4" w:color="auto"/>
          <w:bottom w:val="single" w:sz="4" w:space="1" w:color="auto"/>
          <w:right w:val="single" w:sz="4" w:space="4" w:color="auto"/>
        </w:pBdr>
        <w:spacing w:before="240" w:beforeAutospacing="0" w:after="0" w:afterAutospacing="0"/>
        <w:rPr>
          <w:rFonts w:asciiTheme="minorBidi" w:hAnsiTheme="minorBidi" w:cstheme="minorBidi"/>
          <w:color w:val="000000"/>
        </w:rPr>
      </w:pPr>
      <w:r w:rsidRPr="006E7F4C">
        <w:rPr>
          <w:rStyle w:val="Strong"/>
          <w:rFonts w:asciiTheme="minorBidi" w:eastAsiaTheme="majorEastAsia" w:hAnsiTheme="minorBidi" w:cstheme="minorBidi"/>
          <w:color w:val="000000"/>
        </w:rPr>
        <w:t xml:space="preserve">Ho : The </w:t>
      </w:r>
      <w:r w:rsidRPr="00F36AEA">
        <w:rPr>
          <w:rStyle w:val="Strong"/>
          <w:rFonts w:asciiTheme="minorBidi" w:eastAsiaTheme="majorEastAsia" w:hAnsiTheme="minorBidi" w:cstheme="minorBidi"/>
          <w:color w:val="000000"/>
        </w:rPr>
        <w:t>variable of concavity_worst and concave point_worst</w:t>
      </w:r>
      <w:r w:rsidRPr="006E7F4C">
        <w:rPr>
          <w:rStyle w:val="Strong"/>
          <w:rFonts w:asciiTheme="minorBidi" w:eastAsiaTheme="majorEastAsia" w:hAnsiTheme="minorBidi" w:cstheme="minorBidi"/>
          <w:color w:val="000000"/>
        </w:rPr>
        <w:t xml:space="preserve"> are independent</w:t>
      </w:r>
    </w:p>
    <w:p w14:paraId="3A73A0A4" w14:textId="4A22ACDA" w:rsidR="00F36AEA" w:rsidRPr="006E7F4C" w:rsidRDefault="00F36AEA" w:rsidP="00F36AEA">
      <w:pPr>
        <w:pStyle w:val="NormalWeb"/>
        <w:pBdr>
          <w:top w:val="single" w:sz="4" w:space="1" w:color="auto"/>
          <w:left w:val="single" w:sz="4" w:space="4" w:color="auto"/>
          <w:bottom w:val="single" w:sz="4" w:space="1" w:color="auto"/>
          <w:right w:val="single" w:sz="4" w:space="4" w:color="auto"/>
        </w:pBdr>
        <w:spacing w:before="240" w:beforeAutospacing="0" w:after="0" w:afterAutospacing="0"/>
        <w:rPr>
          <w:rFonts w:asciiTheme="minorBidi" w:hAnsiTheme="minorBidi" w:cstheme="minorBidi"/>
          <w:color w:val="000000"/>
        </w:rPr>
      </w:pPr>
      <w:r w:rsidRPr="006E7F4C">
        <w:rPr>
          <w:rStyle w:val="Strong"/>
          <w:rFonts w:asciiTheme="minorBidi" w:eastAsiaTheme="majorEastAsia" w:hAnsiTheme="minorBidi" w:cstheme="minorBidi"/>
          <w:color w:val="000000"/>
        </w:rPr>
        <w:t xml:space="preserve">Ha : The </w:t>
      </w:r>
      <w:r w:rsidRPr="00F36AEA">
        <w:rPr>
          <w:rStyle w:val="Strong"/>
          <w:rFonts w:asciiTheme="minorBidi" w:eastAsiaTheme="majorEastAsia" w:hAnsiTheme="minorBidi" w:cstheme="minorBidi"/>
          <w:color w:val="000000"/>
        </w:rPr>
        <w:t xml:space="preserve">variable of concavity_worst and concave point_worst </w:t>
      </w:r>
      <w:r w:rsidRPr="006E7F4C">
        <w:rPr>
          <w:rStyle w:val="Strong"/>
          <w:rFonts w:asciiTheme="minorBidi" w:eastAsiaTheme="majorEastAsia" w:hAnsiTheme="minorBidi" w:cstheme="minorBidi"/>
          <w:color w:val="000000"/>
        </w:rPr>
        <w:t>are correlated</w:t>
      </w:r>
    </w:p>
    <w:p w14:paraId="00E68CF9" w14:textId="77777777" w:rsidR="00F36AEA" w:rsidRPr="006E7F4C" w:rsidRDefault="00F36AEA" w:rsidP="00F36AEA">
      <w:pPr>
        <w:pStyle w:val="NormalWeb"/>
        <w:pBdr>
          <w:top w:val="single" w:sz="4" w:space="1" w:color="auto"/>
          <w:left w:val="single" w:sz="4" w:space="4" w:color="auto"/>
          <w:bottom w:val="single" w:sz="4" w:space="1" w:color="auto"/>
          <w:right w:val="single" w:sz="4" w:space="4" w:color="auto"/>
        </w:pBdr>
        <w:spacing w:before="240" w:beforeAutospacing="0" w:after="0" w:afterAutospacing="0"/>
        <w:rPr>
          <w:rFonts w:asciiTheme="minorBidi" w:hAnsiTheme="minorBidi" w:cstheme="minorBidi"/>
          <w:color w:val="000000"/>
        </w:rPr>
      </w:pPr>
      <w:r w:rsidRPr="006E7F4C">
        <w:rPr>
          <w:rStyle w:val="Strong"/>
          <w:rFonts w:asciiTheme="minorBidi" w:eastAsiaTheme="majorEastAsia" w:hAnsiTheme="minorBidi" w:cstheme="minorBidi"/>
          <w:color w:val="000000"/>
        </w:rPr>
        <w:t xml:space="preserve">Statistical significance for </w:t>
      </w:r>
      <w:r w:rsidRPr="006E7F4C">
        <w:rPr>
          <w:rStyle w:val="Strong"/>
          <w:rFonts w:ascii="Cambria Math" w:eastAsiaTheme="majorEastAsia" w:hAnsi="Cambria Math" w:cs="Cambria Math"/>
          <w:color w:val="000000"/>
        </w:rPr>
        <w:t>𝛼</w:t>
      </w:r>
      <w:r w:rsidRPr="006E7F4C">
        <w:rPr>
          <w:rStyle w:val="Strong"/>
          <w:rFonts w:asciiTheme="minorBidi" w:eastAsiaTheme="majorEastAsia" w:hAnsiTheme="minorBidi" w:cstheme="minorBidi"/>
          <w:color w:val="000000"/>
        </w:rPr>
        <w:t xml:space="preserve"> = 0.01</w:t>
      </w:r>
    </w:p>
    <w:p w14:paraId="27BAD452" w14:textId="77777777" w:rsidR="00F36AEA" w:rsidRPr="006E7F4C" w:rsidRDefault="00F36AEA" w:rsidP="00F36AEA">
      <w:pPr>
        <w:pStyle w:val="NormalWeb"/>
        <w:pBdr>
          <w:top w:val="single" w:sz="4" w:space="1" w:color="auto"/>
          <w:left w:val="single" w:sz="4" w:space="4" w:color="auto"/>
          <w:bottom w:val="single" w:sz="4" w:space="1" w:color="auto"/>
          <w:right w:val="single" w:sz="4" w:space="4" w:color="auto"/>
        </w:pBdr>
        <w:spacing w:before="240" w:beforeAutospacing="0" w:after="0" w:afterAutospacing="0"/>
        <w:rPr>
          <w:rFonts w:asciiTheme="minorBidi" w:hAnsiTheme="minorBidi" w:cstheme="minorBidi"/>
          <w:color w:val="000000"/>
        </w:rPr>
      </w:pPr>
      <w:r w:rsidRPr="006E7F4C">
        <w:rPr>
          <w:rStyle w:val="Strong"/>
          <w:rFonts w:asciiTheme="minorBidi" w:eastAsiaTheme="majorEastAsia" w:hAnsiTheme="minorBidi" w:cstheme="minorBidi"/>
          <w:color w:val="000000"/>
        </w:rPr>
        <w:t>Test Statistic: Pearson correlation coefficient</w:t>
      </w:r>
    </w:p>
    <w:p w14:paraId="4570198B" w14:textId="77777777" w:rsidR="00F36AEA" w:rsidRDefault="00F36AEA" w:rsidP="00F36AEA">
      <w:pPr>
        <w:pStyle w:val="NormalWeb"/>
        <w:spacing w:before="0" w:beforeAutospacing="0" w:after="0" w:afterAutospacing="0"/>
        <w:rPr>
          <w:rStyle w:val="Strong"/>
          <w:rFonts w:asciiTheme="minorBidi" w:eastAsiaTheme="majorEastAsia" w:hAnsiTheme="minorBidi" w:cstheme="minorBidi"/>
          <w:color w:val="000000"/>
        </w:rPr>
      </w:pPr>
    </w:p>
    <w:p w14:paraId="7EA5D125" w14:textId="5702ADD8" w:rsidR="009876E2" w:rsidRPr="00442D1A" w:rsidRDefault="00F36AEA" w:rsidP="009C0803">
      <w:pPr>
        <w:jc w:val="both"/>
        <w:rPr>
          <w:rFonts w:asciiTheme="minorBidi" w:eastAsia="Times New Roman" w:hAnsiTheme="minorBidi"/>
          <w:color w:val="000000"/>
          <w:sz w:val="21"/>
          <w:szCs w:val="21"/>
          <w:lang w:eastAsia="en-CA"/>
        </w:rPr>
      </w:pPr>
      <w:r w:rsidRPr="00CE6A52">
        <w:rPr>
          <w:rFonts w:asciiTheme="minorBidi" w:eastAsia="Times New Roman" w:hAnsiTheme="minorBidi"/>
          <w:color w:val="000000"/>
          <w:sz w:val="21"/>
          <w:szCs w:val="21"/>
          <w:lang w:eastAsia="en-CA"/>
        </w:rPr>
        <w:t>To do so, permute the concavity_worst but leave the concave point_worst values fixed. This simulates the hypothesis that they are totally independent of each other. For each permutation, compute the Pearson correlation coefficient and assess how many of your permutation replicates have a Pearson correlation coefficient greater than the observed one.</w:t>
      </w:r>
      <w:bookmarkStart w:id="0" w:name="_GoBack"/>
      <w:bookmarkEnd w:id="0"/>
      <w:r w:rsidRPr="00CE6A52">
        <w:rPr>
          <w:rStyle w:val="Strong"/>
          <w:rFonts w:asciiTheme="minorBidi" w:hAnsiTheme="minorBidi"/>
          <w:b w:val="0"/>
          <w:bCs w:val="0"/>
          <w:color w:val="000000"/>
          <w:sz w:val="21"/>
          <w:szCs w:val="21"/>
          <w:shd w:val="clear" w:color="auto" w:fill="FFFFFF"/>
        </w:rPr>
        <w:t>As p-value less than </w:t>
      </w:r>
      <w:r w:rsidRPr="00CE6A52">
        <w:rPr>
          <w:rStyle w:val="mjxassistivemathml"/>
          <w:rFonts w:asciiTheme="minorBidi" w:hAnsiTheme="minorBidi"/>
          <w:color w:val="000000"/>
          <w:sz w:val="21"/>
          <w:szCs w:val="21"/>
          <w:bdr w:val="none" w:sz="0" w:space="0" w:color="auto" w:frame="1"/>
          <w:shd w:val="clear" w:color="auto" w:fill="FFFFFF"/>
        </w:rPr>
        <w:t>α</w:t>
      </w:r>
      <w:r w:rsidRPr="00CE6A52">
        <w:rPr>
          <w:rStyle w:val="Strong"/>
          <w:rFonts w:asciiTheme="minorBidi" w:hAnsiTheme="minorBidi"/>
          <w:b w:val="0"/>
          <w:bCs w:val="0"/>
          <w:color w:val="000000"/>
          <w:sz w:val="21"/>
          <w:szCs w:val="21"/>
          <w:shd w:val="clear" w:color="auto" w:fill="FFFFFF"/>
        </w:rPr>
        <w:t xml:space="preserve">, we can reject the null hypothesis and accept alternative hypothesis which means that there is a correlation between </w:t>
      </w:r>
      <w:r w:rsidR="00CE6A52" w:rsidRPr="00CE6A52">
        <w:rPr>
          <w:rStyle w:val="Strong"/>
          <w:rFonts w:asciiTheme="minorBidi" w:hAnsiTheme="minorBidi"/>
          <w:b w:val="0"/>
          <w:bCs w:val="0"/>
          <w:color w:val="000000"/>
          <w:sz w:val="21"/>
          <w:szCs w:val="21"/>
          <w:shd w:val="clear" w:color="auto" w:fill="FFFFFF"/>
        </w:rPr>
        <w:t>variable of concavity_worst and concave point_worst</w:t>
      </w:r>
    </w:p>
    <w:sectPr w:rsidR="009876E2" w:rsidRPr="00442D1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85392"/>
    <w:multiLevelType w:val="hybridMultilevel"/>
    <w:tmpl w:val="FAA4EFE8"/>
    <w:lvl w:ilvl="0" w:tplc="94CCEBAE">
      <w:start w:val="1"/>
      <w:numFmt w:val="bullet"/>
      <w:lvlText w:val="-"/>
      <w:lvlJc w:val="left"/>
      <w:pPr>
        <w:ind w:left="1080" w:hanging="360"/>
      </w:pPr>
      <w:rPr>
        <w:rFonts w:ascii="Segoe UI" w:eastAsia="Times New Roman" w:hAnsi="Segoe UI" w:cs="Segoe U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1A4C139B"/>
    <w:multiLevelType w:val="multilevel"/>
    <w:tmpl w:val="A83A5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CA93179"/>
    <w:multiLevelType w:val="hybridMultilevel"/>
    <w:tmpl w:val="6F3E382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46E"/>
    <w:rsid w:val="000E25BA"/>
    <w:rsid w:val="00116992"/>
    <w:rsid w:val="00345687"/>
    <w:rsid w:val="00363A5E"/>
    <w:rsid w:val="00442D1A"/>
    <w:rsid w:val="006579C0"/>
    <w:rsid w:val="009876E2"/>
    <w:rsid w:val="009C0803"/>
    <w:rsid w:val="00A41F27"/>
    <w:rsid w:val="00A76CA8"/>
    <w:rsid w:val="00A969A8"/>
    <w:rsid w:val="00AB70AA"/>
    <w:rsid w:val="00CE6A52"/>
    <w:rsid w:val="00E002D8"/>
    <w:rsid w:val="00E6446E"/>
    <w:rsid w:val="00E714F0"/>
    <w:rsid w:val="00F32029"/>
    <w:rsid w:val="00F36AEA"/>
    <w:rsid w:val="00FF24D8"/>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C3882"/>
  <w15:chartTrackingRefBased/>
  <w15:docId w15:val="{25EC1519-CBF2-4B7B-BF44-0C3956248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969A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paragraph" w:styleId="Heading2">
    <w:name w:val="heading 2"/>
    <w:basedOn w:val="Normal"/>
    <w:next w:val="Normal"/>
    <w:link w:val="Heading2Char"/>
    <w:uiPriority w:val="9"/>
    <w:unhideWhenUsed/>
    <w:qFormat/>
    <w:rsid w:val="00A969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69A8"/>
    <w:rPr>
      <w:rFonts w:ascii="Times New Roman" w:eastAsia="Times New Roman" w:hAnsi="Times New Roman" w:cs="Times New Roman"/>
      <w:b/>
      <w:bCs/>
      <w:kern w:val="36"/>
      <w:sz w:val="48"/>
      <w:szCs w:val="48"/>
      <w:lang w:eastAsia="en-CA"/>
    </w:rPr>
  </w:style>
  <w:style w:type="paragraph" w:styleId="ListParagraph">
    <w:name w:val="List Paragraph"/>
    <w:basedOn w:val="Normal"/>
    <w:uiPriority w:val="34"/>
    <w:qFormat/>
    <w:rsid w:val="00A969A8"/>
    <w:pPr>
      <w:ind w:left="720"/>
      <w:contextualSpacing/>
    </w:pPr>
  </w:style>
  <w:style w:type="character" w:styleId="Hyperlink">
    <w:name w:val="Hyperlink"/>
    <w:basedOn w:val="DefaultParagraphFont"/>
    <w:uiPriority w:val="99"/>
    <w:semiHidden/>
    <w:unhideWhenUsed/>
    <w:rsid w:val="00A969A8"/>
    <w:rPr>
      <w:color w:val="0000FF"/>
      <w:u w:val="single"/>
    </w:rPr>
  </w:style>
  <w:style w:type="character" w:customStyle="1" w:styleId="Heading2Char">
    <w:name w:val="Heading 2 Char"/>
    <w:basedOn w:val="DefaultParagraphFont"/>
    <w:link w:val="Heading2"/>
    <w:uiPriority w:val="9"/>
    <w:rsid w:val="00A969A8"/>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A969A8"/>
    <w:rPr>
      <w:b/>
      <w:bCs/>
    </w:rPr>
  </w:style>
  <w:style w:type="character" w:styleId="Emphasis">
    <w:name w:val="Emphasis"/>
    <w:basedOn w:val="DefaultParagraphFont"/>
    <w:uiPriority w:val="20"/>
    <w:qFormat/>
    <w:rsid w:val="00A41F27"/>
    <w:rPr>
      <w:i/>
      <w:iCs/>
    </w:rPr>
  </w:style>
  <w:style w:type="paragraph" w:styleId="NormalWeb">
    <w:name w:val="Normal (Web)"/>
    <w:basedOn w:val="Normal"/>
    <w:uiPriority w:val="99"/>
    <w:unhideWhenUsed/>
    <w:rsid w:val="00F36AEA"/>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mjxassistivemathml">
    <w:name w:val="mjx_assistive_mathml"/>
    <w:basedOn w:val="DefaultParagraphFont"/>
    <w:rsid w:val="00F36A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6248106">
      <w:bodyDiv w:val="1"/>
      <w:marLeft w:val="0"/>
      <w:marRight w:val="0"/>
      <w:marTop w:val="0"/>
      <w:marBottom w:val="0"/>
      <w:divBdr>
        <w:top w:val="none" w:sz="0" w:space="0" w:color="auto"/>
        <w:left w:val="none" w:sz="0" w:space="0" w:color="auto"/>
        <w:bottom w:val="none" w:sz="0" w:space="0" w:color="auto"/>
        <w:right w:val="none" w:sz="0" w:space="0" w:color="auto"/>
      </w:divBdr>
    </w:div>
    <w:div w:id="2087915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archive.ics.uci.edu/ml/datasets/breast+cancer+wisconsin+%28diagnostic%29"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1435</TotalTime>
  <Pages>8</Pages>
  <Words>758</Words>
  <Characters>4322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Yaesoubi</dc:creator>
  <cp:keywords/>
  <dc:description/>
  <cp:lastModifiedBy>Amin Yaesoubi</cp:lastModifiedBy>
  <cp:revision>11</cp:revision>
  <dcterms:created xsi:type="dcterms:W3CDTF">2020-01-08T13:39:00Z</dcterms:created>
  <dcterms:modified xsi:type="dcterms:W3CDTF">2020-01-09T14:34:00Z</dcterms:modified>
</cp:coreProperties>
</file>