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56964" w14:textId="263461DF" w:rsidR="000E5FAC" w:rsidRDefault="00454034" w:rsidP="00454034">
      <w:pPr>
        <w:pStyle w:val="Heading1"/>
        <w:rPr>
          <w:lang w:val="en-US"/>
        </w:rPr>
      </w:pPr>
      <w:r>
        <w:rPr>
          <w:lang w:val="en-US"/>
        </w:rPr>
        <w:t>CST8334 Section 3</w:t>
      </w:r>
      <w:r w:rsidR="00111A09">
        <w:rPr>
          <w:lang w:val="en-US"/>
        </w:rPr>
        <w:t>0</w:t>
      </w:r>
      <w:r>
        <w:rPr>
          <w:lang w:val="en-US"/>
        </w:rPr>
        <w:t>0 Project Assignment</w:t>
      </w:r>
    </w:p>
    <w:tbl>
      <w:tblPr>
        <w:tblStyle w:val="Algonquin"/>
        <w:tblW w:w="0" w:type="auto"/>
        <w:tblLook w:val="0400" w:firstRow="0" w:lastRow="0" w:firstColumn="0" w:lastColumn="0" w:noHBand="0" w:noVBand="1"/>
      </w:tblPr>
      <w:tblGrid>
        <w:gridCol w:w="2263"/>
        <w:gridCol w:w="8833"/>
      </w:tblGrid>
      <w:tr w:rsidR="00454034" w14:paraId="0B76DCA8" w14:textId="77777777" w:rsidTr="00454034">
        <w:trPr>
          <w:cnfStyle w:val="000000100000" w:firstRow="0" w:lastRow="0" w:firstColumn="0" w:lastColumn="0" w:oddVBand="0" w:evenVBand="0" w:oddHBand="1" w:evenHBand="0" w:firstRowFirstColumn="0" w:firstRowLastColumn="0" w:lastRowFirstColumn="0" w:lastRowLastColumn="0"/>
        </w:trPr>
        <w:tc>
          <w:tcPr>
            <w:tcW w:w="2263" w:type="dxa"/>
          </w:tcPr>
          <w:p w14:paraId="0B94D525" w14:textId="609BDA11" w:rsidR="00454034" w:rsidRPr="00454034" w:rsidRDefault="00454034" w:rsidP="00454034">
            <w:pPr>
              <w:rPr>
                <w:rStyle w:val="Strong"/>
              </w:rPr>
            </w:pPr>
            <w:r w:rsidRPr="00454034">
              <w:rPr>
                <w:rStyle w:val="Strong"/>
              </w:rPr>
              <w:t xml:space="preserve">Team: </w:t>
            </w:r>
          </w:p>
        </w:tc>
        <w:tc>
          <w:tcPr>
            <w:tcW w:w="8833" w:type="dxa"/>
          </w:tcPr>
          <w:p w14:paraId="67C1A8D5" w14:textId="429B6933" w:rsidR="00454034" w:rsidRDefault="00111A09" w:rsidP="00454034">
            <w:pPr>
              <w:rPr>
                <w:lang w:val="en-US"/>
              </w:rPr>
            </w:pPr>
            <w:r>
              <w:rPr>
                <w:lang w:val="en-US"/>
              </w:rPr>
              <w:t>4</w:t>
            </w:r>
          </w:p>
        </w:tc>
      </w:tr>
      <w:tr w:rsidR="00454034" w14:paraId="4C638777" w14:textId="77777777" w:rsidTr="00454034">
        <w:trPr>
          <w:cnfStyle w:val="000000010000" w:firstRow="0" w:lastRow="0" w:firstColumn="0" w:lastColumn="0" w:oddVBand="0" w:evenVBand="0" w:oddHBand="0" w:evenHBand="1" w:firstRowFirstColumn="0" w:firstRowLastColumn="0" w:lastRowFirstColumn="0" w:lastRowLastColumn="0"/>
        </w:trPr>
        <w:tc>
          <w:tcPr>
            <w:tcW w:w="2263" w:type="dxa"/>
          </w:tcPr>
          <w:p w14:paraId="69FBD45F" w14:textId="6F7BD754" w:rsidR="00454034" w:rsidRPr="00454034" w:rsidRDefault="00454034" w:rsidP="00454034">
            <w:pPr>
              <w:rPr>
                <w:rStyle w:val="Strong"/>
              </w:rPr>
            </w:pPr>
            <w:r w:rsidRPr="00454034">
              <w:rPr>
                <w:rStyle w:val="Strong"/>
              </w:rPr>
              <w:t>Project Assigned:</w:t>
            </w:r>
          </w:p>
        </w:tc>
        <w:tc>
          <w:tcPr>
            <w:tcW w:w="8833" w:type="dxa"/>
          </w:tcPr>
          <w:p w14:paraId="7D0F3B51" w14:textId="758A63B5" w:rsidR="00454034" w:rsidRDefault="00111A09" w:rsidP="00454034">
            <w:pPr>
              <w:rPr>
                <w:lang w:val="en-US"/>
              </w:rPr>
            </w:pPr>
            <w:r>
              <w:rPr>
                <w:lang w:val="en-US"/>
              </w:rPr>
              <w:t>Project 3</w:t>
            </w:r>
          </w:p>
        </w:tc>
      </w:tr>
      <w:tr w:rsidR="00454034" w14:paraId="76820650" w14:textId="77777777" w:rsidTr="00454034">
        <w:trPr>
          <w:cnfStyle w:val="000000100000" w:firstRow="0" w:lastRow="0" w:firstColumn="0" w:lastColumn="0" w:oddVBand="0" w:evenVBand="0" w:oddHBand="1" w:evenHBand="0" w:firstRowFirstColumn="0" w:firstRowLastColumn="0" w:lastRowFirstColumn="0" w:lastRowLastColumn="0"/>
        </w:trPr>
        <w:tc>
          <w:tcPr>
            <w:tcW w:w="2263" w:type="dxa"/>
          </w:tcPr>
          <w:p w14:paraId="2150AF95" w14:textId="7793FAF5" w:rsidR="00454034" w:rsidRPr="00454034" w:rsidRDefault="00454034" w:rsidP="00454034">
            <w:pPr>
              <w:rPr>
                <w:rStyle w:val="Strong"/>
              </w:rPr>
            </w:pPr>
            <w:r w:rsidRPr="00454034">
              <w:rPr>
                <w:rStyle w:val="Strong"/>
              </w:rPr>
              <w:t>Project Description:</w:t>
            </w:r>
          </w:p>
        </w:tc>
        <w:tc>
          <w:tcPr>
            <w:tcW w:w="8833" w:type="dxa"/>
          </w:tcPr>
          <w:p w14:paraId="50D29AC1" w14:textId="77777777" w:rsidR="001E0DA9" w:rsidRDefault="001E0DA9" w:rsidP="001E0DA9">
            <w:r>
              <w:t>A means to attain one of GHS Enterprise’s Five Culture Shaping Tenets: “Repeatable” Culture should be memorable and simply stated with everyone having a stake in its future!</w:t>
            </w:r>
          </w:p>
          <w:p w14:paraId="3A87BBC6" w14:textId="77777777" w:rsidR="001E0DA9" w:rsidRDefault="001E0DA9" w:rsidP="001E0DA9">
            <w:r>
              <w:t xml:space="preserve">Create a </w:t>
            </w:r>
            <w:proofErr w:type="gramStart"/>
            <w:r>
              <w:t>web based</w:t>
            </w:r>
            <w:proofErr w:type="gramEnd"/>
            <w:r>
              <w:t xml:space="preserve"> tool that enables any individual to submit an organization’s Core Values into some form of processing that generates possible acronyms and alternate word choices for Core Values. The processing should maintain the spirit of description and intended meaning but possibly makes them more memorable with a unique handle. For </w:t>
            </w:r>
            <w:proofErr w:type="gramStart"/>
            <w:r>
              <w:t>example</w:t>
            </w:r>
            <w:proofErr w:type="gramEnd"/>
            <w:r>
              <w:t xml:space="preserve"> it could generate:</w:t>
            </w:r>
          </w:p>
          <w:p w14:paraId="043B76B9" w14:textId="77777777" w:rsidR="001E0DA9" w:rsidRDefault="001E0DA9" w:rsidP="001E0DA9">
            <w:r>
              <w:t>CARE from (Caring / Accountable / Respectful / Empathetic); or</w:t>
            </w:r>
          </w:p>
          <w:p w14:paraId="784637DF" w14:textId="77777777" w:rsidR="001E0DA9" w:rsidRDefault="001E0DA9" w:rsidP="001E0DA9">
            <w:r>
              <w:t>CLUES from (Curious / Laughter / Unbiased / Empathetic / Safety Conscious)</w:t>
            </w:r>
          </w:p>
          <w:p w14:paraId="2F6CA851" w14:textId="2E79E2D8" w:rsidR="00454034" w:rsidRPr="001E0DA9" w:rsidRDefault="001E0DA9" w:rsidP="00454034">
            <w:pPr>
              <w:rPr>
                <w:rFonts w:asciiTheme="majorHAnsi" w:hAnsiTheme="majorHAnsi" w:cstheme="majorBidi"/>
                <w:color w:val="auto"/>
                <w:sz w:val="22"/>
                <w:szCs w:val="22"/>
              </w:rPr>
            </w:pPr>
            <w:r>
              <w:t>Name of tool to be determined</w:t>
            </w:r>
          </w:p>
        </w:tc>
      </w:tr>
      <w:tr w:rsidR="0010245D" w14:paraId="59ADA0D3" w14:textId="77777777" w:rsidTr="00454034">
        <w:trPr>
          <w:cnfStyle w:val="000000010000" w:firstRow="0" w:lastRow="0" w:firstColumn="0" w:lastColumn="0" w:oddVBand="0" w:evenVBand="0" w:oddHBand="0" w:evenHBand="1" w:firstRowFirstColumn="0" w:firstRowLastColumn="0" w:lastRowFirstColumn="0" w:lastRowLastColumn="0"/>
        </w:trPr>
        <w:tc>
          <w:tcPr>
            <w:tcW w:w="2263" w:type="dxa"/>
          </w:tcPr>
          <w:p w14:paraId="2C94DD4D" w14:textId="70EF4BCC" w:rsidR="0010245D" w:rsidRPr="00454034" w:rsidRDefault="0010245D" w:rsidP="00454034">
            <w:pPr>
              <w:rPr>
                <w:rStyle w:val="Strong"/>
              </w:rPr>
            </w:pPr>
            <w:r>
              <w:rPr>
                <w:rStyle w:val="Strong"/>
              </w:rPr>
              <w:t>Additional Notes:</w:t>
            </w:r>
          </w:p>
        </w:tc>
        <w:tc>
          <w:tcPr>
            <w:tcW w:w="8833" w:type="dxa"/>
          </w:tcPr>
          <w:p w14:paraId="65FA9832" w14:textId="77777777" w:rsidR="0010245D" w:rsidRDefault="0010245D" w:rsidP="00454034">
            <w:pPr>
              <w:rPr>
                <w:lang w:val="en-US"/>
              </w:rPr>
            </w:pPr>
          </w:p>
        </w:tc>
      </w:tr>
      <w:tr w:rsidR="00454034" w14:paraId="700CD8D7" w14:textId="77777777" w:rsidTr="00454034">
        <w:trPr>
          <w:cnfStyle w:val="000000100000" w:firstRow="0" w:lastRow="0" w:firstColumn="0" w:lastColumn="0" w:oddVBand="0" w:evenVBand="0" w:oddHBand="1" w:evenHBand="0" w:firstRowFirstColumn="0" w:firstRowLastColumn="0" w:lastRowFirstColumn="0" w:lastRowLastColumn="0"/>
        </w:trPr>
        <w:tc>
          <w:tcPr>
            <w:tcW w:w="2263" w:type="dxa"/>
          </w:tcPr>
          <w:p w14:paraId="75391190" w14:textId="1E8F44E9" w:rsidR="00454034" w:rsidRPr="00454034" w:rsidRDefault="00454034" w:rsidP="00454034">
            <w:pPr>
              <w:rPr>
                <w:rStyle w:val="Strong"/>
              </w:rPr>
            </w:pPr>
            <w:r w:rsidRPr="00454034">
              <w:rPr>
                <w:rStyle w:val="Strong"/>
              </w:rPr>
              <w:t>Client Contact:</w:t>
            </w:r>
          </w:p>
        </w:tc>
        <w:tc>
          <w:tcPr>
            <w:tcW w:w="8833" w:type="dxa"/>
          </w:tcPr>
          <w:tbl>
            <w:tblPr>
              <w:tblW w:w="7040" w:type="dxa"/>
              <w:tblCellMar>
                <w:top w:w="15" w:type="dxa"/>
                <w:bottom w:w="15" w:type="dxa"/>
              </w:tblCellMar>
              <w:tblLook w:val="04A0" w:firstRow="1" w:lastRow="0" w:firstColumn="1" w:lastColumn="0" w:noHBand="0" w:noVBand="1"/>
            </w:tblPr>
            <w:tblGrid>
              <w:gridCol w:w="3580"/>
              <w:gridCol w:w="3460"/>
            </w:tblGrid>
            <w:tr w:rsidR="001E0DA9" w14:paraId="4E1C6D9F" w14:textId="77777777" w:rsidTr="001E0DA9">
              <w:tc>
                <w:tcPr>
                  <w:tcW w:w="3580" w:type="dxa"/>
                  <w:tcBorders>
                    <w:top w:val="nil"/>
                    <w:left w:val="nil"/>
                    <w:bottom w:val="nil"/>
                    <w:right w:val="nil"/>
                  </w:tcBorders>
                  <w:noWrap/>
                  <w:vAlign w:val="bottom"/>
                  <w:hideMark/>
                </w:tcPr>
                <w:p w14:paraId="2064A5E5" w14:textId="77777777" w:rsidR="001E0DA9" w:rsidRDefault="001E0DA9" w:rsidP="001E0DA9">
                  <w:pPr>
                    <w:rPr>
                      <w:rFonts w:ascii="Calibri" w:hAnsi="Calibri" w:cs="Calibri"/>
                      <w:color w:val="000000"/>
                    </w:rPr>
                  </w:pPr>
                  <w:r>
                    <w:rPr>
                      <w:rFonts w:ascii="Calibri" w:hAnsi="Calibri" w:cs="Calibri"/>
                      <w:color w:val="000000"/>
                    </w:rPr>
                    <w:t>Greg Smith</w:t>
                  </w:r>
                </w:p>
              </w:tc>
              <w:tc>
                <w:tcPr>
                  <w:tcW w:w="3460" w:type="dxa"/>
                  <w:tcBorders>
                    <w:top w:val="nil"/>
                    <w:left w:val="nil"/>
                    <w:bottom w:val="nil"/>
                    <w:right w:val="nil"/>
                  </w:tcBorders>
                  <w:noWrap/>
                  <w:vAlign w:val="bottom"/>
                  <w:hideMark/>
                </w:tcPr>
                <w:p w14:paraId="503CF8AA" w14:textId="77777777" w:rsidR="001E0DA9" w:rsidRDefault="001E0DA9" w:rsidP="001E0DA9">
                  <w:pPr>
                    <w:rPr>
                      <w:rFonts w:ascii="Calibri" w:hAnsi="Calibri" w:cs="Calibri"/>
                      <w:color w:val="0563C1"/>
                      <w:u w:val="single"/>
                    </w:rPr>
                  </w:pPr>
                  <w:hyperlink r:id="rId10" w:history="1">
                    <w:r>
                      <w:rPr>
                        <w:rStyle w:val="Hyperlink"/>
                        <w:rFonts w:ascii="Calibri" w:hAnsi="Calibri" w:cs="Calibri"/>
                      </w:rPr>
                      <w:t>greg@ghsenterprise.com</w:t>
                    </w:r>
                  </w:hyperlink>
                </w:p>
              </w:tc>
            </w:tr>
          </w:tbl>
          <w:p w14:paraId="2963ADBC" w14:textId="77777777" w:rsidR="00454034" w:rsidRDefault="00454034" w:rsidP="00454034">
            <w:pPr>
              <w:rPr>
                <w:lang w:val="en-US"/>
              </w:rPr>
            </w:pPr>
          </w:p>
        </w:tc>
      </w:tr>
    </w:tbl>
    <w:p w14:paraId="2E1F0B03" w14:textId="77777777" w:rsidR="00454034" w:rsidRPr="00454034" w:rsidRDefault="00454034" w:rsidP="00454034">
      <w:pPr>
        <w:rPr>
          <w:lang w:val="en-US"/>
        </w:rPr>
      </w:pPr>
    </w:p>
    <w:p w14:paraId="3E1F2662" w14:textId="55A087C2" w:rsidR="00454034" w:rsidRDefault="00906185" w:rsidP="00906185">
      <w:pPr>
        <w:pStyle w:val="Heading1"/>
        <w:rPr>
          <w:lang w:val="en-US"/>
        </w:rPr>
      </w:pPr>
      <w:r>
        <w:rPr>
          <w:lang w:val="en-US"/>
        </w:rPr>
        <w:t>Next Steps</w:t>
      </w:r>
    </w:p>
    <w:p w14:paraId="1321756E" w14:textId="77777777" w:rsidR="0073638F" w:rsidRDefault="0073638F" w:rsidP="0073638F">
      <w:pPr>
        <w:pStyle w:val="ListParagraph"/>
        <w:numPr>
          <w:ilvl w:val="0"/>
          <w:numId w:val="3"/>
        </w:numPr>
        <w:rPr>
          <w:lang w:val="en-US"/>
        </w:rPr>
      </w:pPr>
      <w:r w:rsidRPr="00B121AB">
        <w:rPr>
          <w:lang w:val="en-US"/>
        </w:rPr>
        <w:t xml:space="preserve">One member of the team </w:t>
      </w:r>
      <w:r>
        <w:rPr>
          <w:lang w:val="en-US"/>
        </w:rPr>
        <w:t xml:space="preserve">must </w:t>
      </w:r>
      <w:r w:rsidRPr="00B121AB">
        <w:rPr>
          <w:lang w:val="en-US"/>
        </w:rPr>
        <w:t>reach out to your client in a professional email</w:t>
      </w:r>
      <w:r>
        <w:rPr>
          <w:lang w:val="en-US"/>
        </w:rPr>
        <w:t>, CC your project professor and all team members asking for availability for a 1-hour discovery/requirements gathering call. Ideally, this should be completed in week 2.</w:t>
      </w:r>
    </w:p>
    <w:p w14:paraId="05A2C2DF" w14:textId="77777777" w:rsidR="0073638F" w:rsidRDefault="0073638F" w:rsidP="0073638F">
      <w:pPr>
        <w:pStyle w:val="ListParagraph"/>
        <w:numPr>
          <w:ilvl w:val="0"/>
          <w:numId w:val="3"/>
        </w:numPr>
        <w:rPr>
          <w:lang w:val="en-US"/>
        </w:rPr>
      </w:pPr>
      <w:r>
        <w:rPr>
          <w:lang w:val="en-US"/>
        </w:rPr>
        <w:t>Research your client and their company.</w:t>
      </w:r>
    </w:p>
    <w:p w14:paraId="501AAA8B" w14:textId="77777777" w:rsidR="0073638F" w:rsidRDefault="0073638F" w:rsidP="0073638F">
      <w:pPr>
        <w:pStyle w:val="ListParagraph"/>
        <w:numPr>
          <w:ilvl w:val="0"/>
          <w:numId w:val="3"/>
        </w:numPr>
        <w:rPr>
          <w:lang w:val="en-US"/>
        </w:rPr>
      </w:pPr>
      <w:r>
        <w:rPr>
          <w:lang w:val="en-US"/>
        </w:rPr>
        <w:t xml:space="preserve">Download the template attached to the Project Requirements Specification and begin to formulate questions you are wanting to ask your client.  You need to fill out the report using the answers from the discovery call.  </w:t>
      </w:r>
    </w:p>
    <w:p w14:paraId="2A0D85EB" w14:textId="77777777" w:rsidR="0073638F" w:rsidRDefault="0073638F" w:rsidP="0073638F">
      <w:pPr>
        <w:pStyle w:val="ListParagraph"/>
        <w:numPr>
          <w:ilvl w:val="0"/>
          <w:numId w:val="3"/>
        </w:numPr>
        <w:rPr>
          <w:lang w:val="en-US"/>
        </w:rPr>
      </w:pPr>
      <w:r>
        <w:rPr>
          <w:lang w:val="en-US"/>
        </w:rPr>
        <w:t>Plan who will ask which questions, everyone should participate and ask for clarification, everyone should take notes during this meeting.</w:t>
      </w:r>
    </w:p>
    <w:p w14:paraId="63D73FAB" w14:textId="77777777" w:rsidR="0073638F" w:rsidRDefault="0073638F" w:rsidP="0073638F">
      <w:pPr>
        <w:pStyle w:val="ListParagraph"/>
        <w:numPr>
          <w:ilvl w:val="0"/>
          <w:numId w:val="3"/>
        </w:numPr>
        <w:rPr>
          <w:lang w:val="en-US"/>
        </w:rPr>
      </w:pPr>
      <w:r>
        <w:rPr>
          <w:lang w:val="en-US"/>
        </w:rPr>
        <w:t>During the call with your client, setup a recurring time to meet them weekly or bi-weekly to share progress and demo what you have done.</w:t>
      </w:r>
    </w:p>
    <w:p w14:paraId="53B25EE8" w14:textId="77777777" w:rsidR="0073638F" w:rsidRDefault="0073638F" w:rsidP="0073638F">
      <w:pPr>
        <w:pStyle w:val="ListParagraph"/>
        <w:numPr>
          <w:ilvl w:val="0"/>
          <w:numId w:val="3"/>
        </w:numPr>
        <w:rPr>
          <w:lang w:val="en-US"/>
        </w:rPr>
      </w:pPr>
      <w:r>
        <w:rPr>
          <w:lang w:val="en-US"/>
        </w:rPr>
        <w:lastRenderedPageBreak/>
        <w:t>Follow the instructions on Brightspace to book a weekly project advising slot, the time you pick next week will be your recurring meeting time with me.  It is a mandatory meeting weekly, ensure that it works for all team members.</w:t>
      </w:r>
    </w:p>
    <w:p w14:paraId="7CEFD7AC" w14:textId="77777777" w:rsidR="0073638F" w:rsidRDefault="0073638F" w:rsidP="0073638F">
      <w:pPr>
        <w:pStyle w:val="ListParagraph"/>
        <w:numPr>
          <w:ilvl w:val="0"/>
          <w:numId w:val="3"/>
        </w:numPr>
        <w:rPr>
          <w:lang w:val="en-US"/>
        </w:rPr>
      </w:pPr>
      <w:r>
        <w:rPr>
          <w:lang w:val="en-US"/>
        </w:rPr>
        <w:t>Coordinate your schedules to book times throughout the week for team meetings. Client and team meeting attendance needs to be recorded, start an attendance register.</w:t>
      </w:r>
    </w:p>
    <w:p w14:paraId="295A1EE1" w14:textId="5361054B" w:rsidR="001E0DA9" w:rsidRDefault="001E0DA9" w:rsidP="0073638F">
      <w:pPr>
        <w:pStyle w:val="ListParagraph"/>
        <w:numPr>
          <w:ilvl w:val="0"/>
          <w:numId w:val="3"/>
        </w:numPr>
        <w:rPr>
          <w:lang w:val="en-US"/>
        </w:rPr>
      </w:pPr>
      <w:r>
        <w:rPr>
          <w:lang w:val="en-US"/>
        </w:rPr>
        <w:t>Ensure you book an advising session with me this week.</w:t>
      </w:r>
    </w:p>
    <w:p w14:paraId="2D1DAA63" w14:textId="27B57946" w:rsidR="00702E5B" w:rsidRPr="00702E5B" w:rsidRDefault="00702E5B" w:rsidP="00702E5B">
      <w:pPr>
        <w:rPr>
          <w:lang w:val="en-US"/>
        </w:rPr>
      </w:pPr>
    </w:p>
    <w:sectPr w:rsidR="00702E5B" w:rsidRPr="00702E5B" w:rsidSect="006D6F91">
      <w:headerReference w:type="default" r:id="rId11"/>
      <w:footerReference w:type="even" r:id="rId12"/>
      <w:footerReference w:type="default" r:id="rId13"/>
      <w:pgSz w:w="12240" w:h="15840"/>
      <w:pgMar w:top="567" w:right="567" w:bottom="851" w:left="567" w:header="567"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73E14" w14:textId="77777777" w:rsidR="002F0F5F" w:rsidRDefault="002F0F5F" w:rsidP="0078593A">
      <w:pPr>
        <w:spacing w:after="0" w:line="240" w:lineRule="auto"/>
      </w:pPr>
      <w:r>
        <w:separator/>
      </w:r>
    </w:p>
  </w:endnote>
  <w:endnote w:type="continuationSeparator" w:id="0">
    <w:p w14:paraId="1219CB29" w14:textId="77777777" w:rsidR="002F0F5F" w:rsidRDefault="002F0F5F" w:rsidP="00785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1638414"/>
      <w:docPartObj>
        <w:docPartGallery w:val="Page Numbers (Bottom of Page)"/>
        <w:docPartUnique/>
      </w:docPartObj>
    </w:sdtPr>
    <w:sdtEndPr>
      <w:rPr>
        <w:rStyle w:val="PageNumber"/>
      </w:rPr>
    </w:sdtEndPr>
    <w:sdtContent>
      <w:p w14:paraId="07F80F47" w14:textId="0007A298" w:rsidR="00454034" w:rsidRDefault="00454034" w:rsidP="004F33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C86F3D" w14:textId="77777777" w:rsidR="00454034" w:rsidRDefault="00454034" w:rsidP="004540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2070673"/>
      <w:docPartObj>
        <w:docPartGallery w:val="Page Numbers (Bottom of Page)"/>
        <w:docPartUnique/>
      </w:docPartObj>
    </w:sdtPr>
    <w:sdtEndPr>
      <w:rPr>
        <w:rStyle w:val="PageNumber"/>
      </w:rPr>
    </w:sdtEndPr>
    <w:sdtContent>
      <w:p w14:paraId="07A52C12" w14:textId="022C5AE0" w:rsidR="00454034" w:rsidRDefault="00454034" w:rsidP="004F33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35717B" w14:textId="77777777" w:rsidR="00454034" w:rsidRDefault="00454034" w:rsidP="0045403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E6845" w14:textId="77777777" w:rsidR="002F0F5F" w:rsidRDefault="002F0F5F" w:rsidP="0078593A">
      <w:pPr>
        <w:spacing w:after="0" w:line="240" w:lineRule="auto"/>
      </w:pPr>
      <w:r>
        <w:separator/>
      </w:r>
    </w:p>
  </w:footnote>
  <w:footnote w:type="continuationSeparator" w:id="0">
    <w:p w14:paraId="27674A85" w14:textId="77777777" w:rsidR="002F0F5F" w:rsidRDefault="002F0F5F" w:rsidP="007859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2816D" w14:textId="1AA048D5" w:rsidR="0078593A" w:rsidRDefault="0078593A">
    <w:pPr>
      <w:pStyle w:val="Header"/>
    </w:pPr>
    <w:r>
      <w:rPr>
        <w:noProof/>
      </w:rPr>
      <w:drawing>
        <wp:anchor distT="0" distB="0" distL="114300" distR="114300" simplePos="0" relativeHeight="251658240" behindDoc="0" locked="0" layoutInCell="1" allowOverlap="1" wp14:anchorId="1216C4D6" wp14:editId="5915AB6B">
          <wp:simplePos x="0" y="0"/>
          <wp:positionH relativeFrom="column">
            <wp:posOffset>3810</wp:posOffset>
          </wp:positionH>
          <wp:positionV relativeFrom="paragraph">
            <wp:posOffset>3810</wp:posOffset>
          </wp:positionV>
          <wp:extent cx="3361266" cy="588358"/>
          <wp:effectExtent l="0" t="0" r="0" b="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361266" cy="58835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462F4"/>
    <w:multiLevelType w:val="hybridMultilevel"/>
    <w:tmpl w:val="3CE45048"/>
    <w:lvl w:ilvl="0" w:tplc="513AB7C4">
      <w:start w:val="1"/>
      <w:numFmt w:val="decimal"/>
      <w:pStyle w:val="Question"/>
      <w:lvlText w:val="%1."/>
      <w:lvlJc w:val="left"/>
      <w:pPr>
        <w:ind w:left="720" w:hanging="360"/>
      </w:pPr>
      <w:rPr>
        <w:rFonts w:hint="default"/>
        <w:color w:val="0063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F70DED"/>
    <w:multiLevelType w:val="hybridMultilevel"/>
    <w:tmpl w:val="00700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3036723">
    <w:abstractNumId w:val="0"/>
  </w:num>
  <w:num w:numId="2" w16cid:durableId="1933272815">
    <w:abstractNumId w:val="0"/>
  </w:num>
  <w:num w:numId="3" w16cid:durableId="966542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mirrorMargins/>
  <w:proofState w:spelling="clean" w:grammar="clean"/>
  <w:defaultTabStop w:val="720"/>
  <w:drawingGridHorizontalSpacing w:val="120"/>
  <w:displayHorizontalDrawingGridEvery w:val="2"/>
  <w:displayVerticalDrawingGridEvery w:val="2"/>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93A"/>
    <w:rsid w:val="000747AE"/>
    <w:rsid w:val="000E5FAC"/>
    <w:rsid w:val="0010245D"/>
    <w:rsid w:val="00111A09"/>
    <w:rsid w:val="001E0DA9"/>
    <w:rsid w:val="002F0F5F"/>
    <w:rsid w:val="00325496"/>
    <w:rsid w:val="00454034"/>
    <w:rsid w:val="005D445A"/>
    <w:rsid w:val="00635D73"/>
    <w:rsid w:val="006A2BA3"/>
    <w:rsid w:val="006D6F91"/>
    <w:rsid w:val="00702E5B"/>
    <w:rsid w:val="00711DB0"/>
    <w:rsid w:val="0073638F"/>
    <w:rsid w:val="0078593A"/>
    <w:rsid w:val="00906185"/>
    <w:rsid w:val="00915748"/>
    <w:rsid w:val="00B121AB"/>
    <w:rsid w:val="00B5555F"/>
    <w:rsid w:val="00B945DC"/>
    <w:rsid w:val="00BB3BCC"/>
    <w:rsid w:val="00BC6D4C"/>
    <w:rsid w:val="00D626B8"/>
    <w:rsid w:val="00DA698D"/>
    <w:rsid w:val="00E10494"/>
    <w:rsid w:val="00E539CE"/>
    <w:rsid w:val="00E57831"/>
    <w:rsid w:val="00E7660E"/>
    <w:rsid w:val="00EC70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0FB8815"/>
  <w15:chartTrackingRefBased/>
  <w15:docId w15:val="{41F864F4-636A-C949-ADF9-701311428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93A"/>
  </w:style>
  <w:style w:type="paragraph" w:styleId="Heading1">
    <w:name w:val="heading 1"/>
    <w:basedOn w:val="Normal"/>
    <w:next w:val="Normal"/>
    <w:link w:val="Heading1Char"/>
    <w:uiPriority w:val="9"/>
    <w:qFormat/>
    <w:rsid w:val="00454034"/>
    <w:pPr>
      <w:spacing w:before="480" w:after="0"/>
      <w:contextualSpacing/>
      <w:outlineLvl w:val="0"/>
    </w:pPr>
    <w:rPr>
      <w:rFonts w:cs="Times New Roman (Headings CS)"/>
      <w:smallCaps/>
      <w:color w:val="006341" w:themeColor="accent1"/>
      <w:spacing w:val="5"/>
      <w:sz w:val="36"/>
      <w:szCs w:val="36"/>
    </w:rPr>
  </w:style>
  <w:style w:type="paragraph" w:styleId="Heading2">
    <w:name w:val="heading 2"/>
    <w:basedOn w:val="Normal"/>
    <w:next w:val="Normal"/>
    <w:link w:val="Heading2Char"/>
    <w:uiPriority w:val="9"/>
    <w:unhideWhenUsed/>
    <w:qFormat/>
    <w:rsid w:val="00454034"/>
    <w:pPr>
      <w:spacing w:before="200" w:after="0" w:line="271" w:lineRule="auto"/>
      <w:outlineLvl w:val="1"/>
    </w:pPr>
    <w:rPr>
      <w:rFonts w:cs="Times New Roman (Headings CS)"/>
      <w:smallCaps/>
      <w:color w:val="006341" w:themeColor="accent1"/>
      <w:sz w:val="28"/>
      <w:szCs w:val="28"/>
    </w:rPr>
  </w:style>
  <w:style w:type="paragraph" w:styleId="Heading3">
    <w:name w:val="heading 3"/>
    <w:basedOn w:val="Normal"/>
    <w:next w:val="Normal"/>
    <w:link w:val="Heading3Char"/>
    <w:uiPriority w:val="9"/>
    <w:unhideWhenUsed/>
    <w:qFormat/>
    <w:rsid w:val="0078593A"/>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78593A"/>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78593A"/>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78593A"/>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8593A"/>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8593A"/>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8593A"/>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lgonquin">
    <w:name w:val="Algonquin"/>
    <w:basedOn w:val="ColorfulList"/>
    <w:rsid w:val="00B945DC"/>
    <w:rPr>
      <w:rFonts w:ascii="Arial" w:hAnsi="Arial" w:cs="Times New Roman"/>
      <w:sz w:val="20"/>
      <w:szCs w:val="20"/>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13" w:type="dxa"/>
        <w:left w:w="113" w:type="dxa"/>
        <w:bottom w:w="113" w:type="dxa"/>
        <w:right w:w="113" w:type="dxa"/>
      </w:tblCellMar>
    </w:tblPr>
    <w:tcPr>
      <w:shd w:val="clear" w:color="auto" w:fill="E6E6E6" w:themeFill="text1" w:themeFillTint="19"/>
    </w:tcPr>
    <w:tblStylePr w:type="firstRow">
      <w:pPr>
        <w:jc w:val="left"/>
      </w:pPr>
      <w:rPr>
        <w:rFonts w:ascii="Arial" w:hAnsi="Arial"/>
        <w:b/>
        <w:bCs/>
        <w:color w:val="FFFFFF" w:themeColor="background1"/>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006341"/>
      </w:tcPr>
    </w:tblStylePr>
    <w:tblStylePr w:type="lastRow">
      <w:rPr>
        <w:rFonts w:ascii="Arial" w:hAnsi="Arial"/>
        <w:b/>
        <w:bCs/>
        <w:color w:val="FFFFFF" w:themeColor="background1"/>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00634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FFFFFF" w:themeFill="background1"/>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6C8BC"/>
      </w:tcPr>
    </w:tblStylePr>
  </w:style>
  <w:style w:type="table" w:styleId="ColorfulList">
    <w:name w:val="Colorful List"/>
    <w:basedOn w:val="TableNormal"/>
    <w:uiPriority w:val="72"/>
    <w:semiHidden/>
    <w:unhideWhenUsed/>
    <w:rsid w:val="00BB3BCC"/>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58C21" w:themeFill="accent2" w:themeFillShade="CC"/>
      </w:tcPr>
    </w:tblStylePr>
    <w:tblStylePr w:type="lastRow">
      <w:rPr>
        <w:b/>
        <w:bCs/>
        <w:color w:val="358C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Algonquin2">
    <w:name w:val="Algonquin2"/>
    <w:basedOn w:val="ColorfulList"/>
    <w:rsid w:val="00B945DC"/>
    <w:rPr>
      <w:rFonts w:ascii="Arial" w:hAnsi="Arial" w:cs="Times New Roman"/>
      <w:sz w:val="20"/>
      <w:szCs w:val="20"/>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13" w:type="dxa"/>
        <w:left w:w="113" w:type="dxa"/>
        <w:bottom w:w="113" w:type="dxa"/>
        <w:right w:w="113" w:type="dxa"/>
      </w:tblCellMar>
    </w:tblPr>
    <w:tcPr>
      <w:shd w:val="clear" w:color="auto" w:fill="E6E6E6" w:themeFill="text1" w:themeFillTint="19"/>
    </w:tcPr>
    <w:tblStylePr w:type="firstRow">
      <w:pPr>
        <w:jc w:val="center"/>
      </w:pPr>
      <w:rPr>
        <w:rFonts w:ascii="Arial" w:hAnsi="Arial"/>
        <w:b/>
        <w:bCs/>
        <w:color w:val="FFFFFF" w:themeColor="background1"/>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006341"/>
        <w:vAlign w:val="bottom"/>
      </w:tcPr>
    </w:tblStylePr>
    <w:tblStylePr w:type="lastRow">
      <w:rPr>
        <w:rFonts w:ascii="Arial" w:hAnsi="Arial"/>
        <w:b/>
        <w:bCs/>
        <w:color w:val="FFFFFF" w:themeColor="background1"/>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00634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FFFFFF" w:themeFill="background1"/>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6C8BC"/>
      </w:tcPr>
    </w:tblStylePr>
  </w:style>
  <w:style w:type="table" w:customStyle="1" w:styleId="AlgonquinStriped">
    <w:name w:val="Algonquin Striped"/>
    <w:basedOn w:val="ColorfulList"/>
    <w:rsid w:val="00915748"/>
    <w:rPr>
      <w:rFonts w:ascii="Arial" w:hAnsi="Arial" w:cs="Times New Roman"/>
      <w:szCs w:val="20"/>
    </w:rPr>
    <w:tblPr>
      <w:tblBorders>
        <w:top w:val="single" w:sz="6" w:space="0" w:color="auto"/>
        <w:left w:val="single" w:sz="6" w:space="0" w:color="auto"/>
        <w:bottom w:val="single" w:sz="6" w:space="0" w:color="auto"/>
        <w:right w:val="single" w:sz="6" w:space="0" w:color="auto"/>
        <w:insideH w:val="single" w:sz="6" w:space="0" w:color="auto"/>
      </w:tblBorders>
      <w:tblCellMar>
        <w:top w:w="113" w:type="dxa"/>
        <w:left w:w="113" w:type="dxa"/>
        <w:bottom w:w="113" w:type="dxa"/>
        <w:right w:w="113" w:type="dxa"/>
      </w:tblCellMar>
    </w:tblPr>
    <w:tcPr>
      <w:shd w:val="clear" w:color="auto" w:fill="E6E6E6" w:themeFill="text1" w:themeFillTint="19"/>
    </w:tcPr>
    <w:tblStylePr w:type="firstRow">
      <w:pPr>
        <w:jc w:val="left"/>
      </w:pPr>
      <w:rPr>
        <w:rFonts w:ascii="Arial" w:hAnsi="Arial"/>
        <w:b/>
        <w:bCs/>
        <w:color w:val="F8F9F8" w:themeColor="background2"/>
        <w:sz w:val="24"/>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006341"/>
      </w:tcPr>
    </w:tblStylePr>
    <w:tblStylePr w:type="lastRow">
      <w:pPr>
        <w:jc w:val="left"/>
      </w:pPr>
      <w:rPr>
        <w:rFonts w:ascii="Arial" w:hAnsi="Arial"/>
        <w:b/>
        <w:bCs/>
        <w:color w:val="FFFFFF" w:themeColor="background1"/>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00634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tcBorders>
          <w:top w:val="nil"/>
          <w:left w:val="nil"/>
          <w:bottom w:val="single" w:sz="4" w:space="0" w:color="auto"/>
          <w:right w:val="nil"/>
          <w:insideH w:val="single" w:sz="4" w:space="0" w:color="auto"/>
          <w:insideV w:val="nil"/>
          <w:tl2br w:val="nil"/>
          <w:tr2bl w:val="nil"/>
        </w:tcBorders>
        <w:shd w:val="clear" w:color="auto" w:fill="FFFFFF" w:themeFill="background1"/>
      </w:tcPr>
    </w:tblStylePr>
    <w:tblStylePr w:type="band2Horz">
      <w:tblPr/>
      <w:tcPr>
        <w:tcBorders>
          <w:top w:val="nil"/>
          <w:left w:val="nil"/>
          <w:bottom w:val="single" w:sz="4" w:space="0" w:color="auto"/>
          <w:right w:val="nil"/>
          <w:insideH w:val="single" w:sz="4" w:space="0" w:color="auto"/>
          <w:insideV w:val="nil"/>
          <w:tl2br w:val="nil"/>
          <w:tr2bl w:val="nil"/>
        </w:tcBorders>
        <w:shd w:val="clear" w:color="auto" w:fill="A6C8BC"/>
      </w:tcPr>
    </w:tblStylePr>
  </w:style>
  <w:style w:type="paragraph" w:customStyle="1" w:styleId="Question">
    <w:name w:val="Question"/>
    <w:basedOn w:val="Normal"/>
    <w:autoRedefine/>
    <w:rsid w:val="00BC6D4C"/>
    <w:pPr>
      <w:numPr>
        <w:numId w:val="2"/>
      </w:numPr>
      <w:spacing w:before="120" w:after="120"/>
    </w:pPr>
    <w:rPr>
      <w:rFonts w:ascii="Arial" w:eastAsiaTheme="minorHAnsi" w:hAnsi="Arial" w:cs="Arial"/>
    </w:rPr>
  </w:style>
  <w:style w:type="character" w:customStyle="1" w:styleId="Heading3Char">
    <w:name w:val="Heading 3 Char"/>
    <w:basedOn w:val="DefaultParagraphFont"/>
    <w:link w:val="Heading3"/>
    <w:uiPriority w:val="9"/>
    <w:rsid w:val="0078593A"/>
    <w:rPr>
      <w:i/>
      <w:iCs/>
      <w:smallCaps/>
      <w:spacing w:val="5"/>
      <w:sz w:val="26"/>
      <w:szCs w:val="26"/>
    </w:rPr>
  </w:style>
  <w:style w:type="character" w:customStyle="1" w:styleId="Heading1Char">
    <w:name w:val="Heading 1 Char"/>
    <w:basedOn w:val="DefaultParagraphFont"/>
    <w:link w:val="Heading1"/>
    <w:uiPriority w:val="9"/>
    <w:rsid w:val="00454034"/>
    <w:rPr>
      <w:rFonts w:cs="Times New Roman (Headings CS)"/>
      <w:smallCaps/>
      <w:color w:val="006341" w:themeColor="accent1"/>
      <w:spacing w:val="5"/>
      <w:sz w:val="36"/>
      <w:szCs w:val="36"/>
    </w:rPr>
  </w:style>
  <w:style w:type="character" w:customStyle="1" w:styleId="Heading2Char">
    <w:name w:val="Heading 2 Char"/>
    <w:basedOn w:val="DefaultParagraphFont"/>
    <w:link w:val="Heading2"/>
    <w:uiPriority w:val="9"/>
    <w:rsid w:val="00454034"/>
    <w:rPr>
      <w:rFonts w:cs="Times New Roman (Headings CS)"/>
      <w:smallCaps/>
      <w:color w:val="006341" w:themeColor="accent1"/>
      <w:sz w:val="28"/>
      <w:szCs w:val="28"/>
    </w:rPr>
  </w:style>
  <w:style w:type="character" w:customStyle="1" w:styleId="Heading4Char">
    <w:name w:val="Heading 4 Char"/>
    <w:basedOn w:val="DefaultParagraphFont"/>
    <w:link w:val="Heading4"/>
    <w:uiPriority w:val="9"/>
    <w:semiHidden/>
    <w:rsid w:val="0078593A"/>
    <w:rPr>
      <w:b/>
      <w:bCs/>
      <w:spacing w:val="5"/>
      <w:sz w:val="24"/>
      <w:szCs w:val="24"/>
    </w:rPr>
  </w:style>
  <w:style w:type="character" w:customStyle="1" w:styleId="Heading5Char">
    <w:name w:val="Heading 5 Char"/>
    <w:basedOn w:val="DefaultParagraphFont"/>
    <w:link w:val="Heading5"/>
    <w:uiPriority w:val="9"/>
    <w:semiHidden/>
    <w:rsid w:val="0078593A"/>
    <w:rPr>
      <w:i/>
      <w:iCs/>
      <w:sz w:val="24"/>
      <w:szCs w:val="24"/>
    </w:rPr>
  </w:style>
  <w:style w:type="character" w:customStyle="1" w:styleId="Heading6Char">
    <w:name w:val="Heading 6 Char"/>
    <w:basedOn w:val="DefaultParagraphFont"/>
    <w:link w:val="Heading6"/>
    <w:uiPriority w:val="9"/>
    <w:semiHidden/>
    <w:rsid w:val="0078593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8593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8593A"/>
    <w:rPr>
      <w:b/>
      <w:bCs/>
      <w:color w:val="7F7F7F" w:themeColor="text1" w:themeTint="80"/>
      <w:sz w:val="20"/>
      <w:szCs w:val="20"/>
    </w:rPr>
  </w:style>
  <w:style w:type="character" w:customStyle="1" w:styleId="Heading9Char">
    <w:name w:val="Heading 9 Char"/>
    <w:basedOn w:val="DefaultParagraphFont"/>
    <w:link w:val="Heading9"/>
    <w:uiPriority w:val="9"/>
    <w:semiHidden/>
    <w:rsid w:val="0078593A"/>
    <w:rPr>
      <w:b/>
      <w:bCs/>
      <w:i/>
      <w:iCs/>
      <w:color w:val="7F7F7F" w:themeColor="text1" w:themeTint="80"/>
      <w:sz w:val="18"/>
      <w:szCs w:val="18"/>
    </w:rPr>
  </w:style>
  <w:style w:type="paragraph" w:styleId="Title">
    <w:name w:val="Title"/>
    <w:basedOn w:val="Normal"/>
    <w:next w:val="Normal"/>
    <w:link w:val="TitleChar"/>
    <w:uiPriority w:val="10"/>
    <w:qFormat/>
    <w:rsid w:val="0078593A"/>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78593A"/>
    <w:rPr>
      <w:smallCaps/>
      <w:sz w:val="52"/>
      <w:szCs w:val="52"/>
    </w:rPr>
  </w:style>
  <w:style w:type="paragraph" w:styleId="Subtitle">
    <w:name w:val="Subtitle"/>
    <w:basedOn w:val="Normal"/>
    <w:next w:val="Normal"/>
    <w:link w:val="SubtitleChar"/>
    <w:uiPriority w:val="11"/>
    <w:qFormat/>
    <w:rsid w:val="0078593A"/>
    <w:rPr>
      <w:i/>
      <w:iCs/>
      <w:smallCaps/>
      <w:spacing w:val="10"/>
      <w:sz w:val="28"/>
      <w:szCs w:val="28"/>
    </w:rPr>
  </w:style>
  <w:style w:type="character" w:customStyle="1" w:styleId="SubtitleChar">
    <w:name w:val="Subtitle Char"/>
    <w:basedOn w:val="DefaultParagraphFont"/>
    <w:link w:val="Subtitle"/>
    <w:uiPriority w:val="11"/>
    <w:rsid w:val="0078593A"/>
    <w:rPr>
      <w:i/>
      <w:iCs/>
      <w:smallCaps/>
      <w:spacing w:val="10"/>
      <w:sz w:val="28"/>
      <w:szCs w:val="28"/>
    </w:rPr>
  </w:style>
  <w:style w:type="character" w:styleId="Strong">
    <w:name w:val="Strong"/>
    <w:uiPriority w:val="22"/>
    <w:qFormat/>
    <w:rsid w:val="0078593A"/>
    <w:rPr>
      <w:b/>
      <w:bCs/>
    </w:rPr>
  </w:style>
  <w:style w:type="character" w:styleId="Emphasis">
    <w:name w:val="Emphasis"/>
    <w:uiPriority w:val="20"/>
    <w:qFormat/>
    <w:rsid w:val="0078593A"/>
    <w:rPr>
      <w:b/>
      <w:bCs/>
      <w:i/>
      <w:iCs/>
      <w:spacing w:val="10"/>
    </w:rPr>
  </w:style>
  <w:style w:type="paragraph" w:styleId="NoSpacing">
    <w:name w:val="No Spacing"/>
    <w:basedOn w:val="Normal"/>
    <w:uiPriority w:val="1"/>
    <w:qFormat/>
    <w:rsid w:val="0078593A"/>
    <w:pPr>
      <w:spacing w:after="0" w:line="240" w:lineRule="auto"/>
    </w:pPr>
  </w:style>
  <w:style w:type="paragraph" w:styleId="ListParagraph">
    <w:name w:val="List Paragraph"/>
    <w:basedOn w:val="Normal"/>
    <w:uiPriority w:val="34"/>
    <w:qFormat/>
    <w:rsid w:val="0078593A"/>
    <w:pPr>
      <w:ind w:left="720"/>
      <w:contextualSpacing/>
    </w:pPr>
  </w:style>
  <w:style w:type="paragraph" w:styleId="Quote">
    <w:name w:val="Quote"/>
    <w:basedOn w:val="Normal"/>
    <w:next w:val="Normal"/>
    <w:link w:val="QuoteChar"/>
    <w:uiPriority w:val="29"/>
    <w:qFormat/>
    <w:rsid w:val="0078593A"/>
    <w:rPr>
      <w:i/>
      <w:iCs/>
    </w:rPr>
  </w:style>
  <w:style w:type="character" w:customStyle="1" w:styleId="QuoteChar">
    <w:name w:val="Quote Char"/>
    <w:basedOn w:val="DefaultParagraphFont"/>
    <w:link w:val="Quote"/>
    <w:uiPriority w:val="29"/>
    <w:rsid w:val="0078593A"/>
    <w:rPr>
      <w:i/>
      <w:iCs/>
    </w:rPr>
  </w:style>
  <w:style w:type="paragraph" w:styleId="IntenseQuote">
    <w:name w:val="Intense Quote"/>
    <w:basedOn w:val="Normal"/>
    <w:next w:val="Normal"/>
    <w:link w:val="IntenseQuoteChar"/>
    <w:uiPriority w:val="30"/>
    <w:qFormat/>
    <w:rsid w:val="0078593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8593A"/>
    <w:rPr>
      <w:i/>
      <w:iCs/>
    </w:rPr>
  </w:style>
  <w:style w:type="character" w:styleId="SubtleEmphasis">
    <w:name w:val="Subtle Emphasis"/>
    <w:uiPriority w:val="19"/>
    <w:qFormat/>
    <w:rsid w:val="0078593A"/>
    <w:rPr>
      <w:i/>
      <w:iCs/>
    </w:rPr>
  </w:style>
  <w:style w:type="character" w:styleId="IntenseEmphasis">
    <w:name w:val="Intense Emphasis"/>
    <w:uiPriority w:val="21"/>
    <w:qFormat/>
    <w:rsid w:val="0078593A"/>
    <w:rPr>
      <w:b/>
      <w:bCs/>
      <w:i/>
      <w:iCs/>
    </w:rPr>
  </w:style>
  <w:style w:type="character" w:styleId="SubtleReference">
    <w:name w:val="Subtle Reference"/>
    <w:basedOn w:val="DefaultParagraphFont"/>
    <w:uiPriority w:val="31"/>
    <w:qFormat/>
    <w:rsid w:val="0078593A"/>
    <w:rPr>
      <w:smallCaps/>
    </w:rPr>
  </w:style>
  <w:style w:type="character" w:styleId="IntenseReference">
    <w:name w:val="Intense Reference"/>
    <w:uiPriority w:val="32"/>
    <w:qFormat/>
    <w:rsid w:val="0078593A"/>
    <w:rPr>
      <w:b/>
      <w:bCs/>
      <w:smallCaps/>
    </w:rPr>
  </w:style>
  <w:style w:type="character" w:styleId="BookTitle">
    <w:name w:val="Book Title"/>
    <w:basedOn w:val="DefaultParagraphFont"/>
    <w:uiPriority w:val="33"/>
    <w:qFormat/>
    <w:rsid w:val="0078593A"/>
    <w:rPr>
      <w:i/>
      <w:iCs/>
      <w:smallCaps/>
      <w:spacing w:val="5"/>
    </w:rPr>
  </w:style>
  <w:style w:type="paragraph" w:styleId="TOCHeading">
    <w:name w:val="TOC Heading"/>
    <w:basedOn w:val="Heading1"/>
    <w:next w:val="Normal"/>
    <w:uiPriority w:val="39"/>
    <w:semiHidden/>
    <w:unhideWhenUsed/>
    <w:qFormat/>
    <w:rsid w:val="0078593A"/>
    <w:pPr>
      <w:outlineLvl w:val="9"/>
    </w:pPr>
  </w:style>
  <w:style w:type="paragraph" w:styleId="Header">
    <w:name w:val="header"/>
    <w:basedOn w:val="Normal"/>
    <w:link w:val="HeaderChar"/>
    <w:uiPriority w:val="99"/>
    <w:unhideWhenUsed/>
    <w:rsid w:val="007859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93A"/>
  </w:style>
  <w:style w:type="paragraph" w:styleId="Footer">
    <w:name w:val="footer"/>
    <w:basedOn w:val="Normal"/>
    <w:link w:val="FooterChar"/>
    <w:uiPriority w:val="99"/>
    <w:unhideWhenUsed/>
    <w:rsid w:val="007859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93A"/>
  </w:style>
  <w:style w:type="character" w:styleId="PageNumber">
    <w:name w:val="page number"/>
    <w:basedOn w:val="DefaultParagraphFont"/>
    <w:uiPriority w:val="99"/>
    <w:semiHidden/>
    <w:unhideWhenUsed/>
    <w:rsid w:val="00454034"/>
  </w:style>
  <w:style w:type="table" w:styleId="TableGrid">
    <w:name w:val="Table Grid"/>
    <w:basedOn w:val="TableNormal"/>
    <w:uiPriority w:val="39"/>
    <w:rsid w:val="00454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E0DA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78883">
      <w:bodyDiv w:val="1"/>
      <w:marLeft w:val="0"/>
      <w:marRight w:val="0"/>
      <w:marTop w:val="0"/>
      <w:marBottom w:val="0"/>
      <w:divBdr>
        <w:top w:val="none" w:sz="0" w:space="0" w:color="auto"/>
        <w:left w:val="none" w:sz="0" w:space="0" w:color="auto"/>
        <w:bottom w:val="none" w:sz="0" w:space="0" w:color="auto"/>
        <w:right w:val="none" w:sz="0" w:space="0" w:color="auto"/>
      </w:divBdr>
      <w:divsChild>
        <w:div w:id="115682968">
          <w:marLeft w:val="0"/>
          <w:marRight w:val="0"/>
          <w:marTop w:val="0"/>
          <w:marBottom w:val="0"/>
          <w:divBdr>
            <w:top w:val="none" w:sz="0" w:space="0" w:color="auto"/>
            <w:left w:val="none" w:sz="0" w:space="0" w:color="auto"/>
            <w:bottom w:val="none" w:sz="0" w:space="0" w:color="auto"/>
            <w:right w:val="none" w:sz="0" w:space="0" w:color="auto"/>
          </w:divBdr>
        </w:div>
        <w:div w:id="24332809">
          <w:marLeft w:val="0"/>
          <w:marRight w:val="0"/>
          <w:marTop w:val="0"/>
          <w:marBottom w:val="0"/>
          <w:divBdr>
            <w:top w:val="none" w:sz="0" w:space="0" w:color="auto"/>
            <w:left w:val="none" w:sz="0" w:space="0" w:color="auto"/>
            <w:bottom w:val="none" w:sz="0" w:space="0" w:color="auto"/>
            <w:right w:val="none" w:sz="0" w:space="0" w:color="auto"/>
          </w:divBdr>
        </w:div>
        <w:div w:id="1691711789">
          <w:marLeft w:val="0"/>
          <w:marRight w:val="0"/>
          <w:marTop w:val="0"/>
          <w:marBottom w:val="0"/>
          <w:divBdr>
            <w:top w:val="none" w:sz="0" w:space="0" w:color="auto"/>
            <w:left w:val="none" w:sz="0" w:space="0" w:color="auto"/>
            <w:bottom w:val="none" w:sz="0" w:space="0" w:color="auto"/>
            <w:right w:val="none" w:sz="0" w:space="0" w:color="auto"/>
          </w:divBdr>
        </w:div>
        <w:div w:id="1605961763">
          <w:marLeft w:val="0"/>
          <w:marRight w:val="0"/>
          <w:marTop w:val="0"/>
          <w:marBottom w:val="0"/>
          <w:divBdr>
            <w:top w:val="none" w:sz="0" w:space="0" w:color="auto"/>
            <w:left w:val="none" w:sz="0" w:space="0" w:color="auto"/>
            <w:bottom w:val="none" w:sz="0" w:space="0" w:color="auto"/>
            <w:right w:val="none" w:sz="0" w:space="0" w:color="auto"/>
          </w:divBdr>
        </w:div>
        <w:div w:id="1103066011">
          <w:marLeft w:val="0"/>
          <w:marRight w:val="0"/>
          <w:marTop w:val="0"/>
          <w:marBottom w:val="0"/>
          <w:divBdr>
            <w:top w:val="none" w:sz="0" w:space="0" w:color="auto"/>
            <w:left w:val="none" w:sz="0" w:space="0" w:color="auto"/>
            <w:bottom w:val="none" w:sz="0" w:space="0" w:color="auto"/>
            <w:right w:val="none" w:sz="0" w:space="0" w:color="auto"/>
          </w:divBdr>
        </w:div>
      </w:divsChild>
    </w:div>
    <w:div w:id="112519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greg@ghsenterprise.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lgonquin">
      <a:dk1>
        <a:srgbClr val="000000"/>
      </a:dk1>
      <a:lt1>
        <a:srgbClr val="FFFFFF"/>
      </a:lt1>
      <a:dk2>
        <a:srgbClr val="202720"/>
      </a:dk2>
      <a:lt2>
        <a:srgbClr val="F8F9F8"/>
      </a:lt2>
      <a:accent1>
        <a:srgbClr val="006341"/>
      </a:accent1>
      <a:accent2>
        <a:srgbClr val="43B02A"/>
      </a:accent2>
      <a:accent3>
        <a:srgbClr val="A6C8BC"/>
      </a:accent3>
      <a:accent4>
        <a:srgbClr val="909390"/>
      </a:accent4>
      <a:accent5>
        <a:srgbClr val="66A18D"/>
      </a:accent5>
      <a:accent6>
        <a:srgbClr val="70AD47"/>
      </a:accent6>
      <a:hlink>
        <a:srgbClr val="43B02A"/>
      </a:hlink>
      <a:folHlink>
        <a:srgbClr val="90939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2E04206C92614F9C44B5C6AB52B209" ma:contentTypeVersion="7" ma:contentTypeDescription="Create a new document." ma:contentTypeScope="" ma:versionID="2c7f4834bb2174407c2396df8797fe7f">
  <xsd:schema xmlns:xsd="http://www.w3.org/2001/XMLSchema" xmlns:xs="http://www.w3.org/2001/XMLSchema" xmlns:p="http://schemas.microsoft.com/office/2006/metadata/properties" xmlns:ns2="8178d162-d787-4bb3-89b6-5f6b907cb950" targetNamespace="http://schemas.microsoft.com/office/2006/metadata/properties" ma:root="true" ma:fieldsID="7b7eaefd9e7e8178797582f39852fa7d" ns2:_="">
    <xsd:import namespace="8178d162-d787-4bb3-89b6-5f6b907cb95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78d162-d787-4bb3-89b6-5f6b907cb9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56E990-E805-4032-BAA6-512AB3B46A0C}">
  <ds:schemaRefs>
    <ds:schemaRef ds:uri="http://schemas.microsoft.com/office/2006/metadata/properties"/>
    <ds:schemaRef ds:uri="http://schemas.microsoft.com/office/infopath/2007/PartnerControls"/>
    <ds:schemaRef ds:uri="bb7c2f77-1587-4214-be60-c57a353cce50"/>
    <ds:schemaRef ds:uri="8570c2fc-4d73-493e-9ed8-8adf2435eb9b"/>
  </ds:schemaRefs>
</ds:datastoreItem>
</file>

<file path=customXml/itemProps2.xml><?xml version="1.0" encoding="utf-8"?>
<ds:datastoreItem xmlns:ds="http://schemas.openxmlformats.org/officeDocument/2006/customXml" ds:itemID="{83EF4129-48B8-49A4-B538-206D9ED9FF05}">
  <ds:schemaRefs>
    <ds:schemaRef ds:uri="http://schemas.microsoft.com/sharepoint/v3/contenttype/forms"/>
  </ds:schemaRefs>
</ds:datastoreItem>
</file>

<file path=customXml/itemProps3.xml><?xml version="1.0" encoding="utf-8"?>
<ds:datastoreItem xmlns:ds="http://schemas.openxmlformats.org/officeDocument/2006/customXml" ds:itemID="{9AAD8141-B988-41B3-AEBD-955537E03A2C}"/>
</file>

<file path=docProps/app.xml><?xml version="1.0" encoding="utf-8"?>
<Properties xmlns="http://schemas.openxmlformats.org/officeDocument/2006/extended-properties" xmlns:vt="http://schemas.openxmlformats.org/officeDocument/2006/docPropsVTypes">
  <Template>Normal.dotm</Template>
  <TotalTime>30</TotalTime>
  <Pages>2</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Sienkiewicz</dc:creator>
  <cp:keywords/>
  <dc:description/>
  <cp:lastModifiedBy>Melissa Sienkiewicz</cp:lastModifiedBy>
  <cp:revision>14</cp:revision>
  <dcterms:created xsi:type="dcterms:W3CDTF">2021-01-15T23:07:00Z</dcterms:created>
  <dcterms:modified xsi:type="dcterms:W3CDTF">2023-09-11T01:44:00Z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0x010100CD2E04206C92614F9C44B5C6AB52B209</vt:lpwstr>
  </property>
  <property fmtid="{D5CDD505-2E9C-101B-9397-08002B2CF9AE}" pid="3" name="MediaServiceImageTags">
    <vt:lpwstr/>
  </property>
</Properties>
</file>