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BFD24" w14:textId="488D2056" w:rsidR="00D04455" w:rsidRDefault="00BF452D" w:rsidP="00BF452D">
      <w:pPr>
        <w:pStyle w:val="Title"/>
      </w:pPr>
      <w:r w:rsidRPr="00BF452D">
        <w:t>Journal Paper Research: Theoretical</w:t>
      </w:r>
      <w:r>
        <w:t xml:space="preserve"> Insight</w:t>
      </w:r>
    </w:p>
    <w:p w14:paraId="4B3693B3" w14:textId="07E67B21" w:rsidR="00BF452D" w:rsidRDefault="00BF452D" w:rsidP="00BF452D">
      <w:pPr>
        <w:pStyle w:val="Heading1"/>
      </w:pPr>
      <w:r>
        <w:t>Introduction</w:t>
      </w:r>
    </w:p>
    <w:p w14:paraId="31216706" w14:textId="4AC83856" w:rsidR="00BF452D" w:rsidRPr="00BC7CDE" w:rsidRDefault="0084241B" w:rsidP="006F29AE">
      <w:pPr>
        <w:jc w:val="both"/>
      </w:pPr>
      <w:r>
        <w:t xml:space="preserve">This research introduces a new comprehensive model based on the previous model. </w:t>
      </w:r>
      <w:r w:rsidR="006F29AE">
        <w:t xml:space="preserve">The last model was dedicated to bringing us a ramp input in order to increase the accuracy by introducing on-time transient time. </w:t>
      </w:r>
      <w:r w:rsidR="00BC7CDE">
        <w:t>In this model, we tried to make it more accurate by splitting the V</w:t>
      </w:r>
      <w:r w:rsidR="00BC7CDE">
        <w:rPr>
          <w:vertAlign w:val="subscript"/>
        </w:rPr>
        <w:t>CE-H</w:t>
      </w:r>
      <w:r w:rsidR="00BC7CDE">
        <w:rPr>
          <w:vertAlign w:val="subscript"/>
        </w:rPr>
        <w:softHyphen/>
      </w:r>
      <w:r w:rsidR="00BC7CDE">
        <w:t xml:space="preserve"> </w:t>
      </w:r>
      <w:r w:rsidR="00A84F12">
        <w:t xml:space="preserve">into two parts. The first part of the input model demonstrates the </w:t>
      </w:r>
    </w:p>
    <w:sectPr w:rsidR="00BF452D" w:rsidRPr="00BC7C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1C1"/>
    <w:rsid w:val="000A11C1"/>
    <w:rsid w:val="001D2664"/>
    <w:rsid w:val="004C0E04"/>
    <w:rsid w:val="00501555"/>
    <w:rsid w:val="006F29AE"/>
    <w:rsid w:val="0073240B"/>
    <w:rsid w:val="00757BE9"/>
    <w:rsid w:val="0084241B"/>
    <w:rsid w:val="00A84F12"/>
    <w:rsid w:val="00B73CF6"/>
    <w:rsid w:val="00BC7CDE"/>
    <w:rsid w:val="00BF452D"/>
    <w:rsid w:val="00CE73BE"/>
    <w:rsid w:val="00D0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C09FC9"/>
  <w15:chartTrackingRefBased/>
  <w15:docId w15:val="{B14650FE-0DDF-48D1-8D34-2B4D39AF0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F29AE"/>
    <w:pPr>
      <w:ind w:firstLine="357"/>
    </w:pPr>
    <w:rPr>
      <w:rFonts w:asciiTheme="majorBidi" w:hAnsiTheme="majorBidi" w:cstheme="majorBidi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29AE"/>
    <w:pPr>
      <w:keepNext/>
      <w:keepLines/>
      <w:spacing w:before="240" w:after="0"/>
      <w:ind w:firstLine="0"/>
      <w:outlineLvl w:val="0"/>
    </w:pPr>
    <w:rPr>
      <w:rFonts w:eastAsiaTheme="majorEastAsia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9AE"/>
    <w:pPr>
      <w:keepNext/>
      <w:keepLines/>
      <w:spacing w:before="40" w:after="0"/>
      <w:ind w:firstLine="0"/>
      <w:outlineLvl w:val="1"/>
    </w:pPr>
    <w:rPr>
      <w:rFonts w:eastAsiaTheme="majorEastAsia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9AE"/>
    <w:rPr>
      <w:rFonts w:asciiTheme="majorBidi" w:eastAsiaTheme="majorEastAsia" w:hAnsiTheme="majorBidi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9AE"/>
    <w:rPr>
      <w:rFonts w:asciiTheme="majorBidi" w:eastAsiaTheme="majorEastAsia" w:hAnsiTheme="majorBidi" w:cstheme="majorBidi"/>
      <w:b/>
      <w:color w:val="000000" w:themeColor="text1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F29AE"/>
    <w:pPr>
      <w:spacing w:after="100" w:afterAutospacing="1" w:line="240" w:lineRule="auto"/>
      <w:ind w:firstLine="0"/>
      <w:contextualSpacing/>
      <w:jc w:val="center"/>
    </w:pPr>
    <w:rPr>
      <w:rFonts w:eastAsiaTheme="majorEastAsia"/>
      <w:b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9AE"/>
    <w:rPr>
      <w:rFonts w:asciiTheme="majorBidi" w:eastAsiaTheme="majorEastAsia" w:hAnsiTheme="majorBidi" w:cstheme="majorBidi"/>
      <w:b/>
      <w:color w:val="000000" w:themeColor="text1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52D"/>
    <w:pPr>
      <w:numPr>
        <w:ilvl w:val="1"/>
      </w:numPr>
    </w:pPr>
    <w:rPr>
      <w:rFonts w:eastAsiaTheme="minorEastAsia" w:cstheme="minorBidi"/>
      <w:spacing w:val="15"/>
      <w:sz w:val="18"/>
    </w:rPr>
  </w:style>
  <w:style w:type="character" w:customStyle="1" w:styleId="SubtitleChar">
    <w:name w:val="Subtitle Char"/>
    <w:basedOn w:val="DefaultParagraphFont"/>
    <w:link w:val="Subtitle"/>
    <w:uiPriority w:val="11"/>
    <w:rsid w:val="00BF452D"/>
    <w:rPr>
      <w:rFonts w:asciiTheme="majorBidi" w:eastAsiaTheme="minorEastAsia" w:hAnsiTheme="majorBidi"/>
      <w:color w:val="000000" w:themeColor="text1"/>
      <w:spacing w:val="15"/>
      <w:sz w:val="18"/>
    </w:rPr>
  </w:style>
  <w:style w:type="character" w:styleId="SubtleEmphasis">
    <w:name w:val="Subtle Emphasis"/>
    <w:basedOn w:val="DefaultParagraphFont"/>
    <w:uiPriority w:val="19"/>
    <w:qFormat/>
    <w:rsid w:val="00BF452D"/>
    <w:rPr>
      <w:b w:val="0"/>
      <w:i/>
      <w:iCs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66</Words>
  <Characters>340</Characters>
  <Application>Microsoft Office Word</Application>
  <DocSecurity>0</DocSecurity>
  <Lines>7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Azam Rajabian</dc:creator>
  <cp:keywords/>
  <dc:description/>
  <cp:lastModifiedBy>Amir Azam Rajabian</cp:lastModifiedBy>
  <cp:revision>4</cp:revision>
  <dcterms:created xsi:type="dcterms:W3CDTF">2024-09-20T18:55:00Z</dcterms:created>
  <dcterms:modified xsi:type="dcterms:W3CDTF">2024-09-20T22:47:00Z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d59eeb9f9c4b3055af1759af2fc11442268a5abd25439d021e59c69704457839</vt:lpwstr>
  </property>
</Properties>
</file>