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F20B" w14:textId="77777777" w:rsidR="003243DE" w:rsidRDefault="003243DE">
      <w:pPr>
        <w:spacing w:after="0"/>
      </w:pPr>
    </w:p>
    <w:p w14:paraId="7E74765E" w14:textId="77777777" w:rsidR="00354B2F" w:rsidRPr="00354B2F" w:rsidRDefault="00354B2F" w:rsidP="00354B2F">
      <w:pPr>
        <w:spacing w:after="0"/>
        <w:ind w:firstLine="709"/>
        <w:jc w:val="center"/>
        <w:rPr>
          <w:rFonts w:eastAsia="Calibri" w:cs="Times New Roman"/>
          <w:kern w:val="2"/>
          <w:lang w:val="ru-RU"/>
          <w14:ligatures w14:val="standardContextual"/>
        </w:rPr>
      </w:pPr>
      <w:bookmarkStart w:id="0" w:name="_Hlk153195699"/>
      <w:bookmarkEnd w:id="0"/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>УЧРЕЖДЕНИЕ ВЫСШЕГО ОБРАЗОВАНИЯ</w:t>
      </w:r>
    </w:p>
    <w:p w14:paraId="54EDE0B8" w14:textId="77777777" w:rsidR="00354B2F" w:rsidRPr="00354B2F" w:rsidRDefault="00354B2F" w:rsidP="00354B2F">
      <w:pPr>
        <w:spacing w:after="0"/>
        <w:ind w:firstLine="709"/>
        <w:jc w:val="center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>«УНИВЕРСИТЕТ УПРАВЛЕНИЯ «ТИСБИ»</w:t>
      </w:r>
    </w:p>
    <w:p w14:paraId="44D2D453" w14:textId="77777777" w:rsidR="00354B2F" w:rsidRPr="00354B2F" w:rsidRDefault="00354B2F" w:rsidP="00354B2F">
      <w:pPr>
        <w:spacing w:after="0"/>
        <w:ind w:firstLine="709"/>
        <w:jc w:val="center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>Факультет информационных технологий</w:t>
      </w:r>
    </w:p>
    <w:p w14:paraId="67285A0E" w14:textId="77777777" w:rsidR="00354B2F" w:rsidRPr="00354B2F" w:rsidRDefault="00354B2F" w:rsidP="00354B2F">
      <w:pPr>
        <w:spacing w:after="0"/>
        <w:ind w:firstLine="709"/>
        <w:jc w:val="center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>Кафедра информационных технологий</w:t>
      </w:r>
    </w:p>
    <w:p w14:paraId="1213A620" w14:textId="77777777" w:rsidR="00354B2F" w:rsidRPr="00354B2F" w:rsidRDefault="00354B2F" w:rsidP="00354B2F">
      <w:pPr>
        <w:spacing w:after="0"/>
        <w:ind w:firstLine="709"/>
        <w:jc w:val="center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16D8E7B4" w14:textId="77777777" w:rsidR="00354B2F" w:rsidRPr="00354B2F" w:rsidRDefault="00354B2F" w:rsidP="00354B2F">
      <w:pPr>
        <w:spacing w:after="0"/>
        <w:ind w:firstLine="709"/>
        <w:jc w:val="both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1A3DA236" w14:textId="77777777" w:rsidR="00354B2F" w:rsidRPr="00354B2F" w:rsidRDefault="00354B2F" w:rsidP="00354B2F">
      <w:pPr>
        <w:spacing w:after="0"/>
        <w:ind w:firstLine="709"/>
        <w:jc w:val="both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49849F79" w14:textId="77777777" w:rsidR="00354B2F" w:rsidRPr="00354B2F" w:rsidRDefault="00354B2F" w:rsidP="00354B2F">
      <w:pPr>
        <w:spacing w:after="0"/>
        <w:ind w:firstLine="709"/>
        <w:jc w:val="both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7FE6C516" w14:textId="77777777" w:rsidR="00354B2F" w:rsidRPr="00354B2F" w:rsidRDefault="00354B2F" w:rsidP="00354B2F">
      <w:pPr>
        <w:spacing w:after="0"/>
        <w:ind w:firstLine="709"/>
        <w:jc w:val="center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>Курсовая работа</w:t>
      </w:r>
    </w:p>
    <w:p w14:paraId="5323DEEB" w14:textId="77777777" w:rsidR="00354B2F" w:rsidRPr="00354B2F" w:rsidRDefault="00354B2F" w:rsidP="00354B2F">
      <w:pPr>
        <w:spacing w:after="0" w:line="240" w:lineRule="auto"/>
        <w:jc w:val="center"/>
        <w:rPr>
          <w:rFonts w:cs="Times New Roman"/>
          <w:szCs w:val="28"/>
          <w:lang w:val="ru-RU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>по дисциплине «</w:t>
      </w:r>
      <w:r w:rsidRPr="00354B2F">
        <w:rPr>
          <w:rFonts w:cs="Times New Roman"/>
          <w:szCs w:val="28"/>
          <w:lang w:val="ru-RU"/>
        </w:rPr>
        <w:t xml:space="preserve">Разработка Интернет-приложений» </w:t>
      </w:r>
    </w:p>
    <w:p w14:paraId="222BB603" w14:textId="77777777" w:rsidR="00354B2F" w:rsidRPr="00354B2F" w:rsidRDefault="00354B2F" w:rsidP="00354B2F">
      <w:pPr>
        <w:spacing w:after="0" w:line="240" w:lineRule="auto"/>
        <w:jc w:val="center"/>
        <w:rPr>
          <w:rFonts w:cs="Times New Roman"/>
          <w:lang w:val="ru-RU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>на тему: «</w:t>
      </w:r>
      <w:r w:rsidRPr="00354B2F">
        <w:rPr>
          <w:rFonts w:cs="Times New Roman"/>
          <w:lang w:val="ru-RU"/>
        </w:rPr>
        <w:t>Разработка Интернет-приложения фитнес-центра»</w:t>
      </w:r>
    </w:p>
    <w:p w14:paraId="01F2665D" w14:textId="77777777" w:rsidR="00354B2F" w:rsidRPr="00354B2F" w:rsidRDefault="00354B2F" w:rsidP="00354B2F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4B4DA605" w14:textId="77777777" w:rsidR="00354B2F" w:rsidRPr="00354B2F" w:rsidRDefault="00354B2F" w:rsidP="00354B2F">
      <w:pPr>
        <w:spacing w:after="0"/>
        <w:ind w:firstLine="709"/>
        <w:jc w:val="both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7CE6FC69" w14:textId="77777777" w:rsidR="00354B2F" w:rsidRPr="00354B2F" w:rsidRDefault="00354B2F" w:rsidP="00354B2F">
      <w:pPr>
        <w:spacing w:after="0"/>
        <w:ind w:firstLine="709"/>
        <w:jc w:val="both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446E3CE2" w14:textId="77777777" w:rsidR="00354B2F" w:rsidRPr="00354B2F" w:rsidRDefault="00354B2F" w:rsidP="00354B2F">
      <w:pPr>
        <w:spacing w:after="0"/>
        <w:ind w:firstLine="709"/>
        <w:jc w:val="both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542283F1" w14:textId="77777777" w:rsidR="00354B2F" w:rsidRPr="00354B2F" w:rsidRDefault="00354B2F" w:rsidP="00354B2F">
      <w:pPr>
        <w:spacing w:after="0"/>
        <w:ind w:firstLine="709"/>
        <w:jc w:val="both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4B2C8639" w14:textId="77777777" w:rsidR="00354B2F" w:rsidRPr="00354B2F" w:rsidRDefault="00354B2F" w:rsidP="00354B2F">
      <w:pPr>
        <w:spacing w:after="0"/>
        <w:ind w:firstLine="709"/>
        <w:jc w:val="both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0626121A" w14:textId="77777777" w:rsidR="00354B2F" w:rsidRPr="00354B2F" w:rsidRDefault="00354B2F" w:rsidP="00354B2F">
      <w:pPr>
        <w:spacing w:after="0"/>
        <w:ind w:firstLine="709"/>
        <w:jc w:val="both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7D91174E" w14:textId="77777777" w:rsidR="00354B2F" w:rsidRPr="00354B2F" w:rsidRDefault="00354B2F" w:rsidP="00354B2F">
      <w:pPr>
        <w:spacing w:after="0"/>
        <w:ind w:firstLine="709"/>
        <w:jc w:val="both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4237FD74" w14:textId="77777777" w:rsidR="00354B2F" w:rsidRPr="00354B2F" w:rsidRDefault="00354B2F" w:rsidP="00354B2F">
      <w:pPr>
        <w:spacing w:after="0"/>
        <w:ind w:firstLine="709"/>
        <w:jc w:val="right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 xml:space="preserve">Выполнил: </w:t>
      </w:r>
    </w:p>
    <w:p w14:paraId="79031731" w14:textId="77777777" w:rsidR="00354B2F" w:rsidRPr="00354B2F" w:rsidRDefault="00354B2F" w:rsidP="00354B2F">
      <w:pPr>
        <w:spacing w:after="0"/>
        <w:ind w:firstLine="709"/>
        <w:jc w:val="right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>ст. группы П-211</w:t>
      </w:r>
    </w:p>
    <w:p w14:paraId="069D9AA8" w14:textId="77777777" w:rsidR="00354B2F" w:rsidRPr="00354B2F" w:rsidRDefault="00354B2F" w:rsidP="00354B2F">
      <w:pPr>
        <w:spacing w:after="0"/>
        <w:ind w:firstLine="709"/>
        <w:jc w:val="right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 xml:space="preserve">Краснов </w:t>
      </w:r>
      <w:proofErr w:type="gramStart"/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>А.М.</w:t>
      </w:r>
      <w:proofErr w:type="gramEnd"/>
    </w:p>
    <w:p w14:paraId="6742C937" w14:textId="77777777" w:rsidR="00354B2F" w:rsidRPr="00354B2F" w:rsidRDefault="00354B2F" w:rsidP="00354B2F">
      <w:pPr>
        <w:spacing w:after="0"/>
        <w:ind w:left="5245" w:firstLine="425"/>
        <w:jc w:val="right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>Проверил:</w:t>
      </w:r>
    </w:p>
    <w:p w14:paraId="082E26F0" w14:textId="77777777" w:rsidR="00354B2F" w:rsidRPr="00354B2F" w:rsidRDefault="00354B2F" w:rsidP="00354B2F">
      <w:pPr>
        <w:spacing w:after="0"/>
        <w:ind w:left="5245" w:firstLine="425"/>
        <w:jc w:val="right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 xml:space="preserve"> канд. пед. наук, доцент:</w:t>
      </w:r>
    </w:p>
    <w:p w14:paraId="6D988480" w14:textId="77777777" w:rsidR="00354B2F" w:rsidRPr="00354B2F" w:rsidRDefault="00354B2F" w:rsidP="00354B2F">
      <w:pPr>
        <w:spacing w:after="0"/>
        <w:ind w:firstLine="709"/>
        <w:jc w:val="right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 xml:space="preserve">Фёдорова </w:t>
      </w:r>
      <w:proofErr w:type="gramStart"/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>О.В.</w:t>
      </w:r>
      <w:proofErr w:type="gramEnd"/>
    </w:p>
    <w:p w14:paraId="0F200F00" w14:textId="77777777" w:rsidR="00354B2F" w:rsidRPr="00354B2F" w:rsidRDefault="00354B2F" w:rsidP="00354B2F">
      <w:pPr>
        <w:spacing w:after="0"/>
        <w:ind w:firstLine="709"/>
        <w:jc w:val="both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63E023C9" w14:textId="77777777" w:rsidR="00354B2F" w:rsidRPr="00354B2F" w:rsidRDefault="00354B2F" w:rsidP="00354B2F">
      <w:pPr>
        <w:spacing w:after="0"/>
        <w:jc w:val="both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41AE2969" w14:textId="402DB0DA" w:rsidR="003243DE" w:rsidRPr="004A1B9D" w:rsidRDefault="00354B2F" w:rsidP="004A1B9D">
      <w:pPr>
        <w:spacing w:after="0"/>
        <w:ind w:firstLine="709"/>
        <w:jc w:val="center"/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</w:pPr>
      <w:r w:rsidRPr="00354B2F">
        <w:rPr>
          <w:rFonts w:eastAsia="Calibri" w:cs="Times New Roman"/>
          <w:kern w:val="2"/>
          <w:szCs w:val="28"/>
          <w:lang w:val="ru-RU"/>
          <w14:ligatures w14:val="standardContextual"/>
        </w:rPr>
        <w:t>Казань 2026</w:t>
      </w:r>
      <w:r w:rsidRPr="00354B2F"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  <w:br w:type="page"/>
      </w:r>
    </w:p>
    <w:p w14:paraId="5177882C" w14:textId="77777777" w:rsidR="003243DE" w:rsidRDefault="00000000">
      <w:pPr>
        <w:pStyle w:val="1"/>
        <w:spacing w:before="240" w:after="120"/>
      </w:pPr>
      <w:bookmarkStart w:id="1" w:name="_Toc222430724"/>
      <w:r>
        <w:rPr>
          <w:rFonts w:ascii="Times New Roman" w:eastAsia="Times New Roman" w:hAnsi="Times New Roman"/>
        </w:rPr>
        <w:lastRenderedPageBreak/>
        <w:t>Содержание</w:t>
      </w:r>
      <w:bookmarkEnd w:id="1"/>
    </w:p>
    <w:p w14:paraId="3CEFD0A1" w14:textId="368310FF" w:rsidR="00354B2F" w:rsidRDefault="00000000">
      <w:pPr>
        <w:pStyle w:val="14"/>
        <w:tabs>
          <w:tab w:val="right" w:leader="dot" w:pos="9679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430724" w:history="1">
        <w:r w:rsidR="00354B2F" w:rsidRPr="00063614">
          <w:rPr>
            <w:rStyle w:val="aff8"/>
            <w:noProof/>
          </w:rPr>
          <w:t>Содержание</w:t>
        </w:r>
        <w:r w:rsidR="00354B2F">
          <w:rPr>
            <w:noProof/>
            <w:webHidden/>
          </w:rPr>
          <w:tab/>
        </w:r>
        <w:r w:rsidR="00354B2F">
          <w:rPr>
            <w:noProof/>
            <w:webHidden/>
          </w:rPr>
          <w:fldChar w:fldCharType="begin"/>
        </w:r>
        <w:r w:rsidR="00354B2F">
          <w:rPr>
            <w:noProof/>
            <w:webHidden/>
          </w:rPr>
          <w:instrText xml:space="preserve"> PAGEREF _Toc222430724 \h </w:instrText>
        </w:r>
        <w:r w:rsidR="00354B2F">
          <w:rPr>
            <w:noProof/>
            <w:webHidden/>
          </w:rPr>
        </w:r>
        <w:r w:rsidR="00354B2F">
          <w:rPr>
            <w:noProof/>
            <w:webHidden/>
          </w:rPr>
          <w:fldChar w:fldCharType="separate"/>
        </w:r>
        <w:r w:rsidR="00354B2F">
          <w:rPr>
            <w:noProof/>
            <w:webHidden/>
          </w:rPr>
          <w:t>3</w:t>
        </w:r>
        <w:r w:rsidR="00354B2F">
          <w:rPr>
            <w:noProof/>
            <w:webHidden/>
          </w:rPr>
          <w:fldChar w:fldCharType="end"/>
        </w:r>
      </w:hyperlink>
    </w:p>
    <w:p w14:paraId="57238A54" w14:textId="100E6225" w:rsidR="00354B2F" w:rsidRDefault="00354B2F">
      <w:pPr>
        <w:pStyle w:val="14"/>
        <w:tabs>
          <w:tab w:val="right" w:leader="dot" w:pos="9679"/>
        </w:tabs>
        <w:rPr>
          <w:noProof/>
        </w:rPr>
      </w:pPr>
      <w:hyperlink w:anchor="_Toc222430725" w:history="1">
        <w:r w:rsidRPr="00063614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7E8A31" w14:textId="7C423135" w:rsidR="00354B2F" w:rsidRDefault="00354B2F">
      <w:pPr>
        <w:pStyle w:val="14"/>
        <w:tabs>
          <w:tab w:val="right" w:leader="dot" w:pos="9679"/>
        </w:tabs>
        <w:rPr>
          <w:noProof/>
        </w:rPr>
      </w:pPr>
      <w:hyperlink w:anchor="_Toc222430726" w:history="1">
        <w:r w:rsidRPr="00063614">
          <w:rPr>
            <w:rStyle w:val="aff8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882CD3" w14:textId="0749E6D9" w:rsidR="00354B2F" w:rsidRDefault="00354B2F">
      <w:pPr>
        <w:pStyle w:val="14"/>
        <w:tabs>
          <w:tab w:val="right" w:leader="dot" w:pos="9679"/>
        </w:tabs>
        <w:rPr>
          <w:noProof/>
        </w:rPr>
      </w:pPr>
      <w:hyperlink w:anchor="_Toc222430727" w:history="1">
        <w:r w:rsidRPr="00063614">
          <w:rPr>
            <w:rStyle w:val="aff8"/>
            <w:noProof/>
          </w:rPr>
          <w:t>Описание программных средств, используемых при разработке web-приложения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2C8F3E" w14:textId="1347AF43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28" w:history="1">
        <w:r w:rsidRPr="00063614">
          <w:rPr>
            <w:rStyle w:val="aff8"/>
            <w:noProof/>
          </w:rPr>
          <w:t>3.1. Серверная часть (Backend)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800946" w14:textId="736E0E4B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29" w:history="1">
        <w:r w:rsidRPr="00063614">
          <w:rPr>
            <w:rStyle w:val="aff8"/>
            <w:noProof/>
          </w:rPr>
          <w:t>3.2. Клиентская часть (Frontend)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F0B4C4" w14:textId="5D54F025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30" w:history="1">
        <w:r w:rsidRPr="00063614">
          <w:rPr>
            <w:rStyle w:val="aff8"/>
            <w:noProof/>
          </w:rPr>
          <w:t>3.3. Инфраструктура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53CA73" w14:textId="39FACD70" w:rsidR="00354B2F" w:rsidRDefault="00354B2F">
      <w:pPr>
        <w:pStyle w:val="14"/>
        <w:tabs>
          <w:tab w:val="right" w:leader="dot" w:pos="9679"/>
        </w:tabs>
        <w:rPr>
          <w:noProof/>
        </w:rPr>
      </w:pPr>
      <w:hyperlink w:anchor="_Toc222430731" w:history="1">
        <w:r w:rsidRPr="00063614">
          <w:rPr>
            <w:rStyle w:val="aff8"/>
            <w:noProof/>
          </w:rPr>
          <w:t>Этапы проектирования и разработки web-приложения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8A7260" w14:textId="7E62AE22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32" w:history="1">
        <w:r w:rsidRPr="00063614">
          <w:rPr>
            <w:rStyle w:val="aff8"/>
            <w:noProof/>
          </w:rPr>
          <w:t>4.1. Определение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52831F" w14:textId="068922AE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33" w:history="1">
        <w:r w:rsidRPr="00063614">
          <w:rPr>
            <w:rStyle w:val="aff8"/>
            <w:noProof/>
          </w:rPr>
          <w:t>4.2. Проектирование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7D2995" w14:textId="7974D9F1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34" w:history="1">
        <w:r w:rsidRPr="00063614">
          <w:rPr>
            <w:rStyle w:val="aff8"/>
            <w:noProof/>
          </w:rPr>
          <w:t>4.2.1. Применённые паттерны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B11392" w14:textId="4A68B425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35" w:history="1">
        <w:r w:rsidRPr="00063614">
          <w:rPr>
            <w:rStyle w:val="aff8"/>
            <w:noProof/>
          </w:rPr>
          <w:t>4.3.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4884BB" w14:textId="2FE94BD2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36" w:history="1">
        <w:r w:rsidRPr="00063614">
          <w:rPr>
            <w:rStyle w:val="aff8"/>
            <w:noProof/>
          </w:rPr>
          <w:t>4.4. Разработка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18D8B9" w14:textId="5E91C8C5" w:rsidR="00354B2F" w:rsidRDefault="00354B2F">
      <w:pPr>
        <w:pStyle w:val="14"/>
        <w:tabs>
          <w:tab w:val="right" w:leader="dot" w:pos="9679"/>
        </w:tabs>
        <w:rPr>
          <w:noProof/>
        </w:rPr>
      </w:pPr>
      <w:hyperlink w:anchor="_Toc222430737" w:history="1">
        <w:r w:rsidRPr="00063614">
          <w:rPr>
            <w:rStyle w:val="aff8"/>
            <w:noProof/>
          </w:rPr>
          <w:t>Описание структуры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3EDC11" w14:textId="5F39F59D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38" w:history="1">
        <w:r w:rsidRPr="00063614">
          <w:rPr>
            <w:rStyle w:val="aff8"/>
            <w:noProof/>
          </w:rPr>
          <w:t>5.1. Таблица User (Пользователь)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8D4E1E" w14:textId="37387DD9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39" w:history="1">
        <w:r w:rsidRPr="00063614">
          <w:rPr>
            <w:rStyle w:val="aff8"/>
            <w:noProof/>
          </w:rPr>
          <w:t>5.2. Таблица Membership (Абонемент)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FABBDA" w14:textId="0A27786D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40" w:history="1">
        <w:r w:rsidRPr="00063614">
          <w:rPr>
            <w:rStyle w:val="aff8"/>
            <w:noProof/>
          </w:rPr>
          <w:t>5.3. Таблица MembershipOption (Опция абонемента)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0563DA" w14:textId="68F182C9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41" w:history="1">
        <w:r w:rsidRPr="00063614">
          <w:rPr>
            <w:rStyle w:val="aff8"/>
            <w:noProof/>
          </w:rPr>
          <w:t>5.4. Таблица Category (Категория тренировки)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D46AE1" w14:textId="1106D07A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42" w:history="1">
        <w:r w:rsidRPr="00063614">
          <w:rPr>
            <w:rStyle w:val="aff8"/>
            <w:noProof/>
          </w:rPr>
          <w:t>5.5. Таблица Coach (Тренер)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14F48E" w14:textId="25F3B322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43" w:history="1">
        <w:r w:rsidRPr="00063614">
          <w:rPr>
            <w:rStyle w:val="aff8"/>
            <w:noProof/>
          </w:rPr>
          <w:t>5.6. Таблица Training (Групповая тренировка)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F6DBFA" w14:textId="5EF53F1E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44" w:history="1">
        <w:r w:rsidRPr="00063614">
          <w:rPr>
            <w:rStyle w:val="aff8"/>
            <w:noProof/>
          </w:rPr>
          <w:t>5.7. Таблица Purchase (Покупка)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61F157" w14:textId="259CD08C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45" w:history="1">
        <w:r w:rsidRPr="00063614">
          <w:rPr>
            <w:rStyle w:val="aff8"/>
            <w:noProof/>
          </w:rPr>
          <w:t>5.8. Таблица Booking (Запись на тренировку)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74899F" w14:textId="74606056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46" w:history="1">
        <w:r w:rsidRPr="00063614">
          <w:rPr>
            <w:rStyle w:val="aff8"/>
            <w:noProof/>
          </w:rPr>
          <w:t>5.9. Таблица ProgressTracker (Трекер прогресса)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D06BB5" w14:textId="6DDBDB10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47" w:history="1">
        <w:r w:rsidRPr="00063614">
          <w:rPr>
            <w:rStyle w:val="aff8"/>
            <w:noProof/>
          </w:rPr>
          <w:t>5.10. Таблица ProgressEntry (Запись в трекере)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C0DB84" w14:textId="2CB07350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48" w:history="1">
        <w:r w:rsidRPr="00063614">
          <w:rPr>
            <w:rStyle w:val="aff8"/>
            <w:noProof/>
          </w:rPr>
          <w:t>5.11. Перечисления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B22BD8" w14:textId="48C1373D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49" w:history="1">
        <w:r w:rsidRPr="00063614">
          <w:rPr>
            <w:rStyle w:val="aff8"/>
            <w:noProof/>
          </w:rPr>
          <w:t>5.12. Связи между сущностями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48F5F4" w14:textId="069F890F" w:rsidR="00354B2F" w:rsidRDefault="00354B2F">
      <w:pPr>
        <w:pStyle w:val="14"/>
        <w:tabs>
          <w:tab w:val="right" w:leader="dot" w:pos="9679"/>
        </w:tabs>
        <w:rPr>
          <w:noProof/>
        </w:rPr>
      </w:pPr>
      <w:hyperlink w:anchor="_Toc222430750" w:history="1">
        <w:r w:rsidRPr="00063614">
          <w:rPr>
            <w:rStyle w:val="aff8"/>
            <w:noProof/>
          </w:rPr>
          <w:t>Описание структуры web-приложения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106E7A" w14:textId="5C2DD708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51" w:history="1">
        <w:r w:rsidRPr="00063614">
          <w:rPr>
            <w:rStyle w:val="aff8"/>
            <w:noProof/>
          </w:rPr>
          <w:t>6.1. Модуль аутентификации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6B1A2F" w14:textId="29485395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52" w:history="1">
        <w:r w:rsidRPr="00063614">
          <w:rPr>
            <w:rStyle w:val="aff8"/>
            <w:noProof/>
          </w:rPr>
          <w:t>6.2. Модуль управления абонементами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D84B12" w14:textId="681149CB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53" w:history="1">
        <w:r w:rsidRPr="00063614">
          <w:rPr>
            <w:rStyle w:val="aff8"/>
            <w:noProof/>
          </w:rPr>
          <w:t>6.3. Модуль управления тренировками, категориями и тренерами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C4F51D" w14:textId="5ABDD28B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54" w:history="1">
        <w:r w:rsidRPr="00063614">
          <w:rPr>
            <w:rStyle w:val="aff8"/>
            <w:noProof/>
          </w:rPr>
          <w:t>6.4. Модуль покупок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FC31E0" w14:textId="09EFADE1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55" w:history="1">
        <w:r w:rsidRPr="00063614">
          <w:rPr>
            <w:rStyle w:val="aff8"/>
            <w:noProof/>
          </w:rPr>
          <w:t>6.5. Модуль записи на тренировки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123E22" w14:textId="32EC75F2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56" w:history="1">
        <w:r w:rsidRPr="00063614">
          <w:rPr>
            <w:rStyle w:val="aff8"/>
            <w:noProof/>
          </w:rPr>
          <w:t>6.6. Модуль отслеживания прогресса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E67D70" w14:textId="1D0DBE2C" w:rsidR="00354B2F" w:rsidRDefault="00354B2F">
      <w:pPr>
        <w:pStyle w:val="38"/>
        <w:tabs>
          <w:tab w:val="right" w:leader="dot" w:pos="9679"/>
        </w:tabs>
        <w:rPr>
          <w:noProof/>
        </w:rPr>
      </w:pPr>
      <w:hyperlink w:anchor="_Toc222430757" w:history="1">
        <w:r w:rsidRPr="00063614">
          <w:rPr>
            <w:rStyle w:val="aff8"/>
            <w:noProof/>
          </w:rPr>
          <w:t>6.7. Модуль администрирования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66F87E" w14:textId="04C33402" w:rsidR="00354B2F" w:rsidRDefault="00354B2F">
      <w:pPr>
        <w:pStyle w:val="14"/>
        <w:tabs>
          <w:tab w:val="right" w:leader="dot" w:pos="9679"/>
        </w:tabs>
        <w:rPr>
          <w:noProof/>
        </w:rPr>
      </w:pPr>
      <w:hyperlink w:anchor="_Toc222430758" w:history="1">
        <w:r w:rsidRPr="00063614">
          <w:rPr>
            <w:rStyle w:val="aff8"/>
            <w:noProof/>
          </w:rPr>
          <w:t>Диаграммы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757EC91" w14:textId="058658C5" w:rsidR="00354B2F" w:rsidRDefault="00354B2F">
      <w:pPr>
        <w:pStyle w:val="14"/>
        <w:tabs>
          <w:tab w:val="right" w:leader="dot" w:pos="9679"/>
        </w:tabs>
        <w:rPr>
          <w:noProof/>
        </w:rPr>
      </w:pPr>
      <w:hyperlink w:anchor="_Toc222430759" w:history="1">
        <w:r w:rsidRPr="00063614">
          <w:rPr>
            <w:rStyle w:val="aff8"/>
            <w:noProof/>
          </w:rPr>
          <w:t>Результаты тестирования с примерами визуальных форм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31B34A5" w14:textId="6C95F5EC" w:rsidR="00354B2F" w:rsidRDefault="00354B2F">
      <w:pPr>
        <w:pStyle w:val="14"/>
        <w:tabs>
          <w:tab w:val="right" w:leader="dot" w:pos="9679"/>
        </w:tabs>
        <w:rPr>
          <w:noProof/>
        </w:rPr>
      </w:pPr>
      <w:hyperlink w:anchor="_Toc222430760" w:history="1">
        <w:r w:rsidRPr="00063614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5BF59BB" w14:textId="6AB38001" w:rsidR="00354B2F" w:rsidRDefault="00354B2F">
      <w:pPr>
        <w:pStyle w:val="14"/>
        <w:tabs>
          <w:tab w:val="right" w:leader="dot" w:pos="9679"/>
        </w:tabs>
        <w:rPr>
          <w:noProof/>
        </w:rPr>
      </w:pPr>
      <w:hyperlink w:anchor="_Toc222430761" w:history="1">
        <w:r w:rsidRPr="00063614">
          <w:rPr>
            <w:rStyle w:val="aff8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8E2592F" w14:textId="2B3FA56A" w:rsidR="00354B2F" w:rsidRDefault="00354B2F">
      <w:pPr>
        <w:pStyle w:val="14"/>
        <w:tabs>
          <w:tab w:val="right" w:leader="dot" w:pos="9679"/>
        </w:tabs>
        <w:rPr>
          <w:noProof/>
        </w:rPr>
      </w:pPr>
      <w:hyperlink w:anchor="_Toc222430762" w:history="1">
        <w:r w:rsidRPr="00063614">
          <w:rPr>
            <w:rStyle w:val="aff8"/>
            <w:noProof/>
          </w:rPr>
          <w:t>Приложение 1. Исходный код PlantUML-диаграмм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_Toc222430762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1AFD074" w14:textId="1E8462C0" w:rsidR="003243DE" w:rsidRDefault="00000000">
      <w:r>
        <w:fldChar w:fldCharType="end"/>
      </w:r>
    </w:p>
    <w:p w14:paraId="00DCF57E" w14:textId="77777777" w:rsidR="003243DE" w:rsidRDefault="00000000">
      <w:r>
        <w:br w:type="page"/>
      </w:r>
    </w:p>
    <w:p w14:paraId="37C2A649" w14:textId="77777777" w:rsidR="003243DE" w:rsidRPr="00354B2F" w:rsidRDefault="00000000">
      <w:pPr>
        <w:pStyle w:val="1"/>
        <w:spacing w:before="240" w:after="120"/>
        <w:rPr>
          <w:lang w:val="ru-RU"/>
        </w:rPr>
      </w:pPr>
      <w:bookmarkStart w:id="2" w:name="_Toc222430725"/>
      <w:r w:rsidRPr="00354B2F">
        <w:rPr>
          <w:rFonts w:ascii="Times New Roman" w:eastAsia="Times New Roman" w:hAnsi="Times New Roman"/>
          <w:lang w:val="ru-RU"/>
        </w:rPr>
        <w:lastRenderedPageBreak/>
        <w:t>Введение</w:t>
      </w:r>
      <w:bookmarkEnd w:id="2"/>
    </w:p>
    <w:p w14:paraId="41720B3F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В современных условиях информационные технологии являются неотъемлемой частью ведения бизнеса в сфере предоставления услуг. Фитнес-индустрия не является исключением: автоматизация процессов управления абонементами, расписанием тренировок, записью клиентов и мониторингом их прогресса существенно повышает эффективность работы фитнес-центра и качество обслуживания.</w:t>
      </w:r>
    </w:p>
    <w:p w14:paraId="4F265530" w14:textId="4D7FF546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Информационные системы в данной сфере позволяют централизованно управлять данными о клиентах, абонементах, тренерах и тренировках, а также предоставляют пользователям удобный инструмент для оформления покупок и запис</w:t>
      </w:r>
      <w:r w:rsidR="004A1B9D">
        <w:rPr>
          <w:lang w:val="ru-RU"/>
        </w:rPr>
        <w:t>ей</w:t>
      </w:r>
      <w:r w:rsidRPr="00354B2F">
        <w:rPr>
          <w:lang w:val="ru-RU"/>
        </w:rPr>
        <w:t xml:space="preserve"> на занятия через веб-интерфейс.</w:t>
      </w:r>
    </w:p>
    <w:p w14:paraId="0C9F0275" w14:textId="7B81447A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Цель данной курсовой работы </w:t>
      </w:r>
      <w:r w:rsidR="004A1B9D">
        <w:rPr>
          <w:lang w:val="ru-RU"/>
        </w:rPr>
        <w:t>-</w:t>
      </w:r>
      <w:r w:rsidRPr="00354B2F">
        <w:rPr>
          <w:lang w:val="ru-RU"/>
        </w:rPr>
        <w:t xml:space="preserve"> разработка полнофункционального веб-приложения для фитнес-центра. Разрабатываемая система обеспечивает автоматизацию следующих процессов: управление каталогом абонементов, составление расписания групповых тренировок, онлайн-запись клиентов на занятия, отслеживание персонального прогресса, а также администрирование всех перечисленных сущностей.</w:t>
      </w:r>
    </w:p>
    <w:p w14:paraId="4B2E0B2F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Работа включает следующие этапы:</w:t>
      </w:r>
    </w:p>
    <w:p w14:paraId="406FEB42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1. Проектирование архитектуры информационной системы и базы данных.</w:t>
      </w:r>
    </w:p>
    <w:p w14:paraId="20A10D02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2. Разработка серверной части (</w:t>
      </w:r>
      <w:r>
        <w:t>REST</w:t>
      </w:r>
      <w:r w:rsidRPr="00354B2F">
        <w:rPr>
          <w:lang w:val="ru-RU"/>
        </w:rPr>
        <w:t xml:space="preserve"> </w:t>
      </w:r>
      <w:r>
        <w:t>API</w:t>
      </w:r>
      <w:r w:rsidRPr="00354B2F">
        <w:rPr>
          <w:lang w:val="ru-RU"/>
        </w:rPr>
        <w:t>) и клиентского веб-приложения.</w:t>
      </w:r>
    </w:p>
    <w:p w14:paraId="5D7CCAE2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3. Контейнеризация и развёртывание с использованием </w:t>
      </w:r>
      <w:r>
        <w:t>Docker</w:t>
      </w:r>
      <w:r w:rsidRPr="00354B2F">
        <w:rPr>
          <w:lang w:val="ru-RU"/>
        </w:rPr>
        <w:t>.</w:t>
      </w:r>
    </w:p>
    <w:p w14:paraId="1780330B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4. Тестирование функциональности и документирование результатов.</w:t>
      </w:r>
    </w:p>
    <w:p w14:paraId="2C32F8E6" w14:textId="77777777" w:rsidR="003243DE" w:rsidRPr="00354B2F" w:rsidRDefault="00000000">
      <w:pPr>
        <w:rPr>
          <w:lang w:val="ru-RU"/>
        </w:rPr>
      </w:pPr>
      <w:r w:rsidRPr="00354B2F">
        <w:rPr>
          <w:lang w:val="ru-RU"/>
        </w:rPr>
        <w:br w:type="page"/>
      </w:r>
    </w:p>
    <w:p w14:paraId="3A836978" w14:textId="77777777" w:rsidR="003243DE" w:rsidRPr="00354B2F" w:rsidRDefault="00000000">
      <w:pPr>
        <w:pStyle w:val="1"/>
        <w:spacing w:before="240" w:after="120"/>
        <w:rPr>
          <w:lang w:val="ru-RU"/>
        </w:rPr>
      </w:pPr>
      <w:bookmarkStart w:id="3" w:name="_Toc222430726"/>
      <w:r w:rsidRPr="00354B2F">
        <w:rPr>
          <w:rFonts w:ascii="Times New Roman" w:eastAsia="Times New Roman" w:hAnsi="Times New Roman"/>
          <w:lang w:val="ru-RU"/>
        </w:rPr>
        <w:lastRenderedPageBreak/>
        <w:t>Постановка задачи</w:t>
      </w:r>
      <w:bookmarkEnd w:id="3"/>
    </w:p>
    <w:p w14:paraId="5E71F93B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Цель работы: приобретение практических навыков разработки </w:t>
      </w:r>
      <w:r>
        <w:t>full</w:t>
      </w:r>
      <w:r w:rsidRPr="00354B2F">
        <w:rPr>
          <w:lang w:val="ru-RU"/>
        </w:rPr>
        <w:t>-</w:t>
      </w:r>
      <w:r>
        <w:t>stack</w:t>
      </w:r>
      <w:r w:rsidRPr="00354B2F">
        <w:rPr>
          <w:lang w:val="ru-RU"/>
        </w:rPr>
        <w:t xml:space="preserve"> веб-приложений с использованием современных технологий серверной и клиентской разработки, а также контейнеризации.</w:t>
      </w:r>
    </w:p>
    <w:p w14:paraId="55734810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Для достижения данной цели необходимо создать веб-приложение для фитнес-центра, которое предоставит пользователям возможность просматривать каталог абонементов, записываться на групповые тренировки, приобретать абонементы и отслеживать персональный прогресс. Администраторам система должна обеспечивать полноценное управление контентом.</w:t>
      </w:r>
    </w:p>
    <w:p w14:paraId="42A082C7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Для реализации проекта требуется выполнить следующие задачи:</w:t>
      </w:r>
    </w:p>
    <w:p w14:paraId="22C5D487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– Определить программные средства, необходимые для разработки веб-приложения.</w:t>
      </w:r>
    </w:p>
    <w:p w14:paraId="1A76F66B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– Спроектировать архитектуру приложения и базу данных.</w:t>
      </w:r>
    </w:p>
    <w:p w14:paraId="60D82343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– Разработать серверную часть (</w:t>
      </w:r>
      <w:r>
        <w:t>REST</w:t>
      </w:r>
      <w:r w:rsidRPr="00354B2F">
        <w:rPr>
          <w:lang w:val="ru-RU"/>
        </w:rPr>
        <w:t xml:space="preserve"> </w:t>
      </w:r>
      <w:r>
        <w:t>API</w:t>
      </w:r>
      <w:r w:rsidRPr="00354B2F">
        <w:rPr>
          <w:lang w:val="ru-RU"/>
        </w:rPr>
        <w:t>) с аутентификацией, авторизацией и валидацией.</w:t>
      </w:r>
    </w:p>
    <w:p w14:paraId="5ECDAA9D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– Реализовать клиентскую часть (</w:t>
      </w:r>
      <w:r>
        <w:t>SPA</w:t>
      </w:r>
      <w:r w:rsidRPr="00354B2F">
        <w:rPr>
          <w:lang w:val="ru-RU"/>
        </w:rPr>
        <w:t>) с административной панелью и личным кабинетом.</w:t>
      </w:r>
    </w:p>
    <w:p w14:paraId="13172ABF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– Настроить контейнеризацию с помощью </w:t>
      </w:r>
      <w:r>
        <w:t>Docker</w:t>
      </w:r>
      <w:r w:rsidRPr="00354B2F">
        <w:rPr>
          <w:lang w:val="ru-RU"/>
        </w:rPr>
        <w:t xml:space="preserve"> и </w:t>
      </w:r>
      <w:r>
        <w:t>Docker</w:t>
      </w:r>
      <w:r w:rsidRPr="00354B2F">
        <w:rPr>
          <w:lang w:val="ru-RU"/>
        </w:rPr>
        <w:t xml:space="preserve"> </w:t>
      </w:r>
      <w:r>
        <w:t>Compose</w:t>
      </w:r>
      <w:r w:rsidRPr="00354B2F">
        <w:rPr>
          <w:lang w:val="ru-RU"/>
        </w:rPr>
        <w:t>.</w:t>
      </w:r>
    </w:p>
    <w:p w14:paraId="7ACF8F77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– Провести тестирование веб-приложения для выявления и устранения возможных ошибок.</w:t>
      </w:r>
    </w:p>
    <w:p w14:paraId="07BFBD46" w14:textId="77777777" w:rsidR="003243DE" w:rsidRPr="00354B2F" w:rsidRDefault="00000000">
      <w:pPr>
        <w:rPr>
          <w:lang w:val="ru-RU"/>
        </w:rPr>
      </w:pPr>
      <w:r w:rsidRPr="00354B2F">
        <w:rPr>
          <w:lang w:val="ru-RU"/>
        </w:rPr>
        <w:br w:type="page"/>
      </w:r>
    </w:p>
    <w:p w14:paraId="61CCCF6A" w14:textId="77777777" w:rsidR="003243DE" w:rsidRPr="00354B2F" w:rsidRDefault="00000000">
      <w:pPr>
        <w:pStyle w:val="1"/>
        <w:spacing w:before="240" w:after="120"/>
        <w:rPr>
          <w:lang w:val="ru-RU"/>
        </w:rPr>
      </w:pPr>
      <w:bookmarkStart w:id="4" w:name="_Toc222430727"/>
      <w:r w:rsidRPr="00354B2F">
        <w:rPr>
          <w:rFonts w:ascii="Times New Roman" w:eastAsia="Times New Roman" w:hAnsi="Times New Roman"/>
          <w:lang w:val="ru-RU"/>
        </w:rPr>
        <w:lastRenderedPageBreak/>
        <w:t xml:space="preserve">Описание программных средств, используемых при разработке </w:t>
      </w:r>
      <w:r>
        <w:rPr>
          <w:rFonts w:ascii="Times New Roman" w:eastAsia="Times New Roman" w:hAnsi="Times New Roman"/>
        </w:rPr>
        <w:t>web</w:t>
      </w:r>
      <w:r w:rsidRPr="00354B2F">
        <w:rPr>
          <w:rFonts w:ascii="Times New Roman" w:eastAsia="Times New Roman" w:hAnsi="Times New Roman"/>
          <w:lang w:val="ru-RU"/>
        </w:rPr>
        <w:t>-приложения</w:t>
      </w:r>
      <w:bookmarkEnd w:id="4"/>
    </w:p>
    <w:p w14:paraId="093DFD10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Разработка веб-приложения требует применения различных программных средств, обеспечивающих его функциональность, безопасность, масштабируемость и удобство взаимодействия с пользователем.</w:t>
      </w:r>
    </w:p>
    <w:p w14:paraId="2A220357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5" w:name="_Toc222430728"/>
      <w:r w:rsidRPr="00354B2F">
        <w:rPr>
          <w:rFonts w:ascii="Times New Roman" w:eastAsia="Times New Roman" w:hAnsi="Times New Roman"/>
          <w:lang w:val="ru-RU"/>
        </w:rPr>
        <w:t>3.1. Серверная часть (</w:t>
      </w:r>
      <w:r>
        <w:rPr>
          <w:rFonts w:ascii="Times New Roman" w:eastAsia="Times New Roman" w:hAnsi="Times New Roman"/>
        </w:rPr>
        <w:t>Backend</w:t>
      </w:r>
      <w:r w:rsidRPr="00354B2F">
        <w:rPr>
          <w:rFonts w:ascii="Times New Roman" w:eastAsia="Times New Roman" w:hAnsi="Times New Roman"/>
          <w:lang w:val="ru-RU"/>
        </w:rPr>
        <w:t>)</w:t>
      </w:r>
      <w:bookmarkEnd w:id="5"/>
    </w:p>
    <w:p w14:paraId="75E6E0BE" w14:textId="77777777" w:rsidR="003243DE" w:rsidRPr="00354B2F" w:rsidRDefault="00000000">
      <w:pPr>
        <w:spacing w:after="40"/>
        <w:ind w:firstLine="709"/>
        <w:rPr>
          <w:lang w:val="ru-RU"/>
        </w:rPr>
      </w:pPr>
      <w:r>
        <w:rPr>
          <w:b/>
        </w:rPr>
        <w:t>ASP</w:t>
      </w:r>
      <w:r w:rsidRPr="00354B2F">
        <w:rPr>
          <w:b/>
          <w:lang w:val="ru-RU"/>
        </w:rPr>
        <w:t>.</w:t>
      </w:r>
      <w:r>
        <w:rPr>
          <w:b/>
        </w:rPr>
        <w:t>NET</w:t>
      </w:r>
      <w:r w:rsidRPr="00354B2F">
        <w:rPr>
          <w:b/>
          <w:lang w:val="ru-RU"/>
        </w:rPr>
        <w:t xml:space="preserve"> </w:t>
      </w:r>
      <w:r>
        <w:rPr>
          <w:b/>
        </w:rPr>
        <w:t>Core</w:t>
      </w:r>
      <w:r w:rsidRPr="00354B2F">
        <w:rPr>
          <w:b/>
          <w:lang w:val="ru-RU"/>
        </w:rPr>
        <w:t xml:space="preserve"> 8.0 </w:t>
      </w:r>
      <w:r w:rsidRPr="00354B2F">
        <w:rPr>
          <w:lang w:val="ru-RU"/>
        </w:rPr>
        <w:t xml:space="preserve">– Серверный фреймворк, обеспечивающий высокую производительность при обработке </w:t>
      </w:r>
      <w:r>
        <w:t>HTTP</w:t>
      </w:r>
      <w:r w:rsidRPr="00354B2F">
        <w:rPr>
          <w:lang w:val="ru-RU"/>
        </w:rPr>
        <w:t>-запросов. Обладает встроенной поддержкой внедрения зависимостей (</w:t>
      </w:r>
      <w:r>
        <w:t>Dependency</w:t>
      </w:r>
      <w:r w:rsidRPr="00354B2F">
        <w:rPr>
          <w:lang w:val="ru-RU"/>
        </w:rPr>
        <w:t xml:space="preserve"> </w:t>
      </w:r>
      <w:r>
        <w:t>Injection</w:t>
      </w:r>
      <w:r w:rsidRPr="00354B2F">
        <w:rPr>
          <w:lang w:val="ru-RU"/>
        </w:rPr>
        <w:t>), конвейерной обработки запросов (</w:t>
      </w:r>
      <w:r>
        <w:t>middleware</w:t>
      </w:r>
      <w:r w:rsidRPr="00354B2F">
        <w:rPr>
          <w:lang w:val="ru-RU"/>
        </w:rPr>
        <w:t xml:space="preserve"> </w:t>
      </w:r>
      <w:r>
        <w:t>pipeline</w:t>
      </w:r>
      <w:r w:rsidRPr="00354B2F">
        <w:rPr>
          <w:lang w:val="ru-RU"/>
        </w:rPr>
        <w:t xml:space="preserve">) и авторизации на основе ролей. Кроссплатформенность фреймворка позволяет развёртывать приложение как в </w:t>
      </w:r>
      <w:r>
        <w:t>Windows</w:t>
      </w:r>
      <w:r w:rsidRPr="00354B2F">
        <w:rPr>
          <w:lang w:val="ru-RU"/>
        </w:rPr>
        <w:t xml:space="preserve">-среде, так и в </w:t>
      </w:r>
      <w:r>
        <w:t>Linux</w:t>
      </w:r>
      <w:r w:rsidRPr="00354B2F">
        <w:rPr>
          <w:lang w:val="ru-RU"/>
        </w:rPr>
        <w:t>-контейнерах.</w:t>
      </w:r>
    </w:p>
    <w:p w14:paraId="3548C572" w14:textId="77777777" w:rsidR="003243DE" w:rsidRPr="00354B2F" w:rsidRDefault="00000000">
      <w:pPr>
        <w:spacing w:after="40"/>
        <w:ind w:firstLine="709"/>
        <w:rPr>
          <w:lang w:val="ru-RU"/>
        </w:rPr>
      </w:pPr>
      <w:r>
        <w:rPr>
          <w:b/>
        </w:rPr>
        <w:t xml:space="preserve">Entity Framework Core 8.0 </w:t>
      </w:r>
      <w:r>
        <w:t xml:space="preserve">– ORM-фреймворк с подходом Code-First. </w:t>
      </w:r>
      <w:r w:rsidRPr="00354B2F">
        <w:rPr>
          <w:lang w:val="ru-RU"/>
        </w:rPr>
        <w:t xml:space="preserve">Позволяет описывать схему базы данных непосредственно в коде </w:t>
      </w:r>
      <w:r>
        <w:t>C</w:t>
      </w:r>
      <w:r w:rsidRPr="00354B2F">
        <w:rPr>
          <w:lang w:val="ru-RU"/>
        </w:rPr>
        <w:t xml:space="preserve"># с последующей автоматической генерацией </w:t>
      </w:r>
      <w:r>
        <w:t>DDL</w:t>
      </w:r>
      <w:r w:rsidRPr="00354B2F">
        <w:rPr>
          <w:lang w:val="ru-RU"/>
        </w:rPr>
        <w:t xml:space="preserve">-инструкций. </w:t>
      </w:r>
      <w:r>
        <w:t>Fluent</w:t>
      </w:r>
      <w:r w:rsidRPr="00354B2F">
        <w:rPr>
          <w:lang w:val="ru-RU"/>
        </w:rPr>
        <w:t xml:space="preserve"> </w:t>
      </w:r>
      <w:r>
        <w:t>API</w:t>
      </w:r>
      <w:r w:rsidRPr="00354B2F">
        <w:rPr>
          <w:lang w:val="ru-RU"/>
        </w:rPr>
        <w:t xml:space="preserve"> используется для конфигурирования индексов, ограничений уникальности и каскадного удаления.</w:t>
      </w:r>
    </w:p>
    <w:p w14:paraId="43CB79F6" w14:textId="77777777" w:rsidR="003243DE" w:rsidRPr="00354B2F" w:rsidRDefault="00000000">
      <w:pPr>
        <w:spacing w:after="40"/>
        <w:ind w:firstLine="709"/>
        <w:rPr>
          <w:lang w:val="ru-RU"/>
        </w:rPr>
      </w:pPr>
      <w:r>
        <w:rPr>
          <w:b/>
        </w:rPr>
        <w:t>PostgreSQL</w:t>
      </w:r>
      <w:r w:rsidRPr="00354B2F">
        <w:rPr>
          <w:b/>
          <w:lang w:val="ru-RU"/>
        </w:rPr>
        <w:t xml:space="preserve"> 16 </w:t>
      </w:r>
      <w:r w:rsidRPr="00354B2F">
        <w:rPr>
          <w:lang w:val="ru-RU"/>
        </w:rPr>
        <w:t xml:space="preserve">– Реляционная СУБД с открытым исходным кодом. Обладает поддержкой транзакций </w:t>
      </w:r>
      <w:r>
        <w:t>ACID</w:t>
      </w:r>
      <w:r w:rsidRPr="00354B2F">
        <w:rPr>
          <w:lang w:val="ru-RU"/>
        </w:rPr>
        <w:t>, расширенной системой индексов (включая частичные индексы), бесплатным лицензированием и широкой совместимостью с контейнерными средами.</w:t>
      </w:r>
    </w:p>
    <w:p w14:paraId="70129A25" w14:textId="77777777" w:rsidR="003243DE" w:rsidRPr="00354B2F" w:rsidRDefault="00000000">
      <w:pPr>
        <w:spacing w:after="40"/>
        <w:ind w:firstLine="709"/>
        <w:rPr>
          <w:lang w:val="ru-RU"/>
        </w:rPr>
      </w:pPr>
      <w:r>
        <w:rPr>
          <w:b/>
        </w:rPr>
        <w:t>JWT</w:t>
      </w:r>
      <w:r w:rsidRPr="00354B2F">
        <w:rPr>
          <w:b/>
          <w:lang w:val="ru-RU"/>
        </w:rPr>
        <w:t xml:space="preserve"> (</w:t>
      </w:r>
      <w:r>
        <w:rPr>
          <w:b/>
        </w:rPr>
        <w:t>JSON</w:t>
      </w:r>
      <w:r w:rsidRPr="00354B2F">
        <w:rPr>
          <w:b/>
          <w:lang w:val="ru-RU"/>
        </w:rPr>
        <w:t xml:space="preserve"> </w:t>
      </w:r>
      <w:r>
        <w:rPr>
          <w:b/>
        </w:rPr>
        <w:t>Web</w:t>
      </w:r>
      <w:r w:rsidRPr="00354B2F">
        <w:rPr>
          <w:b/>
          <w:lang w:val="ru-RU"/>
        </w:rPr>
        <w:t xml:space="preserve"> </w:t>
      </w:r>
      <w:r>
        <w:rPr>
          <w:b/>
        </w:rPr>
        <w:t>Token</w:t>
      </w:r>
      <w:r w:rsidRPr="00354B2F">
        <w:rPr>
          <w:b/>
          <w:lang w:val="ru-RU"/>
        </w:rPr>
        <w:t xml:space="preserve">) </w:t>
      </w:r>
      <w:r w:rsidRPr="00354B2F">
        <w:rPr>
          <w:lang w:val="ru-RU"/>
        </w:rPr>
        <w:t xml:space="preserve">– Механизм аутентификации на основе токенов. Токены подписываются симметричным ключом по алгоритму </w:t>
      </w:r>
      <w:r>
        <w:t>HMAC</w:t>
      </w:r>
      <w:r w:rsidRPr="00354B2F">
        <w:rPr>
          <w:lang w:val="ru-RU"/>
        </w:rPr>
        <w:t>-</w:t>
      </w:r>
      <w:r>
        <w:t>SHA</w:t>
      </w:r>
      <w:r w:rsidRPr="00354B2F">
        <w:rPr>
          <w:lang w:val="ru-RU"/>
        </w:rPr>
        <w:t>256 и содержат утверждения (</w:t>
      </w:r>
      <w:r>
        <w:t>claims</w:t>
      </w:r>
      <w:r w:rsidRPr="00354B2F">
        <w:rPr>
          <w:lang w:val="ru-RU"/>
        </w:rPr>
        <w:t xml:space="preserve">) о личности и роли пользователя, обеспечивая </w:t>
      </w:r>
      <w:r>
        <w:t>stateless</w:t>
      </w:r>
      <w:r w:rsidRPr="00354B2F">
        <w:rPr>
          <w:lang w:val="ru-RU"/>
        </w:rPr>
        <w:t>-аутентификацию.</w:t>
      </w:r>
    </w:p>
    <w:p w14:paraId="14B07E19" w14:textId="77777777" w:rsidR="003243DE" w:rsidRPr="00354B2F" w:rsidRDefault="00000000">
      <w:pPr>
        <w:spacing w:after="40"/>
        <w:ind w:firstLine="709"/>
        <w:rPr>
          <w:lang w:val="ru-RU"/>
        </w:rPr>
      </w:pPr>
      <w:proofErr w:type="spellStart"/>
      <w:r>
        <w:rPr>
          <w:b/>
        </w:rPr>
        <w:lastRenderedPageBreak/>
        <w:t>BCrypt</w:t>
      </w:r>
      <w:proofErr w:type="spellEnd"/>
      <w:r w:rsidRPr="00354B2F">
        <w:rPr>
          <w:b/>
          <w:lang w:val="ru-RU"/>
        </w:rPr>
        <w:t>.</w:t>
      </w:r>
      <w:r>
        <w:rPr>
          <w:b/>
        </w:rPr>
        <w:t>Net</w:t>
      </w:r>
      <w:r w:rsidRPr="00354B2F">
        <w:rPr>
          <w:b/>
          <w:lang w:val="ru-RU"/>
        </w:rPr>
        <w:t>-</w:t>
      </w:r>
      <w:r>
        <w:rPr>
          <w:b/>
        </w:rPr>
        <w:t>Next</w:t>
      </w:r>
      <w:r w:rsidRPr="00354B2F">
        <w:rPr>
          <w:b/>
          <w:lang w:val="ru-RU"/>
        </w:rPr>
        <w:t xml:space="preserve"> </w:t>
      </w:r>
      <w:r w:rsidRPr="00354B2F">
        <w:rPr>
          <w:lang w:val="ru-RU"/>
        </w:rPr>
        <w:t xml:space="preserve">– Библиотека для хеширования паролей по алгоритму </w:t>
      </w:r>
      <w:proofErr w:type="spellStart"/>
      <w:r>
        <w:t>BCrypt</w:t>
      </w:r>
      <w:proofErr w:type="spellEnd"/>
      <w:r w:rsidRPr="00354B2F">
        <w:rPr>
          <w:lang w:val="ru-RU"/>
        </w:rPr>
        <w:t>. Обеспечивает устойчивость к атакам перебором за счёт настраиваемого фактора стоимости и автоматической генерации соли.</w:t>
      </w:r>
    </w:p>
    <w:p w14:paraId="51E233E9" w14:textId="77777777" w:rsidR="003243DE" w:rsidRPr="00354B2F" w:rsidRDefault="00000000">
      <w:pPr>
        <w:spacing w:after="40"/>
        <w:ind w:firstLine="709"/>
        <w:rPr>
          <w:lang w:val="ru-RU"/>
        </w:rPr>
      </w:pPr>
      <w:proofErr w:type="spellStart"/>
      <w:r>
        <w:rPr>
          <w:b/>
        </w:rPr>
        <w:t>FluentValidation</w:t>
      </w:r>
      <w:proofErr w:type="spellEnd"/>
      <w:r w:rsidRPr="00354B2F">
        <w:rPr>
          <w:b/>
          <w:lang w:val="ru-RU"/>
        </w:rPr>
        <w:t xml:space="preserve"> </w:t>
      </w:r>
      <w:r w:rsidRPr="00354B2F">
        <w:rPr>
          <w:lang w:val="ru-RU"/>
        </w:rPr>
        <w:t>– Библиотека декларативной валидации входных данных. Правила валидации описываются в отдельных классах-валидаторах, что обеспечивает разделение ответственности и тестируемость логики проверки.</w:t>
      </w:r>
    </w:p>
    <w:p w14:paraId="6DEE5FA3" w14:textId="77777777" w:rsidR="003243DE" w:rsidRPr="00354B2F" w:rsidRDefault="00000000">
      <w:pPr>
        <w:spacing w:after="40"/>
        <w:ind w:firstLine="709"/>
        <w:rPr>
          <w:lang w:val="ru-RU"/>
        </w:rPr>
      </w:pPr>
      <w:proofErr w:type="spellStart"/>
      <w:r>
        <w:rPr>
          <w:b/>
        </w:rPr>
        <w:t>Swashbuckle</w:t>
      </w:r>
      <w:proofErr w:type="spellEnd"/>
      <w:r w:rsidRPr="00354B2F">
        <w:rPr>
          <w:b/>
          <w:lang w:val="ru-RU"/>
        </w:rPr>
        <w:t xml:space="preserve"> (</w:t>
      </w:r>
      <w:r>
        <w:rPr>
          <w:b/>
        </w:rPr>
        <w:t>Swagger</w:t>
      </w:r>
      <w:r w:rsidRPr="00354B2F">
        <w:rPr>
          <w:b/>
          <w:lang w:val="ru-RU"/>
        </w:rPr>
        <w:t xml:space="preserve">) </w:t>
      </w:r>
      <w:r w:rsidRPr="00354B2F">
        <w:rPr>
          <w:lang w:val="ru-RU"/>
        </w:rPr>
        <w:t xml:space="preserve">– Генератор интерактивной документации </w:t>
      </w:r>
      <w:r>
        <w:t>API</w:t>
      </w:r>
      <w:r w:rsidRPr="00354B2F">
        <w:rPr>
          <w:lang w:val="ru-RU"/>
        </w:rPr>
        <w:t xml:space="preserve"> на основе спецификации </w:t>
      </w:r>
      <w:proofErr w:type="spellStart"/>
      <w:r>
        <w:t>OpenAPI</w:t>
      </w:r>
      <w:proofErr w:type="spellEnd"/>
      <w:r w:rsidRPr="00354B2F">
        <w:rPr>
          <w:lang w:val="ru-RU"/>
        </w:rPr>
        <w:t xml:space="preserve">. Автоматически формирует описание </w:t>
      </w:r>
      <w:proofErr w:type="spellStart"/>
      <w:r w:rsidRPr="00354B2F">
        <w:rPr>
          <w:lang w:val="ru-RU"/>
        </w:rPr>
        <w:t>эндпоинтов</w:t>
      </w:r>
      <w:proofErr w:type="spellEnd"/>
      <w:r w:rsidRPr="00354B2F">
        <w:rPr>
          <w:lang w:val="ru-RU"/>
        </w:rPr>
        <w:t>, параметров и схем данных.</w:t>
      </w:r>
    </w:p>
    <w:p w14:paraId="6CD7E2ED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6" w:name="_Toc222430729"/>
      <w:r w:rsidRPr="00354B2F">
        <w:rPr>
          <w:rFonts w:ascii="Times New Roman" w:eastAsia="Times New Roman" w:hAnsi="Times New Roman"/>
          <w:lang w:val="ru-RU"/>
        </w:rPr>
        <w:t>3.2. Клиентская часть (</w:t>
      </w:r>
      <w:r>
        <w:rPr>
          <w:rFonts w:ascii="Times New Roman" w:eastAsia="Times New Roman" w:hAnsi="Times New Roman"/>
        </w:rPr>
        <w:t>Frontend</w:t>
      </w:r>
      <w:r w:rsidRPr="00354B2F">
        <w:rPr>
          <w:rFonts w:ascii="Times New Roman" w:eastAsia="Times New Roman" w:hAnsi="Times New Roman"/>
          <w:lang w:val="ru-RU"/>
        </w:rPr>
        <w:t>)</w:t>
      </w:r>
      <w:bookmarkEnd w:id="6"/>
    </w:p>
    <w:p w14:paraId="3129A1E6" w14:textId="77777777" w:rsidR="003243DE" w:rsidRPr="00354B2F" w:rsidRDefault="00000000">
      <w:pPr>
        <w:spacing w:after="40"/>
        <w:ind w:firstLine="709"/>
        <w:rPr>
          <w:lang w:val="ru-RU"/>
        </w:rPr>
      </w:pPr>
      <w:r>
        <w:rPr>
          <w:b/>
        </w:rPr>
        <w:t>React</w:t>
      </w:r>
      <w:r w:rsidRPr="00354B2F">
        <w:rPr>
          <w:b/>
          <w:lang w:val="ru-RU"/>
        </w:rPr>
        <w:t xml:space="preserve"> 18 + </w:t>
      </w:r>
      <w:r>
        <w:rPr>
          <w:b/>
        </w:rPr>
        <w:t>TypeScript</w:t>
      </w:r>
      <w:r w:rsidRPr="00354B2F">
        <w:rPr>
          <w:b/>
          <w:lang w:val="ru-RU"/>
        </w:rPr>
        <w:t xml:space="preserve"> </w:t>
      </w:r>
      <w:r w:rsidRPr="00354B2F">
        <w:rPr>
          <w:lang w:val="ru-RU"/>
        </w:rPr>
        <w:t xml:space="preserve">– Библиотека для построения пользовательских интерфейсов на основе компонентного подхода. </w:t>
      </w:r>
      <w:r>
        <w:t>TypeScript</w:t>
      </w:r>
      <w:r w:rsidRPr="00354B2F">
        <w:rPr>
          <w:lang w:val="ru-RU"/>
        </w:rPr>
        <w:t xml:space="preserve"> обеспечивает статическую типизацию, обнаружение ошибок на этапе компиляции и улучшает навигацию по коду.</w:t>
      </w:r>
    </w:p>
    <w:p w14:paraId="2534BB84" w14:textId="77777777" w:rsidR="003243DE" w:rsidRPr="00354B2F" w:rsidRDefault="00000000">
      <w:pPr>
        <w:spacing w:after="40"/>
        <w:ind w:firstLine="709"/>
        <w:rPr>
          <w:lang w:val="ru-RU"/>
        </w:rPr>
      </w:pPr>
      <w:r>
        <w:rPr>
          <w:b/>
        </w:rPr>
        <w:t>Vite</w:t>
      </w:r>
      <w:r w:rsidRPr="00354B2F">
        <w:rPr>
          <w:b/>
          <w:lang w:val="ru-RU"/>
        </w:rPr>
        <w:t xml:space="preserve"> 5.0 </w:t>
      </w:r>
      <w:r w:rsidRPr="00354B2F">
        <w:rPr>
          <w:lang w:val="ru-RU"/>
        </w:rPr>
        <w:t xml:space="preserve">– Инструмент сборки фронтенд-приложений. Обеспечивает мгновенный запуск </w:t>
      </w:r>
      <w:r>
        <w:t>dev</w:t>
      </w:r>
      <w:r w:rsidRPr="00354B2F">
        <w:rPr>
          <w:lang w:val="ru-RU"/>
        </w:rPr>
        <w:t xml:space="preserve">-сервера за счёт использования нативных </w:t>
      </w:r>
      <w:r>
        <w:t>ES</w:t>
      </w:r>
      <w:r w:rsidRPr="00354B2F">
        <w:rPr>
          <w:lang w:val="ru-RU"/>
        </w:rPr>
        <w:t xml:space="preserve">-модулей и оптимизированную </w:t>
      </w:r>
      <w:r>
        <w:t>production</w:t>
      </w:r>
      <w:r w:rsidRPr="00354B2F">
        <w:rPr>
          <w:lang w:val="ru-RU"/>
        </w:rPr>
        <w:t xml:space="preserve">-сборку на основе </w:t>
      </w:r>
      <w:r>
        <w:t>Rollup</w:t>
      </w:r>
      <w:r w:rsidRPr="00354B2F">
        <w:rPr>
          <w:lang w:val="ru-RU"/>
        </w:rPr>
        <w:t>.</w:t>
      </w:r>
    </w:p>
    <w:p w14:paraId="730A6AF3" w14:textId="77777777" w:rsidR="003243DE" w:rsidRPr="00354B2F" w:rsidRDefault="00000000">
      <w:pPr>
        <w:spacing w:after="40"/>
        <w:ind w:firstLine="709"/>
        <w:rPr>
          <w:lang w:val="ru-RU"/>
        </w:rPr>
      </w:pPr>
      <w:r>
        <w:rPr>
          <w:b/>
        </w:rPr>
        <w:t>Material</w:t>
      </w:r>
      <w:r w:rsidRPr="00354B2F">
        <w:rPr>
          <w:b/>
          <w:lang w:val="ru-RU"/>
        </w:rPr>
        <w:t>-</w:t>
      </w:r>
      <w:r>
        <w:rPr>
          <w:b/>
        </w:rPr>
        <w:t>UI</w:t>
      </w:r>
      <w:r w:rsidRPr="00354B2F">
        <w:rPr>
          <w:b/>
          <w:lang w:val="ru-RU"/>
        </w:rPr>
        <w:t xml:space="preserve"> (</w:t>
      </w:r>
      <w:r>
        <w:rPr>
          <w:b/>
        </w:rPr>
        <w:t>MUI</w:t>
      </w:r>
      <w:r w:rsidRPr="00354B2F">
        <w:rPr>
          <w:b/>
          <w:lang w:val="ru-RU"/>
        </w:rPr>
        <w:t xml:space="preserve">) 5.15 </w:t>
      </w:r>
      <w:r w:rsidRPr="00354B2F">
        <w:rPr>
          <w:lang w:val="ru-RU"/>
        </w:rPr>
        <w:t xml:space="preserve">– Библиотека готовых </w:t>
      </w:r>
      <w:r>
        <w:t>UI</w:t>
      </w:r>
      <w:r w:rsidRPr="00354B2F">
        <w:rPr>
          <w:lang w:val="ru-RU"/>
        </w:rPr>
        <w:t xml:space="preserve">-компонентов, реализующих принципы </w:t>
      </w:r>
      <w:r>
        <w:t>Material</w:t>
      </w:r>
      <w:r w:rsidRPr="00354B2F">
        <w:rPr>
          <w:lang w:val="ru-RU"/>
        </w:rPr>
        <w:t xml:space="preserve"> </w:t>
      </w:r>
      <w:r>
        <w:t>Design</w:t>
      </w:r>
      <w:r w:rsidRPr="00354B2F">
        <w:rPr>
          <w:lang w:val="ru-RU"/>
        </w:rPr>
        <w:t xml:space="preserve">. Применяются компоненты </w:t>
      </w:r>
      <w:r>
        <w:t>DataGrid</w:t>
      </w:r>
      <w:r w:rsidRPr="00354B2F">
        <w:rPr>
          <w:lang w:val="ru-RU"/>
        </w:rPr>
        <w:t xml:space="preserve">, </w:t>
      </w:r>
      <w:r>
        <w:t>Dialog</w:t>
      </w:r>
      <w:r w:rsidRPr="00354B2F">
        <w:rPr>
          <w:lang w:val="ru-RU"/>
        </w:rPr>
        <w:t xml:space="preserve">, </w:t>
      </w:r>
      <w:proofErr w:type="spellStart"/>
      <w:r>
        <w:t>AppBar</w:t>
      </w:r>
      <w:proofErr w:type="spellEnd"/>
      <w:r w:rsidRPr="00354B2F">
        <w:rPr>
          <w:lang w:val="ru-RU"/>
        </w:rPr>
        <w:t xml:space="preserve">, </w:t>
      </w:r>
      <w:r>
        <w:t>Card</w:t>
      </w:r>
      <w:r w:rsidRPr="00354B2F">
        <w:rPr>
          <w:lang w:val="ru-RU"/>
        </w:rPr>
        <w:t xml:space="preserve"> и другие. Обеспечивает единообразие интерфейса и сокращение объёма пользовательского </w:t>
      </w:r>
      <w:r>
        <w:t>CSS</w:t>
      </w:r>
      <w:r w:rsidRPr="00354B2F">
        <w:rPr>
          <w:lang w:val="ru-RU"/>
        </w:rPr>
        <w:t>.</w:t>
      </w:r>
    </w:p>
    <w:p w14:paraId="71B5EEBA" w14:textId="77777777" w:rsidR="003243DE" w:rsidRPr="00354B2F" w:rsidRDefault="00000000">
      <w:pPr>
        <w:spacing w:after="40"/>
        <w:ind w:firstLine="709"/>
        <w:rPr>
          <w:lang w:val="ru-RU"/>
        </w:rPr>
      </w:pPr>
      <w:r>
        <w:rPr>
          <w:b/>
        </w:rPr>
        <w:t>React</w:t>
      </w:r>
      <w:r w:rsidRPr="00354B2F">
        <w:rPr>
          <w:b/>
          <w:lang w:val="ru-RU"/>
        </w:rPr>
        <w:t xml:space="preserve"> </w:t>
      </w:r>
      <w:r>
        <w:rPr>
          <w:b/>
        </w:rPr>
        <w:t>Router</w:t>
      </w:r>
      <w:r w:rsidRPr="00354B2F">
        <w:rPr>
          <w:b/>
          <w:lang w:val="ru-RU"/>
        </w:rPr>
        <w:t xml:space="preserve"> 6 </w:t>
      </w:r>
      <w:r w:rsidRPr="00354B2F">
        <w:rPr>
          <w:lang w:val="ru-RU"/>
        </w:rPr>
        <w:t xml:space="preserve">– Библиотека клиентской маршрутизации для организации навигации в </w:t>
      </w:r>
      <w:r>
        <w:t>SPA</w:t>
      </w:r>
      <w:r w:rsidRPr="00354B2F">
        <w:rPr>
          <w:lang w:val="ru-RU"/>
        </w:rPr>
        <w:t>, включая вложенные маршруты и защищённые маршруты с проверкой авторизации.</w:t>
      </w:r>
    </w:p>
    <w:p w14:paraId="6B94388C" w14:textId="77777777" w:rsidR="003243DE" w:rsidRPr="00354B2F" w:rsidRDefault="00000000">
      <w:pPr>
        <w:spacing w:after="40"/>
        <w:ind w:firstLine="709"/>
        <w:rPr>
          <w:lang w:val="ru-RU"/>
        </w:rPr>
      </w:pPr>
      <w:r>
        <w:rPr>
          <w:b/>
        </w:rPr>
        <w:t>Axios</w:t>
      </w:r>
      <w:r w:rsidRPr="00354B2F">
        <w:rPr>
          <w:b/>
          <w:lang w:val="ru-RU"/>
        </w:rPr>
        <w:t xml:space="preserve"> </w:t>
      </w:r>
      <w:r w:rsidRPr="00354B2F">
        <w:rPr>
          <w:lang w:val="ru-RU"/>
        </w:rPr>
        <w:t xml:space="preserve">– </w:t>
      </w:r>
      <w:r>
        <w:t>HTTP</w:t>
      </w:r>
      <w:r w:rsidRPr="00354B2F">
        <w:rPr>
          <w:lang w:val="ru-RU"/>
        </w:rPr>
        <w:t xml:space="preserve">-клиент для взаимодействия с </w:t>
      </w:r>
      <w:r>
        <w:t>REST</w:t>
      </w:r>
      <w:r w:rsidRPr="00354B2F">
        <w:rPr>
          <w:lang w:val="ru-RU"/>
        </w:rPr>
        <w:t xml:space="preserve"> </w:t>
      </w:r>
      <w:r>
        <w:t>API</w:t>
      </w:r>
      <w:r w:rsidRPr="00354B2F">
        <w:rPr>
          <w:lang w:val="ru-RU"/>
        </w:rPr>
        <w:t>. Применяются перехватчики (</w:t>
      </w:r>
      <w:r>
        <w:t>interceptors</w:t>
      </w:r>
      <w:r w:rsidRPr="00354B2F">
        <w:rPr>
          <w:lang w:val="ru-RU"/>
        </w:rPr>
        <w:t xml:space="preserve">) для автоматического добавления </w:t>
      </w:r>
      <w:r>
        <w:t>JWT</w:t>
      </w:r>
      <w:r w:rsidRPr="00354B2F">
        <w:rPr>
          <w:lang w:val="ru-RU"/>
        </w:rPr>
        <w:t>-токена и обработки ошибок аутентификации.</w:t>
      </w:r>
    </w:p>
    <w:p w14:paraId="304A511D" w14:textId="77777777" w:rsidR="003243DE" w:rsidRPr="00354B2F" w:rsidRDefault="00000000">
      <w:pPr>
        <w:spacing w:after="40"/>
        <w:ind w:firstLine="709"/>
        <w:rPr>
          <w:lang w:val="ru-RU"/>
        </w:rPr>
      </w:pPr>
      <w:proofErr w:type="spellStart"/>
      <w:r>
        <w:rPr>
          <w:b/>
        </w:rPr>
        <w:lastRenderedPageBreak/>
        <w:t>Zustand</w:t>
      </w:r>
      <w:proofErr w:type="spellEnd"/>
      <w:r w:rsidRPr="00354B2F">
        <w:rPr>
          <w:b/>
          <w:lang w:val="ru-RU"/>
        </w:rPr>
        <w:t xml:space="preserve"> </w:t>
      </w:r>
      <w:r w:rsidRPr="00354B2F">
        <w:rPr>
          <w:lang w:val="ru-RU"/>
        </w:rPr>
        <w:t xml:space="preserve">– Библиотека управления состоянием с минималистичным </w:t>
      </w:r>
      <w:r>
        <w:t>API</w:t>
      </w:r>
      <w:r w:rsidRPr="00354B2F">
        <w:rPr>
          <w:lang w:val="ru-RU"/>
        </w:rPr>
        <w:t>. Применяется для хранения состояния аутентификации, корзины и уведомлений.</w:t>
      </w:r>
    </w:p>
    <w:p w14:paraId="2E16A1EC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7" w:name="_Toc222430730"/>
      <w:r w:rsidRPr="00354B2F">
        <w:rPr>
          <w:rFonts w:ascii="Times New Roman" w:eastAsia="Times New Roman" w:hAnsi="Times New Roman"/>
          <w:lang w:val="ru-RU"/>
        </w:rPr>
        <w:t>3.3. Инфраструктура</w:t>
      </w:r>
      <w:bookmarkEnd w:id="7"/>
    </w:p>
    <w:p w14:paraId="354EB327" w14:textId="77777777" w:rsidR="003243DE" w:rsidRPr="00354B2F" w:rsidRDefault="00000000">
      <w:pPr>
        <w:spacing w:after="40"/>
        <w:ind w:firstLine="709"/>
        <w:rPr>
          <w:lang w:val="ru-RU"/>
        </w:rPr>
      </w:pPr>
      <w:r>
        <w:rPr>
          <w:b/>
        </w:rPr>
        <w:t>Docker</w:t>
      </w:r>
      <w:r w:rsidRPr="00354B2F">
        <w:rPr>
          <w:b/>
          <w:lang w:val="ru-RU"/>
        </w:rPr>
        <w:t xml:space="preserve"> </w:t>
      </w:r>
      <w:r w:rsidRPr="00354B2F">
        <w:rPr>
          <w:lang w:val="ru-RU"/>
        </w:rPr>
        <w:t xml:space="preserve">– Контейнеризация приложения обеспечивает воспроизводимость среды выполнения. Используется </w:t>
      </w:r>
      <w:r>
        <w:t>multi</w:t>
      </w:r>
      <w:r w:rsidRPr="00354B2F">
        <w:rPr>
          <w:lang w:val="ru-RU"/>
        </w:rPr>
        <w:t>-</w:t>
      </w:r>
      <w:r>
        <w:t>stage</w:t>
      </w:r>
      <w:r w:rsidRPr="00354B2F">
        <w:rPr>
          <w:lang w:val="ru-RU"/>
        </w:rPr>
        <w:t xml:space="preserve"> сборка: этап 1 — сборка фронтенда (</w:t>
      </w:r>
      <w:r>
        <w:t>Node</w:t>
      </w:r>
      <w:r w:rsidRPr="00354B2F">
        <w:rPr>
          <w:lang w:val="ru-RU"/>
        </w:rPr>
        <w:t>.</w:t>
      </w:r>
      <w:proofErr w:type="spellStart"/>
      <w:r>
        <w:t>js</w:t>
      </w:r>
      <w:proofErr w:type="spellEnd"/>
      <w:r w:rsidRPr="00354B2F">
        <w:rPr>
          <w:lang w:val="ru-RU"/>
        </w:rPr>
        <w:t>), этап 2 — сборка бэкенда (.</w:t>
      </w:r>
      <w:r>
        <w:t>NET</w:t>
      </w:r>
      <w:r w:rsidRPr="00354B2F">
        <w:rPr>
          <w:lang w:val="ru-RU"/>
        </w:rPr>
        <w:t xml:space="preserve"> </w:t>
      </w:r>
      <w:r>
        <w:t>SDK</w:t>
      </w:r>
      <w:r w:rsidRPr="00354B2F">
        <w:rPr>
          <w:lang w:val="ru-RU"/>
        </w:rPr>
        <w:t xml:space="preserve">), этап 3 — финальный образ на базе </w:t>
      </w:r>
      <w:r>
        <w:t>ASP</w:t>
      </w:r>
      <w:r w:rsidRPr="00354B2F">
        <w:rPr>
          <w:lang w:val="ru-RU"/>
        </w:rPr>
        <w:t>.</w:t>
      </w:r>
      <w:r>
        <w:t>NET</w:t>
      </w:r>
      <w:r w:rsidRPr="00354B2F">
        <w:rPr>
          <w:lang w:val="ru-RU"/>
        </w:rPr>
        <w:t xml:space="preserve"> </w:t>
      </w:r>
      <w:r>
        <w:t>Runtime</w:t>
      </w:r>
      <w:r w:rsidRPr="00354B2F">
        <w:rPr>
          <w:lang w:val="ru-RU"/>
        </w:rPr>
        <w:t>.</w:t>
      </w:r>
    </w:p>
    <w:p w14:paraId="273B9F89" w14:textId="77777777" w:rsidR="003243DE" w:rsidRPr="00354B2F" w:rsidRDefault="00000000">
      <w:pPr>
        <w:spacing w:after="40"/>
        <w:ind w:firstLine="709"/>
        <w:rPr>
          <w:lang w:val="ru-RU"/>
        </w:rPr>
      </w:pPr>
      <w:r>
        <w:rPr>
          <w:b/>
        </w:rPr>
        <w:t>Docker</w:t>
      </w:r>
      <w:r w:rsidRPr="00354B2F">
        <w:rPr>
          <w:b/>
          <w:lang w:val="ru-RU"/>
        </w:rPr>
        <w:t xml:space="preserve"> </w:t>
      </w:r>
      <w:r>
        <w:rPr>
          <w:b/>
        </w:rPr>
        <w:t>Compose</w:t>
      </w:r>
      <w:r w:rsidRPr="00354B2F">
        <w:rPr>
          <w:b/>
          <w:lang w:val="ru-RU"/>
        </w:rPr>
        <w:t xml:space="preserve"> </w:t>
      </w:r>
      <w:r w:rsidRPr="00354B2F">
        <w:rPr>
          <w:lang w:val="ru-RU"/>
        </w:rPr>
        <w:t xml:space="preserve">– </w:t>
      </w:r>
      <w:proofErr w:type="spellStart"/>
      <w:r w:rsidRPr="00354B2F">
        <w:rPr>
          <w:lang w:val="ru-RU"/>
        </w:rPr>
        <w:t>Оркестрация</w:t>
      </w:r>
      <w:proofErr w:type="spellEnd"/>
      <w:r w:rsidRPr="00354B2F">
        <w:rPr>
          <w:lang w:val="ru-RU"/>
        </w:rPr>
        <w:t xml:space="preserve"> </w:t>
      </w:r>
      <w:proofErr w:type="spellStart"/>
      <w:r w:rsidRPr="00354B2F">
        <w:rPr>
          <w:lang w:val="ru-RU"/>
        </w:rPr>
        <w:t>многоконтейнерного</w:t>
      </w:r>
      <w:proofErr w:type="spellEnd"/>
      <w:r w:rsidRPr="00354B2F">
        <w:rPr>
          <w:lang w:val="ru-RU"/>
        </w:rPr>
        <w:t xml:space="preserve"> приложения. Описывает два сервиса (</w:t>
      </w:r>
      <w:r>
        <w:t>PostgreSQL</w:t>
      </w:r>
      <w:r w:rsidRPr="00354B2F">
        <w:rPr>
          <w:lang w:val="ru-RU"/>
        </w:rPr>
        <w:t xml:space="preserve"> и приложение) с указанием зависимостей, переменных окружения, </w:t>
      </w:r>
      <w:r>
        <w:t>health</w:t>
      </w:r>
      <w:r w:rsidRPr="00354B2F">
        <w:rPr>
          <w:lang w:val="ru-RU"/>
        </w:rPr>
        <w:t xml:space="preserve">-чеков и именованных томов для </w:t>
      </w:r>
      <w:proofErr w:type="spellStart"/>
      <w:r w:rsidRPr="00354B2F">
        <w:rPr>
          <w:lang w:val="ru-RU"/>
        </w:rPr>
        <w:t>персистентности</w:t>
      </w:r>
      <w:proofErr w:type="spellEnd"/>
      <w:r w:rsidRPr="00354B2F">
        <w:rPr>
          <w:lang w:val="ru-RU"/>
        </w:rPr>
        <w:t xml:space="preserve"> данных.</w:t>
      </w:r>
    </w:p>
    <w:p w14:paraId="3563FF5F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Комплексное использование перечисленных технологий обеспечивает разработку надёжного, масштабируемого и безопасного веб-приложения, способного эффективно обрабатывать данные и предоставлять удобный интерфейс пользователям.</w:t>
      </w:r>
    </w:p>
    <w:p w14:paraId="5848A69E" w14:textId="77777777" w:rsidR="003243DE" w:rsidRPr="00354B2F" w:rsidRDefault="00000000">
      <w:pPr>
        <w:rPr>
          <w:lang w:val="ru-RU"/>
        </w:rPr>
      </w:pPr>
      <w:r w:rsidRPr="00354B2F">
        <w:rPr>
          <w:lang w:val="ru-RU"/>
        </w:rPr>
        <w:br w:type="page"/>
      </w:r>
    </w:p>
    <w:p w14:paraId="762CE3B2" w14:textId="77777777" w:rsidR="003243DE" w:rsidRPr="00354B2F" w:rsidRDefault="00000000">
      <w:pPr>
        <w:pStyle w:val="1"/>
        <w:spacing w:before="240" w:after="120"/>
        <w:rPr>
          <w:lang w:val="ru-RU"/>
        </w:rPr>
      </w:pPr>
      <w:bookmarkStart w:id="8" w:name="_Toc222430731"/>
      <w:r w:rsidRPr="00354B2F">
        <w:rPr>
          <w:rFonts w:ascii="Times New Roman" w:eastAsia="Times New Roman" w:hAnsi="Times New Roman"/>
          <w:lang w:val="ru-RU"/>
        </w:rPr>
        <w:lastRenderedPageBreak/>
        <w:t xml:space="preserve">Этапы проектирования и разработки </w:t>
      </w:r>
      <w:r>
        <w:rPr>
          <w:rFonts w:ascii="Times New Roman" w:eastAsia="Times New Roman" w:hAnsi="Times New Roman"/>
        </w:rPr>
        <w:t>web</w:t>
      </w:r>
      <w:r w:rsidRPr="00354B2F">
        <w:rPr>
          <w:rFonts w:ascii="Times New Roman" w:eastAsia="Times New Roman" w:hAnsi="Times New Roman"/>
          <w:lang w:val="ru-RU"/>
        </w:rPr>
        <w:t>-приложения</w:t>
      </w:r>
      <w:bookmarkEnd w:id="8"/>
    </w:p>
    <w:p w14:paraId="33281DE0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На первом этапе разработки веб-приложения определяются требования к функциональности системы и проектируются </w:t>
      </w:r>
      <w:r>
        <w:t>UML</w:t>
      </w:r>
      <w:r w:rsidRPr="00354B2F">
        <w:rPr>
          <w:lang w:val="ru-RU"/>
        </w:rPr>
        <w:t>-диаграммы. Затем разрабатывается архитектура приложения и проектируется база данных. На основе этого создаётся программная реализация серверной и клиентской частей. Завершающим этапом является тестирование.</w:t>
      </w:r>
    </w:p>
    <w:p w14:paraId="250ED7BE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9" w:name="_Toc222430732"/>
      <w:r w:rsidRPr="00354B2F">
        <w:rPr>
          <w:rFonts w:ascii="Times New Roman" w:eastAsia="Times New Roman" w:hAnsi="Times New Roman"/>
          <w:lang w:val="ru-RU"/>
        </w:rPr>
        <w:t>4.1. Определение требований</w:t>
      </w:r>
      <w:bookmarkEnd w:id="9"/>
    </w:p>
    <w:p w14:paraId="457764CC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Основной задачей веб-приложения является предоставление пользователям возможности просматривать каталог абонементов фитнес-центра, приобретать абонементы, просматривать расписание групповых тренировок, записываться на занятия и отслеживать персональный прогресс.</w:t>
      </w:r>
    </w:p>
    <w:p w14:paraId="1062B89C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Ещё одной важной функцией является администрирование. Приложение должно поддерживать управление пользователями, абонементами, тренировками, тренерами и категориями с разграничением прав доступа на основе ролей (</w:t>
      </w:r>
      <w:r>
        <w:t>RBAC</w:t>
      </w:r>
      <w:r w:rsidRPr="00354B2F">
        <w:rPr>
          <w:lang w:val="ru-RU"/>
        </w:rPr>
        <w:t>).</w:t>
      </w:r>
    </w:p>
    <w:p w14:paraId="3650EBA0" w14:textId="77777777" w:rsidR="003243DE" w:rsidRDefault="00000000">
      <w:pPr>
        <w:spacing w:after="0"/>
        <w:ind w:firstLine="709"/>
      </w:pPr>
      <w:r w:rsidRPr="00354B2F">
        <w:rPr>
          <w:lang w:val="ru-RU"/>
        </w:rPr>
        <w:t>На основе требований разработана диаграмма вариантов использования (</w:t>
      </w:r>
      <w:r>
        <w:t>Use</w:t>
      </w:r>
      <w:r w:rsidRPr="00354B2F">
        <w:rPr>
          <w:lang w:val="ru-RU"/>
        </w:rPr>
        <w:t xml:space="preserve"> </w:t>
      </w:r>
      <w:r>
        <w:t>Case</w:t>
      </w:r>
      <w:r w:rsidRPr="00354B2F">
        <w:rPr>
          <w:lang w:val="ru-RU"/>
        </w:rPr>
        <w:t xml:space="preserve">), визуализирующая взаимодействие актёров (Гость, Пользователь, Администратор) с системой. 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ниже.</w:t>
      </w:r>
    </w:p>
    <w:p w14:paraId="596C2061" w14:textId="0C7E83E2" w:rsidR="003243DE" w:rsidRDefault="00D47574">
      <w:pPr>
        <w:spacing w:before="120" w:after="40" w:line="240" w:lineRule="auto"/>
        <w:jc w:val="center"/>
      </w:pPr>
      <w:r w:rsidRPr="00D47574">
        <w:lastRenderedPageBreak/>
        <w:drawing>
          <wp:inline distT="0" distB="0" distL="0" distR="0" wp14:anchorId="6C962773" wp14:editId="09A3F1CF">
            <wp:extent cx="4537816" cy="7829550"/>
            <wp:effectExtent l="0" t="0" r="0" b="0"/>
            <wp:docPr id="144860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6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9129" cy="783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1F7A" w14:textId="63A15120" w:rsidR="003243DE" w:rsidRPr="00D47574" w:rsidRDefault="00000000">
      <w:pPr>
        <w:spacing w:after="120"/>
        <w:jc w:val="center"/>
      </w:pPr>
      <w:r w:rsidRPr="00354B2F">
        <w:rPr>
          <w:i/>
          <w:sz w:val="24"/>
          <w:lang w:val="ru-RU"/>
        </w:rPr>
        <w:t xml:space="preserve">Рисунок 1. Диаграмма </w:t>
      </w:r>
      <w:r>
        <w:rPr>
          <w:i/>
          <w:sz w:val="24"/>
        </w:rPr>
        <w:t>Use</w:t>
      </w:r>
      <w:r w:rsidRPr="00354B2F">
        <w:rPr>
          <w:i/>
          <w:sz w:val="24"/>
          <w:lang w:val="ru-RU"/>
        </w:rPr>
        <w:t xml:space="preserve"> </w:t>
      </w:r>
      <w:r>
        <w:rPr>
          <w:i/>
          <w:sz w:val="24"/>
        </w:rPr>
        <w:t>Case</w:t>
      </w:r>
    </w:p>
    <w:p w14:paraId="727B56EC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lastRenderedPageBreak/>
        <w:t>В диаграмме выделены три актёра: Гость (может просматривать каталог и авторизоваться), Пользователь (наследует возможности гостя; может совершать покупки, записываться на тренировки и управлять прогрессом) и Администратор (наследует возможности пользователя; управляет всеми сущностями системы).</w:t>
      </w:r>
    </w:p>
    <w:p w14:paraId="00C28024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10" w:name="_Toc222430733"/>
      <w:r w:rsidRPr="00354B2F">
        <w:rPr>
          <w:rFonts w:ascii="Times New Roman" w:eastAsia="Times New Roman" w:hAnsi="Times New Roman"/>
          <w:lang w:val="ru-RU"/>
        </w:rPr>
        <w:t>4.2. Проектирование архитектуры</w:t>
      </w:r>
      <w:bookmarkEnd w:id="10"/>
    </w:p>
    <w:p w14:paraId="40BAA7D7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Веб-приложение строится на основе трёхуровневой архитектуры (</w:t>
      </w:r>
      <w:r>
        <w:t>Three</w:t>
      </w:r>
      <w:r w:rsidRPr="00354B2F">
        <w:rPr>
          <w:lang w:val="ru-RU"/>
        </w:rPr>
        <w:t>-</w:t>
      </w:r>
      <w:r>
        <w:t>Tier</w:t>
      </w:r>
      <w:r w:rsidRPr="00354B2F">
        <w:rPr>
          <w:lang w:val="ru-RU"/>
        </w:rPr>
        <w:t>), где каждый уровень выполняет определённые функции и обеспечивает структурированное разделение логики.</w:t>
      </w:r>
    </w:p>
    <w:p w14:paraId="53C5B6E0" w14:textId="77777777" w:rsidR="003243DE" w:rsidRPr="00354B2F" w:rsidRDefault="00000000">
      <w:pPr>
        <w:spacing w:after="40"/>
        <w:ind w:firstLine="709"/>
        <w:rPr>
          <w:lang w:val="ru-RU"/>
        </w:rPr>
      </w:pPr>
      <w:r w:rsidRPr="00354B2F">
        <w:rPr>
          <w:b/>
          <w:lang w:val="ru-RU"/>
        </w:rPr>
        <w:t>Слой представления (</w:t>
      </w:r>
      <w:r>
        <w:rPr>
          <w:b/>
        </w:rPr>
        <w:t>Presentation</w:t>
      </w:r>
      <w:r w:rsidRPr="00354B2F">
        <w:rPr>
          <w:b/>
          <w:lang w:val="ru-RU"/>
        </w:rPr>
        <w:t xml:space="preserve"> </w:t>
      </w:r>
      <w:r>
        <w:rPr>
          <w:b/>
        </w:rPr>
        <w:t>Layer</w:t>
      </w:r>
      <w:r w:rsidRPr="00354B2F">
        <w:rPr>
          <w:b/>
          <w:lang w:val="ru-RU"/>
        </w:rPr>
        <w:t xml:space="preserve">) </w:t>
      </w:r>
      <w:r w:rsidRPr="00354B2F">
        <w:rPr>
          <w:lang w:val="ru-RU"/>
        </w:rPr>
        <w:t xml:space="preserve">– отвечает за приём </w:t>
      </w:r>
      <w:r>
        <w:t>HTTP</w:t>
      </w:r>
      <w:r w:rsidRPr="00354B2F">
        <w:rPr>
          <w:lang w:val="ru-RU"/>
        </w:rPr>
        <w:t xml:space="preserve">-запросов и формирование ответов. Реализован контроллерами </w:t>
      </w:r>
      <w:r>
        <w:t>ASP</w:t>
      </w:r>
      <w:r w:rsidRPr="00354B2F">
        <w:rPr>
          <w:lang w:val="ru-RU"/>
        </w:rPr>
        <w:t>.</w:t>
      </w:r>
      <w:r>
        <w:t>NET</w:t>
      </w:r>
      <w:r w:rsidRPr="00354B2F">
        <w:rPr>
          <w:lang w:val="ru-RU"/>
        </w:rPr>
        <w:t xml:space="preserve"> </w:t>
      </w:r>
      <w:r>
        <w:t>Core</w:t>
      </w:r>
      <w:r w:rsidRPr="00354B2F">
        <w:rPr>
          <w:lang w:val="ru-RU"/>
        </w:rPr>
        <w:t>.</w:t>
      </w:r>
    </w:p>
    <w:p w14:paraId="63059786" w14:textId="77777777" w:rsidR="003243DE" w:rsidRPr="00354B2F" w:rsidRDefault="00000000">
      <w:pPr>
        <w:spacing w:after="40"/>
        <w:ind w:firstLine="709"/>
        <w:rPr>
          <w:lang w:val="ru-RU"/>
        </w:rPr>
      </w:pPr>
      <w:r w:rsidRPr="00354B2F">
        <w:rPr>
          <w:b/>
          <w:lang w:val="ru-RU"/>
        </w:rPr>
        <w:t>Слой бизнес-логики (</w:t>
      </w:r>
      <w:r>
        <w:rPr>
          <w:b/>
        </w:rPr>
        <w:t>Business</w:t>
      </w:r>
      <w:r w:rsidRPr="00354B2F">
        <w:rPr>
          <w:b/>
          <w:lang w:val="ru-RU"/>
        </w:rPr>
        <w:t xml:space="preserve"> </w:t>
      </w:r>
      <w:r>
        <w:rPr>
          <w:b/>
        </w:rPr>
        <w:t>Logic</w:t>
      </w:r>
      <w:r w:rsidRPr="00354B2F">
        <w:rPr>
          <w:b/>
          <w:lang w:val="ru-RU"/>
        </w:rPr>
        <w:t xml:space="preserve"> </w:t>
      </w:r>
      <w:r>
        <w:rPr>
          <w:b/>
        </w:rPr>
        <w:t>Layer</w:t>
      </w:r>
      <w:r w:rsidRPr="00354B2F">
        <w:rPr>
          <w:b/>
          <w:lang w:val="ru-RU"/>
        </w:rPr>
        <w:t xml:space="preserve">) </w:t>
      </w:r>
      <w:r w:rsidRPr="00354B2F">
        <w:rPr>
          <w:lang w:val="ru-RU"/>
        </w:rPr>
        <w:t>– обрабатывает запросы, выполняет валидацию бизнес-правил, координирует операции с данными. Реализован сервисными классами.</w:t>
      </w:r>
    </w:p>
    <w:p w14:paraId="6892DBF3" w14:textId="77777777" w:rsidR="003243DE" w:rsidRPr="00354B2F" w:rsidRDefault="00000000">
      <w:pPr>
        <w:spacing w:after="40"/>
        <w:ind w:firstLine="709"/>
        <w:rPr>
          <w:lang w:val="ru-RU"/>
        </w:rPr>
      </w:pPr>
      <w:r w:rsidRPr="00354B2F">
        <w:rPr>
          <w:b/>
          <w:lang w:val="ru-RU"/>
        </w:rPr>
        <w:t>Слой доступа к данным (</w:t>
      </w:r>
      <w:r>
        <w:rPr>
          <w:b/>
        </w:rPr>
        <w:t>Data</w:t>
      </w:r>
      <w:r w:rsidRPr="00354B2F">
        <w:rPr>
          <w:b/>
          <w:lang w:val="ru-RU"/>
        </w:rPr>
        <w:t xml:space="preserve"> </w:t>
      </w:r>
      <w:r>
        <w:rPr>
          <w:b/>
        </w:rPr>
        <w:t>Access</w:t>
      </w:r>
      <w:r w:rsidRPr="00354B2F">
        <w:rPr>
          <w:b/>
          <w:lang w:val="ru-RU"/>
        </w:rPr>
        <w:t xml:space="preserve"> </w:t>
      </w:r>
      <w:r>
        <w:rPr>
          <w:b/>
        </w:rPr>
        <w:t>Layer</w:t>
      </w:r>
      <w:r w:rsidRPr="00354B2F">
        <w:rPr>
          <w:b/>
          <w:lang w:val="ru-RU"/>
        </w:rPr>
        <w:t xml:space="preserve">) </w:t>
      </w:r>
      <w:r w:rsidRPr="00354B2F">
        <w:rPr>
          <w:lang w:val="ru-RU"/>
        </w:rPr>
        <w:t xml:space="preserve">– управляет хранилищем информации, выполняя запросы через </w:t>
      </w:r>
      <w:r>
        <w:t>Entity</w:t>
      </w:r>
      <w:r w:rsidRPr="00354B2F">
        <w:rPr>
          <w:lang w:val="ru-RU"/>
        </w:rPr>
        <w:t xml:space="preserve"> </w:t>
      </w:r>
      <w:r>
        <w:t>Framework</w:t>
      </w:r>
      <w:r w:rsidRPr="00354B2F">
        <w:rPr>
          <w:lang w:val="ru-RU"/>
        </w:rPr>
        <w:t xml:space="preserve"> </w:t>
      </w:r>
      <w:r>
        <w:t>Core</w:t>
      </w:r>
      <w:r w:rsidRPr="00354B2F">
        <w:rPr>
          <w:lang w:val="ru-RU"/>
        </w:rPr>
        <w:t>.</w:t>
      </w:r>
    </w:p>
    <w:p w14:paraId="650CE52C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Каждый уровень взаимодействует с другими через определённые интерфейсы, что позволяет создавать гибкие и масштабируемые веб-приложения, разделяя функциональность и ответственность между компонентами.</w:t>
      </w:r>
    </w:p>
    <w:p w14:paraId="3AC0B867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11" w:name="_Toc222430734"/>
      <w:r w:rsidRPr="00354B2F">
        <w:rPr>
          <w:rFonts w:ascii="Times New Roman" w:eastAsia="Times New Roman" w:hAnsi="Times New Roman"/>
          <w:lang w:val="ru-RU"/>
        </w:rPr>
        <w:t>4.2.1. Применённые паттерны проектирования</w:t>
      </w:r>
      <w:bookmarkEnd w:id="11"/>
    </w:p>
    <w:p w14:paraId="0E6F2515" w14:textId="77777777" w:rsidR="003243DE" w:rsidRPr="00354B2F" w:rsidRDefault="00000000">
      <w:pPr>
        <w:spacing w:after="80"/>
        <w:ind w:firstLine="709"/>
        <w:rPr>
          <w:lang w:val="ru-RU"/>
        </w:rPr>
      </w:pPr>
      <w:r>
        <w:rPr>
          <w:b/>
        </w:rPr>
        <w:t>MVC</w:t>
      </w:r>
      <w:r w:rsidRPr="00354B2F">
        <w:rPr>
          <w:b/>
          <w:lang w:val="ru-RU"/>
        </w:rPr>
        <w:t xml:space="preserve"> (</w:t>
      </w:r>
      <w:r>
        <w:rPr>
          <w:b/>
        </w:rPr>
        <w:t>Model</w:t>
      </w:r>
      <w:r w:rsidRPr="00354B2F">
        <w:rPr>
          <w:b/>
          <w:lang w:val="ru-RU"/>
        </w:rPr>
        <w:t>-</w:t>
      </w:r>
      <w:r>
        <w:rPr>
          <w:b/>
        </w:rPr>
        <w:t>View</w:t>
      </w:r>
      <w:r w:rsidRPr="00354B2F">
        <w:rPr>
          <w:b/>
          <w:lang w:val="ru-RU"/>
        </w:rPr>
        <w:t>-</w:t>
      </w:r>
      <w:r>
        <w:rPr>
          <w:b/>
        </w:rPr>
        <w:t>Controller</w:t>
      </w:r>
      <w:r w:rsidRPr="00354B2F">
        <w:rPr>
          <w:b/>
          <w:lang w:val="ru-RU"/>
        </w:rPr>
        <w:t xml:space="preserve">). </w:t>
      </w:r>
      <w:r w:rsidRPr="00354B2F">
        <w:rPr>
          <w:lang w:val="ru-RU"/>
        </w:rPr>
        <w:t xml:space="preserve">Серверная часть реализована на основе паттерна </w:t>
      </w:r>
      <w:r>
        <w:t>MVC</w:t>
      </w:r>
      <w:r w:rsidRPr="00354B2F">
        <w:rPr>
          <w:lang w:val="ru-RU"/>
        </w:rPr>
        <w:t xml:space="preserve">: </w:t>
      </w:r>
      <w:r>
        <w:t>Model</w:t>
      </w:r>
      <w:r w:rsidRPr="00354B2F">
        <w:rPr>
          <w:lang w:val="ru-RU"/>
        </w:rPr>
        <w:t xml:space="preserve"> — классы сущностей и </w:t>
      </w:r>
      <w:r>
        <w:t>DTO</w:t>
      </w:r>
      <w:r w:rsidRPr="00354B2F">
        <w:rPr>
          <w:lang w:val="ru-RU"/>
        </w:rPr>
        <w:t xml:space="preserve">-объекты; </w:t>
      </w:r>
      <w:r>
        <w:t>Controller</w:t>
      </w:r>
      <w:r w:rsidRPr="00354B2F">
        <w:rPr>
          <w:lang w:val="ru-RU"/>
        </w:rPr>
        <w:t xml:space="preserve"> — классы, наследующие </w:t>
      </w:r>
      <w:proofErr w:type="spellStart"/>
      <w:r>
        <w:t>ControllerBase</w:t>
      </w:r>
      <w:proofErr w:type="spellEnd"/>
      <w:r w:rsidRPr="00354B2F">
        <w:rPr>
          <w:lang w:val="ru-RU"/>
        </w:rPr>
        <w:t xml:space="preserve">; </w:t>
      </w:r>
      <w:r>
        <w:t>View</w:t>
      </w:r>
      <w:r w:rsidRPr="00354B2F">
        <w:rPr>
          <w:lang w:val="ru-RU"/>
        </w:rPr>
        <w:t xml:space="preserve"> — </w:t>
      </w:r>
      <w:r>
        <w:t>React</w:t>
      </w:r>
      <w:r w:rsidRPr="00354B2F">
        <w:rPr>
          <w:lang w:val="ru-RU"/>
        </w:rPr>
        <w:t>-приложение на стороне клиента.</w:t>
      </w:r>
    </w:p>
    <w:p w14:paraId="58EE4C0D" w14:textId="77777777" w:rsidR="003243DE" w:rsidRPr="00354B2F" w:rsidRDefault="00000000">
      <w:pPr>
        <w:spacing w:after="80"/>
        <w:ind w:firstLine="709"/>
        <w:rPr>
          <w:lang w:val="ru-RU"/>
        </w:rPr>
      </w:pPr>
      <w:r>
        <w:rPr>
          <w:b/>
        </w:rPr>
        <w:lastRenderedPageBreak/>
        <w:t>DTO</w:t>
      </w:r>
      <w:r w:rsidRPr="00354B2F">
        <w:rPr>
          <w:b/>
          <w:lang w:val="ru-RU"/>
        </w:rPr>
        <w:t xml:space="preserve"> (</w:t>
      </w:r>
      <w:r>
        <w:rPr>
          <w:b/>
        </w:rPr>
        <w:t>Data</w:t>
      </w:r>
      <w:r w:rsidRPr="00354B2F">
        <w:rPr>
          <w:b/>
          <w:lang w:val="ru-RU"/>
        </w:rPr>
        <w:t xml:space="preserve"> </w:t>
      </w:r>
      <w:r>
        <w:rPr>
          <w:b/>
        </w:rPr>
        <w:t>Transfer</w:t>
      </w:r>
      <w:r w:rsidRPr="00354B2F">
        <w:rPr>
          <w:b/>
          <w:lang w:val="ru-RU"/>
        </w:rPr>
        <w:t xml:space="preserve"> </w:t>
      </w:r>
      <w:r>
        <w:rPr>
          <w:b/>
        </w:rPr>
        <w:t>Object</w:t>
      </w:r>
      <w:r w:rsidRPr="00354B2F">
        <w:rPr>
          <w:b/>
          <w:lang w:val="ru-RU"/>
        </w:rPr>
        <w:t xml:space="preserve">). </w:t>
      </w:r>
      <w:r w:rsidRPr="00354B2F">
        <w:rPr>
          <w:lang w:val="ru-RU"/>
        </w:rPr>
        <w:t>Для передачи данных между слоями применяются неизменяемые записи (</w:t>
      </w:r>
      <w:r>
        <w:t>record</w:t>
      </w:r>
      <w:r w:rsidRPr="00354B2F">
        <w:rPr>
          <w:lang w:val="ru-RU"/>
        </w:rPr>
        <w:t xml:space="preserve">) языка </w:t>
      </w:r>
      <w:r>
        <w:t>C</w:t>
      </w:r>
      <w:r w:rsidRPr="00354B2F">
        <w:rPr>
          <w:lang w:val="ru-RU"/>
        </w:rPr>
        <w:t xml:space="preserve">#. </w:t>
      </w:r>
      <w:r>
        <w:t>DTO</w:t>
      </w:r>
      <w:r w:rsidRPr="00354B2F">
        <w:rPr>
          <w:lang w:val="ru-RU"/>
        </w:rPr>
        <w:t xml:space="preserve"> изолируют внутреннюю структуру сущностей от </w:t>
      </w:r>
      <w:r>
        <w:t>API</w:t>
      </w:r>
      <w:r w:rsidRPr="00354B2F">
        <w:rPr>
          <w:lang w:val="ru-RU"/>
        </w:rPr>
        <w:t>-контракта и предотвращают передачу конфиденциальных данных клиенту.</w:t>
      </w:r>
    </w:p>
    <w:p w14:paraId="48E87C1E" w14:textId="77777777" w:rsidR="003243DE" w:rsidRPr="00354B2F" w:rsidRDefault="00000000">
      <w:pPr>
        <w:spacing w:after="80"/>
        <w:ind w:firstLine="709"/>
        <w:rPr>
          <w:lang w:val="ru-RU"/>
        </w:rPr>
      </w:pPr>
      <w:r>
        <w:rPr>
          <w:b/>
        </w:rPr>
        <w:t>Middleware</w:t>
      </w:r>
      <w:r w:rsidRPr="00354B2F">
        <w:rPr>
          <w:b/>
          <w:lang w:val="ru-RU"/>
        </w:rPr>
        <w:t xml:space="preserve"> (Цепочка обязанностей). </w:t>
      </w:r>
      <w:r w:rsidRPr="00354B2F">
        <w:rPr>
          <w:lang w:val="ru-RU"/>
        </w:rPr>
        <w:t xml:space="preserve">Обработка </w:t>
      </w:r>
      <w:r>
        <w:t>HTTP</w:t>
      </w:r>
      <w:r w:rsidRPr="00354B2F">
        <w:rPr>
          <w:lang w:val="ru-RU"/>
        </w:rPr>
        <w:t xml:space="preserve">-запросов организована в виде конвейера </w:t>
      </w:r>
      <w:r>
        <w:t>middleware</w:t>
      </w:r>
      <w:r w:rsidRPr="00354B2F">
        <w:rPr>
          <w:lang w:val="ru-RU"/>
        </w:rPr>
        <w:t xml:space="preserve">-компонентов: </w:t>
      </w:r>
      <w:proofErr w:type="spellStart"/>
      <w:r>
        <w:t>ExceptionMiddleware</w:t>
      </w:r>
      <w:proofErr w:type="spellEnd"/>
      <w:r w:rsidRPr="00354B2F">
        <w:rPr>
          <w:lang w:val="ru-RU"/>
        </w:rPr>
        <w:t xml:space="preserve">, </w:t>
      </w:r>
      <w:proofErr w:type="spellStart"/>
      <w:r>
        <w:t>UseStaticFiles</w:t>
      </w:r>
      <w:proofErr w:type="spellEnd"/>
      <w:r w:rsidRPr="00354B2F">
        <w:rPr>
          <w:lang w:val="ru-RU"/>
        </w:rPr>
        <w:t xml:space="preserve">, </w:t>
      </w:r>
      <w:r>
        <w:t>Swagger</w:t>
      </w:r>
      <w:r w:rsidRPr="00354B2F">
        <w:rPr>
          <w:lang w:val="ru-RU"/>
        </w:rPr>
        <w:t xml:space="preserve">, </w:t>
      </w:r>
      <w:r>
        <w:t>CORS</w:t>
      </w:r>
      <w:r w:rsidRPr="00354B2F">
        <w:rPr>
          <w:lang w:val="ru-RU"/>
        </w:rPr>
        <w:t xml:space="preserve">, </w:t>
      </w:r>
      <w:r>
        <w:t>Authentication</w:t>
      </w:r>
      <w:r w:rsidRPr="00354B2F">
        <w:rPr>
          <w:lang w:val="ru-RU"/>
        </w:rPr>
        <w:t xml:space="preserve">, </w:t>
      </w:r>
      <w:r>
        <w:t>Authorization</w:t>
      </w:r>
      <w:r w:rsidRPr="00354B2F">
        <w:rPr>
          <w:lang w:val="ru-RU"/>
        </w:rPr>
        <w:t xml:space="preserve">, </w:t>
      </w:r>
      <w:r>
        <w:t>MapControllers</w:t>
      </w:r>
      <w:r w:rsidRPr="00354B2F">
        <w:rPr>
          <w:lang w:val="ru-RU"/>
        </w:rPr>
        <w:t xml:space="preserve">, </w:t>
      </w:r>
      <w:r>
        <w:t>MapFallbackToFile</w:t>
      </w:r>
      <w:r w:rsidRPr="00354B2F">
        <w:rPr>
          <w:lang w:val="ru-RU"/>
        </w:rPr>
        <w:t>.</w:t>
      </w:r>
    </w:p>
    <w:p w14:paraId="19EE6C3C" w14:textId="77777777" w:rsidR="003243DE" w:rsidRPr="00354B2F" w:rsidRDefault="00000000">
      <w:pPr>
        <w:spacing w:after="80"/>
        <w:ind w:firstLine="709"/>
        <w:rPr>
          <w:lang w:val="ru-RU"/>
        </w:rPr>
      </w:pPr>
      <w:r>
        <w:rPr>
          <w:b/>
        </w:rPr>
        <w:t>Dependency</w:t>
      </w:r>
      <w:r w:rsidRPr="00354B2F">
        <w:rPr>
          <w:b/>
          <w:lang w:val="ru-RU"/>
        </w:rPr>
        <w:t xml:space="preserve"> </w:t>
      </w:r>
      <w:r>
        <w:rPr>
          <w:b/>
        </w:rPr>
        <w:t>Injection</w:t>
      </w:r>
      <w:r w:rsidRPr="00354B2F">
        <w:rPr>
          <w:b/>
          <w:lang w:val="ru-RU"/>
        </w:rPr>
        <w:t xml:space="preserve"> (Внедрение зависимостей). </w:t>
      </w:r>
      <w:r w:rsidRPr="00354B2F">
        <w:rPr>
          <w:lang w:val="ru-RU"/>
        </w:rPr>
        <w:t xml:space="preserve">Все сервисы регистрируются в контейнере зависимостей </w:t>
      </w:r>
      <w:r>
        <w:t>ASP</w:t>
      </w:r>
      <w:r w:rsidRPr="00354B2F">
        <w:rPr>
          <w:lang w:val="ru-RU"/>
        </w:rPr>
        <w:t>.</w:t>
      </w:r>
      <w:r>
        <w:t>NET</w:t>
      </w:r>
      <w:r w:rsidRPr="00354B2F">
        <w:rPr>
          <w:lang w:val="ru-RU"/>
        </w:rPr>
        <w:t xml:space="preserve"> </w:t>
      </w:r>
      <w:r>
        <w:t>Core</w:t>
      </w:r>
      <w:r w:rsidRPr="00354B2F">
        <w:rPr>
          <w:lang w:val="ru-RU"/>
        </w:rPr>
        <w:t xml:space="preserve"> и внедряются в контроллеры </w:t>
      </w:r>
      <w:proofErr w:type="gramStart"/>
      <w:r w:rsidRPr="00354B2F">
        <w:rPr>
          <w:lang w:val="ru-RU"/>
        </w:rPr>
        <w:t>через конструктор</w:t>
      </w:r>
      <w:proofErr w:type="gramEnd"/>
      <w:r w:rsidRPr="00354B2F">
        <w:rPr>
          <w:lang w:val="ru-RU"/>
        </w:rPr>
        <w:t>, обеспечивая слабую связанность компонентов.</w:t>
      </w:r>
    </w:p>
    <w:p w14:paraId="6ABAEB66" w14:textId="77777777" w:rsidR="003243DE" w:rsidRPr="00354B2F" w:rsidRDefault="00000000">
      <w:pPr>
        <w:spacing w:after="80"/>
        <w:ind w:firstLine="709"/>
        <w:rPr>
          <w:lang w:val="ru-RU"/>
        </w:rPr>
      </w:pPr>
      <w:r>
        <w:rPr>
          <w:b/>
        </w:rPr>
        <w:t>Strategy</w:t>
      </w:r>
      <w:r w:rsidRPr="00354B2F">
        <w:rPr>
          <w:b/>
          <w:lang w:val="ru-RU"/>
        </w:rPr>
        <w:t xml:space="preserve"> (Стратегия). </w:t>
      </w:r>
      <w:proofErr w:type="spellStart"/>
      <w:r>
        <w:t>FluentValidation</w:t>
      </w:r>
      <w:proofErr w:type="spellEnd"/>
      <w:r w:rsidRPr="00354B2F">
        <w:rPr>
          <w:lang w:val="ru-RU"/>
        </w:rPr>
        <w:t xml:space="preserve"> реализует паттерн </w:t>
      </w:r>
      <w:r>
        <w:t>Strategy</w:t>
      </w:r>
      <w:r w:rsidRPr="00354B2F">
        <w:rPr>
          <w:lang w:val="ru-RU"/>
        </w:rPr>
        <w:t xml:space="preserve">: для каждого типа </w:t>
      </w:r>
      <w:r>
        <w:t>DTO</w:t>
      </w:r>
      <w:r w:rsidRPr="00354B2F">
        <w:rPr>
          <w:lang w:val="ru-RU"/>
        </w:rPr>
        <w:t xml:space="preserve"> создаётся отдельный класс-валидатор, фреймворк автоматически подбирает нужный валидатор.</w:t>
      </w:r>
    </w:p>
    <w:p w14:paraId="1FE58B56" w14:textId="77777777" w:rsidR="003243DE" w:rsidRPr="00354B2F" w:rsidRDefault="00000000">
      <w:pPr>
        <w:spacing w:after="80"/>
        <w:ind w:firstLine="709"/>
        <w:rPr>
          <w:lang w:val="ru-RU"/>
        </w:rPr>
      </w:pPr>
      <w:r>
        <w:rPr>
          <w:b/>
        </w:rPr>
        <w:t>Observer</w:t>
      </w:r>
      <w:r w:rsidRPr="00354B2F">
        <w:rPr>
          <w:b/>
          <w:lang w:val="ru-RU"/>
        </w:rPr>
        <w:t xml:space="preserve"> (Наблюдатель). </w:t>
      </w:r>
      <w:proofErr w:type="spellStart"/>
      <w:r>
        <w:t>Zustand</w:t>
      </w:r>
      <w:proofErr w:type="spellEnd"/>
      <w:r w:rsidRPr="00354B2F">
        <w:rPr>
          <w:lang w:val="ru-RU"/>
        </w:rPr>
        <w:t xml:space="preserve"> реализует паттерн </w:t>
      </w:r>
      <w:r>
        <w:t>Observer</w:t>
      </w:r>
      <w:r w:rsidRPr="00354B2F">
        <w:rPr>
          <w:lang w:val="ru-RU"/>
        </w:rPr>
        <w:t xml:space="preserve">: компоненты </w:t>
      </w:r>
      <w:r>
        <w:t>React</w:t>
      </w:r>
      <w:r w:rsidRPr="00354B2F">
        <w:rPr>
          <w:lang w:val="ru-RU"/>
        </w:rPr>
        <w:t xml:space="preserve"> подписываются на изменения в хранилище и автоматически </w:t>
      </w:r>
      <w:proofErr w:type="spellStart"/>
      <w:r w:rsidRPr="00354B2F">
        <w:rPr>
          <w:lang w:val="ru-RU"/>
        </w:rPr>
        <w:t>перерендериваются</w:t>
      </w:r>
      <w:proofErr w:type="spellEnd"/>
      <w:r w:rsidRPr="00354B2F">
        <w:rPr>
          <w:lang w:val="ru-RU"/>
        </w:rPr>
        <w:t xml:space="preserve"> при обновлении состояния.</w:t>
      </w:r>
    </w:p>
    <w:p w14:paraId="441F2F91" w14:textId="77777777" w:rsidR="003243DE" w:rsidRPr="00354B2F" w:rsidRDefault="00000000">
      <w:pPr>
        <w:spacing w:after="80"/>
        <w:ind w:firstLine="709"/>
        <w:rPr>
          <w:lang w:val="ru-RU"/>
        </w:rPr>
      </w:pPr>
      <w:r>
        <w:rPr>
          <w:b/>
        </w:rPr>
        <w:t>Interceptor</w:t>
      </w:r>
      <w:r w:rsidRPr="00354B2F">
        <w:rPr>
          <w:b/>
          <w:lang w:val="ru-RU"/>
        </w:rPr>
        <w:t xml:space="preserve"> (Перехватчик). </w:t>
      </w:r>
      <w:r w:rsidRPr="00354B2F">
        <w:rPr>
          <w:lang w:val="ru-RU"/>
        </w:rPr>
        <w:t xml:space="preserve">В </w:t>
      </w:r>
      <w:r>
        <w:t>Axios</w:t>
      </w:r>
      <w:r w:rsidRPr="00354B2F">
        <w:rPr>
          <w:lang w:val="ru-RU"/>
        </w:rPr>
        <w:t xml:space="preserve">-клиенте настроены перехватчики запросов (добавление </w:t>
      </w:r>
      <w:r>
        <w:t>JWT</w:t>
      </w:r>
      <w:r w:rsidRPr="00354B2F">
        <w:rPr>
          <w:lang w:val="ru-RU"/>
        </w:rPr>
        <w:t>-токена) и ответов (обработка ошибки 401 с перенаправлением на страницу входа).</w:t>
      </w:r>
    </w:p>
    <w:p w14:paraId="7B70B8E5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12" w:name="_Toc222430735"/>
      <w:r w:rsidRPr="00354B2F">
        <w:rPr>
          <w:rFonts w:ascii="Times New Roman" w:eastAsia="Times New Roman" w:hAnsi="Times New Roman"/>
          <w:lang w:val="ru-RU"/>
        </w:rPr>
        <w:t>4.3. Проектирование базы данных</w:t>
      </w:r>
      <w:bookmarkEnd w:id="12"/>
    </w:p>
    <w:p w14:paraId="2E72269F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На данном этапе разработана структура базы данных, хранящей информацию о пользователях, абонементах, тренировках, тренерах, покупках, записях и прогрессе. Для реализации применяется подход </w:t>
      </w:r>
      <w:r>
        <w:t>Code</w:t>
      </w:r>
      <w:r w:rsidRPr="00354B2F">
        <w:rPr>
          <w:lang w:val="ru-RU"/>
        </w:rPr>
        <w:t>-</w:t>
      </w:r>
      <w:r>
        <w:t>First</w:t>
      </w:r>
      <w:r w:rsidRPr="00354B2F">
        <w:rPr>
          <w:lang w:val="ru-RU"/>
        </w:rPr>
        <w:t xml:space="preserve"> с использованием </w:t>
      </w:r>
      <w:r>
        <w:t>Entity</w:t>
      </w:r>
      <w:r w:rsidRPr="00354B2F">
        <w:rPr>
          <w:lang w:val="ru-RU"/>
        </w:rPr>
        <w:t xml:space="preserve"> </w:t>
      </w:r>
      <w:r>
        <w:t>Framework</w:t>
      </w:r>
      <w:r w:rsidRPr="00354B2F">
        <w:rPr>
          <w:lang w:val="ru-RU"/>
        </w:rPr>
        <w:t xml:space="preserve"> </w:t>
      </w:r>
      <w:r>
        <w:t>Core</w:t>
      </w:r>
      <w:r w:rsidRPr="00354B2F">
        <w:rPr>
          <w:lang w:val="ru-RU"/>
        </w:rPr>
        <w:t xml:space="preserve"> и </w:t>
      </w:r>
      <w:r>
        <w:t>Fluent</w:t>
      </w:r>
      <w:r w:rsidRPr="00354B2F">
        <w:rPr>
          <w:lang w:val="ru-RU"/>
        </w:rPr>
        <w:t xml:space="preserve"> </w:t>
      </w:r>
      <w:r>
        <w:t>API</w:t>
      </w:r>
      <w:r w:rsidRPr="00354B2F">
        <w:rPr>
          <w:lang w:val="ru-RU"/>
        </w:rPr>
        <w:t>.</w:t>
      </w:r>
    </w:p>
    <w:p w14:paraId="6C407E4C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Диаграмма классов (сущностей предметной области) представлена на рисунке ниже.</w:t>
      </w:r>
    </w:p>
    <w:p w14:paraId="013A0FF7" w14:textId="77777777" w:rsidR="003243DE" w:rsidRDefault="00000000">
      <w:pPr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99C2949" wp14:editId="7735DAD6">
            <wp:extent cx="6082589" cy="4886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0944" cy="490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2F01" w14:textId="3EB22F16" w:rsidR="003243DE" w:rsidRPr="00354B2F" w:rsidRDefault="00000000">
      <w:pPr>
        <w:spacing w:after="120"/>
        <w:jc w:val="center"/>
        <w:rPr>
          <w:lang w:val="ru-RU"/>
        </w:rPr>
      </w:pPr>
      <w:r w:rsidRPr="00354B2F">
        <w:rPr>
          <w:i/>
          <w:sz w:val="24"/>
          <w:lang w:val="ru-RU"/>
        </w:rPr>
        <w:t xml:space="preserve">Рисунок 2. Диаграмма классов </w:t>
      </w:r>
    </w:p>
    <w:p w14:paraId="62AEFCA6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13" w:name="_Toc222430736"/>
      <w:r w:rsidRPr="00354B2F">
        <w:rPr>
          <w:rFonts w:ascii="Times New Roman" w:eastAsia="Times New Roman" w:hAnsi="Times New Roman"/>
          <w:lang w:val="ru-RU"/>
        </w:rPr>
        <w:t>4.4. Разработка приложения</w:t>
      </w:r>
      <w:bookmarkEnd w:id="13"/>
    </w:p>
    <w:p w14:paraId="6E1F55FD" w14:textId="3FBB6DD1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Разработка приложения включает </w:t>
      </w:r>
      <w:r w:rsidR="00D74AA2">
        <w:rPr>
          <w:lang w:val="ru-RU"/>
        </w:rPr>
        <w:t>в себя</w:t>
      </w:r>
      <w:r w:rsidRPr="00354B2F">
        <w:rPr>
          <w:lang w:val="ru-RU"/>
        </w:rPr>
        <w:t>:</w:t>
      </w:r>
    </w:p>
    <w:p w14:paraId="4332BFCC" w14:textId="77777777" w:rsidR="003243DE" w:rsidRDefault="00000000">
      <w:pPr>
        <w:spacing w:after="0"/>
        <w:ind w:firstLine="709"/>
      </w:pPr>
      <w:r>
        <w:t xml:space="preserve">–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(User, Membership, Training, Purchase, Booking, Progress и др.).</w:t>
      </w:r>
    </w:p>
    <w:p w14:paraId="0CF4DCBD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– Разработка </w:t>
      </w:r>
      <w:r>
        <w:t>REST</w:t>
      </w:r>
      <w:r w:rsidRPr="00354B2F">
        <w:rPr>
          <w:lang w:val="ru-RU"/>
        </w:rPr>
        <w:t xml:space="preserve"> </w:t>
      </w:r>
      <w:r>
        <w:t>API</w:t>
      </w:r>
      <w:r w:rsidRPr="00354B2F">
        <w:rPr>
          <w:lang w:val="ru-RU"/>
        </w:rPr>
        <w:t xml:space="preserve"> с полным набором </w:t>
      </w:r>
      <w:r>
        <w:t>CRUD</w:t>
      </w:r>
      <w:r w:rsidRPr="00354B2F">
        <w:rPr>
          <w:lang w:val="ru-RU"/>
        </w:rPr>
        <w:t>-операций для каждой сущности.</w:t>
      </w:r>
    </w:p>
    <w:p w14:paraId="28C4FA28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– Реализация аутентификации и авторизации на основе </w:t>
      </w:r>
      <w:r>
        <w:t>JWT</w:t>
      </w:r>
      <w:r w:rsidRPr="00354B2F">
        <w:rPr>
          <w:lang w:val="ru-RU"/>
        </w:rPr>
        <w:t xml:space="preserve">-токенов и </w:t>
      </w:r>
      <w:r>
        <w:t>RBAC</w:t>
      </w:r>
      <w:r w:rsidRPr="00354B2F">
        <w:rPr>
          <w:lang w:val="ru-RU"/>
        </w:rPr>
        <w:t>.</w:t>
      </w:r>
    </w:p>
    <w:p w14:paraId="27BD8C8D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– Создание интерфейса пользователя с использованием </w:t>
      </w:r>
      <w:r>
        <w:t>React</w:t>
      </w:r>
      <w:r w:rsidRPr="00354B2F">
        <w:rPr>
          <w:lang w:val="ru-RU"/>
        </w:rPr>
        <w:t xml:space="preserve"> и </w:t>
      </w:r>
      <w:r>
        <w:t>Material</w:t>
      </w:r>
      <w:r w:rsidRPr="00354B2F">
        <w:rPr>
          <w:lang w:val="ru-RU"/>
        </w:rPr>
        <w:t>-</w:t>
      </w:r>
      <w:r>
        <w:t>UI</w:t>
      </w:r>
      <w:r w:rsidRPr="00354B2F">
        <w:rPr>
          <w:lang w:val="ru-RU"/>
        </w:rPr>
        <w:t>.</w:t>
      </w:r>
    </w:p>
    <w:p w14:paraId="2DC5C3A8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lastRenderedPageBreak/>
        <w:t>– Разработка административной панели с таблицами (</w:t>
      </w:r>
      <w:r>
        <w:t>DataGrid</w:t>
      </w:r>
      <w:r w:rsidRPr="00354B2F">
        <w:rPr>
          <w:lang w:val="ru-RU"/>
        </w:rPr>
        <w:t>) и модальными окнами.</w:t>
      </w:r>
    </w:p>
    <w:p w14:paraId="16EFD3FC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– Реализация личного кабинета пользователя с отслеживанием прогресса.</w:t>
      </w:r>
    </w:p>
    <w:p w14:paraId="09A416C2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– Настройка </w:t>
      </w:r>
      <w:r>
        <w:t>Docker</w:t>
      </w:r>
      <w:r w:rsidRPr="00354B2F">
        <w:rPr>
          <w:lang w:val="ru-RU"/>
        </w:rPr>
        <w:t>-контейнеризации для одной командой развёртывания.</w:t>
      </w:r>
    </w:p>
    <w:p w14:paraId="7709CA65" w14:textId="77777777" w:rsidR="003243DE" w:rsidRPr="00354B2F" w:rsidRDefault="00000000">
      <w:pPr>
        <w:rPr>
          <w:lang w:val="ru-RU"/>
        </w:rPr>
      </w:pPr>
      <w:r w:rsidRPr="00354B2F">
        <w:rPr>
          <w:lang w:val="ru-RU"/>
        </w:rPr>
        <w:br w:type="page"/>
      </w:r>
    </w:p>
    <w:p w14:paraId="04DE1E0E" w14:textId="2A63C88E" w:rsidR="003243DE" w:rsidRPr="00354B2F" w:rsidRDefault="00000000" w:rsidP="004544D9">
      <w:pPr>
        <w:pStyle w:val="1"/>
        <w:spacing w:before="240" w:after="120"/>
        <w:rPr>
          <w:lang w:val="ru-RU"/>
        </w:rPr>
      </w:pPr>
      <w:bookmarkStart w:id="14" w:name="_Toc222430737"/>
      <w:r w:rsidRPr="00354B2F">
        <w:rPr>
          <w:rFonts w:ascii="Times New Roman" w:eastAsia="Times New Roman" w:hAnsi="Times New Roman"/>
          <w:lang w:val="ru-RU"/>
        </w:rPr>
        <w:lastRenderedPageBreak/>
        <w:t>Описание структуры базы данных</w:t>
      </w:r>
      <w:bookmarkEnd w:id="14"/>
      <w:r w:rsidRPr="00354B2F">
        <w:rPr>
          <w:rFonts w:ascii="Times New Roman" w:eastAsia="Times New Roman" w:hAnsi="Times New Roman"/>
          <w:b w:val="0"/>
          <w:sz w:val="28"/>
          <w:lang w:val="ru-RU"/>
        </w:rPr>
        <w:t>.</w:t>
      </w:r>
    </w:p>
    <w:p w14:paraId="5833A0CD" w14:textId="77777777" w:rsidR="003243DE" w:rsidRDefault="00000000">
      <w:pPr>
        <w:pStyle w:val="31"/>
        <w:spacing w:after="80"/>
        <w:ind w:firstLine="709"/>
      </w:pPr>
      <w:bookmarkStart w:id="15" w:name="_Toc222430738"/>
      <w:r>
        <w:rPr>
          <w:rFonts w:ascii="Times New Roman" w:eastAsia="Times New Roman" w:hAnsi="Times New Roman"/>
        </w:rPr>
        <w:t>5.1. Таблица User (Пользователь)</w:t>
      </w:r>
      <w:bookmarkEnd w:id="1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243DE" w14:paraId="6679A3CE" w14:textId="77777777">
        <w:trPr>
          <w:jc w:val="center"/>
        </w:trPr>
        <w:tc>
          <w:tcPr>
            <w:tcW w:w="3230" w:type="dxa"/>
            <w:shd w:val="clear" w:color="auto" w:fill="D9D9D9"/>
          </w:tcPr>
          <w:p w14:paraId="4FACCEA2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Атрибут</w:t>
            </w:r>
          </w:p>
        </w:tc>
        <w:tc>
          <w:tcPr>
            <w:tcW w:w="3230" w:type="dxa"/>
            <w:shd w:val="clear" w:color="auto" w:fill="D9D9D9"/>
          </w:tcPr>
          <w:p w14:paraId="338007DA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  <w:shd w:val="clear" w:color="auto" w:fill="D9D9D9"/>
          </w:tcPr>
          <w:p w14:paraId="51B9F85B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3243DE" w14:paraId="7B46D2E6" w14:textId="77777777">
        <w:trPr>
          <w:jc w:val="center"/>
        </w:trPr>
        <w:tc>
          <w:tcPr>
            <w:tcW w:w="3230" w:type="dxa"/>
          </w:tcPr>
          <w:p w14:paraId="638E137D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3230" w:type="dxa"/>
          </w:tcPr>
          <w:p w14:paraId="5C8E93B3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Guid (PK)</w:t>
            </w:r>
          </w:p>
        </w:tc>
        <w:tc>
          <w:tcPr>
            <w:tcW w:w="3230" w:type="dxa"/>
          </w:tcPr>
          <w:p w14:paraId="64C52C7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3243DE" w:rsidRPr="00354B2F" w14:paraId="729684BB" w14:textId="77777777">
        <w:trPr>
          <w:jc w:val="center"/>
        </w:trPr>
        <w:tc>
          <w:tcPr>
            <w:tcW w:w="3230" w:type="dxa"/>
          </w:tcPr>
          <w:p w14:paraId="6715B850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Email</w:t>
            </w:r>
          </w:p>
        </w:tc>
        <w:tc>
          <w:tcPr>
            <w:tcW w:w="3230" w:type="dxa"/>
          </w:tcPr>
          <w:p w14:paraId="474CD18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</w:t>
            </w:r>
          </w:p>
        </w:tc>
        <w:tc>
          <w:tcPr>
            <w:tcW w:w="3230" w:type="dxa"/>
          </w:tcPr>
          <w:p w14:paraId="690EA9D7" w14:textId="77777777" w:rsidR="003243DE" w:rsidRPr="00354B2F" w:rsidRDefault="00000000">
            <w:pPr>
              <w:spacing w:line="240" w:lineRule="auto"/>
              <w:rPr>
                <w:lang w:val="ru-RU"/>
              </w:rPr>
            </w:pPr>
            <w:r w:rsidRPr="00354B2F">
              <w:rPr>
                <w:sz w:val="24"/>
                <w:lang w:val="ru-RU"/>
              </w:rPr>
              <w:t>Адрес электронной почты (уникальный индекс)</w:t>
            </w:r>
          </w:p>
        </w:tc>
      </w:tr>
      <w:tr w:rsidR="003243DE" w14:paraId="5E6E67F1" w14:textId="77777777">
        <w:trPr>
          <w:jc w:val="center"/>
        </w:trPr>
        <w:tc>
          <w:tcPr>
            <w:tcW w:w="3230" w:type="dxa"/>
          </w:tcPr>
          <w:p w14:paraId="136EDBCB" w14:textId="77777777" w:rsidR="003243DE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PasswordHash</w:t>
            </w:r>
            <w:proofErr w:type="spellEnd"/>
          </w:p>
        </w:tc>
        <w:tc>
          <w:tcPr>
            <w:tcW w:w="3230" w:type="dxa"/>
          </w:tcPr>
          <w:p w14:paraId="1EF2B6E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</w:t>
            </w:r>
          </w:p>
        </w:tc>
        <w:tc>
          <w:tcPr>
            <w:tcW w:w="3230" w:type="dxa"/>
          </w:tcPr>
          <w:p w14:paraId="60600360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Хеш пароля (BCrypt)</w:t>
            </w:r>
          </w:p>
        </w:tc>
      </w:tr>
      <w:tr w:rsidR="003243DE" w14:paraId="14186DBB" w14:textId="77777777">
        <w:trPr>
          <w:jc w:val="center"/>
        </w:trPr>
        <w:tc>
          <w:tcPr>
            <w:tcW w:w="3230" w:type="dxa"/>
          </w:tcPr>
          <w:p w14:paraId="4C96823C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Role</w:t>
            </w:r>
          </w:p>
        </w:tc>
        <w:tc>
          <w:tcPr>
            <w:tcW w:w="3230" w:type="dxa"/>
          </w:tcPr>
          <w:p w14:paraId="450F1109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 (max 20)</w:t>
            </w:r>
          </w:p>
        </w:tc>
        <w:tc>
          <w:tcPr>
            <w:tcW w:w="3230" w:type="dxa"/>
          </w:tcPr>
          <w:p w14:paraId="6E0D6CEB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Роль: "Admin" или "User"</w:t>
            </w:r>
          </w:p>
        </w:tc>
      </w:tr>
      <w:tr w:rsidR="003243DE" w14:paraId="60F58021" w14:textId="77777777">
        <w:trPr>
          <w:jc w:val="center"/>
        </w:trPr>
        <w:tc>
          <w:tcPr>
            <w:tcW w:w="3230" w:type="dxa"/>
          </w:tcPr>
          <w:p w14:paraId="08366A3E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FullName</w:t>
            </w:r>
          </w:p>
        </w:tc>
        <w:tc>
          <w:tcPr>
            <w:tcW w:w="3230" w:type="dxa"/>
          </w:tcPr>
          <w:p w14:paraId="2A966EB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</w:t>
            </w:r>
          </w:p>
        </w:tc>
        <w:tc>
          <w:tcPr>
            <w:tcW w:w="3230" w:type="dxa"/>
          </w:tcPr>
          <w:p w14:paraId="68214F8B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Полное имя</w:t>
            </w:r>
          </w:p>
        </w:tc>
      </w:tr>
      <w:tr w:rsidR="003243DE" w14:paraId="0CCC24A5" w14:textId="77777777">
        <w:trPr>
          <w:jc w:val="center"/>
        </w:trPr>
        <w:tc>
          <w:tcPr>
            <w:tcW w:w="3230" w:type="dxa"/>
          </w:tcPr>
          <w:p w14:paraId="45415CC3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CreatedAt</w:t>
            </w:r>
          </w:p>
        </w:tc>
        <w:tc>
          <w:tcPr>
            <w:tcW w:w="3230" w:type="dxa"/>
          </w:tcPr>
          <w:p w14:paraId="7790787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3230" w:type="dxa"/>
          </w:tcPr>
          <w:p w14:paraId="7C6A159D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Дата регистрации</w:t>
            </w:r>
          </w:p>
        </w:tc>
      </w:tr>
    </w:tbl>
    <w:p w14:paraId="0EA6841E" w14:textId="77777777" w:rsidR="003243DE" w:rsidRDefault="003243DE">
      <w:pPr>
        <w:spacing w:before="80" w:after="80"/>
      </w:pPr>
    </w:p>
    <w:p w14:paraId="252732E4" w14:textId="77777777" w:rsidR="003243DE" w:rsidRDefault="00000000">
      <w:pPr>
        <w:pStyle w:val="31"/>
        <w:spacing w:after="80"/>
        <w:ind w:firstLine="709"/>
      </w:pPr>
      <w:bookmarkStart w:id="16" w:name="_Toc222430739"/>
      <w:r>
        <w:rPr>
          <w:rFonts w:ascii="Times New Roman" w:eastAsia="Times New Roman" w:hAnsi="Times New Roman"/>
        </w:rPr>
        <w:t>5.2. Таблица Membership (Абонемент)</w:t>
      </w:r>
      <w:bookmarkEnd w:id="1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243DE" w14:paraId="04A7C1B3" w14:textId="77777777">
        <w:trPr>
          <w:jc w:val="center"/>
        </w:trPr>
        <w:tc>
          <w:tcPr>
            <w:tcW w:w="3230" w:type="dxa"/>
            <w:shd w:val="clear" w:color="auto" w:fill="D9D9D9"/>
          </w:tcPr>
          <w:p w14:paraId="6BD80CF2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Атрибут</w:t>
            </w:r>
          </w:p>
        </w:tc>
        <w:tc>
          <w:tcPr>
            <w:tcW w:w="3230" w:type="dxa"/>
            <w:shd w:val="clear" w:color="auto" w:fill="D9D9D9"/>
          </w:tcPr>
          <w:p w14:paraId="5A75A1FD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  <w:shd w:val="clear" w:color="auto" w:fill="D9D9D9"/>
          </w:tcPr>
          <w:p w14:paraId="6DD44D56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3243DE" w14:paraId="369D6F71" w14:textId="77777777">
        <w:trPr>
          <w:jc w:val="center"/>
        </w:trPr>
        <w:tc>
          <w:tcPr>
            <w:tcW w:w="3230" w:type="dxa"/>
          </w:tcPr>
          <w:p w14:paraId="32BEA16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3230" w:type="dxa"/>
          </w:tcPr>
          <w:p w14:paraId="5642E12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(PK)</w:t>
            </w:r>
          </w:p>
        </w:tc>
        <w:tc>
          <w:tcPr>
            <w:tcW w:w="3230" w:type="dxa"/>
          </w:tcPr>
          <w:p w14:paraId="5EC4953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3243DE" w14:paraId="0BD17C25" w14:textId="77777777">
        <w:trPr>
          <w:jc w:val="center"/>
        </w:trPr>
        <w:tc>
          <w:tcPr>
            <w:tcW w:w="3230" w:type="dxa"/>
          </w:tcPr>
          <w:p w14:paraId="50C923AF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Name</w:t>
            </w:r>
          </w:p>
        </w:tc>
        <w:tc>
          <w:tcPr>
            <w:tcW w:w="3230" w:type="dxa"/>
          </w:tcPr>
          <w:p w14:paraId="4F6ABE0D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</w:t>
            </w:r>
          </w:p>
        </w:tc>
        <w:tc>
          <w:tcPr>
            <w:tcW w:w="3230" w:type="dxa"/>
          </w:tcPr>
          <w:p w14:paraId="4D09CB8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Название абонемента</w:t>
            </w:r>
          </w:p>
        </w:tc>
      </w:tr>
      <w:tr w:rsidR="003243DE" w14:paraId="7E6ED2D9" w14:textId="77777777">
        <w:trPr>
          <w:jc w:val="center"/>
        </w:trPr>
        <w:tc>
          <w:tcPr>
            <w:tcW w:w="3230" w:type="dxa"/>
          </w:tcPr>
          <w:p w14:paraId="7E944E36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Description</w:t>
            </w:r>
          </w:p>
        </w:tc>
        <w:tc>
          <w:tcPr>
            <w:tcW w:w="3230" w:type="dxa"/>
          </w:tcPr>
          <w:p w14:paraId="1A89655B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</w:t>
            </w:r>
          </w:p>
        </w:tc>
        <w:tc>
          <w:tcPr>
            <w:tcW w:w="3230" w:type="dxa"/>
          </w:tcPr>
          <w:p w14:paraId="240211B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Описание</w:t>
            </w:r>
          </w:p>
        </w:tc>
      </w:tr>
      <w:tr w:rsidR="003243DE" w14:paraId="7D805FDF" w14:textId="77777777">
        <w:trPr>
          <w:jc w:val="center"/>
        </w:trPr>
        <w:tc>
          <w:tcPr>
            <w:tcW w:w="3230" w:type="dxa"/>
          </w:tcPr>
          <w:p w14:paraId="7C9BDD9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Price</w:t>
            </w:r>
          </w:p>
        </w:tc>
        <w:tc>
          <w:tcPr>
            <w:tcW w:w="3230" w:type="dxa"/>
          </w:tcPr>
          <w:p w14:paraId="029004EE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decimal(10,2)</w:t>
            </w:r>
          </w:p>
        </w:tc>
        <w:tc>
          <w:tcPr>
            <w:tcW w:w="3230" w:type="dxa"/>
          </w:tcPr>
          <w:p w14:paraId="6A19DEAC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Стоимость (индекс для фильтрации)</w:t>
            </w:r>
          </w:p>
        </w:tc>
      </w:tr>
      <w:tr w:rsidR="003243DE" w14:paraId="13890052" w14:textId="77777777">
        <w:trPr>
          <w:jc w:val="center"/>
        </w:trPr>
        <w:tc>
          <w:tcPr>
            <w:tcW w:w="3230" w:type="dxa"/>
          </w:tcPr>
          <w:p w14:paraId="40EAFAB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DurationDays</w:t>
            </w:r>
          </w:p>
        </w:tc>
        <w:tc>
          <w:tcPr>
            <w:tcW w:w="3230" w:type="dxa"/>
          </w:tcPr>
          <w:p w14:paraId="11A1903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3230" w:type="dxa"/>
          </w:tcPr>
          <w:p w14:paraId="7E260489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Срок действия в днях</w:t>
            </w:r>
          </w:p>
        </w:tc>
      </w:tr>
      <w:tr w:rsidR="003243DE" w14:paraId="07E84F97" w14:textId="77777777">
        <w:trPr>
          <w:jc w:val="center"/>
        </w:trPr>
        <w:tc>
          <w:tcPr>
            <w:tcW w:w="3230" w:type="dxa"/>
          </w:tcPr>
          <w:p w14:paraId="09DE09B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CreatedAt</w:t>
            </w:r>
          </w:p>
        </w:tc>
        <w:tc>
          <w:tcPr>
            <w:tcW w:w="3230" w:type="dxa"/>
          </w:tcPr>
          <w:p w14:paraId="262715E9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3230" w:type="dxa"/>
          </w:tcPr>
          <w:p w14:paraId="4480451D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Дата создания</w:t>
            </w:r>
          </w:p>
        </w:tc>
      </w:tr>
    </w:tbl>
    <w:p w14:paraId="76421677" w14:textId="77777777" w:rsidR="003243DE" w:rsidRDefault="003243DE">
      <w:pPr>
        <w:spacing w:before="80" w:after="80"/>
      </w:pPr>
    </w:p>
    <w:p w14:paraId="6064BF6D" w14:textId="77777777" w:rsidR="003243DE" w:rsidRDefault="00000000">
      <w:pPr>
        <w:pStyle w:val="31"/>
        <w:spacing w:after="80"/>
        <w:ind w:firstLine="709"/>
      </w:pPr>
      <w:bookmarkStart w:id="17" w:name="_Toc222430740"/>
      <w:r>
        <w:rPr>
          <w:rFonts w:ascii="Times New Roman" w:eastAsia="Times New Roman" w:hAnsi="Times New Roman"/>
        </w:rPr>
        <w:t>5.3. Таблица MembershipOption (Опция абонемента)</w:t>
      </w:r>
      <w:bookmarkEnd w:id="1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243DE" w14:paraId="0755F5CD" w14:textId="77777777">
        <w:trPr>
          <w:jc w:val="center"/>
        </w:trPr>
        <w:tc>
          <w:tcPr>
            <w:tcW w:w="3230" w:type="dxa"/>
            <w:shd w:val="clear" w:color="auto" w:fill="D9D9D9"/>
          </w:tcPr>
          <w:p w14:paraId="14109D87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Атрибут</w:t>
            </w:r>
          </w:p>
        </w:tc>
        <w:tc>
          <w:tcPr>
            <w:tcW w:w="3230" w:type="dxa"/>
            <w:shd w:val="clear" w:color="auto" w:fill="D9D9D9"/>
          </w:tcPr>
          <w:p w14:paraId="5C781138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  <w:shd w:val="clear" w:color="auto" w:fill="D9D9D9"/>
          </w:tcPr>
          <w:p w14:paraId="05396EA2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3243DE" w14:paraId="298CB94A" w14:textId="77777777">
        <w:trPr>
          <w:jc w:val="center"/>
        </w:trPr>
        <w:tc>
          <w:tcPr>
            <w:tcW w:w="3230" w:type="dxa"/>
          </w:tcPr>
          <w:p w14:paraId="07C36EC0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3230" w:type="dxa"/>
          </w:tcPr>
          <w:p w14:paraId="6F7C74D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(PK)</w:t>
            </w:r>
          </w:p>
        </w:tc>
        <w:tc>
          <w:tcPr>
            <w:tcW w:w="3230" w:type="dxa"/>
          </w:tcPr>
          <w:p w14:paraId="149B6C0C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3243DE" w14:paraId="403027DD" w14:textId="77777777">
        <w:trPr>
          <w:jc w:val="center"/>
        </w:trPr>
        <w:tc>
          <w:tcPr>
            <w:tcW w:w="3230" w:type="dxa"/>
          </w:tcPr>
          <w:p w14:paraId="16AD16D0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MembershipId</w:t>
            </w:r>
          </w:p>
        </w:tc>
        <w:tc>
          <w:tcPr>
            <w:tcW w:w="3230" w:type="dxa"/>
          </w:tcPr>
          <w:p w14:paraId="0950F59E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(FK)</w:t>
            </w:r>
          </w:p>
        </w:tc>
        <w:tc>
          <w:tcPr>
            <w:tcW w:w="3230" w:type="dxa"/>
          </w:tcPr>
          <w:p w14:paraId="01EB6FE4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Ссылка на абонемент</w:t>
            </w:r>
          </w:p>
        </w:tc>
      </w:tr>
      <w:tr w:rsidR="003243DE" w14:paraId="0789ED52" w14:textId="77777777">
        <w:trPr>
          <w:jc w:val="center"/>
        </w:trPr>
        <w:tc>
          <w:tcPr>
            <w:tcW w:w="3230" w:type="dxa"/>
          </w:tcPr>
          <w:p w14:paraId="12761F4F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OptionText</w:t>
            </w:r>
          </w:p>
        </w:tc>
        <w:tc>
          <w:tcPr>
            <w:tcW w:w="3230" w:type="dxa"/>
          </w:tcPr>
          <w:p w14:paraId="589BD1E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</w:t>
            </w:r>
          </w:p>
        </w:tc>
        <w:tc>
          <w:tcPr>
            <w:tcW w:w="3230" w:type="dxa"/>
          </w:tcPr>
          <w:p w14:paraId="6CD020DF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Текст опции</w:t>
            </w:r>
          </w:p>
        </w:tc>
      </w:tr>
    </w:tbl>
    <w:p w14:paraId="51622241" w14:textId="77777777" w:rsidR="003243DE" w:rsidRDefault="003243DE">
      <w:pPr>
        <w:spacing w:before="80" w:after="80"/>
      </w:pPr>
    </w:p>
    <w:p w14:paraId="3CC8EBAF" w14:textId="77777777" w:rsidR="003243DE" w:rsidRDefault="00000000">
      <w:pPr>
        <w:pStyle w:val="31"/>
        <w:spacing w:after="80"/>
        <w:ind w:firstLine="709"/>
      </w:pPr>
      <w:bookmarkStart w:id="18" w:name="_Toc222430741"/>
      <w:r>
        <w:rPr>
          <w:rFonts w:ascii="Times New Roman" w:eastAsia="Times New Roman" w:hAnsi="Times New Roman"/>
        </w:rPr>
        <w:t>5.4. Таблица Category (Категория тренировки)</w:t>
      </w:r>
      <w:bookmarkEnd w:id="1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243DE" w14:paraId="63A669FD" w14:textId="77777777">
        <w:trPr>
          <w:jc w:val="center"/>
        </w:trPr>
        <w:tc>
          <w:tcPr>
            <w:tcW w:w="3230" w:type="dxa"/>
            <w:shd w:val="clear" w:color="auto" w:fill="D9D9D9"/>
          </w:tcPr>
          <w:p w14:paraId="03066AC6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Атрибут</w:t>
            </w:r>
          </w:p>
        </w:tc>
        <w:tc>
          <w:tcPr>
            <w:tcW w:w="3230" w:type="dxa"/>
            <w:shd w:val="clear" w:color="auto" w:fill="D9D9D9"/>
          </w:tcPr>
          <w:p w14:paraId="283AEB5F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  <w:shd w:val="clear" w:color="auto" w:fill="D9D9D9"/>
          </w:tcPr>
          <w:p w14:paraId="77647341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3243DE" w14:paraId="53B60D6E" w14:textId="77777777">
        <w:trPr>
          <w:jc w:val="center"/>
        </w:trPr>
        <w:tc>
          <w:tcPr>
            <w:tcW w:w="3230" w:type="dxa"/>
          </w:tcPr>
          <w:p w14:paraId="023D05F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3230" w:type="dxa"/>
          </w:tcPr>
          <w:p w14:paraId="7A1AECFB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(PK)</w:t>
            </w:r>
          </w:p>
        </w:tc>
        <w:tc>
          <w:tcPr>
            <w:tcW w:w="3230" w:type="dxa"/>
          </w:tcPr>
          <w:p w14:paraId="76025CFB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3243DE" w14:paraId="44D28BA7" w14:textId="77777777">
        <w:trPr>
          <w:jc w:val="center"/>
        </w:trPr>
        <w:tc>
          <w:tcPr>
            <w:tcW w:w="3230" w:type="dxa"/>
          </w:tcPr>
          <w:p w14:paraId="0A2E25BB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Name</w:t>
            </w:r>
          </w:p>
        </w:tc>
        <w:tc>
          <w:tcPr>
            <w:tcW w:w="3230" w:type="dxa"/>
          </w:tcPr>
          <w:p w14:paraId="276A3893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</w:t>
            </w:r>
          </w:p>
        </w:tc>
        <w:tc>
          <w:tcPr>
            <w:tcW w:w="3230" w:type="dxa"/>
          </w:tcPr>
          <w:p w14:paraId="31091760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Название категории</w:t>
            </w:r>
          </w:p>
        </w:tc>
      </w:tr>
    </w:tbl>
    <w:p w14:paraId="5C444DF9" w14:textId="77777777" w:rsidR="003243DE" w:rsidRDefault="003243DE">
      <w:pPr>
        <w:spacing w:before="80" w:after="80"/>
      </w:pPr>
    </w:p>
    <w:p w14:paraId="43702E29" w14:textId="77777777" w:rsidR="003243DE" w:rsidRDefault="00000000">
      <w:pPr>
        <w:pStyle w:val="31"/>
        <w:spacing w:after="80"/>
        <w:ind w:firstLine="709"/>
      </w:pPr>
      <w:bookmarkStart w:id="19" w:name="_Toc222430742"/>
      <w:r>
        <w:rPr>
          <w:rFonts w:ascii="Times New Roman" w:eastAsia="Times New Roman" w:hAnsi="Times New Roman"/>
        </w:rPr>
        <w:t>5.5. Таблица Coach (Тренер)</w:t>
      </w:r>
      <w:bookmarkEnd w:id="1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243DE" w14:paraId="3DAEB040" w14:textId="77777777">
        <w:trPr>
          <w:jc w:val="center"/>
        </w:trPr>
        <w:tc>
          <w:tcPr>
            <w:tcW w:w="3230" w:type="dxa"/>
            <w:shd w:val="clear" w:color="auto" w:fill="D9D9D9"/>
          </w:tcPr>
          <w:p w14:paraId="41A7B987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Атрибут</w:t>
            </w:r>
          </w:p>
        </w:tc>
        <w:tc>
          <w:tcPr>
            <w:tcW w:w="3230" w:type="dxa"/>
            <w:shd w:val="clear" w:color="auto" w:fill="D9D9D9"/>
          </w:tcPr>
          <w:p w14:paraId="5A8559B1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  <w:shd w:val="clear" w:color="auto" w:fill="D9D9D9"/>
          </w:tcPr>
          <w:p w14:paraId="48CEB97C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3243DE" w14:paraId="3B68FFB9" w14:textId="77777777">
        <w:trPr>
          <w:jc w:val="center"/>
        </w:trPr>
        <w:tc>
          <w:tcPr>
            <w:tcW w:w="3230" w:type="dxa"/>
          </w:tcPr>
          <w:p w14:paraId="71AC57CC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lastRenderedPageBreak/>
              <w:t>Id</w:t>
            </w:r>
          </w:p>
        </w:tc>
        <w:tc>
          <w:tcPr>
            <w:tcW w:w="3230" w:type="dxa"/>
          </w:tcPr>
          <w:p w14:paraId="7BB1110F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(PK)</w:t>
            </w:r>
          </w:p>
        </w:tc>
        <w:tc>
          <w:tcPr>
            <w:tcW w:w="3230" w:type="dxa"/>
          </w:tcPr>
          <w:p w14:paraId="52E878A4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3243DE" w14:paraId="555FD802" w14:textId="77777777">
        <w:trPr>
          <w:jc w:val="center"/>
        </w:trPr>
        <w:tc>
          <w:tcPr>
            <w:tcW w:w="3230" w:type="dxa"/>
          </w:tcPr>
          <w:p w14:paraId="4627355F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FullName</w:t>
            </w:r>
          </w:p>
        </w:tc>
        <w:tc>
          <w:tcPr>
            <w:tcW w:w="3230" w:type="dxa"/>
          </w:tcPr>
          <w:p w14:paraId="69375D3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</w:t>
            </w:r>
          </w:p>
        </w:tc>
        <w:tc>
          <w:tcPr>
            <w:tcW w:w="3230" w:type="dxa"/>
          </w:tcPr>
          <w:p w14:paraId="0BFF1F49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ФИО тренера</w:t>
            </w:r>
          </w:p>
        </w:tc>
      </w:tr>
      <w:tr w:rsidR="003243DE" w:rsidRPr="00354B2F" w14:paraId="03483C16" w14:textId="77777777">
        <w:trPr>
          <w:jc w:val="center"/>
        </w:trPr>
        <w:tc>
          <w:tcPr>
            <w:tcW w:w="3230" w:type="dxa"/>
          </w:tcPr>
          <w:p w14:paraId="58EEB02C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PhotoUrl</w:t>
            </w:r>
          </w:p>
        </w:tc>
        <w:tc>
          <w:tcPr>
            <w:tcW w:w="3230" w:type="dxa"/>
          </w:tcPr>
          <w:p w14:paraId="57E973F4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string?</w:t>
            </w:r>
          </w:p>
        </w:tc>
        <w:tc>
          <w:tcPr>
            <w:tcW w:w="3230" w:type="dxa"/>
          </w:tcPr>
          <w:p w14:paraId="32124E07" w14:textId="77777777" w:rsidR="003243DE" w:rsidRPr="00354B2F" w:rsidRDefault="00000000">
            <w:pPr>
              <w:spacing w:line="240" w:lineRule="auto"/>
              <w:rPr>
                <w:lang w:val="ru-RU"/>
              </w:rPr>
            </w:pPr>
            <w:r w:rsidRPr="00354B2F">
              <w:rPr>
                <w:sz w:val="24"/>
                <w:lang w:val="ru-RU"/>
              </w:rPr>
              <w:t>Путь к фото (загружается из файла)</w:t>
            </w:r>
          </w:p>
        </w:tc>
      </w:tr>
      <w:tr w:rsidR="003243DE" w14:paraId="34C7C797" w14:textId="77777777">
        <w:trPr>
          <w:jc w:val="center"/>
        </w:trPr>
        <w:tc>
          <w:tcPr>
            <w:tcW w:w="3230" w:type="dxa"/>
          </w:tcPr>
          <w:p w14:paraId="0535CDCB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Specialization</w:t>
            </w:r>
          </w:p>
        </w:tc>
        <w:tc>
          <w:tcPr>
            <w:tcW w:w="3230" w:type="dxa"/>
          </w:tcPr>
          <w:p w14:paraId="7C24A84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string?</w:t>
            </w:r>
          </w:p>
        </w:tc>
        <w:tc>
          <w:tcPr>
            <w:tcW w:w="3230" w:type="dxa"/>
          </w:tcPr>
          <w:p w14:paraId="2557CFB3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Специализация</w:t>
            </w:r>
          </w:p>
        </w:tc>
      </w:tr>
    </w:tbl>
    <w:p w14:paraId="6F40C338" w14:textId="77777777" w:rsidR="003243DE" w:rsidRDefault="003243DE">
      <w:pPr>
        <w:spacing w:before="80" w:after="80"/>
      </w:pPr>
    </w:p>
    <w:p w14:paraId="228E339B" w14:textId="77777777" w:rsidR="003243DE" w:rsidRDefault="00000000">
      <w:pPr>
        <w:pStyle w:val="31"/>
        <w:spacing w:after="80"/>
        <w:ind w:firstLine="709"/>
      </w:pPr>
      <w:bookmarkStart w:id="20" w:name="_Toc222430743"/>
      <w:r>
        <w:rPr>
          <w:rFonts w:ascii="Times New Roman" w:eastAsia="Times New Roman" w:hAnsi="Times New Roman"/>
        </w:rPr>
        <w:t>5.6. Таблица Training (Групповая тренировка)</w:t>
      </w:r>
      <w:bookmarkEnd w:id="2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243DE" w14:paraId="2C9B6329" w14:textId="77777777">
        <w:trPr>
          <w:jc w:val="center"/>
        </w:trPr>
        <w:tc>
          <w:tcPr>
            <w:tcW w:w="3230" w:type="dxa"/>
            <w:shd w:val="clear" w:color="auto" w:fill="D9D9D9"/>
          </w:tcPr>
          <w:p w14:paraId="445E8951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Атрибут</w:t>
            </w:r>
          </w:p>
        </w:tc>
        <w:tc>
          <w:tcPr>
            <w:tcW w:w="3230" w:type="dxa"/>
            <w:shd w:val="clear" w:color="auto" w:fill="D9D9D9"/>
          </w:tcPr>
          <w:p w14:paraId="79C6B141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  <w:shd w:val="clear" w:color="auto" w:fill="D9D9D9"/>
          </w:tcPr>
          <w:p w14:paraId="568AF9BB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3243DE" w14:paraId="0EA1B532" w14:textId="77777777">
        <w:trPr>
          <w:jc w:val="center"/>
        </w:trPr>
        <w:tc>
          <w:tcPr>
            <w:tcW w:w="3230" w:type="dxa"/>
          </w:tcPr>
          <w:p w14:paraId="6037E8C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3230" w:type="dxa"/>
          </w:tcPr>
          <w:p w14:paraId="5BE9B557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(PK)</w:t>
            </w:r>
          </w:p>
        </w:tc>
        <w:tc>
          <w:tcPr>
            <w:tcW w:w="3230" w:type="dxa"/>
          </w:tcPr>
          <w:p w14:paraId="2FDEBA66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3243DE" w14:paraId="43C75E00" w14:textId="77777777">
        <w:trPr>
          <w:jc w:val="center"/>
        </w:trPr>
        <w:tc>
          <w:tcPr>
            <w:tcW w:w="3230" w:type="dxa"/>
          </w:tcPr>
          <w:p w14:paraId="6CB1065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CategoryId</w:t>
            </w:r>
          </w:p>
        </w:tc>
        <w:tc>
          <w:tcPr>
            <w:tcW w:w="3230" w:type="dxa"/>
          </w:tcPr>
          <w:p w14:paraId="5E4D4D3C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(FK)</w:t>
            </w:r>
          </w:p>
        </w:tc>
        <w:tc>
          <w:tcPr>
            <w:tcW w:w="3230" w:type="dxa"/>
          </w:tcPr>
          <w:p w14:paraId="5698ECF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Ссылка на категорию (индекс)</w:t>
            </w:r>
          </w:p>
        </w:tc>
      </w:tr>
      <w:tr w:rsidR="003243DE" w14:paraId="5AD59A8A" w14:textId="77777777">
        <w:trPr>
          <w:jc w:val="center"/>
        </w:trPr>
        <w:tc>
          <w:tcPr>
            <w:tcW w:w="3230" w:type="dxa"/>
          </w:tcPr>
          <w:p w14:paraId="526E0E86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CoachId</w:t>
            </w:r>
          </w:p>
        </w:tc>
        <w:tc>
          <w:tcPr>
            <w:tcW w:w="3230" w:type="dxa"/>
          </w:tcPr>
          <w:p w14:paraId="6330136D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(FK)</w:t>
            </w:r>
          </w:p>
        </w:tc>
        <w:tc>
          <w:tcPr>
            <w:tcW w:w="3230" w:type="dxa"/>
          </w:tcPr>
          <w:p w14:paraId="46663A4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Ссылка на тренера</w:t>
            </w:r>
          </w:p>
        </w:tc>
      </w:tr>
      <w:tr w:rsidR="003243DE" w14:paraId="6169E7F8" w14:textId="77777777">
        <w:trPr>
          <w:jc w:val="center"/>
        </w:trPr>
        <w:tc>
          <w:tcPr>
            <w:tcW w:w="3230" w:type="dxa"/>
          </w:tcPr>
          <w:p w14:paraId="4F96928C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Description</w:t>
            </w:r>
          </w:p>
        </w:tc>
        <w:tc>
          <w:tcPr>
            <w:tcW w:w="3230" w:type="dxa"/>
          </w:tcPr>
          <w:p w14:paraId="5E80ECB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</w:t>
            </w:r>
          </w:p>
        </w:tc>
        <w:tc>
          <w:tcPr>
            <w:tcW w:w="3230" w:type="dxa"/>
          </w:tcPr>
          <w:p w14:paraId="1305D28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Описание тренировки</w:t>
            </w:r>
          </w:p>
        </w:tc>
      </w:tr>
      <w:tr w:rsidR="003243DE" w14:paraId="5A8194AF" w14:textId="77777777">
        <w:trPr>
          <w:jc w:val="center"/>
        </w:trPr>
        <w:tc>
          <w:tcPr>
            <w:tcW w:w="3230" w:type="dxa"/>
          </w:tcPr>
          <w:p w14:paraId="36F50304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CoachPhotoUrl</w:t>
            </w:r>
          </w:p>
        </w:tc>
        <w:tc>
          <w:tcPr>
            <w:tcW w:w="3230" w:type="dxa"/>
          </w:tcPr>
          <w:p w14:paraId="708175D6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string?</w:t>
            </w:r>
          </w:p>
        </w:tc>
        <w:tc>
          <w:tcPr>
            <w:tcW w:w="3230" w:type="dxa"/>
          </w:tcPr>
          <w:p w14:paraId="3192743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Переопределение фото тренера</w:t>
            </w:r>
          </w:p>
        </w:tc>
      </w:tr>
      <w:tr w:rsidR="003243DE" w:rsidRPr="00354B2F" w14:paraId="4B4D66EC" w14:textId="77777777">
        <w:trPr>
          <w:jc w:val="center"/>
        </w:trPr>
        <w:tc>
          <w:tcPr>
            <w:tcW w:w="3230" w:type="dxa"/>
          </w:tcPr>
          <w:p w14:paraId="3831DF9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StartTime</w:t>
            </w:r>
          </w:p>
        </w:tc>
        <w:tc>
          <w:tcPr>
            <w:tcW w:w="3230" w:type="dxa"/>
          </w:tcPr>
          <w:p w14:paraId="6C5B211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3230" w:type="dxa"/>
          </w:tcPr>
          <w:p w14:paraId="7F11072E" w14:textId="77777777" w:rsidR="003243DE" w:rsidRPr="00354B2F" w:rsidRDefault="00000000">
            <w:pPr>
              <w:spacing w:line="240" w:lineRule="auto"/>
              <w:rPr>
                <w:lang w:val="ru-RU"/>
              </w:rPr>
            </w:pPr>
            <w:r w:rsidRPr="00354B2F">
              <w:rPr>
                <w:sz w:val="24"/>
                <w:lang w:val="ru-RU"/>
              </w:rPr>
              <w:t>Дата и время начала (индекс)</w:t>
            </w:r>
          </w:p>
        </w:tc>
      </w:tr>
      <w:tr w:rsidR="003243DE" w14:paraId="0CC0EE68" w14:textId="77777777">
        <w:trPr>
          <w:jc w:val="center"/>
        </w:trPr>
        <w:tc>
          <w:tcPr>
            <w:tcW w:w="3230" w:type="dxa"/>
          </w:tcPr>
          <w:p w14:paraId="73724545" w14:textId="77777777" w:rsidR="003243DE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MaxParticipants</w:t>
            </w:r>
            <w:proofErr w:type="spellEnd"/>
          </w:p>
        </w:tc>
        <w:tc>
          <w:tcPr>
            <w:tcW w:w="3230" w:type="dxa"/>
          </w:tcPr>
          <w:p w14:paraId="01D86A9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3230" w:type="dxa"/>
          </w:tcPr>
          <w:p w14:paraId="667E0CE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Максимальное число участников</w:t>
            </w:r>
          </w:p>
        </w:tc>
      </w:tr>
    </w:tbl>
    <w:p w14:paraId="6086CE04" w14:textId="77777777" w:rsidR="003243DE" w:rsidRDefault="003243DE">
      <w:pPr>
        <w:spacing w:before="80" w:after="80"/>
      </w:pPr>
    </w:p>
    <w:p w14:paraId="2E9A5F2C" w14:textId="77777777" w:rsidR="003243DE" w:rsidRDefault="00000000">
      <w:pPr>
        <w:pStyle w:val="31"/>
        <w:spacing w:after="80"/>
        <w:ind w:firstLine="709"/>
      </w:pPr>
      <w:bookmarkStart w:id="21" w:name="_Toc222430744"/>
      <w:r>
        <w:rPr>
          <w:rFonts w:ascii="Times New Roman" w:eastAsia="Times New Roman" w:hAnsi="Times New Roman"/>
        </w:rPr>
        <w:t>5.7. Таблица Purchase (Покупка)</w:t>
      </w:r>
      <w:bookmarkEnd w:id="2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243DE" w14:paraId="261FD98C" w14:textId="77777777">
        <w:trPr>
          <w:jc w:val="center"/>
        </w:trPr>
        <w:tc>
          <w:tcPr>
            <w:tcW w:w="3230" w:type="dxa"/>
            <w:shd w:val="clear" w:color="auto" w:fill="D9D9D9"/>
          </w:tcPr>
          <w:p w14:paraId="7341EE27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Атрибут</w:t>
            </w:r>
          </w:p>
        </w:tc>
        <w:tc>
          <w:tcPr>
            <w:tcW w:w="3230" w:type="dxa"/>
            <w:shd w:val="clear" w:color="auto" w:fill="D9D9D9"/>
          </w:tcPr>
          <w:p w14:paraId="435A3FD6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  <w:shd w:val="clear" w:color="auto" w:fill="D9D9D9"/>
          </w:tcPr>
          <w:p w14:paraId="784FBD58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3243DE" w14:paraId="0D598478" w14:textId="77777777">
        <w:trPr>
          <w:jc w:val="center"/>
        </w:trPr>
        <w:tc>
          <w:tcPr>
            <w:tcW w:w="3230" w:type="dxa"/>
          </w:tcPr>
          <w:p w14:paraId="2EE99E03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3230" w:type="dxa"/>
          </w:tcPr>
          <w:p w14:paraId="535F9DE0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(PK)</w:t>
            </w:r>
          </w:p>
        </w:tc>
        <w:tc>
          <w:tcPr>
            <w:tcW w:w="3230" w:type="dxa"/>
          </w:tcPr>
          <w:p w14:paraId="16386A7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3243DE" w14:paraId="156BF617" w14:textId="77777777">
        <w:trPr>
          <w:jc w:val="center"/>
        </w:trPr>
        <w:tc>
          <w:tcPr>
            <w:tcW w:w="3230" w:type="dxa"/>
          </w:tcPr>
          <w:p w14:paraId="3E3BA146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UserId</w:t>
            </w:r>
          </w:p>
        </w:tc>
        <w:tc>
          <w:tcPr>
            <w:tcW w:w="3230" w:type="dxa"/>
          </w:tcPr>
          <w:p w14:paraId="10A6BE5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Guid (FK)</w:t>
            </w:r>
          </w:p>
        </w:tc>
        <w:tc>
          <w:tcPr>
            <w:tcW w:w="3230" w:type="dxa"/>
          </w:tcPr>
          <w:p w14:paraId="67DFF2A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Ссылка на пользователя</w:t>
            </w:r>
          </w:p>
        </w:tc>
      </w:tr>
      <w:tr w:rsidR="003243DE" w14:paraId="3DAEE5BA" w14:textId="77777777">
        <w:trPr>
          <w:jc w:val="center"/>
        </w:trPr>
        <w:tc>
          <w:tcPr>
            <w:tcW w:w="3230" w:type="dxa"/>
          </w:tcPr>
          <w:p w14:paraId="69CC7D89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MembershipId</w:t>
            </w:r>
          </w:p>
        </w:tc>
        <w:tc>
          <w:tcPr>
            <w:tcW w:w="3230" w:type="dxa"/>
          </w:tcPr>
          <w:p w14:paraId="64F8DEE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(FK)</w:t>
            </w:r>
          </w:p>
        </w:tc>
        <w:tc>
          <w:tcPr>
            <w:tcW w:w="3230" w:type="dxa"/>
          </w:tcPr>
          <w:p w14:paraId="3A8C914C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Ссылка на абонемент</w:t>
            </w:r>
          </w:p>
        </w:tc>
      </w:tr>
      <w:tr w:rsidR="003243DE" w14:paraId="0AC6BB28" w14:textId="77777777">
        <w:trPr>
          <w:jc w:val="center"/>
        </w:trPr>
        <w:tc>
          <w:tcPr>
            <w:tcW w:w="3230" w:type="dxa"/>
          </w:tcPr>
          <w:p w14:paraId="79AFF79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PriceAtPurchase</w:t>
            </w:r>
          </w:p>
        </w:tc>
        <w:tc>
          <w:tcPr>
            <w:tcW w:w="3230" w:type="dxa"/>
          </w:tcPr>
          <w:p w14:paraId="6EBA790D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decimal(10,2)</w:t>
            </w:r>
          </w:p>
        </w:tc>
        <w:tc>
          <w:tcPr>
            <w:tcW w:w="3230" w:type="dxa"/>
          </w:tcPr>
          <w:p w14:paraId="02C2EB3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Цена на момент покупки</w:t>
            </w:r>
          </w:p>
        </w:tc>
      </w:tr>
      <w:tr w:rsidR="003243DE" w14:paraId="07113DE1" w14:textId="77777777">
        <w:trPr>
          <w:jc w:val="center"/>
        </w:trPr>
        <w:tc>
          <w:tcPr>
            <w:tcW w:w="3230" w:type="dxa"/>
          </w:tcPr>
          <w:p w14:paraId="0506B206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Status</w:t>
            </w:r>
          </w:p>
        </w:tc>
        <w:tc>
          <w:tcPr>
            <w:tcW w:w="3230" w:type="dxa"/>
          </w:tcPr>
          <w:p w14:paraId="6CE8350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PurchaseStatus</w:t>
            </w:r>
          </w:p>
        </w:tc>
        <w:tc>
          <w:tcPr>
            <w:tcW w:w="3230" w:type="dxa"/>
          </w:tcPr>
          <w:p w14:paraId="234772F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Статус: Pending / Paid</w:t>
            </w:r>
          </w:p>
        </w:tc>
      </w:tr>
      <w:tr w:rsidR="003243DE" w14:paraId="5C65486F" w14:textId="77777777">
        <w:trPr>
          <w:jc w:val="center"/>
        </w:trPr>
        <w:tc>
          <w:tcPr>
            <w:tcW w:w="3230" w:type="dxa"/>
          </w:tcPr>
          <w:p w14:paraId="3B7F884D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CreatedAt</w:t>
            </w:r>
          </w:p>
        </w:tc>
        <w:tc>
          <w:tcPr>
            <w:tcW w:w="3230" w:type="dxa"/>
          </w:tcPr>
          <w:p w14:paraId="269CC83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3230" w:type="dxa"/>
          </w:tcPr>
          <w:p w14:paraId="67B9C27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Дата создания</w:t>
            </w:r>
          </w:p>
        </w:tc>
      </w:tr>
    </w:tbl>
    <w:p w14:paraId="3498ACEE" w14:textId="77777777" w:rsidR="003243DE" w:rsidRDefault="003243DE">
      <w:pPr>
        <w:spacing w:before="80" w:after="80"/>
      </w:pPr>
    </w:p>
    <w:p w14:paraId="602F01CC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22" w:name="_Toc222430745"/>
      <w:r w:rsidRPr="00354B2F">
        <w:rPr>
          <w:rFonts w:ascii="Times New Roman" w:eastAsia="Times New Roman" w:hAnsi="Times New Roman"/>
          <w:lang w:val="ru-RU"/>
        </w:rPr>
        <w:t xml:space="preserve">5.8. Таблица </w:t>
      </w:r>
      <w:r>
        <w:rPr>
          <w:rFonts w:ascii="Times New Roman" w:eastAsia="Times New Roman" w:hAnsi="Times New Roman"/>
        </w:rPr>
        <w:t>Booking</w:t>
      </w:r>
      <w:r w:rsidRPr="00354B2F">
        <w:rPr>
          <w:rFonts w:ascii="Times New Roman" w:eastAsia="Times New Roman" w:hAnsi="Times New Roman"/>
          <w:lang w:val="ru-RU"/>
        </w:rPr>
        <w:t xml:space="preserve"> (Запись на тренировку)</w:t>
      </w:r>
      <w:bookmarkEnd w:id="2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243DE" w14:paraId="7C835BF0" w14:textId="77777777">
        <w:trPr>
          <w:jc w:val="center"/>
        </w:trPr>
        <w:tc>
          <w:tcPr>
            <w:tcW w:w="3230" w:type="dxa"/>
            <w:shd w:val="clear" w:color="auto" w:fill="D9D9D9"/>
          </w:tcPr>
          <w:p w14:paraId="0664D910" w14:textId="77777777" w:rsidR="003243DE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Атрибут</w:t>
            </w:r>
            <w:proofErr w:type="spellEnd"/>
          </w:p>
        </w:tc>
        <w:tc>
          <w:tcPr>
            <w:tcW w:w="3230" w:type="dxa"/>
            <w:shd w:val="clear" w:color="auto" w:fill="D9D9D9"/>
          </w:tcPr>
          <w:p w14:paraId="65E7E824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  <w:shd w:val="clear" w:color="auto" w:fill="D9D9D9"/>
          </w:tcPr>
          <w:p w14:paraId="0CC1A92A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3243DE" w14:paraId="456EB497" w14:textId="77777777">
        <w:trPr>
          <w:jc w:val="center"/>
        </w:trPr>
        <w:tc>
          <w:tcPr>
            <w:tcW w:w="3230" w:type="dxa"/>
          </w:tcPr>
          <w:p w14:paraId="566B026B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3230" w:type="dxa"/>
          </w:tcPr>
          <w:p w14:paraId="6248A30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(PK)</w:t>
            </w:r>
          </w:p>
        </w:tc>
        <w:tc>
          <w:tcPr>
            <w:tcW w:w="3230" w:type="dxa"/>
          </w:tcPr>
          <w:p w14:paraId="17A238EE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3243DE" w14:paraId="199B42FF" w14:textId="77777777">
        <w:trPr>
          <w:jc w:val="center"/>
        </w:trPr>
        <w:tc>
          <w:tcPr>
            <w:tcW w:w="3230" w:type="dxa"/>
          </w:tcPr>
          <w:p w14:paraId="4312CC30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TrainingId</w:t>
            </w:r>
          </w:p>
        </w:tc>
        <w:tc>
          <w:tcPr>
            <w:tcW w:w="3230" w:type="dxa"/>
          </w:tcPr>
          <w:p w14:paraId="4330244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(FK)</w:t>
            </w:r>
          </w:p>
        </w:tc>
        <w:tc>
          <w:tcPr>
            <w:tcW w:w="3230" w:type="dxa"/>
          </w:tcPr>
          <w:p w14:paraId="28ECA5A4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Ссылка на тренировку</w:t>
            </w:r>
          </w:p>
        </w:tc>
      </w:tr>
      <w:tr w:rsidR="003243DE" w14:paraId="1C1867E0" w14:textId="77777777">
        <w:trPr>
          <w:jc w:val="center"/>
        </w:trPr>
        <w:tc>
          <w:tcPr>
            <w:tcW w:w="3230" w:type="dxa"/>
          </w:tcPr>
          <w:p w14:paraId="7465EFE0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UserId</w:t>
            </w:r>
          </w:p>
        </w:tc>
        <w:tc>
          <w:tcPr>
            <w:tcW w:w="3230" w:type="dxa"/>
          </w:tcPr>
          <w:p w14:paraId="05B049E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Guid (FK)</w:t>
            </w:r>
          </w:p>
        </w:tc>
        <w:tc>
          <w:tcPr>
            <w:tcW w:w="3230" w:type="dxa"/>
          </w:tcPr>
          <w:p w14:paraId="5710018D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Ссылка на пользователя</w:t>
            </w:r>
          </w:p>
        </w:tc>
      </w:tr>
      <w:tr w:rsidR="003243DE" w14:paraId="5C34269E" w14:textId="77777777">
        <w:trPr>
          <w:jc w:val="center"/>
        </w:trPr>
        <w:tc>
          <w:tcPr>
            <w:tcW w:w="3230" w:type="dxa"/>
          </w:tcPr>
          <w:p w14:paraId="6F55B432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Status</w:t>
            </w:r>
          </w:p>
        </w:tc>
        <w:tc>
          <w:tcPr>
            <w:tcW w:w="3230" w:type="dxa"/>
          </w:tcPr>
          <w:p w14:paraId="45EEC85E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BookingStatus</w:t>
            </w:r>
          </w:p>
        </w:tc>
        <w:tc>
          <w:tcPr>
            <w:tcW w:w="3230" w:type="dxa"/>
          </w:tcPr>
          <w:p w14:paraId="74898EB2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Статус: Active / Cancelled</w:t>
            </w:r>
          </w:p>
        </w:tc>
      </w:tr>
    </w:tbl>
    <w:p w14:paraId="57BA613A" w14:textId="77777777" w:rsidR="003243DE" w:rsidRDefault="003243DE">
      <w:pPr>
        <w:spacing w:before="80" w:after="80"/>
      </w:pPr>
    </w:p>
    <w:p w14:paraId="2430C224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Для пары (</w:t>
      </w:r>
      <w:proofErr w:type="spellStart"/>
      <w:r>
        <w:t>TrainingId</w:t>
      </w:r>
      <w:proofErr w:type="spellEnd"/>
      <w:r w:rsidRPr="00354B2F">
        <w:rPr>
          <w:lang w:val="ru-RU"/>
        </w:rPr>
        <w:t xml:space="preserve">, </w:t>
      </w:r>
      <w:proofErr w:type="spellStart"/>
      <w:r>
        <w:t>UserId</w:t>
      </w:r>
      <w:proofErr w:type="spellEnd"/>
      <w:r w:rsidRPr="00354B2F">
        <w:rPr>
          <w:lang w:val="ru-RU"/>
        </w:rPr>
        <w:t xml:space="preserve">) задан уникальный фильтрованный индекс с условием </w:t>
      </w:r>
      <w:r>
        <w:t>Status</w:t>
      </w:r>
      <w:r w:rsidRPr="00354B2F">
        <w:rPr>
          <w:lang w:val="ru-RU"/>
        </w:rPr>
        <w:t xml:space="preserve"> = </w:t>
      </w:r>
      <w:r>
        <w:t>Active</w:t>
      </w:r>
      <w:r w:rsidRPr="00354B2F">
        <w:rPr>
          <w:lang w:val="ru-RU"/>
        </w:rPr>
        <w:t xml:space="preserve">, что предотвращает повторную запись на ту же </w:t>
      </w:r>
      <w:r w:rsidRPr="00354B2F">
        <w:rPr>
          <w:lang w:val="ru-RU"/>
        </w:rPr>
        <w:lastRenderedPageBreak/>
        <w:t>тренировку при наличии активной записи, но допускает повторную запись после отмены.</w:t>
      </w:r>
    </w:p>
    <w:p w14:paraId="7D94B145" w14:textId="77777777" w:rsidR="003243DE" w:rsidRDefault="00000000">
      <w:pPr>
        <w:pStyle w:val="31"/>
        <w:spacing w:after="80"/>
        <w:ind w:firstLine="709"/>
      </w:pPr>
      <w:bookmarkStart w:id="23" w:name="_Toc222430746"/>
      <w:r>
        <w:rPr>
          <w:rFonts w:ascii="Times New Roman" w:eastAsia="Times New Roman" w:hAnsi="Times New Roman"/>
        </w:rPr>
        <w:t xml:space="preserve">5.9. </w:t>
      </w:r>
      <w:proofErr w:type="spellStart"/>
      <w:r>
        <w:rPr>
          <w:rFonts w:ascii="Times New Roman" w:eastAsia="Times New Roman" w:hAnsi="Times New Roman"/>
        </w:rPr>
        <w:t>Таблица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ProgressTracker</w:t>
      </w:r>
      <w:proofErr w:type="spellEnd"/>
      <w:r>
        <w:rPr>
          <w:rFonts w:ascii="Times New Roman" w:eastAsia="Times New Roman" w:hAnsi="Times New Roman"/>
        </w:rPr>
        <w:t xml:space="preserve"> (</w:t>
      </w:r>
      <w:proofErr w:type="spellStart"/>
      <w:r>
        <w:rPr>
          <w:rFonts w:ascii="Times New Roman" w:eastAsia="Times New Roman" w:hAnsi="Times New Roman"/>
        </w:rPr>
        <w:t>Трекер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прогресса</w:t>
      </w:r>
      <w:proofErr w:type="spellEnd"/>
      <w:r>
        <w:rPr>
          <w:rFonts w:ascii="Times New Roman" w:eastAsia="Times New Roman" w:hAnsi="Times New Roman"/>
        </w:rPr>
        <w:t>)</w:t>
      </w:r>
      <w:bookmarkEnd w:id="2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243DE" w14:paraId="73F003EA" w14:textId="77777777">
        <w:trPr>
          <w:jc w:val="center"/>
        </w:trPr>
        <w:tc>
          <w:tcPr>
            <w:tcW w:w="3230" w:type="dxa"/>
            <w:shd w:val="clear" w:color="auto" w:fill="D9D9D9"/>
          </w:tcPr>
          <w:p w14:paraId="4C61AE3C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Атрибут</w:t>
            </w:r>
          </w:p>
        </w:tc>
        <w:tc>
          <w:tcPr>
            <w:tcW w:w="3230" w:type="dxa"/>
            <w:shd w:val="clear" w:color="auto" w:fill="D9D9D9"/>
          </w:tcPr>
          <w:p w14:paraId="5A660B89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  <w:shd w:val="clear" w:color="auto" w:fill="D9D9D9"/>
          </w:tcPr>
          <w:p w14:paraId="17D57B83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3243DE" w14:paraId="6E48C8D6" w14:textId="77777777">
        <w:trPr>
          <w:jc w:val="center"/>
        </w:trPr>
        <w:tc>
          <w:tcPr>
            <w:tcW w:w="3230" w:type="dxa"/>
          </w:tcPr>
          <w:p w14:paraId="59D3121B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3230" w:type="dxa"/>
          </w:tcPr>
          <w:p w14:paraId="116A777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(PK)</w:t>
            </w:r>
          </w:p>
        </w:tc>
        <w:tc>
          <w:tcPr>
            <w:tcW w:w="3230" w:type="dxa"/>
          </w:tcPr>
          <w:p w14:paraId="3C74F787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3243DE" w14:paraId="239DBF65" w14:textId="77777777">
        <w:trPr>
          <w:jc w:val="center"/>
        </w:trPr>
        <w:tc>
          <w:tcPr>
            <w:tcW w:w="3230" w:type="dxa"/>
          </w:tcPr>
          <w:p w14:paraId="794DAEED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UserId</w:t>
            </w:r>
          </w:p>
        </w:tc>
        <w:tc>
          <w:tcPr>
            <w:tcW w:w="3230" w:type="dxa"/>
          </w:tcPr>
          <w:p w14:paraId="343CBD99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Guid (FK)</w:t>
            </w:r>
          </w:p>
        </w:tc>
        <w:tc>
          <w:tcPr>
            <w:tcW w:w="3230" w:type="dxa"/>
          </w:tcPr>
          <w:p w14:paraId="1942680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Ссылка на пользователя</w:t>
            </w:r>
          </w:p>
        </w:tc>
      </w:tr>
      <w:tr w:rsidR="003243DE" w14:paraId="33181378" w14:textId="77777777">
        <w:trPr>
          <w:jc w:val="center"/>
        </w:trPr>
        <w:tc>
          <w:tcPr>
            <w:tcW w:w="3230" w:type="dxa"/>
          </w:tcPr>
          <w:p w14:paraId="75C439E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Title</w:t>
            </w:r>
          </w:p>
        </w:tc>
        <w:tc>
          <w:tcPr>
            <w:tcW w:w="3230" w:type="dxa"/>
          </w:tcPr>
          <w:p w14:paraId="03EEB70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</w:t>
            </w:r>
          </w:p>
        </w:tc>
        <w:tc>
          <w:tcPr>
            <w:tcW w:w="3230" w:type="dxa"/>
          </w:tcPr>
          <w:p w14:paraId="77EF518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Название упражнения/показателя</w:t>
            </w:r>
          </w:p>
        </w:tc>
      </w:tr>
      <w:tr w:rsidR="003243DE" w14:paraId="7E628491" w14:textId="77777777">
        <w:trPr>
          <w:jc w:val="center"/>
        </w:trPr>
        <w:tc>
          <w:tcPr>
            <w:tcW w:w="3230" w:type="dxa"/>
          </w:tcPr>
          <w:p w14:paraId="3DAFB1A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GoalValue</w:t>
            </w:r>
          </w:p>
        </w:tc>
        <w:tc>
          <w:tcPr>
            <w:tcW w:w="3230" w:type="dxa"/>
          </w:tcPr>
          <w:p w14:paraId="183ED29F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double</w:t>
            </w:r>
          </w:p>
        </w:tc>
        <w:tc>
          <w:tcPr>
            <w:tcW w:w="3230" w:type="dxa"/>
          </w:tcPr>
          <w:p w14:paraId="3D22E2C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Целевое значение</w:t>
            </w:r>
          </w:p>
        </w:tc>
      </w:tr>
      <w:tr w:rsidR="003243DE" w:rsidRPr="00354B2F" w14:paraId="58760879" w14:textId="77777777">
        <w:trPr>
          <w:jc w:val="center"/>
        </w:trPr>
        <w:tc>
          <w:tcPr>
            <w:tcW w:w="3230" w:type="dxa"/>
          </w:tcPr>
          <w:p w14:paraId="2484A92F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Unit</w:t>
            </w:r>
          </w:p>
        </w:tc>
        <w:tc>
          <w:tcPr>
            <w:tcW w:w="3230" w:type="dxa"/>
          </w:tcPr>
          <w:p w14:paraId="105B495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string</w:t>
            </w:r>
          </w:p>
        </w:tc>
        <w:tc>
          <w:tcPr>
            <w:tcW w:w="3230" w:type="dxa"/>
          </w:tcPr>
          <w:p w14:paraId="191868B8" w14:textId="77777777" w:rsidR="003243DE" w:rsidRPr="00354B2F" w:rsidRDefault="00000000">
            <w:pPr>
              <w:spacing w:line="240" w:lineRule="auto"/>
              <w:rPr>
                <w:lang w:val="ru-RU"/>
              </w:rPr>
            </w:pPr>
            <w:r w:rsidRPr="00354B2F">
              <w:rPr>
                <w:sz w:val="24"/>
                <w:lang w:val="ru-RU"/>
              </w:rPr>
              <w:t>Единица измерения (кг, мин, км)</w:t>
            </w:r>
          </w:p>
        </w:tc>
      </w:tr>
      <w:tr w:rsidR="003243DE" w14:paraId="76B75EDC" w14:textId="77777777">
        <w:trPr>
          <w:jc w:val="center"/>
        </w:trPr>
        <w:tc>
          <w:tcPr>
            <w:tcW w:w="3230" w:type="dxa"/>
          </w:tcPr>
          <w:p w14:paraId="432FFB8C" w14:textId="77777777" w:rsidR="003243DE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3230" w:type="dxa"/>
          </w:tcPr>
          <w:p w14:paraId="22D211C9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3230" w:type="dxa"/>
          </w:tcPr>
          <w:p w14:paraId="70012362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Дата создания</w:t>
            </w:r>
          </w:p>
        </w:tc>
      </w:tr>
    </w:tbl>
    <w:p w14:paraId="73BF0C4A" w14:textId="77777777" w:rsidR="003243DE" w:rsidRDefault="003243DE">
      <w:pPr>
        <w:spacing w:before="80" w:after="80"/>
      </w:pPr>
    </w:p>
    <w:p w14:paraId="03476228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24" w:name="_Toc222430747"/>
      <w:r w:rsidRPr="00354B2F">
        <w:rPr>
          <w:rFonts w:ascii="Times New Roman" w:eastAsia="Times New Roman" w:hAnsi="Times New Roman"/>
          <w:lang w:val="ru-RU"/>
        </w:rPr>
        <w:t xml:space="preserve">5.10. Таблица </w:t>
      </w:r>
      <w:proofErr w:type="spellStart"/>
      <w:r>
        <w:rPr>
          <w:rFonts w:ascii="Times New Roman" w:eastAsia="Times New Roman" w:hAnsi="Times New Roman"/>
        </w:rPr>
        <w:t>ProgressEntry</w:t>
      </w:r>
      <w:proofErr w:type="spellEnd"/>
      <w:r w:rsidRPr="00354B2F">
        <w:rPr>
          <w:rFonts w:ascii="Times New Roman" w:eastAsia="Times New Roman" w:hAnsi="Times New Roman"/>
          <w:lang w:val="ru-RU"/>
        </w:rPr>
        <w:t xml:space="preserve"> (Запись в трекере)</w:t>
      </w:r>
      <w:bookmarkEnd w:id="2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243DE" w14:paraId="3777C4C4" w14:textId="77777777">
        <w:trPr>
          <w:jc w:val="center"/>
        </w:trPr>
        <w:tc>
          <w:tcPr>
            <w:tcW w:w="3230" w:type="dxa"/>
            <w:shd w:val="clear" w:color="auto" w:fill="D9D9D9"/>
          </w:tcPr>
          <w:p w14:paraId="648D41F7" w14:textId="77777777" w:rsidR="003243DE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Атрибут</w:t>
            </w:r>
            <w:proofErr w:type="spellEnd"/>
          </w:p>
        </w:tc>
        <w:tc>
          <w:tcPr>
            <w:tcW w:w="3230" w:type="dxa"/>
            <w:shd w:val="clear" w:color="auto" w:fill="D9D9D9"/>
          </w:tcPr>
          <w:p w14:paraId="1A288BBC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  <w:shd w:val="clear" w:color="auto" w:fill="D9D9D9"/>
          </w:tcPr>
          <w:p w14:paraId="20855E1A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3243DE" w14:paraId="0F69C04E" w14:textId="77777777">
        <w:trPr>
          <w:jc w:val="center"/>
        </w:trPr>
        <w:tc>
          <w:tcPr>
            <w:tcW w:w="3230" w:type="dxa"/>
          </w:tcPr>
          <w:p w14:paraId="08C46B53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3230" w:type="dxa"/>
          </w:tcPr>
          <w:p w14:paraId="7255F3A4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(PK)</w:t>
            </w:r>
          </w:p>
        </w:tc>
        <w:tc>
          <w:tcPr>
            <w:tcW w:w="3230" w:type="dxa"/>
          </w:tcPr>
          <w:p w14:paraId="6670C606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3243DE" w14:paraId="470CA9D1" w14:textId="77777777">
        <w:trPr>
          <w:jc w:val="center"/>
        </w:trPr>
        <w:tc>
          <w:tcPr>
            <w:tcW w:w="3230" w:type="dxa"/>
          </w:tcPr>
          <w:p w14:paraId="670327EE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TrackerId</w:t>
            </w:r>
          </w:p>
        </w:tc>
        <w:tc>
          <w:tcPr>
            <w:tcW w:w="3230" w:type="dxa"/>
          </w:tcPr>
          <w:p w14:paraId="7F1FCD1E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int (FK)</w:t>
            </w:r>
          </w:p>
        </w:tc>
        <w:tc>
          <w:tcPr>
            <w:tcW w:w="3230" w:type="dxa"/>
          </w:tcPr>
          <w:p w14:paraId="020CFB2D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Ссылка на трекер</w:t>
            </w:r>
          </w:p>
        </w:tc>
      </w:tr>
      <w:tr w:rsidR="003243DE" w14:paraId="5C0E70AC" w14:textId="77777777">
        <w:trPr>
          <w:jc w:val="center"/>
        </w:trPr>
        <w:tc>
          <w:tcPr>
            <w:tcW w:w="3230" w:type="dxa"/>
          </w:tcPr>
          <w:p w14:paraId="4BDB80CF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Value</w:t>
            </w:r>
          </w:p>
        </w:tc>
        <w:tc>
          <w:tcPr>
            <w:tcW w:w="3230" w:type="dxa"/>
          </w:tcPr>
          <w:p w14:paraId="3EE9536D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double</w:t>
            </w:r>
          </w:p>
        </w:tc>
        <w:tc>
          <w:tcPr>
            <w:tcW w:w="3230" w:type="dxa"/>
          </w:tcPr>
          <w:p w14:paraId="1832485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Зафиксированное значение</w:t>
            </w:r>
          </w:p>
        </w:tc>
      </w:tr>
      <w:tr w:rsidR="003243DE" w14:paraId="40771848" w14:textId="77777777">
        <w:trPr>
          <w:jc w:val="center"/>
        </w:trPr>
        <w:tc>
          <w:tcPr>
            <w:tcW w:w="3230" w:type="dxa"/>
          </w:tcPr>
          <w:p w14:paraId="3105575E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DateRecorded</w:t>
            </w:r>
          </w:p>
        </w:tc>
        <w:tc>
          <w:tcPr>
            <w:tcW w:w="3230" w:type="dxa"/>
          </w:tcPr>
          <w:p w14:paraId="34F585AB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3230" w:type="dxa"/>
          </w:tcPr>
          <w:p w14:paraId="4A15C6C4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Дата замера</w:t>
            </w:r>
          </w:p>
        </w:tc>
      </w:tr>
    </w:tbl>
    <w:p w14:paraId="33EB5C25" w14:textId="77777777" w:rsidR="003243DE" w:rsidRDefault="003243DE">
      <w:pPr>
        <w:spacing w:before="80" w:after="80"/>
      </w:pPr>
    </w:p>
    <w:p w14:paraId="673AD70C" w14:textId="17FFD909" w:rsidR="003243DE" w:rsidRPr="004544D9" w:rsidRDefault="00000000">
      <w:pPr>
        <w:pStyle w:val="31"/>
        <w:spacing w:after="80"/>
        <w:ind w:firstLine="709"/>
      </w:pPr>
      <w:bookmarkStart w:id="25" w:name="_Toc222430748"/>
      <w:r>
        <w:rPr>
          <w:rFonts w:ascii="Times New Roman" w:eastAsia="Times New Roman" w:hAnsi="Times New Roman"/>
        </w:rPr>
        <w:t xml:space="preserve">5.11. </w:t>
      </w:r>
      <w:proofErr w:type="spellStart"/>
      <w:r>
        <w:rPr>
          <w:rFonts w:ascii="Times New Roman" w:eastAsia="Times New Roman" w:hAnsi="Times New Roman"/>
        </w:rPr>
        <w:t>Перечисления</w:t>
      </w:r>
      <w:bookmarkEnd w:id="25"/>
      <w:proofErr w:type="spellEnd"/>
      <w:r w:rsidR="004544D9">
        <w:rPr>
          <w:rFonts w:ascii="Times New Roman" w:eastAsia="Times New Roman" w:hAnsi="Times New Roman"/>
          <w:lang w:val="ru-RU"/>
        </w:rPr>
        <w:t xml:space="preserve"> (</w:t>
      </w:r>
      <w:r w:rsidR="004544D9">
        <w:rPr>
          <w:rFonts w:ascii="Times New Roman" w:eastAsia="Times New Roman" w:hAnsi="Times New Roman"/>
        </w:rPr>
        <w:t>Enum)</w:t>
      </w:r>
    </w:p>
    <w:p w14:paraId="5758DEDE" w14:textId="77777777" w:rsidR="003243DE" w:rsidRDefault="00000000">
      <w:pPr>
        <w:spacing w:after="0"/>
        <w:ind w:firstLine="709"/>
      </w:pPr>
      <w:proofErr w:type="spellStart"/>
      <w:r>
        <w:t>PurchaseStatus</w:t>
      </w:r>
      <w:proofErr w:type="spellEnd"/>
      <w:r>
        <w:t>: Pending (</w:t>
      </w:r>
      <w:proofErr w:type="spellStart"/>
      <w:r>
        <w:t>ожидание</w:t>
      </w:r>
      <w:proofErr w:type="spellEnd"/>
      <w:r>
        <w:t xml:space="preserve"> </w:t>
      </w:r>
      <w:proofErr w:type="spellStart"/>
      <w:r>
        <w:t>оплаты</w:t>
      </w:r>
      <w:proofErr w:type="spellEnd"/>
      <w:r>
        <w:t>), Paid (оплачено).</w:t>
      </w:r>
    </w:p>
    <w:p w14:paraId="076ADFFD" w14:textId="77777777" w:rsidR="003243DE" w:rsidRDefault="00000000">
      <w:pPr>
        <w:spacing w:after="0"/>
        <w:ind w:firstLine="709"/>
      </w:pPr>
      <w:r>
        <w:t>BookingStatus: Active (активная запись), Cancelled (отменена).</w:t>
      </w:r>
    </w:p>
    <w:p w14:paraId="2A1FB19F" w14:textId="77777777" w:rsidR="003243DE" w:rsidRDefault="00000000">
      <w:pPr>
        <w:pStyle w:val="31"/>
        <w:spacing w:after="80"/>
        <w:ind w:firstLine="709"/>
      </w:pPr>
      <w:bookmarkStart w:id="26" w:name="_Toc222430749"/>
      <w:r>
        <w:rPr>
          <w:rFonts w:ascii="Times New Roman" w:eastAsia="Times New Roman" w:hAnsi="Times New Roman"/>
        </w:rPr>
        <w:t>5.12. Связи между сущностями</w:t>
      </w:r>
      <w:bookmarkEnd w:id="2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243DE" w14:paraId="380F938B" w14:textId="77777777">
        <w:trPr>
          <w:jc w:val="center"/>
        </w:trPr>
        <w:tc>
          <w:tcPr>
            <w:tcW w:w="3230" w:type="dxa"/>
            <w:shd w:val="clear" w:color="auto" w:fill="D9D9D9"/>
          </w:tcPr>
          <w:p w14:paraId="1CEDE9E5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Связь</w:t>
            </w:r>
          </w:p>
        </w:tc>
        <w:tc>
          <w:tcPr>
            <w:tcW w:w="3230" w:type="dxa"/>
            <w:shd w:val="clear" w:color="auto" w:fill="D9D9D9"/>
          </w:tcPr>
          <w:p w14:paraId="6E32B474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230" w:type="dxa"/>
            <w:shd w:val="clear" w:color="auto" w:fill="D9D9D9"/>
          </w:tcPr>
          <w:p w14:paraId="2A41C42C" w14:textId="77777777" w:rsidR="003243DE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3243DE" w14:paraId="4B654EED" w14:textId="77777777">
        <w:trPr>
          <w:jc w:val="center"/>
        </w:trPr>
        <w:tc>
          <w:tcPr>
            <w:tcW w:w="3230" w:type="dxa"/>
          </w:tcPr>
          <w:p w14:paraId="489C00E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User → Purchase</w:t>
            </w:r>
          </w:p>
        </w:tc>
        <w:tc>
          <w:tcPr>
            <w:tcW w:w="3230" w:type="dxa"/>
          </w:tcPr>
          <w:p w14:paraId="23DA9939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1 : M</w:t>
            </w:r>
          </w:p>
        </w:tc>
        <w:tc>
          <w:tcPr>
            <w:tcW w:w="3230" w:type="dxa"/>
          </w:tcPr>
          <w:p w14:paraId="1434DF40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Пользователь совершает множество покупок</w:t>
            </w:r>
          </w:p>
        </w:tc>
      </w:tr>
      <w:tr w:rsidR="003243DE" w:rsidRPr="00354B2F" w14:paraId="5E9C0F74" w14:textId="77777777">
        <w:trPr>
          <w:jc w:val="center"/>
        </w:trPr>
        <w:tc>
          <w:tcPr>
            <w:tcW w:w="3230" w:type="dxa"/>
          </w:tcPr>
          <w:p w14:paraId="0891A82D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User → Booking</w:t>
            </w:r>
          </w:p>
        </w:tc>
        <w:tc>
          <w:tcPr>
            <w:tcW w:w="3230" w:type="dxa"/>
          </w:tcPr>
          <w:p w14:paraId="56ED842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1 : M</w:t>
            </w:r>
          </w:p>
        </w:tc>
        <w:tc>
          <w:tcPr>
            <w:tcW w:w="3230" w:type="dxa"/>
          </w:tcPr>
          <w:p w14:paraId="70F41379" w14:textId="77777777" w:rsidR="003243DE" w:rsidRPr="00354B2F" w:rsidRDefault="00000000">
            <w:pPr>
              <w:spacing w:line="240" w:lineRule="auto"/>
              <w:rPr>
                <w:lang w:val="ru-RU"/>
              </w:rPr>
            </w:pPr>
            <w:r w:rsidRPr="00354B2F">
              <w:rPr>
                <w:sz w:val="24"/>
                <w:lang w:val="ru-RU"/>
              </w:rPr>
              <w:t>Пользователь записывается на множество тренировок</w:t>
            </w:r>
          </w:p>
        </w:tc>
      </w:tr>
      <w:tr w:rsidR="003243DE" w14:paraId="671A435E" w14:textId="77777777">
        <w:trPr>
          <w:jc w:val="center"/>
        </w:trPr>
        <w:tc>
          <w:tcPr>
            <w:tcW w:w="3230" w:type="dxa"/>
          </w:tcPr>
          <w:p w14:paraId="2409B0C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 xml:space="preserve">User → </w:t>
            </w:r>
            <w:proofErr w:type="spellStart"/>
            <w:r>
              <w:rPr>
                <w:sz w:val="24"/>
              </w:rPr>
              <w:t>ProgressTracker</w:t>
            </w:r>
            <w:proofErr w:type="spellEnd"/>
          </w:p>
        </w:tc>
        <w:tc>
          <w:tcPr>
            <w:tcW w:w="3230" w:type="dxa"/>
          </w:tcPr>
          <w:p w14:paraId="22CFA1C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1 : M</w:t>
            </w:r>
          </w:p>
        </w:tc>
        <w:tc>
          <w:tcPr>
            <w:tcW w:w="3230" w:type="dxa"/>
          </w:tcPr>
          <w:p w14:paraId="127D2C54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Пользователь создаёт множество трекеров</w:t>
            </w:r>
          </w:p>
        </w:tc>
      </w:tr>
      <w:tr w:rsidR="003243DE" w:rsidRPr="00354B2F" w14:paraId="05B8F2E5" w14:textId="77777777">
        <w:trPr>
          <w:jc w:val="center"/>
        </w:trPr>
        <w:tc>
          <w:tcPr>
            <w:tcW w:w="3230" w:type="dxa"/>
          </w:tcPr>
          <w:p w14:paraId="75975778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Membership → MembershipOption</w:t>
            </w:r>
          </w:p>
        </w:tc>
        <w:tc>
          <w:tcPr>
            <w:tcW w:w="3230" w:type="dxa"/>
          </w:tcPr>
          <w:p w14:paraId="4A038D21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1 : M</w:t>
            </w:r>
          </w:p>
        </w:tc>
        <w:tc>
          <w:tcPr>
            <w:tcW w:w="3230" w:type="dxa"/>
          </w:tcPr>
          <w:p w14:paraId="054A129E" w14:textId="77777777" w:rsidR="003243DE" w:rsidRPr="00354B2F" w:rsidRDefault="00000000">
            <w:pPr>
              <w:spacing w:line="240" w:lineRule="auto"/>
              <w:rPr>
                <w:lang w:val="ru-RU"/>
              </w:rPr>
            </w:pPr>
            <w:r w:rsidRPr="00354B2F">
              <w:rPr>
                <w:sz w:val="24"/>
                <w:lang w:val="ru-RU"/>
              </w:rPr>
              <w:t>Абонемент включает множество опций (каскадное удаление)</w:t>
            </w:r>
          </w:p>
        </w:tc>
      </w:tr>
      <w:tr w:rsidR="003243DE" w:rsidRPr="00354B2F" w14:paraId="4406340E" w14:textId="77777777">
        <w:trPr>
          <w:jc w:val="center"/>
        </w:trPr>
        <w:tc>
          <w:tcPr>
            <w:tcW w:w="3230" w:type="dxa"/>
          </w:tcPr>
          <w:p w14:paraId="234AF736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Membership → Purchase</w:t>
            </w:r>
          </w:p>
        </w:tc>
        <w:tc>
          <w:tcPr>
            <w:tcW w:w="3230" w:type="dxa"/>
          </w:tcPr>
          <w:p w14:paraId="0DFA990E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1 : M</w:t>
            </w:r>
          </w:p>
        </w:tc>
        <w:tc>
          <w:tcPr>
            <w:tcW w:w="3230" w:type="dxa"/>
          </w:tcPr>
          <w:p w14:paraId="61CE57AB" w14:textId="77777777" w:rsidR="003243DE" w:rsidRPr="00354B2F" w:rsidRDefault="00000000">
            <w:pPr>
              <w:spacing w:line="240" w:lineRule="auto"/>
              <w:rPr>
                <w:lang w:val="ru-RU"/>
              </w:rPr>
            </w:pPr>
            <w:r w:rsidRPr="00354B2F">
              <w:rPr>
                <w:sz w:val="24"/>
                <w:lang w:val="ru-RU"/>
              </w:rPr>
              <w:t>Абонемент фигурирует в множестве покупок</w:t>
            </w:r>
          </w:p>
        </w:tc>
      </w:tr>
      <w:tr w:rsidR="003243DE" w14:paraId="043787BF" w14:textId="77777777">
        <w:trPr>
          <w:jc w:val="center"/>
        </w:trPr>
        <w:tc>
          <w:tcPr>
            <w:tcW w:w="3230" w:type="dxa"/>
          </w:tcPr>
          <w:p w14:paraId="3D07DD5F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lastRenderedPageBreak/>
              <w:t>Category → Training</w:t>
            </w:r>
          </w:p>
        </w:tc>
        <w:tc>
          <w:tcPr>
            <w:tcW w:w="3230" w:type="dxa"/>
          </w:tcPr>
          <w:p w14:paraId="71C448A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1 : M</w:t>
            </w:r>
          </w:p>
        </w:tc>
        <w:tc>
          <w:tcPr>
            <w:tcW w:w="3230" w:type="dxa"/>
          </w:tcPr>
          <w:p w14:paraId="1223D88E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Категория объединяет множество тренировок</w:t>
            </w:r>
          </w:p>
        </w:tc>
      </w:tr>
      <w:tr w:rsidR="003243DE" w14:paraId="704CE09A" w14:textId="77777777">
        <w:trPr>
          <w:jc w:val="center"/>
        </w:trPr>
        <w:tc>
          <w:tcPr>
            <w:tcW w:w="3230" w:type="dxa"/>
          </w:tcPr>
          <w:p w14:paraId="615F5ACA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Coach → Training</w:t>
            </w:r>
          </w:p>
        </w:tc>
        <w:tc>
          <w:tcPr>
            <w:tcW w:w="3230" w:type="dxa"/>
          </w:tcPr>
          <w:p w14:paraId="222ADE43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1 : M</w:t>
            </w:r>
          </w:p>
        </w:tc>
        <w:tc>
          <w:tcPr>
            <w:tcW w:w="3230" w:type="dxa"/>
          </w:tcPr>
          <w:p w14:paraId="619D72E0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Тренер ведёт множество тренировок</w:t>
            </w:r>
          </w:p>
        </w:tc>
      </w:tr>
      <w:tr w:rsidR="003243DE" w:rsidRPr="00354B2F" w14:paraId="6F443577" w14:textId="77777777">
        <w:trPr>
          <w:jc w:val="center"/>
        </w:trPr>
        <w:tc>
          <w:tcPr>
            <w:tcW w:w="3230" w:type="dxa"/>
          </w:tcPr>
          <w:p w14:paraId="50515CFE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Training → Booking</w:t>
            </w:r>
          </w:p>
        </w:tc>
        <w:tc>
          <w:tcPr>
            <w:tcW w:w="3230" w:type="dxa"/>
          </w:tcPr>
          <w:p w14:paraId="5C696F96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1 : M</w:t>
            </w:r>
          </w:p>
        </w:tc>
        <w:tc>
          <w:tcPr>
            <w:tcW w:w="3230" w:type="dxa"/>
          </w:tcPr>
          <w:p w14:paraId="53EABC3C" w14:textId="77777777" w:rsidR="003243DE" w:rsidRPr="00354B2F" w:rsidRDefault="00000000">
            <w:pPr>
              <w:spacing w:line="240" w:lineRule="auto"/>
              <w:rPr>
                <w:lang w:val="ru-RU"/>
              </w:rPr>
            </w:pPr>
            <w:r w:rsidRPr="00354B2F">
              <w:rPr>
                <w:sz w:val="24"/>
                <w:lang w:val="ru-RU"/>
              </w:rPr>
              <w:t>На тренировку записывается множество пользователей</w:t>
            </w:r>
          </w:p>
        </w:tc>
      </w:tr>
      <w:tr w:rsidR="003243DE" w:rsidRPr="00354B2F" w14:paraId="18B43599" w14:textId="77777777">
        <w:trPr>
          <w:jc w:val="center"/>
        </w:trPr>
        <w:tc>
          <w:tcPr>
            <w:tcW w:w="3230" w:type="dxa"/>
          </w:tcPr>
          <w:p w14:paraId="26C4171C" w14:textId="77777777" w:rsidR="003243DE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ProgressTracker</w:t>
            </w:r>
            <w:proofErr w:type="spellEnd"/>
            <w:r>
              <w:rPr>
                <w:sz w:val="24"/>
              </w:rPr>
              <w:t xml:space="preserve"> → </w:t>
            </w:r>
            <w:proofErr w:type="spellStart"/>
            <w:r>
              <w:rPr>
                <w:sz w:val="24"/>
              </w:rPr>
              <w:t>ProgressEntry</w:t>
            </w:r>
            <w:proofErr w:type="spellEnd"/>
          </w:p>
        </w:tc>
        <w:tc>
          <w:tcPr>
            <w:tcW w:w="3230" w:type="dxa"/>
          </w:tcPr>
          <w:p w14:paraId="4BB750D5" w14:textId="77777777" w:rsidR="003243DE" w:rsidRDefault="00000000">
            <w:pPr>
              <w:spacing w:line="240" w:lineRule="auto"/>
            </w:pPr>
            <w:r>
              <w:rPr>
                <w:sz w:val="24"/>
              </w:rPr>
              <w:t>1 : M</w:t>
            </w:r>
          </w:p>
        </w:tc>
        <w:tc>
          <w:tcPr>
            <w:tcW w:w="3230" w:type="dxa"/>
          </w:tcPr>
          <w:p w14:paraId="52A4D60B" w14:textId="77777777" w:rsidR="003243DE" w:rsidRPr="00354B2F" w:rsidRDefault="00000000">
            <w:pPr>
              <w:spacing w:line="240" w:lineRule="auto"/>
              <w:rPr>
                <w:lang w:val="ru-RU"/>
              </w:rPr>
            </w:pPr>
            <w:r w:rsidRPr="00354B2F">
              <w:rPr>
                <w:sz w:val="24"/>
                <w:lang w:val="ru-RU"/>
              </w:rPr>
              <w:t>Трекер содержит множество замеров (каскадное удаление)</w:t>
            </w:r>
          </w:p>
        </w:tc>
      </w:tr>
    </w:tbl>
    <w:p w14:paraId="36992A7A" w14:textId="77777777" w:rsidR="003243DE" w:rsidRPr="00354B2F" w:rsidRDefault="00000000">
      <w:pPr>
        <w:rPr>
          <w:lang w:val="ru-RU"/>
        </w:rPr>
      </w:pPr>
      <w:r w:rsidRPr="00354B2F">
        <w:rPr>
          <w:lang w:val="ru-RU"/>
        </w:rPr>
        <w:br w:type="page"/>
      </w:r>
    </w:p>
    <w:p w14:paraId="2CFF59D2" w14:textId="77777777" w:rsidR="003243DE" w:rsidRPr="00354B2F" w:rsidRDefault="00000000">
      <w:pPr>
        <w:pStyle w:val="1"/>
        <w:spacing w:before="240" w:after="120"/>
        <w:rPr>
          <w:lang w:val="ru-RU"/>
        </w:rPr>
      </w:pPr>
      <w:bookmarkStart w:id="27" w:name="_Toc222430750"/>
      <w:r w:rsidRPr="00354B2F">
        <w:rPr>
          <w:rFonts w:ascii="Times New Roman" w:eastAsia="Times New Roman" w:hAnsi="Times New Roman"/>
          <w:lang w:val="ru-RU"/>
        </w:rPr>
        <w:lastRenderedPageBreak/>
        <w:t xml:space="preserve">Описание структуры </w:t>
      </w:r>
      <w:r>
        <w:rPr>
          <w:rFonts w:ascii="Times New Roman" w:eastAsia="Times New Roman" w:hAnsi="Times New Roman"/>
        </w:rPr>
        <w:t>web</w:t>
      </w:r>
      <w:r w:rsidRPr="00354B2F">
        <w:rPr>
          <w:rFonts w:ascii="Times New Roman" w:eastAsia="Times New Roman" w:hAnsi="Times New Roman"/>
          <w:lang w:val="ru-RU"/>
        </w:rPr>
        <w:t>-приложения</w:t>
      </w:r>
      <w:bookmarkEnd w:id="27"/>
    </w:p>
    <w:p w14:paraId="5B259C69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Серверная часть приложения разделена на 7 логических модулей, каждый из которых включает контроллер (приём </w:t>
      </w:r>
      <w:r>
        <w:t>HTTP</w:t>
      </w:r>
      <w:r w:rsidRPr="00354B2F">
        <w:rPr>
          <w:lang w:val="ru-RU"/>
        </w:rPr>
        <w:t>-запросов) и сервис (бизнес-логика).</w:t>
      </w:r>
    </w:p>
    <w:p w14:paraId="4CEE6127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28" w:name="_Toc222430751"/>
      <w:r w:rsidRPr="00354B2F">
        <w:rPr>
          <w:rFonts w:ascii="Times New Roman" w:eastAsia="Times New Roman" w:hAnsi="Times New Roman"/>
          <w:lang w:val="ru-RU"/>
        </w:rPr>
        <w:t>6.1. Модуль аутентификации</w:t>
      </w:r>
      <w:bookmarkEnd w:id="28"/>
    </w:p>
    <w:p w14:paraId="7011FC6B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Контроллер </w:t>
      </w:r>
      <w:proofErr w:type="spellStart"/>
      <w:r>
        <w:t>AuthController</w:t>
      </w:r>
      <w:proofErr w:type="spellEnd"/>
      <w:r w:rsidRPr="00354B2F">
        <w:rPr>
          <w:lang w:val="ru-RU"/>
        </w:rPr>
        <w:t xml:space="preserve"> (маршрут /</w:t>
      </w:r>
      <w:proofErr w:type="spellStart"/>
      <w:r>
        <w:t>api</w:t>
      </w:r>
      <w:proofErr w:type="spellEnd"/>
      <w:r w:rsidRPr="00354B2F">
        <w:rPr>
          <w:lang w:val="ru-RU"/>
        </w:rPr>
        <w:t>/</w:t>
      </w:r>
      <w:r>
        <w:t>auth</w:t>
      </w:r>
      <w:r w:rsidRPr="00354B2F">
        <w:rPr>
          <w:lang w:val="ru-RU"/>
        </w:rPr>
        <w:t xml:space="preserve">) предоставляет три </w:t>
      </w:r>
      <w:proofErr w:type="spellStart"/>
      <w:r w:rsidRPr="00354B2F">
        <w:rPr>
          <w:lang w:val="ru-RU"/>
        </w:rPr>
        <w:t>эндпоинта</w:t>
      </w:r>
      <w:proofErr w:type="spellEnd"/>
      <w:r w:rsidRPr="00354B2F">
        <w:rPr>
          <w:lang w:val="ru-RU"/>
        </w:rPr>
        <w:t xml:space="preserve">: регистрация нового пользователя, авторизация существующего и получение профиля текущего пользователя по </w:t>
      </w:r>
      <w:r>
        <w:t>JWT</w:t>
      </w:r>
      <w:r w:rsidRPr="00354B2F">
        <w:rPr>
          <w:lang w:val="ru-RU"/>
        </w:rPr>
        <w:t>-токену.</w:t>
      </w:r>
    </w:p>
    <w:p w14:paraId="7D0D7A3F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Алгоритм регистрации: принимаются </w:t>
      </w:r>
      <w:r>
        <w:t>email</w:t>
      </w:r>
      <w:r w:rsidRPr="00354B2F">
        <w:rPr>
          <w:lang w:val="ru-RU"/>
        </w:rPr>
        <w:t xml:space="preserve">, пароль и ФИО. Выполняется проверка уникальности </w:t>
      </w:r>
      <w:r>
        <w:t>email</w:t>
      </w:r>
      <w:r w:rsidRPr="00354B2F">
        <w:rPr>
          <w:lang w:val="ru-RU"/>
        </w:rPr>
        <w:t xml:space="preserve"> в базе данных. При отсутствии дубля пароль </w:t>
      </w:r>
      <w:proofErr w:type="spellStart"/>
      <w:r w:rsidRPr="00354B2F">
        <w:rPr>
          <w:lang w:val="ru-RU"/>
        </w:rPr>
        <w:t>хешируется</w:t>
      </w:r>
      <w:proofErr w:type="spellEnd"/>
      <w:r w:rsidRPr="00354B2F">
        <w:rPr>
          <w:lang w:val="ru-RU"/>
        </w:rPr>
        <w:t xml:space="preserve"> алгоритмом </w:t>
      </w:r>
      <w:proofErr w:type="spellStart"/>
      <w:r>
        <w:t>BCrypt</w:t>
      </w:r>
      <w:proofErr w:type="spellEnd"/>
      <w:r w:rsidRPr="00354B2F">
        <w:rPr>
          <w:lang w:val="ru-RU"/>
        </w:rPr>
        <w:t xml:space="preserve">, создаётся новая запись </w:t>
      </w:r>
      <w:r>
        <w:t>User</w:t>
      </w:r>
      <w:r w:rsidRPr="00354B2F">
        <w:rPr>
          <w:lang w:val="ru-RU"/>
        </w:rPr>
        <w:t xml:space="preserve"> с ролью «</w:t>
      </w:r>
      <w:r>
        <w:t>User</w:t>
      </w:r>
      <w:r w:rsidRPr="00354B2F">
        <w:rPr>
          <w:lang w:val="ru-RU"/>
        </w:rPr>
        <w:t xml:space="preserve">». Формируется </w:t>
      </w:r>
      <w:r>
        <w:t>JWT</w:t>
      </w:r>
      <w:r w:rsidRPr="00354B2F">
        <w:rPr>
          <w:lang w:val="ru-RU"/>
        </w:rPr>
        <w:t>-токен, содержащий утверждения (</w:t>
      </w:r>
      <w:r>
        <w:t>claims</w:t>
      </w:r>
      <w:r w:rsidRPr="00354B2F">
        <w:rPr>
          <w:lang w:val="ru-RU"/>
        </w:rPr>
        <w:t>): идентификатор пользователя (</w:t>
      </w:r>
      <w:r>
        <w:t>sub</w:t>
      </w:r>
      <w:r w:rsidRPr="00354B2F">
        <w:rPr>
          <w:lang w:val="ru-RU"/>
        </w:rPr>
        <w:t xml:space="preserve">), </w:t>
      </w:r>
      <w:r>
        <w:t>email</w:t>
      </w:r>
      <w:r w:rsidRPr="00354B2F">
        <w:rPr>
          <w:lang w:val="ru-RU"/>
        </w:rPr>
        <w:t xml:space="preserve">, роль и ФИО. Токен подписывается симметричным ключом </w:t>
      </w:r>
      <w:r>
        <w:t>HMAC</w:t>
      </w:r>
      <w:r w:rsidRPr="00354B2F">
        <w:rPr>
          <w:lang w:val="ru-RU"/>
        </w:rPr>
        <w:t>-</w:t>
      </w:r>
      <w:r>
        <w:t>SHA</w:t>
      </w:r>
      <w:r w:rsidRPr="00354B2F">
        <w:rPr>
          <w:lang w:val="ru-RU"/>
        </w:rPr>
        <w:t>256 со сроком действия 120 минут.</w:t>
      </w:r>
    </w:p>
    <w:p w14:paraId="0917B9F4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Алгоритм авторизации: по переданному </w:t>
      </w:r>
      <w:r>
        <w:t>email</w:t>
      </w:r>
      <w:r w:rsidRPr="00354B2F">
        <w:rPr>
          <w:lang w:val="ru-RU"/>
        </w:rPr>
        <w:t xml:space="preserve"> осуществляется поиск пользователя в базе данных. Введённый пароль верифицируется методом </w:t>
      </w:r>
      <w:proofErr w:type="spellStart"/>
      <w:r>
        <w:t>BCrypt</w:t>
      </w:r>
      <w:proofErr w:type="spellEnd"/>
      <w:r w:rsidRPr="00354B2F">
        <w:rPr>
          <w:lang w:val="ru-RU"/>
        </w:rPr>
        <w:t>.</w:t>
      </w:r>
      <w:r>
        <w:t>Verify</w:t>
      </w:r>
      <w:r w:rsidRPr="00354B2F">
        <w:rPr>
          <w:lang w:val="ru-RU"/>
        </w:rPr>
        <w:t xml:space="preserve">. При успешной верификации генерируется </w:t>
      </w:r>
      <w:r>
        <w:t>JWT</w:t>
      </w:r>
      <w:r w:rsidRPr="00354B2F">
        <w:rPr>
          <w:lang w:val="ru-RU"/>
        </w:rPr>
        <w:t>-токен аналогично процедуре регистрации.</w:t>
      </w:r>
    </w:p>
    <w:p w14:paraId="6E456AE1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29" w:name="_Toc222430752"/>
      <w:r w:rsidRPr="00354B2F">
        <w:rPr>
          <w:rFonts w:ascii="Times New Roman" w:eastAsia="Times New Roman" w:hAnsi="Times New Roman"/>
          <w:lang w:val="ru-RU"/>
        </w:rPr>
        <w:t>6.2. Модуль управления абонементами</w:t>
      </w:r>
      <w:bookmarkEnd w:id="29"/>
    </w:p>
    <w:p w14:paraId="78221E24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Контроллер </w:t>
      </w:r>
      <w:proofErr w:type="spellStart"/>
      <w:r>
        <w:t>MembershipsController</w:t>
      </w:r>
      <w:proofErr w:type="spellEnd"/>
      <w:r w:rsidRPr="00354B2F">
        <w:rPr>
          <w:lang w:val="ru-RU"/>
        </w:rPr>
        <w:t xml:space="preserve"> (маршрут /</w:t>
      </w:r>
      <w:proofErr w:type="spellStart"/>
      <w:r>
        <w:t>api</w:t>
      </w:r>
      <w:proofErr w:type="spellEnd"/>
      <w:r w:rsidRPr="00354B2F">
        <w:rPr>
          <w:lang w:val="ru-RU"/>
        </w:rPr>
        <w:t>/</w:t>
      </w:r>
      <w:r>
        <w:t>memberships</w:t>
      </w:r>
      <w:r w:rsidRPr="00354B2F">
        <w:rPr>
          <w:lang w:val="ru-RU"/>
        </w:rPr>
        <w:t xml:space="preserve">) реализует полный набор </w:t>
      </w:r>
      <w:r>
        <w:t>CRUD</w:t>
      </w:r>
      <w:r w:rsidRPr="00354B2F">
        <w:rPr>
          <w:lang w:val="ru-RU"/>
        </w:rPr>
        <w:t>-операций. Чтение доступно всем пользователям; создание, обновление и удаление — только администраторам.</w:t>
      </w:r>
    </w:p>
    <w:p w14:paraId="4FEB3434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Алгоритм получения списка: формируется запрос с включением связанных опций. Применяются опциональные фильтры: минимальная и максимальная цена, текстовый поиск по названию. Результат сортируется по цене с серверной пагинацией (</w:t>
      </w:r>
      <w:r>
        <w:t>Skip</w:t>
      </w:r>
      <w:r w:rsidRPr="00354B2F">
        <w:rPr>
          <w:lang w:val="ru-RU"/>
        </w:rPr>
        <w:t>/</w:t>
      </w:r>
      <w:r>
        <w:t>Take</w:t>
      </w:r>
      <w:r w:rsidRPr="00354B2F">
        <w:rPr>
          <w:lang w:val="ru-RU"/>
        </w:rPr>
        <w:t xml:space="preserve">). Возвращается обёртка </w:t>
      </w:r>
      <w:proofErr w:type="spellStart"/>
      <w:r>
        <w:lastRenderedPageBreak/>
        <w:t>PagedResult</w:t>
      </w:r>
      <w:proofErr w:type="spellEnd"/>
      <w:r w:rsidRPr="00354B2F">
        <w:rPr>
          <w:lang w:val="ru-RU"/>
        </w:rPr>
        <w:t>&lt;</w:t>
      </w:r>
      <w:r>
        <w:t>T</w:t>
      </w:r>
      <w:r w:rsidRPr="00354B2F">
        <w:rPr>
          <w:lang w:val="ru-RU"/>
        </w:rPr>
        <w:t>&gt;, содержащая элементы текущей страницы и общее количество записей.</w:t>
      </w:r>
    </w:p>
    <w:p w14:paraId="0D3E82BD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При обновлении абонемента существующие опции полностью удаляются из дочерней таблицы и пересоздаются на основе переданных данных.</w:t>
      </w:r>
    </w:p>
    <w:p w14:paraId="322A49F4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30" w:name="_Toc222430753"/>
      <w:r w:rsidRPr="00354B2F">
        <w:rPr>
          <w:rFonts w:ascii="Times New Roman" w:eastAsia="Times New Roman" w:hAnsi="Times New Roman"/>
          <w:lang w:val="ru-RU"/>
        </w:rPr>
        <w:t>6.3. Модуль управления тренировками, категориями и тренерами</w:t>
      </w:r>
      <w:bookmarkEnd w:id="30"/>
    </w:p>
    <w:p w14:paraId="1B63DF73" w14:textId="77777777" w:rsidR="003243DE" w:rsidRPr="00354B2F" w:rsidRDefault="00000000">
      <w:pPr>
        <w:spacing w:after="0"/>
        <w:ind w:firstLine="709"/>
        <w:rPr>
          <w:lang w:val="ru-RU"/>
        </w:rPr>
      </w:pPr>
      <w:proofErr w:type="spellStart"/>
      <w:r>
        <w:t>Контроллеры</w:t>
      </w:r>
      <w:proofErr w:type="spellEnd"/>
      <w:r>
        <w:t xml:space="preserve">: </w:t>
      </w:r>
      <w:proofErr w:type="spellStart"/>
      <w:r>
        <w:t>TrainingsController</w:t>
      </w:r>
      <w:proofErr w:type="spellEnd"/>
      <w:r>
        <w:t xml:space="preserve"> (/</w:t>
      </w:r>
      <w:proofErr w:type="spellStart"/>
      <w:r>
        <w:t>api</w:t>
      </w:r>
      <w:proofErr w:type="spellEnd"/>
      <w:r>
        <w:t xml:space="preserve">/trainings), </w:t>
      </w:r>
      <w:proofErr w:type="spellStart"/>
      <w:r>
        <w:t>CategoriesController</w:t>
      </w:r>
      <w:proofErr w:type="spellEnd"/>
      <w:r>
        <w:t xml:space="preserve"> (/api/categories), CoachesController (/api/coaches). </w:t>
      </w:r>
      <w:r w:rsidRPr="00354B2F">
        <w:rPr>
          <w:lang w:val="ru-RU"/>
        </w:rPr>
        <w:t xml:space="preserve">Сервис </w:t>
      </w:r>
      <w:proofErr w:type="spellStart"/>
      <w:r>
        <w:t>TrainingService</w:t>
      </w:r>
      <w:proofErr w:type="spellEnd"/>
      <w:r w:rsidRPr="00354B2F">
        <w:rPr>
          <w:lang w:val="ru-RU"/>
        </w:rPr>
        <w:t xml:space="preserve"> объединяет логику, связанную с расписанием тренировок, справочником категорий и управлением тренерами.</w:t>
      </w:r>
    </w:p>
    <w:p w14:paraId="617FEF08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Алгоритм получения расписания: запрос к таблице </w:t>
      </w:r>
      <w:r>
        <w:t>Trainings</w:t>
      </w:r>
      <w:r w:rsidRPr="00354B2F">
        <w:rPr>
          <w:lang w:val="ru-RU"/>
        </w:rPr>
        <w:t xml:space="preserve"> с включением связанных сущностей </w:t>
      </w:r>
      <w:r>
        <w:t>Category</w:t>
      </w:r>
      <w:r w:rsidRPr="00354B2F">
        <w:rPr>
          <w:lang w:val="ru-RU"/>
        </w:rPr>
        <w:t xml:space="preserve">, </w:t>
      </w:r>
      <w:r>
        <w:t>Coach</w:t>
      </w:r>
      <w:r w:rsidRPr="00354B2F">
        <w:rPr>
          <w:lang w:val="ru-RU"/>
        </w:rPr>
        <w:t xml:space="preserve"> и </w:t>
      </w:r>
      <w:r>
        <w:t>Bookings</w:t>
      </w:r>
      <w:r w:rsidRPr="00354B2F">
        <w:rPr>
          <w:lang w:val="ru-RU"/>
        </w:rPr>
        <w:t xml:space="preserve">. Применяются фильтры по категории, тренеру, дате и текстовому поиску. Для каждой тренировки вычисляется текущее число участников как количество записей </w:t>
      </w:r>
      <w:r>
        <w:t>Booking</w:t>
      </w:r>
      <w:r w:rsidRPr="00354B2F">
        <w:rPr>
          <w:lang w:val="ru-RU"/>
        </w:rPr>
        <w:t xml:space="preserve"> со статусом </w:t>
      </w:r>
      <w:r>
        <w:t>Active</w:t>
      </w:r>
      <w:r w:rsidRPr="00354B2F">
        <w:rPr>
          <w:lang w:val="ru-RU"/>
        </w:rPr>
        <w:t>.</w:t>
      </w:r>
    </w:p>
    <w:p w14:paraId="0401DEDA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Алгоритм загрузки фото тренера: контроллер валидирует файл (допустимые форматы: </w:t>
      </w:r>
      <w:r>
        <w:t>jpg</w:t>
      </w:r>
      <w:r w:rsidRPr="00354B2F">
        <w:rPr>
          <w:lang w:val="ru-RU"/>
        </w:rPr>
        <w:t xml:space="preserve">, </w:t>
      </w:r>
      <w:proofErr w:type="spellStart"/>
      <w:r>
        <w:t>png</w:t>
      </w:r>
      <w:proofErr w:type="spellEnd"/>
      <w:r w:rsidRPr="00354B2F">
        <w:rPr>
          <w:lang w:val="ru-RU"/>
        </w:rPr>
        <w:t xml:space="preserve">, </w:t>
      </w:r>
      <w:proofErr w:type="spellStart"/>
      <w:r>
        <w:t>webp</w:t>
      </w:r>
      <w:proofErr w:type="spellEnd"/>
      <w:r w:rsidRPr="00354B2F">
        <w:rPr>
          <w:lang w:val="ru-RU"/>
        </w:rPr>
        <w:t xml:space="preserve">; максимальный размер: 5 МБ). Сервис определяет путь к каталогу загрузок, при наличии предыдущего файла удаляет его, сохраняет новый файл с уникальным именем и обновляет поле </w:t>
      </w:r>
      <w:proofErr w:type="spellStart"/>
      <w:r>
        <w:t>PhotoUrl</w:t>
      </w:r>
      <w:proofErr w:type="spellEnd"/>
      <w:r w:rsidRPr="00354B2F">
        <w:rPr>
          <w:lang w:val="ru-RU"/>
        </w:rPr>
        <w:t xml:space="preserve"> в базе данных.</w:t>
      </w:r>
    </w:p>
    <w:p w14:paraId="56CEF59C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31" w:name="_Toc222430754"/>
      <w:r w:rsidRPr="00354B2F">
        <w:rPr>
          <w:rFonts w:ascii="Times New Roman" w:eastAsia="Times New Roman" w:hAnsi="Times New Roman"/>
          <w:lang w:val="ru-RU"/>
        </w:rPr>
        <w:t>6.4. Модуль покупок</w:t>
      </w:r>
      <w:bookmarkEnd w:id="31"/>
    </w:p>
    <w:p w14:paraId="5CB14626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Контроллер </w:t>
      </w:r>
      <w:proofErr w:type="spellStart"/>
      <w:r>
        <w:t>PurchasesController</w:t>
      </w:r>
      <w:proofErr w:type="spellEnd"/>
      <w:r w:rsidRPr="00354B2F">
        <w:rPr>
          <w:lang w:val="ru-RU"/>
        </w:rPr>
        <w:t xml:space="preserve"> (маршрут /</w:t>
      </w:r>
      <w:proofErr w:type="spellStart"/>
      <w:r>
        <w:t>api</w:t>
      </w:r>
      <w:proofErr w:type="spellEnd"/>
      <w:r w:rsidRPr="00354B2F">
        <w:rPr>
          <w:lang w:val="ru-RU"/>
        </w:rPr>
        <w:t>/</w:t>
      </w:r>
      <w:r>
        <w:t>purchases</w:t>
      </w:r>
      <w:r w:rsidRPr="00354B2F">
        <w:rPr>
          <w:lang w:val="ru-RU"/>
        </w:rPr>
        <w:t xml:space="preserve">) предоставляет </w:t>
      </w:r>
      <w:proofErr w:type="spellStart"/>
      <w:r w:rsidRPr="00354B2F">
        <w:rPr>
          <w:lang w:val="ru-RU"/>
        </w:rPr>
        <w:t>эндпоинты</w:t>
      </w:r>
      <w:proofErr w:type="spellEnd"/>
      <w:r w:rsidRPr="00354B2F">
        <w:rPr>
          <w:lang w:val="ru-RU"/>
        </w:rPr>
        <w:t xml:space="preserve"> для создания покупки, имитации оплаты, получения списка покупок текущего пользователя и (для администратора) всех покупок.</w:t>
      </w:r>
    </w:p>
    <w:p w14:paraId="17DD0FE6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Алгоритм создания покупки: по переданному </w:t>
      </w:r>
      <w:proofErr w:type="spellStart"/>
      <w:r>
        <w:t>MembershipId</w:t>
      </w:r>
      <w:proofErr w:type="spellEnd"/>
      <w:r w:rsidRPr="00354B2F">
        <w:rPr>
          <w:lang w:val="ru-RU"/>
        </w:rPr>
        <w:t xml:space="preserve"> выполняется запрос для получения текущей цены. Создаётся запись </w:t>
      </w:r>
      <w:r>
        <w:t>Purchase</w:t>
      </w:r>
      <w:r w:rsidRPr="00354B2F">
        <w:rPr>
          <w:lang w:val="ru-RU"/>
        </w:rPr>
        <w:t xml:space="preserve"> с фиксированной ценой (</w:t>
      </w:r>
      <w:proofErr w:type="spellStart"/>
      <w:r>
        <w:t>PriceAtPurchase</w:t>
      </w:r>
      <w:proofErr w:type="spellEnd"/>
      <w:r w:rsidRPr="00354B2F">
        <w:rPr>
          <w:lang w:val="ru-RU"/>
        </w:rPr>
        <w:t xml:space="preserve">) и начальным статусом </w:t>
      </w:r>
      <w:r>
        <w:t>Pending</w:t>
      </w:r>
      <w:r w:rsidRPr="00354B2F">
        <w:rPr>
          <w:lang w:val="ru-RU"/>
        </w:rPr>
        <w:t xml:space="preserve">. </w:t>
      </w:r>
      <w:r w:rsidRPr="00354B2F">
        <w:rPr>
          <w:lang w:val="ru-RU"/>
        </w:rPr>
        <w:lastRenderedPageBreak/>
        <w:t>Фиксация цены обеспечивает неизменность суммы при последующем изменении прайса.</w:t>
      </w:r>
    </w:p>
    <w:p w14:paraId="16B7BA35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Алгоритм имитации оплаты: выполняется поиск покупки по </w:t>
      </w:r>
      <w:r>
        <w:t>Id</w:t>
      </w:r>
      <w:r w:rsidRPr="00354B2F">
        <w:rPr>
          <w:lang w:val="ru-RU"/>
        </w:rPr>
        <w:t xml:space="preserve"> с проверкой принадлежности текущему пользователю. Если покупка уже оплачена, операция отклоняется. В противном случае статус обновляется на </w:t>
      </w:r>
      <w:r>
        <w:t>Paid</w:t>
      </w:r>
      <w:r w:rsidRPr="00354B2F">
        <w:rPr>
          <w:lang w:val="ru-RU"/>
        </w:rPr>
        <w:t>.</w:t>
      </w:r>
    </w:p>
    <w:p w14:paraId="216F39F4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32" w:name="_Toc222430755"/>
      <w:r w:rsidRPr="00354B2F">
        <w:rPr>
          <w:rFonts w:ascii="Times New Roman" w:eastAsia="Times New Roman" w:hAnsi="Times New Roman"/>
          <w:lang w:val="ru-RU"/>
        </w:rPr>
        <w:t>6.5. Модуль записи на тренировки</w:t>
      </w:r>
      <w:bookmarkEnd w:id="32"/>
    </w:p>
    <w:p w14:paraId="430F100B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Контроллер </w:t>
      </w:r>
      <w:proofErr w:type="spellStart"/>
      <w:r>
        <w:t>BookingsController</w:t>
      </w:r>
      <w:proofErr w:type="spellEnd"/>
      <w:r w:rsidRPr="00354B2F">
        <w:rPr>
          <w:lang w:val="ru-RU"/>
        </w:rPr>
        <w:t xml:space="preserve"> (маршрут /</w:t>
      </w:r>
      <w:proofErr w:type="spellStart"/>
      <w:r>
        <w:t>api</w:t>
      </w:r>
      <w:proofErr w:type="spellEnd"/>
      <w:r w:rsidRPr="00354B2F">
        <w:rPr>
          <w:lang w:val="ru-RU"/>
        </w:rPr>
        <w:t>/</w:t>
      </w:r>
      <w:r>
        <w:t>bookings</w:t>
      </w:r>
      <w:r w:rsidRPr="00354B2F">
        <w:rPr>
          <w:lang w:val="ru-RU"/>
        </w:rPr>
        <w:t xml:space="preserve">) предоставляет </w:t>
      </w:r>
      <w:proofErr w:type="spellStart"/>
      <w:r w:rsidRPr="00354B2F">
        <w:rPr>
          <w:lang w:val="ru-RU"/>
        </w:rPr>
        <w:t>эндпоинты</w:t>
      </w:r>
      <w:proofErr w:type="spellEnd"/>
      <w:r w:rsidRPr="00354B2F">
        <w:rPr>
          <w:lang w:val="ru-RU"/>
        </w:rPr>
        <w:t xml:space="preserve"> для записи на тренировку, отмены записи, получения записей пользователя.</w:t>
      </w:r>
    </w:p>
    <w:p w14:paraId="33E75DFF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Алгоритм создания записи: подсчитывается количество активных записей на тренировку. Если оно равно или превышает </w:t>
      </w:r>
      <w:proofErr w:type="spellStart"/>
      <w:r>
        <w:t>MaxParticipants</w:t>
      </w:r>
      <w:proofErr w:type="spellEnd"/>
      <w:r w:rsidRPr="00354B2F">
        <w:rPr>
          <w:lang w:val="ru-RU"/>
        </w:rPr>
        <w:t xml:space="preserve">, операция отклоняется. Далее проверяется наличие активной записи данного пользователя для предотвращения дублирования. При успешном прохождении обеих проверок создаётся </w:t>
      </w:r>
      <w:r>
        <w:t>Booking</w:t>
      </w:r>
      <w:r w:rsidRPr="00354B2F">
        <w:rPr>
          <w:lang w:val="ru-RU"/>
        </w:rPr>
        <w:t xml:space="preserve"> со статусом </w:t>
      </w:r>
      <w:r>
        <w:t>Active</w:t>
      </w:r>
      <w:r w:rsidRPr="00354B2F">
        <w:rPr>
          <w:lang w:val="ru-RU"/>
        </w:rPr>
        <w:t>.</w:t>
      </w:r>
    </w:p>
    <w:p w14:paraId="4E0DDDF9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Алгоритм отмены записи: статус обновляется на </w:t>
      </w:r>
      <w:r>
        <w:t>Cancelled</w:t>
      </w:r>
      <w:r w:rsidRPr="00354B2F">
        <w:rPr>
          <w:lang w:val="ru-RU"/>
        </w:rPr>
        <w:t>. Фильтрованный уникальный индекс автоматически исключает отменённые записи, что позволяет пользователю повторно записаться на ту же тренировку после отмены.</w:t>
      </w:r>
    </w:p>
    <w:p w14:paraId="0509673D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33" w:name="_Toc222430756"/>
      <w:r w:rsidRPr="00354B2F">
        <w:rPr>
          <w:rFonts w:ascii="Times New Roman" w:eastAsia="Times New Roman" w:hAnsi="Times New Roman"/>
          <w:lang w:val="ru-RU"/>
        </w:rPr>
        <w:t>6.6. Модуль отслеживания прогресса</w:t>
      </w:r>
      <w:bookmarkEnd w:id="33"/>
    </w:p>
    <w:p w14:paraId="54CA311A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Контроллер </w:t>
      </w:r>
      <w:proofErr w:type="spellStart"/>
      <w:r>
        <w:t>ProgressController</w:t>
      </w:r>
      <w:proofErr w:type="spellEnd"/>
      <w:r w:rsidRPr="00354B2F">
        <w:rPr>
          <w:lang w:val="ru-RU"/>
        </w:rPr>
        <w:t xml:space="preserve"> (маршрут /</w:t>
      </w:r>
      <w:proofErr w:type="spellStart"/>
      <w:r>
        <w:t>api</w:t>
      </w:r>
      <w:proofErr w:type="spellEnd"/>
      <w:r w:rsidRPr="00354B2F">
        <w:rPr>
          <w:lang w:val="ru-RU"/>
        </w:rPr>
        <w:t>/</w:t>
      </w:r>
      <w:r>
        <w:t>progress</w:t>
      </w:r>
      <w:r w:rsidRPr="00354B2F">
        <w:rPr>
          <w:lang w:val="ru-RU"/>
        </w:rPr>
        <w:t xml:space="preserve">) предоставляет </w:t>
      </w:r>
      <w:proofErr w:type="spellStart"/>
      <w:r w:rsidRPr="00354B2F">
        <w:rPr>
          <w:lang w:val="ru-RU"/>
        </w:rPr>
        <w:t>эндпоинты</w:t>
      </w:r>
      <w:proofErr w:type="spellEnd"/>
      <w:r w:rsidRPr="00354B2F">
        <w:rPr>
          <w:lang w:val="ru-RU"/>
        </w:rPr>
        <w:t xml:space="preserve"> для </w:t>
      </w:r>
      <w:r>
        <w:t>CRUD</w:t>
      </w:r>
      <w:r w:rsidRPr="00354B2F">
        <w:rPr>
          <w:lang w:val="ru-RU"/>
        </w:rPr>
        <w:t>-операций с трекерами и замерами. Все операции привязаны к текущему пользователю.</w:t>
      </w:r>
    </w:p>
    <w:p w14:paraId="6BCA9726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Алгоритм получения трекеров с расчётом динамики: загружаются все трекеры пользователя с включением записей </w:t>
      </w:r>
      <w:r>
        <w:t>Entries</w:t>
      </w:r>
      <w:r w:rsidRPr="00354B2F">
        <w:rPr>
          <w:lang w:val="ru-RU"/>
        </w:rPr>
        <w:t>. Для каждого трекера записи сортируются по дате. Определяется последнее значение (</w:t>
      </w:r>
      <w:proofErr w:type="spellStart"/>
      <w:r>
        <w:t>LastValue</w:t>
      </w:r>
      <w:proofErr w:type="spellEnd"/>
      <w:r w:rsidRPr="00354B2F">
        <w:rPr>
          <w:lang w:val="ru-RU"/>
        </w:rPr>
        <w:t xml:space="preserve">). Если записей две или более, вычисляется процент изменения между последним </w:t>
      </w:r>
      <w:r w:rsidRPr="00354B2F">
        <w:rPr>
          <w:lang w:val="ru-RU"/>
        </w:rPr>
        <w:lastRenderedPageBreak/>
        <w:t xml:space="preserve">и предпоследним замером по формуле: </w:t>
      </w:r>
      <w:proofErr w:type="spellStart"/>
      <w:r>
        <w:t>changePercent</w:t>
      </w:r>
      <w:proofErr w:type="spellEnd"/>
      <w:r w:rsidRPr="00354B2F">
        <w:rPr>
          <w:lang w:val="ru-RU"/>
        </w:rPr>
        <w:t xml:space="preserve"> = (</w:t>
      </w:r>
      <w:r>
        <w:t>last</w:t>
      </w:r>
      <w:r w:rsidRPr="00354B2F">
        <w:rPr>
          <w:lang w:val="ru-RU"/>
        </w:rPr>
        <w:t xml:space="preserve"> − </w:t>
      </w:r>
      <w:proofErr w:type="spellStart"/>
      <w:r>
        <w:t>prev</w:t>
      </w:r>
      <w:proofErr w:type="spellEnd"/>
      <w:r w:rsidRPr="00354B2F">
        <w:rPr>
          <w:lang w:val="ru-RU"/>
        </w:rPr>
        <w:t xml:space="preserve">) / </w:t>
      </w:r>
      <w:proofErr w:type="spellStart"/>
      <w:r>
        <w:t>prev</w:t>
      </w:r>
      <w:proofErr w:type="spellEnd"/>
      <w:r w:rsidRPr="00354B2F">
        <w:rPr>
          <w:lang w:val="ru-RU"/>
        </w:rPr>
        <w:t xml:space="preserve"> × 100, результат округляется до одного знака.</w:t>
      </w:r>
    </w:p>
    <w:p w14:paraId="56156B70" w14:textId="77777777" w:rsidR="003243DE" w:rsidRPr="00354B2F" w:rsidRDefault="00000000">
      <w:pPr>
        <w:pStyle w:val="31"/>
        <w:spacing w:after="80"/>
        <w:ind w:firstLine="709"/>
        <w:rPr>
          <w:lang w:val="ru-RU"/>
        </w:rPr>
      </w:pPr>
      <w:bookmarkStart w:id="34" w:name="_Toc222430757"/>
      <w:r w:rsidRPr="00354B2F">
        <w:rPr>
          <w:rFonts w:ascii="Times New Roman" w:eastAsia="Times New Roman" w:hAnsi="Times New Roman"/>
          <w:lang w:val="ru-RU"/>
        </w:rPr>
        <w:t>6.7. Модуль администрирования</w:t>
      </w:r>
      <w:bookmarkEnd w:id="34"/>
    </w:p>
    <w:p w14:paraId="0EC7916A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Контроллер </w:t>
      </w:r>
      <w:proofErr w:type="spellStart"/>
      <w:r>
        <w:t>AdminController</w:t>
      </w:r>
      <w:proofErr w:type="spellEnd"/>
      <w:r w:rsidRPr="00354B2F">
        <w:rPr>
          <w:lang w:val="ru-RU"/>
        </w:rPr>
        <w:t xml:space="preserve"> (маршрут /</w:t>
      </w:r>
      <w:proofErr w:type="spellStart"/>
      <w:r>
        <w:t>api</w:t>
      </w:r>
      <w:proofErr w:type="spellEnd"/>
      <w:r w:rsidRPr="00354B2F">
        <w:rPr>
          <w:lang w:val="ru-RU"/>
        </w:rPr>
        <w:t>/</w:t>
      </w:r>
      <w:r>
        <w:t>admin</w:t>
      </w:r>
      <w:r w:rsidRPr="00354B2F">
        <w:rPr>
          <w:lang w:val="ru-RU"/>
        </w:rPr>
        <w:t xml:space="preserve">). Все </w:t>
      </w:r>
      <w:proofErr w:type="spellStart"/>
      <w:r w:rsidRPr="00354B2F">
        <w:rPr>
          <w:lang w:val="ru-RU"/>
        </w:rPr>
        <w:t>эндпоинты</w:t>
      </w:r>
      <w:proofErr w:type="spellEnd"/>
      <w:r w:rsidRPr="00354B2F">
        <w:rPr>
          <w:lang w:val="ru-RU"/>
        </w:rPr>
        <w:t xml:space="preserve"> доступны только пользователям с ролью </w:t>
      </w:r>
      <w:r>
        <w:t>Admin</w:t>
      </w:r>
      <w:r w:rsidRPr="00354B2F">
        <w:rPr>
          <w:lang w:val="ru-RU"/>
        </w:rPr>
        <w:t xml:space="preserve">. Предоставляет получение списка пользователей с серверной пагинацией и текстовым поиском, а также </w:t>
      </w:r>
      <w:proofErr w:type="spellStart"/>
      <w:r w:rsidRPr="00354B2F">
        <w:rPr>
          <w:lang w:val="ru-RU"/>
        </w:rPr>
        <w:t>эндпоинт</w:t>
      </w:r>
      <w:proofErr w:type="spellEnd"/>
      <w:r w:rsidRPr="00354B2F">
        <w:rPr>
          <w:lang w:val="ru-RU"/>
        </w:rPr>
        <w:t xml:space="preserve"> смены роли пользователя. Допустимые значения роли ограничены множеством {</w:t>
      </w:r>
      <w:r>
        <w:t>Admin</w:t>
      </w:r>
      <w:r w:rsidRPr="00354B2F">
        <w:rPr>
          <w:lang w:val="ru-RU"/>
        </w:rPr>
        <w:t xml:space="preserve">, </w:t>
      </w:r>
      <w:r>
        <w:t>User</w:t>
      </w:r>
      <w:r w:rsidRPr="00354B2F">
        <w:rPr>
          <w:lang w:val="ru-RU"/>
        </w:rPr>
        <w:t>}.</w:t>
      </w:r>
    </w:p>
    <w:p w14:paraId="19224E4D" w14:textId="77777777" w:rsidR="003243DE" w:rsidRPr="00354B2F" w:rsidRDefault="00000000">
      <w:pPr>
        <w:rPr>
          <w:lang w:val="ru-RU"/>
        </w:rPr>
      </w:pPr>
      <w:r w:rsidRPr="00354B2F">
        <w:rPr>
          <w:lang w:val="ru-RU"/>
        </w:rPr>
        <w:br w:type="page"/>
      </w:r>
    </w:p>
    <w:p w14:paraId="54229BB1" w14:textId="77777777" w:rsidR="003243DE" w:rsidRPr="00354B2F" w:rsidRDefault="00000000">
      <w:pPr>
        <w:pStyle w:val="1"/>
        <w:spacing w:before="240" w:after="120"/>
        <w:rPr>
          <w:lang w:val="ru-RU"/>
        </w:rPr>
      </w:pPr>
      <w:bookmarkStart w:id="35" w:name="_Toc222430758"/>
      <w:r w:rsidRPr="00354B2F">
        <w:rPr>
          <w:rFonts w:ascii="Times New Roman" w:eastAsia="Times New Roman" w:hAnsi="Times New Roman"/>
          <w:lang w:val="ru-RU"/>
        </w:rPr>
        <w:lastRenderedPageBreak/>
        <w:t>Диаграммы последовательности</w:t>
      </w:r>
      <w:bookmarkEnd w:id="35"/>
    </w:p>
    <w:p w14:paraId="0FE4B925" w14:textId="2DEB9893" w:rsidR="003243DE" w:rsidRDefault="00DC6F81">
      <w:pPr>
        <w:spacing w:before="120" w:after="40" w:line="240" w:lineRule="auto"/>
        <w:jc w:val="center"/>
      </w:pPr>
      <w:r w:rsidRPr="00DC6F81">
        <w:drawing>
          <wp:inline distT="0" distB="0" distL="0" distR="0" wp14:anchorId="42490CE1" wp14:editId="2023677A">
            <wp:extent cx="6000750" cy="6047631"/>
            <wp:effectExtent l="0" t="0" r="0" b="0"/>
            <wp:docPr id="1013239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39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4967" cy="605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6B26" w14:textId="77777777" w:rsidR="003243DE" w:rsidRPr="00DC6F81" w:rsidRDefault="00000000">
      <w:pPr>
        <w:spacing w:after="120"/>
        <w:jc w:val="center"/>
        <w:rPr>
          <w:lang w:val="ru-RU"/>
        </w:rPr>
      </w:pPr>
      <w:r w:rsidRPr="00DC6F81">
        <w:rPr>
          <w:i/>
          <w:sz w:val="24"/>
          <w:lang w:val="ru-RU"/>
        </w:rPr>
        <w:t>Рисунок 3. Диаграмма последовательности: регистрация пользователя</w:t>
      </w:r>
    </w:p>
    <w:p w14:paraId="02DE7F2E" w14:textId="7C95544D" w:rsidR="003243DE" w:rsidRDefault="004544D9">
      <w:pPr>
        <w:spacing w:before="120" w:after="40" w:line="240" w:lineRule="auto"/>
        <w:jc w:val="center"/>
      </w:pPr>
      <w:r w:rsidRPr="004544D9">
        <w:lastRenderedPageBreak/>
        <w:drawing>
          <wp:inline distT="0" distB="0" distL="0" distR="0" wp14:anchorId="07D00F74" wp14:editId="59E6EF59">
            <wp:extent cx="6096000" cy="6143625"/>
            <wp:effectExtent l="0" t="0" r="0" b="9525"/>
            <wp:docPr id="57870236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0236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AA2E" w14:textId="77777777" w:rsidR="003243DE" w:rsidRPr="00DC6F81" w:rsidRDefault="00000000">
      <w:pPr>
        <w:spacing w:after="120"/>
        <w:jc w:val="center"/>
        <w:rPr>
          <w:lang w:val="ru-RU"/>
        </w:rPr>
      </w:pPr>
      <w:r w:rsidRPr="00DC6F81">
        <w:rPr>
          <w:i/>
          <w:sz w:val="24"/>
          <w:lang w:val="ru-RU"/>
        </w:rPr>
        <w:t>Рисунок 4. Диаграмма последовательности: авторизация пользователя</w:t>
      </w:r>
    </w:p>
    <w:p w14:paraId="1CAA6F79" w14:textId="23E117E2" w:rsidR="003243DE" w:rsidRDefault="004544D9">
      <w:pPr>
        <w:spacing w:before="120" w:after="40" w:line="240" w:lineRule="auto"/>
        <w:jc w:val="center"/>
      </w:pPr>
      <w:r w:rsidRPr="004544D9">
        <w:lastRenderedPageBreak/>
        <w:drawing>
          <wp:inline distT="0" distB="0" distL="0" distR="0" wp14:anchorId="0D5E0575" wp14:editId="4550E62E">
            <wp:extent cx="6152515" cy="7233285"/>
            <wp:effectExtent l="0" t="0" r="635" b="5715"/>
            <wp:docPr id="650145820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45820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2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2762" w14:textId="77777777" w:rsidR="003243DE" w:rsidRPr="004544D9" w:rsidRDefault="00000000">
      <w:pPr>
        <w:spacing w:after="120"/>
        <w:jc w:val="center"/>
        <w:rPr>
          <w:lang w:val="ru-RU"/>
        </w:rPr>
      </w:pPr>
      <w:r w:rsidRPr="004544D9">
        <w:rPr>
          <w:i/>
          <w:sz w:val="24"/>
          <w:lang w:val="ru-RU"/>
        </w:rPr>
        <w:t>Рисунок 5. Диаграмма последовательности: покупка абонемента</w:t>
      </w:r>
    </w:p>
    <w:p w14:paraId="2F8ABDCF" w14:textId="091FD817" w:rsidR="003243DE" w:rsidRDefault="004544D9">
      <w:pPr>
        <w:spacing w:before="120" w:after="40" w:line="240" w:lineRule="auto"/>
        <w:jc w:val="center"/>
      </w:pPr>
      <w:r w:rsidRPr="004544D9">
        <w:lastRenderedPageBreak/>
        <w:drawing>
          <wp:inline distT="0" distB="0" distL="0" distR="0" wp14:anchorId="25B1AF5E" wp14:editId="3BF2A761">
            <wp:extent cx="6152515" cy="6333490"/>
            <wp:effectExtent l="0" t="0" r="635" b="0"/>
            <wp:docPr id="1519535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35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748E" w14:textId="77777777" w:rsidR="003243DE" w:rsidRPr="00354B2F" w:rsidRDefault="00000000">
      <w:pPr>
        <w:spacing w:after="120"/>
        <w:jc w:val="center"/>
        <w:rPr>
          <w:lang w:val="ru-RU"/>
        </w:rPr>
      </w:pPr>
      <w:r w:rsidRPr="00354B2F">
        <w:rPr>
          <w:i/>
          <w:sz w:val="24"/>
          <w:lang w:val="ru-RU"/>
        </w:rPr>
        <w:t>Рисунок 6. Диаграмма последовательности: запись на тренировку</w:t>
      </w:r>
    </w:p>
    <w:p w14:paraId="3EA45AEE" w14:textId="44CF9DEC" w:rsidR="003243DE" w:rsidRDefault="004544D9">
      <w:pPr>
        <w:spacing w:before="120" w:after="40" w:line="240" w:lineRule="auto"/>
        <w:jc w:val="center"/>
      </w:pPr>
      <w:r w:rsidRPr="004544D9">
        <w:lastRenderedPageBreak/>
        <w:drawing>
          <wp:inline distT="0" distB="0" distL="0" distR="0" wp14:anchorId="6BEA3DF3" wp14:editId="19CC8B06">
            <wp:extent cx="6152515" cy="6409055"/>
            <wp:effectExtent l="0" t="0" r="635" b="0"/>
            <wp:docPr id="629653574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3574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334E" w14:textId="77777777" w:rsidR="003243DE" w:rsidRPr="00354B2F" w:rsidRDefault="00000000">
      <w:pPr>
        <w:spacing w:after="120"/>
        <w:jc w:val="center"/>
        <w:rPr>
          <w:lang w:val="ru-RU"/>
        </w:rPr>
      </w:pPr>
      <w:r w:rsidRPr="00354B2F">
        <w:rPr>
          <w:i/>
          <w:sz w:val="24"/>
          <w:lang w:val="ru-RU"/>
        </w:rPr>
        <w:t>Рисунок 7. Диаграмма последовательности: загрузка фото тренера</w:t>
      </w:r>
    </w:p>
    <w:p w14:paraId="5A59FED1" w14:textId="77777777" w:rsidR="003243DE" w:rsidRPr="00354B2F" w:rsidRDefault="00000000">
      <w:pPr>
        <w:rPr>
          <w:lang w:val="ru-RU"/>
        </w:rPr>
      </w:pPr>
      <w:r w:rsidRPr="00354B2F">
        <w:rPr>
          <w:lang w:val="ru-RU"/>
        </w:rPr>
        <w:br w:type="page"/>
      </w:r>
    </w:p>
    <w:p w14:paraId="49917CB4" w14:textId="77777777" w:rsidR="003243DE" w:rsidRPr="00354B2F" w:rsidRDefault="00000000">
      <w:pPr>
        <w:pStyle w:val="1"/>
        <w:spacing w:before="240" w:after="120"/>
        <w:rPr>
          <w:lang w:val="ru-RU"/>
        </w:rPr>
      </w:pPr>
      <w:bookmarkStart w:id="36" w:name="_Toc222430759"/>
      <w:r w:rsidRPr="00354B2F">
        <w:rPr>
          <w:rFonts w:ascii="Times New Roman" w:eastAsia="Times New Roman" w:hAnsi="Times New Roman"/>
          <w:lang w:val="ru-RU"/>
        </w:rPr>
        <w:lastRenderedPageBreak/>
        <w:t>Результаты тестирования с примерами визуальных форм приложения</w:t>
      </w:r>
      <w:bookmarkEnd w:id="36"/>
    </w:p>
    <w:p w14:paraId="6D69EAFE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В данном разделе представлены скриншоты работающего веб-приложения, демонстрирующие основные пользовательские сценарии.</w:t>
      </w:r>
    </w:p>
    <w:p w14:paraId="1368F7CE" w14:textId="77777777" w:rsidR="003243DE" w:rsidRPr="00354B2F" w:rsidRDefault="003243DE">
      <w:pPr>
        <w:spacing w:before="120" w:after="40"/>
        <w:jc w:val="center"/>
        <w:rPr>
          <w:lang w:val="ru-RU"/>
        </w:rPr>
      </w:pPr>
    </w:p>
    <w:p w14:paraId="3481360F" w14:textId="1C32ACC4" w:rsidR="00D74AA2" w:rsidRDefault="00D74AA2">
      <w:pPr>
        <w:spacing w:after="120"/>
        <w:jc w:val="center"/>
        <w:rPr>
          <w:i/>
          <w:sz w:val="24"/>
        </w:rPr>
      </w:pPr>
      <w:r w:rsidRPr="00D74AA2">
        <w:rPr>
          <w:i/>
          <w:sz w:val="24"/>
        </w:rPr>
        <w:drawing>
          <wp:inline distT="0" distB="0" distL="0" distR="0" wp14:anchorId="5F1AA0F6" wp14:editId="13759944">
            <wp:extent cx="6152515" cy="2921635"/>
            <wp:effectExtent l="0" t="0" r="635" b="0"/>
            <wp:docPr id="1931266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66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C9B1" w14:textId="00C22E92" w:rsidR="003243DE" w:rsidRDefault="00000000">
      <w:pPr>
        <w:spacing w:after="120"/>
        <w:jc w:val="center"/>
      </w:pPr>
      <w:proofErr w:type="spellStart"/>
      <w:r>
        <w:rPr>
          <w:i/>
          <w:sz w:val="24"/>
        </w:rPr>
        <w:t>Рисунок</w:t>
      </w:r>
      <w:proofErr w:type="spellEnd"/>
      <w:r>
        <w:rPr>
          <w:i/>
          <w:sz w:val="24"/>
        </w:rPr>
        <w:t xml:space="preserve"> 8. Главная страница</w:t>
      </w:r>
    </w:p>
    <w:p w14:paraId="076C4B38" w14:textId="430D0FBC" w:rsidR="003243DE" w:rsidRDefault="00FB2930">
      <w:pPr>
        <w:spacing w:before="120" w:after="40"/>
        <w:jc w:val="center"/>
      </w:pPr>
      <w:r w:rsidRPr="00FB2930">
        <w:drawing>
          <wp:inline distT="0" distB="0" distL="0" distR="0" wp14:anchorId="6721711E" wp14:editId="404D6608">
            <wp:extent cx="6152515" cy="2925445"/>
            <wp:effectExtent l="0" t="0" r="635" b="8255"/>
            <wp:docPr id="64001902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902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EF25" w14:textId="77777777" w:rsidR="003243DE" w:rsidRDefault="00000000">
      <w:pPr>
        <w:spacing w:after="120"/>
        <w:jc w:val="center"/>
      </w:pPr>
      <w:proofErr w:type="spellStart"/>
      <w:r>
        <w:rPr>
          <w:i/>
          <w:sz w:val="24"/>
        </w:rPr>
        <w:t>Рисунок</w:t>
      </w:r>
      <w:proofErr w:type="spellEnd"/>
      <w:r>
        <w:rPr>
          <w:i/>
          <w:sz w:val="24"/>
        </w:rPr>
        <w:t xml:space="preserve"> 9. Каталог абонементов</w:t>
      </w:r>
    </w:p>
    <w:p w14:paraId="6DA1476A" w14:textId="77777777" w:rsidR="003243DE" w:rsidRDefault="003243DE">
      <w:pPr>
        <w:spacing w:before="120" w:after="40"/>
        <w:jc w:val="center"/>
      </w:pPr>
    </w:p>
    <w:p w14:paraId="4D1D0B3C" w14:textId="4C0A3437" w:rsidR="00FB2930" w:rsidRDefault="00FB2930">
      <w:pPr>
        <w:spacing w:after="120"/>
        <w:jc w:val="center"/>
        <w:rPr>
          <w:i/>
          <w:sz w:val="24"/>
        </w:rPr>
      </w:pPr>
      <w:r w:rsidRPr="00FB2930">
        <w:rPr>
          <w:i/>
          <w:sz w:val="24"/>
        </w:rPr>
        <w:drawing>
          <wp:inline distT="0" distB="0" distL="0" distR="0" wp14:anchorId="3E81FF0B" wp14:editId="1A4BDD50">
            <wp:extent cx="6152515" cy="2419985"/>
            <wp:effectExtent l="0" t="0" r="635" b="0"/>
            <wp:docPr id="173366561" name="Рисунок 1" descr="Изображение выглядит как текст, Шрифт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561" name="Рисунок 1" descr="Изображение выглядит как текст, Шрифт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DDF7" w14:textId="3DB7BEBC" w:rsidR="003243DE" w:rsidRDefault="00000000">
      <w:pPr>
        <w:spacing w:after="120"/>
        <w:jc w:val="center"/>
      </w:pPr>
      <w:proofErr w:type="spellStart"/>
      <w:r>
        <w:rPr>
          <w:i/>
          <w:sz w:val="24"/>
        </w:rPr>
        <w:t>Рисунок</w:t>
      </w:r>
      <w:proofErr w:type="spellEnd"/>
      <w:r>
        <w:rPr>
          <w:i/>
          <w:sz w:val="24"/>
        </w:rPr>
        <w:t xml:space="preserve"> 10. Расписание тренировок</w:t>
      </w:r>
    </w:p>
    <w:p w14:paraId="2799D8D1" w14:textId="14F9C10C" w:rsidR="00FB2930" w:rsidRDefault="00FB2930" w:rsidP="00FB2930">
      <w:pPr>
        <w:spacing w:after="120"/>
        <w:rPr>
          <w:i/>
          <w:sz w:val="24"/>
        </w:rPr>
      </w:pPr>
      <w:r w:rsidRPr="00FB2930">
        <w:rPr>
          <w:i/>
          <w:sz w:val="24"/>
        </w:rPr>
        <w:drawing>
          <wp:inline distT="0" distB="0" distL="0" distR="0" wp14:anchorId="4C6FB5F0" wp14:editId="657CACE3">
            <wp:extent cx="6152515" cy="2926715"/>
            <wp:effectExtent l="0" t="0" r="635" b="6985"/>
            <wp:docPr id="11928208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08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3CDD" w14:textId="75E0D443" w:rsidR="003243DE" w:rsidRDefault="00000000" w:rsidP="00FB2930">
      <w:pPr>
        <w:spacing w:after="120"/>
        <w:jc w:val="center"/>
      </w:pPr>
      <w:proofErr w:type="spellStart"/>
      <w:r>
        <w:rPr>
          <w:i/>
          <w:sz w:val="24"/>
        </w:rPr>
        <w:t>Рисунок</w:t>
      </w:r>
      <w:proofErr w:type="spellEnd"/>
      <w:r>
        <w:rPr>
          <w:i/>
          <w:sz w:val="24"/>
        </w:rPr>
        <w:t xml:space="preserve"> 11. </w:t>
      </w:r>
      <w:proofErr w:type="spellStart"/>
      <w:r>
        <w:rPr>
          <w:i/>
          <w:sz w:val="24"/>
        </w:rPr>
        <w:t>Страница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авторизации</w:t>
      </w:r>
      <w:proofErr w:type="spellEnd"/>
    </w:p>
    <w:p w14:paraId="18D6EEB2" w14:textId="0EBF9F6D" w:rsidR="00FB2930" w:rsidRDefault="00FB2930">
      <w:pPr>
        <w:spacing w:after="120"/>
        <w:jc w:val="center"/>
        <w:rPr>
          <w:i/>
          <w:sz w:val="24"/>
        </w:rPr>
      </w:pPr>
      <w:r w:rsidRPr="00FB2930">
        <w:rPr>
          <w:i/>
          <w:sz w:val="24"/>
        </w:rPr>
        <w:lastRenderedPageBreak/>
        <w:drawing>
          <wp:inline distT="0" distB="0" distL="0" distR="0" wp14:anchorId="6853E47F" wp14:editId="5B6968A8">
            <wp:extent cx="6152515" cy="2941320"/>
            <wp:effectExtent l="0" t="0" r="635" b="0"/>
            <wp:docPr id="212550966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966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E1BC" w14:textId="56305FC5" w:rsidR="003243DE" w:rsidRDefault="00000000">
      <w:pPr>
        <w:spacing w:after="120"/>
        <w:jc w:val="center"/>
      </w:pPr>
      <w:proofErr w:type="spellStart"/>
      <w:r>
        <w:rPr>
          <w:i/>
          <w:sz w:val="24"/>
        </w:rPr>
        <w:t>Рисунок</w:t>
      </w:r>
      <w:proofErr w:type="spellEnd"/>
      <w:r>
        <w:rPr>
          <w:i/>
          <w:sz w:val="24"/>
        </w:rPr>
        <w:t xml:space="preserve"> 12. Страница регистрации</w:t>
      </w:r>
    </w:p>
    <w:p w14:paraId="712FD125" w14:textId="77777777" w:rsidR="003243DE" w:rsidRDefault="003243DE">
      <w:pPr>
        <w:spacing w:before="120" w:after="40"/>
        <w:jc w:val="center"/>
      </w:pPr>
    </w:p>
    <w:p w14:paraId="1340653F" w14:textId="427BCE60" w:rsidR="00FB2930" w:rsidRDefault="00FB2930">
      <w:pPr>
        <w:spacing w:after="120"/>
        <w:jc w:val="center"/>
        <w:rPr>
          <w:i/>
          <w:sz w:val="24"/>
        </w:rPr>
      </w:pPr>
      <w:r w:rsidRPr="00FB2930">
        <w:rPr>
          <w:i/>
          <w:sz w:val="24"/>
        </w:rPr>
        <w:drawing>
          <wp:inline distT="0" distB="0" distL="0" distR="0" wp14:anchorId="22A91590" wp14:editId="3FB211FD">
            <wp:extent cx="6152515" cy="2934970"/>
            <wp:effectExtent l="0" t="0" r="635" b="0"/>
            <wp:docPr id="208129101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101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D912" w14:textId="4D3C095F" w:rsidR="003243DE" w:rsidRPr="00354B2F" w:rsidRDefault="00000000">
      <w:pPr>
        <w:spacing w:after="120"/>
        <w:jc w:val="center"/>
        <w:rPr>
          <w:lang w:val="ru-RU"/>
        </w:rPr>
      </w:pPr>
      <w:r w:rsidRPr="00354B2F">
        <w:rPr>
          <w:i/>
          <w:sz w:val="24"/>
          <w:lang w:val="ru-RU"/>
        </w:rPr>
        <w:t>Рисунок 13. Личный кабинет пользователя (покупки и записи)</w:t>
      </w:r>
    </w:p>
    <w:p w14:paraId="43796F2A" w14:textId="1989FC70" w:rsidR="003243DE" w:rsidRPr="00354B2F" w:rsidRDefault="00FB2930">
      <w:pPr>
        <w:spacing w:before="120" w:after="40"/>
        <w:jc w:val="center"/>
        <w:rPr>
          <w:lang w:val="ru-RU"/>
        </w:rPr>
      </w:pPr>
      <w:r w:rsidRPr="00FB2930">
        <w:rPr>
          <w:lang w:val="ru-RU"/>
        </w:rPr>
        <w:lastRenderedPageBreak/>
        <w:drawing>
          <wp:inline distT="0" distB="0" distL="0" distR="0" wp14:anchorId="5DA626A8" wp14:editId="1B7B734A">
            <wp:extent cx="6152515" cy="2900045"/>
            <wp:effectExtent l="0" t="0" r="635" b="0"/>
            <wp:docPr id="25055463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463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8FCE" w14:textId="77777777" w:rsidR="003243DE" w:rsidRDefault="00000000">
      <w:pPr>
        <w:spacing w:after="120"/>
        <w:jc w:val="center"/>
      </w:pPr>
      <w:proofErr w:type="spellStart"/>
      <w:r>
        <w:rPr>
          <w:i/>
          <w:sz w:val="24"/>
        </w:rPr>
        <w:t>Рисунок</w:t>
      </w:r>
      <w:proofErr w:type="spellEnd"/>
      <w:r>
        <w:rPr>
          <w:i/>
          <w:sz w:val="24"/>
        </w:rPr>
        <w:t xml:space="preserve"> 14. Раздел «Мой прогресс»</w:t>
      </w:r>
    </w:p>
    <w:p w14:paraId="44D5A1C9" w14:textId="77777777" w:rsidR="003243DE" w:rsidRDefault="003243DE">
      <w:pPr>
        <w:spacing w:before="120" w:after="4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5"/>
      </w:tblGrid>
      <w:tr w:rsidR="003243DE" w14:paraId="3C1B7724" w14:textId="77777777">
        <w:trPr>
          <w:jc w:val="center"/>
        </w:trPr>
        <w:tc>
          <w:tcPr>
            <w:tcW w:w="85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AC6E97" w14:textId="6FA390CE" w:rsidR="003243DE" w:rsidRDefault="00FB2930">
            <w:pPr>
              <w:jc w:val="center"/>
            </w:pPr>
            <w:r w:rsidRPr="00FB2930">
              <w:rPr>
                <w:i/>
                <w:color w:val="969696"/>
                <w:sz w:val="24"/>
              </w:rPr>
              <w:drawing>
                <wp:inline distT="0" distB="0" distL="0" distR="0" wp14:anchorId="70F726F1" wp14:editId="549DF259">
                  <wp:extent cx="6152515" cy="2976880"/>
                  <wp:effectExtent l="0" t="0" r="635" b="0"/>
                  <wp:docPr id="7129972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9972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97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66338" w14:textId="77777777" w:rsidR="003243DE" w:rsidRPr="00354B2F" w:rsidRDefault="00000000">
      <w:pPr>
        <w:spacing w:after="120"/>
        <w:jc w:val="center"/>
        <w:rPr>
          <w:lang w:val="ru-RU"/>
        </w:rPr>
      </w:pPr>
      <w:r w:rsidRPr="00354B2F">
        <w:rPr>
          <w:i/>
          <w:sz w:val="24"/>
          <w:lang w:val="ru-RU"/>
        </w:rPr>
        <w:t>Рисунок 15. Админ-панель: панель управления (</w:t>
      </w:r>
      <w:r>
        <w:rPr>
          <w:i/>
          <w:sz w:val="24"/>
        </w:rPr>
        <w:t>Dashboard</w:t>
      </w:r>
      <w:r w:rsidRPr="00354B2F">
        <w:rPr>
          <w:i/>
          <w:sz w:val="24"/>
          <w:lang w:val="ru-RU"/>
        </w:rPr>
        <w:t>)</w:t>
      </w:r>
    </w:p>
    <w:p w14:paraId="6409053A" w14:textId="77777777" w:rsidR="003243DE" w:rsidRPr="00354B2F" w:rsidRDefault="003243DE">
      <w:pPr>
        <w:spacing w:before="120" w:after="4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5"/>
      </w:tblGrid>
      <w:tr w:rsidR="003243DE" w14:paraId="165B47C1" w14:textId="77777777">
        <w:trPr>
          <w:jc w:val="center"/>
        </w:trPr>
        <w:tc>
          <w:tcPr>
            <w:tcW w:w="85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1A7084" w14:textId="0260552C" w:rsidR="003243DE" w:rsidRDefault="00FB2930">
            <w:pPr>
              <w:jc w:val="center"/>
            </w:pPr>
            <w:r w:rsidRPr="00FB2930">
              <w:rPr>
                <w:i/>
                <w:color w:val="969696"/>
                <w:sz w:val="24"/>
                <w:lang w:val="ru-RU"/>
              </w:rPr>
              <w:lastRenderedPageBreak/>
              <w:drawing>
                <wp:inline distT="0" distB="0" distL="0" distR="0" wp14:anchorId="44B02318" wp14:editId="343F2CB5">
                  <wp:extent cx="6152515" cy="2938145"/>
                  <wp:effectExtent l="0" t="0" r="635" b="0"/>
                  <wp:docPr id="11983406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406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9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C7BBF" w14:textId="77777777" w:rsidR="003243DE" w:rsidRDefault="00000000">
      <w:pPr>
        <w:spacing w:after="120"/>
        <w:jc w:val="center"/>
      </w:pPr>
      <w:r>
        <w:rPr>
          <w:i/>
          <w:sz w:val="24"/>
        </w:rPr>
        <w:t>Рисунок 16. Админ-панель: управление пользователями</w:t>
      </w:r>
    </w:p>
    <w:p w14:paraId="138436EA" w14:textId="77777777" w:rsidR="003243DE" w:rsidRDefault="003243DE">
      <w:pPr>
        <w:spacing w:before="120" w:after="4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5"/>
      </w:tblGrid>
      <w:tr w:rsidR="003243DE" w14:paraId="4D7A06FB" w14:textId="77777777">
        <w:trPr>
          <w:jc w:val="center"/>
        </w:trPr>
        <w:tc>
          <w:tcPr>
            <w:tcW w:w="85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3B7165" w14:textId="3AD4C36F" w:rsidR="003243DE" w:rsidRDefault="00FB2930">
            <w:pPr>
              <w:jc w:val="center"/>
            </w:pPr>
            <w:r w:rsidRPr="00FB2930">
              <w:rPr>
                <w:i/>
                <w:color w:val="969696"/>
                <w:sz w:val="24"/>
              </w:rPr>
              <w:drawing>
                <wp:inline distT="0" distB="0" distL="0" distR="0" wp14:anchorId="0F5A4202" wp14:editId="14A3018C">
                  <wp:extent cx="6152515" cy="2944495"/>
                  <wp:effectExtent l="0" t="0" r="635" b="8255"/>
                  <wp:docPr id="18922467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24676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94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6ABC79" w14:textId="77777777" w:rsidR="003243DE" w:rsidRDefault="00000000">
      <w:pPr>
        <w:spacing w:after="120"/>
        <w:jc w:val="center"/>
      </w:pPr>
      <w:r>
        <w:rPr>
          <w:i/>
          <w:sz w:val="24"/>
        </w:rPr>
        <w:t>Рисунок 17. Админ-панель: управление абонементами</w:t>
      </w:r>
    </w:p>
    <w:p w14:paraId="62CD605F" w14:textId="77777777" w:rsidR="003243DE" w:rsidRDefault="003243DE">
      <w:pPr>
        <w:spacing w:before="120" w:after="4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5"/>
      </w:tblGrid>
      <w:tr w:rsidR="003243DE" w14:paraId="4E6F342F" w14:textId="77777777">
        <w:trPr>
          <w:jc w:val="center"/>
        </w:trPr>
        <w:tc>
          <w:tcPr>
            <w:tcW w:w="85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F7045C" w14:textId="0BEF5B6B" w:rsidR="003243DE" w:rsidRDefault="00FB2930">
            <w:pPr>
              <w:jc w:val="center"/>
            </w:pPr>
            <w:r w:rsidRPr="00FB2930">
              <w:rPr>
                <w:i/>
                <w:color w:val="969696"/>
                <w:sz w:val="24"/>
              </w:rPr>
              <w:lastRenderedPageBreak/>
              <w:drawing>
                <wp:inline distT="0" distB="0" distL="0" distR="0" wp14:anchorId="7892CDE4" wp14:editId="32F1A29C">
                  <wp:extent cx="6152515" cy="2915920"/>
                  <wp:effectExtent l="0" t="0" r="635" b="0"/>
                  <wp:docPr id="9740375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0375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91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1C52B" w14:textId="77777777" w:rsidR="003243DE" w:rsidRDefault="00000000">
      <w:pPr>
        <w:spacing w:after="120"/>
        <w:jc w:val="center"/>
      </w:pPr>
      <w:r>
        <w:rPr>
          <w:i/>
          <w:sz w:val="24"/>
        </w:rPr>
        <w:t>Рисунок 18. Админ-панель: управление тренировками</w:t>
      </w:r>
    </w:p>
    <w:p w14:paraId="5F65D125" w14:textId="77777777" w:rsidR="003243DE" w:rsidRDefault="003243DE">
      <w:pPr>
        <w:spacing w:before="120" w:after="4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5"/>
      </w:tblGrid>
      <w:tr w:rsidR="003243DE" w14:paraId="2F134E09" w14:textId="77777777">
        <w:trPr>
          <w:jc w:val="center"/>
        </w:trPr>
        <w:tc>
          <w:tcPr>
            <w:tcW w:w="85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156011" w14:textId="702E78F4" w:rsidR="003243DE" w:rsidRDefault="00FB2930">
            <w:pPr>
              <w:jc w:val="center"/>
            </w:pPr>
            <w:r w:rsidRPr="00FB2930">
              <w:rPr>
                <w:i/>
                <w:color w:val="969696"/>
                <w:sz w:val="24"/>
              </w:rPr>
              <w:drawing>
                <wp:inline distT="0" distB="0" distL="0" distR="0" wp14:anchorId="41E32253" wp14:editId="41A8A364">
                  <wp:extent cx="6152515" cy="2931795"/>
                  <wp:effectExtent l="0" t="0" r="635" b="1905"/>
                  <wp:docPr id="18878938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8938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93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A56B4A" w14:textId="77777777" w:rsidR="003243DE" w:rsidRDefault="00000000">
      <w:pPr>
        <w:spacing w:after="120"/>
        <w:jc w:val="center"/>
      </w:pPr>
      <w:r>
        <w:rPr>
          <w:i/>
          <w:sz w:val="24"/>
        </w:rPr>
        <w:t>Рисунок 19. Админ-панель: управление тренерами</w:t>
      </w:r>
    </w:p>
    <w:p w14:paraId="6F11BC50" w14:textId="77777777" w:rsidR="003243DE" w:rsidRDefault="00000000">
      <w:r>
        <w:br w:type="page"/>
      </w:r>
    </w:p>
    <w:p w14:paraId="16723F61" w14:textId="77777777" w:rsidR="003243DE" w:rsidRDefault="00000000">
      <w:pPr>
        <w:pStyle w:val="1"/>
        <w:spacing w:before="240" w:after="120"/>
      </w:pPr>
      <w:bookmarkStart w:id="37" w:name="_Toc222430760"/>
      <w:r>
        <w:rPr>
          <w:rFonts w:ascii="Times New Roman" w:eastAsia="Times New Roman" w:hAnsi="Times New Roman"/>
        </w:rPr>
        <w:lastRenderedPageBreak/>
        <w:t>Заключение</w:t>
      </w:r>
      <w:bookmarkEnd w:id="37"/>
    </w:p>
    <w:p w14:paraId="37F61886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В процессе выполнения курсовой работы было разработано полнофункциональное веб-приложение для фитнес-центра, реализующее весь заявленный набор функциональных требований.</w:t>
      </w:r>
    </w:p>
    <w:p w14:paraId="77178D91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Серверная часть приложения реализована на платформе </w:t>
      </w:r>
      <w:r>
        <w:t>ASP</w:t>
      </w:r>
      <w:r w:rsidRPr="00354B2F">
        <w:rPr>
          <w:lang w:val="ru-RU"/>
        </w:rPr>
        <w:t>.</w:t>
      </w:r>
      <w:r>
        <w:t>NET</w:t>
      </w:r>
      <w:r w:rsidRPr="00354B2F">
        <w:rPr>
          <w:lang w:val="ru-RU"/>
        </w:rPr>
        <w:t xml:space="preserve"> </w:t>
      </w:r>
      <w:r>
        <w:t>Core</w:t>
      </w:r>
      <w:r w:rsidRPr="00354B2F">
        <w:rPr>
          <w:lang w:val="ru-RU"/>
        </w:rPr>
        <w:t xml:space="preserve"> 8 с использованием </w:t>
      </w:r>
      <w:r>
        <w:t>Entity</w:t>
      </w:r>
      <w:r w:rsidRPr="00354B2F">
        <w:rPr>
          <w:lang w:val="ru-RU"/>
        </w:rPr>
        <w:t xml:space="preserve"> </w:t>
      </w:r>
      <w:r>
        <w:t>Framework</w:t>
      </w:r>
      <w:r w:rsidRPr="00354B2F">
        <w:rPr>
          <w:lang w:val="ru-RU"/>
        </w:rPr>
        <w:t xml:space="preserve"> </w:t>
      </w:r>
      <w:r>
        <w:t>Core</w:t>
      </w:r>
      <w:r w:rsidRPr="00354B2F">
        <w:rPr>
          <w:lang w:val="ru-RU"/>
        </w:rPr>
        <w:t xml:space="preserve"> для доступа к данным, </w:t>
      </w:r>
      <w:proofErr w:type="spellStart"/>
      <w:r>
        <w:t>FluentValidation</w:t>
      </w:r>
      <w:proofErr w:type="spellEnd"/>
      <w:r w:rsidRPr="00354B2F">
        <w:rPr>
          <w:lang w:val="ru-RU"/>
        </w:rPr>
        <w:t xml:space="preserve"> для валидации, </w:t>
      </w:r>
      <w:r>
        <w:t>JWT</w:t>
      </w:r>
      <w:r w:rsidRPr="00354B2F">
        <w:rPr>
          <w:lang w:val="ru-RU"/>
        </w:rPr>
        <w:t xml:space="preserve">-аутентификации для безопасности и ролевой модели </w:t>
      </w:r>
      <w:r>
        <w:t>RBAC</w:t>
      </w:r>
      <w:r w:rsidRPr="00354B2F">
        <w:rPr>
          <w:lang w:val="ru-RU"/>
        </w:rPr>
        <w:t xml:space="preserve"> для разграничения доступа. Клиентская часть построена на </w:t>
      </w:r>
      <w:r>
        <w:t>React</w:t>
      </w:r>
      <w:r w:rsidRPr="00354B2F">
        <w:rPr>
          <w:lang w:val="ru-RU"/>
        </w:rPr>
        <w:t xml:space="preserve"> 18 с </w:t>
      </w:r>
      <w:r>
        <w:t>TypeScript</w:t>
      </w:r>
      <w:r w:rsidRPr="00354B2F">
        <w:rPr>
          <w:lang w:val="ru-RU"/>
        </w:rPr>
        <w:t xml:space="preserve">, </w:t>
      </w:r>
      <w:r>
        <w:t>Material</w:t>
      </w:r>
      <w:r w:rsidRPr="00354B2F">
        <w:rPr>
          <w:lang w:val="ru-RU"/>
        </w:rPr>
        <w:t>-</w:t>
      </w:r>
      <w:r>
        <w:t>UI</w:t>
      </w:r>
      <w:r w:rsidRPr="00354B2F">
        <w:rPr>
          <w:lang w:val="ru-RU"/>
        </w:rPr>
        <w:t xml:space="preserve"> и </w:t>
      </w:r>
      <w:proofErr w:type="spellStart"/>
      <w:r>
        <w:t>Zustand</w:t>
      </w:r>
      <w:proofErr w:type="spellEnd"/>
      <w:r w:rsidRPr="00354B2F">
        <w:rPr>
          <w:lang w:val="ru-RU"/>
        </w:rPr>
        <w:t>.</w:t>
      </w:r>
    </w:p>
    <w:p w14:paraId="5D9ED90D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Были реализованы следующие ключевые подсистемы: каталог абонементов с фильтрацией и пагинацией, расписание групповых тренировок с записью и проверкой вместимости, система покупок с имитацией оплаты, модуль отслеживания персонального прогресса с расчётом динамики, а также административная панель для управления всеми сущностями.</w:t>
      </w:r>
    </w:p>
    <w:p w14:paraId="31F9BEC9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 xml:space="preserve">Для развёртывания приложения подготовлена конфигурация </w:t>
      </w:r>
      <w:r>
        <w:t>Docker</w:t>
      </w:r>
      <w:r w:rsidRPr="00354B2F">
        <w:rPr>
          <w:lang w:val="ru-RU"/>
        </w:rPr>
        <w:t xml:space="preserve"> </w:t>
      </w:r>
      <w:r>
        <w:t>Compose</w:t>
      </w:r>
      <w:r w:rsidRPr="00354B2F">
        <w:rPr>
          <w:lang w:val="ru-RU"/>
        </w:rPr>
        <w:t>, позволяющая запустить весь стек (</w:t>
      </w:r>
      <w:r>
        <w:t>PostgreSQL</w:t>
      </w:r>
      <w:r w:rsidRPr="00354B2F">
        <w:rPr>
          <w:lang w:val="ru-RU"/>
        </w:rPr>
        <w:t xml:space="preserve"> + приложение) одной командой. </w:t>
      </w:r>
      <w:r>
        <w:t>Multi</w:t>
      </w:r>
      <w:r w:rsidRPr="00354B2F">
        <w:rPr>
          <w:lang w:val="ru-RU"/>
        </w:rPr>
        <w:t>-</w:t>
      </w:r>
      <w:r>
        <w:t>stage</w:t>
      </w:r>
      <w:r w:rsidRPr="00354B2F">
        <w:rPr>
          <w:lang w:val="ru-RU"/>
        </w:rPr>
        <w:t xml:space="preserve"> сборка </w:t>
      </w:r>
      <w:r>
        <w:t>Docker</w:t>
      </w:r>
      <w:r w:rsidRPr="00354B2F">
        <w:rPr>
          <w:lang w:val="ru-RU"/>
        </w:rPr>
        <w:t>-образа объединяет фронтенд и бэкенд в единый контейнер.</w:t>
      </w:r>
    </w:p>
    <w:p w14:paraId="5518F08C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Результаты тестирования подтвердили работоспособность всех реализованных функций. Веб-приложение удовлетворяет поставленным требованиям и может быть использовано в качестве основы для дальнейшего развития информационной системы фитнес-центра.</w:t>
      </w:r>
    </w:p>
    <w:p w14:paraId="38D1084C" w14:textId="77777777" w:rsidR="003243DE" w:rsidRPr="00354B2F" w:rsidRDefault="00000000">
      <w:pPr>
        <w:rPr>
          <w:lang w:val="ru-RU"/>
        </w:rPr>
      </w:pPr>
      <w:r w:rsidRPr="00354B2F">
        <w:rPr>
          <w:lang w:val="ru-RU"/>
        </w:rPr>
        <w:br w:type="page"/>
      </w:r>
    </w:p>
    <w:p w14:paraId="4638127E" w14:textId="77777777" w:rsidR="003243DE" w:rsidRPr="00354B2F" w:rsidRDefault="00000000">
      <w:pPr>
        <w:pStyle w:val="1"/>
        <w:spacing w:before="240" w:after="120"/>
        <w:rPr>
          <w:lang w:val="ru-RU"/>
        </w:rPr>
      </w:pPr>
      <w:bookmarkStart w:id="38" w:name="_Toc222430761"/>
      <w:r w:rsidRPr="00354B2F">
        <w:rPr>
          <w:rFonts w:ascii="Times New Roman" w:eastAsia="Times New Roman" w:hAnsi="Times New Roman"/>
          <w:lang w:val="ru-RU"/>
        </w:rPr>
        <w:lastRenderedPageBreak/>
        <w:t>Список литературы</w:t>
      </w:r>
      <w:bookmarkEnd w:id="38"/>
    </w:p>
    <w:p w14:paraId="702A3F2A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1.</w:t>
      </w:r>
      <w:r w:rsidRPr="00354B2F">
        <w:rPr>
          <w:lang w:val="ru-RU"/>
        </w:rPr>
        <w:tab/>
        <w:t>Полуэктова, Н. Р.  Разработка веб-</w:t>
      </w:r>
      <w:proofErr w:type="gramStart"/>
      <w:r w:rsidRPr="00354B2F">
        <w:rPr>
          <w:lang w:val="ru-RU"/>
        </w:rPr>
        <w:t>приложений :</w:t>
      </w:r>
      <w:proofErr w:type="gramEnd"/>
      <w:r w:rsidRPr="00354B2F">
        <w:rPr>
          <w:lang w:val="ru-RU"/>
        </w:rPr>
        <w:t xml:space="preserve"> учебное пособие для вузов / Н. Р. Полуэктова. — 2-е изд. — </w:t>
      </w:r>
      <w:proofErr w:type="gramStart"/>
      <w:r w:rsidRPr="00354B2F">
        <w:rPr>
          <w:lang w:val="ru-RU"/>
        </w:rPr>
        <w:t>Москва :</w:t>
      </w:r>
      <w:proofErr w:type="gramEnd"/>
      <w:r w:rsidRPr="00354B2F">
        <w:rPr>
          <w:lang w:val="ru-RU"/>
        </w:rPr>
        <w:t xml:space="preserve"> Издательство </w:t>
      </w:r>
      <w:proofErr w:type="spellStart"/>
      <w:r w:rsidRPr="00354B2F">
        <w:rPr>
          <w:lang w:val="ru-RU"/>
        </w:rPr>
        <w:t>Юрайт</w:t>
      </w:r>
      <w:proofErr w:type="spellEnd"/>
      <w:r w:rsidRPr="00354B2F">
        <w:rPr>
          <w:lang w:val="ru-RU"/>
        </w:rPr>
        <w:t>, 2024. — 204 с.</w:t>
      </w:r>
    </w:p>
    <w:p w14:paraId="1FC634D5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2.</w:t>
      </w:r>
      <w:r w:rsidRPr="00354B2F">
        <w:rPr>
          <w:lang w:val="ru-RU"/>
        </w:rPr>
        <w:tab/>
      </w:r>
      <w:proofErr w:type="spellStart"/>
      <w:r w:rsidRPr="00354B2F">
        <w:rPr>
          <w:lang w:val="ru-RU"/>
        </w:rPr>
        <w:t>Сысолетин</w:t>
      </w:r>
      <w:proofErr w:type="spellEnd"/>
      <w:r w:rsidRPr="00354B2F">
        <w:rPr>
          <w:lang w:val="ru-RU"/>
        </w:rPr>
        <w:t>, Е. Г.  Разработка интернет-</w:t>
      </w:r>
      <w:proofErr w:type="gramStart"/>
      <w:r w:rsidRPr="00354B2F">
        <w:rPr>
          <w:lang w:val="ru-RU"/>
        </w:rPr>
        <w:t>приложений :</w:t>
      </w:r>
      <w:proofErr w:type="gramEnd"/>
      <w:r w:rsidRPr="00354B2F">
        <w:rPr>
          <w:lang w:val="ru-RU"/>
        </w:rPr>
        <w:t xml:space="preserve"> учебное пособие для вузов / Е. Г. </w:t>
      </w:r>
      <w:proofErr w:type="spellStart"/>
      <w:r w:rsidRPr="00354B2F">
        <w:rPr>
          <w:lang w:val="ru-RU"/>
        </w:rPr>
        <w:t>Сысолетин</w:t>
      </w:r>
      <w:proofErr w:type="spellEnd"/>
      <w:r w:rsidRPr="00354B2F">
        <w:rPr>
          <w:lang w:val="ru-RU"/>
        </w:rPr>
        <w:t xml:space="preserve">, С. Д. </w:t>
      </w:r>
      <w:proofErr w:type="spellStart"/>
      <w:r w:rsidRPr="00354B2F">
        <w:rPr>
          <w:lang w:val="ru-RU"/>
        </w:rPr>
        <w:t>Ростунцев</w:t>
      </w:r>
      <w:proofErr w:type="spellEnd"/>
      <w:r w:rsidRPr="00354B2F">
        <w:rPr>
          <w:lang w:val="ru-RU"/>
        </w:rPr>
        <w:t xml:space="preserve">. — </w:t>
      </w:r>
      <w:proofErr w:type="gramStart"/>
      <w:r w:rsidRPr="00354B2F">
        <w:rPr>
          <w:lang w:val="ru-RU"/>
        </w:rPr>
        <w:t>Москва :</w:t>
      </w:r>
      <w:proofErr w:type="gramEnd"/>
      <w:r w:rsidRPr="00354B2F">
        <w:rPr>
          <w:lang w:val="ru-RU"/>
        </w:rPr>
        <w:t xml:space="preserve"> Издательство </w:t>
      </w:r>
      <w:proofErr w:type="spellStart"/>
      <w:r w:rsidRPr="00354B2F">
        <w:rPr>
          <w:lang w:val="ru-RU"/>
        </w:rPr>
        <w:t>Юрайт</w:t>
      </w:r>
      <w:proofErr w:type="spellEnd"/>
      <w:r w:rsidRPr="00354B2F">
        <w:rPr>
          <w:lang w:val="ru-RU"/>
        </w:rPr>
        <w:t>, 2022. — 90 с.</w:t>
      </w:r>
    </w:p>
    <w:p w14:paraId="11E58B8D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3.</w:t>
      </w:r>
      <w:r w:rsidRPr="00354B2F">
        <w:rPr>
          <w:lang w:val="ru-RU"/>
        </w:rPr>
        <w:tab/>
        <w:t xml:space="preserve">Зыков, С. В. Проектирование и разработка корпоративных информационных систем : учебное пособие / С. В. Зыков. — </w:t>
      </w:r>
      <w:proofErr w:type="gramStart"/>
      <w:r w:rsidRPr="00354B2F">
        <w:rPr>
          <w:lang w:val="ru-RU"/>
        </w:rPr>
        <w:t>Москва :</w:t>
      </w:r>
      <w:proofErr w:type="gramEnd"/>
      <w:r w:rsidRPr="00354B2F">
        <w:rPr>
          <w:lang w:val="ru-RU"/>
        </w:rPr>
        <w:t xml:space="preserve"> Ай Пи Ар Медиа, 2023. — 394 </w:t>
      </w:r>
      <w:r>
        <w:t>c</w:t>
      </w:r>
      <w:r w:rsidRPr="00354B2F">
        <w:rPr>
          <w:lang w:val="ru-RU"/>
        </w:rPr>
        <w:t>.</w:t>
      </w:r>
    </w:p>
    <w:p w14:paraId="2E274E3B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4.</w:t>
      </w:r>
      <w:r w:rsidRPr="00354B2F">
        <w:rPr>
          <w:lang w:val="ru-RU"/>
        </w:rPr>
        <w:tab/>
        <w:t xml:space="preserve">Маркин, А. В.  Программирование на </w:t>
      </w:r>
      <w:proofErr w:type="gramStart"/>
      <w:r>
        <w:t>SQL</w:t>
      </w:r>
      <w:r w:rsidRPr="00354B2F">
        <w:rPr>
          <w:lang w:val="ru-RU"/>
        </w:rPr>
        <w:t xml:space="preserve"> :</w:t>
      </w:r>
      <w:proofErr w:type="gramEnd"/>
      <w:r w:rsidRPr="00354B2F">
        <w:rPr>
          <w:lang w:val="ru-RU"/>
        </w:rPr>
        <w:t xml:space="preserve"> учебник и практикум для вузов / А. В. Маркин. — 3-е изд. — </w:t>
      </w:r>
      <w:proofErr w:type="gramStart"/>
      <w:r w:rsidRPr="00354B2F">
        <w:rPr>
          <w:lang w:val="ru-RU"/>
        </w:rPr>
        <w:t>Москва :</w:t>
      </w:r>
      <w:proofErr w:type="gramEnd"/>
      <w:r w:rsidRPr="00354B2F">
        <w:rPr>
          <w:lang w:val="ru-RU"/>
        </w:rPr>
        <w:t xml:space="preserve"> Издательство </w:t>
      </w:r>
      <w:proofErr w:type="spellStart"/>
      <w:r w:rsidRPr="00354B2F">
        <w:rPr>
          <w:lang w:val="ru-RU"/>
        </w:rPr>
        <w:t>Юрайт</w:t>
      </w:r>
      <w:proofErr w:type="spellEnd"/>
      <w:r w:rsidRPr="00354B2F">
        <w:rPr>
          <w:lang w:val="ru-RU"/>
        </w:rPr>
        <w:t>, 2023. — 805 с.</w:t>
      </w:r>
    </w:p>
    <w:p w14:paraId="34F0F524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5.</w:t>
      </w:r>
      <w:r w:rsidRPr="00354B2F">
        <w:rPr>
          <w:lang w:val="ru-RU"/>
        </w:rPr>
        <w:tab/>
        <w:t xml:space="preserve">Гладких, Т. В. Разработка функциональных информационных подсистем </w:t>
      </w:r>
      <w:proofErr w:type="gramStart"/>
      <w:r w:rsidRPr="00354B2F">
        <w:rPr>
          <w:lang w:val="ru-RU"/>
        </w:rPr>
        <w:t>организации :</w:t>
      </w:r>
      <w:proofErr w:type="gramEnd"/>
      <w:r w:rsidRPr="00354B2F">
        <w:rPr>
          <w:lang w:val="ru-RU"/>
        </w:rPr>
        <w:t xml:space="preserve"> учебное пособие / Т. В. Гладких, Е. В. Воронова. — Воронеж, 2023. — 132 с.</w:t>
      </w:r>
    </w:p>
    <w:p w14:paraId="1AF93967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6.</w:t>
      </w:r>
      <w:r w:rsidRPr="00354B2F">
        <w:rPr>
          <w:lang w:val="ru-RU"/>
        </w:rPr>
        <w:tab/>
        <w:t>Козлова, Е. А. Архитектура и проектирование информационных систем. — Москва, 2021.</w:t>
      </w:r>
    </w:p>
    <w:p w14:paraId="661BD74B" w14:textId="77777777" w:rsidR="003243DE" w:rsidRPr="00354B2F" w:rsidRDefault="00000000">
      <w:pPr>
        <w:spacing w:after="0"/>
        <w:ind w:firstLine="709"/>
        <w:rPr>
          <w:lang w:val="ru-RU"/>
        </w:rPr>
      </w:pPr>
      <w:r w:rsidRPr="00354B2F">
        <w:rPr>
          <w:lang w:val="ru-RU"/>
        </w:rPr>
        <w:t>7.</w:t>
      </w:r>
      <w:r w:rsidRPr="00354B2F">
        <w:rPr>
          <w:lang w:val="ru-RU"/>
        </w:rPr>
        <w:tab/>
        <w:t xml:space="preserve">Полякова, Л. Н. Основы </w:t>
      </w:r>
      <w:proofErr w:type="gramStart"/>
      <w:r>
        <w:t>SQL</w:t>
      </w:r>
      <w:r w:rsidRPr="00354B2F">
        <w:rPr>
          <w:lang w:val="ru-RU"/>
        </w:rPr>
        <w:t xml:space="preserve"> :</w:t>
      </w:r>
      <w:proofErr w:type="gramEnd"/>
      <w:r w:rsidRPr="00354B2F">
        <w:rPr>
          <w:lang w:val="ru-RU"/>
        </w:rPr>
        <w:t xml:space="preserve"> учебное пособие / Л. Н. Полякова. — 3-е изд. — </w:t>
      </w:r>
      <w:proofErr w:type="gramStart"/>
      <w:r w:rsidRPr="00354B2F">
        <w:rPr>
          <w:lang w:val="ru-RU"/>
        </w:rPr>
        <w:t>Москва :</w:t>
      </w:r>
      <w:proofErr w:type="gramEnd"/>
      <w:r w:rsidRPr="00354B2F">
        <w:rPr>
          <w:lang w:val="ru-RU"/>
        </w:rPr>
        <w:t xml:space="preserve"> ИНТУИТ, 2020. — 273 </w:t>
      </w:r>
      <w:r>
        <w:t>c</w:t>
      </w:r>
      <w:r w:rsidRPr="00354B2F">
        <w:rPr>
          <w:lang w:val="ru-RU"/>
        </w:rPr>
        <w:t>.</w:t>
      </w:r>
    </w:p>
    <w:p w14:paraId="551F3EE6" w14:textId="77777777" w:rsidR="003243DE" w:rsidRDefault="00000000">
      <w:pPr>
        <w:spacing w:after="0"/>
        <w:ind w:firstLine="709"/>
      </w:pPr>
      <w:r>
        <w:t>8.</w:t>
      </w:r>
      <w:r>
        <w:tab/>
        <w:t>Microsoft. ASP.NET Core documentation. — URL: https://learn.microsoft.com/aspnet/core/</w:t>
      </w:r>
    </w:p>
    <w:p w14:paraId="2ABCD18D" w14:textId="77777777" w:rsidR="003243DE" w:rsidRDefault="00000000">
      <w:pPr>
        <w:spacing w:after="0"/>
        <w:ind w:firstLine="709"/>
      </w:pPr>
      <w:r>
        <w:t>9.</w:t>
      </w:r>
      <w:r>
        <w:tab/>
        <w:t>React. Official documentation. — URL: https://react.dev/</w:t>
      </w:r>
    </w:p>
    <w:p w14:paraId="28BFD974" w14:textId="77777777" w:rsidR="003243DE" w:rsidRDefault="00000000">
      <w:pPr>
        <w:spacing w:after="0"/>
        <w:ind w:firstLine="709"/>
      </w:pPr>
      <w:r>
        <w:t>10.</w:t>
      </w:r>
      <w:r>
        <w:tab/>
        <w:t>PostgreSQL. Official documentation. — URL: https://www.postgresql.org/docs/16/</w:t>
      </w:r>
    </w:p>
    <w:p w14:paraId="6305F8B3" w14:textId="77777777" w:rsidR="003243DE" w:rsidRDefault="00000000">
      <w:pPr>
        <w:spacing w:after="0"/>
        <w:ind w:firstLine="709"/>
      </w:pPr>
      <w:r>
        <w:t>11.</w:t>
      </w:r>
      <w:r>
        <w:tab/>
        <w:t>Docker. Official documentation. — URL: https://docs.docker.com/</w:t>
      </w:r>
    </w:p>
    <w:p w14:paraId="631FD942" w14:textId="2EB987FC" w:rsidR="003243DE" w:rsidRPr="00FB2930" w:rsidRDefault="00000000" w:rsidP="00FB2930">
      <w:pPr>
        <w:spacing w:after="0"/>
        <w:ind w:firstLine="709"/>
      </w:pPr>
      <w:r>
        <w:t>12.</w:t>
      </w:r>
      <w:r>
        <w:tab/>
        <w:t>Material-UI. Official documentation. — URL: https://mui.com/material-ui/</w:t>
      </w:r>
    </w:p>
    <w:sectPr w:rsidR="003243DE" w:rsidRPr="00FB293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204001">
    <w:abstractNumId w:val="8"/>
  </w:num>
  <w:num w:numId="2" w16cid:durableId="385374947">
    <w:abstractNumId w:val="6"/>
  </w:num>
  <w:num w:numId="3" w16cid:durableId="2091852673">
    <w:abstractNumId w:val="5"/>
  </w:num>
  <w:num w:numId="4" w16cid:durableId="1159275991">
    <w:abstractNumId w:val="4"/>
  </w:num>
  <w:num w:numId="5" w16cid:durableId="937828261">
    <w:abstractNumId w:val="7"/>
  </w:num>
  <w:num w:numId="6" w16cid:durableId="1043485952">
    <w:abstractNumId w:val="3"/>
  </w:num>
  <w:num w:numId="7" w16cid:durableId="84692241">
    <w:abstractNumId w:val="2"/>
  </w:num>
  <w:num w:numId="8" w16cid:durableId="819804541">
    <w:abstractNumId w:val="1"/>
  </w:num>
  <w:num w:numId="9" w16cid:durableId="193458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860"/>
    <w:rsid w:val="0029639D"/>
    <w:rsid w:val="003243DE"/>
    <w:rsid w:val="00326F90"/>
    <w:rsid w:val="00354B2F"/>
    <w:rsid w:val="004544D9"/>
    <w:rsid w:val="004A1B9D"/>
    <w:rsid w:val="00AA1D8D"/>
    <w:rsid w:val="00B47730"/>
    <w:rsid w:val="00CB0664"/>
    <w:rsid w:val="00D47574"/>
    <w:rsid w:val="00D74AA2"/>
    <w:rsid w:val="00DC6F81"/>
    <w:rsid w:val="00FB2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7F843"/>
  <w14:defaultImageDpi w14:val="300"/>
  <w15:docId w15:val="{B08C71C1-9111-4AEB-B986-0E5EDA8FC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54B2F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354B2F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354B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35</Pages>
  <Words>3681</Words>
  <Characters>24042</Characters>
  <Application>Microsoft Office Word</Application>
  <DocSecurity>0</DocSecurity>
  <Lines>2185</Lines>
  <Paragraphs>1848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Krasnov</cp:lastModifiedBy>
  <cp:revision>2</cp:revision>
  <dcterms:created xsi:type="dcterms:W3CDTF">2013-12-23T23:15:00Z</dcterms:created>
  <dcterms:modified xsi:type="dcterms:W3CDTF">2026-02-19T20:31:00Z</dcterms:modified>
  <cp:category/>
</cp:coreProperties>
</file>