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points</w:t>
      </w:r>
      <w:r>
        <w:t xml:space="preserve"> </w:t>
      </w:r>
      <w:r>
        <w:rPr>
          <w:b/>
          <w:bCs/>
        </w:rPr>
        <w:t xml:space="preserve">Difficulty:</w:t>
      </w:r>
      <w:r>
        <w:t xml:space="preserve"> </w:t>
      </w:r>
      <w:r>
        <w:t xml:space="preserve">hard</w:t>
      </w:r>
      <w:r>
        <w:t xml:space="preserve"> </w:t>
      </w:r>
      <w:r>
        <w:rPr>
          <w:b/>
          <w:bCs/>
        </w:rPr>
        <w:t xml:space="preserve">Approved count:</w:t>
      </w:r>
      <w:r>
        <w:t xml:space="preserve"> </w:t>
      </w:r>
      <w:r>
        <w:t xml:space="preserve">10</w:t>
      </w:r>
      <w:r>
        <w:t xml:space="preserve"> </w:t>
      </w:r>
      <w:r>
        <w:rPr>
          <w:b/>
          <w:bCs/>
        </w:rPr>
        <w:t xml:space="preserve">Rejected count:</w:t>
      </w:r>
      <w:r>
        <w:t xml:space="preserve"> </w:t>
      </w:r>
      <w:r>
        <w:t xml:space="preserve">15</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r>
        <w:br/>
      </w:r>
      <w:r>
        <w:rPr>
          <w:b/>
          <w:bCs/>
        </w:rPr>
        <w:t xml:space="preserve">Stem media:</w:t>
      </w:r>
      <w:r>
        <w:t xml:space="preserve"> </w:t>
      </w:r>
      <w:r>
        <w:t xml:space="preserve">table</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Structural isomers with the same molecular formula and molar mass should have essentially the same boiling point because they contain the same atoms and therefore the same intermolecular forces.</w:t>
      </w:r>
    </w:p>
    <w:p>
      <w:pPr>
        <w:pStyle w:val="Compact"/>
        <w:numPr>
          <w:ilvl w:val="0"/>
          <w:numId w:val="1001"/>
        </w:numPr>
      </w:pPr>
      <w:r>
        <w:rPr>
          <w:b/>
          <w:bCs/>
        </w:rPr>
        <w:t xml:space="preserve">Correct answer concept:</w:t>
      </w:r>
      <w:r>
        <w:t xml:space="preserve"> </w:t>
      </w:r>
      <w:r>
        <w:t xml:space="preserve">Branching lowers boiling point for many molecular isomers because more compact shapes provide less surface area for intermolecular contact, weakening London dispersion attractions relative to less-branched isomers.</w:t>
      </w:r>
    </w:p>
    <w:p>
      <w:pPr>
        <w:pStyle w:val="Compact"/>
        <w:numPr>
          <w:ilvl w:val="0"/>
          <w:numId w:val="1001"/>
        </w:numPr>
      </w:pPr>
      <w:r>
        <w:rPr>
          <w:b/>
          <w:bCs/>
        </w:rPr>
        <w:t xml:space="preserve">Expected reasoning:</w:t>
      </w:r>
      <w:r>
        <w:t xml:space="preserve"> </w:t>
      </w:r>
      <w:r>
        <w:t xml:space="preserve">Students must use tabulated isomer data to infer that equal molar mass does not guarantee equal boiling point. They should connect increased branching to decreased surface area, weaker dispersion interactions, and lower boiling point.</w:t>
      </w:r>
    </w:p>
    <w:p>
      <w:pPr>
        <w:pStyle w:val="Compact"/>
        <w:numPr>
          <w:ilvl w:val="0"/>
          <w:numId w:val="1001"/>
        </w:numPr>
      </w:pPr>
      <w:r>
        <w:rPr>
          <w:b/>
          <w:bCs/>
        </w:rPr>
        <w:t xml:space="preserve">Style notes:</w:t>
      </w:r>
      <w:r>
        <w:t xml:space="preserve"> </w:t>
      </w:r>
      <w:r>
        <w:t xml:space="preserve">Use a Markdown table showing several isomers of the same molecular formula with text-native structural descriptions (for example, n-pentane, isopentane, neopentane) and their boiling points. Ask for the best explanation of the trend. The table should make clear that molar mass is constant while boiling point changes with branching.</w:t>
      </w:r>
    </w:p>
    <w:p>
      <w:pPr>
        <w:pStyle w:val="Compact"/>
        <w:numPr>
          <w:ilvl w:val="0"/>
          <w:numId w:val="1001"/>
        </w:numPr>
      </w:pPr>
      <w:r>
        <w:rPr>
          <w:b/>
          <w:bCs/>
        </w:rPr>
        <w:t xml:space="preserve">Stem media type:</w:t>
      </w:r>
      <w:r>
        <w:t xml:space="preserve"> </w:t>
      </w:r>
      <w:r>
        <w:t xml:space="preserve">table</w:t>
      </w:r>
    </w:p>
    <w:p>
      <w:pPr>
        <w:pStyle w:val="FirstParagraph"/>
      </w:pPr>
      <w:r>
        <w:t xml:space="preserve">Using the table below, what is the best explanation for the boiling-point trend among these C5H12 isomers?</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Isomer</w:t>
            </w:r>
          </w:p>
        </w:tc>
        <w:tc>
          <w:tcPr/>
          <w:p>
            <w:pPr>
              <w:pStyle w:val="Compact"/>
            </w:pPr>
            <w:r>
              <w:t xml:space="preserve">Condensed structural description</w:t>
            </w:r>
          </w:p>
        </w:tc>
        <w:tc>
          <w:tcPr/>
          <w:p>
            <w:pPr>
              <w:pStyle w:val="Compact"/>
            </w:pPr>
            <w:r>
              <w:t xml:space="preserve">Molecular formula</w:t>
            </w:r>
          </w:p>
        </w:tc>
        <w:tc>
          <w:tcPr/>
          <w:p>
            <w:pPr>
              <w:pStyle w:val="Compact"/>
              <w:jc w:val="right"/>
            </w:pPr>
            <w:r>
              <w:t xml:space="preserve">Molar mass (g/mol)</w:t>
            </w:r>
          </w:p>
        </w:tc>
        <w:tc>
          <w:tcPr/>
          <w:p>
            <w:pPr>
              <w:pStyle w:val="Compact"/>
              <w:jc w:val="right"/>
            </w:pPr>
            <w:r>
              <w:t xml:space="preserve">Boiling point (°C)</w:t>
            </w:r>
          </w:p>
        </w:tc>
      </w:tr>
      <w:tr>
        <w:tc>
          <w:tcPr/>
          <w:p>
            <w:pPr>
              <w:pStyle w:val="Compact"/>
            </w:pPr>
            <w:r>
              <w:t xml:space="preserve">n-Pentane</w:t>
            </w:r>
          </w:p>
        </w:tc>
        <w:tc>
          <w:tcPr/>
          <w:p>
            <w:pPr>
              <w:pStyle w:val="Compact"/>
            </w:pPr>
            <w:r>
              <w:t xml:space="preserve">CH3CH2CH2CH2CH3</w:t>
            </w:r>
          </w:p>
        </w:tc>
        <w:tc>
          <w:tcPr/>
          <w:p>
            <w:pPr>
              <w:pStyle w:val="Compact"/>
            </w:pPr>
            <w:r>
              <w:t xml:space="preserve">C5H12</w:t>
            </w:r>
          </w:p>
        </w:tc>
        <w:tc>
          <w:tcPr/>
          <w:p>
            <w:pPr>
              <w:pStyle w:val="Compact"/>
              <w:jc w:val="right"/>
            </w:pPr>
            <w:r>
              <w:t xml:space="preserve">72.15</w:t>
            </w:r>
          </w:p>
        </w:tc>
        <w:tc>
          <w:tcPr/>
          <w:p>
            <w:pPr>
              <w:pStyle w:val="Compact"/>
              <w:jc w:val="right"/>
            </w:pPr>
            <w:r>
              <w:t xml:space="preserve">36.1</w:t>
            </w:r>
          </w:p>
        </w:tc>
      </w:tr>
      <w:tr>
        <w:tc>
          <w:tcPr/>
          <w:p>
            <w:pPr>
              <w:pStyle w:val="Compact"/>
            </w:pPr>
            <w:r>
              <w:t xml:space="preserve">Isopentane (2-methylbutane)</w:t>
            </w:r>
          </w:p>
        </w:tc>
        <w:tc>
          <w:tcPr/>
          <w:p>
            <w:pPr>
              <w:pStyle w:val="Compact"/>
            </w:pPr>
            <w:r>
              <w:t xml:space="preserve">(CH3)2CHCH2CH3</w:t>
            </w:r>
          </w:p>
        </w:tc>
        <w:tc>
          <w:tcPr/>
          <w:p>
            <w:pPr>
              <w:pStyle w:val="Compact"/>
            </w:pPr>
            <w:r>
              <w:t xml:space="preserve">C5H12</w:t>
            </w:r>
          </w:p>
        </w:tc>
        <w:tc>
          <w:tcPr/>
          <w:p>
            <w:pPr>
              <w:pStyle w:val="Compact"/>
              <w:jc w:val="right"/>
            </w:pPr>
            <w:r>
              <w:t xml:space="preserve">72.15</w:t>
            </w:r>
          </w:p>
        </w:tc>
        <w:tc>
          <w:tcPr/>
          <w:p>
            <w:pPr>
              <w:pStyle w:val="Compact"/>
              <w:jc w:val="right"/>
            </w:pPr>
            <w:r>
              <w:t xml:space="preserve">27.8</w:t>
            </w:r>
          </w:p>
        </w:tc>
      </w:tr>
      <w:tr>
        <w:tc>
          <w:tcPr/>
          <w:p>
            <w:pPr>
              <w:pStyle w:val="Compact"/>
            </w:pPr>
            <w:r>
              <w:t xml:space="preserve">Neopentane (2,2-dimethylpropane)</w:t>
            </w:r>
          </w:p>
        </w:tc>
        <w:tc>
          <w:tcPr/>
          <w:p>
            <w:pPr>
              <w:pStyle w:val="Compact"/>
            </w:pPr>
            <w:r>
              <w:t xml:space="preserve">C(CH3)4</w:t>
            </w:r>
          </w:p>
        </w:tc>
        <w:tc>
          <w:tcPr/>
          <w:p>
            <w:pPr>
              <w:pStyle w:val="Compact"/>
            </w:pPr>
            <w:r>
              <w:t xml:space="preserve">C5H12</w:t>
            </w:r>
          </w:p>
        </w:tc>
        <w:tc>
          <w:tcPr/>
          <w:p>
            <w:pPr>
              <w:pStyle w:val="Compact"/>
              <w:jc w:val="right"/>
            </w:pPr>
            <w:r>
              <w:t xml:space="preserve">72.15</w:t>
            </w:r>
          </w:p>
        </w:tc>
        <w:tc>
          <w:tcPr/>
          <w:p>
            <w:pPr>
              <w:pStyle w:val="Compact"/>
              <w:jc w:val="right"/>
            </w:pPr>
            <w:r>
              <w:t xml:space="preserve">9.5</w:t>
            </w:r>
          </w:p>
        </w:tc>
      </w:tr>
    </w:tbl>
    <w:p>
      <w:pPr>
        <w:pStyle w:val="Compact"/>
        <w:numPr>
          <w:ilvl w:val="0"/>
          <w:numId w:val="1002"/>
        </w:numPr>
      </w:pPr>
      <w:r>
        <w:rPr>
          <w:b/>
          <w:bCs/>
        </w:rPr>
        <w:t xml:space="preserve">A.</w:t>
      </w:r>
      <w:r>
        <w:t xml:space="preserve"> </w:t>
      </w:r>
      <w:r>
        <w:t xml:space="preserve">All three should have nearly identical boiling points because they have the same formula and molar mass</w:t>
      </w:r>
    </w:p>
    <w:p>
      <w:pPr>
        <w:pStyle w:val="Compact"/>
        <w:numPr>
          <w:ilvl w:val="0"/>
          <w:numId w:val="1002"/>
        </w:numPr>
      </w:pPr>
      <w:r>
        <w:rPr>
          <w:b/>
          <w:bCs/>
        </w:rPr>
        <w:t xml:space="preserve">B.</w:t>
      </w:r>
      <w:r>
        <w:t xml:space="preserve"> </w:t>
      </w:r>
      <w:r>
        <w:t xml:space="preserve">More branching increases surface area, strengthening dispersion forces and raising boiling point</w:t>
      </w:r>
    </w:p>
    <w:p>
      <w:pPr>
        <w:pStyle w:val="Compact"/>
        <w:numPr>
          <w:ilvl w:val="0"/>
          <w:numId w:val="1002"/>
        </w:numPr>
      </w:pPr>
      <w:r>
        <w:rPr>
          <w:b/>
          <w:bCs/>
        </w:rPr>
        <w:t xml:space="preserve">C.</w:t>
      </w:r>
      <w:r>
        <w:t xml:space="preserve"> </w:t>
      </w:r>
      <w:r>
        <w:t xml:space="preserve">Less branching gives a larger contact surface between molecules, so dispersion forces are stronger and boiling point is higher ✓</w:t>
      </w:r>
    </w:p>
    <w:p>
      <w:pPr>
        <w:pStyle w:val="Compact"/>
        <w:numPr>
          <w:ilvl w:val="0"/>
          <w:numId w:val="1002"/>
        </w:numPr>
      </w:pPr>
      <w:r>
        <w:rPr>
          <w:b/>
          <w:bCs/>
        </w:rPr>
        <w:t xml:space="preserve">D.</w:t>
      </w:r>
      <w:r>
        <w:t xml:space="preserve"> </w:t>
      </w:r>
      <w:r>
        <w:t xml:space="preserve">Neopentane has the highest boiling point because its bonds are arranged most symmetrically</w:t>
      </w:r>
    </w:p>
    <w:p>
      <w:pPr>
        <w:pStyle w:val="FirstParagraph"/>
      </w:pPr>
      <w:r>
        <w:rPr>
          <w:b/>
          <w:bCs/>
        </w:rPr>
        <w:t xml:space="preserve">Explanation:</w:t>
      </w:r>
      <w:r>
        <w:t xml:space="preserve"> </w:t>
      </w:r>
      <w:r>
        <w:t xml:space="preserve">These isomers have the same molar mass, so the difference is not due to mass. The less-branched structure has more surface area for intermolecular contact, leading to stronger London dispersion forces and a higher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score=0.92</w:t>
      </w:r>
      <w:r>
        <w:t xml:space="preserve"> </w:t>
      </w:r>
      <w:r>
        <w:t xml:space="preserve">- Issues: Option A functions partly as a misconception-based distractor but is somewhat absolute (</w:t>
      </w:r>
      <w:r>
        <w:t xml:space="preserve">‘all three should have nearly identical boiling points’</w:t>
      </w:r>
      <w:r>
        <w:t xml:space="preserve">), which may make it easier to eliminate., Option D is a bit weak because</w:t>
      </w:r>
      <w:r>
        <w:t xml:space="preserve"> </w:t>
      </w:r>
      <w:r>
        <w:t xml:space="preserve">‘symmetry’</w:t>
      </w:r>
      <w:r>
        <w:t xml:space="preserve"> </w:t>
      </w:r>
      <w:r>
        <w:t xml:space="preserve">is not a standard causal explanation for higher boiling point here and the table clearly contradicts it; this reduces distractor plausibility for stronger students., The item is closer to upper-end application/analysis, but because the table already displays the trend and the options directly map to explanations, the cognitive demand may be slightly lower than intended for</w:t>
      </w:r>
      <w:r>
        <w:t xml:space="preserve"> </w:t>
      </w:r>
      <w:r>
        <w:t xml:space="preserve">‘hard’</w:t>
      </w:r>
      <w:r>
        <w:t xml:space="preserve">., The stem could more explicitly direct students to use both constant molar mass and changing structure/branching from the table to justify the trend.</w:t>
      </w:r>
      <w:r>
        <w:t xml:space="preserve"> </w:t>
      </w:r>
      <w:r>
        <w:t xml:space="preserve">- Revision instructions: Item is usable as written. For a stronger hard/analysis item, revise the stem to explicitly ask students to infer why equal molar mass does not produce equal boiling points. Strengthen distractors by making them more scientifically plausible and parallel, for example by contrasting branching effects on surface area, packing/contact area, and dispersion forces without obviously contradicted wording. Keep the table as it is, since it is clear, necessary, and properly referenced.</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evaluation</w:t>
      </w:r>
      <w:r>
        <w:br/>
      </w:r>
      <w:r>
        <w:rPr>
          <w:b/>
          <w:bCs/>
        </w:rPr>
        <w:t xml:space="preserve">Stem media:</w:t>
      </w:r>
      <w:r>
        <w:t xml:space="preserve"> </w:t>
      </w:r>
      <w:r>
        <w:t xml:space="preserve">text</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Boiling requires breaking covalent bonds within molecules, so substances with stronger internal bonds or more bonds should have higher boiling points for that reason.</w:t>
      </w:r>
    </w:p>
    <w:p>
      <w:pPr>
        <w:pStyle w:val="Compact"/>
        <w:numPr>
          <w:ilvl w:val="0"/>
          <w:numId w:val="1003"/>
        </w:numPr>
      </w:pPr>
      <w:r>
        <w:rPr>
          <w:b/>
          <w:bCs/>
        </w:rPr>
        <w:t xml:space="preserve">Correct answer concept:</w:t>
      </w:r>
      <w:r>
        <w:t xml:space="preserve"> </w:t>
      </w:r>
      <w:r>
        <w:t xml:space="preserve">Boiling is a phase change that overcomes intermolecular attractions, not covalent bonds within intact molecules; therefore boiling-point differences are explained by IMF strength rather than by the strength or number of intramolecular bonds.</w:t>
      </w:r>
    </w:p>
    <w:p>
      <w:pPr>
        <w:pStyle w:val="Compact"/>
        <w:numPr>
          <w:ilvl w:val="0"/>
          <w:numId w:val="1003"/>
        </w:numPr>
      </w:pPr>
      <w:r>
        <w:rPr>
          <w:b/>
          <w:bCs/>
        </w:rPr>
        <w:t xml:space="preserve">Expected reasoning:</w:t>
      </w:r>
      <w:r>
        <w:t xml:space="preserve"> </w:t>
      </w:r>
      <w:r>
        <w:t xml:space="preserve">Students must evaluate competing explanations for a boiling-point trend and reject statements based on breaking O–H, C–H, or C–C bonds during boiling. They should identify that molecules remain chemically intact in the gas phase and that stronger intermolecular attractions require more energy to separate molecules.</w:t>
      </w:r>
    </w:p>
    <w:p>
      <w:pPr>
        <w:pStyle w:val="Compact"/>
        <w:numPr>
          <w:ilvl w:val="0"/>
          <w:numId w:val="1003"/>
        </w:numPr>
      </w:pPr>
      <w:r>
        <w:rPr>
          <w:b/>
          <w:bCs/>
        </w:rPr>
        <w:t xml:space="preserve">Style notes:</w:t>
      </w:r>
      <w:r>
        <w:t xml:space="preserve"> </w:t>
      </w:r>
      <w:r>
        <w:t xml:space="preserve">Text-only explanation/evidence item. Present a claim by a student comparing the boiling points of two molecular substances, one with hydrogen bonding and one without. Ask which rebuttal is most scientifically accurate. Distractors should include references to stronger covalent bonds, bond count, or molecular decomposition during boiling.</w:t>
      </w:r>
    </w:p>
    <w:p>
      <w:pPr>
        <w:pStyle w:val="Compact"/>
        <w:numPr>
          <w:ilvl w:val="0"/>
          <w:numId w:val="1003"/>
        </w:numPr>
      </w:pPr>
      <w:r>
        <w:rPr>
          <w:b/>
          <w:bCs/>
        </w:rPr>
        <w:t xml:space="preserve">Stem media type:</w:t>
      </w:r>
      <w:r>
        <w:t xml:space="preserve"> </w:t>
      </w:r>
      <w:r>
        <w:t xml:space="preserve">text</w:t>
      </w:r>
    </w:p>
    <w:p>
      <w:pPr>
        <w:pStyle w:val="FirstParagraph"/>
      </w:pPr>
      <w:r>
        <w:t xml:space="preserve">A student says,</w:t>
      </w:r>
      <w:r>
        <w:t xml:space="preserve"> </w:t>
      </w:r>
      <w:r>
        <w:t xml:space="preserve">“Ethanol boils at a higher temperature than dimethyl ether because boiling ethanol requires breaking its O–H covalent bonds.”</w:t>
      </w:r>
      <w:r>
        <w:t xml:space="preserve"> </w:t>
      </w:r>
      <w:r>
        <w:t xml:space="preserve">Which rebuttal is most scientifically accurate?</w:t>
      </w:r>
    </w:p>
    <w:p>
      <w:pPr>
        <w:pStyle w:val="Compact"/>
        <w:numPr>
          <w:ilvl w:val="0"/>
          <w:numId w:val="1004"/>
        </w:numPr>
      </w:pPr>
      <w:r>
        <w:rPr>
          <w:b/>
          <w:bCs/>
        </w:rPr>
        <w:t xml:space="preserve">A.</w:t>
      </w:r>
      <w:r>
        <w:t xml:space="preserve"> </w:t>
      </w:r>
      <w:r>
        <w:t xml:space="preserve">The student is correct because the O–H bond must be broken before ethanol can become a gas</w:t>
      </w:r>
    </w:p>
    <w:p>
      <w:pPr>
        <w:pStyle w:val="Compact"/>
        <w:numPr>
          <w:ilvl w:val="0"/>
          <w:numId w:val="1004"/>
        </w:numPr>
      </w:pPr>
      <w:r>
        <w:rPr>
          <w:b/>
          <w:bCs/>
        </w:rPr>
        <w:t xml:space="preserve">B.</w:t>
      </w:r>
      <w:r>
        <w:t xml:space="preserve"> </w:t>
      </w:r>
      <w:r>
        <w:t xml:space="preserve">The student is correct because ethanol has more bonds per molecule, so it always needs more energy to boil</w:t>
      </w:r>
    </w:p>
    <w:p>
      <w:pPr>
        <w:pStyle w:val="Compact"/>
        <w:numPr>
          <w:ilvl w:val="0"/>
          <w:numId w:val="1004"/>
        </w:numPr>
      </w:pPr>
      <w:r>
        <w:rPr>
          <w:b/>
          <w:bCs/>
        </w:rPr>
        <w:t xml:space="preserve">C.</w:t>
      </w:r>
      <w:r>
        <w:t xml:space="preserve"> </w:t>
      </w:r>
      <w:r>
        <w:t xml:space="preserve">The student is incorrect because boiling separates intact molecules from one another; ethanol boils higher because its molecules experience stronger intermolecular attractions, especially hydrogen bonding ✓</w:t>
      </w:r>
    </w:p>
    <w:p>
      <w:pPr>
        <w:pStyle w:val="Compact"/>
        <w:numPr>
          <w:ilvl w:val="0"/>
          <w:numId w:val="1004"/>
        </w:numPr>
      </w:pPr>
      <w:r>
        <w:rPr>
          <w:b/>
          <w:bCs/>
        </w:rPr>
        <w:t xml:space="preserve">D.</w:t>
      </w:r>
      <w:r>
        <w:t xml:space="preserve"> </w:t>
      </w:r>
      <w:r>
        <w:t xml:space="preserve">The student is incorrect because ethanol partially decomposes before boiling, and the products require more energy to vaporize</w:t>
      </w:r>
    </w:p>
    <w:p>
      <w:pPr>
        <w:pStyle w:val="FirstParagraph"/>
      </w:pPr>
      <w:r>
        <w:rPr>
          <w:b/>
          <w:bCs/>
        </w:rPr>
        <w:t xml:space="preserve">Explanation:</w:t>
      </w:r>
      <w:r>
        <w:t xml:space="preserve"> </w:t>
      </w:r>
      <w:r>
        <w:t xml:space="preserve">Boiling is a physical change, not a chemical reaction. Molecules remain intact during vaporization, so covalent bonds within ethanol are not broken. Ethanol has a higher boiling point because stronger intermolecular attractions, especially hydrogen bonding, require more energy to overcome.</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item is scientifically sound, the keyed answer is correct, the distractors are not accidentally correct, and the explanation aligns with the learning objective.</w:t>
      </w:r>
    </w:p>
    <w:p>
      <w:pPr>
        <w:pStyle w:val="BodyText"/>
      </w:pPr>
      <w:r>
        <w:rPr>
          <w:b/>
          <w:bCs/>
        </w:rPr>
        <w:t xml:space="preserve">Quality evaluation:</w:t>
      </w:r>
      <w:r>
        <w:t xml:space="preserve"> </w:t>
      </w:r>
      <w:r>
        <w:t xml:space="preserve">approved=True, score=0.93</w:t>
      </w:r>
      <w:r>
        <w:t xml:space="preserve"> </w:t>
      </w:r>
      <w:r>
        <w:t xml:space="preserve">- Issues: Option C is noticeably longer and more fully qualified than the distractors, creating mild length-based clueing., The item is closer to concept application/analysis than full evaluation, despite asking for the</w:t>
      </w:r>
      <w:r>
        <w:t xml:space="preserve"> </w:t>
      </w:r>
      <w:r>
        <w:t xml:space="preserve">‘most scientifically accurate’</w:t>
      </w:r>
      <w:r>
        <w:t xml:space="preserve"> </w:t>
      </w:r>
      <w:r>
        <w:t xml:space="preserve">rebuttal., Distractor B uses the absolute term</w:t>
      </w:r>
      <w:r>
        <w:t xml:space="preserve"> </w:t>
      </w:r>
      <w:r>
        <w:t xml:space="preserve">‘always,’</w:t>
      </w:r>
      <w:r>
        <w:t xml:space="preserve"> </w:t>
      </w:r>
      <w:r>
        <w:t xml:space="preserve">which makes it somewhat less plausible for stronger students., The item is slightly single-misconception focused, so the</w:t>
      </w:r>
      <w:r>
        <w:t xml:space="preserve"> </w:t>
      </w:r>
      <w:r>
        <w:t xml:space="preserve">‘hard’</w:t>
      </w:r>
      <w:r>
        <w:t xml:space="preserve"> </w:t>
      </w:r>
      <w:r>
        <w:t xml:space="preserve">difficulty claim may be somewhat high unless used with a population known to strongly hold the target misconception.</w:t>
      </w:r>
      <w:r>
        <w:t xml:space="preserve"> </w:t>
      </w:r>
      <w:r>
        <w:t xml:space="preserve">- Revision instructions: This item is strong and usable as written. For an even better version, reduce cueing by making options more parallel in length and structure. Consider revising distractors so each is a plausible rebuttal/explanation of similar detail, for example by replacing absolute wording like</w:t>
      </w:r>
      <w:r>
        <w:t xml:space="preserve"> </w:t>
      </w:r>
      <w:r>
        <w:t xml:space="preserve">‘always’</w:t>
      </w:r>
      <w:r>
        <w:t xml:space="preserve"> </w:t>
      </w:r>
      <w:r>
        <w:t xml:space="preserve">and expanding distractors slightly. If strict blueprint alignment is desired, either lower the cognitive level label to analysis/application or increase evaluative demand by presenting two competing student explanations and asking which critique best distinguishes intermolecular from intramolecular effects.</w:t>
      </w:r>
    </w:p>
    <w:p>
      <w:pPr>
        <w:pStyle w:val="BodyText"/>
      </w:pPr>
      <w:r>
        <w:rPr>
          <w:b/>
          <w:bCs/>
        </w:rPr>
        <w:t xml:space="preserve">Duplicate check:</w:t>
      </w:r>
      <w:r>
        <w:t xml:space="preserve"> </w:t>
      </w:r>
      <w:r>
        <w:t xml:space="preserve">is_duplicate=False</w:t>
      </w:r>
      <w:r>
        <w:t xml:space="preserve"> </w:t>
      </w:r>
      <w:r>
        <w:t xml:space="preserve">- Reason: The only completed question targets a different intermolecular-forces concept: how branching/shape affects London dispersion forces and boiling-point trends among isomers. The candidate instead targets the specific misconception that boiling requires breaking intramolecular covalent bonds, and contrasts intermolecular forces with covalent bond breaking. While both involve boiling point and IMFs, the stem pattern, target misconception, and answer rationale are meaningfully different.</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r>
        <w:br/>
      </w:r>
      <w:r>
        <w:rPr>
          <w:b/>
          <w:bCs/>
        </w:rPr>
        <w:t xml:space="preserve">Stem media:</w:t>
      </w:r>
      <w:r>
        <w:t xml:space="preserve"> </w:t>
      </w:r>
      <w:r>
        <w:t xml:space="preserve">figure</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Boiling point is determined mainly by the strongest type of intermolecular force present, so if two substances both exhibit hydrogen bonding, they should have similar boiling points regardless of how extensively they can interact or what other forces contribute.</w:t>
      </w:r>
    </w:p>
    <w:p>
      <w:pPr>
        <w:pStyle w:val="Compact"/>
        <w:numPr>
          <w:ilvl w:val="0"/>
          <w:numId w:val="1005"/>
        </w:numPr>
      </w:pPr>
      <w:r>
        <w:rPr>
          <w:b/>
          <w:bCs/>
        </w:rPr>
        <w:t xml:space="preserve">Correct answer concept:</w:t>
      </w:r>
      <w:r>
        <w:t xml:space="preserve"> </w:t>
      </w:r>
      <w:r>
        <w:t xml:space="preserve">Having the same IMF category does not guarantee similar boiling points; substances can both hydrogen-bond yet differ greatly because IMF strength depends on molecular size, shape, number and accessibility of interaction sites, and cumulative dispersion/dipolar contributions.</w:t>
      </w:r>
    </w:p>
    <w:p>
      <w:pPr>
        <w:pStyle w:val="Compact"/>
        <w:numPr>
          <w:ilvl w:val="0"/>
          <w:numId w:val="1005"/>
        </w:numPr>
      </w:pPr>
      <w:r>
        <w:rPr>
          <w:b/>
          <w:bCs/>
        </w:rPr>
        <w:t xml:space="preserve">Expected reasoning:</w:t>
      </w:r>
      <w:r>
        <w:t xml:space="preserve"> </w:t>
      </w:r>
      <w:r>
        <w:t xml:space="preserve">Students inspect a text-native figure showing two molecules that both contain O-H groups but differ in size/shape or number/accessibility of interaction sites. They must reject the oversimplified</w:t>
      </w:r>
      <w:r>
        <w:t xml:space="preserve"> </w:t>
      </w:r>
      <w:r>
        <w:t xml:space="preserve">‘same strongest IMF means same boiling point’</w:t>
      </w:r>
      <w:r>
        <w:t xml:space="preserve"> </w:t>
      </w:r>
      <w:r>
        <w:t xml:space="preserve">rule and instead reason that total intermolecular attraction across the bulk liquid can be stronger for one due to more extensive interactions and larger dispersion forces.</w:t>
      </w:r>
    </w:p>
    <w:p>
      <w:pPr>
        <w:pStyle w:val="Compact"/>
        <w:numPr>
          <w:ilvl w:val="0"/>
          <w:numId w:val="1005"/>
        </w:numPr>
      </w:pPr>
      <w:r>
        <w:rPr>
          <w:b/>
          <w:bCs/>
        </w:rPr>
        <w:t xml:space="preserve">Style notes:</w:t>
      </w:r>
      <w:r>
        <w:t xml:space="preserve"> </w:t>
      </w:r>
      <w:r>
        <w:t xml:space="preserve">Stem uses a text-native figure with simple structural sketches of two hydrogen-bonding molecules (for example, a small alcohol and a larger polyfunctional alcohol or a small alcohol and a larger alcohol), annotated with possible intermolecular contact points using dotted lines. The prompt asks which explanation best accounts for their markedly different boiling points despite both being able to hydrogen-bond.</w:t>
      </w:r>
    </w:p>
    <w:p>
      <w:pPr>
        <w:pStyle w:val="Compact"/>
        <w:numPr>
          <w:ilvl w:val="0"/>
          <w:numId w:val="1005"/>
        </w:numPr>
      </w:pPr>
      <w:r>
        <w:rPr>
          <w:b/>
          <w:bCs/>
        </w:rPr>
        <w:t xml:space="preserve">Stem media type:</w:t>
      </w:r>
      <w:r>
        <w:t xml:space="preserve"> </w:t>
      </w:r>
      <w:r>
        <w:t xml:space="preserve">figure</w:t>
      </w:r>
    </w:p>
    <w:p>
      <w:pPr>
        <w:pStyle w:val="FirstParagraph"/>
      </w:pPr>
      <w:r>
        <w:t xml:space="preserve">Using the figure below, which explanation best accounts for why glycerol has a much higher boiling point than 1-propanol even though both substances can hydrogen-bond?</w:t>
      </w:r>
    </w:p>
    <w:p>
      <w:pPr>
        <w:pStyle w:val="SourceCode"/>
      </w:pPr>
      <w:r>
        <w:rPr>
          <w:rStyle w:val="VerbatimChar"/>
        </w:rPr>
        <w:t xml:space="preserve">1-propanol:                    glycerol:</w:t>
      </w:r>
      <w:r>
        <w:br/>
      </w:r>
      <w:r>
        <w:br/>
      </w:r>
      <w:r>
        <w:rPr>
          <w:rStyle w:val="VerbatimChar"/>
        </w:rPr>
        <w:t xml:space="preserve">CH3-CH2-CH2-O-H               H-O-CH2-CH-CH2-O-H</w:t>
      </w:r>
      <w:r>
        <w:br/>
      </w:r>
      <w:r>
        <w:rPr>
          <w:rStyle w:val="VerbatimChar"/>
        </w:rPr>
        <w:t xml:space="preserve">    ···O-H                        |        </w:t>
      </w:r>
      <w:r>
        <w:br/>
      </w:r>
      <w:r>
        <w:rPr>
          <w:rStyle w:val="VerbatimChar"/>
        </w:rPr>
        <w:t xml:space="preserve">                                   O-H</w:t>
      </w:r>
      <w:r>
        <w:br/>
      </w:r>
      <w:r>
        <w:br/>
      </w:r>
      <w:r>
        <w:rPr>
          <w:rStyle w:val="VerbatimChar"/>
        </w:rPr>
        <w:t xml:space="preserve">Possible intermolecular          Multiple possible intermolecular</w:t>
      </w:r>
      <w:r>
        <w:br/>
      </w:r>
      <w:r>
        <w:rPr>
          <w:rStyle w:val="VerbatimChar"/>
        </w:rPr>
        <w:t xml:space="preserve">H-bond contact per molecule      H-bond contacts per molecule</w:t>
      </w:r>
      <w:r>
        <w:br/>
      </w:r>
      <w:r>
        <w:rPr>
          <w:rStyle w:val="VerbatimChar"/>
        </w:rPr>
        <w:t xml:space="preserve">is limited.                      are available.</w:t>
      </w:r>
    </w:p>
    <w:p>
      <w:pPr>
        <w:pStyle w:val="Compact"/>
        <w:numPr>
          <w:ilvl w:val="0"/>
          <w:numId w:val="1006"/>
        </w:numPr>
      </w:pPr>
      <w:r>
        <w:rPr>
          <w:b/>
          <w:bCs/>
        </w:rPr>
        <w:t xml:space="preserve">A.</w:t>
      </w:r>
      <w:r>
        <w:t xml:space="preserve"> </w:t>
      </w:r>
      <w:r>
        <w:t xml:space="preserve">They should have similar boiling points because each contains at least one O-H group, so the strongest IMF type is the same</w:t>
      </w:r>
    </w:p>
    <w:p>
      <w:pPr>
        <w:pStyle w:val="Compact"/>
        <w:numPr>
          <w:ilvl w:val="0"/>
          <w:numId w:val="1006"/>
        </w:numPr>
      </w:pPr>
      <w:r>
        <w:rPr>
          <w:b/>
          <w:bCs/>
        </w:rPr>
        <w:t xml:space="preserve">B.</w:t>
      </w:r>
      <w:r>
        <w:t xml:space="preserve"> </w:t>
      </w:r>
      <w:r>
        <w:t xml:space="preserve">Glycerol has the higher boiling point because its molecules can form more extensive intermolecular interactions through multiple O-H groups, and its larger structure also adds stronger dispersion forces ✓</w:t>
      </w:r>
    </w:p>
    <w:p>
      <w:pPr>
        <w:pStyle w:val="Compact"/>
        <w:numPr>
          <w:ilvl w:val="0"/>
          <w:numId w:val="1006"/>
        </w:numPr>
      </w:pPr>
      <w:r>
        <w:rPr>
          <w:b/>
          <w:bCs/>
        </w:rPr>
        <w:t xml:space="preserve">C.</w:t>
      </w:r>
      <w:r>
        <w:t xml:space="preserve"> </w:t>
      </w:r>
      <w:r>
        <w:t xml:space="preserve">1-Propanol has the higher boiling point because fewer O-H groups reduce internal attraction and make molecules easier to pack tightly</w:t>
      </w:r>
    </w:p>
    <w:p>
      <w:pPr>
        <w:pStyle w:val="Compact"/>
        <w:numPr>
          <w:ilvl w:val="0"/>
          <w:numId w:val="1006"/>
        </w:numPr>
      </w:pPr>
      <w:r>
        <w:rPr>
          <w:b/>
          <w:bCs/>
        </w:rPr>
        <w:t xml:space="preserve">D.</w:t>
      </w:r>
      <w:r>
        <w:t xml:space="preserve"> </w:t>
      </w:r>
      <w:r>
        <w:t xml:space="preserve">The difference is mainly due to stronger covalent O-H bonds within glycerol molecules</w:t>
      </w:r>
    </w:p>
    <w:p>
      <w:pPr>
        <w:pStyle w:val="FirstParagraph"/>
      </w:pPr>
      <w:r>
        <w:rPr>
          <w:b/>
          <w:bCs/>
        </w:rPr>
        <w:t xml:space="preserve">Explanation:</w:t>
      </w:r>
      <w:r>
        <w:t xml:space="preserve"> </w:t>
      </w:r>
      <w:r>
        <w:t xml:space="preserve">Both liquids can hydrogen-bond, but glycerol can form a much more extensive intermolecular network because it has three O-H groups. Its larger size also increases dispersion forces, so the total attractions in the liquid are much stronger.</w:t>
      </w:r>
    </w:p>
    <w:p>
      <w:pPr>
        <w:pStyle w:val="BodyText"/>
      </w:pPr>
      <w:r>
        <w:rPr>
          <w:b/>
          <w:bCs/>
        </w:rPr>
        <w:t xml:space="preserve">Content evaluation:</w:t>
      </w:r>
      <w:r>
        <w:t xml:space="preserve"> </w:t>
      </w:r>
      <w:r>
        <w:t xml:space="preserve">approved=True, score=0.97</w:t>
      </w:r>
      <w:r>
        <w:t xml:space="preserve"> </w:t>
      </w:r>
      <w:r>
        <w:t xml:space="preserve">- Issues: The text-native figure is chemically simplified and does not explicitly show glycerol as HO-CH2-CH(OH)-CH2-OH in a fully balanced way, though the intended structure is still interpretable., Option B attributes glycerol’s higher boiling point partly to stronger dispersion forces from larger size; this is correct, but the dominant contrast is the much greater hydrogen-bonding capacity/networking.</w:t>
      </w:r>
      <w:r>
        <w:t xml:space="preserve"> </w:t>
      </w:r>
      <w:r>
        <w:t xml:space="preserve">- Revision instructions: Item is scientifically sound and the keyed answer is correct. For maximum clarity, consider redrawing the glycerol structure in the figure as HO-CH2-CH(OH)-CH2-OH and optionally state that glycerol’s much higher boiling point arises primarily from its multiple hydrogen-bonding sites, with larger dispersion forces as an additional contribution.</w:t>
      </w:r>
    </w:p>
    <w:p>
      <w:pPr>
        <w:pStyle w:val="BodyText"/>
      </w:pPr>
      <w:r>
        <w:rPr>
          <w:b/>
          <w:bCs/>
        </w:rPr>
        <w:t xml:space="preserve">Quality evaluation:</w:t>
      </w:r>
      <w:r>
        <w:t xml:space="preserve"> </w:t>
      </w:r>
      <w:r>
        <w:t xml:space="preserve">approved=True, score=0.91</w:t>
      </w:r>
      <w:r>
        <w:t xml:space="preserve"> </w:t>
      </w:r>
      <w:r>
        <w:t xml:space="preserve">- Issues: Option B is noticeably longer and more specific than the distractors, creating some length-based clueing., The figure is text-native and relevant, but the structural sketch of glycerol is slightly awkward and could be formatted more clearly for readability., The item asks for the</w:t>
      </w:r>
      <w:r>
        <w:t xml:space="preserve"> </w:t>
      </w:r>
      <w:r>
        <w:t xml:space="preserve">‘best accounts for’</w:t>
      </w:r>
      <w:r>
        <w:t xml:space="preserve"> </w:t>
      </w:r>
      <w:r>
        <w:t xml:space="preserve">explanation, which is appropriate, but the stem could more explicitly direct students to use both the number of hydrogen-bonding sites and molecular size/polarizability shown in the figure., Difficulty is labeled hard, but the item may function closer to medium-hard for well-prepared students because the correct principle is strongly signaled by the stem and options.</w:t>
      </w:r>
      <w:r>
        <w:t xml:space="preserve"> </w:t>
      </w:r>
      <w:r>
        <w:t xml:space="preserve">- Revision instructions: Item is usable as written. For a stronger version, shorten or balance option B so it is less obviously correct by length, strengthen distractor plausibility by making alternatives reflect realistic IMF misconceptions, and reformat the glycerol figure for cleaner plain-text display. If maintaining</w:t>
      </w:r>
      <w:r>
        <w:t xml:space="preserve"> </w:t>
      </w:r>
      <w:r>
        <w:t xml:space="preserve">‘hard’</w:t>
      </w:r>
      <w:r>
        <w:t xml:space="preserve"> </w:t>
      </w:r>
      <w:r>
        <w:t xml:space="preserve">difficulty, consider making students compare competing explanations more subtly rather than presenting one clearly comprehensive option.</w:t>
      </w:r>
    </w:p>
    <w:p>
      <w:pPr>
        <w:pStyle w:val="BodyText"/>
      </w:pPr>
      <w:r>
        <w:rPr>
          <w:b/>
          <w:bCs/>
        </w:rPr>
        <w:t xml:space="preserve">Duplicate check:</w:t>
      </w:r>
      <w:r>
        <w:t xml:space="preserve"> </w:t>
      </w:r>
      <w:r>
        <w:t xml:space="preserve">is_duplicate=False</w:t>
      </w:r>
      <w:r>
        <w:t xml:space="preserve"> </w:t>
      </w:r>
      <w:r>
        <w:t xml:space="preserve">- Reason: The candidate targets a different misconception and comparison pattern from the completed questions. Unlike ID 1, it is not about branching/surface area trends among isomers, though both involve boiling point and dispersion forces. Unlike ID 2, it includes an intramolecular-bond distractor, but the core task is analyzing why two hydrogen-bonding alcohols still differ greatly in boiling point due to extent of hydrogen bonding plus molecular size, specifically challenging the</w:t>
      </w:r>
      <w:r>
        <w:t xml:space="preserve"> </w:t>
      </w:r>
      <w:r>
        <w:t xml:space="preserve">‘same strongest IMF means similar boiling points’</w:t>
      </w:r>
      <w:r>
        <w:t xml:space="preserve"> </w:t>
      </w:r>
      <w:r>
        <w:t xml:space="preserve">rule. That makes it conceptually adjacent but not a near-duplicate.</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evaluation</w:t>
      </w:r>
      <w:r>
        <w:br/>
      </w:r>
      <w:r>
        <w:rPr>
          <w:b/>
          <w:bCs/>
        </w:rPr>
        <w:t xml:space="preserve">Stem media:</w:t>
      </w:r>
      <w:r>
        <w:t xml:space="preserve"> </w:t>
      </w:r>
      <w:r>
        <w:t xml:space="preserve">text</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A higher boiling point means the liquid contains more molecules packed into a given volume, so density or</w:t>
      </w:r>
      <w:r>
        <w:t xml:space="preserve"> </w:t>
      </w:r>
      <w:r>
        <w:t xml:space="preserve">‘heaviness per volume’</w:t>
      </w:r>
      <w:r>
        <w:t xml:space="preserve"> </w:t>
      </w:r>
      <w:r>
        <w:t xml:space="preserve">is the direct cause of higher boiling temperature rather than intermolecular attraction strength.</w:t>
      </w:r>
    </w:p>
    <w:p>
      <w:pPr>
        <w:pStyle w:val="Compact"/>
        <w:numPr>
          <w:ilvl w:val="0"/>
          <w:numId w:val="1007"/>
        </w:numPr>
      </w:pPr>
      <w:r>
        <w:rPr>
          <w:b/>
          <w:bCs/>
        </w:rPr>
        <w:t xml:space="preserve">Correct answer concept:</w:t>
      </w:r>
      <w:r>
        <w:t xml:space="preserve"> </w:t>
      </w:r>
      <w:r>
        <w:t xml:space="preserve">Boiling point is governed by the energy required to separate molecules from one another in the liquid phase, which depends on intermolecular-force strength; density may correlate in some cases but does not itself determine boiling point.</w:t>
      </w:r>
    </w:p>
    <w:p>
      <w:pPr>
        <w:pStyle w:val="Compact"/>
        <w:numPr>
          <w:ilvl w:val="0"/>
          <w:numId w:val="1007"/>
        </w:numPr>
      </w:pPr>
      <w:r>
        <w:rPr>
          <w:b/>
          <w:bCs/>
        </w:rPr>
        <w:t xml:space="preserve">Expected reasoning:</w:t>
      </w:r>
      <w:r>
        <w:t xml:space="preserve"> </w:t>
      </w:r>
      <w:r>
        <w:t xml:space="preserve">Students evaluate competing explanations for why one liquid boils at a higher temperature than another. The correct reasoning distinguishes cause from correlation: a denser liquid is not necessarily higher-boiling, and the relevant factor is stronger attractions resisting escape to the gas phase. Students must select the explanation that explicitly ties boiling to overcoming IMFs rather than to mass per volume.</w:t>
      </w:r>
    </w:p>
    <w:p>
      <w:pPr>
        <w:pStyle w:val="Compact"/>
        <w:numPr>
          <w:ilvl w:val="0"/>
          <w:numId w:val="1007"/>
        </w:numPr>
      </w:pPr>
      <w:r>
        <w:rPr>
          <w:b/>
          <w:bCs/>
        </w:rPr>
        <w:t xml:space="preserve">Style notes:</w:t>
      </w:r>
      <w:r>
        <w:t xml:space="preserve"> </w:t>
      </w:r>
      <w:r>
        <w:t xml:space="preserve">Text-only item framed around two liquids where one is denser but has a lower boiling point than the other, or around a student’s statement equating higher density with higher boiling point. Ask for the best critique of the student’s reasoning, emphasizing phase-change energetics and IMF strength.</w:t>
      </w:r>
    </w:p>
    <w:p>
      <w:pPr>
        <w:pStyle w:val="Compact"/>
        <w:numPr>
          <w:ilvl w:val="0"/>
          <w:numId w:val="1007"/>
        </w:numPr>
      </w:pPr>
      <w:r>
        <w:rPr>
          <w:b/>
          <w:bCs/>
        </w:rPr>
        <w:t xml:space="preserve">Stem media type:</w:t>
      </w:r>
      <w:r>
        <w:t xml:space="preserve"> </w:t>
      </w:r>
      <w:r>
        <w:t xml:space="preserve">text</w:t>
      </w:r>
    </w:p>
    <w:p>
      <w:pPr>
        <w:pStyle w:val="FirstParagraph"/>
      </w:pPr>
      <w:r>
        <w:t xml:space="preserve">A student argues,</w:t>
      </w:r>
      <w:r>
        <w:t xml:space="preserve"> </w:t>
      </w:r>
      <w:r>
        <w:t xml:space="preserve">“Liquid X has a higher boiling point than liquid Y because X is denser, so it has more molecules packed into the same volume.”</w:t>
      </w:r>
      <w:r>
        <w:t xml:space="preserve"> </w:t>
      </w:r>
      <w:r>
        <w:t xml:space="preserve">Which critique is best?</w:t>
      </w:r>
    </w:p>
    <w:p>
      <w:pPr>
        <w:pStyle w:val="Compact"/>
        <w:numPr>
          <w:ilvl w:val="0"/>
          <w:numId w:val="1008"/>
        </w:numPr>
      </w:pPr>
      <w:r>
        <w:rPr>
          <w:b/>
          <w:bCs/>
        </w:rPr>
        <w:t xml:space="preserve">A.</w:t>
      </w:r>
      <w:r>
        <w:t xml:space="preserve"> </w:t>
      </w:r>
      <w:r>
        <w:t xml:space="preserve">The student is correct because boiling point is directly set by mass per unit volume</w:t>
      </w:r>
    </w:p>
    <w:p>
      <w:pPr>
        <w:pStyle w:val="Compact"/>
        <w:numPr>
          <w:ilvl w:val="0"/>
          <w:numId w:val="1008"/>
        </w:numPr>
      </w:pPr>
      <w:r>
        <w:rPr>
          <w:b/>
          <w:bCs/>
        </w:rPr>
        <w:t xml:space="preserve">B.</w:t>
      </w:r>
      <w:r>
        <w:t xml:space="preserve"> </w:t>
      </w:r>
      <w:r>
        <w:t xml:space="preserve">The reasoning confuses correlation with cause; boiling point depends on the energy needed to overcome intermolecular attractions in the liquid, and density by itself does not determine that ✓</w:t>
      </w:r>
    </w:p>
    <w:p>
      <w:pPr>
        <w:pStyle w:val="Compact"/>
        <w:numPr>
          <w:ilvl w:val="0"/>
          <w:numId w:val="1008"/>
        </w:numPr>
      </w:pPr>
      <w:r>
        <w:rPr>
          <w:b/>
          <w:bCs/>
        </w:rPr>
        <w:t xml:space="preserve">C.</w:t>
      </w:r>
      <w:r>
        <w:t xml:space="preserve"> </w:t>
      </w:r>
      <w:r>
        <w:t xml:space="preserve">The argument is correct as long as the denser liquid also has the larger molar mass</w:t>
      </w:r>
    </w:p>
    <w:p>
      <w:pPr>
        <w:pStyle w:val="Compact"/>
        <w:numPr>
          <w:ilvl w:val="0"/>
          <w:numId w:val="1008"/>
        </w:numPr>
      </w:pPr>
      <w:r>
        <w:rPr>
          <w:b/>
          <w:bCs/>
        </w:rPr>
        <w:t xml:space="preserve">D.</w:t>
      </w:r>
      <w:r>
        <w:t xml:space="preserve"> </w:t>
      </w:r>
      <w:r>
        <w:t xml:space="preserve">Density matters more than intermolecular forces because boiling occurs only after molecules become heavy enough to stay in the liquid</w:t>
      </w:r>
    </w:p>
    <w:p>
      <w:pPr>
        <w:pStyle w:val="FirstParagraph"/>
      </w:pPr>
      <w:r>
        <w:rPr>
          <w:b/>
          <w:bCs/>
        </w:rPr>
        <w:t xml:space="preserve">Explanation:</w:t>
      </w:r>
      <w:r>
        <w:t xml:space="preserve"> </w:t>
      </w:r>
      <w:r>
        <w:t xml:space="preserve">Boiling occurs when molecules gain enough energy to escape the liquid despite intermolecular attractions. Density can sometimes correlate with boiling point, but it is not the direct cause; IMF strength is the relevant factor.</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score=0.94</w:t>
      </w:r>
      <w:r>
        <w:t xml:space="preserve"> </w:t>
      </w:r>
      <w:r>
        <w:t xml:space="preserve">- Issues: Option B is noticeably longer and more conceptually complete than the distractors, creating mild length-based clueing., Difficulty may be slightly overstated; despite the evaluation framing, the item is fairly straightforward because only one option correctly invokes intermolecular attractions while the others are obviously incorrect., Distractors C and D are weaker than ideal: C introduces molar mass without a sound causal link, and D is scientifically implausible (</w:t>
      </w:r>
      <w:r>
        <w:t xml:space="preserve">‘heavy enough to stay in the liquid’</w:t>
      </w:r>
      <w:r>
        <w:t xml:space="preserve">), making elimination easier., The stem is clear, but adding a concrete comparison or evidence case (e.g., one denser liquid with a lower boiling point) could better support the intended hard/evaluation level.</w:t>
      </w:r>
      <w:r>
        <w:t xml:space="preserve"> </w:t>
      </w:r>
      <w:r>
        <w:t xml:space="preserve">- Revision instructions: The item is usable as written. For a stronger hard-level item, keep the stem’s critique format but make distractors more plausible and more parallel in length. Consider revising distractors so each reflects a realistic student explanation (e.g., confusing IMF strength with molar mass, surface area, or particle count per volume) rather than obviously incorrect statements. You could also increase evaluation demand by including a brief scenario in which a denser liquid has a lower boiling point than another, then ask students to evaluate the student’s claim using that evidence. Ensure all options remain similar in style and length to reduce cueing.</w:t>
      </w:r>
    </w:p>
    <w:p>
      <w:pPr>
        <w:pStyle w:val="BodyText"/>
      </w:pPr>
      <w:r>
        <w:rPr>
          <w:b/>
          <w:bCs/>
        </w:rPr>
        <w:t xml:space="preserve">Duplicate check:</w:t>
      </w:r>
      <w:r>
        <w:t xml:space="preserve"> </w:t>
      </w:r>
      <w:r>
        <w:t xml:space="preserve">is_duplicate=False</w:t>
      </w:r>
      <w:r>
        <w:t xml:space="preserve"> </w:t>
      </w:r>
      <w:r>
        <w:t xml:space="preserve">- Reason: The candidate targets a different misconception than the completed questions. It focuses on rejecting density/</w:t>
      </w:r>
      <w:r>
        <w:t xml:space="preserve">‘more molecules packed in’</w:t>
      </w:r>
      <w:r>
        <w:t xml:space="preserve"> </w:t>
      </w:r>
      <w:r>
        <w:t xml:space="preserve">as the direct cause of higher boiling point and redirecting to intermolecular attractions. While it overlaps broadly with Questions 1–3 in the general topic of boiling point and IMFs, none use the same stem pattern, answer pattern, or target misconception. The closest is Question 2 because both contrast an incorrect causal explanation with the correct idea that boiling depends on overcoming intermolecular attractions, but Question 2 is specifically about confusing boiling with breaking covalent bonds, not density as cause.</w:t>
      </w:r>
    </w:p>
    <w:p>
      <w:r>
        <w:pict>
          <v:rect style="width:0;height:1.5pt" o:hralign="center" o:hrstd="t" o:hr="t"/>
        </w:pict>
      </w:r>
    </w:p>
    <w:bookmarkEnd w:id="15"/>
    <w:bookmarkEnd w:id="16"/>
    <w:bookmarkStart w:id="18" w:name="question-5"/>
    <w:p>
      <w:pPr>
        <w:pStyle w:val="Heading2"/>
      </w:pPr>
      <w:r>
        <w:t xml:space="preserve">Question 5</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17"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If a molecule contains polar bonds, it must exhibit strong dipole-dipole attractions between molecules and therefore have a relatively high boiling point.</w:t>
      </w:r>
    </w:p>
    <w:p>
      <w:pPr>
        <w:pStyle w:val="Compact"/>
        <w:numPr>
          <w:ilvl w:val="0"/>
          <w:numId w:val="1009"/>
        </w:numPr>
      </w:pPr>
      <w:r>
        <w:rPr>
          <w:b/>
          <w:bCs/>
        </w:rPr>
        <w:t xml:space="preserve">Correct answer concept:</w:t>
      </w:r>
      <w:r>
        <w:t xml:space="preserve"> </w:t>
      </w:r>
      <w:r>
        <w:t xml:space="preserve">Polar bonds do not guarantee a polar molecule; in symmetric molecules, bond dipoles can cancel, leaving no permanent molecular dipole, so boiling point may be governed mainly by dispersion forces unless other IMFs are present.</w:t>
      </w:r>
    </w:p>
    <w:p>
      <w:pPr>
        <w:pStyle w:val="Compact"/>
        <w:numPr>
          <w:ilvl w:val="0"/>
          <w:numId w:val="1009"/>
        </w:numPr>
      </w:pPr>
      <w:r>
        <w:rPr>
          <w:b/>
          <w:bCs/>
        </w:rPr>
        <w:t xml:space="preserve">Expected reasoning:</w:t>
      </w:r>
      <w:r>
        <w:t xml:space="preserve"> </w:t>
      </w:r>
      <w:r>
        <w:t xml:space="preserve">Students should evaluate molecular geometry rather than just bond types. They should recognize that some molecules with highly polar bonds are overall nonpolar because of dipole cancellation, then connect the absence of a permanent dipole to weaker intermolecular attraction than students might predict from bond polarity alone.</w:t>
      </w:r>
    </w:p>
    <w:p>
      <w:pPr>
        <w:pStyle w:val="Compact"/>
        <w:numPr>
          <w:ilvl w:val="0"/>
          <w:numId w:val="1009"/>
        </w:numPr>
      </w:pPr>
      <w:r>
        <w:rPr>
          <w:b/>
          <w:bCs/>
        </w:rPr>
        <w:t xml:space="preserve">Style notes:</w:t>
      </w:r>
      <w:r>
        <w:t xml:space="preserve"> </w:t>
      </w:r>
      <w:r>
        <w:t xml:space="preserve">Use a text-only stem that describes or names a symmetric molecule with polar bonds and compares it to a less symmetric analog. The question should ask for the best explanation of the boiling-point difference, forcing students to distinguish bond polarity from molecular polarity. Distractors should claim that any polar bond automatically produces strong dipole-dipole forces.</w:t>
      </w:r>
    </w:p>
    <w:p>
      <w:pPr>
        <w:pStyle w:val="Compact"/>
        <w:numPr>
          <w:ilvl w:val="0"/>
          <w:numId w:val="1009"/>
        </w:numPr>
      </w:pPr>
      <w:r>
        <w:rPr>
          <w:b/>
          <w:bCs/>
        </w:rPr>
        <w:t xml:space="preserve">Stem media type:</w:t>
      </w:r>
      <w:r>
        <w:t xml:space="preserve"> </w:t>
      </w:r>
      <w:r>
        <w:t xml:space="preserve">text</w:t>
      </w:r>
    </w:p>
    <w:p>
      <w:pPr>
        <w:pStyle w:val="FirstParagraph"/>
      </w:pPr>
      <w:r>
        <w:t xml:space="preserve">Sulfur dioxide, SO2, and carbon dioxide, CO2, both contain polar bonds to oxygen. SO2 has a higher boiling point than CO2. Which explanation best accounts for this difference?</w:t>
      </w:r>
    </w:p>
    <w:p>
      <w:pPr>
        <w:pStyle w:val="Compact"/>
        <w:numPr>
          <w:ilvl w:val="0"/>
          <w:numId w:val="1010"/>
        </w:numPr>
      </w:pPr>
      <w:r>
        <w:rPr>
          <w:b/>
          <w:bCs/>
        </w:rPr>
        <w:t xml:space="preserve">A.</w:t>
      </w:r>
      <w:r>
        <w:t xml:space="preserve"> </w:t>
      </w:r>
      <w:r>
        <w:t xml:space="preserve">CO2 has the higher boiling point because it contains two polar C=O bonds, so it must have stronger dipole-dipole forces than SO2.</w:t>
      </w:r>
    </w:p>
    <w:p>
      <w:pPr>
        <w:pStyle w:val="Compact"/>
        <w:numPr>
          <w:ilvl w:val="0"/>
          <w:numId w:val="1010"/>
        </w:numPr>
      </w:pPr>
      <w:r>
        <w:rPr>
          <w:b/>
          <w:bCs/>
        </w:rPr>
        <w:t xml:space="preserve">B.</w:t>
      </w:r>
      <w:r>
        <w:t xml:space="preserve"> </w:t>
      </w:r>
      <w:r>
        <w:t xml:space="preserve">SO2 has a permanent molecular dipole because its bent shape prevents bond-dipole cancellation, whereas linear CO2 is nonpolar because its bond dipoles cancel. ✓</w:t>
      </w:r>
    </w:p>
    <w:p>
      <w:pPr>
        <w:pStyle w:val="Compact"/>
        <w:numPr>
          <w:ilvl w:val="0"/>
          <w:numId w:val="1010"/>
        </w:numPr>
      </w:pPr>
      <w:r>
        <w:rPr>
          <w:b/>
          <w:bCs/>
        </w:rPr>
        <w:t xml:space="preserve">C.</w:t>
      </w:r>
      <w:r>
        <w:t xml:space="preserve"> </w:t>
      </w:r>
      <w:r>
        <w:t xml:space="preserve">Both molecules are nonpolar because oxygen is the same atom in each compound, so the boiling-point difference must come only from their covalent bond strengths.</w:t>
      </w:r>
    </w:p>
    <w:p>
      <w:pPr>
        <w:pStyle w:val="Compact"/>
        <w:numPr>
          <w:ilvl w:val="0"/>
          <w:numId w:val="1010"/>
        </w:numPr>
      </w:pPr>
      <w:r>
        <w:rPr>
          <w:b/>
          <w:bCs/>
        </w:rPr>
        <w:t xml:space="preserve">D.</w:t>
      </w:r>
      <w:r>
        <w:t xml:space="preserve"> </w:t>
      </w:r>
      <w:r>
        <w:t xml:space="preserve">CO2 is polar because double bonds are always more polar than single bonds, whereas SO2 is nonpolar because bent molecules cancel their bond dipoles.</w:t>
      </w:r>
    </w:p>
    <w:p>
      <w:pPr>
        <w:pStyle w:val="FirstParagraph"/>
      </w:pPr>
      <w:r>
        <w:rPr>
          <w:b/>
          <w:bCs/>
        </w:rPr>
        <w:t xml:space="preserve">Explanation:</w:t>
      </w:r>
      <w:r>
        <w:t xml:space="preserve"> </w:t>
      </w:r>
      <w:r>
        <w:t xml:space="preserve">Polar bonds do not guarantee a polar molecule. In CO2, the two polar C=O bond dipoles point in opposite directions in a linear molecule and cancel, so CO2 is nonpolar and its intermolecular attraction is mainly London dispersion forces. In SO2, the molecule is bent, so the S–O bond dipoles do not cancel completely, giving SO2 a permanent dipole and dipole-dipole attractions in addition to dispersion forces. This helps explain why SO2 has the higher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score=0.94</w:t>
      </w:r>
      <w:r>
        <w:t xml:space="preserve"> </w:t>
      </w:r>
      <w:r>
        <w:t xml:space="preserve">- Issues: The item is strong overall, but the cognitive demand is closer to upper-application/lower-analysis than distinctly hard analysis because the comparison is a familiar textbook pair and the key distinction is directly cued by the stem., Distractor A is somewhat implausible because it asserts the wrong direction of the boiling-point trend stated in the stem, making it easier to eliminate., Distractor D contains two obviously false absolute/generalized claims (</w:t>
      </w:r>
      <w:r>
        <w:t xml:space="preserve">‘double bonds are always more polar than single bonds’</w:t>
      </w:r>
      <w:r>
        <w:t xml:space="preserve"> </w:t>
      </w:r>
      <w:r>
        <w:t xml:space="preserve">and</w:t>
      </w:r>
      <w:r>
        <w:t xml:space="preserve"> </w:t>
      </w:r>
      <w:r>
        <w:t xml:space="preserve">‘bent molecules cancel their bond dipoles’</w:t>
      </w:r>
      <w:r>
        <w:t xml:space="preserve">), which reduces distractor quality., The explanation attributes the boiling-point difference primarily to dipole-dipole forces, which is appropriate at this level, but a more rigorous version could acknowledge that boiling point reflects the combined effects of dispersion and dipole-dipole interactions.</w:t>
      </w:r>
      <w:r>
        <w:t xml:space="preserve"> </w:t>
      </w:r>
      <w:r>
        <w:t xml:space="preserve">- Revision instructions: Item is ready for use. For an even stronger version, keep the stem and correct answer, but revise distractors to be more competitive and misconception-based without being trivially false. For example, replace A with a claim that bond polarity alone determines molecular polarity, and replace D with a claim that having two identical polar bonds necessarily makes a molecule polar regardless of geometry. If you want to preserve the</w:t>
      </w:r>
      <w:r>
        <w:t xml:space="preserve"> </w:t>
      </w:r>
      <w:r>
        <w:t xml:space="preserve">‘hard’</w:t>
      </w:r>
      <w:r>
        <w:t xml:space="preserve"> </w:t>
      </w:r>
      <w:r>
        <w:t xml:space="preserve">designation, consider requiring students to infer shape/polarity from structure rather than naming a well-known pair directly, or ask for the IMF-based explanation after presenting less explicit structural information.</w:t>
      </w:r>
    </w:p>
    <w:p>
      <w:pPr>
        <w:pStyle w:val="BodyText"/>
      </w:pPr>
      <w:r>
        <w:rPr>
          <w:b/>
          <w:bCs/>
        </w:rPr>
        <w:t xml:space="preserve">Duplicate check:</w:t>
      </w:r>
      <w:r>
        <w:t xml:space="preserve"> </w:t>
      </w:r>
      <w:r>
        <w:t xml:space="preserve">is_duplicate=False</w:t>
      </w:r>
      <w:r>
        <w:t xml:space="preserve"> </w:t>
      </w:r>
      <w:r>
        <w:t xml:space="preserve">- Reason: No completed question matches this item closely in stem pattern or target misconception. The candidate focuses on distinguishing bond polarity from molecular polarity via geometry (CO2 linear dipole cancellation vs SO2 bent net dipole) to explain boiling-point differences. Existing items address different IMF misconceptions: branching and dispersion among isomers, boiling vs covalent bond breaking, same-IMF-category comparisons, and density as a cause of boiling point.</w:t>
      </w:r>
    </w:p>
    <w:p>
      <w:r>
        <w:pict>
          <v:rect style="width:0;height:1.5pt" o:hralign="center" o:hrstd="t" o:hr="t"/>
        </w:pict>
      </w:r>
    </w:p>
    <w:bookmarkEnd w:id="17"/>
    <w:bookmarkEnd w:id="18"/>
    <w:bookmarkStart w:id="20" w:name="question-6"/>
    <w:p>
      <w:pPr>
        <w:pStyle w:val="Heading2"/>
      </w:pPr>
      <w:r>
        <w:t xml:space="preserve">Question 6</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application</w:t>
      </w:r>
      <w:r>
        <w:br/>
      </w:r>
      <w:r>
        <w:rPr>
          <w:b/>
          <w:bCs/>
        </w:rPr>
        <w:t xml:space="preserve">Stem media:</w:t>
      </w:r>
      <w:r>
        <w:t xml:space="preserve"> </w:t>
      </w:r>
      <w:r>
        <w:t xml:space="preserve">text</w:t>
      </w:r>
    </w:p>
    <w:bookmarkStart w:id="19" w:name="blueprint-5"/>
    <w:p>
      <w:pPr>
        <w:pStyle w:val="Heading3"/>
      </w:pPr>
      <w:r>
        <w:t xml:space="preserve">Blueprint</w:t>
      </w:r>
    </w:p>
    <w:p>
      <w:pPr>
        <w:pStyle w:val="Compact"/>
        <w:numPr>
          <w:ilvl w:val="0"/>
          <w:numId w:val="1011"/>
        </w:numPr>
      </w:pPr>
      <w:r>
        <w:rPr>
          <w:b/>
          <w:bCs/>
        </w:rPr>
        <w:t xml:space="preserve">Target misconception:</w:t>
      </w:r>
      <w:r>
        <w:t xml:space="preserve"> </w:t>
      </w:r>
      <w:r>
        <w:t xml:space="preserve">A liquid that evaporates more readily at room temperature should need less energy to boil only because it is lighter or because room-temperature evaporation and boiling are unrelated phenomena.</w:t>
      </w:r>
    </w:p>
    <w:p>
      <w:pPr>
        <w:pStyle w:val="Compact"/>
        <w:numPr>
          <w:ilvl w:val="0"/>
          <w:numId w:val="1011"/>
        </w:numPr>
      </w:pPr>
      <w:r>
        <w:rPr>
          <w:b/>
          <w:bCs/>
        </w:rPr>
        <w:t xml:space="preserve">Correct answer concept:</w:t>
      </w:r>
      <w:r>
        <w:t xml:space="preserve"> </w:t>
      </w:r>
      <w:r>
        <w:t xml:space="preserve">Greater volatility at a given temperature generally reflects weaker intermolecular attractions, which is consistent with a lower boiling point because less energy is needed for molecules to separate into the gas phase.</w:t>
      </w:r>
    </w:p>
    <w:p>
      <w:pPr>
        <w:pStyle w:val="Compact"/>
        <w:numPr>
          <w:ilvl w:val="0"/>
          <w:numId w:val="1011"/>
        </w:numPr>
      </w:pPr>
      <w:r>
        <w:rPr>
          <w:b/>
          <w:bCs/>
        </w:rPr>
        <w:t xml:space="preserve">Expected reasoning:</w:t>
      </w:r>
      <w:r>
        <w:t xml:space="preserve"> </w:t>
      </w:r>
      <w:r>
        <w:t xml:space="preserve">Students should connect particle-level escape during evaporation with the energy required to reach boiling. They must recognize that both processes depend on overcoming intermolecular attractions, even though evaporation occurs at the surface and boiling occurs throughout the liquid. The best answer links faster evaporation to weaker IMFs and thus lower boiling point, not simply lower molar mass or unrelated surface effects.</w:t>
      </w:r>
    </w:p>
    <w:p>
      <w:pPr>
        <w:pStyle w:val="Compact"/>
        <w:numPr>
          <w:ilvl w:val="0"/>
          <w:numId w:val="1011"/>
        </w:numPr>
      </w:pPr>
      <w:r>
        <w:rPr>
          <w:b/>
          <w:bCs/>
        </w:rPr>
        <w:t xml:space="preserve">Style notes:</w:t>
      </w:r>
      <w:r>
        <w:t xml:space="preserve"> </w:t>
      </w:r>
      <w:r>
        <w:t xml:space="preserve">Use a text-based scenario describing two colorless liquids placed in identical open dishes at room temperature, with one disappearing much faster. Ask which statement best predicts their relative boiling points and why. Distractors should separate evaporation from boiling conceptually or attribute the difference only to mass/lightness.</w:t>
      </w:r>
    </w:p>
    <w:p>
      <w:pPr>
        <w:pStyle w:val="Compact"/>
        <w:numPr>
          <w:ilvl w:val="0"/>
          <w:numId w:val="1011"/>
        </w:numPr>
      </w:pPr>
      <w:r>
        <w:rPr>
          <w:b/>
          <w:bCs/>
        </w:rPr>
        <w:t xml:space="preserve">Stem media type:</w:t>
      </w:r>
      <w:r>
        <w:t xml:space="preserve"> </w:t>
      </w:r>
      <w:r>
        <w:t xml:space="preserve">text</w:t>
      </w:r>
    </w:p>
    <w:p>
      <w:pPr>
        <w:pStyle w:val="FirstParagraph"/>
      </w:pPr>
      <w:r>
        <w:t xml:space="preserve">Two colorless liquids, X and Y, are placed in identical open dishes at room temperature. After 30 minutes, much less of liquid X remains, while most of liquid Y is still present. Which statement best predicts their relative boiling points and explains the observation?</w:t>
      </w:r>
    </w:p>
    <w:p>
      <w:pPr>
        <w:pStyle w:val="Compact"/>
        <w:numPr>
          <w:ilvl w:val="0"/>
          <w:numId w:val="1012"/>
        </w:numPr>
      </w:pPr>
      <w:r>
        <w:rPr>
          <w:b/>
          <w:bCs/>
        </w:rPr>
        <w:t xml:space="preserve">A.</w:t>
      </w:r>
      <w:r>
        <w:t xml:space="preserve"> </w:t>
      </w:r>
      <w:r>
        <w:t xml:space="preserve">Liquid X likely has the lower boiling point because its molecules escape more readily, indicating weaker intermolecular attractions. ✓</w:t>
      </w:r>
    </w:p>
    <w:p>
      <w:pPr>
        <w:pStyle w:val="Compact"/>
        <w:numPr>
          <w:ilvl w:val="0"/>
          <w:numId w:val="1012"/>
        </w:numPr>
      </w:pPr>
      <w:r>
        <w:rPr>
          <w:b/>
          <w:bCs/>
        </w:rPr>
        <w:t xml:space="preserve">B.</w:t>
      </w:r>
      <w:r>
        <w:t xml:space="preserve"> </w:t>
      </w:r>
      <w:r>
        <w:t xml:space="preserve">Liquid X likely has the higher boiling point because faster evaporation at room temperature means it stores more energy before boiling.</w:t>
      </w:r>
    </w:p>
    <w:p>
      <w:pPr>
        <w:pStyle w:val="Compact"/>
        <w:numPr>
          <w:ilvl w:val="0"/>
          <w:numId w:val="1012"/>
        </w:numPr>
      </w:pPr>
      <w:r>
        <w:rPr>
          <w:b/>
          <w:bCs/>
        </w:rPr>
        <w:t xml:space="preserve">C.</w:t>
      </w:r>
      <w:r>
        <w:t xml:space="preserve"> </w:t>
      </w:r>
      <w:r>
        <w:t xml:space="preserve">The evaporation result cannot be related to boiling point, because evaporation happens only at the surface while boiling happens throughout the liquid.</w:t>
      </w:r>
    </w:p>
    <w:p>
      <w:pPr>
        <w:pStyle w:val="Compact"/>
        <w:numPr>
          <w:ilvl w:val="0"/>
          <w:numId w:val="1012"/>
        </w:numPr>
      </w:pPr>
      <w:r>
        <w:rPr>
          <w:b/>
          <w:bCs/>
        </w:rPr>
        <w:t xml:space="preserve">D.</w:t>
      </w:r>
      <w:r>
        <w:t xml:space="preserve"> </w:t>
      </w:r>
      <w:r>
        <w:t xml:space="preserve">Liquid X likely has the lower boiling point only because its molecules must be lighter; intermolecular forces are not relevant.</w:t>
      </w:r>
    </w:p>
    <w:p>
      <w:pPr>
        <w:pStyle w:val="FirstParagraph"/>
      </w:pPr>
      <w:r>
        <w:rPr>
          <w:b/>
          <w:bCs/>
        </w:rPr>
        <w:t xml:space="preserve">Explanation:</w:t>
      </w:r>
      <w:r>
        <w:t xml:space="preserve"> </w:t>
      </w:r>
      <w:r>
        <w:t xml:space="preserve">A liquid that evaporates more readily at a given temperature is generally more volatile, which indicates weaker intermolecular attractions. Weaker IMFs mean less energy is needed to separate molecules into the gas phase, so the liquid typically also has a lower boiling point.</w:t>
      </w:r>
    </w:p>
    <w:p>
      <w:pPr>
        <w:pStyle w:val="BodyText"/>
      </w:pPr>
      <w:r>
        <w:rPr>
          <w:b/>
          <w:bCs/>
        </w:rPr>
        <w:t xml:space="preserve">Content evaluation:</w:t>
      </w:r>
      <w:r>
        <w:t xml:space="preserve"> </w:t>
      </w:r>
      <w:r>
        <w:t xml:space="preserve">approved=True, score=0.98</w:t>
      </w:r>
      <w:r>
        <w:t xml:space="preserve"> </w:t>
      </w:r>
      <w:r>
        <w:t xml:space="preserve">- Issues: The wording</w:t>
      </w:r>
      <w:r>
        <w:t xml:space="preserve"> </w:t>
      </w:r>
      <w:r>
        <w:t xml:space="preserve">‘likely’</w:t>
      </w:r>
      <w:r>
        <w:t xml:space="preserve"> </w:t>
      </w:r>
      <w:r>
        <w:t xml:space="preserve">and</w:t>
      </w:r>
      <w:r>
        <w:t xml:space="preserve"> </w:t>
      </w:r>
      <w:r>
        <w:t xml:space="preserve">‘generally’</w:t>
      </w:r>
      <w:r>
        <w:t xml:space="preserve"> </w:t>
      </w:r>
      <w:r>
        <w:t xml:space="preserve">is appropriate because boiling point and evaporation rate can also be influenced by factors such as surface area and ambient conditions, though these are controlled here by identical open dishes at the same temperature.</w:t>
      </w:r>
      <w:r>
        <w:t xml:space="preserve"> </w:t>
      </w:r>
      <w:r>
        <w:t xml:space="preserve">- Revision instructions: No major revision needed. If desired, strengthen precision by noting that under identical conditions, faster disappearance indicates greater volatility (higher vapor pressure), which is generally associated with weaker intermolecular forces and a lower boiling point.</w:t>
      </w:r>
    </w:p>
    <w:p>
      <w:pPr>
        <w:pStyle w:val="BodyText"/>
      </w:pPr>
      <w:r>
        <w:rPr>
          <w:b/>
          <w:bCs/>
        </w:rPr>
        <w:t xml:space="preserve">Quality evaluation:</w:t>
      </w:r>
      <w:r>
        <w:t xml:space="preserve"> </w:t>
      </w:r>
      <w:r>
        <w:t xml:space="preserve">approved=True, score=0.92</w:t>
      </w:r>
      <w:r>
        <w:t xml:space="preserve"> </w:t>
      </w:r>
      <w:r>
        <w:t xml:space="preserve">- Issues: The item is strong overall, but the cognitive demand may be closer to medium application than truly hard difficulty for many students., Option D uses the absolute cue</w:t>
      </w:r>
      <w:r>
        <w:t xml:space="preserve"> </w:t>
      </w:r>
      <w:r>
        <w:t xml:space="preserve">‘only because’</w:t>
      </w:r>
      <w:r>
        <w:t xml:space="preserve"> </w:t>
      </w:r>
      <w:r>
        <w:t xml:space="preserve">and</w:t>
      </w:r>
      <w:r>
        <w:t xml:space="preserve"> </w:t>
      </w:r>
      <w:r>
        <w:t xml:space="preserve">‘IMFs are not relevant,’</w:t>
      </w:r>
      <w:r>
        <w:t xml:space="preserve"> </w:t>
      </w:r>
      <w:r>
        <w:t xml:space="preserve">making it somewhat easier to eliminate than the best distractors., Option B’s rationale (</w:t>
      </w:r>
      <w:r>
        <w:t xml:space="preserve">‘stores more energy before boiling’</w:t>
      </w:r>
      <w:r>
        <w:t xml:space="preserve">) is slightly awkward/noncanonical wording, which may reduce distractor plausibility., The stem could be marginally more explicit that the dishes contain equal starting amounts under identical conditions, though this is mostly implied.</w:t>
      </w:r>
      <w:r>
        <w:t xml:space="preserve"> </w:t>
      </w:r>
      <w:r>
        <w:t xml:space="preserve">- Revision instructions: This item is ready for use. If revising to better match a hard application target, increase complexity slightly without introducing ambiguity—for example, state equal initial volumes explicitly and ask students to justify the relationship between volatility and boiling in particle-level terms, or include a distractor that more plausibly invokes molar mass versus IMF strength. Consider refining distractors B and D so they are less obviously flawed while still targeting the intended misconceptions.</w:t>
      </w:r>
    </w:p>
    <w:p>
      <w:pPr>
        <w:pStyle w:val="BodyText"/>
      </w:pPr>
      <w:r>
        <w:rPr>
          <w:b/>
          <w:bCs/>
        </w:rPr>
        <w:t xml:space="preserve">Duplicate check:</w:t>
      </w:r>
      <w:r>
        <w:t xml:space="preserve"> </w:t>
      </w:r>
      <w:r>
        <w:t xml:space="preserve">is_duplicate=False</w:t>
      </w:r>
      <w:r>
        <w:t xml:space="preserve"> </w:t>
      </w:r>
      <w:r>
        <w:t xml:space="preserve">- Reason: The candidate is in the same broad IMF/boiling-point domain as several completed questions, especially ID 2 and ID 4, but it tests a distinct concept link: using relative evaporation/volatility at room temperature to infer weaker intermolecular forces and lower boiling point. None of the completed items specifically use an evaporation observation in identical open dishes or target the misconception that evaporation and boiling are unrelated or that lower boiling point follows only from lower molecular mass.</w:t>
      </w:r>
    </w:p>
    <w:p>
      <w:r>
        <w:pict>
          <v:rect style="width:0;height:1.5pt" o:hralign="center" o:hrstd="t" o:hr="t"/>
        </w:pict>
      </w:r>
    </w:p>
    <w:bookmarkEnd w:id="19"/>
    <w:bookmarkEnd w:id="20"/>
    <w:bookmarkStart w:id="22" w:name="question-7"/>
    <w:p>
      <w:pPr>
        <w:pStyle w:val="Heading2"/>
      </w:pPr>
      <w:r>
        <w:t xml:space="preserve">Question 7</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21" w:name="blueprint-6"/>
    <w:p>
      <w:pPr>
        <w:pStyle w:val="Heading3"/>
      </w:pPr>
      <w:r>
        <w:t xml:space="preserve">Blueprint</w:t>
      </w:r>
    </w:p>
    <w:p>
      <w:pPr>
        <w:pStyle w:val="Compact"/>
        <w:numPr>
          <w:ilvl w:val="0"/>
          <w:numId w:val="1013"/>
        </w:numPr>
      </w:pPr>
      <w:r>
        <w:rPr>
          <w:b/>
          <w:bCs/>
        </w:rPr>
        <w:t xml:space="preserve">Target misconception:</w:t>
      </w:r>
      <w:r>
        <w:t xml:space="preserve"> </w:t>
      </w:r>
      <w:r>
        <w:t xml:space="preserve">A substance’s boiling point is fixed solely by its intermolecular forces, so changing external pressure cannot alter the boiling temperature unless the intermolecular forces themselves change.</w:t>
      </w:r>
    </w:p>
    <w:p>
      <w:pPr>
        <w:pStyle w:val="Compact"/>
        <w:numPr>
          <w:ilvl w:val="0"/>
          <w:numId w:val="1013"/>
        </w:numPr>
      </w:pPr>
      <w:r>
        <w:rPr>
          <w:b/>
          <w:bCs/>
        </w:rPr>
        <w:t xml:space="preserve">Correct answer concept:</w:t>
      </w:r>
      <w:r>
        <w:t xml:space="preserve"> </w:t>
      </w:r>
      <w:r>
        <w:t xml:space="preserve">Intermolecular forces influence how rapidly vapor pressure rises with temperature, but the observed boiling point is the temperature at which vapor pressure equals the surrounding pressure; lowering external pressure lowers the boiling temperature even though the intermolecular forces of the substance are unchanged.</w:t>
      </w:r>
    </w:p>
    <w:p>
      <w:pPr>
        <w:pStyle w:val="Compact"/>
        <w:numPr>
          <w:ilvl w:val="0"/>
          <w:numId w:val="1013"/>
        </w:numPr>
      </w:pPr>
      <w:r>
        <w:rPr>
          <w:b/>
          <w:bCs/>
        </w:rPr>
        <w:t xml:space="preserve">Expected reasoning:</w:t>
      </w:r>
      <w:r>
        <w:t xml:space="preserve"> </w:t>
      </w:r>
      <w:r>
        <w:t xml:space="preserve">Students should combine the definition of boiling with IMF ideas: recognize that IMF strength is a substance property affecting vaporization tendency, but actual boiling point depends on the condition vapor pressure = external pressure. Therefore the same liquid can boil at different temperatures under different pressures without any change in molecular identity or IMF type.</w:t>
      </w:r>
    </w:p>
    <w:p>
      <w:pPr>
        <w:pStyle w:val="Compact"/>
        <w:numPr>
          <w:ilvl w:val="0"/>
          <w:numId w:val="1013"/>
        </w:numPr>
      </w:pPr>
      <w:r>
        <w:rPr>
          <w:b/>
          <w:bCs/>
        </w:rPr>
        <w:t xml:space="preserve">Style notes:</w:t>
      </w:r>
      <w:r>
        <w:t xml:space="preserve"> </w:t>
      </w:r>
      <w:r>
        <w:t xml:space="preserve">Use a contextual text stem about the same pure liquid boiling on a mountain and at sea level, or in a vacuum chamber versus open air. Ask for the best IMF-based explanation of why the boiling temperature changes even though the liquid is the same. Distractors should attribute the change incorrectly to weakened IMFs, fewer molecules present, or thermal decomposition.</w:t>
      </w:r>
    </w:p>
    <w:p>
      <w:pPr>
        <w:pStyle w:val="Compact"/>
        <w:numPr>
          <w:ilvl w:val="0"/>
          <w:numId w:val="1013"/>
        </w:numPr>
      </w:pPr>
      <w:r>
        <w:rPr>
          <w:b/>
          <w:bCs/>
        </w:rPr>
        <w:t xml:space="preserve">Stem media type:</w:t>
      </w:r>
      <w:r>
        <w:t xml:space="preserve"> </w:t>
      </w:r>
      <w:r>
        <w:t xml:space="preserve">text</w:t>
      </w:r>
    </w:p>
    <w:p>
      <w:pPr>
        <w:pStyle w:val="FirstParagraph"/>
      </w:pPr>
      <w:r>
        <w:t xml:space="preserve">The same pure liquid boils at a lower temperature on a high mountain than it does at sea level. Which explanation best accounts for this difference?</w:t>
      </w:r>
    </w:p>
    <w:p>
      <w:pPr>
        <w:pStyle w:val="Compact"/>
        <w:numPr>
          <w:ilvl w:val="0"/>
          <w:numId w:val="1014"/>
        </w:numPr>
      </w:pPr>
      <w:r>
        <w:rPr>
          <w:b/>
          <w:bCs/>
        </w:rPr>
        <w:t xml:space="preserve">A.</w:t>
      </w:r>
      <w:r>
        <w:t xml:space="preserve"> </w:t>
      </w:r>
      <w:r>
        <w:t xml:space="preserve">Intermolecular forces become weaker at high altitude, so the liquid needs less heat to boil.</w:t>
      </w:r>
    </w:p>
    <w:p>
      <w:pPr>
        <w:pStyle w:val="Compact"/>
        <w:numPr>
          <w:ilvl w:val="0"/>
          <w:numId w:val="1014"/>
        </w:numPr>
      </w:pPr>
      <w:r>
        <w:rPr>
          <w:b/>
          <w:bCs/>
        </w:rPr>
        <w:t xml:space="preserve">B.</w:t>
      </w:r>
      <w:r>
        <w:t xml:space="preserve"> </w:t>
      </w:r>
      <w:r>
        <w:t xml:space="preserve">There are fewer liquid molecules present on the mountain, so boiling starts sooner.</w:t>
      </w:r>
    </w:p>
    <w:p>
      <w:pPr>
        <w:pStyle w:val="Compact"/>
        <w:numPr>
          <w:ilvl w:val="0"/>
          <w:numId w:val="1014"/>
        </w:numPr>
      </w:pPr>
      <w:r>
        <w:rPr>
          <w:b/>
          <w:bCs/>
        </w:rPr>
        <w:t xml:space="preserve">C.</w:t>
      </w:r>
      <w:r>
        <w:t xml:space="preserve"> </w:t>
      </w:r>
      <w:r>
        <w:t xml:space="preserve">The liquid reaches boiling at a lower temperature on the mountain because the external pressure is lower, so its vapor pressure matches the surroundings sooner even though its intermolecular forces are unchanged. ✓</w:t>
      </w:r>
    </w:p>
    <w:p>
      <w:pPr>
        <w:pStyle w:val="Compact"/>
        <w:numPr>
          <w:ilvl w:val="0"/>
          <w:numId w:val="1014"/>
        </w:numPr>
      </w:pPr>
      <w:r>
        <w:rPr>
          <w:b/>
          <w:bCs/>
        </w:rPr>
        <w:t xml:space="preserve">D.</w:t>
      </w:r>
      <w:r>
        <w:t xml:space="preserve"> </w:t>
      </w:r>
      <w:r>
        <w:t xml:space="preserve">The liquid partially decomposes at high altitude, which lowers its boiling point.</w:t>
      </w:r>
    </w:p>
    <w:p>
      <w:pPr>
        <w:pStyle w:val="FirstParagraph"/>
      </w:pPr>
      <w:r>
        <w:rPr>
          <w:b/>
          <w:bCs/>
        </w:rPr>
        <w:t xml:space="preserve">Explanation:</w:t>
      </w:r>
      <w:r>
        <w:t xml:space="preserve"> </w:t>
      </w:r>
      <w:r>
        <w:t xml:space="preserve">Boiling occurs when a liquid’s vapor pressure equals the external pressure. On a mountain, the external pressure is lower, so that equality is reached at a lower temperature. The substance is the same, so its intermolecular forces do not need to change for the boiling temperature to change.</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The item is scientifically sound, the keyed answer is correct, and the distractors are clearly incorrect. Optional minor enhancement: in the explanation, you could add that intermolecular forces influence the vapor-pressure-versus-temperature relationship, but the observed boiling point also depends on external pressure.</w:t>
      </w:r>
    </w:p>
    <w:p>
      <w:pPr>
        <w:pStyle w:val="BodyText"/>
      </w:pPr>
      <w:r>
        <w:rPr>
          <w:b/>
          <w:bCs/>
        </w:rPr>
        <w:t xml:space="preserve">Quality evaluation:</w:t>
      </w:r>
      <w:r>
        <w:t xml:space="preserve"> </w:t>
      </w:r>
      <w:r>
        <w:t xml:space="preserve">approved=True, score=0.94</w:t>
      </w:r>
      <w:r>
        <w:t xml:space="preserve"> </w:t>
      </w:r>
      <w:r>
        <w:t xml:space="preserve">- Issues: Correct option is notably longer and more conceptually complete than distractors, creating mild length-based clueing., Item is closer to medium-hard than hard for many students because the stem is straightforward and the distractors are relatively weak., Distractor B (</w:t>
      </w:r>
      <w:r>
        <w:t xml:space="preserve">‘fewer liquid molecules present’</w:t>
      </w:r>
      <w:r>
        <w:t xml:space="preserve">) is somewhat less plausible scientifically than the other distractors and may be easy to eliminate.</w:t>
      </w:r>
      <w:r>
        <w:t xml:space="preserve"> </w:t>
      </w:r>
      <w:r>
        <w:t xml:space="preserve">- Revision instructions: The item is ready for use. If revising to further strengthen quality, reduce clueing by making options more parallel in length and structure. Consider increasing difficulty by making distractors more conceptually plausible, for example by contrasting vapor pressure change with IMF change more subtly rather than using obviously incorrect ideas like decomposition or fewer molecules. You could also ask which statement best explains why the boiling point changes while IMF strength remains the same, preserving the analyze-level focus.</w:t>
      </w:r>
    </w:p>
    <w:p>
      <w:pPr>
        <w:pStyle w:val="BodyText"/>
      </w:pPr>
      <w:r>
        <w:rPr>
          <w:b/>
          <w:bCs/>
        </w:rPr>
        <w:t xml:space="preserve">Duplicate check:</w:t>
      </w:r>
      <w:r>
        <w:t xml:space="preserve"> </w:t>
      </w:r>
      <w:r>
        <w:t xml:space="preserve">is_duplicate=False</w:t>
      </w:r>
      <w:r>
        <w:t xml:space="preserve"> </w:t>
      </w:r>
      <w:r>
        <w:t xml:space="preserve">- Reason: The candidate addresses a distinct concept and misconception not covered by the completed set: boiling temperature changing with external pressure while intermolecular forces remain unchanged. The existing questions focus on comparing boiling points across substances or structures based on IMF type/strength, polarity, branching, density, or volatility, but none test the vapor-pressure-equals-external-pressure condition or altitude/pressure effects on boiling.</w:t>
      </w:r>
    </w:p>
    <w:p>
      <w:r>
        <w:pict>
          <v:rect style="width:0;height:1.5pt" o:hralign="center" o:hrstd="t" o:hr="t"/>
        </w:pict>
      </w:r>
    </w:p>
    <w:bookmarkEnd w:id="21"/>
    <w:bookmarkEnd w:id="22"/>
    <w:bookmarkStart w:id="24" w:name="question-8"/>
    <w:p>
      <w:pPr>
        <w:pStyle w:val="Heading2"/>
      </w:pPr>
      <w:r>
        <w:t xml:space="preserve">Question 8</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evaluation</w:t>
      </w:r>
      <w:r>
        <w:br/>
      </w:r>
      <w:r>
        <w:rPr>
          <w:b/>
          <w:bCs/>
        </w:rPr>
        <w:t xml:space="preserve">Stem media:</w:t>
      </w:r>
      <w:r>
        <w:t xml:space="preserve"> </w:t>
      </w:r>
      <w:r>
        <w:t xml:space="preserve">text</w:t>
      </w:r>
    </w:p>
    <w:bookmarkStart w:id="23" w:name="blueprint-7"/>
    <w:p>
      <w:pPr>
        <w:pStyle w:val="Heading3"/>
      </w:pPr>
      <w:r>
        <w:t xml:space="preserve">Blueprint</w:t>
      </w:r>
    </w:p>
    <w:p>
      <w:pPr>
        <w:pStyle w:val="Compact"/>
        <w:numPr>
          <w:ilvl w:val="0"/>
          <w:numId w:val="1015"/>
        </w:numPr>
      </w:pPr>
      <w:r>
        <w:rPr>
          <w:b/>
          <w:bCs/>
        </w:rPr>
        <w:t xml:space="preserve">Target misconception:</w:t>
      </w:r>
      <w:r>
        <w:t xml:space="preserve"> </w:t>
      </w:r>
      <w:r>
        <w:t xml:space="preserve">If two substances are compared under different amounts, the sample with more molecules or larger volume should have the higher boiling point because there are more intermolecular attractions in total that must be overcome.</w:t>
      </w:r>
    </w:p>
    <w:p>
      <w:pPr>
        <w:pStyle w:val="Compact"/>
        <w:numPr>
          <w:ilvl w:val="0"/>
          <w:numId w:val="1015"/>
        </w:numPr>
      </w:pPr>
      <w:r>
        <w:rPr>
          <w:b/>
          <w:bCs/>
        </w:rPr>
        <w:t xml:space="preserve">Correct answer concept:</w:t>
      </w:r>
      <w:r>
        <w:t xml:space="preserve"> </w:t>
      </w:r>
      <w:r>
        <w:t xml:space="preserve">Boiling point is an intensive property for a pure substance at a given external pressure; increasing sample size increases the total energy required to vaporize all of it but does not change the temperature at which intermolecular attractions are sufficiently overcome for boiling to occur.</w:t>
      </w:r>
    </w:p>
    <w:p>
      <w:pPr>
        <w:pStyle w:val="Compact"/>
        <w:numPr>
          <w:ilvl w:val="0"/>
          <w:numId w:val="1015"/>
        </w:numPr>
      </w:pPr>
      <w:r>
        <w:rPr>
          <w:b/>
          <w:bCs/>
        </w:rPr>
        <w:t xml:space="preserve">Expected reasoning:</w:t>
      </w:r>
      <w:r>
        <w:t xml:space="preserve"> </w:t>
      </w:r>
      <w:r>
        <w:t xml:space="preserve">Students should distinguish between total energy needed and boiling temperature. They must recognize that although a larger sample has more intermolecular interactions overall, each molecule experiences the same kinds of attractions, so the boiling point remains the same for both samples under the same pressure. The correct explanation ties IMFs to the characteristic temperature of phase change rather than to sample amount.</w:t>
      </w:r>
    </w:p>
    <w:p>
      <w:pPr>
        <w:pStyle w:val="Compact"/>
        <w:numPr>
          <w:ilvl w:val="0"/>
          <w:numId w:val="1015"/>
        </w:numPr>
      </w:pPr>
      <w:r>
        <w:rPr>
          <w:b/>
          <w:bCs/>
        </w:rPr>
        <w:t xml:space="preserve">Style notes:</w:t>
      </w:r>
      <w:r>
        <w:t xml:space="preserve"> </w:t>
      </w:r>
      <w:r>
        <w:t xml:space="preserve">Frame the item as a comparison of two beakers containing different amounts of the same pure liquid under identical atmospheric pressure, with a student claiming the larger sample should boil at a higher temperature because it has more intermolecular forces to overcome. Ask which response best evaluates the claim and explains the role of IMFs.</w:t>
      </w:r>
    </w:p>
    <w:p>
      <w:pPr>
        <w:pStyle w:val="Compact"/>
        <w:numPr>
          <w:ilvl w:val="0"/>
          <w:numId w:val="1015"/>
        </w:numPr>
      </w:pPr>
      <w:r>
        <w:rPr>
          <w:b/>
          <w:bCs/>
        </w:rPr>
        <w:t xml:space="preserve">Stem media type:</w:t>
      </w:r>
      <w:r>
        <w:t xml:space="preserve"> </w:t>
      </w:r>
      <w:r>
        <w:t xml:space="preserve">text</w:t>
      </w:r>
    </w:p>
    <w:p>
      <w:pPr>
        <w:pStyle w:val="FirstParagraph"/>
      </w:pPr>
      <w:r>
        <w:t xml:space="preserve">Two open beakers contain the same pure liquid at the same atmospheric pressure. Beaker 1 contains 50 mL, and Beaker 2 contains 200 mL. A student claims that Beaker 2 should boil at a higher temperature because it has more molecules and therefore more intermolecular attractions to overcome. Which response best evaluates the claim?</w:t>
      </w:r>
    </w:p>
    <w:p>
      <w:pPr>
        <w:pStyle w:val="Compact"/>
        <w:numPr>
          <w:ilvl w:val="0"/>
          <w:numId w:val="1016"/>
        </w:numPr>
      </w:pPr>
      <w:r>
        <w:rPr>
          <w:b/>
          <w:bCs/>
        </w:rPr>
        <w:t xml:space="preserve">A.</w:t>
      </w:r>
      <w:r>
        <w:t xml:space="preserve"> </w:t>
      </w:r>
      <w:r>
        <w:t xml:space="preserve">The claim is incorrect because boiling point is an intensive property; both samples boil at the same temperature under the same pressure, although the larger sample requires more total energy to vaporize completely. ✓</w:t>
      </w:r>
    </w:p>
    <w:p>
      <w:pPr>
        <w:pStyle w:val="Compact"/>
        <w:numPr>
          <w:ilvl w:val="0"/>
          <w:numId w:val="1016"/>
        </w:numPr>
      </w:pPr>
      <w:r>
        <w:rPr>
          <w:b/>
          <w:bCs/>
        </w:rPr>
        <w:t xml:space="preserve">B.</w:t>
      </w:r>
      <w:r>
        <w:t xml:space="preserve"> </w:t>
      </w:r>
      <w:r>
        <w:t xml:space="preserve">The claim is correct because the larger sample has four times as many intermolecular attractions, so its boiling point must be higher by the same factor.</w:t>
      </w:r>
    </w:p>
    <w:p>
      <w:pPr>
        <w:pStyle w:val="Compact"/>
        <w:numPr>
          <w:ilvl w:val="0"/>
          <w:numId w:val="1016"/>
        </w:numPr>
      </w:pPr>
      <w:r>
        <w:rPr>
          <w:b/>
          <w:bCs/>
        </w:rPr>
        <w:t xml:space="preserve">C.</w:t>
      </w:r>
      <w:r>
        <w:t xml:space="preserve"> </w:t>
      </w:r>
      <w:r>
        <w:t xml:space="preserve">The claim is incorrect because adding more liquid always lowers the boiling point by increasing the exposed surface area.</w:t>
      </w:r>
    </w:p>
    <w:p>
      <w:pPr>
        <w:pStyle w:val="Compact"/>
        <w:numPr>
          <w:ilvl w:val="0"/>
          <w:numId w:val="1016"/>
        </w:numPr>
      </w:pPr>
      <w:r>
        <w:rPr>
          <w:b/>
          <w:bCs/>
        </w:rPr>
        <w:t xml:space="preserve">D.</w:t>
      </w:r>
      <w:r>
        <w:t xml:space="preserve"> </w:t>
      </w:r>
      <w:r>
        <w:t xml:space="preserve">The claim is correct because molecules in the larger sample are deeper in the beaker and therefore need a higher temperature to break their covalent bonds.</w:t>
      </w:r>
    </w:p>
    <w:p>
      <w:pPr>
        <w:pStyle w:val="FirstParagraph"/>
      </w:pPr>
      <w:r>
        <w:rPr>
          <w:b/>
          <w:bCs/>
        </w:rPr>
        <w:t xml:space="preserve">Explanation:</w:t>
      </w:r>
      <w:r>
        <w:t xml:space="preserve"> </w:t>
      </w:r>
      <w:r>
        <w:t xml:space="preserve">For a pure substance at a fixed external pressure, boiling point does not depend on sample size. A larger sample does have more total intermolecular interactions and therefore needs more total energy to vaporize all of it, but the temperature at which boiling begins remains the same.</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item is scientifically sound, the keyed answer is correct, and the distractors are not accidentally correct under the stated conditions. Minor optional refinement: replace</w:t>
      </w:r>
      <w:r>
        <w:t xml:space="preserve"> </w:t>
      </w:r>
      <w:r>
        <w:t xml:space="preserve">‘boiling begins’</w:t>
      </w:r>
      <w:r>
        <w:t xml:space="preserve"> </w:t>
      </w:r>
      <w:r>
        <w:t xml:space="preserve">in the explanation with</w:t>
      </w:r>
      <w:r>
        <w:t xml:space="preserve"> </w:t>
      </w:r>
      <w:r>
        <w:t xml:space="preserve">‘the liquid boils’</w:t>
      </w:r>
      <w:r>
        <w:t xml:space="preserve"> </w:t>
      </w:r>
      <w:r>
        <w:t xml:space="preserve">or</w:t>
      </w:r>
      <w:r>
        <w:t xml:space="preserve"> </w:t>
      </w:r>
      <w:r>
        <w:t xml:space="preserve">‘its vapor pressure equals the external pressure’</w:t>
      </w:r>
      <w:r>
        <w:t xml:space="preserve"> </w:t>
      </w:r>
      <w:r>
        <w:t xml:space="preserve">for maximum precision, since nucleation/superheating can affect the observed onset in practice.</w:t>
      </w:r>
    </w:p>
    <w:p>
      <w:pPr>
        <w:pStyle w:val="BodyText"/>
      </w:pPr>
      <w:r>
        <w:rPr>
          <w:b/>
          <w:bCs/>
        </w:rPr>
        <w:t xml:space="preserve">Quality evaluation:</w:t>
      </w:r>
      <w:r>
        <w:t xml:space="preserve"> </w:t>
      </w:r>
      <w:r>
        <w:t xml:space="preserve">approved=True, score=0.9</w:t>
      </w:r>
      <w:r>
        <w:t xml:space="preserve"> </w:t>
      </w:r>
      <w:r>
        <w:t xml:space="preserve">- Issues: Option A is noticeably longer and more conceptually complete than the distractors, creating some length-based cueing., Option B’s phrase</w:t>
      </w:r>
      <w:r>
        <w:t xml:space="preserve"> </w:t>
      </w:r>
      <w:r>
        <w:t xml:space="preserve">‘higher by the same factor’</w:t>
      </w:r>
      <w:r>
        <w:t xml:space="preserve"> </w:t>
      </w:r>
      <w:r>
        <w:t xml:space="preserve">is an implausible quantitative overstatement, making it easier to eliminate., The item is labeled</w:t>
      </w:r>
      <w:r>
        <w:t xml:space="preserve"> </w:t>
      </w:r>
      <w:r>
        <w:t xml:space="preserve">‘hard’</w:t>
      </w:r>
      <w:r>
        <w:t xml:space="preserve"> </w:t>
      </w:r>
      <w:r>
        <w:t xml:space="preserve">and</w:t>
      </w:r>
      <w:r>
        <w:t xml:space="preserve"> </w:t>
      </w:r>
      <w:r>
        <w:t xml:space="preserve">‘evaluation,’</w:t>
      </w:r>
      <w:r>
        <w:t xml:space="preserve"> </w:t>
      </w:r>
      <w:r>
        <w:t xml:space="preserve">but the reasoning demand is closer to upper-beginning/intermediate conceptual application with evaluation language rather than genuinely hard evaluation., Option D introduces</w:t>
      </w:r>
      <w:r>
        <w:t xml:space="preserve"> </w:t>
      </w:r>
      <w:r>
        <w:t xml:space="preserve">‘break their covalent bonds,’</w:t>
      </w:r>
      <w:r>
        <w:t xml:space="preserve"> </w:t>
      </w:r>
      <w:r>
        <w:t xml:space="preserve">which is scientifically incorrect and likely too obviously wrong for stronger distractor quality.</w:t>
      </w:r>
      <w:r>
        <w:t xml:space="preserve"> </w:t>
      </w:r>
      <w:r>
        <w:t xml:space="preserve">- Revision instructions: The item is ready for use, but could be strengthened by reducing cueing and increasing distractor plausibility. Shorten or simplify Option A so it is less distinctive in length. Revise distractors B and D to reflect more realistic student reasoning without absurd extensions (for example, focus on</w:t>
      </w:r>
      <w:r>
        <w:t xml:space="preserve"> </w:t>
      </w:r>
      <w:r>
        <w:t xml:space="preserve">‘more attractions overall’</w:t>
      </w:r>
      <w:r>
        <w:t xml:space="preserve"> </w:t>
      </w:r>
      <w:r>
        <w:t xml:space="preserve">or confusion between vapor pressure and amount, rather than</w:t>
      </w:r>
      <w:r>
        <w:t xml:space="preserve"> </w:t>
      </w:r>
      <w:r>
        <w:t xml:space="preserve">‘same factor’</w:t>
      </w:r>
      <w:r>
        <w:t xml:space="preserve"> </w:t>
      </w:r>
      <w:r>
        <w:t xml:space="preserve">or</w:t>
      </w:r>
      <w:r>
        <w:t xml:space="preserve"> </w:t>
      </w:r>
      <w:r>
        <w:t xml:space="preserve">‘break covalent bonds’</w:t>
      </w:r>
      <w:r>
        <w:t xml:space="preserve">). If the assessment blueprint truly requires</w:t>
      </w:r>
      <w:r>
        <w:t xml:space="preserve"> </w:t>
      </w:r>
      <w:r>
        <w:t xml:space="preserve">‘hard’</w:t>
      </w:r>
      <w:r>
        <w:t xml:space="preserve"> </w:t>
      </w:r>
      <w:r>
        <w:t xml:space="preserve">and</w:t>
      </w:r>
      <w:r>
        <w:t xml:space="preserve"> </w:t>
      </w:r>
      <w:r>
        <w:t xml:space="preserve">‘evaluation,’</w:t>
      </w:r>
      <w:r>
        <w:t xml:space="preserve"> </w:t>
      </w:r>
      <w:r>
        <w:t xml:space="preserve">consider adding a second student response to compare or asking students to choose the best critique of competing explanations, which would better match the intended cognitive level.</w:t>
      </w:r>
    </w:p>
    <w:p>
      <w:pPr>
        <w:pStyle w:val="BodyText"/>
      </w:pPr>
      <w:r>
        <w:rPr>
          <w:b/>
          <w:bCs/>
        </w:rPr>
        <w:t xml:space="preserve">Duplicate check:</w:t>
      </w:r>
      <w:r>
        <w:t xml:space="preserve"> </w:t>
      </w:r>
      <w:r>
        <w:t xml:space="preserve">is_duplicate=False</w:t>
      </w:r>
      <w:r>
        <w:t xml:space="preserve"> </w:t>
      </w:r>
      <w:r>
        <w:t xml:space="preserve">- Reason: The candidate overlaps with the general IMF/boiling-point domain of several completed items, especially ID 2 and ID 7, but it tests a distinct misconception and stem pattern: that increasing the amount/volume of the same liquid raises boiling point because there are more total intermolecular attractions. None of the completed questions directly assess intensive vs extensive properties or sample-size invariance of boiling point for the same pure substance at fixed pressure.</w:t>
      </w:r>
    </w:p>
    <w:p>
      <w:r>
        <w:pict>
          <v:rect style="width:0;height:1.5pt" o:hralign="center" o:hrstd="t" o:hr="t"/>
        </w:pict>
      </w:r>
    </w:p>
    <w:bookmarkEnd w:id="23"/>
    <w:bookmarkEnd w:id="24"/>
    <w:bookmarkStart w:id="26" w:name="question-9"/>
    <w:p>
      <w:pPr>
        <w:pStyle w:val="Heading2"/>
      </w:pPr>
      <w:r>
        <w:t xml:space="preserve">Question 9</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25" w:name="blueprint-8"/>
    <w:p>
      <w:pPr>
        <w:pStyle w:val="Heading3"/>
      </w:pPr>
      <w:r>
        <w:t xml:space="preserve">Blueprint</w:t>
      </w:r>
    </w:p>
    <w:p>
      <w:pPr>
        <w:pStyle w:val="Compact"/>
        <w:numPr>
          <w:ilvl w:val="0"/>
          <w:numId w:val="1017"/>
        </w:numPr>
      </w:pPr>
      <w:r>
        <w:rPr>
          <w:b/>
          <w:bCs/>
        </w:rPr>
        <w:t xml:space="preserve">Target misconception:</w:t>
      </w:r>
      <w:r>
        <w:t xml:space="preserve"> </w:t>
      </w:r>
      <w:r>
        <w:t xml:space="preserve">If a substance can hydrogen-bond with water or dissolve well in water, it must also have strong intermolecular attractions between its own molecules and therefore a high boiling point.</w:t>
      </w:r>
    </w:p>
    <w:p>
      <w:pPr>
        <w:pStyle w:val="Compact"/>
        <w:numPr>
          <w:ilvl w:val="0"/>
          <w:numId w:val="1017"/>
        </w:numPr>
      </w:pPr>
      <w:r>
        <w:rPr>
          <w:b/>
          <w:bCs/>
        </w:rPr>
        <w:t xml:space="preserve">Correct answer concept:</w:t>
      </w:r>
      <w:r>
        <w:t xml:space="preserve"> </w:t>
      </w:r>
      <w:r>
        <w:t xml:space="preserve">Boiling point depends on intermolecular attractions in the pure substance. A molecule may interact strongly with water yet have weaker self-interactions than another liquid whose molecules hydrogen-bond extensively to each other or have stronger overall attractions.</w:t>
      </w:r>
    </w:p>
    <w:p>
      <w:pPr>
        <w:pStyle w:val="Compact"/>
        <w:numPr>
          <w:ilvl w:val="0"/>
          <w:numId w:val="1017"/>
        </w:numPr>
      </w:pPr>
      <w:r>
        <w:rPr>
          <w:b/>
          <w:bCs/>
        </w:rPr>
        <w:t xml:space="preserve">Expected reasoning:</w:t>
      </w:r>
      <w:r>
        <w:t xml:space="preserve"> </w:t>
      </w:r>
      <w:r>
        <w:t xml:space="preserve">Students must distinguish solute-water interactions from pure-liquid molecule-molecule interactions. They should recognize that miscibility or strong attraction to water does not by itself predict a high boiling point for the pure liquid. The correct explanation will focus on comparing the self-IMFs present in the pure substances and how strongly those attractions resist vaporization.</w:t>
      </w:r>
    </w:p>
    <w:p>
      <w:pPr>
        <w:pStyle w:val="Compact"/>
        <w:numPr>
          <w:ilvl w:val="0"/>
          <w:numId w:val="1017"/>
        </w:numPr>
      </w:pPr>
      <w:r>
        <w:rPr>
          <w:b/>
          <w:bCs/>
        </w:rPr>
        <w:t xml:space="preserve">Style notes:</w:t>
      </w:r>
      <w:r>
        <w:t xml:space="preserve"> </w:t>
      </w:r>
      <w:r>
        <w:t xml:space="preserve">Use a short comparison between two molecular liquids where one is described as highly soluble/miscible in water but has a lower boiling point than another less water-soluble liquid. Ask which explanation best resolves the apparent contradiction. Distractors should conflate solubility with boiling point, claim water-like behavior guarantees higher boiling point, or confuse polarity toward water with stronger self-attraction in the pure liquid.</w:t>
      </w:r>
    </w:p>
    <w:p>
      <w:pPr>
        <w:pStyle w:val="Compact"/>
        <w:numPr>
          <w:ilvl w:val="0"/>
          <w:numId w:val="1017"/>
        </w:numPr>
      </w:pPr>
      <w:r>
        <w:rPr>
          <w:b/>
          <w:bCs/>
        </w:rPr>
        <w:t xml:space="preserve">Stem media type:</w:t>
      </w:r>
      <w:r>
        <w:t xml:space="preserve"> </w:t>
      </w:r>
      <w:r>
        <w:t xml:space="preserve">text</w:t>
      </w:r>
    </w:p>
    <w:p>
      <w:pPr>
        <w:pStyle w:val="FirstParagraph"/>
      </w:pPr>
      <w:r>
        <w:t xml:space="preserve">A student notes that acetone is completely miscible with water, yet 1-butanol has a much higher boiling point even though it is less soluble in water. Which explanation best resolves this observation?</w:t>
      </w:r>
    </w:p>
    <w:p>
      <w:pPr>
        <w:pStyle w:val="Compact"/>
        <w:numPr>
          <w:ilvl w:val="0"/>
          <w:numId w:val="1018"/>
        </w:numPr>
      </w:pPr>
      <w:r>
        <w:rPr>
          <w:b/>
          <w:bCs/>
        </w:rPr>
        <w:t xml:space="preserve">A.</w:t>
      </w:r>
      <w:r>
        <w:t xml:space="preserve"> </w:t>
      </w:r>
      <w:r>
        <w:t xml:space="preserve">Because acetone mixes with water so well, acetone molecules must attract each other more strongly than 1-butanol molecules do.</w:t>
      </w:r>
    </w:p>
    <w:p>
      <w:pPr>
        <w:pStyle w:val="Compact"/>
        <w:numPr>
          <w:ilvl w:val="0"/>
          <w:numId w:val="1018"/>
        </w:numPr>
      </w:pPr>
      <w:r>
        <w:rPr>
          <w:b/>
          <w:bCs/>
        </w:rPr>
        <w:t xml:space="preserve">B.</w:t>
      </w:r>
      <w:r>
        <w:t xml:space="preserve"> </w:t>
      </w:r>
      <w:r>
        <w:t xml:space="preserve">Boiling point is determined by attractions in the pure liquid, and 1-butanol molecules can hydrogen-bond extensively to each other more strongly than acetone molecules can. ✓</w:t>
      </w:r>
    </w:p>
    <w:p>
      <w:pPr>
        <w:pStyle w:val="Compact"/>
        <w:numPr>
          <w:ilvl w:val="0"/>
          <w:numId w:val="1018"/>
        </w:numPr>
      </w:pPr>
      <w:r>
        <w:rPr>
          <w:b/>
          <w:bCs/>
        </w:rPr>
        <w:t xml:space="preserve">C.</w:t>
      </w:r>
      <w:r>
        <w:t xml:space="preserve"> </w:t>
      </w:r>
      <w:r>
        <w:t xml:space="preserve">Any liquid that is highly soluble in water should have a boiling point close to or above water’s boiling point.</w:t>
      </w:r>
    </w:p>
    <w:p>
      <w:pPr>
        <w:pStyle w:val="Compact"/>
        <w:numPr>
          <w:ilvl w:val="0"/>
          <w:numId w:val="1018"/>
        </w:numPr>
      </w:pPr>
      <w:r>
        <w:rPr>
          <w:b/>
          <w:bCs/>
        </w:rPr>
        <w:t xml:space="preserve">D.</w:t>
      </w:r>
      <w:r>
        <w:t xml:space="preserve"> </w:t>
      </w:r>
      <w:r>
        <w:t xml:space="preserve">Acetone’s polarity toward water means its pure liquid must always have stronger intermolecular forces than a less water-soluble alcohol.</w:t>
      </w:r>
    </w:p>
    <w:p>
      <w:pPr>
        <w:pStyle w:val="FirstParagraph"/>
      </w:pPr>
      <w:r>
        <w:rPr>
          <w:b/>
          <w:bCs/>
        </w:rPr>
        <w:t xml:space="preserve">Explanation:</w:t>
      </w:r>
      <w:r>
        <w:t xml:space="preserve"> </w:t>
      </w:r>
      <w:r>
        <w:t xml:space="preserve">Miscibility with water reflects solute-water interactions, not necessarily the strength of attractions in the pure liquid. In pure 1-butanol, molecules hydrogen-bond to each other strongly, giving a higher boiling point than acetone, whose self-interactions are weaker overall.</w:t>
      </w:r>
    </w:p>
    <w:p>
      <w:pPr>
        <w:pStyle w:val="BodyText"/>
      </w:pPr>
      <w:r>
        <w:rPr>
          <w:b/>
          <w:bCs/>
        </w:rPr>
        <w:t xml:space="preserve">Content evaluation:</w:t>
      </w:r>
      <w:r>
        <w:t xml:space="preserve"> </w:t>
      </w:r>
      <w:r>
        <w:t xml:space="preserve">approved=True, score=0.97</w:t>
      </w:r>
      <w:r>
        <w:t xml:space="preserve"> </w:t>
      </w:r>
      <w:r>
        <w:t xml:space="preserve">- Issues: Option B is scientifically correct, but the phrase</w:t>
      </w:r>
      <w:r>
        <w:t xml:space="preserve"> </w:t>
      </w:r>
      <w:r>
        <w:t xml:space="preserve">‘hydrogen-bond extensively to each other more strongly than acetone molecules can’</w:t>
      </w:r>
      <w:r>
        <w:t xml:space="preserve"> </w:t>
      </w:r>
      <w:r>
        <w:t xml:space="preserve">is slightly imprecise because acetone cannot hydrogen-bond to itself as a donor; it relies mainly on dipole-dipole and dispersion forces. A clearer phrasing would compare overall self-intermolecular forces rather than imply a quantitative comparison of hydrogen bonding ability., The explanation is sound, though it could be strengthened by explicitly noting that acetone lacks an O-H or N-H bond and therefore cannot self-hydrogen-bond in the pure liquid.</w:t>
      </w:r>
      <w:r>
        <w:t xml:space="preserve"> </w:t>
      </w:r>
      <w:r>
        <w:t xml:space="preserve">- Revision instructions: Keep B as the keyed answer. For maximal precision, revise option B and/or the explanation to say that boiling point depends on intermolecular attractions in the pure liquid, and 1-butanol forms strong intermolecular hydrogen bonds with itself whereas acetone exhibits primarily dipole-dipole and dispersion forces in the pure liquid. This makes the contrast with water miscibility even clearer.</w:t>
      </w:r>
    </w:p>
    <w:p>
      <w:pPr>
        <w:pStyle w:val="BodyText"/>
      </w:pPr>
      <w:r>
        <w:rPr>
          <w:b/>
          <w:bCs/>
        </w:rPr>
        <w:t xml:space="preserve">Quality evaluation:</w:t>
      </w:r>
      <w:r>
        <w:t xml:space="preserve"> </w:t>
      </w:r>
      <w:r>
        <w:t xml:space="preserve">approved=True, score=0.93</w:t>
      </w:r>
      <w:r>
        <w:t xml:space="preserve"> </w:t>
      </w:r>
      <w:r>
        <w:t xml:space="preserve">- Issues: The stem uses a real-world comparison effectively, but</w:t>
      </w:r>
      <w:r>
        <w:t xml:space="preserve"> </w:t>
      </w:r>
      <w:r>
        <w:t xml:space="preserve">‘much higher boiling point’</w:t>
      </w:r>
      <w:r>
        <w:t xml:space="preserve"> </w:t>
      </w:r>
      <w:r>
        <w:t xml:space="preserve">is qualitative; adding approximate boiling points would make the comparison more concrete without changing the construct., Option B is clearly the best answer, but the phrase</w:t>
      </w:r>
      <w:r>
        <w:t xml:space="preserve"> </w:t>
      </w:r>
      <w:r>
        <w:t xml:space="preserve">‘more strongly than acetone molecules can’</w:t>
      </w:r>
      <w:r>
        <w:t xml:space="preserve"> </w:t>
      </w:r>
      <w:r>
        <w:t xml:space="preserve">is slightly imprecise because acetone can exhibit dipole-dipole attractions but not self-hydrogen-bond donation; wording could emphasize</w:t>
      </w:r>
      <w:r>
        <w:t xml:space="preserve"> </w:t>
      </w:r>
      <w:r>
        <w:t xml:space="preserve">‘stronger overall self-interactions’</w:t>
      </w:r>
      <w:r>
        <w:t xml:space="preserve"> </w:t>
      </w:r>
      <w:r>
        <w:t xml:space="preserve">for precision., Difficulty may be closer to medium-high than truly hard for students already familiar with hydrogen bonding and the distinction between solubility and boiling point.</w:t>
      </w:r>
      <w:r>
        <w:t xml:space="preserve"> </w:t>
      </w:r>
      <w:r>
        <w:t xml:space="preserve">- Revision instructions: Item is ready for use. Optional refinement: include approximate boiling points in the stem (e.g., acetone ~56 °C, 1-butanol ~118 °C) and revise option B to</w:t>
      </w:r>
      <w:r>
        <w:t xml:space="preserve"> </w:t>
      </w:r>
      <w:r>
        <w:t xml:space="preserve">‘Boiling point is determined by attractions in the pure liquid, and 1-butanol molecules hydrogen-bond extensively to each other, giving stronger overall self-interactions than acetone has in its pure liquid.’</w:t>
      </w:r>
    </w:p>
    <w:p>
      <w:pPr>
        <w:pStyle w:val="BodyText"/>
      </w:pPr>
      <w:r>
        <w:rPr>
          <w:b/>
          <w:bCs/>
        </w:rPr>
        <w:t xml:space="preserve">Duplicate check:</w:t>
      </w:r>
      <w:r>
        <w:t xml:space="preserve"> </w:t>
      </w:r>
      <w:r>
        <w:t xml:space="preserve">is_duplicate=False</w:t>
      </w:r>
      <w:r>
        <w:t xml:space="preserve"> </w:t>
      </w:r>
      <w:r>
        <w:t xml:space="preserve">- Reason: The candidate is in the same broad IMF/boiling-point domain as several completed items, especially ID 3, but it targets a distinct misconception and comparison pattern. ID 3 focuses on the idea that sharing the same IMF category (both hydrogen-bonding) should produce similar boiling points. The candidate instead contrasts water miscibility/solute-water interactions with pure-liquid boiling behavior/self-interactions, specifically addressing the misconception that dissolving well in water implies strong intermolecular attractions within the pure substance and thus a high boiling point. None of the completed questions directly test that solubility-vs-boiling distinction.</w:t>
      </w:r>
    </w:p>
    <w:p>
      <w:r>
        <w:pict>
          <v:rect style="width:0;height:1.5pt" o:hralign="center" o:hrstd="t" o:hr="t"/>
        </w:pict>
      </w:r>
    </w:p>
    <w:bookmarkEnd w:id="25"/>
    <w:bookmarkEnd w:id="26"/>
    <w:bookmarkStart w:id="28" w:name="question-10"/>
    <w:p>
      <w:pPr>
        <w:pStyle w:val="Heading2"/>
      </w:pPr>
      <w:r>
        <w:t xml:space="preserve">Question 10</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27" w:name="blueprint-9"/>
    <w:p>
      <w:pPr>
        <w:pStyle w:val="Heading3"/>
      </w:pPr>
      <w:r>
        <w:t xml:space="preserve">Blueprint</w:t>
      </w:r>
    </w:p>
    <w:p>
      <w:pPr>
        <w:pStyle w:val="Compact"/>
        <w:numPr>
          <w:ilvl w:val="0"/>
          <w:numId w:val="1019"/>
        </w:numPr>
      </w:pPr>
      <w:r>
        <w:rPr>
          <w:b/>
          <w:bCs/>
        </w:rPr>
        <w:t xml:space="preserve">Target misconception:</w:t>
      </w:r>
      <w:r>
        <w:t xml:space="preserve"> </w:t>
      </w:r>
      <w:r>
        <w:t xml:space="preserve">The amount of energy required to heat a liquid to its boiling point (specific heat, initial temperature change, or heating rate) directly determines which substance has the higher boiling point, so a liquid that warms more slowly must also boil at a higher temperature because of intermolecular forces.</w:t>
      </w:r>
    </w:p>
    <w:p>
      <w:pPr>
        <w:pStyle w:val="Compact"/>
        <w:numPr>
          <w:ilvl w:val="0"/>
          <w:numId w:val="1019"/>
        </w:numPr>
      </w:pPr>
      <w:r>
        <w:rPr>
          <w:b/>
          <w:bCs/>
        </w:rPr>
        <w:t xml:space="preserve">Correct answer concept:</w:t>
      </w:r>
      <w:r>
        <w:t xml:space="preserve"> </w:t>
      </w:r>
      <w:r>
        <w:t xml:space="preserve">Boiling point depends on how strong intermolecular attractions are at the temperature where vapor pressure equals external pressure; it is not determined simply by how fast a sample’s temperature rises during heating. A substance can heat more slowly yet still have a lower boiling point, or heat more quickly yet have a higher boiling point, because heat capacity and boiling point are different properties.</w:t>
      </w:r>
    </w:p>
    <w:p>
      <w:pPr>
        <w:pStyle w:val="Compact"/>
        <w:numPr>
          <w:ilvl w:val="0"/>
          <w:numId w:val="1019"/>
        </w:numPr>
      </w:pPr>
      <w:r>
        <w:rPr>
          <w:b/>
          <w:bCs/>
        </w:rPr>
        <w:t xml:space="preserve">Expected reasoning:</w:t>
      </w:r>
      <w:r>
        <w:t xml:space="preserve"> </w:t>
      </w:r>
      <w:r>
        <w:t xml:space="preserve">Students should distinguish between two ideas that are often conflated: (1) the rate/amount of temperature increase while heating a liquid and (2) the temperature at which boiling occurs. They should recognize that stronger IMFs raise boiling point by requiring a higher temperature for vapor pressure to match external pressure, but heating curve behavior before boiling can also depend on specific heat, sample mass, and heat input. The correct option should explain that one cannot infer higher boiling point solely from slower warming; instead, boiling point comparisons must be based on the temperature where each liquid actually begins sustained boiling under the same pressure.</w:t>
      </w:r>
    </w:p>
    <w:p>
      <w:pPr>
        <w:pStyle w:val="Compact"/>
        <w:numPr>
          <w:ilvl w:val="0"/>
          <w:numId w:val="1019"/>
        </w:numPr>
      </w:pPr>
      <w:r>
        <w:rPr>
          <w:b/>
          <w:bCs/>
        </w:rPr>
        <w:t xml:space="preserve">Style notes:</w:t>
      </w:r>
      <w:r>
        <w:t xml:space="preserve"> </w:t>
      </w:r>
      <w:r>
        <w:t xml:space="preserve">Use a text-only scenario describing two pure molecular liquids, A and B, each heated in identical containers with identical heaters under the same pressure. The stem should state that A’s temperature rises more slowly than B’s during the first several minutes, but B is observed to begin boiling at a higher temperature than A. Ask which explanation best resolves the seeming contradiction. Distractors should reflect common confusion between heat capacity/heating rate and IMF-controlled boiling point, including options claiming slower warming proves stronger IMFs and therefore higher boiling point.</w:t>
      </w:r>
    </w:p>
    <w:p>
      <w:pPr>
        <w:pStyle w:val="Compact"/>
        <w:numPr>
          <w:ilvl w:val="0"/>
          <w:numId w:val="1019"/>
        </w:numPr>
      </w:pPr>
      <w:r>
        <w:rPr>
          <w:b/>
          <w:bCs/>
        </w:rPr>
        <w:t xml:space="preserve">Stem media type:</w:t>
      </w:r>
      <w:r>
        <w:t xml:space="preserve"> </w:t>
      </w:r>
      <w:r>
        <w:t xml:space="preserve">text</w:t>
      </w:r>
    </w:p>
    <w:p>
      <w:pPr>
        <w:pStyle w:val="FirstParagraph"/>
      </w:pPr>
      <w:r>
        <w:t xml:space="preserve">Two pure molecular liquids, A and B, are placed in identical open containers and heated with identical heaters at the same external pressure. During the first several minutes, the temperature of A rises more slowly than the temperature of B. However, B is later observed to begin sustained boiling at a higher temperature than A. Which explanation best resolves this result?</w:t>
      </w:r>
    </w:p>
    <w:p>
      <w:pPr>
        <w:pStyle w:val="Compact"/>
        <w:numPr>
          <w:ilvl w:val="0"/>
          <w:numId w:val="1020"/>
        </w:numPr>
      </w:pPr>
      <w:r>
        <w:rPr>
          <w:b/>
          <w:bCs/>
        </w:rPr>
        <w:t xml:space="preserve">A.</w:t>
      </w:r>
      <w:r>
        <w:t xml:space="preserve"> </w:t>
      </w:r>
      <w:r>
        <w:t xml:space="preserve">A rises more slowly because its intermolecular forces must be stronger, so A should actually have the higher boiling point and the observation for B must be an error.</w:t>
      </w:r>
    </w:p>
    <w:p>
      <w:pPr>
        <w:pStyle w:val="Compact"/>
        <w:numPr>
          <w:ilvl w:val="0"/>
          <w:numId w:val="1020"/>
        </w:numPr>
      </w:pPr>
      <w:r>
        <w:rPr>
          <w:b/>
          <w:bCs/>
        </w:rPr>
        <w:t xml:space="preserve">B.</w:t>
      </w:r>
      <w:r>
        <w:t xml:space="preserve"> </w:t>
      </w:r>
      <w:r>
        <w:t xml:space="preserve">The slower initial warming of A shows that more energy is needed to separate its molecules, so A must require a higher temperature to boil than B.</w:t>
      </w:r>
    </w:p>
    <w:p>
      <w:pPr>
        <w:pStyle w:val="Compact"/>
        <w:numPr>
          <w:ilvl w:val="0"/>
          <w:numId w:val="1020"/>
        </w:numPr>
      </w:pPr>
      <w:r>
        <w:rPr>
          <w:b/>
          <w:bCs/>
        </w:rPr>
        <w:t xml:space="preserve">C.</w:t>
      </w:r>
      <w:r>
        <w:t xml:space="preserve"> </w:t>
      </w:r>
      <w:r>
        <w:t xml:space="preserve">Initial warming rate and boiling point reflect different properties: A may have a larger heat capacity, while B has stronger intermolecular attractions that require a higher temperature for its vapor pressure to equal the external pressure. ✓</w:t>
      </w:r>
    </w:p>
    <w:p>
      <w:pPr>
        <w:pStyle w:val="Compact"/>
        <w:numPr>
          <w:ilvl w:val="0"/>
          <w:numId w:val="1020"/>
        </w:numPr>
      </w:pPr>
      <w:r>
        <w:rPr>
          <w:b/>
          <w:bCs/>
        </w:rPr>
        <w:t xml:space="preserve">D.</w:t>
      </w:r>
      <w:r>
        <w:t xml:space="preserve"> </w:t>
      </w:r>
      <w:r>
        <w:t xml:space="preserve">Because both liquids were heated with identical heaters, the one with the faster temperature increase must also be the one with the lower intermolecular forces and therefore the higher boiling point.</w:t>
      </w:r>
    </w:p>
    <w:p>
      <w:pPr>
        <w:pStyle w:val="FirstParagraph"/>
      </w:pPr>
      <w:r>
        <w:rPr>
          <w:b/>
          <w:bCs/>
        </w:rPr>
        <w:t xml:space="preserve">Explanation:</w:t>
      </w:r>
      <w:r>
        <w:t xml:space="preserve"> </w:t>
      </w:r>
      <w:r>
        <w:t xml:space="preserve">Boiling point is the temperature at which a liquid’s vapor pressure equals the external pressure, which depends on intermolecular force strength. A slower temperature rise before boiling can result from factors such as higher specific heat or sample thermal behavior, so it does not by itself prove a higher boiling point.</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score=0.94</w:t>
      </w:r>
      <w:r>
        <w:t xml:space="preserve"> </w:t>
      </w:r>
      <w:r>
        <w:t xml:space="preserve">- Issues: Option C is noticeably longer and more fully reasoned than the distractors, creating mild length-based cueing., Distractor D is somewhat awkward/illogical because it concludes that lower intermolecular forces would lead to a higher boiling point, which may make it less plausible than the other distractors., The stem says A and B are placed in identical open containers and heated with identical heaters, but it does not explicitly state equal sample masses/amounts; since heating rate can also depend on mass, some students may wonder whether that differs., The explanation is correct but could be slightly strengthened by explicitly noting that under the stated conditions, one cannot infer boiling point from pre-boiling temperature rise alone.</w:t>
      </w:r>
      <w:r>
        <w:t xml:space="preserve"> </w:t>
      </w:r>
      <w:r>
        <w:t xml:space="preserve">- Revision instructions: This item is strong and ready for use. For an even better version, keep the stem as is but add that equal amounts of A and B are used to reduce irrelevant ambiguity about mass. Revise distractor D to make it more plausible while still incorrect, for example by claiming that faster warming means less energy is needed before boiling and therefore the liquid should boil first at a lower temperature. Shorten option C slightly or expand the other options so the correct answer is not the longest, most nuanced response. Optionally, expand the rationale to emphasize that boiling point is determined by the temperature at which vapor pressure equals external pressure, whereas pre-boiling warming depends on heat capacity and other heating-curve factors.</w:t>
      </w:r>
    </w:p>
    <w:p>
      <w:pPr>
        <w:pStyle w:val="BodyText"/>
      </w:pPr>
      <w:r>
        <w:rPr>
          <w:b/>
          <w:bCs/>
        </w:rPr>
        <w:t xml:space="preserve">Duplicate check:</w:t>
      </w:r>
      <w:r>
        <w:t xml:space="preserve"> </w:t>
      </w:r>
      <w:r>
        <w:t xml:space="preserve">is_duplicate=False</w:t>
      </w:r>
      <w:r>
        <w:t xml:space="preserve"> </w:t>
      </w:r>
      <w:r>
        <w:t xml:space="preserve">- Reason: The candidate targets a distinct misconception not covered by the completed set: it separates pre-boiling heating rate / heat capacity from boiling-point determination by vapor pressure and intermolecular-force strength. While several completed questions concern boiling point and IMFs broadly, none use the same stem pattern of comparing initial warming behavior versus later boiling temperature, nor do they directly address the misconception that slower temperature rise under identical heating implies a higher boiling point.</w:t>
      </w:r>
    </w:p>
    <w:p>
      <w:r>
        <w:pict>
          <v:rect style="width:0;height:1.5pt" o:hralign="center" o:hrstd="t" o:hr="t"/>
        </w:pict>
      </w:r>
    </w:p>
    <w:bookmarkEnd w:id="27"/>
    <w:bookmarkEnd w:id="28"/>
    <w:bookmarkEnd w:id="29"/>
    <w:bookmarkStart w:id="60" w:name="rejected-questions"/>
    <w:p>
      <w:pPr>
        <w:pStyle w:val="Heading1"/>
      </w:pPr>
      <w:r>
        <w:t xml:space="preserve">Rejected Questions</w:t>
      </w:r>
    </w:p>
    <w:bookmarkStart w:id="31" w:name="rejected-1"/>
    <w:p>
      <w:pPr>
        <w:pStyle w:val="Heading2"/>
      </w:pPr>
      <w:r>
        <w:t xml:space="preserve">Rejected 1</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30" w:name="blueprint-10"/>
    <w:p>
      <w:pPr>
        <w:pStyle w:val="Heading3"/>
      </w:pPr>
      <w:r>
        <w:t xml:space="preserve">Blueprint</w:t>
      </w:r>
    </w:p>
    <w:p>
      <w:pPr>
        <w:pStyle w:val="Compact"/>
        <w:numPr>
          <w:ilvl w:val="0"/>
          <w:numId w:val="1021"/>
        </w:numPr>
      </w:pPr>
      <w:r>
        <w:rPr>
          <w:b/>
          <w:bCs/>
        </w:rPr>
        <w:t xml:space="preserve">Target misconception:</w:t>
      </w:r>
      <w:r>
        <w:t xml:space="preserve"> </w:t>
      </w:r>
      <w:r>
        <w:t xml:space="preserve">Higher boiling point is determined mainly by molecular weight, so among similarly sized molecules the heavier or more massive species must boil at the highest temperature regardless of hydrogen bonding or dipole effects.</w:t>
      </w:r>
    </w:p>
    <w:p>
      <w:pPr>
        <w:pStyle w:val="Compact"/>
        <w:numPr>
          <w:ilvl w:val="0"/>
          <w:numId w:val="1021"/>
        </w:numPr>
      </w:pPr>
      <w:r>
        <w:rPr>
          <w:b/>
          <w:bCs/>
        </w:rPr>
        <w:t xml:space="preserve">Correct answer concept:</w:t>
      </w:r>
      <w:r>
        <w:t xml:space="preserve"> </w:t>
      </w:r>
      <w:r>
        <w:t xml:space="preserve">A compound capable of strong hydrogen bonding can have a higher boiling point than a slightly heavier compound that lacks hydrogen-bond donors, because IMF strength can outweigh small molar-mass differences.</w:t>
      </w:r>
    </w:p>
    <w:p>
      <w:pPr>
        <w:pStyle w:val="FirstParagraph"/>
      </w:pPr>
      <w:r>
        <w:t xml:space="preserve">The following compounds have very similar molar masses: butanoic acid, pentan-1-ol, 2-methoxyethanol, and butan-2-one. Which compound would be expected to have the highest boiling point based on the dominant intermolecular forces between its own molecules?</w:t>
      </w:r>
    </w:p>
    <w:p>
      <w:pPr>
        <w:pStyle w:val="Compact"/>
        <w:numPr>
          <w:ilvl w:val="0"/>
          <w:numId w:val="1022"/>
        </w:numPr>
      </w:pPr>
      <w:r>
        <w:rPr>
          <w:b/>
          <w:bCs/>
        </w:rPr>
        <w:t xml:space="preserve">A.</w:t>
      </w:r>
      <w:r>
        <w:t xml:space="preserve"> </w:t>
      </w:r>
      <w:r>
        <w:t xml:space="preserve">Butanoic acid ✓</w:t>
      </w:r>
    </w:p>
    <w:p>
      <w:pPr>
        <w:pStyle w:val="Compact"/>
        <w:numPr>
          <w:ilvl w:val="0"/>
          <w:numId w:val="1022"/>
        </w:numPr>
      </w:pPr>
      <w:r>
        <w:rPr>
          <w:b/>
          <w:bCs/>
        </w:rPr>
        <w:t xml:space="preserve">B.</w:t>
      </w:r>
      <w:r>
        <w:t xml:space="preserve"> </w:t>
      </w:r>
      <w:r>
        <w:t xml:space="preserve">Pentan-1-ol</w:t>
      </w:r>
    </w:p>
    <w:p>
      <w:pPr>
        <w:pStyle w:val="Compact"/>
        <w:numPr>
          <w:ilvl w:val="0"/>
          <w:numId w:val="1022"/>
        </w:numPr>
      </w:pPr>
      <w:r>
        <w:rPr>
          <w:b/>
          <w:bCs/>
        </w:rPr>
        <w:t xml:space="preserve">C.</w:t>
      </w:r>
      <w:r>
        <w:t xml:space="preserve"> </w:t>
      </w:r>
      <w:r>
        <w:t xml:space="preserve">2-methoxyethanol</w:t>
      </w:r>
    </w:p>
    <w:p>
      <w:pPr>
        <w:pStyle w:val="Compact"/>
        <w:numPr>
          <w:ilvl w:val="0"/>
          <w:numId w:val="1022"/>
        </w:numPr>
      </w:pPr>
      <w:r>
        <w:rPr>
          <w:b/>
          <w:bCs/>
        </w:rPr>
        <w:t xml:space="preserve">D.</w:t>
      </w:r>
      <w:r>
        <w:t xml:space="preserve"> </w:t>
      </w:r>
      <w:r>
        <w:t xml:space="preserve">Butan-2-one</w:t>
      </w:r>
    </w:p>
    <w:p>
      <w:pPr>
        <w:pStyle w:val="FirstParagraph"/>
      </w:pPr>
      <w:r>
        <w:rPr>
          <w:b/>
          <w:bCs/>
        </w:rPr>
        <w:t xml:space="preserve">Explanation:</w:t>
      </w:r>
      <w:r>
        <w:t xml:space="preserve"> </w:t>
      </w:r>
      <w:r>
        <w:t xml:space="preserve">Butanoic acid has the highest boiling point because carboxylic acid molecules can form especially strong intermolecular hydrogen-bonded dimers, creating stronger self-association than the other compounds. Pentan-1-ol and 2-methoxyethanol can both hydrogen bond, but their intermolecular attractions are generally less strong and less stabilizing than the dimer-forming interactions of a carboxylic acid. Butan-2-one is polar and has dipole-dipole forces, but it cannot donate hydrogen bonds to identical molecules. Since the molar masses are similar, the key factor is IMF strength rather than mass alone.</w:t>
      </w:r>
    </w:p>
    <w:bookmarkEnd w:id="30"/>
    <w:bookmarkEnd w:id="31"/>
    <w:bookmarkStart w:id="33" w:name="rejected-2"/>
    <w:p>
      <w:pPr>
        <w:pStyle w:val="Heading2"/>
      </w:pPr>
      <w:r>
        <w:t xml:space="preserve">Rejected 2</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32" w:name="blueprint-11"/>
    <w:p>
      <w:pPr>
        <w:pStyle w:val="Heading3"/>
      </w:pPr>
      <w:r>
        <w:t xml:space="preserve">Blueprint</w:t>
      </w:r>
    </w:p>
    <w:p>
      <w:pPr>
        <w:pStyle w:val="Compact"/>
        <w:numPr>
          <w:ilvl w:val="0"/>
          <w:numId w:val="1023"/>
        </w:numPr>
      </w:pPr>
      <w:r>
        <w:rPr>
          <w:b/>
          <w:bCs/>
        </w:rPr>
        <w:t xml:space="preserve">Target misconception:</w:t>
      </w:r>
      <w:r>
        <w:t xml:space="preserve"> </w:t>
      </w:r>
      <w:r>
        <w:t xml:space="preserve">Any polar molecule necessarily has a higher boiling point than any nonpolar molecule, so polarity alone determines boiling point more strongly than molecular size and polarizability.</w:t>
      </w:r>
    </w:p>
    <w:p>
      <w:pPr>
        <w:pStyle w:val="Compact"/>
        <w:numPr>
          <w:ilvl w:val="0"/>
          <w:numId w:val="1023"/>
        </w:numPr>
      </w:pPr>
      <w:r>
        <w:rPr>
          <w:b/>
          <w:bCs/>
        </w:rPr>
        <w:t xml:space="preserve">Correct answer concept:</w:t>
      </w:r>
      <w:r>
        <w:t xml:space="preserve"> </w:t>
      </w:r>
      <w:r>
        <w:t xml:space="preserve">A larger nonpolar molecule can have a higher boiling point than a smaller polar molecule because London dispersion forces increase substantially with electron cloud size and polarizability.</w:t>
      </w:r>
    </w:p>
    <w:p>
      <w:pPr>
        <w:pStyle w:val="FirstParagraph"/>
      </w:pPr>
      <w:r>
        <w:t xml:space="preserve">Using the polarity and size/polarizability information in the table, which explanation best accounts for the higher boiling point of bromobutane compared with acetone by weighing dipole-dipole interactions against dispersion forces?</w:t>
      </w:r>
    </w:p>
    <w:tbl>
      <w:tblPr>
        <w:tblStyle w:val="Table"/>
        <w:tblW w:type="pct" w:w="5000"/>
        <w:tblLayout w:type="fixed"/>
        <w:tblLook w:firstRow="1" w:lastRow="0" w:firstColumn="0" w:lastColumn="0" w:noHBand="0" w:noVBand="0" w:val="0020"/>
      </w:tblPr>
      <w:tblGrid>
        <w:gridCol w:w="1188"/>
        <w:gridCol w:w="1188"/>
        <w:gridCol w:w="1584"/>
        <w:gridCol w:w="1188"/>
        <w:gridCol w:w="1188"/>
        <w:gridCol w:w="1584"/>
      </w:tblGrid>
      <w:tr>
        <w:trPr>
          <w:tblHeader w:val="on"/>
        </w:trPr>
        <w:tc>
          <w:tcPr/>
          <w:p>
            <w:pPr>
              <w:pStyle w:val="Compact"/>
            </w:pPr>
            <w:r>
              <w:t xml:space="preserve">Compound</w:t>
            </w:r>
          </w:p>
        </w:tc>
        <w:tc>
          <w:tcPr/>
          <w:p>
            <w:pPr>
              <w:pStyle w:val="Compact"/>
            </w:pPr>
            <w:r>
              <w:t xml:space="preserve">Formula</w:t>
            </w:r>
          </w:p>
        </w:tc>
        <w:tc>
          <w:tcPr/>
          <w:p>
            <w:pPr>
              <w:pStyle w:val="Compact"/>
              <w:jc w:val="right"/>
            </w:pPr>
            <w:r>
              <w:t xml:space="preserve">Molar mass (g/mol)</w:t>
            </w:r>
          </w:p>
        </w:tc>
        <w:tc>
          <w:tcPr/>
          <w:p>
            <w:pPr>
              <w:pStyle w:val="Compact"/>
            </w:pPr>
            <w:r>
              <w:t xml:space="preserve">Polarity / IMF information</w:t>
            </w:r>
          </w:p>
        </w:tc>
        <w:tc>
          <w:tcPr/>
          <w:p>
            <w:pPr>
              <w:pStyle w:val="Compact"/>
            </w:pPr>
            <w:r>
              <w:t xml:space="preserve">H-bond donor?</w:t>
            </w:r>
          </w:p>
        </w:tc>
        <w:tc>
          <w:tcPr/>
          <w:p>
            <w:pPr>
              <w:pStyle w:val="Compact"/>
              <w:jc w:val="right"/>
            </w:pPr>
            <w:r>
              <w:t xml:space="preserve">Boiling point (°C)</w:t>
            </w:r>
          </w:p>
        </w:tc>
      </w:tr>
      <w:tr>
        <w:tc>
          <w:tcPr/>
          <w:p>
            <w:pPr>
              <w:pStyle w:val="Compact"/>
            </w:pPr>
            <w:r>
              <w:t xml:space="preserve">Propane</w:t>
            </w:r>
          </w:p>
        </w:tc>
        <w:tc>
          <w:tcPr/>
          <w:p>
            <w:pPr>
              <w:pStyle w:val="Compact"/>
            </w:pPr>
            <w:r>
              <w:t xml:space="preserve">C3H8</w:t>
            </w:r>
          </w:p>
        </w:tc>
        <w:tc>
          <w:tcPr/>
          <w:p>
            <w:pPr>
              <w:pStyle w:val="Compact"/>
              <w:jc w:val="right"/>
            </w:pPr>
            <w:r>
              <w:t xml:space="preserve">44.1</w:t>
            </w:r>
          </w:p>
        </w:tc>
        <w:tc>
          <w:tcPr/>
          <w:p>
            <w:pPr>
              <w:pStyle w:val="Compact"/>
            </w:pPr>
            <w:r>
              <w:t xml:space="preserve">Nonpolar; London dispersion only</w:t>
            </w:r>
          </w:p>
        </w:tc>
        <w:tc>
          <w:tcPr/>
          <w:p>
            <w:pPr>
              <w:pStyle w:val="Compact"/>
            </w:pPr>
            <w:r>
              <w:t xml:space="preserve">No</w:t>
            </w:r>
          </w:p>
        </w:tc>
        <w:tc>
          <w:tcPr/>
          <w:p>
            <w:pPr>
              <w:pStyle w:val="Compact"/>
              <w:jc w:val="right"/>
            </w:pPr>
            <w:r>
              <w:t xml:space="preserve">-42</w:t>
            </w:r>
          </w:p>
        </w:tc>
      </w:tr>
      <w:tr>
        <w:tc>
          <w:tcPr/>
          <w:p>
            <w:pPr>
              <w:pStyle w:val="Compact"/>
            </w:pPr>
            <w:r>
              <w:t xml:space="preserve">Acetone</w:t>
            </w:r>
          </w:p>
        </w:tc>
        <w:tc>
          <w:tcPr/>
          <w:p>
            <w:pPr>
              <w:pStyle w:val="Compact"/>
            </w:pPr>
            <w:r>
              <w:t xml:space="preserve">C3H6O</w:t>
            </w:r>
          </w:p>
        </w:tc>
        <w:tc>
          <w:tcPr/>
          <w:p>
            <w:pPr>
              <w:pStyle w:val="Compact"/>
              <w:jc w:val="right"/>
            </w:pPr>
            <w:r>
              <w:t xml:space="preserve">58.1</w:t>
            </w:r>
          </w:p>
        </w:tc>
        <w:tc>
          <w:tcPr/>
          <w:p>
            <w:pPr>
              <w:pStyle w:val="Compact"/>
            </w:pPr>
            <w:r>
              <w:t xml:space="preserve">Polar; dipole-dipole + London dispersion</w:t>
            </w:r>
          </w:p>
        </w:tc>
        <w:tc>
          <w:tcPr/>
          <w:p>
            <w:pPr>
              <w:pStyle w:val="Compact"/>
            </w:pPr>
            <w:r>
              <w:t xml:space="preserve">No</w:t>
            </w:r>
          </w:p>
        </w:tc>
        <w:tc>
          <w:tcPr/>
          <w:p>
            <w:pPr>
              <w:pStyle w:val="Compact"/>
              <w:jc w:val="right"/>
            </w:pPr>
            <w:r>
              <w:t xml:space="preserve">56</w:t>
            </w:r>
          </w:p>
        </w:tc>
      </w:tr>
      <w:tr>
        <w:tc>
          <w:tcPr/>
          <w:p>
            <w:pPr>
              <w:pStyle w:val="Compact"/>
            </w:pPr>
            <w:r>
              <w:t xml:space="preserve">Bromobutane</w:t>
            </w:r>
          </w:p>
        </w:tc>
        <w:tc>
          <w:tcPr/>
          <w:p>
            <w:pPr>
              <w:pStyle w:val="Compact"/>
            </w:pPr>
            <w:r>
              <w:t xml:space="preserve">C4H9Br</w:t>
            </w:r>
          </w:p>
        </w:tc>
        <w:tc>
          <w:tcPr/>
          <w:p>
            <w:pPr>
              <w:pStyle w:val="Compact"/>
              <w:jc w:val="right"/>
            </w:pPr>
            <w:r>
              <w:t xml:space="preserve">137.0</w:t>
            </w:r>
          </w:p>
        </w:tc>
        <w:tc>
          <w:tcPr/>
          <w:p>
            <w:pPr>
              <w:pStyle w:val="Compact"/>
            </w:pPr>
            <w:r>
              <w:t xml:space="preserve">Weakly polar; dipole-dipole + strong London dispersion</w:t>
            </w:r>
          </w:p>
        </w:tc>
        <w:tc>
          <w:tcPr/>
          <w:p>
            <w:pPr>
              <w:pStyle w:val="Compact"/>
            </w:pPr>
            <w:r>
              <w:t xml:space="preserve">No</w:t>
            </w:r>
          </w:p>
        </w:tc>
        <w:tc>
          <w:tcPr/>
          <w:p>
            <w:pPr>
              <w:pStyle w:val="Compact"/>
              <w:jc w:val="right"/>
            </w:pPr>
            <w:r>
              <w:t xml:space="preserve">101</w:t>
            </w:r>
          </w:p>
        </w:tc>
      </w:tr>
      <w:tr>
        <w:tc>
          <w:tcPr/>
          <w:p>
            <w:pPr>
              <w:pStyle w:val="Compact"/>
            </w:pPr>
            <w:r>
              <w:t xml:space="preserve">Ethanol</w:t>
            </w:r>
          </w:p>
        </w:tc>
        <w:tc>
          <w:tcPr/>
          <w:p>
            <w:pPr>
              <w:pStyle w:val="Compact"/>
            </w:pPr>
            <w:r>
              <w:t xml:space="preserve">C2H6O</w:t>
            </w:r>
          </w:p>
        </w:tc>
        <w:tc>
          <w:tcPr/>
          <w:p>
            <w:pPr>
              <w:pStyle w:val="Compact"/>
              <w:jc w:val="right"/>
            </w:pPr>
            <w:r>
              <w:t xml:space="preserve">46.1</w:t>
            </w:r>
          </w:p>
        </w:tc>
        <w:tc>
          <w:tcPr/>
          <w:p>
            <w:pPr>
              <w:pStyle w:val="Compact"/>
            </w:pPr>
            <w:r>
              <w:t xml:space="preserve">Polar; hydrogen bonding + dipole-dipole + London dispersion</w:t>
            </w:r>
          </w:p>
        </w:tc>
        <w:tc>
          <w:tcPr/>
          <w:p>
            <w:pPr>
              <w:pStyle w:val="Compact"/>
            </w:pPr>
            <w:r>
              <w:t xml:space="preserve">Yes</w:t>
            </w:r>
          </w:p>
        </w:tc>
        <w:tc>
          <w:tcPr/>
          <w:p>
            <w:pPr>
              <w:pStyle w:val="Compact"/>
              <w:jc w:val="right"/>
            </w:pPr>
            <w:r>
              <w:t xml:space="preserve">78</w:t>
            </w:r>
          </w:p>
        </w:tc>
      </w:tr>
    </w:tbl>
    <w:p>
      <w:pPr>
        <w:pStyle w:val="Compact"/>
        <w:numPr>
          <w:ilvl w:val="0"/>
          <w:numId w:val="1024"/>
        </w:numPr>
      </w:pPr>
      <w:r>
        <w:rPr>
          <w:b/>
          <w:bCs/>
        </w:rPr>
        <w:t xml:space="preserve">A.</w:t>
      </w:r>
      <w:r>
        <w:t xml:space="preserve"> </w:t>
      </w:r>
      <w:r>
        <w:t xml:space="preserve">Acetone has stronger dipole-dipole attractions, but bromobutane’s larger, more polarizable electron cloud gives it stronger overall London dispersion forces. ✓</w:t>
      </w:r>
    </w:p>
    <w:p>
      <w:pPr>
        <w:pStyle w:val="Compact"/>
        <w:numPr>
          <w:ilvl w:val="0"/>
          <w:numId w:val="1024"/>
        </w:numPr>
      </w:pPr>
      <w:r>
        <w:rPr>
          <w:b/>
          <w:bCs/>
        </w:rPr>
        <w:t xml:space="preserve">B.</w:t>
      </w:r>
      <w:r>
        <w:t xml:space="preserve"> </w:t>
      </w:r>
      <w:r>
        <w:t xml:space="preserve">Bromobutane has the higher boiling point mainly because its larger molar mass by itself leads to a higher boiling point than acetone.</w:t>
      </w:r>
    </w:p>
    <w:p>
      <w:pPr>
        <w:pStyle w:val="Compact"/>
        <w:numPr>
          <w:ilvl w:val="0"/>
          <w:numId w:val="1024"/>
        </w:numPr>
      </w:pPr>
      <w:r>
        <w:rPr>
          <w:b/>
          <w:bCs/>
        </w:rPr>
        <w:t xml:space="preserve">C.</w:t>
      </w:r>
      <w:r>
        <w:t xml:space="preserve"> </w:t>
      </w:r>
      <w:r>
        <w:t xml:space="preserve">Acetone should have the higher boiling point because once a molecule is polar, dipole-dipole attractions outweigh dispersion forces from larger nonpolar regions.</w:t>
      </w:r>
    </w:p>
    <w:p>
      <w:pPr>
        <w:pStyle w:val="Compact"/>
        <w:numPr>
          <w:ilvl w:val="0"/>
          <w:numId w:val="1024"/>
        </w:numPr>
      </w:pPr>
      <w:r>
        <w:rPr>
          <w:b/>
          <w:bCs/>
        </w:rPr>
        <w:t xml:space="preserve">D.</w:t>
      </w:r>
      <w:r>
        <w:t xml:space="preserve"> </w:t>
      </w:r>
      <w:r>
        <w:t xml:space="preserve">Bromobutane has the higher boiling point because the bromine atom makes the molecule much more polar, so polarity alone explains the trend.</w:t>
      </w:r>
    </w:p>
    <w:p>
      <w:pPr>
        <w:pStyle w:val="FirstParagraph"/>
      </w:pPr>
      <w:r>
        <w:rPr>
          <w:b/>
          <w:bCs/>
        </w:rPr>
        <w:t xml:space="preserve">Explanation:</w:t>
      </w:r>
      <w:r>
        <w:t xml:space="preserve"> </w:t>
      </w:r>
      <w:r>
        <w:t xml:space="preserve">Boiling point depends on the combined strength of all intermolecular forces. Acetone is more strongly polar, so it has stronger dipole-dipole attractions. However, bromobutane has a much larger, more polarizable electron cloud, especially because of the bromine atom, so its London dispersion forces are stronger overall. Those stronger dispersion forces outweigh acetone’s dipole-dipole advantage, giving bromobutane the higher boiling point.</w:t>
      </w:r>
    </w:p>
    <w:bookmarkEnd w:id="32"/>
    <w:bookmarkEnd w:id="33"/>
    <w:bookmarkStart w:id="35" w:name="rejected-3"/>
    <w:p>
      <w:pPr>
        <w:pStyle w:val="Heading2"/>
      </w:pPr>
      <w:r>
        <w:t xml:space="preserve">Rejected 3</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34" w:name="blueprint-12"/>
    <w:p>
      <w:pPr>
        <w:pStyle w:val="Heading3"/>
      </w:pPr>
      <w:r>
        <w:t xml:space="preserve">Blueprint</w:t>
      </w:r>
    </w:p>
    <w:p>
      <w:pPr>
        <w:pStyle w:val="Compact"/>
        <w:numPr>
          <w:ilvl w:val="0"/>
          <w:numId w:val="1025"/>
        </w:numPr>
      </w:pPr>
      <w:r>
        <w:rPr>
          <w:b/>
          <w:bCs/>
        </w:rPr>
        <w:t xml:space="preserve">Target misconception:</w:t>
      </w:r>
      <w:r>
        <w:t xml:space="preserve"> </w:t>
      </w:r>
      <w:r>
        <w:t xml:space="preserve">Any molecule containing oxygen, nitrogen, or fluorine automatically exhibits hydrogen bonding between its own molecules and therefore must have an unusually high boiling point.</w:t>
      </w:r>
    </w:p>
    <w:p>
      <w:pPr>
        <w:pStyle w:val="Compact"/>
        <w:numPr>
          <w:ilvl w:val="0"/>
          <w:numId w:val="1025"/>
        </w:numPr>
      </w:pPr>
      <w:r>
        <w:rPr>
          <w:b/>
          <w:bCs/>
        </w:rPr>
        <w:t xml:space="preserve">Correct answer concept:</w:t>
      </w:r>
      <w:r>
        <w:t xml:space="preserve"> </w:t>
      </w:r>
      <w:r>
        <w:t xml:space="preserve">Hydrogen bonding requires a hydrogen directly bonded to N, O, or F; molecules with electronegative atoms but no suitable H-bond donor may only exhibit dipole-dipole and dispersion forces, leading to lower boiling points than donor-containing analogs.</w:t>
      </w:r>
    </w:p>
    <w:p>
      <w:pPr>
        <w:pStyle w:val="FirstParagraph"/>
      </w:pPr>
      <w:r>
        <w:t xml:space="preserve">Three compounds of similar molar mass are propan-1-ol, propanal, and methoxyethane. Which option gives the most likely boiling-point order from highest to lowest and the best explanation for that order?</w:t>
      </w:r>
    </w:p>
    <w:p>
      <w:pPr>
        <w:pStyle w:val="Compact"/>
        <w:numPr>
          <w:ilvl w:val="0"/>
          <w:numId w:val="1026"/>
        </w:numPr>
      </w:pPr>
      <w:r>
        <w:rPr>
          <w:b/>
          <w:bCs/>
        </w:rPr>
        <w:t xml:space="preserve">A.</w:t>
      </w:r>
      <w:r>
        <w:t xml:space="preserve"> </w:t>
      </w:r>
      <w:r>
        <w:t xml:space="preserve">propan-1-ol &gt; propanal &gt; methoxyethane, because propan-1-ol can hydrogen-bond to itself, while propanal and methoxyethane cannot self-hydrogen-bond because they lack an O–H, N–H, or F–H bond; among those two, the carbonyl group in propanal gives stronger dipole-dipole attractions than the ether in methoxyethane ✓</w:t>
      </w:r>
    </w:p>
    <w:p>
      <w:pPr>
        <w:pStyle w:val="Compact"/>
        <w:numPr>
          <w:ilvl w:val="0"/>
          <w:numId w:val="1026"/>
        </w:numPr>
      </w:pPr>
      <w:r>
        <w:rPr>
          <w:b/>
          <w:bCs/>
        </w:rPr>
        <w:t xml:space="preserve">B.</w:t>
      </w:r>
      <w:r>
        <w:t xml:space="preserve"> </w:t>
      </w:r>
      <w:r>
        <w:t xml:space="preserve">propanal &gt; propan-1-ol &gt; methoxyethane, because the carbonyl bond is more polar than the O–H bond, so dipole strength outweighs hydrogen bonding; methoxyethane is lowest because its oxygen is less polar than a carbonyl oxygen</w:t>
      </w:r>
    </w:p>
    <w:p>
      <w:pPr>
        <w:pStyle w:val="Compact"/>
        <w:numPr>
          <w:ilvl w:val="0"/>
          <w:numId w:val="1026"/>
        </w:numPr>
      </w:pPr>
      <w:r>
        <w:rPr>
          <w:b/>
          <w:bCs/>
        </w:rPr>
        <w:t xml:space="preserve">C.</w:t>
      </w:r>
      <w:r>
        <w:t xml:space="preserve"> </w:t>
      </w:r>
      <w:r>
        <w:t xml:space="preserve">methoxyethane &gt; propanal &gt; propan-1-ol, because any molecule containing oxygen can hydrogen-bond strongly to identical molecules, and ethers form especially extensive hydrogen-bond networks due to two carbon groups on oxygen</w:t>
      </w:r>
    </w:p>
    <w:p>
      <w:pPr>
        <w:pStyle w:val="Compact"/>
        <w:numPr>
          <w:ilvl w:val="0"/>
          <w:numId w:val="1026"/>
        </w:numPr>
      </w:pPr>
      <w:r>
        <w:rPr>
          <w:b/>
          <w:bCs/>
        </w:rPr>
        <w:t xml:space="preserve">D.</w:t>
      </w:r>
      <w:r>
        <w:t xml:space="preserve"> </w:t>
      </w:r>
      <w:r>
        <w:t xml:space="preserve">propan-1-ol &gt; methoxyethane &gt; propanal, because propan-1-ol has hydrogen bonding, and methoxyethane ranks above propanal since its oxygen can accept hydrogen bonds more effectively, so hydrogen-bond acceptance alone raises its boiling point more than a carbonyl group does</w:t>
      </w:r>
    </w:p>
    <w:p>
      <w:pPr>
        <w:pStyle w:val="FirstParagraph"/>
      </w:pPr>
      <w:r>
        <w:rPr>
          <w:b/>
          <w:bCs/>
        </w:rPr>
        <w:t xml:space="preserve">Explanation:</w:t>
      </w:r>
      <w:r>
        <w:t xml:space="preserve"> </w:t>
      </w:r>
      <w:r>
        <w:t xml:space="preserve">Propan-1-ol has the highest boiling point because its molecules can both donate and accept hydrogen bonds through the O–H group, giving much stronger intermolecular attractions. Propanal and methoxyethane both contain oxygen and are polar, but neither has a hydrogen directly bonded to O, N, or F, so they cannot hydrogen-bond to themselves. They mainly rely on dipole-dipole and dispersion forces. Between those two, propanal typically boils higher than methoxyethane because the carbonyl group creates a stronger molecular dipole than the ether group. So the best order is propan-1-ol &gt; propanal &gt; methoxyethane.</w:t>
      </w:r>
    </w:p>
    <w:bookmarkEnd w:id="34"/>
    <w:bookmarkEnd w:id="35"/>
    <w:bookmarkStart w:id="37" w:name="rejected-4"/>
    <w:p>
      <w:pPr>
        <w:pStyle w:val="Heading2"/>
      </w:pPr>
      <w:r>
        <w:t xml:space="preserve">Rejected 4</w:t>
      </w:r>
    </w:p>
    <w:p>
      <w:pPr>
        <w:pStyle w:val="FirstParagraph"/>
      </w:pPr>
      <w:r>
        <w:rPr>
          <w:b/>
          <w:bCs/>
        </w:rPr>
        <w:t xml:space="preserve">Reason:</w:t>
      </w:r>
      <w:r>
        <w:t xml:space="preserve"> </w:t>
      </w:r>
      <w:r>
        <w:t xml:space="preserve">content accuracy failed; duplicate: The candidate is a near-duplicate of ID 1. Both assess the same core concept and stem pattern: comparing constitutional isomers with the same formula and asking which has the higher boiling point based on branching/compactness affecting surface area and London dispersion forces. Although the candidate uses alcohol isomers where both can hydrogen-bond, the decisive reasoning is still the same target idea as ID 1: the less-branched isomer has stronger dispersion and therefore higher boiling point. The target misconception also substantially overlaps: assuming same-formula isomers should have similar boiling points, or that another factor such as polarity/branching overrides shape-driven dispersion.</w:t>
      </w:r>
      <w:r>
        <w:br/>
      </w:r>
      <w:r>
        <w:rPr>
          <w:b/>
          <w:bCs/>
        </w:rPr>
        <w:t xml:space="preserve">Revision rounds:</w:t>
      </w:r>
      <w:r>
        <w:t xml:space="preserve"> </w:t>
      </w:r>
      <w:r>
        <w:t xml:space="preserve">3</w:t>
      </w:r>
    </w:p>
    <w:bookmarkStart w:id="36" w:name="blueprint-13"/>
    <w:p>
      <w:pPr>
        <w:pStyle w:val="Heading3"/>
      </w:pPr>
      <w:r>
        <w:t xml:space="preserve">Blueprint</w:t>
      </w:r>
    </w:p>
    <w:p>
      <w:pPr>
        <w:pStyle w:val="Compact"/>
        <w:numPr>
          <w:ilvl w:val="0"/>
          <w:numId w:val="1027"/>
        </w:numPr>
      </w:pPr>
      <w:r>
        <w:rPr>
          <w:b/>
          <w:bCs/>
        </w:rPr>
        <w:t xml:space="preserve">Target misconception:</w:t>
      </w:r>
      <w:r>
        <w:t xml:space="preserve"> </w:t>
      </w:r>
      <w:r>
        <w:t xml:space="preserve">For molecules of similar size and formula, greater overall bond polarity or a larger molecular dipole moment automatically means a higher boiling point than a less polar isomer, even when molecular shape reduces surface contact and dispersion attractions.</w:t>
      </w:r>
    </w:p>
    <w:p>
      <w:pPr>
        <w:pStyle w:val="Compact"/>
        <w:numPr>
          <w:ilvl w:val="0"/>
          <w:numId w:val="1027"/>
        </w:numPr>
      </w:pPr>
      <w:r>
        <w:rPr>
          <w:b/>
          <w:bCs/>
        </w:rPr>
        <w:t xml:space="preserve">Correct answer concept:</w:t>
      </w:r>
      <w:r>
        <w:t xml:space="preserve"> </w:t>
      </w:r>
      <w:r>
        <w:t xml:space="preserve">Boiling point depends on the combined effect of intermolecular forces; in some isomer pairs, a less polar but less compact molecule can have the higher boiling point because greater surface area strengthens London dispersion forces enough to outweigh the increase in dipole-dipole attraction in the more compact isomer.</w:t>
      </w:r>
    </w:p>
    <w:p>
      <w:pPr>
        <w:pStyle w:val="FirstParagraph"/>
      </w:pPr>
      <w:r>
        <w:t xml:space="preserve">Two constitutional isomers of C4H10O, 2-methyl-1-propanol and 2-methyl-2-propanol, are both alcohols and both can form hydrogen bonds in a pure liquid. Which compound has the higher boiling point, and what is the best explanation based on intermolecular forces?</w:t>
      </w:r>
    </w:p>
    <w:p>
      <w:pPr>
        <w:pStyle w:val="Compact"/>
        <w:numPr>
          <w:ilvl w:val="0"/>
          <w:numId w:val="1028"/>
        </w:numPr>
      </w:pPr>
      <w:r>
        <w:rPr>
          <w:b/>
          <w:bCs/>
        </w:rPr>
        <w:t xml:space="preserve">A.</w:t>
      </w:r>
      <w:r>
        <w:t xml:space="preserve"> </w:t>
      </w:r>
      <w:r>
        <w:t xml:space="preserve">2-methyl-2-propanol, because its more compact structure gives a larger overall dipole effect, so dipole-dipole attractions dominate</w:t>
      </w:r>
    </w:p>
    <w:p>
      <w:pPr>
        <w:pStyle w:val="Compact"/>
        <w:numPr>
          <w:ilvl w:val="0"/>
          <w:numId w:val="1028"/>
        </w:numPr>
      </w:pPr>
      <w:r>
        <w:rPr>
          <w:b/>
          <w:bCs/>
        </w:rPr>
        <w:t xml:space="preserve">B.</w:t>
      </w:r>
      <w:r>
        <w:t xml:space="preserve"> </w:t>
      </w:r>
      <w:r>
        <w:t xml:space="preserve">2-methyl-1-propanol, because its less compact shape provides greater surface area, strengthening London dispersion forces enough to raise the total intermolecular attraction ✓</w:t>
      </w:r>
    </w:p>
    <w:p>
      <w:pPr>
        <w:pStyle w:val="Compact"/>
        <w:numPr>
          <w:ilvl w:val="0"/>
          <w:numId w:val="1028"/>
        </w:numPr>
      </w:pPr>
      <w:r>
        <w:rPr>
          <w:b/>
          <w:bCs/>
        </w:rPr>
        <w:t xml:space="preserve">C.</w:t>
      </w:r>
      <w:r>
        <w:t xml:space="preserve"> </w:t>
      </w:r>
      <w:r>
        <w:t xml:space="preserve">They have nearly the same boiling point, because both are alcohols with the same formula and therefore hydrogen-bond to the same extent overall</w:t>
      </w:r>
    </w:p>
    <w:p>
      <w:pPr>
        <w:pStyle w:val="Compact"/>
        <w:numPr>
          <w:ilvl w:val="0"/>
          <w:numId w:val="1028"/>
        </w:numPr>
      </w:pPr>
      <w:r>
        <w:rPr>
          <w:b/>
          <w:bCs/>
        </w:rPr>
        <w:t xml:space="preserve">D.</w:t>
      </w:r>
      <w:r>
        <w:t xml:space="preserve"> </w:t>
      </w:r>
      <w:r>
        <w:t xml:space="preserve">2-methyl-2-propanol, because greater branching lets molecules pack more efficiently, which always gives the branched isomer the higher boiling point</w:t>
      </w:r>
    </w:p>
    <w:p>
      <w:pPr>
        <w:pStyle w:val="FirstParagraph"/>
      </w:pPr>
      <w:r>
        <w:rPr>
          <w:b/>
          <w:bCs/>
        </w:rPr>
        <w:t xml:space="preserve">Explanation:</w:t>
      </w:r>
      <w:r>
        <w:t xml:space="preserve"> </w:t>
      </w:r>
      <w:r>
        <w:t xml:space="preserve">2-methyl-1-propanol has the higher boiling point. Both isomers are alcohols, so both can form intermolecular hydrogen bonds, and both also experience London dispersion forces. The key difference is shape: 2-methyl-2-propanol is the more highly branched, more compact isomer, so it has less surface contact between molecules and therefore weaker dispersion attractions. In 2-methyl-1-propanol, the less compact shape increases surface area and strengthens dispersion forces. That stronger dispersion contribution makes the overall intermolecular forces greater, so its boiling point is higher despite any assumption that the more compact isomer might have stronger polarity effects.</w:t>
      </w:r>
    </w:p>
    <w:bookmarkEnd w:id="36"/>
    <w:bookmarkEnd w:id="37"/>
    <w:bookmarkStart w:id="39" w:name="rejected-5"/>
    <w:p>
      <w:pPr>
        <w:pStyle w:val="Heading2"/>
      </w:pPr>
      <w:r>
        <w:t xml:space="preserve">Rejected 5</w:t>
      </w:r>
    </w:p>
    <w:p>
      <w:pPr>
        <w:pStyle w:val="FirstParagraph"/>
      </w:pPr>
      <w:r>
        <w:rPr>
          <w:b/>
          <w:bCs/>
        </w:rPr>
        <w:t xml:space="preserve">Reason:</w:t>
      </w:r>
      <w:r>
        <w:t xml:space="preserve"> </w:t>
      </w:r>
      <w:r>
        <w:t xml:space="preserve">MCQ quality failed; duplicate: The candidate is a near-duplicate of Question 2. Although it uses different compounds and a table, it tests the same core IMF/boiling-point explanation frame: explaining why a hydrogen-bond-donating alcohol/amide boils higher than a same-mass or similar-mass molecule that can only accept hydrogen bonds, and rejecting simplistic predictors like bond count or molar mass. The target misconception is very close as well—both items hinge on misunderstanding what controls boiling point and overemphasizing the wrong structural feature instead of intermolecular hydrogen-bonding behavior in the pure liquid.</w:t>
      </w:r>
      <w:r>
        <w:br/>
      </w:r>
      <w:r>
        <w:rPr>
          <w:b/>
          <w:bCs/>
        </w:rPr>
        <w:t xml:space="preserve">Revision rounds:</w:t>
      </w:r>
      <w:r>
        <w:t xml:space="preserve"> </w:t>
      </w:r>
      <w:r>
        <w:t xml:space="preserve">3</w:t>
      </w:r>
    </w:p>
    <w:bookmarkStart w:id="38" w:name="blueprint-14"/>
    <w:p>
      <w:pPr>
        <w:pStyle w:val="Heading3"/>
      </w:pPr>
      <w:r>
        <w:t xml:space="preserve">Blueprint</w:t>
      </w:r>
    </w:p>
    <w:p>
      <w:pPr>
        <w:pStyle w:val="Compact"/>
        <w:numPr>
          <w:ilvl w:val="0"/>
          <w:numId w:val="1029"/>
        </w:numPr>
      </w:pPr>
      <w:r>
        <w:rPr>
          <w:b/>
          <w:bCs/>
        </w:rPr>
        <w:t xml:space="preserve">Target misconception:</w:t>
      </w:r>
      <w:r>
        <w:t xml:space="preserve"> </w:t>
      </w:r>
      <w:r>
        <w:t xml:space="preserve">A molecule that can form more hydrogen bonds per molecule must always have the highest boiling point, so counting possible hydrogen-bond sites alone is sufficient to predict boiling-point order.</w:t>
      </w:r>
    </w:p>
    <w:p>
      <w:pPr>
        <w:pStyle w:val="Compact"/>
        <w:numPr>
          <w:ilvl w:val="0"/>
          <w:numId w:val="1029"/>
        </w:numPr>
      </w:pPr>
      <w:r>
        <w:rPr>
          <w:b/>
          <w:bCs/>
        </w:rPr>
        <w:t xml:space="preserve">Correct answer concept:</w:t>
      </w:r>
      <w:r>
        <w:t xml:space="preserve"> </w:t>
      </w:r>
      <w:r>
        <w:t xml:space="preserve">Hydrogen bonding raises boiling point, but boiling-point trends cannot be predicted by simply counting donor/acceptor sites; molecular size, extent of intermolecular network formation, and the fact that acceptor-only atoms do not increase self-hydrogen bonding in the same way all matter.</w:t>
      </w:r>
    </w:p>
    <w:p>
      <w:pPr>
        <w:pStyle w:val="FirstParagraph"/>
      </w:pPr>
      <w:r>
        <w:t xml:space="preserve">Using the table below, which statement best explains why propanamide has the highest boiling point even though N,N-dimethylformamide has more hydrogen-bond acceptor atoms and a higher molar mass, while acetamide still boils much higher than methyl acetate despite similar molar masses?</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Compound</w:t>
            </w:r>
          </w:p>
        </w:tc>
        <w:tc>
          <w:tcPr/>
          <w:p>
            <w:pPr>
              <w:pStyle w:val="Compact"/>
            </w:pPr>
            <w:r>
              <w:t xml:space="preserve">Simplified structure descriptor</w:t>
            </w:r>
          </w:p>
        </w:tc>
        <w:tc>
          <w:tcPr/>
          <w:p>
            <w:pPr>
              <w:pStyle w:val="Compact"/>
            </w:pPr>
            <w:r>
              <w:t xml:space="preserve">H-bond donor?</w:t>
            </w:r>
          </w:p>
        </w:tc>
        <w:tc>
          <w:tcPr/>
          <w:p>
            <w:pPr>
              <w:pStyle w:val="Compact"/>
              <w:jc w:val="right"/>
            </w:pPr>
            <w:r>
              <w:t xml:space="preserve">H-bond acceptor atoms (number of O/N atoms that can accept)</w:t>
            </w:r>
          </w:p>
        </w:tc>
        <w:tc>
          <w:tcPr/>
          <w:p>
            <w:pPr>
              <w:pStyle w:val="Compact"/>
              <w:jc w:val="right"/>
            </w:pPr>
            <w:r>
              <w:t xml:space="preserve">Molar mass (g/mol)</w:t>
            </w:r>
          </w:p>
        </w:tc>
        <w:tc>
          <w:tcPr/>
          <w:p>
            <w:pPr>
              <w:pStyle w:val="Compact"/>
              <w:jc w:val="right"/>
            </w:pPr>
            <w:r>
              <w:t xml:space="preserve">Boiling point (°C)</w:t>
            </w:r>
          </w:p>
        </w:tc>
      </w:tr>
      <w:tr>
        <w:tc>
          <w:tcPr/>
          <w:p>
            <w:pPr>
              <w:pStyle w:val="Compact"/>
            </w:pPr>
            <w:r>
              <w:t xml:space="preserve">Methyl acetate</w:t>
            </w:r>
          </w:p>
        </w:tc>
        <w:tc>
          <w:tcPr/>
          <w:p>
            <w:pPr>
              <w:pStyle w:val="Compact"/>
            </w:pPr>
            <w:r>
              <w:t xml:space="preserve">CH3COOCH3</w:t>
            </w:r>
          </w:p>
        </w:tc>
        <w:tc>
          <w:tcPr/>
          <w:p>
            <w:pPr>
              <w:pStyle w:val="Compact"/>
            </w:pPr>
            <w:r>
              <w:t xml:space="preserve">No</w:t>
            </w:r>
          </w:p>
        </w:tc>
        <w:tc>
          <w:tcPr/>
          <w:p>
            <w:pPr>
              <w:pStyle w:val="Compact"/>
              <w:jc w:val="right"/>
            </w:pPr>
            <w:r>
              <w:t xml:space="preserve">2</w:t>
            </w:r>
          </w:p>
        </w:tc>
        <w:tc>
          <w:tcPr/>
          <w:p>
            <w:pPr>
              <w:pStyle w:val="Compact"/>
              <w:jc w:val="right"/>
            </w:pPr>
            <w:r>
              <w:t xml:space="preserve">74.1</w:t>
            </w:r>
          </w:p>
        </w:tc>
        <w:tc>
          <w:tcPr/>
          <w:p>
            <w:pPr>
              <w:pStyle w:val="Compact"/>
              <w:jc w:val="right"/>
            </w:pPr>
            <w:r>
              <w:t xml:space="preserve">57</w:t>
            </w:r>
          </w:p>
        </w:tc>
      </w:tr>
      <w:tr>
        <w:tc>
          <w:tcPr/>
          <w:p>
            <w:pPr>
              <w:pStyle w:val="Compact"/>
            </w:pPr>
            <w:r>
              <w:t xml:space="preserve">Acetamide</w:t>
            </w:r>
          </w:p>
        </w:tc>
        <w:tc>
          <w:tcPr/>
          <w:p>
            <w:pPr>
              <w:pStyle w:val="Compact"/>
            </w:pPr>
            <w:r>
              <w:t xml:space="preserve">CH3CONH2</w:t>
            </w:r>
          </w:p>
        </w:tc>
        <w:tc>
          <w:tcPr/>
          <w:p>
            <w:pPr>
              <w:pStyle w:val="Compact"/>
            </w:pPr>
            <w:r>
              <w:t xml:space="preserve">Yes</w:t>
            </w:r>
          </w:p>
        </w:tc>
        <w:tc>
          <w:tcPr/>
          <w:p>
            <w:pPr>
              <w:pStyle w:val="Compact"/>
              <w:jc w:val="right"/>
            </w:pPr>
            <w:r>
              <w:t xml:space="preserve">1</w:t>
            </w:r>
          </w:p>
        </w:tc>
        <w:tc>
          <w:tcPr/>
          <w:p>
            <w:pPr>
              <w:pStyle w:val="Compact"/>
              <w:jc w:val="right"/>
            </w:pPr>
            <w:r>
              <w:t xml:space="preserve">59.1</w:t>
            </w:r>
          </w:p>
        </w:tc>
        <w:tc>
          <w:tcPr/>
          <w:p>
            <w:pPr>
              <w:pStyle w:val="Compact"/>
              <w:jc w:val="right"/>
            </w:pPr>
            <w:r>
              <w:t xml:space="preserve">221</w:t>
            </w:r>
          </w:p>
        </w:tc>
      </w:tr>
      <w:tr>
        <w:tc>
          <w:tcPr/>
          <w:p>
            <w:pPr>
              <w:pStyle w:val="Compact"/>
            </w:pPr>
            <w:r>
              <w:t xml:space="preserve">N,N-Dimethylformamide</w:t>
            </w:r>
          </w:p>
        </w:tc>
        <w:tc>
          <w:tcPr/>
          <w:p>
            <w:pPr>
              <w:pStyle w:val="Compact"/>
            </w:pPr>
            <w:r>
              <w:t xml:space="preserve">HCON(CH3)2</w:t>
            </w:r>
          </w:p>
        </w:tc>
        <w:tc>
          <w:tcPr/>
          <w:p>
            <w:pPr>
              <w:pStyle w:val="Compact"/>
            </w:pPr>
            <w:r>
              <w:t xml:space="preserve">No</w:t>
            </w:r>
          </w:p>
        </w:tc>
        <w:tc>
          <w:tcPr/>
          <w:p>
            <w:pPr>
              <w:pStyle w:val="Compact"/>
              <w:jc w:val="right"/>
            </w:pPr>
            <w:r>
              <w:t xml:space="preserve">1</w:t>
            </w:r>
          </w:p>
        </w:tc>
        <w:tc>
          <w:tcPr/>
          <w:p>
            <w:pPr>
              <w:pStyle w:val="Compact"/>
              <w:jc w:val="right"/>
            </w:pPr>
            <w:r>
              <w:t xml:space="preserve">73.1</w:t>
            </w:r>
          </w:p>
        </w:tc>
        <w:tc>
          <w:tcPr/>
          <w:p>
            <w:pPr>
              <w:pStyle w:val="Compact"/>
              <w:jc w:val="right"/>
            </w:pPr>
            <w:r>
              <w:t xml:space="preserve">153</w:t>
            </w:r>
          </w:p>
        </w:tc>
      </w:tr>
      <w:tr>
        <w:tc>
          <w:tcPr/>
          <w:p>
            <w:pPr>
              <w:pStyle w:val="Compact"/>
            </w:pPr>
            <w:r>
              <w:t xml:space="preserve">Propanamide</w:t>
            </w:r>
          </w:p>
        </w:tc>
        <w:tc>
          <w:tcPr/>
          <w:p>
            <w:pPr>
              <w:pStyle w:val="Compact"/>
            </w:pPr>
            <w:r>
              <w:t xml:space="preserve">CH3CH2CONH2</w:t>
            </w:r>
          </w:p>
        </w:tc>
        <w:tc>
          <w:tcPr/>
          <w:p>
            <w:pPr>
              <w:pStyle w:val="Compact"/>
            </w:pPr>
            <w:r>
              <w:t xml:space="preserve">Yes</w:t>
            </w:r>
          </w:p>
        </w:tc>
        <w:tc>
          <w:tcPr/>
          <w:p>
            <w:pPr>
              <w:pStyle w:val="Compact"/>
              <w:jc w:val="right"/>
            </w:pPr>
            <w:r>
              <w:t xml:space="preserve">1</w:t>
            </w:r>
          </w:p>
        </w:tc>
        <w:tc>
          <w:tcPr/>
          <w:p>
            <w:pPr>
              <w:pStyle w:val="Compact"/>
              <w:jc w:val="right"/>
            </w:pPr>
            <w:r>
              <w:t xml:space="preserve">73.1</w:t>
            </w:r>
          </w:p>
        </w:tc>
        <w:tc>
          <w:tcPr/>
          <w:p>
            <w:pPr>
              <w:pStyle w:val="Compact"/>
              <w:jc w:val="right"/>
            </w:pPr>
            <w:r>
              <w:t xml:space="preserve">213</w:t>
            </w:r>
          </w:p>
        </w:tc>
      </w:tr>
    </w:tbl>
    <w:p>
      <w:pPr>
        <w:pStyle w:val="Compact"/>
        <w:numPr>
          <w:ilvl w:val="0"/>
          <w:numId w:val="1030"/>
        </w:numPr>
      </w:pPr>
      <w:r>
        <w:rPr>
          <w:b/>
          <w:bCs/>
        </w:rPr>
        <w:t xml:space="preserve">A.</w:t>
      </w:r>
      <w:r>
        <w:t xml:space="preserve"> </w:t>
      </w:r>
      <w:r>
        <w:t xml:space="preserve">Boiling point is determined mainly by molar mass and electron-cloud size, so N,N-dimethylformamide should boil highest; acetamide exceeds methyl acetate mostly because amides are somewhat more polar than esters.</w:t>
      </w:r>
    </w:p>
    <w:p>
      <w:pPr>
        <w:pStyle w:val="Compact"/>
        <w:numPr>
          <w:ilvl w:val="0"/>
          <w:numId w:val="1030"/>
        </w:numPr>
      </w:pPr>
      <w:r>
        <w:rPr>
          <w:b/>
          <w:bCs/>
        </w:rPr>
        <w:t xml:space="preserve">B.</w:t>
      </w:r>
      <w:r>
        <w:t xml:space="preserve"> </w:t>
      </w:r>
      <w:r>
        <w:t xml:space="preserve">The best predictor here is the total number of electronegative atoms that can accept hydrogen bonds, so N,N-dimethylformamide and methyl acetate should boil above the amides because acceptor atoms strengthen intermolecular attraction more than donor ability does.</w:t>
      </w:r>
    </w:p>
    <w:p>
      <w:pPr>
        <w:pStyle w:val="Compact"/>
        <w:numPr>
          <w:ilvl w:val="0"/>
          <w:numId w:val="1030"/>
        </w:numPr>
      </w:pPr>
      <w:r>
        <w:rPr>
          <w:b/>
          <w:bCs/>
        </w:rPr>
        <w:t xml:space="preserve">C.</w:t>
      </w:r>
      <w:r>
        <w:t xml:space="preserve"> </w:t>
      </w:r>
      <w:r>
        <w:t xml:space="preserve">The amides with N-H bonds boil higher because they can donate as well as accept hydrogen bonds in the pure liquid, allowing stronger self-associated intermolecular networks than molecules that can only accept; molar mass and dispersion still matter but do not override that pattern here. ✓</w:t>
      </w:r>
    </w:p>
    <w:p>
      <w:pPr>
        <w:pStyle w:val="Compact"/>
        <w:numPr>
          <w:ilvl w:val="0"/>
          <w:numId w:val="1030"/>
        </w:numPr>
      </w:pPr>
      <w:r>
        <w:rPr>
          <w:b/>
          <w:bCs/>
        </w:rPr>
        <w:t xml:space="preserve">D.</w:t>
      </w:r>
      <w:r>
        <w:t xml:space="preserve"> </w:t>
      </w:r>
      <w:r>
        <w:t xml:space="preserve">Since N,N-dimethylformamide has the greatest molar mass and multiple polar bonds, its lower boiling point than propanamide shows that boiling point depends mainly on overall molecular polarity, whereas hydrogen-bond donation has little additional effect once oxygen or nitrogen is present.</w:t>
      </w:r>
    </w:p>
    <w:p>
      <w:pPr>
        <w:pStyle w:val="FirstParagraph"/>
      </w:pPr>
      <w:r>
        <w:rPr>
          <w:b/>
          <w:bCs/>
        </w:rPr>
        <w:t xml:space="preserve">Explanation:</w:t>
      </w:r>
      <w:r>
        <w:t xml:space="preserve"> </w:t>
      </w:r>
      <w:r>
        <w:t xml:space="preserve">Acetamide and propanamide each contain an N-H bond, so in the pure liquid they can both donate and accept hydrogen bonds. This allows strong self-associated hydrogen-bonding networks between amide molecules, which greatly raises their boiling points. N,N-dimethylformamide can accept hydrogen bonds at oxygen but has no N-H bond, so identical molecules cannot donate hydrogen bonds to each other in the same way; its pure-liquid intermolecular network is therefore less extensive despite its higher molar mass and multiple acceptor atoms. Similarly, methyl acetate can accept hydrogen bonds but cannot donate them, so it boils much lower than acetamide even with a similar molar mass. Thus, counting acceptor atoms alone does not predict the trend; donor-plus-acceptor capability and extent of intermolecular network formation are more important here, with dispersion as a secondary factor.</w:t>
      </w:r>
    </w:p>
    <w:bookmarkEnd w:id="38"/>
    <w:bookmarkEnd w:id="39"/>
    <w:bookmarkStart w:id="41" w:name="rejected-6"/>
    <w:p>
      <w:pPr>
        <w:pStyle w:val="Heading2"/>
      </w:pPr>
      <w:r>
        <w:t xml:space="preserve">Rejected 6</w:t>
      </w:r>
    </w:p>
    <w:p>
      <w:pPr>
        <w:pStyle w:val="FirstParagraph"/>
      </w:pPr>
      <w:r>
        <w:rPr>
          <w:b/>
          <w:bCs/>
        </w:rPr>
        <w:t xml:space="preserve">Reason:</w:t>
      </w:r>
      <w:r>
        <w:t xml:space="preserve"> </w:t>
      </w:r>
      <w:r>
        <w:t xml:space="preserve">duplicate: The candidate is a near-duplicate of ID 1. Both assess the same core concept and misconception pattern: boiling-point differences among nonpolar hydrocarbons are explained by London dispersion forces, especially molecular shape/surface area effects among C5/C6 alkane isomers, rather than assuming same formula/nonpolarity means essentially same boiling point. The stem format is also very similar: a student claim about similar boiling points is corrected by invoking dispersion/contact area reasoning.</w:t>
      </w:r>
      <w:r>
        <w:br/>
      </w:r>
      <w:r>
        <w:rPr>
          <w:b/>
          <w:bCs/>
        </w:rPr>
        <w:t xml:space="preserve">Revision rounds:</w:t>
      </w:r>
      <w:r>
        <w:t xml:space="preserve"> </w:t>
      </w:r>
      <w:r>
        <w:t xml:space="preserve">3</w:t>
      </w:r>
    </w:p>
    <w:bookmarkStart w:id="40" w:name="blueprint-15"/>
    <w:p>
      <w:pPr>
        <w:pStyle w:val="Heading3"/>
      </w:pPr>
      <w:r>
        <w:t xml:space="preserve">Blueprint</w:t>
      </w:r>
    </w:p>
    <w:p>
      <w:pPr>
        <w:pStyle w:val="Compact"/>
        <w:numPr>
          <w:ilvl w:val="0"/>
          <w:numId w:val="1031"/>
        </w:numPr>
      </w:pPr>
      <w:r>
        <w:rPr>
          <w:b/>
          <w:bCs/>
        </w:rPr>
        <w:t xml:space="preserve">Target misconception:</w:t>
      </w:r>
      <w:r>
        <w:t xml:space="preserve"> </w:t>
      </w:r>
      <w:r>
        <w:t xml:space="preserve">Nonpolar molecules only experience</w:t>
      </w:r>
      <w:r>
        <w:t xml:space="preserve"> </w:t>
      </w:r>
      <w:r>
        <w:t xml:space="preserve">‘weak’</w:t>
      </w:r>
      <w:r>
        <w:t xml:space="preserve"> </w:t>
      </w:r>
      <w:r>
        <w:t xml:space="preserve">attractions that are essentially negligible, so differences in boiling point among nonpolar substances cannot be explained meaningfully by intermolecular forces.</w:t>
      </w:r>
    </w:p>
    <w:p>
      <w:pPr>
        <w:pStyle w:val="Compact"/>
        <w:numPr>
          <w:ilvl w:val="0"/>
          <w:numId w:val="1031"/>
        </w:numPr>
      </w:pPr>
      <w:r>
        <w:rPr>
          <w:b/>
          <w:bCs/>
        </w:rPr>
        <w:t xml:space="preserve">Correct answer concept:</w:t>
      </w:r>
      <w:r>
        <w:t xml:space="preserve"> </w:t>
      </w:r>
      <w:r>
        <w:t xml:space="preserve">Even when molecules are nonpolar, boiling points can differ substantially because London dispersion forces are real intermolecular attractions that become stronger with increased electron count, polarizability, and contact area.</w:t>
      </w:r>
    </w:p>
    <w:p>
      <w:pPr>
        <w:pStyle w:val="FirstParagraph"/>
      </w:pPr>
      <w:r>
        <w:t xml:space="preserve">A student says,</w:t>
      </w:r>
      <w:r>
        <w:t xml:space="preserve"> </w:t>
      </w:r>
      <w:r>
        <w:t xml:space="preserve">“Pentane, neopentane, and hexane are all nonpolar, so they should all have nearly the same low boiling point because nonpolar molecules only have weak van der Waals forces.”</w:t>
      </w:r>
      <w:r>
        <w:t xml:space="preserve"> </w:t>
      </w:r>
      <w:r>
        <w:t xml:space="preserve">Which response best corrects this claim?</w:t>
      </w:r>
    </w:p>
    <w:p>
      <w:pPr>
        <w:pStyle w:val="Compact"/>
        <w:numPr>
          <w:ilvl w:val="0"/>
          <w:numId w:val="1032"/>
        </w:numPr>
      </w:pPr>
      <w:r>
        <w:rPr>
          <w:b/>
          <w:bCs/>
        </w:rPr>
        <w:t xml:space="preserve">A.</w:t>
      </w:r>
      <w:r>
        <w:t xml:space="preserve"> </w:t>
      </w:r>
      <w:r>
        <w:t xml:space="preserve">The claim is reasonable because nonpolar molecules have no intermolecular forces, so any boiling-point differences among them should be negligible.</w:t>
      </w:r>
    </w:p>
    <w:p>
      <w:pPr>
        <w:pStyle w:val="Compact"/>
        <w:numPr>
          <w:ilvl w:val="0"/>
          <w:numId w:val="1032"/>
        </w:numPr>
      </w:pPr>
      <w:r>
        <w:rPr>
          <w:b/>
          <w:bCs/>
        </w:rPr>
        <w:t xml:space="preserve">B.</w:t>
      </w:r>
      <w:r>
        <w:t xml:space="preserve"> </w:t>
      </w:r>
      <w:r>
        <w:t xml:space="preserve">The claim is incorrect because London dispersion forces act between all molecules, and they become stronger when molecules have more electrons and when their shapes allow greater contact area, so these nonpolar substances can have noticeably different boiling points. ✓</w:t>
      </w:r>
    </w:p>
    <w:p>
      <w:pPr>
        <w:pStyle w:val="Compact"/>
        <w:numPr>
          <w:ilvl w:val="0"/>
          <w:numId w:val="1032"/>
        </w:numPr>
      </w:pPr>
      <w:r>
        <w:rPr>
          <w:b/>
          <w:bCs/>
        </w:rPr>
        <w:t xml:space="preserve">C.</w:t>
      </w:r>
      <w:r>
        <w:t xml:space="preserve"> </w:t>
      </w:r>
      <w:r>
        <w:t xml:space="preserve">The claim is incorrect because one of these hydrocarbons must be able to form hydrogen bonds, which raises its boiling point far above the others.</w:t>
      </w:r>
    </w:p>
    <w:p>
      <w:pPr>
        <w:pStyle w:val="Compact"/>
        <w:numPr>
          <w:ilvl w:val="0"/>
          <w:numId w:val="1032"/>
        </w:numPr>
      </w:pPr>
      <w:r>
        <w:rPr>
          <w:b/>
          <w:bCs/>
        </w:rPr>
        <w:t xml:space="preserve">D.</w:t>
      </w:r>
      <w:r>
        <w:t xml:space="preserve"> </w:t>
      </w:r>
      <w:r>
        <w:t xml:space="preserve">The claim is incorrect because boiling point among nonpolar molecules depends only on molar mass, so molecular shape cannot meaningfully affect it.</w:t>
      </w:r>
    </w:p>
    <w:p>
      <w:pPr>
        <w:pStyle w:val="FirstParagraph"/>
      </w:pPr>
      <w:r>
        <w:rPr>
          <w:b/>
          <w:bCs/>
        </w:rPr>
        <w:t xml:space="preserve">Explanation:</w:t>
      </w:r>
      <w:r>
        <w:t xml:space="preserve"> </w:t>
      </w:r>
      <w:r>
        <w:t xml:space="preserve">All three substances are nonpolar, but that does not mean their intermolecular attractions are negligible. Nonpolar molecules experience London dispersion forces, which arise from temporary induced dipoles. These forces increase with larger, more polarizable electron clouds and can also increase when molecular shape gives more surface area for contact between molecules. Therefore, hexane has a higher boiling point than the C5 isomers because it has more electrons and greater polarizability, and among the C5 isomers, pentane typically boils at a higher temperature than the more compact neopentane because its less compact shape allows greater intermolecular contact. So differences in boiling point among nonpolar substances can be explained meaningfully by dispersion forces.</w:t>
      </w:r>
    </w:p>
    <w:bookmarkEnd w:id="40"/>
    <w:bookmarkEnd w:id="41"/>
    <w:bookmarkStart w:id="43" w:name="rejected-7"/>
    <w:p>
      <w:pPr>
        <w:pStyle w:val="Heading2"/>
      </w:pPr>
      <w:r>
        <w:t xml:space="preserve">Rejected 7</w:t>
      </w:r>
    </w:p>
    <w:p>
      <w:pPr>
        <w:pStyle w:val="FirstParagraph"/>
      </w:pPr>
      <w:r>
        <w:rPr>
          <w:b/>
          <w:bCs/>
        </w:rPr>
        <w:t xml:space="preserve">Reason:</w:t>
      </w:r>
      <w:r>
        <w:t xml:space="preserve"> </w:t>
      </w:r>
      <w:r>
        <w:t xml:space="preserve">MCQ quality failed; duplicate: This candidate is a near-duplicate of ID 3. Both assess the same core IMF misconception/stem pattern: students must explain a boiling-point difference where one molecule has an additional IMF category (dipole-dipole or hydrogen bonding) but another molecule with fewer IMF categories can still have the higher boiling point because overall intermolecular attraction depends on size, polarizability, surface area, and cumulative effects—not just the presence of the</w:t>
      </w:r>
      <w:r>
        <w:t xml:space="preserve"> </w:t>
      </w:r>
      <w:r>
        <w:t xml:space="preserve">‘strongest’</w:t>
      </w:r>
      <w:r>
        <w:t xml:space="preserve"> </w:t>
      </w:r>
      <w:r>
        <w:t xml:space="preserve">IMF type. The candidate simply swaps the molecular set to CH3Cl/pentane/CH4 and the IMF category to dipole-dipole vs dispersion, but the reasoning task and target misconception are essentially the same.</w:t>
      </w:r>
      <w:r>
        <w:br/>
      </w:r>
      <w:r>
        <w:rPr>
          <w:b/>
          <w:bCs/>
        </w:rPr>
        <w:t xml:space="preserve">Revision rounds:</w:t>
      </w:r>
      <w:r>
        <w:t xml:space="preserve"> </w:t>
      </w:r>
      <w:r>
        <w:t xml:space="preserve">3</w:t>
      </w:r>
    </w:p>
    <w:bookmarkStart w:id="42" w:name="blueprint-16"/>
    <w:p>
      <w:pPr>
        <w:pStyle w:val="Heading3"/>
      </w:pPr>
      <w:r>
        <w:t xml:space="preserve">Blueprint</w:t>
      </w:r>
    </w:p>
    <w:p>
      <w:pPr>
        <w:pStyle w:val="Compact"/>
        <w:numPr>
          <w:ilvl w:val="0"/>
          <w:numId w:val="1033"/>
        </w:numPr>
      </w:pPr>
      <w:r>
        <w:rPr>
          <w:b/>
          <w:bCs/>
        </w:rPr>
        <w:t xml:space="preserve">Target misconception:</w:t>
      </w:r>
      <w:r>
        <w:t xml:space="preserve"> </w:t>
      </w:r>
      <w:r>
        <w:t xml:space="preserve">Boiling point is determined mainly by how many intermolecular-force categories a molecule has, so a substance with both dipole-dipole and dispersion forces must boil higher than a similar nonpolar substance that has only dispersion forces.</w:t>
      </w:r>
    </w:p>
    <w:p>
      <w:pPr>
        <w:pStyle w:val="Compact"/>
        <w:numPr>
          <w:ilvl w:val="0"/>
          <w:numId w:val="1033"/>
        </w:numPr>
      </w:pPr>
      <w:r>
        <w:rPr>
          <w:b/>
          <w:bCs/>
        </w:rPr>
        <w:t xml:space="preserve">Correct answer concept:</w:t>
      </w:r>
      <w:r>
        <w:t xml:space="preserve"> </w:t>
      </w:r>
      <w:r>
        <w:t xml:space="preserve">The overall strength of intermolecular attraction matters more than the number of IMF categories present; a larger, highly polarizable nonpolar molecule can have a higher boiling point than a smaller polar molecule because its dispersion forces are stronger.</w:t>
      </w:r>
    </w:p>
    <w:p>
      <w:pPr>
        <w:pStyle w:val="FirstParagraph"/>
      </w:pPr>
      <w:r>
        <w:t xml:space="preserve">The normal boiling points of the following substances are shown below: methane (CH4), chloromethane (CH3Cl), and pentane (CH3CH2CH2CH2CH3).</w:t>
      </w:r>
    </w:p>
    <w:p>
      <w:pPr>
        <w:pStyle w:val="BodyText"/>
      </w:pPr>
      <w:r>
        <w:t xml:space="preserve">Based on these data, which explanation best accounts for the trend?</w:t>
      </w:r>
    </w:p>
    <w:p>
      <w:pPr>
        <w:pStyle w:val="BodyText"/>
      </w:pPr>
      <w:r>
        <w:t xml:space="preserve">CH4: -161.5 °C</w:t>
      </w:r>
      <w:r>
        <w:t xml:space="preserve"> </w:t>
      </w:r>
      <w:r>
        <w:t xml:space="preserve">CH3Cl: -24.2 °C</w:t>
      </w:r>
      <w:r>
        <w:t xml:space="preserve"> </w:t>
      </w:r>
      <w:r>
        <w:t xml:space="preserve">CH3CH2CH2CH2CH3: 36.1 °C</w:t>
      </w:r>
    </w:p>
    <w:p>
      <w:pPr>
        <w:pStyle w:val="Compact"/>
        <w:numPr>
          <w:ilvl w:val="0"/>
          <w:numId w:val="1034"/>
        </w:numPr>
      </w:pPr>
      <w:r>
        <w:rPr>
          <w:b/>
          <w:bCs/>
        </w:rPr>
        <w:t xml:space="preserve">A.</w:t>
      </w:r>
      <w:r>
        <w:t xml:space="preserve"> </w:t>
      </w:r>
      <w:r>
        <w:t xml:space="preserve">CH3Cl should have the highest boiling point because it has both dipole-dipole and London dispersion forces, whereas pentane has only London dispersion forces; substances with more IMF categories always boil at higher temperatures.</w:t>
      </w:r>
    </w:p>
    <w:p>
      <w:pPr>
        <w:pStyle w:val="Compact"/>
        <w:numPr>
          <w:ilvl w:val="0"/>
          <w:numId w:val="1034"/>
        </w:numPr>
      </w:pPr>
      <w:r>
        <w:rPr>
          <w:b/>
          <w:bCs/>
        </w:rPr>
        <w:t xml:space="preserve">B.</w:t>
      </w:r>
      <w:r>
        <w:t xml:space="preserve"> </w:t>
      </w:r>
      <w:r>
        <w:t xml:space="preserve">CH3Cl boils above CH4 because CH3Cl is polar and has dipole-dipole attractions in addition to London dispersion forces, but pentane boils above CH3Cl because its much larger electron cloud and greater accessible surface area produce stronger overall London dispersion forces. ✓</w:t>
      </w:r>
    </w:p>
    <w:p>
      <w:pPr>
        <w:pStyle w:val="Compact"/>
        <w:numPr>
          <w:ilvl w:val="0"/>
          <w:numId w:val="1034"/>
        </w:numPr>
      </w:pPr>
      <w:r>
        <w:rPr>
          <w:b/>
          <w:bCs/>
        </w:rPr>
        <w:t xml:space="preserve">C.</w:t>
      </w:r>
      <w:r>
        <w:t xml:space="preserve"> </w:t>
      </w:r>
      <w:r>
        <w:t xml:space="preserve">CH3Cl should boil higher than pentane because polarity always outweighs molar mass and polarizability when predicting boiling point, so dipole-dipole attractions must dominate over dispersion forces in a nonpolar molecule.</w:t>
      </w:r>
    </w:p>
    <w:p>
      <w:pPr>
        <w:pStyle w:val="Compact"/>
        <w:numPr>
          <w:ilvl w:val="0"/>
          <w:numId w:val="1034"/>
        </w:numPr>
      </w:pPr>
      <w:r>
        <w:rPr>
          <w:b/>
          <w:bCs/>
        </w:rPr>
        <w:t xml:space="preserve">D.</w:t>
      </w:r>
      <w:r>
        <w:t xml:space="preserve"> </w:t>
      </w:r>
      <w:r>
        <w:t xml:space="preserve">Pentane and CH3Cl should have nearly the same boiling point because all molecules experience London dispersion forces, and the presence of a dipole in CH3Cl does not significantly change intermolecular attraction compared with a nonpolar molecule.</w:t>
      </w:r>
    </w:p>
    <w:p>
      <w:pPr>
        <w:pStyle w:val="FirstParagraph"/>
      </w:pPr>
      <w:r>
        <w:rPr>
          <w:b/>
          <w:bCs/>
        </w:rPr>
        <w:t xml:space="preserve">Explanation:</w:t>
      </w:r>
      <w:r>
        <w:t xml:space="preserve"> </w:t>
      </w:r>
      <w:r>
        <w:t xml:space="preserve">Methane is small and nonpolar, so it has only weak London dispersion forces and the lowest boiling point. Chloromethane is polar, so it has dipole-dipole attractions in addition to dispersion forces, raising its boiling point above methane. Pentane is nonpolar, but it is much larger and more polarizable than chloromethane, and its elongated shape provides greater accessible surface area for intermolecular interactions. As a result, pentane’s overall London dispersion forces are stronger than the total intermolecular attractions in chloromethane, so pentane has the highest boiling point. The key idea is that boiling point depends on the overall strength of intermolecular attraction, not just the number of IMF categories present.</w:t>
      </w:r>
    </w:p>
    <w:bookmarkEnd w:id="42"/>
    <w:bookmarkEnd w:id="43"/>
    <w:bookmarkStart w:id="45" w:name="rejected-8"/>
    <w:p>
      <w:pPr>
        <w:pStyle w:val="Heading2"/>
      </w:pPr>
      <w:r>
        <w:t xml:space="preserve">Rejected 8</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44" w:name="blueprint-17"/>
    <w:p>
      <w:pPr>
        <w:pStyle w:val="Heading3"/>
      </w:pPr>
      <w:r>
        <w:t xml:space="preserve">Blueprint</w:t>
      </w:r>
    </w:p>
    <w:p>
      <w:pPr>
        <w:pStyle w:val="Compact"/>
        <w:numPr>
          <w:ilvl w:val="0"/>
          <w:numId w:val="1035"/>
        </w:numPr>
      </w:pPr>
      <w:r>
        <w:rPr>
          <w:b/>
          <w:bCs/>
        </w:rPr>
        <w:t xml:space="preserve">Target misconception:</w:t>
      </w:r>
      <w:r>
        <w:t xml:space="preserve"> </w:t>
      </w:r>
      <w:r>
        <w:t xml:space="preserve">If a molecule forms an intramolecular hydrogen bond or has internal charge stabilization, it must also have especially strong intermolecular attractions and therefore a higher boiling point.</w:t>
      </w:r>
    </w:p>
    <w:p>
      <w:pPr>
        <w:pStyle w:val="Compact"/>
        <w:numPr>
          <w:ilvl w:val="0"/>
          <w:numId w:val="1035"/>
        </w:numPr>
      </w:pPr>
      <w:r>
        <w:rPr>
          <w:b/>
          <w:bCs/>
        </w:rPr>
        <w:t xml:space="preserve">Correct answer concept:</w:t>
      </w:r>
      <w:r>
        <w:t xml:space="preserve"> </w:t>
      </w:r>
      <w:r>
        <w:t xml:space="preserve">Intramolecular hydrogen bonding can reduce a molecule’s ability to hydrogen-bond with neighboring molecules, sometimes lowering boiling point relative to an isomer that forms more extensive intermolecular hydrogen bonding.</w:t>
      </w:r>
    </w:p>
    <w:p>
      <w:pPr>
        <w:pStyle w:val="FirstParagraph"/>
      </w:pPr>
      <w:r>
        <w:t xml:space="preserve">Using the figure below, which isomer is expected to have the higher boiling point because it can form stronger intermolecular hydrogen-bonding attractions between molecules?</w:t>
      </w:r>
    </w:p>
    <w:p>
      <w:pPr>
        <w:pStyle w:val="SourceCode"/>
      </w:pPr>
      <w:r>
        <w:rPr>
          <w:rStyle w:val="VerbatimChar"/>
        </w:rPr>
        <w:t xml:space="preserve">Isomer A: o-hydroxybenzaldehyde                 Isomer B: p-hydroxybenzaldehyde</w:t>
      </w:r>
      <w:r>
        <w:br/>
      </w:r>
      <w:r>
        <w:br/>
      </w:r>
      <w:r>
        <w:rPr>
          <w:rStyle w:val="VerbatimChar"/>
        </w:rPr>
        <w:t xml:space="preserve">        CHO                                             CHO</w:t>
      </w:r>
      <w:r>
        <w:br/>
      </w:r>
      <w:r>
        <w:rPr>
          <w:rStyle w:val="VerbatimChar"/>
        </w:rPr>
        <w:t xml:space="preserve">         |                                               |</w:t>
      </w:r>
      <w:r>
        <w:br/>
      </w:r>
      <w:r>
        <w:rPr>
          <w:rStyle w:val="VerbatimChar"/>
        </w:rPr>
        <w:t xml:space="preserve">    O=C–C1                                         C1</w:t>
      </w:r>
      <w:r>
        <w:br/>
      </w:r>
      <w:r>
        <w:rPr>
          <w:rStyle w:val="VerbatimChar"/>
        </w:rPr>
        <w:t xml:space="preserve">       /   \                                       /   \</w:t>
      </w:r>
      <w:r>
        <w:br/>
      </w:r>
      <w:r>
        <w:rPr>
          <w:rStyle w:val="VerbatimChar"/>
        </w:rPr>
        <w:t xml:space="preserve">    HO      C                                     C     C–OH</w:t>
      </w:r>
      <w:r>
        <w:br/>
      </w:r>
      <w:r>
        <w:rPr>
          <w:rStyle w:val="VerbatimChar"/>
        </w:rPr>
        <w:t xml:space="preserve">     \     /                                       \   /</w:t>
      </w:r>
      <w:r>
        <w:br/>
      </w:r>
      <w:r>
        <w:rPr>
          <w:rStyle w:val="VerbatimChar"/>
        </w:rPr>
        <w:t xml:space="preserve">      C---C                                         C---C</w:t>
      </w:r>
      <w:r>
        <w:br/>
      </w:r>
      <w:r>
        <w:br/>
      </w:r>
      <w:r>
        <w:rPr>
          <w:rStyle w:val="VerbatimChar"/>
        </w:rPr>
        <w:t xml:space="preserve">   ortho: OH adjacent to CHO                     para: OH opposite CHO</w:t>
      </w:r>
      <w:r>
        <w:br/>
      </w:r>
      <w:r>
        <w:br/>
      </w:r>
      <w:r>
        <w:rPr>
          <w:rStyle w:val="VerbatimChar"/>
        </w:rPr>
        <w:t xml:space="preserve">      O–H·····O=C</w:t>
      </w:r>
      <w:r>
        <w:br/>
      </w:r>
      <w:r>
        <w:rPr>
          <w:rStyle w:val="VerbatimChar"/>
        </w:rPr>
        <w:t xml:space="preserve">   intramolecular H-bond possible               no intramolecular H-bond possible</w:t>
      </w:r>
      <w:r>
        <w:br/>
      </w:r>
      <w:r>
        <w:rPr>
          <w:rStyle w:val="VerbatimChar"/>
        </w:rPr>
        <w:t xml:space="preserve">   donor = phenolic O–H                         donor = phenolic O–H</w:t>
      </w:r>
      <w:r>
        <w:br/>
      </w:r>
      <w:r>
        <w:rPr>
          <w:rStyle w:val="VerbatimChar"/>
        </w:rPr>
        <w:t xml:space="preserve">   acceptor = carbonyl O                        acceptor = carbonyl O</w:t>
      </w:r>
    </w:p>
    <w:p>
      <w:pPr>
        <w:pStyle w:val="Compact"/>
        <w:numPr>
          <w:ilvl w:val="0"/>
          <w:numId w:val="1036"/>
        </w:numPr>
      </w:pPr>
      <w:r>
        <w:rPr>
          <w:b/>
          <w:bCs/>
        </w:rPr>
        <w:t xml:space="preserve">A.</w:t>
      </w:r>
      <w:r>
        <w:t xml:space="preserve"> </w:t>
      </w:r>
      <w:r>
        <w:t xml:space="preserve">Isomer A, because its internal hydrogen bond makes each molecule more stable and therefore harder to vaporize.</w:t>
      </w:r>
    </w:p>
    <w:p>
      <w:pPr>
        <w:pStyle w:val="Compact"/>
        <w:numPr>
          <w:ilvl w:val="0"/>
          <w:numId w:val="1036"/>
        </w:numPr>
      </w:pPr>
      <w:r>
        <w:rPr>
          <w:b/>
          <w:bCs/>
        </w:rPr>
        <w:t xml:space="preserve">B.</w:t>
      </w:r>
      <w:r>
        <w:t xml:space="preserve"> </w:t>
      </w:r>
      <w:r>
        <w:t xml:space="preserve">Isomer A, because the nearby O–H donor and carbonyl oxygen create especially strong hydrogen-bonding sites for neighboring molecules.</w:t>
      </w:r>
    </w:p>
    <w:p>
      <w:pPr>
        <w:pStyle w:val="Compact"/>
        <w:numPr>
          <w:ilvl w:val="0"/>
          <w:numId w:val="1036"/>
        </w:numPr>
      </w:pPr>
      <w:r>
        <w:rPr>
          <w:b/>
          <w:bCs/>
        </w:rPr>
        <w:t xml:space="preserve">C.</w:t>
      </w:r>
      <w:r>
        <w:t xml:space="preserve"> </w:t>
      </w:r>
      <w:r>
        <w:t xml:space="preserve">Isomer B, because its O–H donor and carbonyl oxygen remain more available for hydrogen bonding with other molecules. ✓</w:t>
      </w:r>
    </w:p>
    <w:p>
      <w:pPr>
        <w:pStyle w:val="Compact"/>
        <w:numPr>
          <w:ilvl w:val="0"/>
          <w:numId w:val="1036"/>
        </w:numPr>
      </w:pPr>
      <w:r>
        <w:rPr>
          <w:b/>
          <w:bCs/>
        </w:rPr>
        <w:t xml:space="preserve">D.</w:t>
      </w:r>
      <w:r>
        <w:t xml:space="preserve"> </w:t>
      </w:r>
      <w:r>
        <w:t xml:space="preserve">Isomer B, because the para arrangement lets each molecule form an intramolecular hydrogen bond that strengthens the liquid most.</w:t>
      </w:r>
    </w:p>
    <w:p>
      <w:pPr>
        <w:pStyle w:val="FirstParagraph"/>
      </w:pPr>
      <w:r>
        <w:rPr>
          <w:b/>
          <w:bCs/>
        </w:rPr>
        <w:t xml:space="preserve">Explanation:</w:t>
      </w:r>
      <w:r>
        <w:t xml:space="preserve"> </w:t>
      </w:r>
      <w:r>
        <w:t xml:space="preserve">Boiling point depends on intermolecular attractions between separate molecules. In Isomer A (the ortho isomer), the O–H group can hydrogen-bond to the carbonyl oxygen within the same molecule, as shown by the dashed O–H···O=C interaction. That intramolecular hydrogen bond reduces the availability of those sites for hydrogen bonding with neighboring molecules. In Isomer B (the para isomer), the O–H donor and carbonyl oxygen are too far apart for intramolecular hydrogen bonding, so they are more available to form intermolecular hydrogen bonds. Therefore, Isomer B is expected to have the higher boiling point.</w:t>
      </w:r>
    </w:p>
    <w:bookmarkEnd w:id="44"/>
    <w:bookmarkEnd w:id="45"/>
    <w:bookmarkStart w:id="47" w:name="rejected-9"/>
    <w:p>
      <w:pPr>
        <w:pStyle w:val="Heading2"/>
      </w:pPr>
      <w:r>
        <w:t xml:space="preserve">Rejected 9</w:t>
      </w:r>
    </w:p>
    <w:p>
      <w:pPr>
        <w:pStyle w:val="FirstParagraph"/>
      </w:pPr>
      <w:r>
        <w:rPr>
          <w:b/>
          <w:bCs/>
        </w:rPr>
        <w:t xml:space="preserve">Reason:</w:t>
      </w:r>
      <w:r>
        <w:t xml:space="preserve"> </w:t>
      </w:r>
      <w:r>
        <w:t xml:space="preserve">MCQ quality failed; duplicate: The candidate is a near-duplicate of ID 5. Both assess the same IMF concept and target the same misconception: molecules can contain polar bonds yet be nonpolar overall if geometry causes bond-dipole cancellation, which then affects boiling point via dipole-dipole forces. The stem pattern is also highly similar: compare closely matched molecules/structures and use molecular geometry (bent vs symmetric linear/trigonal planar) to decide net dipole and thus boiling point. Although the candidate uses hypothetical molecules and a three-structure figure, the core reasoning, misconception, and answer mechanism are essentially the same as the SO2 vs CO2 item.</w:t>
      </w:r>
      <w:r>
        <w:br/>
      </w:r>
      <w:r>
        <w:rPr>
          <w:b/>
          <w:bCs/>
        </w:rPr>
        <w:t xml:space="preserve">Revision rounds:</w:t>
      </w:r>
      <w:r>
        <w:t xml:space="preserve"> </w:t>
      </w:r>
      <w:r>
        <w:t xml:space="preserve">3</w:t>
      </w:r>
    </w:p>
    <w:bookmarkStart w:id="46" w:name="blueprint-18"/>
    <w:p>
      <w:pPr>
        <w:pStyle w:val="Heading3"/>
      </w:pPr>
      <w:r>
        <w:t xml:space="preserve">Blueprint</w:t>
      </w:r>
    </w:p>
    <w:p>
      <w:pPr>
        <w:pStyle w:val="Compact"/>
        <w:numPr>
          <w:ilvl w:val="0"/>
          <w:numId w:val="1037"/>
        </w:numPr>
      </w:pPr>
      <w:r>
        <w:rPr>
          <w:b/>
          <w:bCs/>
        </w:rPr>
        <w:t xml:space="preserve">Target misconception:</w:t>
      </w:r>
      <w:r>
        <w:t xml:space="preserve"> </w:t>
      </w:r>
      <w:r>
        <w:t xml:space="preserve">The more polar individual bonds a molecule contains, the higher its boiling point must be, regardless of molecular geometry or whether those bond dipoles cancel.</w:t>
      </w:r>
    </w:p>
    <w:p>
      <w:pPr>
        <w:pStyle w:val="Compact"/>
        <w:numPr>
          <w:ilvl w:val="0"/>
          <w:numId w:val="1037"/>
        </w:numPr>
      </w:pPr>
      <w:r>
        <w:rPr>
          <w:b/>
          <w:bCs/>
        </w:rPr>
        <w:t xml:space="preserve">Correct answer concept:</w:t>
      </w:r>
      <w:r>
        <w:t xml:space="preserve"> </w:t>
      </w:r>
      <w:r>
        <w:t xml:space="preserve">Molecular symmetry can cancel bond dipoles, so a molecule with several polar bonds may still lack strong dipole-dipole intermolecular forces; boiling point depends on the resulting intermolecular attractions, not the raw count of polar bonds.</w:t>
      </w:r>
    </w:p>
    <w:p>
      <w:pPr>
        <w:pStyle w:val="FirstParagraph"/>
      </w:pPr>
      <w:r>
        <w:t xml:space="preserve">The figure shows three hypothetical molecules made of the same kinds of atoms and with similar molar mass and overall size. The bond dipoles shown for each A–X bond are the same magnitude. Assume London dispersion forces are therefore similar, so differences in boiling point mainly reflect whether the molecules have a net dipole and can experience stronger dipole–dipole attractions. Which molecule would be expected to have the highest boiling point?</w:t>
      </w:r>
    </w:p>
    <w:p>
      <w:pPr>
        <w:pStyle w:val="SourceCode"/>
      </w:pPr>
      <w:r>
        <w:rPr>
          <w:rStyle w:val="VerbatimChar"/>
        </w:rPr>
        <w:t xml:space="preserve">A (bent)</w:t>
      </w:r>
      <w:r>
        <w:br/>
      </w:r>
      <w:r>
        <w:rPr>
          <w:rStyle w:val="VerbatimChar"/>
        </w:rPr>
        <w:t xml:space="preserve">      X</w:t>
      </w:r>
      <w:r>
        <w:br/>
      </w:r>
      <w:r>
        <w:rPr>
          <w:rStyle w:val="VerbatimChar"/>
        </w:rPr>
        <w:t xml:space="preserve">     ↖</w:t>
      </w:r>
      <w:r>
        <w:br/>
      </w:r>
      <w:r>
        <w:rPr>
          <w:rStyle w:val="VerbatimChar"/>
        </w:rPr>
        <w:t xml:space="preserve">      A</w:t>
      </w:r>
      <w:r>
        <w:br/>
      </w:r>
      <w:r>
        <w:rPr>
          <w:rStyle w:val="VerbatimChar"/>
        </w:rPr>
        <w:t xml:space="preserve">     ↙</w:t>
      </w:r>
      <w:r>
        <w:br/>
      </w:r>
      <w:r>
        <w:rPr>
          <w:rStyle w:val="VerbatimChar"/>
        </w:rPr>
        <w:t xml:space="preserve">      X</w:t>
      </w:r>
      <w:r>
        <w:br/>
      </w:r>
      <w:r>
        <w:br/>
      </w:r>
      <w:r>
        <w:rPr>
          <w:rStyle w:val="VerbatimChar"/>
        </w:rPr>
        <w:t xml:space="preserve">B (trigonal planar, symmetric)</w:t>
      </w:r>
      <w:r>
        <w:br/>
      </w:r>
      <w:r>
        <w:rPr>
          <w:rStyle w:val="VerbatimChar"/>
        </w:rPr>
        <w:t xml:space="preserve">        X</w:t>
      </w:r>
      <w:r>
        <w:br/>
      </w:r>
      <w:r>
        <w:rPr>
          <w:rStyle w:val="VerbatimChar"/>
        </w:rPr>
        <w:t xml:space="preserve">       ↖</w:t>
      </w:r>
      <w:r>
        <w:br/>
      </w:r>
      <w:r>
        <w:rPr>
          <w:rStyle w:val="VerbatimChar"/>
        </w:rPr>
        <w:t xml:space="preserve">X   ←  A  →   X</w:t>
      </w:r>
      <w:r>
        <w:br/>
      </w:r>
      <w:r>
        <w:br/>
      </w:r>
      <w:r>
        <w:rPr>
          <w:rStyle w:val="VerbatimChar"/>
        </w:rPr>
        <w:t xml:space="preserve">C (linear, symmetric)</w:t>
      </w:r>
      <w:r>
        <w:br/>
      </w:r>
      <w:r>
        <w:rPr>
          <w:rStyle w:val="VerbatimChar"/>
        </w:rPr>
        <w:t xml:space="preserve">X   ←   A   →   X</w:t>
      </w:r>
    </w:p>
    <w:p>
      <w:pPr>
        <w:pStyle w:val="Compact"/>
        <w:numPr>
          <w:ilvl w:val="0"/>
          <w:numId w:val="1038"/>
        </w:numPr>
      </w:pPr>
      <w:r>
        <w:rPr>
          <w:b/>
          <w:bCs/>
        </w:rPr>
        <w:t xml:space="preserve">A.</w:t>
      </w:r>
      <w:r>
        <w:t xml:space="preserve"> </w:t>
      </w:r>
      <w:r>
        <w:t xml:space="preserve">Molecule A, because its bond dipoles add to give a net molecular dipole, leading to the strongest dipole–dipole attractions. ✓</w:t>
      </w:r>
    </w:p>
    <w:p>
      <w:pPr>
        <w:pStyle w:val="Compact"/>
        <w:numPr>
          <w:ilvl w:val="0"/>
          <w:numId w:val="1038"/>
        </w:numPr>
      </w:pPr>
      <w:r>
        <w:rPr>
          <w:b/>
          <w:bCs/>
        </w:rPr>
        <w:t xml:space="preserve">B.</w:t>
      </w:r>
      <w:r>
        <w:t xml:space="preserve"> </w:t>
      </w:r>
      <w:r>
        <w:t xml:space="preserve">Molecule B, because it has three polar bonds, so it must have the highest boiling point even if the dipoles cancel.</w:t>
      </w:r>
    </w:p>
    <w:p>
      <w:pPr>
        <w:pStyle w:val="Compact"/>
        <w:numPr>
          <w:ilvl w:val="0"/>
          <w:numId w:val="1038"/>
        </w:numPr>
      </w:pPr>
      <w:r>
        <w:rPr>
          <w:b/>
          <w:bCs/>
        </w:rPr>
        <w:t xml:space="preserve">C.</w:t>
      </w:r>
      <w:r>
        <w:t xml:space="preserve"> </w:t>
      </w:r>
      <w:r>
        <w:t xml:space="preserve">Molecule C, because a linear molecule has the greatest exposed surface and therefore the highest boiling point.</w:t>
      </w:r>
    </w:p>
    <w:p>
      <w:pPr>
        <w:pStyle w:val="Compact"/>
        <w:numPr>
          <w:ilvl w:val="0"/>
          <w:numId w:val="1038"/>
        </w:numPr>
      </w:pPr>
      <w:r>
        <w:rPr>
          <w:b/>
          <w:bCs/>
        </w:rPr>
        <w:t xml:space="preserve">D.</w:t>
      </w:r>
      <w:r>
        <w:t xml:space="preserve"> </w:t>
      </w:r>
      <w:r>
        <w:t xml:space="preserve">Molecule B, because a symmetric arrangement of polar bonds produces the strongest intermolecular attractions.</w:t>
      </w:r>
    </w:p>
    <w:p>
      <w:pPr>
        <w:pStyle w:val="FirstParagraph"/>
      </w:pPr>
      <w:r>
        <w:rPr>
          <w:b/>
          <w:bCs/>
        </w:rPr>
        <w:t xml:space="preserve">Explanation:</w:t>
      </w:r>
      <w:r>
        <w:t xml:space="preserve"> </w:t>
      </w:r>
      <w:r>
        <w:t xml:space="preserve">Molecule A is bent, so the two identical A–X bond dipoles do not cancel. That gives A a net molecular dipole, so molecules of A can attract each other through dipole–dipole forces in addition to dispersion forces. Molecules B and C are drawn symmetrically, so their identical bond dipoles cancel overall; despite containing polar bonds, they have little or no net molecular dipole and therefore weaker dipole–dipole attractions. With dispersion forces held similar, the polar bent molecule A should have the highest boiling point.</w:t>
      </w:r>
    </w:p>
    <w:bookmarkEnd w:id="46"/>
    <w:bookmarkEnd w:id="47"/>
    <w:bookmarkStart w:id="49" w:name="rejected-10"/>
    <w:p>
      <w:pPr>
        <w:pStyle w:val="Heading2"/>
      </w:pPr>
      <w:r>
        <w:t xml:space="preserve">Rejected 10</w:t>
      </w:r>
    </w:p>
    <w:p>
      <w:pPr>
        <w:pStyle w:val="FirstParagraph"/>
      </w:pPr>
      <w:r>
        <w:rPr>
          <w:b/>
          <w:bCs/>
        </w:rPr>
        <w:t xml:space="preserve">Reason:</w:t>
      </w:r>
      <w:r>
        <w:t xml:space="preserve"> </w:t>
      </w:r>
      <w:r>
        <w:t xml:space="preserve">MCQ quality failed; duplicate: The candidate is a near-duplicate of ID 6. Both use a two-unknown-liquid comparison and ask students to infer relative intermolecular-force strength and boiling point from evidence about volatility/vapor pressure at the same or similar temperature. The resolution pattern is the same: weaker IMFs ↔ greater escaping tendency / higher volatility or vapor pressure ↔ lower boiling point, and stronger IMFs ↔ lower volatility or vapor pressure ↔ higher boiling point. The target misconception is also highly overlapping: students may treat evaporation/vapor pressure and boiling point as unrelated, or reverse the IMF-boiling relation.</w:t>
      </w:r>
      <w:r>
        <w:br/>
      </w:r>
      <w:r>
        <w:rPr>
          <w:b/>
          <w:bCs/>
        </w:rPr>
        <w:t xml:space="preserve">Revision rounds:</w:t>
      </w:r>
      <w:r>
        <w:t xml:space="preserve"> </w:t>
      </w:r>
      <w:r>
        <w:t xml:space="preserve">3</w:t>
      </w:r>
    </w:p>
    <w:bookmarkStart w:id="48" w:name="blueprint-19"/>
    <w:p>
      <w:pPr>
        <w:pStyle w:val="Heading3"/>
      </w:pPr>
      <w:r>
        <w:t xml:space="preserve">Blueprint</w:t>
      </w:r>
    </w:p>
    <w:p>
      <w:pPr>
        <w:pStyle w:val="Compact"/>
        <w:numPr>
          <w:ilvl w:val="0"/>
          <w:numId w:val="1039"/>
        </w:numPr>
      </w:pPr>
      <w:r>
        <w:rPr>
          <w:b/>
          <w:bCs/>
        </w:rPr>
        <w:t xml:space="preserve">Target misconception:</w:t>
      </w:r>
      <w:r>
        <w:t xml:space="preserve"> </w:t>
      </w:r>
      <w:r>
        <w:t xml:space="preserve">Boiling point and vapor pressure are unrelated properties, or a substance with stronger intermolecular forces can still have a higher vapor pressure at the same temperature because boiling is viewed only as a high-temperature event.</w:t>
      </w:r>
    </w:p>
    <w:p>
      <w:pPr>
        <w:pStyle w:val="Compact"/>
        <w:numPr>
          <w:ilvl w:val="0"/>
          <w:numId w:val="1039"/>
        </w:numPr>
      </w:pPr>
      <w:r>
        <w:rPr>
          <w:b/>
          <w:bCs/>
        </w:rPr>
        <w:t xml:space="preserve">Correct answer concept:</w:t>
      </w:r>
      <w:r>
        <w:t xml:space="preserve"> </w:t>
      </w:r>
      <w:r>
        <w:t xml:space="preserve">At a given temperature, stronger intermolecular forces reduce the tendency of molecules to escape into the gas phase, giving lower vapor pressure; therefore a higher temperature is needed for vapor pressure to reach external pressure, producing a higher boiling point.</w:t>
      </w:r>
    </w:p>
    <w:p>
      <w:pPr>
        <w:pStyle w:val="FirstParagraph"/>
      </w:pPr>
      <w:r>
        <w:t xml:space="preserve">At the same temperature, Liquid X has a much lower vapor pressure than Liquid Y. Which conclusion is best supported about the two liquids at 1 atm?</w:t>
      </w:r>
    </w:p>
    <w:p>
      <w:pPr>
        <w:pStyle w:val="Compact"/>
        <w:numPr>
          <w:ilvl w:val="0"/>
          <w:numId w:val="1040"/>
        </w:numPr>
      </w:pPr>
      <w:r>
        <w:rPr>
          <w:b/>
          <w:bCs/>
        </w:rPr>
        <w:t xml:space="preserve">A.</w:t>
      </w:r>
      <w:r>
        <w:t xml:space="preserve"> </w:t>
      </w:r>
      <w:r>
        <w:t xml:space="preserve">Liquid X has stronger intermolecular forces than Liquid Y, so X has the lower vapor pressure at that temperature and the higher boiling point. ✓</w:t>
      </w:r>
    </w:p>
    <w:p>
      <w:pPr>
        <w:pStyle w:val="Compact"/>
        <w:numPr>
          <w:ilvl w:val="0"/>
          <w:numId w:val="1040"/>
        </w:numPr>
      </w:pPr>
      <w:r>
        <w:rPr>
          <w:b/>
          <w:bCs/>
        </w:rPr>
        <w:t xml:space="preserve">B.</w:t>
      </w:r>
      <w:r>
        <w:t xml:space="preserve"> </w:t>
      </w:r>
      <w:r>
        <w:t xml:space="preserve">Liquid X has weaker intermolecular forces than Liquid Y, so X has the lower vapor pressure at that temperature and the higher boiling point.</w:t>
      </w:r>
    </w:p>
    <w:p>
      <w:pPr>
        <w:pStyle w:val="Compact"/>
        <w:numPr>
          <w:ilvl w:val="0"/>
          <w:numId w:val="1040"/>
        </w:numPr>
      </w:pPr>
      <w:r>
        <w:rPr>
          <w:b/>
          <w:bCs/>
        </w:rPr>
        <w:t xml:space="preserve">C.</w:t>
      </w:r>
      <w:r>
        <w:t xml:space="preserve"> </w:t>
      </w:r>
      <w:r>
        <w:t xml:space="preserve">Liquid X has stronger intermolecular forces than Liquid Y, but X should still have the lower boiling point because its vapor pressure is already lower.</w:t>
      </w:r>
    </w:p>
    <w:p>
      <w:pPr>
        <w:pStyle w:val="Compact"/>
        <w:numPr>
          <w:ilvl w:val="0"/>
          <w:numId w:val="1040"/>
        </w:numPr>
      </w:pPr>
      <w:r>
        <w:rPr>
          <w:b/>
          <w:bCs/>
        </w:rPr>
        <w:t xml:space="preserve">D.</w:t>
      </w:r>
      <w:r>
        <w:t xml:space="preserve"> </w:t>
      </w:r>
      <w:r>
        <w:t xml:space="preserve">Liquid X and Liquid Y could have different vapor pressures at that temperature, but their boiling points cannot be compared from vapor-pressure data.</w:t>
      </w:r>
    </w:p>
    <w:p>
      <w:pPr>
        <w:pStyle w:val="FirstParagraph"/>
      </w:pPr>
      <w:r>
        <w:rPr>
          <w:b/>
          <w:bCs/>
        </w:rPr>
        <w:t xml:space="preserve">Explanation:</w:t>
      </w:r>
      <w:r>
        <w:t xml:space="preserve"> </w:t>
      </w:r>
      <w:r>
        <w:t xml:space="preserve">At a given temperature, a lower vapor pressure means fewer molecules of that liquid escape into the gas phase, which indicates stronger intermolecular forces. Boiling occurs when vapor pressure equals the external pressure. Because Liquid X starts with the lower vapor pressure at the same temperature, it must be heated more to reach 1 atm vapor pressure. Therefore, Liquid X has the higher boiling point.</w:t>
      </w:r>
    </w:p>
    <w:bookmarkEnd w:id="48"/>
    <w:bookmarkEnd w:id="49"/>
    <w:bookmarkStart w:id="51" w:name="rejected-11"/>
    <w:p>
      <w:pPr>
        <w:pStyle w:val="Heading2"/>
      </w:pPr>
      <w:r>
        <w:t xml:space="preserve">Rejected 11</w:t>
      </w:r>
    </w:p>
    <w:p>
      <w:pPr>
        <w:pStyle w:val="FirstParagraph"/>
      </w:pPr>
      <w:r>
        <w:rPr>
          <w:b/>
          <w:bCs/>
        </w:rPr>
        <w:t xml:space="preserve">Reason:</w:t>
      </w:r>
      <w:r>
        <w:t xml:space="preserve"> </w:t>
      </w:r>
      <w:r>
        <w:t xml:space="preserve">MCQ quality failed; duplicate: The candidate is a near-duplicate of completed question ID 6. Both assess the same IMF/boiling-point inference pattern from relative tendency to enter the gas phase at the same conditions in identical containers: more vapor/greater evaporation or volatility implies weaker intermolecular forces and lower boiling point, while less vapor implies stronger intermolecular forces and higher boiling point. The representation differs slightly (closed-container equilibrium vapor particles vs open-dish evaporation), but the core concept, evidence type, reasoning chain, and target misconception substantially overlap.</w:t>
      </w:r>
      <w:r>
        <w:br/>
      </w:r>
      <w:r>
        <w:rPr>
          <w:b/>
          <w:bCs/>
        </w:rPr>
        <w:t xml:space="preserve">Revision rounds:</w:t>
      </w:r>
      <w:r>
        <w:t xml:space="preserve"> </w:t>
      </w:r>
      <w:r>
        <w:t xml:space="preserve">3</w:t>
      </w:r>
    </w:p>
    <w:bookmarkStart w:id="50" w:name="blueprint-20"/>
    <w:p>
      <w:pPr>
        <w:pStyle w:val="Heading3"/>
      </w:pPr>
      <w:r>
        <w:t xml:space="preserve">Blueprint</w:t>
      </w:r>
    </w:p>
    <w:p>
      <w:pPr>
        <w:pStyle w:val="Compact"/>
        <w:numPr>
          <w:ilvl w:val="0"/>
          <w:numId w:val="1041"/>
        </w:numPr>
      </w:pPr>
      <w:r>
        <w:rPr>
          <w:b/>
          <w:bCs/>
        </w:rPr>
        <w:t xml:space="preserve">Target misconception:</w:t>
      </w:r>
      <w:r>
        <w:t xml:space="preserve"> </w:t>
      </w:r>
      <w:r>
        <w:t xml:space="preserve">More intermolecular attractions in the liquid mean more molecules are</w:t>
      </w:r>
      <w:r>
        <w:t xml:space="preserve"> </w:t>
      </w:r>
      <w:r>
        <w:t xml:space="preserve">‘pulled upward’</w:t>
      </w:r>
      <w:r>
        <w:t xml:space="preserve"> </w:t>
      </w:r>
      <w:r>
        <w:t xml:space="preserve">into the gas, so stronger attractions are thought to increase evaporation and thus lower boiling point.</w:t>
      </w:r>
    </w:p>
    <w:p>
      <w:pPr>
        <w:pStyle w:val="Compact"/>
        <w:numPr>
          <w:ilvl w:val="0"/>
          <w:numId w:val="1041"/>
        </w:numPr>
      </w:pPr>
      <w:r>
        <w:rPr>
          <w:b/>
          <w:bCs/>
        </w:rPr>
        <w:t xml:space="preserve">Correct answer concept:</w:t>
      </w:r>
      <w:r>
        <w:t xml:space="preserve"> </w:t>
      </w:r>
      <w:r>
        <w:t xml:space="preserve">Stronger intermolecular attractions hold molecules in the liquid more effectively, so fewer molecules have enough energy to escape at a given temperature; this corresponds to lower volatility and a higher boiling point.</w:t>
      </w:r>
    </w:p>
    <w:p>
      <w:pPr>
        <w:pStyle w:val="FirstParagraph"/>
      </w:pPr>
      <w:r>
        <w:t xml:space="preserve">The figure shows two unknown liquids in identical closed containers at the same temperature after reaching equilibrium. Which sample has the higher boiling point, and which reasoning best supports that conclusion?</w:t>
      </w:r>
    </w:p>
    <w:p>
      <w:pPr>
        <w:pStyle w:val="SourceCode"/>
      </w:pPr>
      <w:r>
        <w:rPr>
          <w:rStyle w:val="VerbatimChar"/>
        </w:rPr>
        <w:t xml:space="preserve">Sample 1                      Sample 2</w:t>
      </w:r>
      <w:r>
        <w:br/>
      </w:r>
      <w:r>
        <w:rPr>
          <w:rStyle w:val="VerbatimChar"/>
        </w:rPr>
        <w:t xml:space="preserve">┌──────────────┐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 • • • •  │             │ • • • • • •  │</w:t>
      </w:r>
      <w:r>
        <w:br/>
      </w:r>
      <w:r>
        <w:rPr>
          <w:rStyle w:val="VerbatimChar"/>
        </w:rPr>
        <w:t xml:space="preserve">│ • • • • • •  │             │ • • • • • •  │</w:t>
      </w:r>
      <w:r>
        <w:br/>
      </w:r>
      <w:r>
        <w:rPr>
          <w:rStyle w:val="VerbatimChar"/>
        </w:rPr>
        <w:t xml:space="preserve">│ • • • • • •  │             │ • • • • • •  │</w:t>
      </w:r>
      <w:r>
        <w:br/>
      </w:r>
      <w:r>
        <w:rPr>
          <w:rStyle w:val="VerbatimChar"/>
        </w:rPr>
        <w:t xml:space="preserve">└──────────────┘             └──────────────┘</w:t>
      </w:r>
    </w:p>
    <w:p>
      <w:pPr>
        <w:pStyle w:val="Compact"/>
        <w:numPr>
          <w:ilvl w:val="0"/>
          <w:numId w:val="1042"/>
        </w:numPr>
      </w:pPr>
      <w:r>
        <w:rPr>
          <w:b/>
          <w:bCs/>
        </w:rPr>
        <w:t xml:space="preserve">A.</w:t>
      </w:r>
      <w:r>
        <w:t xml:space="preserve"> </w:t>
      </w:r>
      <w:r>
        <w:t xml:space="preserve">Sample 1, because fewer particles are in the vapor above the liquid, so it has lower vapor pressure, stronger intermolecular forces, and a higher boiling point. ✓</w:t>
      </w:r>
    </w:p>
    <w:p>
      <w:pPr>
        <w:pStyle w:val="Compact"/>
        <w:numPr>
          <w:ilvl w:val="0"/>
          <w:numId w:val="1042"/>
        </w:numPr>
      </w:pPr>
      <w:r>
        <w:rPr>
          <w:b/>
          <w:bCs/>
        </w:rPr>
        <w:t xml:space="preserve">B.</w:t>
      </w:r>
      <w:r>
        <w:t xml:space="preserve"> </w:t>
      </w:r>
      <w:r>
        <w:t xml:space="preserve">Sample 1, because fewer particles are in the vapor above the liquid, so it has lower vapor pressure, weaker intermolecular forces, and a higher boiling point.</w:t>
      </w:r>
    </w:p>
    <w:p>
      <w:pPr>
        <w:pStyle w:val="Compact"/>
        <w:numPr>
          <w:ilvl w:val="0"/>
          <w:numId w:val="1042"/>
        </w:numPr>
      </w:pPr>
      <w:r>
        <w:rPr>
          <w:b/>
          <w:bCs/>
        </w:rPr>
        <w:t xml:space="preserve">C.</w:t>
      </w:r>
      <w:r>
        <w:t xml:space="preserve"> </w:t>
      </w:r>
      <w:r>
        <w:t xml:space="preserve">Sample 2, because more particles are in the vapor above the liquid, so it has higher vapor pressure, stronger intermolecular forces, and a higher boiling point.</w:t>
      </w:r>
    </w:p>
    <w:p>
      <w:pPr>
        <w:pStyle w:val="Compact"/>
        <w:numPr>
          <w:ilvl w:val="0"/>
          <w:numId w:val="1042"/>
        </w:numPr>
      </w:pPr>
      <w:r>
        <w:rPr>
          <w:b/>
          <w:bCs/>
        </w:rPr>
        <w:t xml:space="preserve">D.</w:t>
      </w:r>
      <w:r>
        <w:t xml:space="preserve"> </w:t>
      </w:r>
      <w:r>
        <w:t xml:space="preserve">Sample 2, because more particles are in the vapor above the liquid, so it has higher vapor pressure, which means it needs a higher temperature to boil.</w:t>
      </w:r>
    </w:p>
    <w:p>
      <w:pPr>
        <w:pStyle w:val="FirstParagraph"/>
      </w:pPr>
      <w:r>
        <w:rPr>
          <w:b/>
          <w:bCs/>
        </w:rPr>
        <w:t xml:space="preserve">Explanation:</w:t>
      </w:r>
      <w:r>
        <w:t xml:space="preserve"> </w:t>
      </w:r>
      <w:r>
        <w:t xml:space="preserve">At the same temperature, fewer vapor particles above Sample 1 indicate a lower vapor pressure at equilibrium. Lower vapor pressure means fewer molecules have enough energy to escape the liquid, so the intermolecular forces are stronger. Stronger intermolecular forces require more energy to overcome, so Sample 1 has the higher boiling point.</w:t>
      </w:r>
    </w:p>
    <w:bookmarkEnd w:id="50"/>
    <w:bookmarkEnd w:id="51"/>
    <w:bookmarkStart w:id="53" w:name="rejected-12"/>
    <w:p>
      <w:pPr>
        <w:pStyle w:val="Heading2"/>
      </w:pPr>
      <w:r>
        <w:t xml:space="preserve">Rejected 12</w:t>
      </w:r>
    </w:p>
    <w:p>
      <w:pPr>
        <w:pStyle w:val="FirstParagraph"/>
      </w:pPr>
      <w:r>
        <w:rPr>
          <w:b/>
          <w:bCs/>
        </w:rPr>
        <w:t xml:space="preserve">Reason:</w:t>
      </w:r>
      <w:r>
        <w:t xml:space="preserve"> </w:t>
      </w:r>
      <w:r>
        <w:t xml:space="preserve">content accuracy failed; MCQ quality failed; duplicate: The candidate is a near-duplicate of completed Question 2. Both use an evaluate-a-student-claim stem about boiling and ask students to reject the idea that phase change makes a molecular substance behave like something else at the particle level. The decisive concept in both is the same core correction: boiling overcomes intermolecular forces while molecules remain intact, rather than producing ionic or bond-breaking behavior. Although this version adds polarity, conductivity, and an ionic comparison, the target misconception and answer path still center on the generic</w:t>
      </w:r>
      <w:r>
        <w:t xml:space="preserve"> </w:t>
      </w:r>
      <w:r>
        <w:t xml:space="preserve">‘boiling does not turn molecules into ions / does not change the substance into ionic behavior’</w:t>
      </w:r>
      <w:r>
        <w:t xml:space="preserve"> </w:t>
      </w:r>
      <w:r>
        <w:t xml:space="preserve">idea that was already covered.</w:t>
      </w:r>
      <w:r>
        <w:br/>
      </w:r>
      <w:r>
        <w:rPr>
          <w:b/>
          <w:bCs/>
        </w:rPr>
        <w:t xml:space="preserve">Revision rounds:</w:t>
      </w:r>
      <w:r>
        <w:t xml:space="preserve"> </w:t>
      </w:r>
      <w:r>
        <w:t xml:space="preserve">3</w:t>
      </w:r>
    </w:p>
    <w:bookmarkStart w:id="52" w:name="blueprint-21"/>
    <w:p>
      <w:pPr>
        <w:pStyle w:val="Heading3"/>
      </w:pPr>
      <w:r>
        <w:t xml:space="preserve">Blueprint</w:t>
      </w:r>
    </w:p>
    <w:p>
      <w:pPr>
        <w:pStyle w:val="Compact"/>
        <w:numPr>
          <w:ilvl w:val="0"/>
          <w:numId w:val="1043"/>
        </w:numPr>
      </w:pPr>
      <w:r>
        <w:rPr>
          <w:b/>
          <w:bCs/>
        </w:rPr>
        <w:t xml:space="preserve">Target misconception:</w:t>
      </w:r>
      <w:r>
        <w:t xml:space="preserve"> </w:t>
      </w:r>
      <w:r>
        <w:t xml:space="preserve">If a molecule is very polar, its boiling behavior is essentially ionic, so it should be treated as if molecules must separate like ions in a lattice rather than as a molecular liquid held together by intermolecular forces.</w:t>
      </w:r>
    </w:p>
    <w:p>
      <w:pPr>
        <w:pStyle w:val="Compact"/>
        <w:numPr>
          <w:ilvl w:val="0"/>
          <w:numId w:val="1043"/>
        </w:numPr>
      </w:pPr>
      <w:r>
        <w:rPr>
          <w:b/>
          <w:bCs/>
        </w:rPr>
        <w:t xml:space="preserve">Correct answer concept:</w:t>
      </w:r>
      <w:r>
        <w:t xml:space="preserve"> </w:t>
      </w:r>
      <w:r>
        <w:t xml:space="preserve">Even highly polar molecular substances boil by overcoming intermolecular attractions between intact molecules, not by breaking them into ions or disrupting an ionic lattice; stronger dipole-dipole attraction can raise boiling point, but the substance remains molecular.</w:t>
      </w:r>
    </w:p>
    <w:p>
      <w:pPr>
        <w:pStyle w:val="FirstParagraph"/>
      </w:pPr>
      <w:r>
        <w:t xml:space="preserve">A student compares four pure substances.</w:t>
      </w:r>
    </w:p>
    <w:p>
      <w:pPr>
        <w:pStyle w:val="Compact"/>
        <w:numPr>
          <w:ilvl w:val="0"/>
          <w:numId w:val="1044"/>
        </w:numPr>
      </w:pPr>
      <w:r>
        <w:t xml:space="preserve">P is a strongly polar molecular liquid that does not conduct electricity as a liquid.</w:t>
      </w:r>
    </w:p>
    <w:p>
      <w:pPr>
        <w:pStyle w:val="Compact"/>
        <w:numPr>
          <w:ilvl w:val="0"/>
          <w:numId w:val="1044"/>
        </w:numPr>
      </w:pPr>
      <w:r>
        <w:t xml:space="preserve">Q is a less polar molecular liquid of similar molar mass to P.</w:t>
      </w:r>
    </w:p>
    <w:p>
      <w:pPr>
        <w:pStyle w:val="Compact"/>
        <w:numPr>
          <w:ilvl w:val="0"/>
          <w:numId w:val="1044"/>
        </w:numPr>
      </w:pPr>
      <w:r>
        <w:t xml:space="preserve">S is a nonpolar molecular liquid with a larger molar mass than P.</w:t>
      </w:r>
    </w:p>
    <w:p>
      <w:pPr>
        <w:pStyle w:val="Compact"/>
        <w:numPr>
          <w:ilvl w:val="0"/>
          <w:numId w:val="1044"/>
        </w:numPr>
      </w:pPr>
      <w:r>
        <w:t xml:space="preserve">R is an ionic compound that does not conduct as a solid but does conduct when molten.</w:t>
      </w:r>
    </w:p>
    <w:p>
      <w:pPr>
        <w:pStyle w:val="FirstParagraph"/>
      </w:pPr>
      <w:r>
        <w:t xml:space="preserve">P has a higher boiling point than Q, but a lower boiling point than R. The student says,</w:t>
      </w:r>
      <w:r>
        <w:t xml:space="preserve"> </w:t>
      </w:r>
      <w:r>
        <w:t xml:space="preserve">“Since P is very polar, its high boiling point means it behaves essentially like an ionic substance when it boils; its charged ends must separate in a way similar to ions in R.”</w:t>
      </w:r>
      <w:r>
        <w:t xml:space="preserve"> </w:t>
      </w:r>
      <w:r>
        <w:t xml:space="preserve">Which response best evaluates this claim?</w:t>
      </w:r>
    </w:p>
    <w:p>
      <w:pPr>
        <w:pStyle w:val="Compact"/>
        <w:numPr>
          <w:ilvl w:val="0"/>
          <w:numId w:val="1045"/>
        </w:numPr>
      </w:pPr>
      <w:r>
        <w:rPr>
          <w:b/>
          <w:bCs/>
        </w:rPr>
        <w:t xml:space="preserve">A.</w:t>
      </w:r>
      <w:r>
        <w:t xml:space="preserve"> </w:t>
      </w:r>
      <w:r>
        <w:t xml:space="preserve">The claim is reasonable because once a molecular dipole is large enough, boiling is best modeled as separating oppositely charged regions within molecules, which makes a very polar liquid effectively ionic in the phase change.</w:t>
      </w:r>
    </w:p>
    <w:p>
      <w:pPr>
        <w:pStyle w:val="Compact"/>
        <w:numPr>
          <w:ilvl w:val="0"/>
          <w:numId w:val="1045"/>
        </w:numPr>
      </w:pPr>
      <w:r>
        <w:rPr>
          <w:b/>
          <w:bCs/>
        </w:rPr>
        <w:t xml:space="preserve">B.</w:t>
      </w:r>
      <w:r>
        <w:t xml:space="preserve"> </w:t>
      </w:r>
      <w:r>
        <w:t xml:space="preserve">The claim confuses strong intermolecular attraction with ionic behavior: P can boil higher than Q because stronger dipole-dipole attractions act between molecules, yet P remains a molecular substance rather than an ionic one like R. ✓</w:t>
      </w:r>
    </w:p>
    <w:p>
      <w:pPr>
        <w:pStyle w:val="Compact"/>
        <w:numPr>
          <w:ilvl w:val="0"/>
          <w:numId w:val="1045"/>
        </w:numPr>
      </w:pPr>
      <w:r>
        <w:rPr>
          <w:b/>
          <w:bCs/>
        </w:rPr>
        <w:t xml:space="preserve">C.</w:t>
      </w:r>
      <w:r>
        <w:t xml:space="preserve"> </w:t>
      </w:r>
      <w:r>
        <w:t xml:space="preserve">The claim is partly valid because boiling point among molecular liquids depends mainly on dipole size; since P is more polar than Q, its higher boiling point shows polarity alone is enough to make its behavior approach that of an ionic substance.</w:t>
      </w:r>
    </w:p>
    <w:p>
      <w:pPr>
        <w:pStyle w:val="Compact"/>
        <w:numPr>
          <w:ilvl w:val="0"/>
          <w:numId w:val="1045"/>
        </w:numPr>
      </w:pPr>
      <w:r>
        <w:rPr>
          <w:b/>
          <w:bCs/>
        </w:rPr>
        <w:t xml:space="preserve">D.</w:t>
      </w:r>
      <w:r>
        <w:t xml:space="preserve"> </w:t>
      </w:r>
      <w:r>
        <w:t xml:space="preserve">The claim overlooks that boiling-point comparisons among molecular liquids must be based mostly on molar mass and dispersion forces; if P boils higher than Q, polarity is probably not an important factor unless hydrogen bonding is present.</w:t>
      </w:r>
    </w:p>
    <w:p>
      <w:pPr>
        <w:pStyle w:val="FirstParagraph"/>
      </w:pPr>
      <w:r>
        <w:rPr>
          <w:b/>
          <w:bCs/>
        </w:rPr>
        <w:t xml:space="preserve">Explanation:</w:t>
      </w:r>
      <w:r>
        <w:t xml:space="preserve"> </w:t>
      </w:r>
      <w:r>
        <w:t xml:space="preserve">P is a polar molecular substance, not an ionic one. Its lack of electrical conductivity as a liquid supports that classification, whereas R conducts when molten because it contains mobile ions. A higher boiling point for P than for similar-mass Q can be explained by stronger dipole-dipole intermolecular forces between P molecules. That does not mean P behaves like an ionic compound or that polarity turns its phase change into ionic separation. Option B best critiques the student’s incorrect inference while correctly connecting polarity to stronger intermolecular attractions.</w:t>
      </w:r>
    </w:p>
    <w:bookmarkEnd w:id="52"/>
    <w:bookmarkEnd w:id="53"/>
    <w:bookmarkStart w:id="55" w:name="rejected-13"/>
    <w:p>
      <w:pPr>
        <w:pStyle w:val="Heading2"/>
      </w:pPr>
      <w:r>
        <w:t xml:space="preserve">Rejected 13</w:t>
      </w:r>
    </w:p>
    <w:p>
      <w:pPr>
        <w:pStyle w:val="FirstParagraph"/>
      </w:pPr>
      <w:r>
        <w:rPr>
          <w:b/>
          <w:bCs/>
        </w:rPr>
        <w:t xml:space="preserve">Reason:</w:t>
      </w:r>
      <w:r>
        <w:t xml:space="preserve"> </w:t>
      </w:r>
      <w:r>
        <w:t xml:space="preserve">content accuracy failed; MCQ quality failed; duplicate: The candidate is a near-duplicate of Question 1. Both assess the same core concept and misconception pattern: among same-molar-mass nonpolar hydrocarbon isomers, branching/compact shape lowers boiling point because reduced surface area/contact weakens London dispersion forces, while a common distractor is that equal molar mass means equal boiling point. The candidate adds a figure and frames the misconception as</w:t>
      </w:r>
      <w:r>
        <w:t xml:space="preserve"> </w:t>
      </w:r>
      <w:r>
        <w:t xml:space="preserve">‘more neighbors/packing beats contact area,’</w:t>
      </w:r>
      <w:r>
        <w:t xml:space="preserve"> </w:t>
      </w:r>
      <w:r>
        <w:t xml:space="preserve">but it still targets the same isomer-shape/surface-area boiling-point inference.</w:t>
      </w:r>
      <w:r>
        <w:br/>
      </w:r>
      <w:r>
        <w:rPr>
          <w:b/>
          <w:bCs/>
        </w:rPr>
        <w:t xml:space="preserve">Revision rounds:</w:t>
      </w:r>
      <w:r>
        <w:t xml:space="preserve"> </w:t>
      </w:r>
      <w:r>
        <w:t xml:space="preserve">3</w:t>
      </w:r>
    </w:p>
    <w:bookmarkStart w:id="54" w:name="blueprint-22"/>
    <w:p>
      <w:pPr>
        <w:pStyle w:val="Heading3"/>
      </w:pPr>
      <w:r>
        <w:t xml:space="preserve">Blueprint</w:t>
      </w:r>
    </w:p>
    <w:p>
      <w:pPr>
        <w:pStyle w:val="Compact"/>
        <w:numPr>
          <w:ilvl w:val="0"/>
          <w:numId w:val="1046"/>
        </w:numPr>
      </w:pPr>
      <w:r>
        <w:rPr>
          <w:b/>
          <w:bCs/>
        </w:rPr>
        <w:t xml:space="preserve">Target misconception:</w:t>
      </w:r>
      <w:r>
        <w:t xml:space="preserve"> </w:t>
      </w:r>
      <w:r>
        <w:t xml:space="preserve">Boiling point increases mainly with the number of intermolecular</w:t>
      </w:r>
      <w:r>
        <w:t xml:space="preserve"> </w:t>
      </w:r>
      <w:r>
        <w:t xml:space="preserve">‘contacts’</w:t>
      </w:r>
      <w:r>
        <w:t xml:space="preserve"> </w:t>
      </w:r>
      <w:r>
        <w:t xml:space="preserve">or nearest neighbors a molecule can make in a tightly packed liquid, so a more compact/rounded molecule should boil higher because it can touch more surrounding molecules at once.</w:t>
      </w:r>
    </w:p>
    <w:p>
      <w:pPr>
        <w:pStyle w:val="Compact"/>
        <w:numPr>
          <w:ilvl w:val="0"/>
          <w:numId w:val="1046"/>
        </w:numPr>
      </w:pPr>
      <w:r>
        <w:rPr>
          <w:b/>
          <w:bCs/>
        </w:rPr>
        <w:t xml:space="preserve">Correct answer concept:</w:t>
      </w:r>
      <w:r>
        <w:t xml:space="preserve"> </w:t>
      </w:r>
      <w:r>
        <w:t xml:space="preserve">For molecules of similar composition, a less compact, more extended shape can have the higher boiling point because greater surface contact strengthens London dispersion forces more effectively than simple close-packing ideas predict.</w:t>
      </w:r>
    </w:p>
    <w:p>
      <w:pPr>
        <w:pStyle w:val="FirstParagraph"/>
      </w:pPr>
      <w:r>
        <w:t xml:space="preserve">The figure shows two nonpolar hydrocarbon isomers, X and Y, with the same molar mass in the liquid state. Based on the intermolecular contact regions shown in the figure, which explanation best predicts which substance has the higher boiling point?</w:t>
      </w:r>
    </w:p>
    <w:p>
      <w:pPr>
        <w:pStyle w:val="SourceCode"/>
      </w:pPr>
      <w:r>
        <w:rPr>
          <w:rStyle w:val="VerbatimChar"/>
        </w:rPr>
        <w:t xml:space="preserve">Two nonpolar hydrocarbon isomers with the same molar mass in a liquid</w:t>
      </w:r>
      <w:r>
        <w:br/>
      </w:r>
      <w:r>
        <w:rPr>
          <w:rStyle w:val="VerbatimChar"/>
        </w:rPr>
        <w:t xml:space="preserve">(dashed lines indicate approximate intermolecular contact regions)</w:t>
      </w:r>
      <w:r>
        <w:br/>
      </w:r>
      <w:r>
        <w:br/>
      </w:r>
      <w:r>
        <w:rPr>
          <w:rStyle w:val="VerbatimChar"/>
        </w:rPr>
        <w:t xml:space="preserve">X: compact isomer                         Y: elongated isomer</w:t>
      </w:r>
      <w:r>
        <w:br/>
      </w:r>
      <w:r>
        <w:br/>
      </w:r>
      <w:r>
        <w:rPr>
          <w:rStyle w:val="VerbatimChar"/>
        </w:rPr>
        <w:t xml:space="preserve">         ( N )                                 N - N - N - N</w:t>
      </w:r>
      <w:r>
        <w:br/>
      </w:r>
      <w:r>
        <w:rPr>
          <w:rStyle w:val="VerbatimChar"/>
        </w:rPr>
        <w:t xml:space="preserve">       .-=====-.                               .===========.</w:t>
      </w:r>
      <w:r>
        <w:br/>
      </w:r>
      <w:r>
        <w:rPr>
          <w:rStyle w:val="VerbatimChar"/>
        </w:rPr>
        <w:t xml:space="preserve"> ( N ) |   X   | ( N )                         Y - Y - Y - Y</w:t>
      </w:r>
      <w:r>
        <w:br/>
      </w:r>
      <w:r>
        <w:rPr>
          <w:rStyle w:val="VerbatimChar"/>
        </w:rPr>
        <w:t xml:space="preserve">       '-===== -'                              '=========== '</w:t>
      </w:r>
      <w:r>
        <w:br/>
      </w:r>
      <w:r>
        <w:rPr>
          <w:rStyle w:val="VerbatimChar"/>
        </w:rPr>
        <w:t xml:space="preserve">         ( N )                                 N - N - N - N</w:t>
      </w:r>
      <w:r>
        <w:br/>
      </w:r>
      <w:r>
        <w:br/>
      </w:r>
      <w:r>
        <w:rPr>
          <w:rStyle w:val="VerbatimChar"/>
        </w:rPr>
        <w:t xml:space="preserve">For X, each neighboring molecule contacts a smaller curved region.</w:t>
      </w:r>
      <w:r>
        <w:br/>
      </w:r>
      <w:r>
        <w:rPr>
          <w:rStyle w:val="VerbatimChar"/>
        </w:rPr>
        <w:t xml:space="preserve">For Y, neighboring molecules contact longer side-by-side regions.</w:t>
      </w:r>
      <w:r>
        <w:br/>
      </w:r>
      <w:r>
        <w:br/>
      </w:r>
      <w:r>
        <w:rPr>
          <w:rStyle w:val="VerbatimChar"/>
        </w:rPr>
        <w:t xml:space="preserve">N = neighboring molecule</w:t>
      </w:r>
    </w:p>
    <w:p>
      <w:pPr>
        <w:pStyle w:val="Compact"/>
        <w:numPr>
          <w:ilvl w:val="0"/>
          <w:numId w:val="1047"/>
        </w:numPr>
      </w:pPr>
      <w:r>
        <w:rPr>
          <w:b/>
          <w:bCs/>
        </w:rPr>
        <w:t xml:space="preserve">A.</w:t>
      </w:r>
      <w:r>
        <w:t xml:space="preserve"> </w:t>
      </w:r>
      <w:r>
        <w:t xml:space="preserve">The compact isomer X has the higher boiling point because its rounded shape lets it pack close to several neighbors, and that close packing alone makes its dispersion forces strongest.</w:t>
      </w:r>
    </w:p>
    <w:p>
      <w:pPr>
        <w:pStyle w:val="Compact"/>
        <w:numPr>
          <w:ilvl w:val="0"/>
          <w:numId w:val="1047"/>
        </w:numPr>
      </w:pPr>
      <w:r>
        <w:rPr>
          <w:b/>
          <w:bCs/>
        </w:rPr>
        <w:t xml:space="preserve">B.</w:t>
      </w:r>
      <w:r>
        <w:t xml:space="preserve"> </w:t>
      </w:r>
      <w:r>
        <w:t xml:space="preserve">The elongated isomer Y has the higher boiling point because its shape provides greater effective contact with neighboring molecules, increasing the cumulative London dispersion forces between them. ✓</w:t>
      </w:r>
    </w:p>
    <w:p>
      <w:pPr>
        <w:pStyle w:val="Compact"/>
        <w:numPr>
          <w:ilvl w:val="0"/>
          <w:numId w:val="1047"/>
        </w:numPr>
      </w:pPr>
      <w:r>
        <w:rPr>
          <w:b/>
          <w:bCs/>
        </w:rPr>
        <w:t xml:space="preserve">C.</w:t>
      </w:r>
      <w:r>
        <w:t xml:space="preserve"> </w:t>
      </w:r>
      <w:r>
        <w:t xml:space="preserve">The two isomers should have essentially the same boiling point because they have the same molar mass and are both nonpolar, so their London dispersion forces must be the same.</w:t>
      </w:r>
    </w:p>
    <w:p>
      <w:pPr>
        <w:pStyle w:val="Compact"/>
        <w:numPr>
          <w:ilvl w:val="0"/>
          <w:numId w:val="1047"/>
        </w:numPr>
      </w:pPr>
      <w:r>
        <w:rPr>
          <w:b/>
          <w:bCs/>
        </w:rPr>
        <w:t xml:space="preserve">D.</w:t>
      </w:r>
      <w:r>
        <w:t xml:space="preserve"> </w:t>
      </w:r>
      <w:r>
        <w:t xml:space="preserve">The compact isomer X has the higher boiling point because having more nearby neighbors is more important than contact area, so the most tightly packed shape should experience the strongest overall dispersion forces.</w:t>
      </w:r>
    </w:p>
    <w:p>
      <w:pPr>
        <w:pStyle w:val="FirstParagraph"/>
      </w:pPr>
      <w:r>
        <w:rPr>
          <w:b/>
          <w:bCs/>
        </w:rPr>
        <w:t xml:space="preserve">Explanation:</w:t>
      </w:r>
      <w:r>
        <w:t xml:space="preserve"> </w:t>
      </w:r>
      <w:r>
        <w:t xml:space="preserve">For similar nonpolar isomers with the same molar mass, differences in boiling point come from differences in the strength of London dispersion forces. The figure shows that elongated isomer Y can make longer side-by-side contact with neighboring molecules, giving stronger cumulative dispersion attractions. A compact shape may allow efficient packing, but greater effective surface contact—not just the number of nearby neighbors—better predicts stronger dispersion forces and thus a higher boiling point.</w:t>
      </w:r>
    </w:p>
    <w:bookmarkEnd w:id="54"/>
    <w:bookmarkEnd w:id="55"/>
    <w:bookmarkStart w:id="57" w:name="rejected-14"/>
    <w:p>
      <w:pPr>
        <w:pStyle w:val="Heading2"/>
      </w:pPr>
      <w:r>
        <w:t xml:space="preserve">Rejected 14</w:t>
      </w:r>
    </w:p>
    <w:p>
      <w:pPr>
        <w:pStyle w:val="FirstParagraph"/>
      </w:pPr>
      <w:r>
        <w:rPr>
          <w:b/>
          <w:bCs/>
        </w:rPr>
        <w:t xml:space="preserve">Reason:</w:t>
      </w:r>
      <w:r>
        <w:t xml:space="preserve"> </w:t>
      </w:r>
      <w:r>
        <w:t xml:space="preserve">MCQ quality failed; duplicate: The candidate is a near-duplicate of ID 2 in concept and misconception pattern. Both are verbal claim-evaluation items about why one liquid has a higher boiling point than another, and both target the same core misunderstanding that higher boiling point reflects molecules moving faster / having more thermal energy rather than stronger intermolecular forces and lower vapor pressure at a given temperature. The candidate also uses the same answer pattern as several completed IMF/boiling items: reject kinetic-energy-based reasoning and select the explanation that stronger IMFs keep vapor pressure lower so more heating is required to reach 1 atm.</w:t>
      </w:r>
      <w:r>
        <w:br/>
      </w:r>
      <w:r>
        <w:rPr>
          <w:b/>
          <w:bCs/>
        </w:rPr>
        <w:t xml:space="preserve">Revision rounds:</w:t>
      </w:r>
      <w:r>
        <w:t xml:space="preserve"> </w:t>
      </w:r>
      <w:r>
        <w:t xml:space="preserve">3</w:t>
      </w:r>
    </w:p>
    <w:bookmarkStart w:id="56" w:name="blueprint-23"/>
    <w:p>
      <w:pPr>
        <w:pStyle w:val="Heading3"/>
      </w:pPr>
      <w:r>
        <w:t xml:space="preserve">Blueprint</w:t>
      </w:r>
    </w:p>
    <w:p>
      <w:pPr>
        <w:pStyle w:val="Compact"/>
        <w:numPr>
          <w:ilvl w:val="0"/>
          <w:numId w:val="1048"/>
        </w:numPr>
      </w:pPr>
      <w:r>
        <w:rPr>
          <w:b/>
          <w:bCs/>
        </w:rPr>
        <w:t xml:space="preserve">Target misconception:</w:t>
      </w:r>
      <w:r>
        <w:t xml:space="preserve"> </w:t>
      </w:r>
      <w:r>
        <w:t xml:space="preserve">A higher boiling point means molecules themselves contain more thermal energy or move faster at the boiling point; therefore substances with stronger intermolecular forces boil higher because their molecules must be moving faster than in lower-boiling liquids.</w:t>
      </w:r>
    </w:p>
    <w:p>
      <w:pPr>
        <w:pStyle w:val="Compact"/>
        <w:numPr>
          <w:ilvl w:val="0"/>
          <w:numId w:val="1048"/>
        </w:numPr>
      </w:pPr>
      <w:r>
        <w:rPr>
          <w:b/>
          <w:bCs/>
        </w:rPr>
        <w:t xml:space="preserve">Correct answer concept:</w:t>
      </w:r>
      <w:r>
        <w:t xml:space="preserve"> </w:t>
      </w:r>
      <w:r>
        <w:t xml:space="preserve">A higher boiling point does not mean molecules have unusually high speed because of the substance identity; it means a higher temperature is required before enough molecules can overcome stronger intermolecular attractions and the liquid’s vapor pressure reaches the external pressure.</w:t>
      </w:r>
    </w:p>
    <w:p>
      <w:pPr>
        <w:pStyle w:val="FirstParagraph"/>
      </w:pPr>
      <w:r>
        <w:t xml:space="preserve">Two liquids, A and B, are heated separately at 1 atm. Liquid A has a normal boiling point of 120 °C, and liquid B has a normal boiling point of 70 °C. Which statement best explains the difference in their boiling points?</w:t>
      </w:r>
    </w:p>
    <w:p>
      <w:pPr>
        <w:pStyle w:val="Compact"/>
        <w:numPr>
          <w:ilvl w:val="0"/>
          <w:numId w:val="1049"/>
        </w:numPr>
      </w:pPr>
      <w:r>
        <w:rPr>
          <w:b/>
          <w:bCs/>
        </w:rPr>
        <w:t xml:space="preserve">A.</w:t>
      </w:r>
      <w:r>
        <w:t xml:space="preserve"> </w:t>
      </w:r>
      <w:r>
        <w:t xml:space="preserve">Liquid A boils at a higher temperature because its molecules always have greater average kinetic energy than those of B, even when the two liquids are at the same temperature.</w:t>
      </w:r>
    </w:p>
    <w:p>
      <w:pPr>
        <w:pStyle w:val="Compact"/>
        <w:numPr>
          <w:ilvl w:val="0"/>
          <w:numId w:val="1049"/>
        </w:numPr>
      </w:pPr>
      <w:r>
        <w:rPr>
          <w:b/>
          <w:bCs/>
        </w:rPr>
        <w:t xml:space="preserve">B.</w:t>
      </w:r>
      <w:r>
        <w:t xml:space="preserve"> </w:t>
      </w:r>
      <w:r>
        <w:t xml:space="preserve">Liquid A boils at a higher temperature because its vapor pressure increases more quickly with temperature, so it reaches 1 atm sooner than B does.</w:t>
      </w:r>
    </w:p>
    <w:p>
      <w:pPr>
        <w:pStyle w:val="Compact"/>
        <w:numPr>
          <w:ilvl w:val="0"/>
          <w:numId w:val="1049"/>
        </w:numPr>
      </w:pPr>
      <w:r>
        <w:rPr>
          <w:b/>
          <w:bCs/>
        </w:rPr>
        <w:t xml:space="preserve">C.</w:t>
      </w:r>
      <w:r>
        <w:t xml:space="preserve"> </w:t>
      </w:r>
      <w:r>
        <w:t xml:space="preserve">Liquid A boils at a higher temperature because stronger intermolecular forces keep its vapor pressure lower at a given temperature, so it must be heated more before its vapor pressure reaches 1 atm. ✓</w:t>
      </w:r>
    </w:p>
    <w:p>
      <w:pPr>
        <w:pStyle w:val="Compact"/>
        <w:numPr>
          <w:ilvl w:val="0"/>
          <w:numId w:val="1049"/>
        </w:numPr>
      </w:pPr>
      <w:r>
        <w:rPr>
          <w:b/>
          <w:bCs/>
        </w:rPr>
        <w:t xml:space="preserve">D.</w:t>
      </w:r>
      <w:r>
        <w:t xml:space="preserve"> </w:t>
      </w:r>
      <w:r>
        <w:t xml:space="preserve">Liquid A boils at a higher temperature because its molecules must be moving faster than B’s molecules at the boiling point, and that greater speed is what defines a higher-boiling liquid.</w:t>
      </w:r>
    </w:p>
    <w:p>
      <w:pPr>
        <w:pStyle w:val="FirstParagraph"/>
      </w:pPr>
      <w:r>
        <w:rPr>
          <w:b/>
          <w:bCs/>
        </w:rPr>
        <w:t xml:space="preserve">Explanation:</w:t>
      </w:r>
      <w:r>
        <w:t xml:space="preserve"> </w:t>
      </w:r>
      <w:r>
        <w:t xml:space="preserve">Boiling occurs when a liquid’s vapor pressure equals the external pressure. A higher normal boiling point means the liquid has a lower vapor pressure at a given temperature and therefore must be heated to a higher temperature before its vapor pressure reaches 1 atm. This is consistent with stronger intermolecular forces in liquid A. The higher boiling point does not mean A’s molecules always have greater average kinetic energy at the same temperature; average kinetic energy is determined primarily by temperature.</w:t>
      </w:r>
    </w:p>
    <w:bookmarkEnd w:id="56"/>
    <w:bookmarkEnd w:id="57"/>
    <w:bookmarkStart w:id="59" w:name="rejected-15"/>
    <w:p>
      <w:pPr>
        <w:pStyle w:val="Heading2"/>
      </w:pPr>
      <w:r>
        <w:t xml:space="preserve">Rejected 15</w:t>
      </w:r>
    </w:p>
    <w:p>
      <w:pPr>
        <w:pStyle w:val="FirstParagraph"/>
      </w:pPr>
      <w:r>
        <w:rPr>
          <w:b/>
          <w:bCs/>
        </w:rPr>
        <w:t xml:space="preserve">Reason:</w:t>
      </w:r>
      <w:r>
        <w:t xml:space="preserve"> </w:t>
      </w:r>
      <w:r>
        <w:t xml:space="preserve">MCQ quality failed; duplicate: The candidate is a near-duplicate of ID 7 and also overlaps with IDs 3 and 6. Most strongly, it tests the same core boiling mechanism as ID 7: boiling begins when vapor pressure equals external pressure, enabling sustained bubbles throughout the liquid, and rejects bottom-of-container / local-heating explanations. It additionally wraps that mechanism in an IMF-strength comparison within the same IMF class (nonpolar liquids differing in London dispersion strength), which is already a recurring pattern in the completed set (especially ID 3’s</w:t>
      </w:r>
      <w:r>
        <w:t xml:space="preserve"> </w:t>
      </w:r>
      <w:r>
        <w:t xml:space="preserve">‘same IMF category but different strength’</w:t>
      </w:r>
      <w:r>
        <w:t xml:space="preserve"> </w:t>
      </w:r>
      <w:r>
        <w:t xml:space="preserve">logic and ID 6’s volatility/boiling linkage). The target misconception named in the candidate—boiling as molecules permanently breaking free first at the bottom rather than a bulk vapor-pressure condition—substantially matches the conceptual territory already covered by ID 7.</w:t>
      </w:r>
      <w:r>
        <w:br/>
      </w:r>
      <w:r>
        <w:rPr>
          <w:b/>
          <w:bCs/>
        </w:rPr>
        <w:t xml:space="preserve">Revision rounds:</w:t>
      </w:r>
      <w:r>
        <w:t xml:space="preserve"> </w:t>
      </w:r>
      <w:r>
        <w:t xml:space="preserve">3</w:t>
      </w:r>
    </w:p>
    <w:bookmarkStart w:id="58" w:name="blueprint-24"/>
    <w:p>
      <w:pPr>
        <w:pStyle w:val="Heading3"/>
      </w:pPr>
      <w:r>
        <w:t xml:space="preserve">Blueprint</w:t>
      </w:r>
    </w:p>
    <w:p>
      <w:pPr>
        <w:pStyle w:val="Compact"/>
        <w:numPr>
          <w:ilvl w:val="0"/>
          <w:numId w:val="1050"/>
        </w:numPr>
      </w:pPr>
      <w:r>
        <w:rPr>
          <w:b/>
          <w:bCs/>
        </w:rPr>
        <w:t xml:space="preserve">Target misconception:</w:t>
      </w:r>
      <w:r>
        <w:t xml:space="preserve"> </w:t>
      </w:r>
      <w:r>
        <w:t xml:space="preserve">A boiling liquid forms bubbles because intermolecular forces inside the liquid are destroyed first at the bottom or because the hottest molecules permanently break free there; thus boiling point is mainly about where bubbles start rather than vapor pressure overcoming external pressure throughout the liquid.</w:t>
      </w:r>
    </w:p>
    <w:p>
      <w:pPr>
        <w:pStyle w:val="Compact"/>
        <w:numPr>
          <w:ilvl w:val="0"/>
          <w:numId w:val="1050"/>
        </w:numPr>
      </w:pPr>
      <w:r>
        <w:rPr>
          <w:b/>
          <w:bCs/>
        </w:rPr>
        <w:t xml:space="preserve">Correct answer concept:</w:t>
      </w:r>
      <w:r>
        <w:t xml:space="preserve"> </w:t>
      </w:r>
      <w:r>
        <w:t xml:space="preserve">Boiling occurs when the liquid’s vapor pressure equals external pressure, allowing vapor bubbles to form throughout the liquid. Stronger IMFs lower vapor pressure at a given temperature, so a higher temperature is required to boil.</w:t>
      </w:r>
    </w:p>
    <w:p>
      <w:pPr>
        <w:pStyle w:val="FirstParagraph"/>
      </w:pPr>
      <w:r>
        <w:t xml:space="preserve">Two pure liquids, X and Y, are heated separately under the same external pressure. Both are nonpolar molecular liquids. As each is heated, occasional small bubbles first appear near the container surface, but sustained bubbles throughout the liquid begin only when boiling starts. Liquid Y begins sustained boiling at a higher temperature than liquid X. Which explanation best accounts for this difference?</w:t>
      </w:r>
    </w:p>
    <w:p>
      <w:pPr>
        <w:pStyle w:val="Compact"/>
        <w:numPr>
          <w:ilvl w:val="0"/>
          <w:numId w:val="1051"/>
        </w:numPr>
      </w:pPr>
      <w:r>
        <w:rPr>
          <w:b/>
          <w:bCs/>
        </w:rPr>
        <w:t xml:space="preserve">A.</w:t>
      </w:r>
      <w:r>
        <w:t xml:space="preserve"> </w:t>
      </w:r>
      <w:r>
        <w:t xml:space="preserve">Liquid Y transfers heat through the liquid less efficiently, so the bottom must become much hotter before bubbles can rise and boiling can begin.</w:t>
      </w:r>
    </w:p>
    <w:p>
      <w:pPr>
        <w:pStyle w:val="Compact"/>
        <w:numPr>
          <w:ilvl w:val="0"/>
          <w:numId w:val="1051"/>
        </w:numPr>
      </w:pPr>
      <w:r>
        <w:rPr>
          <w:b/>
          <w:bCs/>
        </w:rPr>
        <w:t xml:space="preserve">B.</w:t>
      </w:r>
      <w:r>
        <w:t xml:space="preserve"> </w:t>
      </w:r>
      <w:r>
        <w:t xml:space="preserve">Because both liquids are nonpolar, they have the same intermolecular forces in both type and strength, so the higher boiling temperature of Y must be due only to its greater mass.</w:t>
      </w:r>
    </w:p>
    <w:p>
      <w:pPr>
        <w:pStyle w:val="Compact"/>
        <w:numPr>
          <w:ilvl w:val="0"/>
          <w:numId w:val="1051"/>
        </w:numPr>
      </w:pPr>
      <w:r>
        <w:rPr>
          <w:b/>
          <w:bCs/>
        </w:rPr>
        <w:t xml:space="preserve">C.</w:t>
      </w:r>
      <w:r>
        <w:t xml:space="preserve"> </w:t>
      </w:r>
      <w:r>
        <w:t xml:space="preserve">Y has stronger London dispersion forces because its electron cloud is more polarizable; therefore Y has a lower vapor pressure at a given temperature and must be heated more for its vapor pressure to equal the external pressure, allowing sustained vapor bubbles to form throughout the liquid. ✓</w:t>
      </w:r>
    </w:p>
    <w:p>
      <w:pPr>
        <w:pStyle w:val="Compact"/>
        <w:numPr>
          <w:ilvl w:val="0"/>
          <w:numId w:val="1051"/>
        </w:numPr>
      </w:pPr>
      <w:r>
        <w:rPr>
          <w:b/>
          <w:bCs/>
        </w:rPr>
        <w:t xml:space="preserve">D.</w:t>
      </w:r>
      <w:r>
        <w:t xml:space="preserve"> </w:t>
      </w:r>
      <w:r>
        <w:t xml:space="preserve">Boiling starts when molecules at the bottom of the container become hot enough to break free permanently, so Y must simply require a hotter bottom surface before boiling can begin.</w:t>
      </w:r>
    </w:p>
    <w:p>
      <w:pPr>
        <w:pStyle w:val="FirstParagraph"/>
      </w:pPr>
      <w:r>
        <w:rPr>
          <w:b/>
          <w:bCs/>
        </w:rPr>
        <w:t xml:space="preserve">Explanation:</w:t>
      </w:r>
      <w:r>
        <w:t xml:space="preserve"> </w:t>
      </w:r>
      <w:r>
        <w:t xml:space="preserve">Boiling occurs when a liquid’s vapor pressure equals the external pressure, which allows vapor bubbles to form and persist throughout the liquid. Since X and Y are both nonpolar, the relevant intermolecular forces are London dispersion forces. If Y has a more polarizable electron cloud, its dispersion forces are stronger, so its molecules are held together more strongly and its vapor pressure is lower than X’s at the same temperature. Therefore Y must be heated to a higher temperature before its vapor pressure reaches the external pressure and sustained boiling can occur. Option A incorrectly focuses on heat transfer, B confuses having the same IMF type with having the same IMF strength, and D incorrectly treats boiling as only a bottom-of-container effect rather than a bulk-liquid vapor-pressure condition.</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2026-07-22T19:58:29Z</dcterms:created>
  <dcterms:modified xsi:type="dcterms:W3CDTF">2026-07-22T19:58:29Z</dcterms:modified>
</cp:coreProperties>
</file>

<file path=docProps/custom.xml><?xml version="1.0" encoding="utf-8"?>
<Properties xmlns="http://schemas.openxmlformats.org/officeDocument/2006/custom-properties" xmlns:vt="http://schemas.openxmlformats.org/officeDocument/2006/docPropsVTypes"/>
</file>