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81D" w:rsidRDefault="003230B8" w:rsidP="003230B8">
      <w:pPr>
        <w:ind w:firstLine="720"/>
        <w:rPr>
          <w:rFonts w:ascii="Times New Roman" w:hAnsi="Times New Roman" w:cs="Times New Roman"/>
          <w:sz w:val="24"/>
        </w:rPr>
      </w:pPr>
      <w:r>
        <w:rPr>
          <w:rFonts w:ascii="Times New Roman" w:hAnsi="Times New Roman" w:cs="Times New Roman"/>
          <w:sz w:val="24"/>
        </w:rPr>
        <w:t>When launching the application, the first screen that pops up is the login screen. To log into the system, credentials must be provided. Once valid credentials are provided, the application will go to either the guest main screen or the manager main screen depending on which credentials were provided. For example, two sets of credentials that is free to use is the username of guest with the password of guest and the username of manager with the password of manager. The guest username goes to the guest screen while the manager username goes to the manager screen.</w:t>
      </w:r>
    </w:p>
    <w:p w:rsidR="003230B8" w:rsidRDefault="00CF272D" w:rsidP="003230B8">
      <w:pPr>
        <w:ind w:firstLine="720"/>
        <w:rPr>
          <w:rFonts w:ascii="Times New Roman" w:hAnsi="Times New Roman" w:cs="Times New Roman"/>
          <w:sz w:val="24"/>
        </w:rPr>
      </w:pPr>
      <w:r>
        <w:rPr>
          <w:rFonts w:ascii="Times New Roman" w:hAnsi="Times New Roman" w:cs="Times New Roman"/>
          <w:sz w:val="24"/>
        </w:rPr>
        <w:t xml:space="preserve">The guest screen has the following options: change password, check booking information, make a new booking, and make a request. To change password, you type in your new password into the textbox to the left of the change password button, then click the button. To check booking information, click on the booking info button. </w:t>
      </w:r>
      <w:r w:rsidR="00BA7C16">
        <w:rPr>
          <w:rFonts w:ascii="Times New Roman" w:hAnsi="Times New Roman" w:cs="Times New Roman"/>
          <w:sz w:val="24"/>
        </w:rPr>
        <w:t>To book a room, click on the book room button, this will pull up a search menu. In this search menu, the date of the desired booking is required, but the price and city fields are optional. Click the search button to search for rooms that are available within the inputted dates and fit within the optional parameters. This button will pull up a list of rooms and to select a room, type its choice number at the bottom and click the book button. This button will pull up a page asking for credit card information.</w:t>
      </w:r>
      <w:r w:rsidR="00E531CA">
        <w:rPr>
          <w:rFonts w:ascii="Times New Roman" w:hAnsi="Times New Roman" w:cs="Times New Roman"/>
          <w:sz w:val="24"/>
        </w:rPr>
        <w:t xml:space="preserve"> A 16 digit number is required here, any number will do as implementation of the credit card system will be done later. Once that information is put in, click book and the booking will be made. To make a request, a booking must be made first and the current time must be within the booking’s time. If it is, then click the request button and it will pull up the request page.</w:t>
      </w:r>
      <w:r w:rsidR="00EF0C10">
        <w:rPr>
          <w:rFonts w:ascii="Times New Roman" w:hAnsi="Times New Roman" w:cs="Times New Roman"/>
          <w:sz w:val="24"/>
        </w:rPr>
        <w:t xml:space="preserve"> On this page, type in the specifics of the request next to the category it would fit in. For example, type hot dog next to the food category. Then click on the submit request button to submit the request to the hotel of </w:t>
      </w:r>
      <w:r w:rsidR="00EF0C10">
        <w:rPr>
          <w:rFonts w:ascii="Times New Roman" w:hAnsi="Times New Roman" w:cs="Times New Roman"/>
          <w:sz w:val="24"/>
        </w:rPr>
        <w:lastRenderedPageBreak/>
        <w:t>your current booking. Then, when done with operating guest side function, click either the close application button or the red x in the top right of the window.</w:t>
      </w:r>
    </w:p>
    <w:p w:rsidR="00E658FE" w:rsidRDefault="006748DA" w:rsidP="003230B8">
      <w:pPr>
        <w:ind w:firstLine="720"/>
        <w:rPr>
          <w:rFonts w:ascii="Times New Roman" w:hAnsi="Times New Roman" w:cs="Times New Roman"/>
          <w:sz w:val="24"/>
        </w:rPr>
      </w:pPr>
      <w:r>
        <w:rPr>
          <w:rFonts w:ascii="Times New Roman" w:hAnsi="Times New Roman" w:cs="Times New Roman"/>
          <w:sz w:val="24"/>
        </w:rPr>
        <w:t>The manager screen has the following options: manage rooms, manage requests, and manage hotel features.</w:t>
      </w:r>
      <w:r w:rsidR="00F721D6">
        <w:rPr>
          <w:rFonts w:ascii="Times New Roman" w:hAnsi="Times New Roman" w:cs="Times New Roman"/>
          <w:sz w:val="24"/>
        </w:rPr>
        <w:t xml:space="preserve"> To manage rooms, click on the manager rooms button, which will pull up three more options: add room, delete room, and view/modify rooms. To add a room, click the add room button, fill out the page it pulls up, and click add room to add the new room with the inputted data. To delete a room, click the delete room button and input the room number of the room to be deleted. Then click delete room to delete that room. To view rooms, click view/modify rooms then click view rooms to see a list of all the rooms in the hotel. To modify</w:t>
      </w:r>
      <w:r w:rsidR="005A6AF9">
        <w:rPr>
          <w:rFonts w:ascii="Times New Roman" w:hAnsi="Times New Roman" w:cs="Times New Roman"/>
          <w:sz w:val="24"/>
        </w:rPr>
        <w:t xml:space="preserve"> rooms, click view/modify rooms then click modify room. On the screen that it pulls up, insert all the information on a room that already exists in the hotel to change its information.</w:t>
      </w:r>
    </w:p>
    <w:p w:rsidR="005A6AF9" w:rsidRPr="003230B8" w:rsidRDefault="005A6AF9" w:rsidP="003230B8">
      <w:pPr>
        <w:ind w:firstLine="720"/>
        <w:rPr>
          <w:rFonts w:ascii="Times New Roman" w:hAnsi="Times New Roman" w:cs="Times New Roman"/>
          <w:sz w:val="24"/>
        </w:rPr>
      </w:pPr>
      <w:r>
        <w:rPr>
          <w:rFonts w:ascii="Times New Roman" w:hAnsi="Times New Roman" w:cs="Times New Roman"/>
          <w:sz w:val="24"/>
        </w:rPr>
        <w:t xml:space="preserve">To manage requests, click on the manage requests button in the manager home menu. To view incomplete requests, click on the button labeled incomplete. From here, requests can be completed by typing the request’s id and clicking the close request button. To view previously completed requests, click on the button labeled complete. To manage hotel features, click on the features button located on the manager’s home screen. </w:t>
      </w:r>
      <w:r w:rsidR="00CB60F7">
        <w:rPr>
          <w:rFonts w:ascii="Times New Roman" w:hAnsi="Times New Roman" w:cs="Times New Roman"/>
          <w:sz w:val="24"/>
        </w:rPr>
        <w:t xml:space="preserve">Select the features of the hotel by checking the box to each feature that applies to the hotel and then hitting the submit button. </w:t>
      </w:r>
      <w:bookmarkStart w:id="0" w:name="_GoBack"/>
      <w:bookmarkEnd w:id="0"/>
      <w:r w:rsidR="00CB60F7">
        <w:rPr>
          <w:rFonts w:ascii="Times New Roman" w:hAnsi="Times New Roman" w:cs="Times New Roman"/>
          <w:sz w:val="24"/>
        </w:rPr>
        <w:t xml:space="preserve">Then, when done with operating </w:t>
      </w:r>
      <w:r w:rsidR="00CB60F7">
        <w:rPr>
          <w:rFonts w:ascii="Times New Roman" w:hAnsi="Times New Roman" w:cs="Times New Roman"/>
          <w:sz w:val="24"/>
        </w:rPr>
        <w:t>manager</w:t>
      </w:r>
      <w:r w:rsidR="00CB60F7">
        <w:rPr>
          <w:rFonts w:ascii="Times New Roman" w:hAnsi="Times New Roman" w:cs="Times New Roman"/>
          <w:sz w:val="24"/>
        </w:rPr>
        <w:t xml:space="preserve"> side function, click either the close application button or the red x in the top right of the window.</w:t>
      </w:r>
    </w:p>
    <w:sectPr w:rsidR="005A6AF9" w:rsidRPr="0032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B8"/>
    <w:rsid w:val="003230B8"/>
    <w:rsid w:val="005A6AF9"/>
    <w:rsid w:val="006748DA"/>
    <w:rsid w:val="00BA7C16"/>
    <w:rsid w:val="00CB60F7"/>
    <w:rsid w:val="00CF272D"/>
    <w:rsid w:val="00E2281D"/>
    <w:rsid w:val="00E531CA"/>
    <w:rsid w:val="00E658FE"/>
    <w:rsid w:val="00EF0C10"/>
    <w:rsid w:val="00F7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BB38D-AF89-4B55-A3D1-1623BF4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Brady</dc:creator>
  <cp:keywords/>
  <dc:description/>
  <cp:lastModifiedBy>Walt Brady</cp:lastModifiedBy>
  <cp:revision>4</cp:revision>
  <dcterms:created xsi:type="dcterms:W3CDTF">2019-05-02T17:06:00Z</dcterms:created>
  <dcterms:modified xsi:type="dcterms:W3CDTF">2019-05-02T18:37:00Z</dcterms:modified>
</cp:coreProperties>
</file>