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34271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  <w:rtl/>
        </w:rPr>
        <w:t>باشه امیر. شروع می‌کنیم با فایل اول</w:t>
      </w:r>
      <w:r w:rsidRPr="00F75B8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98CCC9" w14:textId="77777777" w:rsidR="00F75B8E" w:rsidRPr="00F75B8E" w:rsidRDefault="00F75B8E" w:rsidP="00F75B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B8E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CLAUDE.md</w:t>
      </w:r>
    </w:p>
    <w:p w14:paraId="74F4E56D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  <w:rtl/>
        </w:rPr>
        <w:t>این فایل را داخل ریشه پروژه بگذار</w:t>
      </w:r>
      <w:r w:rsidRPr="00F75B8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127F7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B8E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75B8E">
        <w:rPr>
          <w:rFonts w:ascii="Courier New" w:eastAsia="Times New Roman" w:hAnsi="Courier New" w:cs="Courier New"/>
          <w:sz w:val="20"/>
          <w:szCs w:val="20"/>
        </w:rPr>
        <w:t>/</w:t>
      </w:r>
    </w:p>
    <w:p w14:paraId="4AB084E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├── CLAUDE.md</w:t>
      </w:r>
    </w:p>
    <w:p w14:paraId="70E7137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├── backend/</w:t>
      </w:r>
    </w:p>
    <w:p w14:paraId="6BE39B7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├── frontend/</w:t>
      </w:r>
    </w:p>
    <w:p w14:paraId="15D11EF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└── docs/</w:t>
      </w:r>
    </w:p>
    <w:p w14:paraId="129ED79C" w14:textId="77777777" w:rsidR="00F75B8E" w:rsidRPr="00F75B8E" w:rsidRDefault="00F75B8E" w:rsidP="00F7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pict w14:anchorId="089BD820">
          <v:rect id="_x0000_i1025" style="width:0;height:1.5pt" o:hralign="center" o:hrstd="t" o:hr="t" fillcolor="#a0a0a0" stroked="f"/>
        </w:pict>
      </w:r>
    </w:p>
    <w:p w14:paraId="72C22D4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CLAUDE.md</w:t>
      </w:r>
    </w:p>
    <w:p w14:paraId="1E4FB9B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4488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75B8E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75B8E">
        <w:rPr>
          <w:rFonts w:ascii="Courier New" w:eastAsia="Times New Roman" w:hAnsi="Courier New" w:cs="Courier New"/>
          <w:sz w:val="20"/>
          <w:szCs w:val="20"/>
        </w:rPr>
        <w:t xml:space="preserve"> AI Development Context</w:t>
      </w:r>
    </w:p>
    <w:p w14:paraId="1AAEE22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6786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Version: 1.0</w:t>
      </w:r>
    </w:p>
    <w:p w14:paraId="58E54AB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0967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4D49255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ACA8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1. Project Identity</w:t>
      </w:r>
    </w:p>
    <w:p w14:paraId="26A89F4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2E81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Project Name</w:t>
      </w:r>
    </w:p>
    <w:p w14:paraId="5ABDB16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AFB4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B8E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</w:p>
    <w:p w14:paraId="6997BF1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ADAC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8D79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Project Description</w:t>
      </w:r>
    </w:p>
    <w:p w14:paraId="2F72C18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60D9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B8E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75B8E">
        <w:rPr>
          <w:rFonts w:ascii="Courier New" w:eastAsia="Times New Roman" w:hAnsi="Courier New" w:cs="Courier New"/>
          <w:sz w:val="20"/>
          <w:szCs w:val="20"/>
        </w:rPr>
        <w:t xml:space="preserve"> is a digital gold ecosystem platform designed to transform gold from a static physical asset into a manageable, tradable, and liquid digital asset.</w:t>
      </w:r>
    </w:p>
    <w:p w14:paraId="2BF4154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E0F9D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The platform enables users to:</w:t>
      </w:r>
    </w:p>
    <w:p w14:paraId="4ADD9E0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41BC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Buy gold products</w:t>
      </w:r>
    </w:p>
    <w:p w14:paraId="3FA9913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Sell gold assets</w:t>
      </w:r>
    </w:p>
    <w:p w14:paraId="67346CC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Manage digital gold holdings</w:t>
      </w:r>
    </w:p>
    <w:p w14:paraId="613DF5E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Track real-time value</w:t>
      </w:r>
    </w:p>
    <w:p w14:paraId="21101A3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Trade through marketplace</w:t>
      </w:r>
    </w:p>
    <w:p w14:paraId="01CB057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Use smart financial tools</w:t>
      </w:r>
    </w:p>
    <w:p w14:paraId="649CF99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F4C5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1024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2380E85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5EDC5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2. Your Role</w:t>
      </w:r>
    </w:p>
    <w:p w14:paraId="093834C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C6B3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You are acting as a senior software engineer and system architect working on </w:t>
      </w:r>
      <w:proofErr w:type="spellStart"/>
      <w:r w:rsidRPr="00F75B8E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75B8E">
        <w:rPr>
          <w:rFonts w:ascii="Courier New" w:eastAsia="Times New Roman" w:hAnsi="Courier New" w:cs="Courier New"/>
          <w:sz w:val="20"/>
          <w:szCs w:val="20"/>
        </w:rPr>
        <w:t>.</w:t>
      </w:r>
    </w:p>
    <w:p w14:paraId="2ABAD38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2EAF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Your responsibilities:</w:t>
      </w:r>
    </w:p>
    <w:p w14:paraId="740CF3A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C130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Write production-ready code</w:t>
      </w:r>
    </w:p>
    <w:p w14:paraId="0EA3BB5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Follow project architecture</w:t>
      </w:r>
    </w:p>
    <w:p w14:paraId="3A575F8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Maintain clean code standards</w:t>
      </w:r>
    </w:p>
    <w:p w14:paraId="44F8DD9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lastRenderedPageBreak/>
        <w:t>- Preserve scalability</w:t>
      </w:r>
    </w:p>
    <w:p w14:paraId="1A58D28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Avoid unnecessary complexity</w:t>
      </w:r>
    </w:p>
    <w:p w14:paraId="5C9055A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Write maintainable modules</w:t>
      </w:r>
    </w:p>
    <w:p w14:paraId="28321F9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Respect business rules</w:t>
      </w:r>
    </w:p>
    <w:p w14:paraId="25F2A16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5983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D8CF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You must think like:</w:t>
      </w:r>
    </w:p>
    <w:p w14:paraId="0B25936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5C98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Backend engineer</w:t>
      </w:r>
    </w:p>
    <w:p w14:paraId="7C61802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Frontend engineer</w:t>
      </w:r>
    </w:p>
    <w:p w14:paraId="437E743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Database designer</w:t>
      </w:r>
    </w:p>
    <w:p w14:paraId="653E562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Security engineer</w:t>
      </w:r>
    </w:p>
    <w:p w14:paraId="237BD1A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DevOps engineer</w:t>
      </w:r>
    </w:p>
    <w:p w14:paraId="602722C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6DF2B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5998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2ADF55E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EEC5B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3. Core Development Philosophy</w:t>
      </w:r>
    </w:p>
    <w:p w14:paraId="672519E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EE9B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Always prioritize:</w:t>
      </w:r>
    </w:p>
    <w:p w14:paraId="7538D98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FF391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1. Correctness</w:t>
      </w:r>
    </w:p>
    <w:p w14:paraId="7A3ED23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2. Security</w:t>
      </w:r>
    </w:p>
    <w:p w14:paraId="5714840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3. Maintainability</w:t>
      </w:r>
    </w:p>
    <w:p w14:paraId="4919721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4. Scalability</w:t>
      </w:r>
    </w:p>
    <w:p w14:paraId="703A674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5. Performance</w:t>
      </w:r>
    </w:p>
    <w:p w14:paraId="0B99960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CF55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CD4E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Do not optimize prematurely.</w:t>
      </w:r>
    </w:p>
    <w:p w14:paraId="1981B5D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2A750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Do not create unnecessary microservices.</w:t>
      </w:r>
    </w:p>
    <w:p w14:paraId="17D7E7D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6886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The project starts as a modular monolith and should remain simple until scaling requires separation.</w:t>
      </w:r>
    </w:p>
    <w:p w14:paraId="370B10E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4976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145A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2B5ACFF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939E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4. Product Understanding</w:t>
      </w:r>
    </w:p>
    <w:p w14:paraId="6F603B5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0AD2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F8E7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Main Goal</w:t>
      </w:r>
    </w:p>
    <w:p w14:paraId="5F58D77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E326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Create a complete digital gold platform.</w:t>
      </w:r>
    </w:p>
    <w:p w14:paraId="48F0EBF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94C7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The system must provide:</w:t>
      </w:r>
    </w:p>
    <w:p w14:paraId="5D16E34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A965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Gold purchasing</w:t>
      </w:r>
    </w:p>
    <w:p w14:paraId="6105E57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Gold selling</w:t>
      </w:r>
    </w:p>
    <w:p w14:paraId="3A3FDA1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Asset management</w:t>
      </w:r>
    </w:p>
    <w:p w14:paraId="3E9FA85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Secure transactions</w:t>
      </w:r>
    </w:p>
    <w:p w14:paraId="0E09B34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Market features</w:t>
      </w:r>
    </w:p>
    <w:p w14:paraId="252E671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35596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2ECC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00316E0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6B01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5. Product Scope</w:t>
      </w:r>
    </w:p>
    <w:p w14:paraId="2FADE1B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9EE5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F93AD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MVP Features</w:t>
      </w:r>
    </w:p>
    <w:p w14:paraId="4B5300F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5868F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044F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The first release must include:</w:t>
      </w:r>
    </w:p>
    <w:p w14:paraId="3721B0A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223F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9E6B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Authentication</w:t>
      </w:r>
    </w:p>
    <w:p w14:paraId="1205A2C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15B5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Features:</w:t>
      </w:r>
    </w:p>
    <w:p w14:paraId="4F591BC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B63C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Register</w:t>
      </w:r>
    </w:p>
    <w:p w14:paraId="067EC16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Login</w:t>
      </w:r>
    </w:p>
    <w:p w14:paraId="47CD46A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Logout</w:t>
      </w:r>
    </w:p>
    <w:p w14:paraId="291D740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JWT authentication</w:t>
      </w:r>
    </w:p>
    <w:p w14:paraId="69F8085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Role management</w:t>
      </w:r>
    </w:p>
    <w:p w14:paraId="6B6460A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DD7E6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6054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5944B3C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0D9D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User Management</w:t>
      </w:r>
    </w:p>
    <w:p w14:paraId="0AA1E81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0C1A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Users can:</w:t>
      </w:r>
    </w:p>
    <w:p w14:paraId="3521BF3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2815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Manage profile</w:t>
      </w:r>
    </w:p>
    <w:p w14:paraId="5D19E53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View account information</w:t>
      </w:r>
    </w:p>
    <w:p w14:paraId="457A4DC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View activity history</w:t>
      </w:r>
    </w:p>
    <w:p w14:paraId="0007E33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4160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EE307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6AC4FFA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90374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Gold Catalog</w:t>
      </w:r>
    </w:p>
    <w:p w14:paraId="11A6879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BDCE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4592B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The system manages:</w:t>
      </w:r>
    </w:p>
    <w:p w14:paraId="101A03F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170F3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Gold products</w:t>
      </w:r>
    </w:p>
    <w:p w14:paraId="7CB0A8A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Categories</w:t>
      </w:r>
    </w:p>
    <w:p w14:paraId="20439E9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Weight</w:t>
      </w:r>
    </w:p>
    <w:p w14:paraId="5D279AB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Purity</w:t>
      </w:r>
    </w:p>
    <w:p w14:paraId="5367172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Pricing information</w:t>
      </w:r>
    </w:p>
    <w:p w14:paraId="34EF0CC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C911B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89B6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2A2D972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D895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Pricing Engine</w:t>
      </w:r>
    </w:p>
    <w:p w14:paraId="4C5BA3D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A8DD3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AB78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0EA0AE1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434C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Receive gold prices</w:t>
      </w:r>
    </w:p>
    <w:p w14:paraId="64A875A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Calculate product prices</w:t>
      </w:r>
    </w:p>
    <w:p w14:paraId="2DB6619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Store price history</w:t>
      </w:r>
    </w:p>
    <w:p w14:paraId="48CA69C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Update values</w:t>
      </w:r>
    </w:p>
    <w:p w14:paraId="18487FD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5D035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60F3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lastRenderedPageBreak/>
        <w:t>Important:</w:t>
      </w:r>
    </w:p>
    <w:p w14:paraId="2F91F54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AEE2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Pricing logic must be isolated.</w:t>
      </w:r>
    </w:p>
    <w:p w14:paraId="400FD7D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916D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F3DD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Never put pricing calculations inside controllers.</w:t>
      </w:r>
    </w:p>
    <w:p w14:paraId="3C03DF8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A3455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8DC4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06173B0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04DF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Wallet</w:t>
      </w:r>
    </w:p>
    <w:p w14:paraId="71FBCF1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3FDA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6729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Users have digital gold wallets.</w:t>
      </w:r>
    </w:p>
    <w:p w14:paraId="3846E7E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3BECC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74FE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Wallet responsibilities:</w:t>
      </w:r>
    </w:p>
    <w:p w14:paraId="36C23BC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CCEF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Store gold balance</w:t>
      </w:r>
    </w:p>
    <w:p w14:paraId="531C82A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Show current value</w:t>
      </w:r>
    </w:p>
    <w:p w14:paraId="07CCAE2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Track transactions</w:t>
      </w:r>
    </w:p>
    <w:p w14:paraId="524239E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Maintain history</w:t>
      </w:r>
    </w:p>
    <w:p w14:paraId="51B4390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FD4AF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30C14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Financial operations require database transactions.</w:t>
      </w:r>
    </w:p>
    <w:p w14:paraId="4A730CA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B8DF9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66B94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3CDE208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27EB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Orders</w:t>
      </w:r>
    </w:p>
    <w:p w14:paraId="7F13D14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505D5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1AD19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Order lifecycle:</w:t>
      </w:r>
    </w:p>
    <w:p w14:paraId="53E6692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D40A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Created</w:t>
      </w:r>
    </w:p>
    <w:p w14:paraId="1986430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7114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EEBC8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3DB9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Pending Payment</w:t>
      </w:r>
    </w:p>
    <w:p w14:paraId="5ECCFBF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A013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↓</w:t>
      </w:r>
    </w:p>
    <w:p w14:paraId="443DDC2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335BC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Paid</w:t>
      </w:r>
    </w:p>
    <w:p w14:paraId="115476B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5B6F1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EC1EE6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E36A2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Processing</w:t>
      </w:r>
    </w:p>
    <w:p w14:paraId="5F6BABA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46DD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F16EB4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E087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25A8BF0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5A05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6502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Order status must always be controlled.</w:t>
      </w:r>
    </w:p>
    <w:p w14:paraId="3FCCBFE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9F5E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8C611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72764B1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C462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Payment</w:t>
      </w:r>
    </w:p>
    <w:p w14:paraId="208BAC5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E861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A814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074DB29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C84C9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Create payment</w:t>
      </w:r>
    </w:p>
    <w:p w14:paraId="012F875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Verify payment</w:t>
      </w:r>
    </w:p>
    <w:p w14:paraId="1766D9F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Store transaction</w:t>
      </w:r>
    </w:p>
    <w:p w14:paraId="5FC47A4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4A95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3123C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Never trust frontend payment status.</w:t>
      </w:r>
    </w:p>
    <w:p w14:paraId="59376E5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053D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D82A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4FBAEE5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5F14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Admin Panel</w:t>
      </w:r>
    </w:p>
    <w:p w14:paraId="6916AFD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4FD5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890F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Admin can manage:</w:t>
      </w:r>
    </w:p>
    <w:p w14:paraId="5FBECFD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9339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Users</w:t>
      </w:r>
    </w:p>
    <w:p w14:paraId="4B7D0DA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Products</w:t>
      </w:r>
    </w:p>
    <w:p w14:paraId="1782C6A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Orders</w:t>
      </w:r>
    </w:p>
    <w:p w14:paraId="0F0B7A2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Reports</w:t>
      </w:r>
    </w:p>
    <w:p w14:paraId="4659748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Platform settings</w:t>
      </w:r>
    </w:p>
    <w:p w14:paraId="70D7EA0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B0FD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DAEB7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6389127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578C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6. Future Features</w:t>
      </w:r>
    </w:p>
    <w:p w14:paraId="2D48451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E429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C80A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Do not implement these in MVP unless requested.</w:t>
      </w:r>
    </w:p>
    <w:p w14:paraId="5300678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160B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392EA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C2C Marketplace</w:t>
      </w:r>
    </w:p>
    <w:p w14:paraId="19C0213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67B8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Second-hand gold trading.</w:t>
      </w:r>
    </w:p>
    <w:p w14:paraId="2B7D569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EA37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1B4D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Auction System</w:t>
      </w:r>
    </w:p>
    <w:p w14:paraId="3003872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65CFD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User auctions.</w:t>
      </w:r>
    </w:p>
    <w:p w14:paraId="66E36D0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AA46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1A46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AR Try-On</w:t>
      </w:r>
    </w:p>
    <w:p w14:paraId="766C40C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F0CA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Virtual gold testing.</w:t>
      </w:r>
    </w:p>
    <w:p w14:paraId="2096542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6B64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AB8E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AI Recommendation</w:t>
      </w:r>
    </w:p>
    <w:p w14:paraId="1C042ED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6AFE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Personalized suggestions.</w:t>
      </w:r>
    </w:p>
    <w:p w14:paraId="3517D03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AD15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F271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Community</w:t>
      </w:r>
    </w:p>
    <w:p w14:paraId="486B87A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0EE6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User interaction features.</w:t>
      </w:r>
    </w:p>
    <w:p w14:paraId="36060D1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08C3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ED1B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423F85B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F96E1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7. Architecture Rules</w:t>
      </w:r>
    </w:p>
    <w:p w14:paraId="1101FD9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A666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6F0A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Current Architecture</w:t>
      </w:r>
    </w:p>
    <w:p w14:paraId="46AC21B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5856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A9A4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Modular Monolith</w:t>
      </w:r>
    </w:p>
    <w:p w14:paraId="086E616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C6A3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29A3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Based on:</w:t>
      </w:r>
    </w:p>
    <w:p w14:paraId="2D03F81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5173B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0A91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Clean Architecture</w:t>
      </w:r>
    </w:p>
    <w:p w14:paraId="7EF2C17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Hexagonal Architecture</w:t>
      </w:r>
    </w:p>
    <w:p w14:paraId="41F61A8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655EF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F968C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5B363AF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1F6C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Layer Rules</w:t>
      </w:r>
    </w:p>
    <w:p w14:paraId="76E59F6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08A6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A91E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Presentation Layer</w:t>
      </w:r>
    </w:p>
    <w:p w14:paraId="346CD1E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DED4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48C8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02CF87F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094D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Controllers</w:t>
      </w:r>
    </w:p>
    <w:p w14:paraId="217A716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API Routes</w:t>
      </w:r>
    </w:p>
    <w:p w14:paraId="715CFB2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DTOs</w:t>
      </w:r>
    </w:p>
    <w:p w14:paraId="171B90E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305C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2441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Must NOT contain:</w:t>
      </w:r>
    </w:p>
    <w:p w14:paraId="350A1BA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D41A5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Business logic</w:t>
      </w:r>
    </w:p>
    <w:p w14:paraId="6703E77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Database queries</w:t>
      </w:r>
    </w:p>
    <w:p w14:paraId="1BD42C0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9FA4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F3920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1F3598F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9283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Application Layer</w:t>
      </w:r>
    </w:p>
    <w:p w14:paraId="39C7ED6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BE0E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1F351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194477E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92D9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Use Cases</w:t>
      </w:r>
    </w:p>
    <w:p w14:paraId="4515DA2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Application Services</w:t>
      </w:r>
    </w:p>
    <w:p w14:paraId="7260141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EEA59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394C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Responsible for:</w:t>
      </w:r>
    </w:p>
    <w:p w14:paraId="017E968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2119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Executing business workflows</w:t>
      </w:r>
    </w:p>
    <w:p w14:paraId="7D497F1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9D3B0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EFCE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2C69C11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1D45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Domain Layer</w:t>
      </w:r>
    </w:p>
    <w:p w14:paraId="5CDBFBE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B8EC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15B8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Core business logic.</w:t>
      </w:r>
    </w:p>
    <w:p w14:paraId="12A1585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68C3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F1EC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474CCCF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F6E8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Entities</w:t>
      </w:r>
    </w:p>
    <w:p w14:paraId="301F17B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Value Objects</w:t>
      </w:r>
    </w:p>
    <w:p w14:paraId="33DE957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Domain Services</w:t>
      </w:r>
    </w:p>
    <w:p w14:paraId="7D17B31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Repository Interfaces</w:t>
      </w:r>
    </w:p>
    <w:p w14:paraId="113F600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5426E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4C8B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Rules:</w:t>
      </w:r>
    </w:p>
    <w:p w14:paraId="6F746CF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630A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Domain must not know:</w:t>
      </w:r>
    </w:p>
    <w:p w14:paraId="17065D0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C8D6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Database</w:t>
      </w:r>
    </w:p>
    <w:p w14:paraId="4A39351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Framework</w:t>
      </w:r>
    </w:p>
    <w:p w14:paraId="0FB634D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HTTP</w:t>
      </w:r>
    </w:p>
    <w:p w14:paraId="5C16814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External services</w:t>
      </w:r>
    </w:p>
    <w:p w14:paraId="666BA60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CDAE8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CD27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3413419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C87C0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## Infrastructure Layer</w:t>
      </w:r>
    </w:p>
    <w:p w14:paraId="634ACC2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76D3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6419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20BEC01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C908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1077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Database implementation</w:t>
      </w:r>
    </w:p>
    <w:p w14:paraId="14A7850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External APIs</w:t>
      </w:r>
    </w:p>
    <w:p w14:paraId="79A7CEA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Payment providers</w:t>
      </w:r>
    </w:p>
    <w:p w14:paraId="35B0172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Messaging</w:t>
      </w:r>
    </w:p>
    <w:p w14:paraId="3F75842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5B49C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29EB9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52402F0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9600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8. Backend Rules</w:t>
      </w:r>
    </w:p>
    <w:p w14:paraId="16C6051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BE630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9E04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Technology:</w:t>
      </w:r>
    </w:p>
    <w:p w14:paraId="2E4EE53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CDA8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Node.js</w:t>
      </w:r>
    </w:p>
    <w:p w14:paraId="1F19566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5491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0DA2121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C8CD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B8E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</w:p>
    <w:p w14:paraId="19D3EC7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2B12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3C41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1DB5AD5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7FBC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Code Rules</w:t>
      </w:r>
    </w:p>
    <w:p w14:paraId="5C1225C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4131F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7B52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Always:</w:t>
      </w:r>
    </w:p>
    <w:p w14:paraId="655DE89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FFA7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Use TypeScript strict mode</w:t>
      </w:r>
    </w:p>
    <w:p w14:paraId="202951E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Use interfaces</w:t>
      </w:r>
    </w:p>
    <w:p w14:paraId="6C3798C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Validate inputs</w:t>
      </w:r>
    </w:p>
    <w:p w14:paraId="2BECFB4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Handle errors</w:t>
      </w:r>
    </w:p>
    <w:p w14:paraId="3D70F61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Add logging</w:t>
      </w:r>
    </w:p>
    <w:p w14:paraId="319C95C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B0EE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E8317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Avoid:</w:t>
      </w:r>
    </w:p>
    <w:p w14:paraId="13BEE29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06DF4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any type</w:t>
      </w:r>
    </w:p>
    <w:p w14:paraId="2BB11B6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duplicated logic</w:t>
      </w:r>
    </w:p>
    <w:p w14:paraId="44764D5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giant services</w:t>
      </w:r>
    </w:p>
    <w:p w14:paraId="0981B82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391A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8994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479DF7B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33F72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9. Frontend Rules</w:t>
      </w:r>
    </w:p>
    <w:p w14:paraId="6E9E43D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CE49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B820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Technology:</w:t>
      </w:r>
    </w:p>
    <w:p w14:paraId="5CB901D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87C2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Next.js</w:t>
      </w:r>
    </w:p>
    <w:p w14:paraId="4F0EF4D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D31FA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3D719A0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2E513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E629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Principles:</w:t>
      </w:r>
    </w:p>
    <w:p w14:paraId="6D48990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4D7C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Component reuse</w:t>
      </w:r>
    </w:p>
    <w:p w14:paraId="417796F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Clean state management</w:t>
      </w:r>
    </w:p>
    <w:p w14:paraId="23E80E4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Responsive UI</w:t>
      </w:r>
    </w:p>
    <w:p w14:paraId="18786D4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04C1B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89490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Components must be:</w:t>
      </w:r>
    </w:p>
    <w:p w14:paraId="31C445F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C470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Small</w:t>
      </w:r>
    </w:p>
    <w:p w14:paraId="3EFDC9E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Independent</w:t>
      </w:r>
    </w:p>
    <w:p w14:paraId="2936C3F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Testable</w:t>
      </w:r>
    </w:p>
    <w:p w14:paraId="35096F1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6B4D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3A75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69B89B2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46D5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10. Database Rules</w:t>
      </w:r>
    </w:p>
    <w:p w14:paraId="1282DA4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D8AF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C850F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Database:</w:t>
      </w:r>
    </w:p>
    <w:p w14:paraId="74D7C30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23B4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1788511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B610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53D0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Cache:</w:t>
      </w:r>
    </w:p>
    <w:p w14:paraId="276405D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02AE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Redis</w:t>
      </w:r>
    </w:p>
    <w:p w14:paraId="0FBB6D3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9836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3485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Rules:</w:t>
      </w:r>
    </w:p>
    <w:p w14:paraId="13CAC20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1E4D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4568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Never:</w:t>
      </w:r>
    </w:p>
    <w:p w14:paraId="00E87E1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3B0F2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Modify production schema manually</w:t>
      </w:r>
    </w:p>
    <w:p w14:paraId="5EC1253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Skip migrations</w:t>
      </w:r>
    </w:p>
    <w:p w14:paraId="32BE3A8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D8FF3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3286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Every schema change requires:</w:t>
      </w:r>
    </w:p>
    <w:p w14:paraId="12F218A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9076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1. Migration</w:t>
      </w:r>
    </w:p>
    <w:p w14:paraId="2B8DC57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2. Update entity</w:t>
      </w:r>
    </w:p>
    <w:p w14:paraId="78DE734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3. Update documentation</w:t>
      </w:r>
    </w:p>
    <w:p w14:paraId="08F931F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F0CE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DCB0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1182F40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9AA7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11. Security Rules</w:t>
      </w:r>
    </w:p>
    <w:p w14:paraId="246E120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5FB6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B1B2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Mandatory:</w:t>
      </w:r>
    </w:p>
    <w:p w14:paraId="42CD747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AF0F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C3DB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Authentication:</w:t>
      </w:r>
    </w:p>
    <w:p w14:paraId="76D7FEC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55F0B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JWT</w:t>
      </w:r>
    </w:p>
    <w:p w14:paraId="1700367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6E7A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1926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Authorization:</w:t>
      </w:r>
    </w:p>
    <w:p w14:paraId="093AAE8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5FF2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RBAC</w:t>
      </w:r>
    </w:p>
    <w:p w14:paraId="3759748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D802D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2850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Data security:</w:t>
      </w:r>
    </w:p>
    <w:p w14:paraId="0CE5D53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31E5B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Encryption</w:t>
      </w:r>
    </w:p>
    <w:p w14:paraId="5D45860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Validation</w:t>
      </w:r>
    </w:p>
    <w:p w14:paraId="4F3476E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Secure communication</w:t>
      </w:r>
    </w:p>
    <w:p w14:paraId="2AC1DE5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AD34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08C67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Never:</w:t>
      </w:r>
    </w:p>
    <w:p w14:paraId="3CB3152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05DE7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Store passwords directly</w:t>
      </w:r>
    </w:p>
    <w:p w14:paraId="695F38B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Trust client input</w:t>
      </w:r>
    </w:p>
    <w:p w14:paraId="051091F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Expose sensitive data</w:t>
      </w:r>
    </w:p>
    <w:p w14:paraId="67BD5CE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189B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C369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6137699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BAAA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12. Financial Rules</w:t>
      </w:r>
    </w:p>
    <w:p w14:paraId="772F148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4221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BAC8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B8E">
        <w:rPr>
          <w:rFonts w:ascii="Courier New" w:eastAsia="Times New Roman" w:hAnsi="Courier New" w:cs="Courier New"/>
          <w:sz w:val="20"/>
          <w:szCs w:val="20"/>
        </w:rPr>
        <w:lastRenderedPageBreak/>
        <w:t>Goldexa</w:t>
      </w:r>
      <w:proofErr w:type="spellEnd"/>
      <w:r w:rsidRPr="00F75B8E">
        <w:rPr>
          <w:rFonts w:ascii="Courier New" w:eastAsia="Times New Roman" w:hAnsi="Courier New" w:cs="Courier New"/>
          <w:sz w:val="20"/>
          <w:szCs w:val="20"/>
        </w:rPr>
        <w:t xml:space="preserve"> handles financial operations.</w:t>
      </w:r>
    </w:p>
    <w:p w14:paraId="3DE6CCC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49B87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5A6F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Therefore:</w:t>
      </w:r>
    </w:p>
    <w:p w14:paraId="7A52F20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1BB50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CE0A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All financial actions require:</w:t>
      </w:r>
    </w:p>
    <w:p w14:paraId="1042497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09574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Transaction</w:t>
      </w:r>
    </w:p>
    <w:p w14:paraId="33666B6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Validation</w:t>
      </w:r>
    </w:p>
    <w:p w14:paraId="7B34219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Audit log</w:t>
      </w:r>
    </w:p>
    <w:p w14:paraId="19FA8F4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676F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1EF77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Examples:</w:t>
      </w:r>
    </w:p>
    <w:p w14:paraId="2B075A6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31B2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Wallet changes</w:t>
      </w:r>
    </w:p>
    <w:p w14:paraId="61D5477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Payment</w:t>
      </w:r>
    </w:p>
    <w:p w14:paraId="4E235EB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Order completion</w:t>
      </w:r>
    </w:p>
    <w:p w14:paraId="3DF5A56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7B4E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4453F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395523B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47CAD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# 13. API Rules</w:t>
      </w:r>
    </w:p>
    <w:p w14:paraId="673C9BA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B31F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8158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API must:</w:t>
      </w:r>
    </w:p>
    <w:p w14:paraId="13CF15F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898AF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Use REST principles</w:t>
      </w:r>
    </w:p>
    <w:p w14:paraId="59A57D2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Return consistent responses</w:t>
      </w:r>
    </w:p>
    <w:p w14:paraId="3CBEFCF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 Have validation</w:t>
      </w:r>
    </w:p>
    <w:p w14:paraId="05FB4143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35D4B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EB15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Example:</w:t>
      </w:r>
    </w:p>
    <w:p w14:paraId="4B85CE5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AA06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7648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Success:</w:t>
      </w:r>
    </w:p>
    <w:p w14:paraId="11D79CB5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A3783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```json</w:t>
      </w:r>
    </w:p>
    <w:p w14:paraId="75469842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{</w:t>
      </w:r>
    </w:p>
    <w:p w14:paraId="304C1F7A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"success": true,</w:t>
      </w:r>
    </w:p>
    <w:p w14:paraId="73605CC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"data": {}</w:t>
      </w:r>
    </w:p>
    <w:p w14:paraId="52D3B60D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}</w:t>
      </w:r>
    </w:p>
    <w:p w14:paraId="1EFBEB77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Error:</w:t>
      </w:r>
    </w:p>
    <w:p w14:paraId="4184E66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{</w:t>
      </w:r>
    </w:p>
    <w:p w14:paraId="2288FEA0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"success": false,</w:t>
      </w:r>
    </w:p>
    <w:p w14:paraId="7C9D12D8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"message": "",</w:t>
      </w:r>
    </w:p>
    <w:p w14:paraId="30E8D6B1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 xml:space="preserve"> "code": ""</w:t>
      </w:r>
    </w:p>
    <w:p w14:paraId="6F80FF44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}</w:t>
      </w:r>
    </w:p>
    <w:p w14:paraId="42CDD208" w14:textId="77777777" w:rsidR="00F75B8E" w:rsidRPr="00F75B8E" w:rsidRDefault="00F75B8E" w:rsidP="00F7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pict w14:anchorId="5DBEFA3F">
          <v:rect id="_x0000_i1026" style="width:0;height:1.5pt" o:hralign="center" o:hrstd="t" o:hr="t" fillcolor="#a0a0a0" stroked="f"/>
        </w:pict>
      </w:r>
    </w:p>
    <w:p w14:paraId="6CFF6055" w14:textId="77777777" w:rsidR="00F75B8E" w:rsidRPr="00F75B8E" w:rsidRDefault="00F75B8E" w:rsidP="00F75B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B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Testing Rules</w:t>
      </w:r>
    </w:p>
    <w:p w14:paraId="1C1F9E82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lastRenderedPageBreak/>
        <w:t>Every important feature requires:</w:t>
      </w:r>
    </w:p>
    <w:p w14:paraId="04109DFF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Unit test:</w:t>
      </w:r>
    </w:p>
    <w:p w14:paraId="0C89FF08" w14:textId="77777777" w:rsidR="00F75B8E" w:rsidRPr="00F75B8E" w:rsidRDefault="00F75B8E" w:rsidP="00F75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Domain logic</w:t>
      </w:r>
    </w:p>
    <w:p w14:paraId="25097CA5" w14:textId="77777777" w:rsidR="00F75B8E" w:rsidRPr="00F75B8E" w:rsidRDefault="00F75B8E" w:rsidP="00F75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77FF9C41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Integration test:</w:t>
      </w:r>
    </w:p>
    <w:p w14:paraId="241A7369" w14:textId="77777777" w:rsidR="00F75B8E" w:rsidRPr="00F75B8E" w:rsidRDefault="00F75B8E" w:rsidP="00F75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25CA381F" w14:textId="77777777" w:rsidR="00F75B8E" w:rsidRPr="00F75B8E" w:rsidRDefault="00F75B8E" w:rsidP="00F75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59D7C0D9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Critical flows:</w:t>
      </w:r>
    </w:p>
    <w:p w14:paraId="450E1887" w14:textId="77777777" w:rsidR="00F75B8E" w:rsidRPr="00F75B8E" w:rsidRDefault="00F75B8E" w:rsidP="00F75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48CFC8C3" w14:textId="77777777" w:rsidR="00F75B8E" w:rsidRPr="00F75B8E" w:rsidRDefault="00F75B8E" w:rsidP="00F75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14:paraId="6655B2E2" w14:textId="77777777" w:rsidR="00F75B8E" w:rsidRPr="00F75B8E" w:rsidRDefault="00F75B8E" w:rsidP="00F75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Order</w:t>
      </w:r>
    </w:p>
    <w:p w14:paraId="00BC8456" w14:textId="77777777" w:rsidR="00F75B8E" w:rsidRPr="00F75B8E" w:rsidRDefault="00F75B8E" w:rsidP="00F7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pict w14:anchorId="02932CB1">
          <v:rect id="_x0000_i1027" style="width:0;height:1.5pt" o:hralign="center" o:hrstd="t" o:hr="t" fillcolor="#a0a0a0" stroked="f"/>
        </w:pict>
      </w:r>
    </w:p>
    <w:p w14:paraId="5B2D90DC" w14:textId="77777777" w:rsidR="00F75B8E" w:rsidRPr="00F75B8E" w:rsidRDefault="00F75B8E" w:rsidP="00F75B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B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Git Rules</w:t>
      </w:r>
    </w:p>
    <w:p w14:paraId="7E1B3BE9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Commit messages:</w:t>
      </w:r>
    </w:p>
    <w:p w14:paraId="75D645D7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8422E09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feat:</w:t>
      </w:r>
    </w:p>
    <w:p w14:paraId="5DECDC85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fix:</w:t>
      </w:r>
    </w:p>
    <w:p w14:paraId="62D4BE92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refactor:</w:t>
      </w:r>
    </w:p>
    <w:p w14:paraId="169FC23B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09EB0716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docs:</w:t>
      </w:r>
    </w:p>
    <w:p w14:paraId="187B8C92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CC6BA5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feat(wallet): add gold balance calculation</w:t>
      </w:r>
    </w:p>
    <w:p w14:paraId="7B4A7207" w14:textId="77777777" w:rsidR="00F75B8E" w:rsidRPr="00F75B8E" w:rsidRDefault="00F75B8E" w:rsidP="00F7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pict w14:anchorId="632621B2">
          <v:rect id="_x0000_i1028" style="width:0;height:1.5pt" o:hralign="center" o:hrstd="t" o:hr="t" fillcolor="#a0a0a0" stroked="f"/>
        </w:pict>
      </w:r>
    </w:p>
    <w:p w14:paraId="7205759E" w14:textId="77777777" w:rsidR="00F75B8E" w:rsidRPr="00F75B8E" w:rsidRDefault="00F75B8E" w:rsidP="00F75B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B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Development Order</w:t>
      </w:r>
    </w:p>
    <w:p w14:paraId="567E30FF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lastRenderedPageBreak/>
        <w:t>Always build in this order:</w:t>
      </w:r>
    </w:p>
    <w:p w14:paraId="422A978E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Phase 1:</w:t>
      </w:r>
    </w:p>
    <w:p w14:paraId="7704F228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Foundation</w:t>
      </w:r>
    </w:p>
    <w:p w14:paraId="13CAE4FD" w14:textId="77777777" w:rsidR="00F75B8E" w:rsidRPr="00F75B8E" w:rsidRDefault="00F75B8E" w:rsidP="00F75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Project setup</w:t>
      </w:r>
    </w:p>
    <w:p w14:paraId="69BF8C82" w14:textId="77777777" w:rsidR="00F75B8E" w:rsidRPr="00F75B8E" w:rsidRDefault="00F75B8E" w:rsidP="00F75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747E45D1" w14:textId="77777777" w:rsidR="00F75B8E" w:rsidRPr="00F75B8E" w:rsidRDefault="00F75B8E" w:rsidP="00F75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Auth</w:t>
      </w:r>
    </w:p>
    <w:p w14:paraId="2B496707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Phase 2:</w:t>
      </w:r>
    </w:p>
    <w:p w14:paraId="3A023403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Core</w:t>
      </w:r>
    </w:p>
    <w:p w14:paraId="019220F9" w14:textId="77777777" w:rsidR="00F75B8E" w:rsidRPr="00F75B8E" w:rsidRDefault="00F75B8E" w:rsidP="00F7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Catalog</w:t>
      </w:r>
    </w:p>
    <w:p w14:paraId="5E07A7AD" w14:textId="77777777" w:rsidR="00F75B8E" w:rsidRPr="00F75B8E" w:rsidRDefault="00F75B8E" w:rsidP="00F7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66B89307" w14:textId="77777777" w:rsidR="00F75B8E" w:rsidRPr="00F75B8E" w:rsidRDefault="00F75B8E" w:rsidP="00F7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14:paraId="51ED7086" w14:textId="77777777" w:rsidR="00F75B8E" w:rsidRPr="00F75B8E" w:rsidRDefault="00F75B8E" w:rsidP="00F75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1D029D9F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Phase 3:</w:t>
      </w:r>
    </w:p>
    <w:p w14:paraId="0865A78B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14:paraId="3ED93D9D" w14:textId="77777777" w:rsidR="00F75B8E" w:rsidRPr="00F75B8E" w:rsidRDefault="00F75B8E" w:rsidP="00F75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2F1D79C4" w14:textId="77777777" w:rsidR="00F75B8E" w:rsidRPr="00F75B8E" w:rsidRDefault="00F75B8E" w:rsidP="00F75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18D523DB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Phase 4:</w:t>
      </w:r>
    </w:p>
    <w:p w14:paraId="43CD3F42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Advanced</w:t>
      </w:r>
    </w:p>
    <w:p w14:paraId="34009162" w14:textId="77777777" w:rsidR="00F75B8E" w:rsidRPr="00F75B8E" w:rsidRDefault="00F75B8E" w:rsidP="00F75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14D61E3E" w14:textId="77777777" w:rsidR="00F75B8E" w:rsidRPr="00F75B8E" w:rsidRDefault="00F75B8E" w:rsidP="00F75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7552E87E" w14:textId="77777777" w:rsidR="00F75B8E" w:rsidRPr="00F75B8E" w:rsidRDefault="00F75B8E" w:rsidP="00F75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AR</w:t>
      </w:r>
    </w:p>
    <w:p w14:paraId="08AE1DEA" w14:textId="77777777" w:rsidR="00F75B8E" w:rsidRPr="00F75B8E" w:rsidRDefault="00F75B8E" w:rsidP="00F7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pict w14:anchorId="48E787A0">
          <v:rect id="_x0000_i1029" style="width:0;height:1.5pt" o:hralign="center" o:hrstd="t" o:hr="t" fillcolor="#a0a0a0" stroked="f"/>
        </w:pict>
      </w:r>
    </w:p>
    <w:p w14:paraId="1ABE6277" w14:textId="77777777" w:rsidR="00F75B8E" w:rsidRPr="00F75B8E" w:rsidRDefault="00F75B8E" w:rsidP="00F75B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B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Important Instruction</w:t>
      </w:r>
    </w:p>
    <w:p w14:paraId="14D43B83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Before creating new code:</w:t>
      </w:r>
    </w:p>
    <w:p w14:paraId="2CFBC09F" w14:textId="77777777" w:rsidR="00F75B8E" w:rsidRPr="00F75B8E" w:rsidRDefault="00F75B8E" w:rsidP="00F7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Read existing modules</w:t>
      </w:r>
    </w:p>
    <w:p w14:paraId="511957CC" w14:textId="77777777" w:rsidR="00F75B8E" w:rsidRPr="00F75B8E" w:rsidRDefault="00F75B8E" w:rsidP="00F7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Follow existing patterns</w:t>
      </w:r>
    </w:p>
    <w:p w14:paraId="544A0440" w14:textId="77777777" w:rsidR="00F75B8E" w:rsidRPr="00F75B8E" w:rsidRDefault="00F75B8E" w:rsidP="00F7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Do not introduce new architecture</w:t>
      </w:r>
    </w:p>
    <w:p w14:paraId="3691EE9B" w14:textId="77777777" w:rsidR="00F75B8E" w:rsidRPr="00F75B8E" w:rsidRDefault="00F75B8E" w:rsidP="00F75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Keep consistency</w:t>
      </w:r>
    </w:p>
    <w:p w14:paraId="177B849B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lastRenderedPageBreak/>
        <w:t>If something is unclear:</w:t>
      </w:r>
    </w:p>
    <w:p w14:paraId="789AEF0B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>Ask before making a major decision.</w:t>
      </w:r>
    </w:p>
    <w:p w14:paraId="6AD176CC" w14:textId="77777777" w:rsidR="00F75B8E" w:rsidRPr="00F75B8E" w:rsidRDefault="00F75B8E" w:rsidP="00F75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pict w14:anchorId="754AED6C">
          <v:rect id="_x0000_i1030" style="width:0;height:1.5pt" o:hralign="center" o:hrstd="t" o:hr="t" fillcolor="#a0a0a0" stroked="f"/>
        </w:pict>
      </w:r>
    </w:p>
    <w:p w14:paraId="00C76F6B" w14:textId="77777777" w:rsidR="00F75B8E" w:rsidRPr="00F75B8E" w:rsidRDefault="00F75B8E" w:rsidP="00F75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B8E">
        <w:rPr>
          <w:rFonts w:ascii="Times New Roman" w:eastAsia="Times New Roman" w:hAnsi="Times New Roman" w:cs="Times New Roman"/>
          <w:sz w:val="24"/>
          <w:szCs w:val="24"/>
        </w:rPr>
        <w:t xml:space="preserve">End of </w:t>
      </w:r>
      <w:proofErr w:type="spellStart"/>
      <w:r w:rsidRPr="00F75B8E">
        <w:rPr>
          <w:rFonts w:ascii="Times New Roman" w:eastAsia="Times New Roman" w:hAnsi="Times New Roman" w:cs="Times New Roman"/>
          <w:sz w:val="24"/>
          <w:szCs w:val="24"/>
        </w:rPr>
        <w:t>Goldexa</w:t>
      </w:r>
      <w:proofErr w:type="spellEnd"/>
      <w:r w:rsidRPr="00F75B8E">
        <w:rPr>
          <w:rFonts w:ascii="Times New Roman" w:eastAsia="Times New Roman" w:hAnsi="Times New Roman" w:cs="Times New Roman"/>
          <w:sz w:val="24"/>
          <w:szCs w:val="24"/>
        </w:rPr>
        <w:t xml:space="preserve"> AI Context</w:t>
      </w:r>
    </w:p>
    <w:p w14:paraId="7E0A005C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CB4D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---</w:t>
      </w:r>
    </w:p>
    <w:p w14:paraId="4273A02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413D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  <w:rtl/>
        </w:rPr>
        <w:t>این نسخه برای</w:t>
      </w:r>
      <w:r w:rsidRPr="00F75B8E">
        <w:rPr>
          <w:rFonts w:ascii="Courier New" w:eastAsia="Times New Roman" w:hAnsi="Courier New" w:cs="Courier New"/>
          <w:sz w:val="20"/>
          <w:szCs w:val="20"/>
        </w:rPr>
        <w:t xml:space="preserve"> Claude Code </w:t>
      </w:r>
      <w:r w:rsidRPr="00F75B8E">
        <w:rPr>
          <w:rFonts w:ascii="Courier New" w:eastAsia="Times New Roman" w:hAnsi="Courier New" w:cs="Courier New"/>
          <w:sz w:val="20"/>
          <w:szCs w:val="20"/>
          <w:rtl/>
        </w:rPr>
        <w:t>آماده است</w:t>
      </w:r>
      <w:r w:rsidRPr="00F75B8E">
        <w:rPr>
          <w:rFonts w:ascii="Courier New" w:eastAsia="Times New Roman" w:hAnsi="Courier New" w:cs="Courier New"/>
          <w:sz w:val="20"/>
          <w:szCs w:val="20"/>
        </w:rPr>
        <w:t xml:space="preserve">.  </w:t>
      </w:r>
    </w:p>
    <w:p w14:paraId="2B0B16B9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  <w:rtl/>
        </w:rPr>
        <w:t>فایل بعدی که می‌نویسم</w:t>
      </w:r>
      <w:r w:rsidRPr="00F75B8E">
        <w:rPr>
          <w:rFonts w:ascii="Courier New" w:eastAsia="Times New Roman" w:hAnsi="Courier New" w:cs="Courier New"/>
          <w:sz w:val="20"/>
          <w:szCs w:val="20"/>
        </w:rPr>
        <w:t>:</w:t>
      </w:r>
    </w:p>
    <w:p w14:paraId="63738056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F47DF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</w:rPr>
        <w:t>`PROJECT_OVERVIEW.md`</w:t>
      </w:r>
    </w:p>
    <w:p w14:paraId="22450DA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A939E" w14:textId="77777777" w:rsidR="00F75B8E" w:rsidRPr="00F75B8E" w:rsidRDefault="00F75B8E" w:rsidP="00F75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B8E">
        <w:rPr>
          <w:rFonts w:ascii="Courier New" w:eastAsia="Times New Roman" w:hAnsi="Courier New" w:cs="Courier New"/>
          <w:sz w:val="20"/>
          <w:szCs w:val="20"/>
          <w:rtl/>
        </w:rPr>
        <w:t xml:space="preserve">که شامل شناخت کامل محصول، کاربران، بازار، </w:t>
      </w:r>
      <w:r w:rsidRPr="00F75B8E">
        <w:rPr>
          <w:rFonts w:ascii="Courier New" w:eastAsia="Times New Roman" w:hAnsi="Courier New" w:cs="Courier New"/>
          <w:sz w:val="20"/>
          <w:szCs w:val="20"/>
        </w:rPr>
        <w:t xml:space="preserve">Scope </w:t>
      </w:r>
      <w:r w:rsidRPr="00F75B8E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F75B8E">
        <w:rPr>
          <w:rFonts w:ascii="Courier New" w:eastAsia="Times New Roman" w:hAnsi="Courier New" w:cs="Courier New"/>
          <w:sz w:val="20"/>
          <w:szCs w:val="20"/>
        </w:rPr>
        <w:t xml:space="preserve"> MVP </w:t>
      </w:r>
      <w:r w:rsidRPr="00F75B8E">
        <w:rPr>
          <w:rFonts w:ascii="Courier New" w:eastAsia="Times New Roman" w:hAnsi="Courier New" w:cs="Courier New"/>
          <w:sz w:val="20"/>
          <w:szCs w:val="20"/>
          <w:rtl/>
        </w:rPr>
        <w:t>است</w:t>
      </w:r>
      <w:r w:rsidRPr="00F75B8E">
        <w:rPr>
          <w:rFonts w:ascii="Courier New" w:eastAsia="Times New Roman" w:hAnsi="Courier New" w:cs="Courier New"/>
          <w:sz w:val="20"/>
          <w:szCs w:val="20"/>
        </w:rPr>
        <w:t>.</w:t>
      </w:r>
    </w:p>
    <w:p w14:paraId="1643FAF3" w14:textId="77777777" w:rsidR="006E31CE" w:rsidRDefault="006E31CE"/>
    <w:sectPr w:rsidR="006E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8DE"/>
    <w:multiLevelType w:val="multilevel"/>
    <w:tmpl w:val="83D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3752"/>
    <w:multiLevelType w:val="multilevel"/>
    <w:tmpl w:val="267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30BB"/>
    <w:multiLevelType w:val="multilevel"/>
    <w:tmpl w:val="4864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C47F0"/>
    <w:multiLevelType w:val="multilevel"/>
    <w:tmpl w:val="ECB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C6234"/>
    <w:multiLevelType w:val="multilevel"/>
    <w:tmpl w:val="5710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972B7"/>
    <w:multiLevelType w:val="multilevel"/>
    <w:tmpl w:val="4686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D367F"/>
    <w:multiLevelType w:val="multilevel"/>
    <w:tmpl w:val="D06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31443"/>
    <w:multiLevelType w:val="multilevel"/>
    <w:tmpl w:val="265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8E"/>
    <w:rsid w:val="006E31CE"/>
    <w:rsid w:val="00F7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DC7A"/>
  <w15:chartTrackingRefBased/>
  <w15:docId w15:val="{FD1489E9-1949-4682-8891-2E9D2E02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5B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B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75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75B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B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8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2026-06-19T11:38:00Z</dcterms:created>
  <dcterms:modified xsi:type="dcterms:W3CDTF">2026-06-19T11:40:00Z</dcterms:modified>
</cp:coreProperties>
</file>