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83CF9" w14:textId="77777777" w:rsidR="00FC158F" w:rsidRPr="00FC158F" w:rsidRDefault="00FC158F" w:rsidP="00FC1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>ادامه می‌دیم امیر. فایل دوم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77E85C" w14:textId="77777777" w:rsidR="00FC158F" w:rsidRPr="00FC158F" w:rsidRDefault="00FC158F" w:rsidP="00FC1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58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PROJECT_OVERVIEW.md</w:t>
      </w:r>
    </w:p>
    <w:p w14:paraId="1B19EB57" w14:textId="77777777" w:rsidR="00FC158F" w:rsidRPr="00FC158F" w:rsidRDefault="00FC158F" w:rsidP="00FC1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>این فایل دید کلی محصول را به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 xml:space="preserve"> Claude </w:t>
      </w: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 xml:space="preserve">می‌دهد تا بداند </w:t>
      </w:r>
      <w:r w:rsidRPr="00FC1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چی می‌سازیم، برای چه کسی، و مرزهای پروژه کجاست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61AE2" w14:textId="77777777" w:rsidR="00FC158F" w:rsidRPr="00FC158F" w:rsidRDefault="00FC158F" w:rsidP="00FC1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pict w14:anchorId="20212680">
          <v:rect id="_x0000_i1025" style="width:0;height:1.5pt" o:hralign="center" o:hrstd="t" o:hr="t" fillcolor="#a0a0a0" stroked="f"/>
        </w:pict>
      </w:r>
    </w:p>
    <w:p w14:paraId="0422256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PROJECT_OVERVIEW.md</w:t>
      </w:r>
    </w:p>
    <w:p w14:paraId="2D007C1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A62CC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C158F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C158F">
        <w:rPr>
          <w:rFonts w:ascii="Courier New" w:eastAsia="Times New Roman" w:hAnsi="Courier New" w:cs="Courier New"/>
          <w:sz w:val="20"/>
          <w:szCs w:val="20"/>
        </w:rPr>
        <w:t xml:space="preserve"> Project Overview</w:t>
      </w:r>
    </w:p>
    <w:p w14:paraId="301038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6531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Version: 1.0</w:t>
      </w:r>
    </w:p>
    <w:p w14:paraId="3A39D3D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0276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6A75A8B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7253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1. Introduction</w:t>
      </w:r>
    </w:p>
    <w:p w14:paraId="5EBB7E8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2E3A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1558B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Project Name</w:t>
      </w:r>
    </w:p>
    <w:p w14:paraId="0BFA0BE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83E9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58F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</w:p>
    <w:p w14:paraId="5B76093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D2F9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7AA2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Product Type</w:t>
      </w:r>
    </w:p>
    <w:p w14:paraId="32B8063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D2661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Digital Gold Platform</w:t>
      </w:r>
    </w:p>
    <w:p w14:paraId="1AA31D2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14B3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02B3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Summary</w:t>
      </w:r>
    </w:p>
    <w:p w14:paraId="2917B97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3298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D005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58F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C158F">
        <w:rPr>
          <w:rFonts w:ascii="Courier New" w:eastAsia="Times New Roman" w:hAnsi="Courier New" w:cs="Courier New"/>
          <w:sz w:val="20"/>
          <w:szCs w:val="20"/>
        </w:rPr>
        <w:t xml:space="preserve"> is a digital platform for buying, selling, managing, and investing in gold.</w:t>
      </w:r>
    </w:p>
    <w:p w14:paraId="629259A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62BE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platform connects users with gold products and provides tools for managing gold assets digitally.</w:t>
      </w:r>
    </w:p>
    <w:p w14:paraId="6D4F9E7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7E97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7BD4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goal is to make gold:</w:t>
      </w:r>
    </w:p>
    <w:p w14:paraId="71447C7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7EC3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Accessible</w:t>
      </w:r>
    </w:p>
    <w:p w14:paraId="0CDE1E7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Transparent</w:t>
      </w:r>
    </w:p>
    <w:p w14:paraId="4042F03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Liquid</w:t>
      </w:r>
    </w:p>
    <w:p w14:paraId="6306C1B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Manageable</w:t>
      </w:r>
    </w:p>
    <w:p w14:paraId="1542E28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9F6D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06C9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32D3348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1E33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2. Vision</w:t>
      </w:r>
    </w:p>
    <w:p w14:paraId="56C5E70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DE18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1989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Vision Statement</w:t>
      </w:r>
    </w:p>
    <w:p w14:paraId="5E469FB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9CE6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1061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Create a complete digital gold ecosystem where users can easily:</w:t>
      </w:r>
    </w:p>
    <w:p w14:paraId="71F44A3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F3AD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Buy gold</w:t>
      </w:r>
    </w:p>
    <w:p w14:paraId="0010A8C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Hold gold</w:t>
      </w:r>
    </w:p>
    <w:p w14:paraId="1A27213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Monitor value</w:t>
      </w:r>
    </w:p>
    <w:p w14:paraId="6A316BA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Sell gold</w:t>
      </w:r>
    </w:p>
    <w:p w14:paraId="04FAFFA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Participate in gold trading</w:t>
      </w:r>
    </w:p>
    <w:p w14:paraId="2C2DD3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06747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EAB6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2EF38FC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F7F9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3. Problem Statement</w:t>
      </w:r>
    </w:p>
    <w:p w14:paraId="292E837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6749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401E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Traditional gold trading has several problems:</w:t>
      </w:r>
    </w:p>
    <w:p w14:paraId="5EA9B92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217D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C87B4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Limited Accessibility</w:t>
      </w:r>
    </w:p>
    <w:p w14:paraId="022F12A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BC77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often need physical visits to buy or sell gold.</w:t>
      </w:r>
    </w:p>
    <w:p w14:paraId="0A510E6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A2904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5241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Low Transparency</w:t>
      </w:r>
    </w:p>
    <w:p w14:paraId="3BC5963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F8C8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Price changes and valuation are not always clear.</w:t>
      </w:r>
    </w:p>
    <w:p w14:paraId="235DD4E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D89E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0DAB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Poor Asset Management</w:t>
      </w:r>
    </w:p>
    <w:p w14:paraId="01B31F8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CD6CB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cannot easily track:</w:t>
      </w:r>
    </w:p>
    <w:p w14:paraId="16D066D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57BE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Gold amount</w:t>
      </w:r>
    </w:p>
    <w:p w14:paraId="717013A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Value changes</w:t>
      </w:r>
    </w:p>
    <w:p w14:paraId="73AFD93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Transaction history</w:t>
      </w:r>
    </w:p>
    <w:p w14:paraId="3C2D1F7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D2E9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9205B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Liquidity Problems</w:t>
      </w:r>
    </w:p>
    <w:p w14:paraId="48F21EA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F29C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Selling physical gold can be slow.</w:t>
      </w:r>
    </w:p>
    <w:p w14:paraId="0E42EF8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C741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DC8C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117D60C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57E6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4. Solution</w:t>
      </w:r>
    </w:p>
    <w:p w14:paraId="11FE979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A972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6AE4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58F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C158F">
        <w:rPr>
          <w:rFonts w:ascii="Courier New" w:eastAsia="Times New Roman" w:hAnsi="Courier New" w:cs="Courier New"/>
          <w:sz w:val="20"/>
          <w:szCs w:val="20"/>
        </w:rPr>
        <w:t xml:space="preserve"> provides:</w:t>
      </w:r>
    </w:p>
    <w:p w14:paraId="0C69C41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3C94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E2B8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Digital Gold Experience</w:t>
      </w:r>
    </w:p>
    <w:p w14:paraId="5EF86F0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80D9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BF81C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can manage their gold assets digitally.</w:t>
      </w:r>
    </w:p>
    <w:p w14:paraId="01E364D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FB3D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31A0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Real-Time Pricing</w:t>
      </w:r>
    </w:p>
    <w:p w14:paraId="3FC922C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7B3A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45A6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lastRenderedPageBreak/>
        <w:t>The platform updates gold prices and calculates values.</w:t>
      </w:r>
    </w:p>
    <w:p w14:paraId="0ECBD1A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6665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097F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Secure Trading</w:t>
      </w:r>
    </w:p>
    <w:p w14:paraId="47D34E8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767E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AF0B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can buy and sell through secure workflows.</w:t>
      </w:r>
    </w:p>
    <w:p w14:paraId="1D51CC3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3254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903F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Asset Dashboard</w:t>
      </w:r>
    </w:p>
    <w:p w14:paraId="2E69A39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B5028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E39B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can monitor their holdings.</w:t>
      </w:r>
    </w:p>
    <w:p w14:paraId="0468674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E4A0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A124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781D238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9198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5. Target Users</w:t>
      </w:r>
    </w:p>
    <w:p w14:paraId="598468D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7E1E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2C2F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Persona 1: Investor</w:t>
      </w:r>
    </w:p>
    <w:p w14:paraId="0BDE92B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AE47A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00743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Goals:</w:t>
      </w:r>
    </w:p>
    <w:p w14:paraId="7578319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1310C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Preserve value</w:t>
      </w:r>
    </w:p>
    <w:p w14:paraId="3977484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Monitor assets</w:t>
      </w:r>
    </w:p>
    <w:p w14:paraId="301CCF8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Sell quickly</w:t>
      </w:r>
    </w:p>
    <w:p w14:paraId="5C51E13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A6BF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C291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Needs:</w:t>
      </w:r>
    </w:p>
    <w:p w14:paraId="1CD1FD3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C5CD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Price tracking</w:t>
      </w:r>
    </w:p>
    <w:p w14:paraId="0CB22B2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Wallet</w:t>
      </w:r>
    </w:p>
    <w:p w14:paraId="2A2E2D7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Reports</w:t>
      </w:r>
    </w:p>
    <w:p w14:paraId="489408B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E914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7E08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3E2D7A9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449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Persona 2: Gold Buyer</w:t>
      </w:r>
    </w:p>
    <w:p w14:paraId="12559C0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EE37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A791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Goals:</w:t>
      </w:r>
    </w:p>
    <w:p w14:paraId="0F85690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A6E4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Purchase gold easily</w:t>
      </w:r>
    </w:p>
    <w:p w14:paraId="6D04AF7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CC721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20B5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Needs:</w:t>
      </w:r>
    </w:p>
    <w:p w14:paraId="65B8DAE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367E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Product catalog</w:t>
      </w:r>
    </w:p>
    <w:p w14:paraId="20A6C0E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Search</w:t>
      </w:r>
    </w:p>
    <w:p w14:paraId="3843DEB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Secure payment</w:t>
      </w:r>
    </w:p>
    <w:p w14:paraId="1EC33F0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55229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CE62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53B6443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63572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Persona 3: Seller</w:t>
      </w:r>
    </w:p>
    <w:p w14:paraId="0813725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596F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E7AF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Goals:</w:t>
      </w:r>
    </w:p>
    <w:p w14:paraId="0DD151B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7D10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Sell gold products</w:t>
      </w:r>
    </w:p>
    <w:p w14:paraId="225B290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1B47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4A7D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Needs:</w:t>
      </w:r>
    </w:p>
    <w:p w14:paraId="0298044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8E67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Listing</w:t>
      </w:r>
    </w:p>
    <w:p w14:paraId="2DDE58C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Pricing</w:t>
      </w:r>
    </w:p>
    <w:p w14:paraId="4601545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Transaction management</w:t>
      </w:r>
    </w:p>
    <w:p w14:paraId="3C0E4DD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D646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1DD2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33DEB05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F946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Persona 4: Platform Admin</w:t>
      </w:r>
    </w:p>
    <w:p w14:paraId="338E1AD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8DD5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FFDC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Goals:</w:t>
      </w:r>
    </w:p>
    <w:p w14:paraId="6BF883B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16F4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Control system</w:t>
      </w:r>
    </w:p>
    <w:p w14:paraId="5E75D98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6930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3CAA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Needs:</w:t>
      </w:r>
    </w:p>
    <w:p w14:paraId="11E2A20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F420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User management</w:t>
      </w:r>
    </w:p>
    <w:p w14:paraId="4D44218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Product management</w:t>
      </w:r>
    </w:p>
    <w:p w14:paraId="49C78AA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Reports</w:t>
      </w:r>
    </w:p>
    <w:p w14:paraId="071F8C4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6391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D82BD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0E17FD0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2C86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6. Core Features</w:t>
      </w:r>
    </w:p>
    <w:p w14:paraId="07DF604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E42F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DCB5A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Authentication</w:t>
      </w:r>
    </w:p>
    <w:p w14:paraId="3331CE6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79C6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91A7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Provides:</w:t>
      </w:r>
    </w:p>
    <w:p w14:paraId="0A089C9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C65D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Registration</w:t>
      </w:r>
    </w:p>
    <w:p w14:paraId="648C7F5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Login</w:t>
      </w:r>
    </w:p>
    <w:p w14:paraId="7CFD0A7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Identity management</w:t>
      </w:r>
    </w:p>
    <w:p w14:paraId="1287280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Access control</w:t>
      </w:r>
    </w:p>
    <w:p w14:paraId="6616B82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3B1C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89BB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60AB066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0D95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User Profile</w:t>
      </w:r>
    </w:p>
    <w:p w14:paraId="333D814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4F82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1B47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can:</w:t>
      </w:r>
    </w:p>
    <w:p w14:paraId="3374CBB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8E65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Update information</w:t>
      </w:r>
    </w:p>
    <w:p w14:paraId="2A69081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View activity</w:t>
      </w:r>
    </w:p>
    <w:p w14:paraId="1A6869E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Manage settings</w:t>
      </w:r>
    </w:p>
    <w:p w14:paraId="32B4371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305B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FF1F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7C223D1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E633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Product Catalog</w:t>
      </w:r>
    </w:p>
    <w:p w14:paraId="1980EFF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2153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5CEC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system manages gold products.</w:t>
      </w:r>
    </w:p>
    <w:p w14:paraId="698B822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D611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3B04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Product information:</w:t>
      </w:r>
    </w:p>
    <w:p w14:paraId="399DD78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3148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8B81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Name</w:t>
      </w:r>
    </w:p>
    <w:p w14:paraId="625A69C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4198A59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Weight</w:t>
      </w:r>
    </w:p>
    <w:p w14:paraId="1815C22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Purity</w:t>
      </w:r>
    </w:p>
    <w:p w14:paraId="15C6881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Price</w:t>
      </w:r>
    </w:p>
    <w:p w14:paraId="7C5FDB7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Images</w:t>
      </w:r>
    </w:p>
    <w:p w14:paraId="0472F01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Description</w:t>
      </w:r>
    </w:p>
    <w:p w14:paraId="4870B0F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2BA9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C32A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2E3012A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940C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Pricing Engine</w:t>
      </w:r>
    </w:p>
    <w:p w14:paraId="6647DD0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7263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2E4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pricing system manages:</w:t>
      </w:r>
    </w:p>
    <w:p w14:paraId="6173A42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D7FC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CBC8A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Current gold price</w:t>
      </w:r>
    </w:p>
    <w:p w14:paraId="47DEE82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Price calculation</w:t>
      </w:r>
    </w:p>
    <w:p w14:paraId="4D7CB5F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Price history</w:t>
      </w:r>
    </w:p>
    <w:p w14:paraId="445DE5D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6BDB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9358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Pricing must be accurate and consistent.</w:t>
      </w:r>
    </w:p>
    <w:p w14:paraId="1AB7554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F91E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C661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4C04614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14EF7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Gold Wallet</w:t>
      </w:r>
    </w:p>
    <w:p w14:paraId="41332F5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C4CF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124FB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Each user has a digital wallet.</w:t>
      </w:r>
    </w:p>
    <w:p w14:paraId="2D88F61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5F60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C0EF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Wallet provides:</w:t>
      </w:r>
    </w:p>
    <w:p w14:paraId="0566B1A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96B8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E94B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Gold balance</w:t>
      </w:r>
    </w:p>
    <w:p w14:paraId="227C5B0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Current value</w:t>
      </w:r>
    </w:p>
    <w:p w14:paraId="17BC922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Transaction history</w:t>
      </w:r>
    </w:p>
    <w:p w14:paraId="3840AD8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CE99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9CA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4DB9352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9109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Order Management</w:t>
      </w:r>
    </w:p>
    <w:p w14:paraId="093ED25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17364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94AB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 can:</w:t>
      </w:r>
    </w:p>
    <w:p w14:paraId="6904D01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FA20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8A03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Create orders</w:t>
      </w:r>
    </w:p>
    <w:p w14:paraId="6B565F2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Track status</w:t>
      </w:r>
    </w:p>
    <w:p w14:paraId="6B8C3AF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View history</w:t>
      </w:r>
    </w:p>
    <w:p w14:paraId="7DBF2F1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F181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D13B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1E7AEF2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5C5E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Payment</w:t>
      </w:r>
    </w:p>
    <w:p w14:paraId="42F5BF6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CAAC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FB43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platform supports secure payments.</w:t>
      </w:r>
    </w:p>
    <w:p w14:paraId="0EE240E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FE4D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AAB3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Flow:</w:t>
      </w:r>
    </w:p>
    <w:p w14:paraId="1166ABF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0779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92A5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7BAD5F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FA76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EB5B22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10BB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Create Order</w:t>
      </w:r>
    </w:p>
    <w:p w14:paraId="10AB3B2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083E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41432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90AA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22D97A7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BCEA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73583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D4D9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0266787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93D2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91B268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11BF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Completion</w:t>
      </w:r>
    </w:p>
    <w:p w14:paraId="7CBA012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CA569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96FD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36F39A4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1E76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Admin Panel</w:t>
      </w:r>
    </w:p>
    <w:p w14:paraId="3EC796A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ACFD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34692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Admin manages:</w:t>
      </w:r>
    </w:p>
    <w:p w14:paraId="45B22B1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D221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80F64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2B744D7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CDBCD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Products</w:t>
      </w:r>
    </w:p>
    <w:p w14:paraId="1AD2EE7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3C51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767DE0F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2C787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0316362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7AC7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3B0F28B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99F81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08D4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3BC9030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7329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7. MVP Scope</w:t>
      </w:r>
    </w:p>
    <w:p w14:paraId="42AD748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CEB9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6B35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first production version includes:</w:t>
      </w:r>
    </w:p>
    <w:p w14:paraId="57DA958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81BC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DE40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Included</w:t>
      </w:r>
    </w:p>
    <w:p w14:paraId="6C60BE0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6C6D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71E3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207F045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D647B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 Management</w:t>
      </w:r>
    </w:p>
    <w:p w14:paraId="0E89DD3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9825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Product Catalog</w:t>
      </w:r>
    </w:p>
    <w:p w14:paraId="540A363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FE54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Real-Time Pricing</w:t>
      </w:r>
    </w:p>
    <w:p w14:paraId="109BBF3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291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Gold Wallet</w:t>
      </w:r>
    </w:p>
    <w:p w14:paraId="77A5ADE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D719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Buy Flow</w:t>
      </w:r>
    </w:p>
    <w:p w14:paraId="60CAFB9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23B2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Sell Flow</w:t>
      </w:r>
    </w:p>
    <w:p w14:paraId="4A45021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6E16E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1E71810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E91C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Admin Panel</w:t>
      </w:r>
    </w:p>
    <w:p w14:paraId="43DA47C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116C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4B16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16A7A59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7BF5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Not Included in MVP</w:t>
      </w:r>
    </w:p>
    <w:p w14:paraId="4AC506C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2291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FD3B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AR Try-On</w:t>
      </w:r>
    </w:p>
    <w:p w14:paraId="1D39E45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9440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4A94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Virtual testing of gold products.</w:t>
      </w:r>
    </w:p>
    <w:p w14:paraId="7ECDBFC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2689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25C8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519405A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8A48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AI Recommendation</w:t>
      </w:r>
    </w:p>
    <w:p w14:paraId="7EBC2A2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AF27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48B4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Personalized suggestions.</w:t>
      </w:r>
    </w:p>
    <w:p w14:paraId="3500310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4EA1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6A3A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2F70B88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62CBE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Community</w:t>
      </w:r>
    </w:p>
    <w:p w14:paraId="73347E9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9000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30D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Social features.</w:t>
      </w:r>
    </w:p>
    <w:p w14:paraId="382ACAF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A301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3B69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6E10058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1346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Advanced Marketplace</w:t>
      </w:r>
    </w:p>
    <w:p w14:paraId="6434595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5342A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1E74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Full C2C trading.</w:t>
      </w:r>
    </w:p>
    <w:p w14:paraId="75824F0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DCCC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4D77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710AB16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530C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8. User Journey</w:t>
      </w:r>
    </w:p>
    <w:p w14:paraId="736C69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70B1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226E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Buying Gold</w:t>
      </w:r>
    </w:p>
    <w:p w14:paraId="52DA93A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F488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F561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 opens application</w:t>
      </w:r>
    </w:p>
    <w:p w14:paraId="3A46766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993F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7EEC50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8490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Views products</w:t>
      </w:r>
    </w:p>
    <w:p w14:paraId="4EE7261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D9E1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395DE3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7B07B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Checks price</w:t>
      </w:r>
    </w:p>
    <w:p w14:paraId="15E3337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978F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FE1E8A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646F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Adds product</w:t>
      </w:r>
    </w:p>
    <w:p w14:paraId="1DFD9A2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104A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CF593C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46A2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Creates order</w:t>
      </w:r>
    </w:p>
    <w:p w14:paraId="19D9410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A12BF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820B54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7BCD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Pays</w:t>
      </w:r>
    </w:p>
    <w:p w14:paraId="547344B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0E3F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9D59A3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A585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Receives confirmation</w:t>
      </w:r>
    </w:p>
    <w:p w14:paraId="206C076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5CA2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9D13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AB7BD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07BB2A5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53FA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Selling Gold</w:t>
      </w:r>
    </w:p>
    <w:p w14:paraId="0B76C80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4F9F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56D9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 opens wallet</w:t>
      </w:r>
    </w:p>
    <w:p w14:paraId="5D5B77D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0DEA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73A6FF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5C1D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Selects gold asset</w:t>
      </w:r>
    </w:p>
    <w:p w14:paraId="2449A1D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31F1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395D32C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1488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Requests sell</w:t>
      </w:r>
    </w:p>
    <w:p w14:paraId="5FF7DC7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1023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74EDB0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5C7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Price calculated</w:t>
      </w:r>
    </w:p>
    <w:p w14:paraId="4522354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3EDA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0A0938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4891E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Transaction completed</w:t>
      </w:r>
    </w:p>
    <w:p w14:paraId="4A1278C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F472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A52A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4A50B6B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D73C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9. Business Model</w:t>
      </w:r>
    </w:p>
    <w:p w14:paraId="08D04E9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64163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5965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Revenue sources:</w:t>
      </w:r>
    </w:p>
    <w:p w14:paraId="4D54AD2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841B3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6047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Transaction Fees</w:t>
      </w:r>
    </w:p>
    <w:p w14:paraId="36B56AF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598F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A12A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Commission from transactions.</w:t>
      </w:r>
    </w:p>
    <w:p w14:paraId="4B8A38C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B024C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F7F8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464CD98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0F3D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Price Spread</w:t>
      </w:r>
    </w:p>
    <w:p w14:paraId="0FD67D7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98A86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0832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Difference between buying and selling price.</w:t>
      </w:r>
    </w:p>
    <w:p w14:paraId="4E33666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D2A7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3841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056ED37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B3AB7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Premium Features</w:t>
      </w:r>
    </w:p>
    <w:p w14:paraId="12C6AEC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BF65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97211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Advanced features subscription.</w:t>
      </w:r>
    </w:p>
    <w:p w14:paraId="10DDE20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5CD0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6C01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0003D73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4674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Marketplace Commission</w:t>
      </w:r>
    </w:p>
    <w:p w14:paraId="5CDA996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D170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9EFB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Commission from user trading.</w:t>
      </w:r>
    </w:p>
    <w:p w14:paraId="5D5F115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8C46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31A5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0816C95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7A02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10. Success Metrics</w:t>
      </w:r>
    </w:p>
    <w:p w14:paraId="0A0871F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9747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C4C6C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Important KPIs:</w:t>
      </w:r>
    </w:p>
    <w:p w14:paraId="32099A5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2610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0511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User Metrics</w:t>
      </w:r>
    </w:p>
    <w:p w14:paraId="2732834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39BB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A212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Active users</w:t>
      </w:r>
    </w:p>
    <w:p w14:paraId="38360B2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Retention rate</w:t>
      </w:r>
    </w:p>
    <w:p w14:paraId="0C562C3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Conversion rate</w:t>
      </w:r>
    </w:p>
    <w:p w14:paraId="60EBD09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AD0B3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3195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043FDD7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202DB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Financial Metrics</w:t>
      </w:r>
    </w:p>
    <w:p w14:paraId="6A86BF9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71C6B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E1752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Transaction volume</w:t>
      </w:r>
    </w:p>
    <w:p w14:paraId="4D576F9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Revenue</w:t>
      </w:r>
    </w:p>
    <w:p w14:paraId="2E60F6C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Average transaction value</w:t>
      </w:r>
    </w:p>
    <w:p w14:paraId="58E7307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B23B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5FF31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5FABE13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C538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Performance Metrics</w:t>
      </w:r>
    </w:p>
    <w:p w14:paraId="084D1346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E924D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83A94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Response time</w:t>
      </w:r>
    </w:p>
    <w:p w14:paraId="4E2C291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Availability</w:t>
      </w:r>
    </w:p>
    <w:p w14:paraId="0F32265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 Error rate</w:t>
      </w:r>
    </w:p>
    <w:p w14:paraId="11F675A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D816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95908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794945D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A5E2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11. Product Principles</w:t>
      </w:r>
    </w:p>
    <w:p w14:paraId="27CB6FA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790A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4D32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The product must be:</w:t>
      </w:r>
    </w:p>
    <w:p w14:paraId="4AE51E0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E392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4617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Secure</w:t>
      </w:r>
    </w:p>
    <w:p w14:paraId="4B3CF91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BAFE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9247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Financial operations must be protected.</w:t>
      </w:r>
    </w:p>
    <w:p w14:paraId="49C99FF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A5DF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365A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Simple</w:t>
      </w:r>
    </w:p>
    <w:p w14:paraId="3A20B0B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7EA3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03CDA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User experience must be easy.</w:t>
      </w:r>
    </w:p>
    <w:p w14:paraId="0A3B7C59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1E0D4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FC69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Transparent</w:t>
      </w:r>
    </w:p>
    <w:p w14:paraId="77A357D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EA98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A7DC7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Prices and transactions must be clear.</w:t>
      </w:r>
    </w:p>
    <w:p w14:paraId="50681E0C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59BA2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07790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## Scalable</w:t>
      </w:r>
    </w:p>
    <w:p w14:paraId="44377D65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25A5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1A5BB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System should support future growth.</w:t>
      </w:r>
    </w:p>
    <w:p w14:paraId="629FF21D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18340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1B7AF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---</w:t>
      </w:r>
    </w:p>
    <w:p w14:paraId="354069B3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3C98E" w14:textId="77777777" w:rsidR="00FC158F" w:rsidRPr="00FC158F" w:rsidRDefault="00FC158F" w:rsidP="00FC1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# End</w:t>
      </w:r>
    </w:p>
    <w:p w14:paraId="0EF7F1AE" w14:textId="77777777" w:rsidR="00FC158F" w:rsidRPr="00FC158F" w:rsidRDefault="00FC158F" w:rsidP="00FC1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pict w14:anchorId="32CEC1A9">
          <v:rect id="_x0000_i1026" style="width:0;height:1.5pt" o:hralign="center" o:hrstd="t" o:hr="t" fillcolor="#a0a0a0" stroked="f"/>
        </w:pict>
      </w:r>
    </w:p>
    <w:p w14:paraId="58FF5051" w14:textId="77777777" w:rsidR="00FC158F" w:rsidRPr="00FC158F" w:rsidRDefault="00FC158F" w:rsidP="00FC1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>فایل بعدی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B9156E" w14:textId="77777777" w:rsidR="00FC158F" w:rsidRPr="00FC158F" w:rsidRDefault="00FC158F" w:rsidP="00FC1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Courier New" w:eastAsia="Times New Roman" w:hAnsi="Courier New" w:cs="Courier New"/>
          <w:sz w:val="20"/>
          <w:szCs w:val="20"/>
        </w:rPr>
        <w:t>TECHNICAL_SPECIFICATION.md</w:t>
      </w:r>
    </w:p>
    <w:p w14:paraId="38780D47" w14:textId="77777777" w:rsidR="00FC158F" w:rsidRPr="00FC158F" w:rsidRDefault="00FC158F" w:rsidP="00FC1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>اونجا دقیق می‌کنیم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A24158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14:paraId="1BB1C408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0DBA3283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3B3089A2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Libraries</w:t>
      </w:r>
    </w:p>
    <w:p w14:paraId="501CCE9D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7C2F30CD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Dev workflow</w:t>
      </w:r>
    </w:p>
    <w:p w14:paraId="39702B86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14:paraId="1F4281AF" w14:textId="77777777" w:rsidR="00FC158F" w:rsidRPr="00FC158F" w:rsidRDefault="00FC158F" w:rsidP="00FC1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</w:rPr>
        <w:t>Deployment assumptions</w:t>
      </w:r>
    </w:p>
    <w:p w14:paraId="5575CD6C" w14:textId="77777777" w:rsidR="00FC158F" w:rsidRPr="00FC158F" w:rsidRDefault="00FC158F" w:rsidP="00FC1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 xml:space="preserve"> Claude </w:t>
      </w:r>
      <w:r w:rsidRPr="00FC158F">
        <w:rPr>
          <w:rFonts w:ascii="Times New Roman" w:eastAsia="Times New Roman" w:hAnsi="Times New Roman" w:cs="Times New Roman"/>
          <w:sz w:val="24"/>
          <w:szCs w:val="24"/>
          <w:rtl/>
        </w:rPr>
        <w:t>موقع کدنویسی دقیقاً بداند با چه تکنولوژی و چه استانداردی کار کند</w:t>
      </w:r>
      <w:r w:rsidRPr="00FC1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A6896" w14:textId="77777777" w:rsidR="006E31CE" w:rsidRDefault="006E31CE"/>
    <w:sectPr w:rsidR="006E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5085B"/>
    <w:multiLevelType w:val="multilevel"/>
    <w:tmpl w:val="58E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8F"/>
    <w:rsid w:val="006E31CE"/>
    <w:rsid w:val="00F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A9C8"/>
  <w15:chartTrackingRefBased/>
  <w15:docId w15:val="{E7B897E9-C5B0-45E9-A7A4-226A6B1D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5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C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15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15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2026-06-19T11:40:00Z</dcterms:created>
  <dcterms:modified xsi:type="dcterms:W3CDTF">2026-06-19T11:41:00Z</dcterms:modified>
</cp:coreProperties>
</file>