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FA72F">
      <w:pPr>
        <w:pStyle w:val="2"/>
        <w:rPr>
          <w:lang w:val="ru-RU"/>
        </w:rPr>
      </w:pPr>
      <w:bookmarkStart w:id="0" w:name="_GoBack"/>
      <w:bookmarkEnd w:id="0"/>
      <w:r>
        <w:rPr>
          <w:lang w:val="ru-RU"/>
        </w:rPr>
        <w:t>Задание 2  Техника и государственные номера</w:t>
      </w:r>
    </w:p>
    <w:p w14:paraId="761D9A53">
      <w:pPr>
        <w:spacing w:after="80"/>
        <w:ind w:left="227"/>
        <w:rPr>
          <w:lang w:val="ru-RU"/>
        </w:rPr>
      </w:pPr>
      <w:r>
        <w:rPr>
          <w:b/>
          <w:lang w:val="ru-RU"/>
        </w:rPr>
        <w:t xml:space="preserve">Фотографии техники: </w:t>
      </w:r>
      <w:r>
        <w:rPr>
          <w:rFonts w:ascii="Consolas" w:hAnsi="Consolas" w:eastAsia="Consolas"/>
          <w:sz w:val="20"/>
          <w:lang w:val="ru-RU"/>
        </w:rPr>
        <w:t>/</w:t>
      </w:r>
      <w:r>
        <w:rPr>
          <w:rFonts w:ascii="Consolas" w:hAnsi="Consolas" w:eastAsia="Consolas"/>
          <w:sz w:val="20"/>
        </w:rPr>
        <w:t>data</w:t>
      </w:r>
      <w:r>
        <w:rPr>
          <w:rFonts w:ascii="Consolas" w:hAnsi="Consolas" w:eastAsia="Consolas"/>
          <w:sz w:val="20"/>
          <w:lang w:val="ru-RU"/>
        </w:rPr>
        <w:t>/</w:t>
      </w:r>
      <w:r>
        <w:rPr>
          <w:rFonts w:ascii="Consolas" w:hAnsi="Consolas" w:eastAsia="Consolas"/>
          <w:sz w:val="20"/>
        </w:rPr>
        <w:t>Auto</w:t>
      </w:r>
    </w:p>
    <w:p w14:paraId="68B663B4">
      <w:pPr>
        <w:pStyle w:val="3"/>
        <w:rPr>
          <w:lang w:val="ru-RU"/>
        </w:rPr>
      </w:pPr>
      <w:r>
        <w:rPr>
          <w:lang w:val="ru-RU"/>
        </w:rPr>
        <w:t>Нужно</w:t>
      </w:r>
    </w:p>
    <w:p w14:paraId="381BCC7A">
      <w:pPr>
        <w:spacing w:after="80"/>
        <w:ind w:left="369" w:hanging="369"/>
        <w:rPr>
          <w:lang w:val="ru-RU"/>
        </w:rPr>
      </w:pPr>
      <w:r>
        <w:rPr>
          <w:lang w:val="ru-RU"/>
        </w:rPr>
        <w:t>1.   Найти технику на фотографиях.</w:t>
      </w:r>
    </w:p>
    <w:p w14:paraId="1D80473A">
      <w:pPr>
        <w:spacing w:after="80"/>
        <w:ind w:left="369" w:hanging="369"/>
        <w:rPr>
          <w:lang w:val="ru-RU"/>
        </w:rPr>
      </w:pPr>
      <w:r>
        <w:rPr>
          <w:lang w:val="ru-RU"/>
        </w:rPr>
        <w:t>2.   Распознать государственный номер, если он присутствует и читается.</w:t>
      </w:r>
    </w:p>
    <w:p w14:paraId="5D394CEB">
      <w:pPr>
        <w:spacing w:after="80"/>
        <w:ind w:left="369" w:hanging="369"/>
        <w:rPr>
          <w:lang w:val="ru-RU"/>
        </w:rPr>
      </w:pPr>
      <w:r>
        <w:rPr>
          <w:lang w:val="ru-RU"/>
        </w:rPr>
        <w:t>3.   Определить тип техники.</w:t>
      </w:r>
    </w:p>
    <w:p w14:paraId="7A48ACD5">
      <w:pPr>
        <w:spacing w:after="80"/>
        <w:ind w:left="369" w:hanging="369"/>
        <w:rPr>
          <w:lang w:val="ru-RU"/>
        </w:rPr>
      </w:pPr>
      <w:r>
        <w:rPr>
          <w:lang w:val="ru-RU"/>
        </w:rPr>
        <w:t>4.   Определить производителя и модель техники.</w:t>
      </w:r>
    </w:p>
    <w:p w14:paraId="511B62EF">
      <w:pPr>
        <w:spacing w:after="80"/>
        <w:ind w:left="369" w:hanging="369"/>
        <w:rPr>
          <w:lang w:val="ru-RU"/>
        </w:rPr>
      </w:pPr>
      <w:r>
        <w:rPr>
          <w:lang w:val="ru-RU"/>
        </w:rPr>
        <w:t xml:space="preserve">5.   Сохранить результат в </w:t>
      </w:r>
      <w:r>
        <w:t>JSON</w:t>
      </w:r>
      <w:r>
        <w:rPr>
          <w:lang w:val="ru-RU"/>
        </w:rPr>
        <w:t xml:space="preserve"> или </w:t>
      </w:r>
      <w:r>
        <w:t>CSV</w:t>
      </w:r>
      <w:r>
        <w:rPr>
          <w:lang w:val="ru-RU"/>
        </w:rPr>
        <w:t xml:space="preserve"> и подготовить несколько изображений с отмеченными объектами.</w:t>
      </w:r>
    </w:p>
    <w:p w14:paraId="22AF58E5">
      <w:pPr>
        <w:pStyle w:val="2"/>
      </w:pPr>
      <w:r>
        <w:t>Результат</w:t>
      </w:r>
    </w:p>
    <w:p w14:paraId="3BF21C83">
      <w:pPr>
        <w:pStyle w:val="22"/>
        <w:spacing w:after="60"/>
        <w:rPr>
          <w:lang w:val="ru-RU"/>
        </w:rPr>
      </w:pPr>
      <w:r>
        <w:rPr>
          <w:lang w:val="ru-RU"/>
        </w:rPr>
        <w:t>исходный код и инструкция по запуску;</w:t>
      </w:r>
    </w:p>
    <w:p w14:paraId="523CA6D4">
      <w:pPr>
        <w:pStyle w:val="22"/>
        <w:spacing w:after="60"/>
      </w:pPr>
      <w:r>
        <w:t>файл с результатами обработки;</w:t>
      </w:r>
    </w:p>
    <w:p w14:paraId="7BD8F9AA">
      <w:pPr>
        <w:pStyle w:val="22"/>
        <w:spacing w:after="60"/>
      </w:pPr>
      <w:r>
        <w:t>краткая демонстрация работы решения.</w:t>
      </w:r>
    </w:p>
    <w:sectPr>
      <w:footerReference r:id="rId5" w:type="default"/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28C5C8">
    <w:pPr>
      <w:pStyle w:val="26"/>
      <w:jc w:val="center"/>
    </w:pPr>
    <w:r>
      <w:rPr>
        <w:color w:val="666666"/>
        <w:sz w:val="18"/>
      </w:rPr>
      <w:t>Задание для команд хакатона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CD8"/>
    <w:rsid w:val="005F2F63"/>
    <w:rsid w:val="00897F4B"/>
    <w:rsid w:val="00AA1D8D"/>
    <w:rsid w:val="00B47730"/>
    <w:rsid w:val="00CB0664"/>
    <w:rsid w:val="00E07BD0"/>
    <w:rsid w:val="00FC693F"/>
    <w:rsid w:val="1B0E2DEF"/>
    <w:rsid w:val="36971C9C"/>
    <w:rsid w:val="3C9776F3"/>
    <w:rsid w:val="5EF5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Aptos" w:hAnsi="Aptos" w:eastAsia="Aptos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16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spacing w:after="24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50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uiPriority w:val="99"/>
  </w:style>
  <w:style w:type="character" w:customStyle="1" w:styleId="48">
    <w:name w:val="Основной текст 3 Знак"/>
    <w:basedOn w:val="11"/>
    <w:link w:val="30"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880</Characters>
  <Lines>7</Lines>
  <Paragraphs>2</Paragraphs>
  <TotalTime>16</TotalTime>
  <ScaleCrop>false</ScaleCrop>
  <LinksUpToDate>false</LinksUpToDate>
  <CharactersWithSpaces>1012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Организаторы хакатона</dc:creator>
  <dc:description>generated by python-docx</dc:description>
  <cp:lastModifiedBy>Amir</cp:lastModifiedBy>
  <dcterms:modified xsi:type="dcterms:W3CDTF">2026-09-17T05:47:26Z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eyJoZGlkIjoiOTg5YWZkMWU3ZWRhNzY4Y2E0Zjk3MDA4YmRkMjc3NmYifQ==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A55F3245A0D743F883ACA838EB5B2ABA_13</vt:lpwstr>
  </property>
</Properties>
</file>