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CB29F6" w:rsidRDefault="00CB29F6">
      <w:pPr>
        <w:rPr>
          <w:sz w:val="96"/>
          <w:szCs w:val="96"/>
        </w:rPr>
      </w:pPr>
    </w:p>
    <w:p w14:paraId="0A37501D" w14:textId="77777777" w:rsidR="00CB29F6" w:rsidRDefault="00CB29F6">
      <w:pPr>
        <w:rPr>
          <w:sz w:val="96"/>
          <w:szCs w:val="96"/>
        </w:rPr>
      </w:pPr>
    </w:p>
    <w:p w14:paraId="5DAB6C7B" w14:textId="77777777" w:rsidR="00CB29F6" w:rsidRDefault="00CB29F6">
      <w:pPr>
        <w:rPr>
          <w:sz w:val="96"/>
          <w:szCs w:val="96"/>
        </w:rPr>
      </w:pPr>
    </w:p>
    <w:p w14:paraId="047B6790" w14:textId="77777777" w:rsidR="004744C6" w:rsidRPr="004744C6" w:rsidRDefault="004744C6">
      <w:pPr>
        <w:jc w:val="center"/>
        <w:rPr>
          <w:rFonts w:ascii="Tahoma" w:hAnsi="Tahoma" w:cs="Tahoma"/>
          <w:b/>
          <w:sz w:val="52"/>
          <w:szCs w:val="96"/>
        </w:rPr>
      </w:pPr>
      <w:r w:rsidRPr="004744C6">
        <w:rPr>
          <w:rFonts w:ascii="Tahoma" w:hAnsi="Tahoma" w:cs="Tahoma"/>
          <w:b/>
          <w:sz w:val="52"/>
          <w:szCs w:val="96"/>
        </w:rPr>
        <w:t xml:space="preserve">Midtown IT </w:t>
      </w:r>
    </w:p>
    <w:p w14:paraId="4E02590C" w14:textId="75D15957" w:rsidR="004744C6" w:rsidRDefault="004744C6">
      <w:pPr>
        <w:jc w:val="center"/>
        <w:rPr>
          <w:rFonts w:ascii="Tahoma" w:hAnsi="Tahoma" w:cs="Tahoma"/>
          <w:sz w:val="48"/>
          <w:szCs w:val="96"/>
        </w:rPr>
      </w:pPr>
      <w:r w:rsidRPr="004744C6">
        <w:rPr>
          <w:rFonts w:ascii="Tahoma" w:hAnsi="Tahoma" w:cs="Tahoma"/>
          <w:sz w:val="48"/>
          <w:szCs w:val="96"/>
        </w:rPr>
        <w:t xml:space="preserve">Collection, Storage and Reporting Research Information </w:t>
      </w:r>
    </w:p>
    <w:p w14:paraId="7B5D5537" w14:textId="3CD3E0E4" w:rsidR="004744C6" w:rsidRDefault="004744C6">
      <w:pPr>
        <w:jc w:val="center"/>
        <w:rPr>
          <w:rFonts w:ascii="Tahoma" w:hAnsi="Tahoma" w:cs="Tahoma"/>
          <w:sz w:val="48"/>
          <w:szCs w:val="96"/>
        </w:rPr>
      </w:pPr>
    </w:p>
    <w:p w14:paraId="27675FA6" w14:textId="77777777" w:rsidR="004744C6" w:rsidRPr="004744C6" w:rsidRDefault="004744C6">
      <w:pPr>
        <w:jc w:val="center"/>
        <w:rPr>
          <w:rFonts w:ascii="Tahoma" w:hAnsi="Tahoma" w:cs="Tahoma"/>
          <w:sz w:val="48"/>
          <w:szCs w:val="96"/>
        </w:rPr>
      </w:pPr>
    </w:p>
    <w:p w14:paraId="6A05A809" w14:textId="60455B4C" w:rsidR="00760308" w:rsidRPr="004744C6" w:rsidRDefault="004744C6">
      <w:pPr>
        <w:jc w:val="center"/>
        <w:rPr>
          <w:rFonts w:ascii="Tahoma" w:hAnsi="Tahoma" w:cs="Tahoma"/>
          <w:b/>
          <w:sz w:val="96"/>
          <w:szCs w:val="96"/>
        </w:rPr>
      </w:pPr>
      <w:r w:rsidRPr="004744C6">
        <w:rPr>
          <w:rFonts w:ascii="Tahoma" w:hAnsi="Tahoma" w:cs="Tahoma"/>
          <w:b/>
          <w:sz w:val="72"/>
          <w:szCs w:val="96"/>
        </w:rPr>
        <w:t>PROCEDURE</w:t>
      </w:r>
    </w:p>
    <w:p w14:paraId="3CE37417" w14:textId="7CE97CEE" w:rsidR="00326B86" w:rsidRDefault="00326B86">
      <w:pPr>
        <w:jc w:val="center"/>
        <w:rPr>
          <w:rFonts w:ascii="Tahoma" w:hAnsi="Tahoma" w:cs="Tahoma"/>
          <w:sz w:val="96"/>
          <w:szCs w:val="96"/>
        </w:rPr>
      </w:pPr>
    </w:p>
    <w:p w14:paraId="2846BF0C" w14:textId="77777777" w:rsidR="00326B86" w:rsidRDefault="00326B86">
      <w:pPr>
        <w:jc w:val="center"/>
        <w:rPr>
          <w:rFonts w:ascii="Tahoma" w:hAnsi="Tahoma" w:cs="Tahoma"/>
          <w:sz w:val="96"/>
          <w:szCs w:val="96"/>
        </w:rPr>
      </w:pPr>
    </w:p>
    <w:p w14:paraId="5A39BBE3" w14:textId="77777777" w:rsidR="00804ECE" w:rsidRPr="00760308" w:rsidRDefault="00804ECE">
      <w:pPr>
        <w:jc w:val="center"/>
        <w:rPr>
          <w:rFonts w:ascii="Tahoma" w:hAnsi="Tahoma" w:cs="Tahoma"/>
          <w:sz w:val="32"/>
          <w:szCs w:val="40"/>
        </w:rPr>
      </w:pPr>
    </w:p>
    <w:p w14:paraId="224299EF" w14:textId="77777777"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14:paraId="41C8F396" w14:textId="77777777" w:rsidR="00760308" w:rsidRPr="00760308" w:rsidRDefault="00760308">
      <w:pPr>
        <w:jc w:val="center"/>
        <w:rPr>
          <w:rFonts w:ascii="Tahoma" w:hAnsi="Tahoma" w:cs="Tahoma"/>
          <w:sz w:val="32"/>
          <w:szCs w:val="40"/>
        </w:rPr>
      </w:pPr>
    </w:p>
    <w:p w14:paraId="72A3D3EC" w14:textId="77777777" w:rsidR="00760308" w:rsidRDefault="00760308">
      <w:pPr>
        <w:jc w:val="center"/>
        <w:rPr>
          <w:rFonts w:ascii="Tahoma" w:hAnsi="Tahoma" w:cs="Tahoma"/>
          <w:sz w:val="40"/>
          <w:szCs w:val="40"/>
        </w:rPr>
      </w:pPr>
    </w:p>
    <w:p w14:paraId="22FD69C8" w14:textId="64DC0AC5" w:rsidR="00760308" w:rsidRPr="00A97A6B" w:rsidRDefault="005D7EC3" w:rsidP="00A97A6B">
      <w:pPr>
        <w:jc w:val="center"/>
        <w:rPr>
          <w:sz w:val="36"/>
        </w:rPr>
      </w:pPr>
      <w:r w:rsidRPr="00A97A6B">
        <w:rPr>
          <w:sz w:val="36"/>
        </w:rPr>
        <w:t>MID</w:t>
      </w:r>
      <w:r w:rsidR="00760308" w:rsidRPr="00A97A6B">
        <w:rPr>
          <w:sz w:val="36"/>
        </w:rPr>
        <w:t>TOWN IT</w:t>
      </w:r>
    </w:p>
    <w:p w14:paraId="0D0B940D" w14:textId="77777777" w:rsidR="00760308" w:rsidRPr="00704715" w:rsidRDefault="00760308">
      <w:pPr>
        <w:jc w:val="center"/>
        <w:rPr>
          <w:rFonts w:ascii="Tahoma" w:hAnsi="Tahoma" w:cs="Tahoma"/>
          <w:sz w:val="36"/>
          <w:szCs w:val="40"/>
        </w:rPr>
      </w:pPr>
    </w:p>
    <w:p w14:paraId="0E27B00A" w14:textId="77777777" w:rsidR="00760308" w:rsidRPr="00704715" w:rsidRDefault="00760308">
      <w:pPr>
        <w:jc w:val="center"/>
        <w:rPr>
          <w:rFonts w:ascii="Tahoma" w:hAnsi="Tahoma" w:cs="Tahoma"/>
          <w:sz w:val="36"/>
          <w:szCs w:val="40"/>
        </w:rPr>
      </w:pPr>
    </w:p>
    <w:p w14:paraId="4101652C" w14:textId="2DE666F4" w:rsidR="00562AF4" w:rsidRDefault="00562AF4">
      <w:pPr>
        <w:overflowPunct/>
        <w:autoSpaceDE/>
        <w:autoSpaceDN/>
        <w:adjustRightInd/>
        <w:textAlignment w:val="auto"/>
        <w:rPr>
          <w:rFonts w:cs="Arial"/>
          <w:szCs w:val="22"/>
        </w:rPr>
      </w:pPr>
      <w:r>
        <w:rPr>
          <w:rFonts w:cs="Arial"/>
          <w:szCs w:val="22"/>
        </w:rPr>
        <w:br w:type="page"/>
      </w:r>
    </w:p>
    <w:sdt>
      <w:sdtPr>
        <w:rPr>
          <w:rFonts w:eastAsia="Times New Roman" w:cs="Times New Roman"/>
          <w:bCs w:val="0"/>
          <w:sz w:val="22"/>
          <w:szCs w:val="20"/>
          <w:lang w:val="en-GB" w:eastAsia="en-US" w:bidi="ar-SA"/>
        </w:rPr>
        <w:id w:val="658511761"/>
        <w:docPartObj>
          <w:docPartGallery w:val="Table of Contents"/>
          <w:docPartUnique/>
        </w:docPartObj>
      </w:sdtPr>
      <w:sdtEndPr>
        <w:rPr>
          <w:noProof/>
        </w:rPr>
      </w:sdtEndPr>
      <w:sdtContent>
        <w:p w14:paraId="09866EC3" w14:textId="150C4ADB" w:rsidR="0010386A" w:rsidRPr="003844CF" w:rsidRDefault="0010386A" w:rsidP="003844CF">
          <w:pPr>
            <w:pStyle w:val="TOCHeading"/>
            <w:rPr>
              <w:b/>
              <w:bCs w:val="0"/>
            </w:rPr>
          </w:pPr>
          <w:r w:rsidRPr="003844CF">
            <w:rPr>
              <w:b/>
              <w:bCs w:val="0"/>
            </w:rPr>
            <w:t>Contents</w:t>
          </w:r>
        </w:p>
        <w:p w14:paraId="027CC708" w14:textId="21F3F852" w:rsidR="0027293A" w:rsidRPr="003844CF" w:rsidRDefault="0010386A" w:rsidP="003844CF">
          <w:pPr>
            <w:pStyle w:val="TOC1"/>
            <w:rPr>
              <w:rFonts w:asciiTheme="minorHAnsi" w:eastAsiaTheme="minorEastAsia" w:hAnsiTheme="minorHAnsi" w:cstheme="minorBidi"/>
              <w:noProof/>
            </w:rPr>
          </w:pPr>
          <w:r w:rsidRPr="00A97A6B">
            <w:rPr>
              <w:rFonts w:cs="Arial"/>
            </w:rPr>
            <w:fldChar w:fldCharType="begin"/>
          </w:r>
          <w:r w:rsidRPr="00A97A6B">
            <w:rPr>
              <w:rFonts w:cs="Arial"/>
            </w:rPr>
            <w:instrText xml:space="preserve"> TOC \o "1-3" \h \z \u </w:instrText>
          </w:r>
          <w:r w:rsidRPr="00A97A6B">
            <w:rPr>
              <w:rFonts w:cs="Arial"/>
            </w:rPr>
            <w:fldChar w:fldCharType="separate"/>
          </w:r>
          <w:hyperlink w:anchor="_Toc113497595" w:history="1">
            <w:r w:rsidR="0027293A" w:rsidRPr="003844CF">
              <w:rPr>
                <w:rStyle w:val="Hyperlink"/>
                <w:noProof/>
                <w:szCs w:val="22"/>
                <w:lang w:eastAsia="hi-IN" w:bidi="hi-IN"/>
              </w:rPr>
              <w:t>Purpose</w:t>
            </w:r>
            <w:r w:rsidR="0027293A" w:rsidRPr="003844CF">
              <w:rPr>
                <w:noProof/>
                <w:webHidden/>
              </w:rPr>
              <w:tab/>
            </w:r>
            <w:r w:rsidR="0027293A" w:rsidRPr="003844CF">
              <w:rPr>
                <w:noProof/>
                <w:webHidden/>
              </w:rPr>
              <w:fldChar w:fldCharType="begin"/>
            </w:r>
            <w:r w:rsidR="0027293A" w:rsidRPr="003844CF">
              <w:rPr>
                <w:noProof/>
                <w:webHidden/>
              </w:rPr>
              <w:instrText xml:space="preserve"> PAGEREF _Toc113497595 \h </w:instrText>
            </w:r>
            <w:r w:rsidR="0027293A" w:rsidRPr="003844CF">
              <w:rPr>
                <w:noProof/>
                <w:webHidden/>
              </w:rPr>
            </w:r>
            <w:r w:rsidR="0027293A" w:rsidRPr="003844CF">
              <w:rPr>
                <w:noProof/>
                <w:webHidden/>
              </w:rPr>
              <w:fldChar w:fldCharType="separate"/>
            </w:r>
            <w:r w:rsidR="00751DAC">
              <w:rPr>
                <w:noProof/>
                <w:webHidden/>
              </w:rPr>
              <w:t>2</w:t>
            </w:r>
            <w:r w:rsidR="0027293A" w:rsidRPr="003844CF">
              <w:rPr>
                <w:noProof/>
                <w:webHidden/>
              </w:rPr>
              <w:fldChar w:fldCharType="end"/>
            </w:r>
          </w:hyperlink>
        </w:p>
        <w:p w14:paraId="07EC326F" w14:textId="27860DF3" w:rsidR="0027293A" w:rsidRPr="003844CF" w:rsidRDefault="0027293A" w:rsidP="003844CF">
          <w:pPr>
            <w:pStyle w:val="TOC1"/>
            <w:rPr>
              <w:rFonts w:asciiTheme="minorHAnsi" w:eastAsiaTheme="minorEastAsia" w:hAnsiTheme="minorHAnsi" w:cstheme="minorBidi"/>
              <w:noProof/>
            </w:rPr>
          </w:pPr>
          <w:hyperlink w:anchor="_Toc113497596" w:history="1">
            <w:r w:rsidRPr="003844CF">
              <w:rPr>
                <w:rStyle w:val="Hyperlink"/>
                <w:noProof/>
                <w:szCs w:val="22"/>
                <w:lang w:eastAsia="hi-IN" w:bidi="hi-IN"/>
              </w:rPr>
              <w:t>Scope</w:t>
            </w:r>
            <w:r w:rsidRPr="003844CF">
              <w:rPr>
                <w:noProof/>
                <w:webHidden/>
              </w:rPr>
              <w:tab/>
            </w:r>
            <w:r w:rsidRPr="003844CF">
              <w:rPr>
                <w:noProof/>
                <w:webHidden/>
              </w:rPr>
              <w:fldChar w:fldCharType="begin"/>
            </w:r>
            <w:r w:rsidRPr="003844CF">
              <w:rPr>
                <w:noProof/>
                <w:webHidden/>
              </w:rPr>
              <w:instrText xml:space="preserve"> PAGEREF _Toc113497596 \h </w:instrText>
            </w:r>
            <w:r w:rsidRPr="003844CF">
              <w:rPr>
                <w:noProof/>
                <w:webHidden/>
              </w:rPr>
            </w:r>
            <w:r w:rsidRPr="003844CF">
              <w:rPr>
                <w:noProof/>
                <w:webHidden/>
              </w:rPr>
              <w:fldChar w:fldCharType="separate"/>
            </w:r>
            <w:r w:rsidR="00751DAC">
              <w:rPr>
                <w:noProof/>
                <w:webHidden/>
              </w:rPr>
              <w:t>2</w:t>
            </w:r>
            <w:r w:rsidRPr="003844CF">
              <w:rPr>
                <w:noProof/>
                <w:webHidden/>
              </w:rPr>
              <w:fldChar w:fldCharType="end"/>
            </w:r>
          </w:hyperlink>
        </w:p>
        <w:p w14:paraId="0B578C78" w14:textId="710DFFBC" w:rsidR="0027293A" w:rsidRPr="003844CF" w:rsidRDefault="0027293A" w:rsidP="003844CF">
          <w:pPr>
            <w:pStyle w:val="TOC1"/>
            <w:rPr>
              <w:rFonts w:asciiTheme="minorHAnsi" w:eastAsiaTheme="minorEastAsia" w:hAnsiTheme="minorHAnsi" w:cstheme="minorBidi"/>
              <w:noProof/>
            </w:rPr>
          </w:pPr>
          <w:hyperlink w:anchor="_Toc113497597" w:history="1">
            <w:r w:rsidRPr="003844CF">
              <w:rPr>
                <w:rStyle w:val="Hyperlink"/>
                <w:noProof/>
                <w:szCs w:val="22"/>
                <w:lang w:eastAsia="hi-IN" w:bidi="hi-IN"/>
              </w:rPr>
              <w:t>Research Data Ethics</w:t>
            </w:r>
            <w:r w:rsidRPr="003844CF">
              <w:rPr>
                <w:noProof/>
                <w:webHidden/>
              </w:rPr>
              <w:tab/>
            </w:r>
            <w:r w:rsidRPr="003844CF">
              <w:rPr>
                <w:noProof/>
                <w:webHidden/>
              </w:rPr>
              <w:fldChar w:fldCharType="begin"/>
            </w:r>
            <w:r w:rsidRPr="003844CF">
              <w:rPr>
                <w:noProof/>
                <w:webHidden/>
              </w:rPr>
              <w:instrText xml:space="preserve"> PAGEREF _Toc113497597 \h </w:instrText>
            </w:r>
            <w:r w:rsidRPr="003844CF">
              <w:rPr>
                <w:noProof/>
                <w:webHidden/>
              </w:rPr>
            </w:r>
            <w:r w:rsidRPr="003844CF">
              <w:rPr>
                <w:noProof/>
                <w:webHidden/>
              </w:rPr>
              <w:fldChar w:fldCharType="separate"/>
            </w:r>
            <w:r w:rsidR="00751DAC">
              <w:rPr>
                <w:noProof/>
                <w:webHidden/>
              </w:rPr>
              <w:t>3</w:t>
            </w:r>
            <w:r w:rsidRPr="003844CF">
              <w:rPr>
                <w:noProof/>
                <w:webHidden/>
              </w:rPr>
              <w:fldChar w:fldCharType="end"/>
            </w:r>
          </w:hyperlink>
        </w:p>
        <w:p w14:paraId="38B48E48" w14:textId="19F6BEA7" w:rsidR="0027293A" w:rsidRPr="003844CF" w:rsidRDefault="0027293A" w:rsidP="003844CF">
          <w:pPr>
            <w:pStyle w:val="TOC1"/>
            <w:rPr>
              <w:rFonts w:asciiTheme="minorHAnsi" w:eastAsiaTheme="minorEastAsia" w:hAnsiTheme="minorHAnsi" w:cstheme="minorBidi"/>
              <w:noProof/>
            </w:rPr>
          </w:pPr>
          <w:hyperlink w:anchor="_Toc113497598" w:history="1">
            <w:r w:rsidRPr="003844CF">
              <w:rPr>
                <w:rStyle w:val="Hyperlink"/>
                <w:noProof/>
                <w:szCs w:val="22"/>
              </w:rPr>
              <w:t>Data Collection</w:t>
            </w:r>
            <w:r w:rsidRPr="003844CF">
              <w:rPr>
                <w:noProof/>
                <w:webHidden/>
              </w:rPr>
              <w:tab/>
            </w:r>
            <w:r w:rsidRPr="003844CF">
              <w:rPr>
                <w:noProof/>
                <w:webHidden/>
              </w:rPr>
              <w:fldChar w:fldCharType="begin"/>
            </w:r>
            <w:r w:rsidRPr="003844CF">
              <w:rPr>
                <w:noProof/>
                <w:webHidden/>
              </w:rPr>
              <w:instrText xml:space="preserve"> PAGEREF _Toc113497598 \h </w:instrText>
            </w:r>
            <w:r w:rsidRPr="003844CF">
              <w:rPr>
                <w:noProof/>
                <w:webHidden/>
              </w:rPr>
            </w:r>
            <w:r w:rsidRPr="003844CF">
              <w:rPr>
                <w:noProof/>
                <w:webHidden/>
              </w:rPr>
              <w:fldChar w:fldCharType="separate"/>
            </w:r>
            <w:r w:rsidR="00751DAC">
              <w:rPr>
                <w:noProof/>
                <w:webHidden/>
              </w:rPr>
              <w:t>4</w:t>
            </w:r>
            <w:r w:rsidRPr="003844CF">
              <w:rPr>
                <w:noProof/>
                <w:webHidden/>
              </w:rPr>
              <w:fldChar w:fldCharType="end"/>
            </w:r>
          </w:hyperlink>
        </w:p>
        <w:p w14:paraId="01C341AC" w14:textId="308D25EF" w:rsidR="0027293A" w:rsidRPr="003844CF" w:rsidRDefault="0027293A" w:rsidP="003844CF">
          <w:pPr>
            <w:pStyle w:val="TOC1"/>
            <w:rPr>
              <w:rFonts w:asciiTheme="minorHAnsi" w:eastAsiaTheme="minorEastAsia" w:hAnsiTheme="minorHAnsi" w:cstheme="minorBidi"/>
              <w:noProof/>
            </w:rPr>
          </w:pPr>
          <w:hyperlink w:anchor="_Toc113497599" w:history="1">
            <w:r w:rsidRPr="003844CF">
              <w:rPr>
                <w:rStyle w:val="Hyperlink"/>
                <w:noProof/>
                <w:szCs w:val="22"/>
              </w:rPr>
              <w:t>Data Storage</w:t>
            </w:r>
            <w:r w:rsidRPr="003844CF">
              <w:rPr>
                <w:noProof/>
                <w:webHidden/>
              </w:rPr>
              <w:tab/>
            </w:r>
            <w:r w:rsidRPr="003844CF">
              <w:rPr>
                <w:noProof/>
                <w:webHidden/>
              </w:rPr>
              <w:fldChar w:fldCharType="begin"/>
            </w:r>
            <w:r w:rsidRPr="003844CF">
              <w:rPr>
                <w:noProof/>
                <w:webHidden/>
              </w:rPr>
              <w:instrText xml:space="preserve"> PAGEREF _Toc113497599 \h </w:instrText>
            </w:r>
            <w:r w:rsidRPr="003844CF">
              <w:rPr>
                <w:noProof/>
                <w:webHidden/>
              </w:rPr>
            </w:r>
            <w:r w:rsidRPr="003844CF">
              <w:rPr>
                <w:noProof/>
                <w:webHidden/>
              </w:rPr>
              <w:fldChar w:fldCharType="separate"/>
            </w:r>
            <w:r w:rsidR="00751DAC">
              <w:rPr>
                <w:noProof/>
                <w:webHidden/>
              </w:rPr>
              <w:t>6</w:t>
            </w:r>
            <w:r w:rsidRPr="003844CF">
              <w:rPr>
                <w:noProof/>
                <w:webHidden/>
              </w:rPr>
              <w:fldChar w:fldCharType="end"/>
            </w:r>
          </w:hyperlink>
        </w:p>
        <w:p w14:paraId="3ABB0414" w14:textId="244D314C" w:rsidR="0027293A" w:rsidRPr="003844CF" w:rsidRDefault="0027293A" w:rsidP="003844CF">
          <w:pPr>
            <w:pStyle w:val="TOC1"/>
            <w:rPr>
              <w:rFonts w:asciiTheme="minorHAnsi" w:eastAsiaTheme="minorEastAsia" w:hAnsiTheme="minorHAnsi" w:cstheme="minorBidi"/>
              <w:noProof/>
            </w:rPr>
          </w:pPr>
          <w:hyperlink w:anchor="_Toc113497600" w:history="1">
            <w:r w:rsidRPr="003844CF">
              <w:rPr>
                <w:rStyle w:val="Hyperlink"/>
                <w:noProof/>
                <w:szCs w:val="22"/>
              </w:rPr>
              <w:t>Data Retention and Disposal</w:t>
            </w:r>
            <w:r w:rsidRPr="003844CF">
              <w:rPr>
                <w:noProof/>
                <w:webHidden/>
              </w:rPr>
              <w:tab/>
            </w:r>
            <w:r w:rsidRPr="003844CF">
              <w:rPr>
                <w:noProof/>
                <w:webHidden/>
              </w:rPr>
              <w:fldChar w:fldCharType="begin"/>
            </w:r>
            <w:r w:rsidRPr="003844CF">
              <w:rPr>
                <w:noProof/>
                <w:webHidden/>
              </w:rPr>
              <w:instrText xml:space="preserve"> PAGEREF _Toc113497600 \h </w:instrText>
            </w:r>
            <w:r w:rsidRPr="003844CF">
              <w:rPr>
                <w:noProof/>
                <w:webHidden/>
              </w:rPr>
            </w:r>
            <w:r w:rsidRPr="003844CF">
              <w:rPr>
                <w:noProof/>
                <w:webHidden/>
              </w:rPr>
              <w:fldChar w:fldCharType="separate"/>
            </w:r>
            <w:r w:rsidR="00751DAC">
              <w:rPr>
                <w:noProof/>
                <w:webHidden/>
              </w:rPr>
              <w:t>7</w:t>
            </w:r>
            <w:r w:rsidRPr="003844CF">
              <w:rPr>
                <w:noProof/>
                <w:webHidden/>
              </w:rPr>
              <w:fldChar w:fldCharType="end"/>
            </w:r>
          </w:hyperlink>
        </w:p>
        <w:p w14:paraId="33984DA2" w14:textId="25A82CE1" w:rsidR="0027293A" w:rsidRPr="003844CF" w:rsidRDefault="0027293A" w:rsidP="003844CF">
          <w:pPr>
            <w:pStyle w:val="TOC1"/>
            <w:rPr>
              <w:rFonts w:asciiTheme="minorHAnsi" w:eastAsiaTheme="minorEastAsia" w:hAnsiTheme="minorHAnsi" w:cstheme="minorBidi"/>
              <w:noProof/>
            </w:rPr>
          </w:pPr>
          <w:hyperlink w:anchor="_Toc113497601" w:history="1">
            <w:r w:rsidRPr="003844CF">
              <w:rPr>
                <w:rStyle w:val="Hyperlink"/>
                <w:noProof/>
                <w:szCs w:val="22"/>
              </w:rPr>
              <w:t>Data Sharing</w:t>
            </w:r>
            <w:r w:rsidRPr="003844CF">
              <w:rPr>
                <w:noProof/>
                <w:webHidden/>
              </w:rPr>
              <w:tab/>
            </w:r>
            <w:r w:rsidRPr="003844CF">
              <w:rPr>
                <w:noProof/>
                <w:webHidden/>
              </w:rPr>
              <w:fldChar w:fldCharType="begin"/>
            </w:r>
            <w:r w:rsidRPr="003844CF">
              <w:rPr>
                <w:noProof/>
                <w:webHidden/>
              </w:rPr>
              <w:instrText xml:space="preserve"> PAGEREF _Toc113497601 \h </w:instrText>
            </w:r>
            <w:r w:rsidRPr="003844CF">
              <w:rPr>
                <w:noProof/>
                <w:webHidden/>
              </w:rPr>
            </w:r>
            <w:r w:rsidRPr="003844CF">
              <w:rPr>
                <w:noProof/>
                <w:webHidden/>
              </w:rPr>
              <w:fldChar w:fldCharType="separate"/>
            </w:r>
            <w:r w:rsidR="00751DAC">
              <w:rPr>
                <w:noProof/>
                <w:webHidden/>
              </w:rPr>
              <w:t>7</w:t>
            </w:r>
            <w:r w:rsidRPr="003844CF">
              <w:rPr>
                <w:noProof/>
                <w:webHidden/>
              </w:rPr>
              <w:fldChar w:fldCharType="end"/>
            </w:r>
          </w:hyperlink>
        </w:p>
        <w:p w14:paraId="74E70C93" w14:textId="052A049E" w:rsidR="0027293A" w:rsidRPr="003844CF" w:rsidRDefault="0027293A" w:rsidP="003844CF">
          <w:pPr>
            <w:pStyle w:val="TOC1"/>
            <w:rPr>
              <w:rFonts w:asciiTheme="minorHAnsi" w:eastAsiaTheme="minorEastAsia" w:hAnsiTheme="minorHAnsi" w:cstheme="minorBidi"/>
              <w:noProof/>
            </w:rPr>
          </w:pPr>
          <w:hyperlink w:anchor="_Toc113497602" w:history="1">
            <w:r w:rsidRPr="003844CF">
              <w:rPr>
                <w:rStyle w:val="Hyperlink"/>
                <w:noProof/>
                <w:szCs w:val="22"/>
              </w:rPr>
              <w:t>Research Findings Reporting</w:t>
            </w:r>
            <w:r w:rsidRPr="003844CF">
              <w:rPr>
                <w:noProof/>
                <w:webHidden/>
              </w:rPr>
              <w:tab/>
            </w:r>
            <w:r w:rsidRPr="003844CF">
              <w:rPr>
                <w:noProof/>
                <w:webHidden/>
              </w:rPr>
              <w:fldChar w:fldCharType="begin"/>
            </w:r>
            <w:r w:rsidRPr="003844CF">
              <w:rPr>
                <w:noProof/>
                <w:webHidden/>
              </w:rPr>
              <w:instrText xml:space="preserve"> PAGEREF _Toc113497602 \h </w:instrText>
            </w:r>
            <w:r w:rsidRPr="003844CF">
              <w:rPr>
                <w:noProof/>
                <w:webHidden/>
              </w:rPr>
            </w:r>
            <w:r w:rsidRPr="003844CF">
              <w:rPr>
                <w:noProof/>
                <w:webHidden/>
              </w:rPr>
              <w:fldChar w:fldCharType="separate"/>
            </w:r>
            <w:r w:rsidR="00751DAC">
              <w:rPr>
                <w:noProof/>
                <w:webHidden/>
              </w:rPr>
              <w:t>8</w:t>
            </w:r>
            <w:r w:rsidRPr="003844CF">
              <w:rPr>
                <w:noProof/>
                <w:webHidden/>
              </w:rPr>
              <w:fldChar w:fldCharType="end"/>
            </w:r>
          </w:hyperlink>
        </w:p>
        <w:p w14:paraId="5EDA639A" w14:textId="1DE38071" w:rsidR="0027293A" w:rsidRPr="003844CF" w:rsidRDefault="0027293A" w:rsidP="003844CF">
          <w:pPr>
            <w:pStyle w:val="TOC1"/>
            <w:rPr>
              <w:rFonts w:asciiTheme="minorHAnsi" w:eastAsiaTheme="minorEastAsia" w:hAnsiTheme="minorHAnsi" w:cstheme="minorBidi"/>
              <w:noProof/>
            </w:rPr>
          </w:pPr>
          <w:hyperlink w:anchor="_Toc113497603" w:history="1">
            <w:r w:rsidRPr="003844CF">
              <w:rPr>
                <w:rStyle w:val="Hyperlink"/>
                <w:noProof/>
                <w:szCs w:val="22"/>
                <w:lang w:eastAsia="hi-IN" w:bidi="hi-IN"/>
              </w:rPr>
              <w:t>APPENDIX A</w:t>
            </w:r>
            <w:r w:rsidRPr="003844CF">
              <w:rPr>
                <w:noProof/>
                <w:webHidden/>
              </w:rPr>
              <w:tab/>
            </w:r>
            <w:r w:rsidRPr="003844CF">
              <w:rPr>
                <w:noProof/>
                <w:webHidden/>
              </w:rPr>
              <w:fldChar w:fldCharType="begin"/>
            </w:r>
            <w:r w:rsidRPr="003844CF">
              <w:rPr>
                <w:noProof/>
                <w:webHidden/>
              </w:rPr>
              <w:instrText xml:space="preserve"> PAGEREF _Toc113497603 \h </w:instrText>
            </w:r>
            <w:r w:rsidRPr="003844CF">
              <w:rPr>
                <w:noProof/>
                <w:webHidden/>
              </w:rPr>
            </w:r>
            <w:r w:rsidRPr="003844CF">
              <w:rPr>
                <w:noProof/>
                <w:webHidden/>
              </w:rPr>
              <w:fldChar w:fldCharType="separate"/>
            </w:r>
            <w:r w:rsidR="00751DAC">
              <w:rPr>
                <w:noProof/>
                <w:webHidden/>
              </w:rPr>
              <w:t>9</w:t>
            </w:r>
            <w:r w:rsidRPr="003844CF">
              <w:rPr>
                <w:noProof/>
                <w:webHidden/>
              </w:rPr>
              <w:fldChar w:fldCharType="end"/>
            </w:r>
          </w:hyperlink>
        </w:p>
        <w:p w14:paraId="7B2C030D" w14:textId="126ACF2A" w:rsidR="0027293A" w:rsidRPr="003844CF" w:rsidRDefault="0027293A">
          <w:pPr>
            <w:pStyle w:val="TOC2"/>
            <w:rPr>
              <w:rFonts w:asciiTheme="minorHAnsi" w:eastAsiaTheme="minorEastAsia" w:hAnsiTheme="minorHAnsi" w:cstheme="minorBidi"/>
              <w:lang w:val="en-AU" w:eastAsia="en-AU" w:bidi="ar-SA"/>
            </w:rPr>
          </w:pPr>
          <w:hyperlink w:anchor="_Toc113497604" w:history="1">
            <w:r w:rsidRPr="003844CF">
              <w:rPr>
                <w:rStyle w:val="Hyperlink"/>
              </w:rPr>
              <w:t>Research Report Template</w:t>
            </w:r>
            <w:r w:rsidRPr="003844CF">
              <w:rPr>
                <w:webHidden/>
              </w:rPr>
              <w:tab/>
            </w:r>
            <w:r w:rsidRPr="003844CF">
              <w:rPr>
                <w:webHidden/>
              </w:rPr>
              <w:fldChar w:fldCharType="begin"/>
            </w:r>
            <w:r w:rsidRPr="003844CF">
              <w:rPr>
                <w:webHidden/>
              </w:rPr>
              <w:instrText xml:space="preserve"> PAGEREF _Toc113497604 \h </w:instrText>
            </w:r>
            <w:r w:rsidRPr="003844CF">
              <w:rPr>
                <w:webHidden/>
              </w:rPr>
            </w:r>
            <w:r w:rsidRPr="003844CF">
              <w:rPr>
                <w:webHidden/>
              </w:rPr>
              <w:fldChar w:fldCharType="separate"/>
            </w:r>
            <w:r w:rsidR="00751DAC">
              <w:rPr>
                <w:webHidden/>
              </w:rPr>
              <w:t>9</w:t>
            </w:r>
            <w:r w:rsidRPr="003844CF">
              <w:rPr>
                <w:webHidden/>
              </w:rPr>
              <w:fldChar w:fldCharType="end"/>
            </w:r>
          </w:hyperlink>
        </w:p>
        <w:p w14:paraId="0553EF0F" w14:textId="0A3731C3" w:rsidR="0010386A" w:rsidRPr="0010386A" w:rsidRDefault="0010386A">
          <w:r w:rsidRPr="00A97A6B">
            <w:rPr>
              <w:rFonts w:cs="Arial"/>
              <w:bCs/>
              <w:noProof/>
              <w:szCs w:val="22"/>
            </w:rPr>
            <w:fldChar w:fldCharType="end"/>
          </w:r>
        </w:p>
      </w:sdtContent>
    </w:sdt>
    <w:p w14:paraId="1F212F34" w14:textId="77777777" w:rsidR="0010386A" w:rsidRDefault="0010386A">
      <w:pPr>
        <w:overflowPunct/>
        <w:autoSpaceDE/>
        <w:autoSpaceDN/>
        <w:adjustRightInd/>
        <w:textAlignment w:val="auto"/>
        <w:rPr>
          <w:rFonts w:asciiTheme="majorHAnsi" w:eastAsiaTheme="majorEastAsia" w:hAnsiTheme="majorHAnsi" w:cstheme="majorBidi"/>
          <w:spacing w:val="-10"/>
          <w:kern w:val="28"/>
          <w:sz w:val="40"/>
          <w:szCs w:val="56"/>
        </w:rPr>
      </w:pPr>
      <w:r>
        <w:rPr>
          <w:sz w:val="40"/>
        </w:rPr>
        <w:br w:type="page"/>
      </w:r>
    </w:p>
    <w:p w14:paraId="7B71991A" w14:textId="2AAC56C0" w:rsidR="00326B86" w:rsidRPr="001862B9" w:rsidRDefault="00214A0B" w:rsidP="005D34A5">
      <w:pPr>
        <w:pStyle w:val="Title"/>
        <w:spacing w:after="120"/>
        <w:rPr>
          <w:rFonts w:cs="Arial"/>
          <w:b/>
          <w:bCs/>
          <w:spacing w:val="0"/>
          <w:szCs w:val="28"/>
        </w:rPr>
      </w:pPr>
      <w:r w:rsidRPr="001862B9">
        <w:rPr>
          <w:rFonts w:cs="Arial"/>
          <w:b/>
          <w:bCs/>
          <w:spacing w:val="0"/>
          <w:szCs w:val="28"/>
        </w:rPr>
        <w:lastRenderedPageBreak/>
        <w:t xml:space="preserve">Collection, Storage and Reporting Research Information </w:t>
      </w:r>
      <w:r w:rsidR="008378A7" w:rsidRPr="001862B9">
        <w:rPr>
          <w:rFonts w:cs="Arial"/>
          <w:b/>
          <w:bCs/>
          <w:spacing w:val="0"/>
          <w:szCs w:val="28"/>
        </w:rPr>
        <w:t>Procedure</w:t>
      </w:r>
    </w:p>
    <w:p w14:paraId="4065CBD5" w14:textId="4972E9A6" w:rsidR="0008164A" w:rsidRPr="005D34A5" w:rsidRDefault="0008164A" w:rsidP="005D34A5">
      <w:pPr>
        <w:pStyle w:val="Heading1"/>
      </w:pPr>
      <w:bookmarkStart w:id="0" w:name="_Toc113497595"/>
      <w:r w:rsidRPr="005D34A5">
        <w:t>Purpose</w:t>
      </w:r>
      <w:bookmarkEnd w:id="0"/>
    </w:p>
    <w:p w14:paraId="6088B675" w14:textId="7C876854" w:rsidR="002B7808" w:rsidRPr="003844CF" w:rsidRDefault="002B7808" w:rsidP="003844CF">
      <w:pPr>
        <w:spacing w:before="120" w:after="120" w:line="300" w:lineRule="auto"/>
        <w:rPr>
          <w:szCs w:val="22"/>
          <w:lang w:eastAsia="hi-IN" w:bidi="hi-IN"/>
        </w:rPr>
      </w:pPr>
      <w:r w:rsidRPr="003844CF">
        <w:rPr>
          <w:szCs w:val="22"/>
          <w:lang w:eastAsia="hi-IN" w:bidi="hi-IN"/>
        </w:rPr>
        <w:t xml:space="preserve">The purpose of this procedure is to standardise research activities across the organisation to achieve a consistent and </w:t>
      </w:r>
      <w:proofErr w:type="gramStart"/>
      <w:r w:rsidRPr="003844CF">
        <w:rPr>
          <w:szCs w:val="22"/>
          <w:lang w:eastAsia="hi-IN" w:bidi="hi-IN"/>
        </w:rPr>
        <w:t>high quality</w:t>
      </w:r>
      <w:proofErr w:type="gramEnd"/>
      <w:r w:rsidRPr="003844CF">
        <w:rPr>
          <w:szCs w:val="22"/>
          <w:lang w:eastAsia="hi-IN" w:bidi="hi-IN"/>
        </w:rPr>
        <w:t xml:space="preserve"> research practice. The procedure provides the guidelines to manage research data including:</w:t>
      </w:r>
    </w:p>
    <w:p w14:paraId="48364EC6" w14:textId="20023A76" w:rsidR="0008164A"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Collection</w:t>
      </w:r>
    </w:p>
    <w:p w14:paraId="108988A7" w14:textId="0E685D07" w:rsidR="002B7808"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Storage</w:t>
      </w:r>
    </w:p>
    <w:p w14:paraId="54C59A7A" w14:textId="265CE9E3" w:rsidR="002B7808"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Retention and disposal</w:t>
      </w:r>
    </w:p>
    <w:p w14:paraId="55857F68" w14:textId="6C8DD7B0" w:rsidR="002B7808"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 xml:space="preserve">Data sharing </w:t>
      </w:r>
    </w:p>
    <w:p w14:paraId="2E061A8D" w14:textId="0AE24597" w:rsidR="002B7808" w:rsidRPr="003844CF" w:rsidRDefault="002B7808" w:rsidP="005D34A5">
      <w:pPr>
        <w:pStyle w:val="ListParagraph"/>
        <w:numPr>
          <w:ilvl w:val="0"/>
          <w:numId w:val="10"/>
        </w:numPr>
        <w:spacing w:before="120" w:after="120" w:line="300" w:lineRule="auto"/>
        <w:ind w:left="567" w:hanging="567"/>
        <w:contextualSpacing w:val="0"/>
        <w:rPr>
          <w:szCs w:val="22"/>
        </w:rPr>
      </w:pPr>
      <w:r w:rsidRPr="003844CF">
        <w:rPr>
          <w:szCs w:val="22"/>
        </w:rPr>
        <w:t>Reporting</w:t>
      </w:r>
    </w:p>
    <w:p w14:paraId="1F49EE16" w14:textId="7968AA8B" w:rsidR="0008164A" w:rsidRPr="005D34A5" w:rsidRDefault="0008164A" w:rsidP="005D34A5">
      <w:pPr>
        <w:pStyle w:val="Heading1"/>
      </w:pPr>
      <w:bookmarkStart w:id="1" w:name="_Toc113497596"/>
      <w:r w:rsidRPr="003844CF">
        <w:t>Scope</w:t>
      </w:r>
      <w:bookmarkEnd w:id="1"/>
    </w:p>
    <w:p w14:paraId="4A2AF0FA" w14:textId="6DF43B3C" w:rsidR="0008164A" w:rsidRPr="003844CF" w:rsidRDefault="00806C02" w:rsidP="003844CF">
      <w:pPr>
        <w:spacing w:before="120" w:after="120" w:line="300" w:lineRule="auto"/>
        <w:rPr>
          <w:szCs w:val="22"/>
        </w:rPr>
      </w:pPr>
      <w:r w:rsidRPr="003844CF">
        <w:rPr>
          <w:szCs w:val="22"/>
        </w:rPr>
        <w:t>This procedure applies to all Midtown IT staff and includes:</w:t>
      </w:r>
    </w:p>
    <w:p w14:paraId="4D915878" w14:textId="431B0D4A" w:rsidR="00806C02" w:rsidRPr="003844CF" w:rsidRDefault="00806C02" w:rsidP="005D34A5">
      <w:pPr>
        <w:pStyle w:val="ListParagraph"/>
        <w:numPr>
          <w:ilvl w:val="0"/>
          <w:numId w:val="9"/>
        </w:numPr>
        <w:spacing w:before="120" w:after="120" w:line="300" w:lineRule="auto"/>
        <w:ind w:left="0" w:firstLine="0"/>
        <w:contextualSpacing w:val="0"/>
        <w:rPr>
          <w:szCs w:val="22"/>
        </w:rPr>
      </w:pPr>
      <w:r w:rsidRPr="003844CF">
        <w:rPr>
          <w:szCs w:val="22"/>
        </w:rPr>
        <w:t>Permanent staff</w:t>
      </w:r>
    </w:p>
    <w:p w14:paraId="7FD9993C" w14:textId="22722989" w:rsidR="00806C02" w:rsidRPr="003844CF" w:rsidRDefault="00806C02" w:rsidP="005D34A5">
      <w:pPr>
        <w:pStyle w:val="ListParagraph"/>
        <w:numPr>
          <w:ilvl w:val="0"/>
          <w:numId w:val="9"/>
        </w:numPr>
        <w:spacing w:before="120" w:after="120" w:line="300" w:lineRule="auto"/>
        <w:ind w:left="0" w:firstLine="0"/>
        <w:contextualSpacing w:val="0"/>
        <w:rPr>
          <w:szCs w:val="22"/>
        </w:rPr>
      </w:pPr>
      <w:r w:rsidRPr="003844CF">
        <w:rPr>
          <w:szCs w:val="22"/>
        </w:rPr>
        <w:t>Contract staff</w:t>
      </w:r>
    </w:p>
    <w:p w14:paraId="11698CFB" w14:textId="2A867162" w:rsidR="00806C02" w:rsidRPr="003844CF" w:rsidRDefault="00806C02" w:rsidP="005D34A5">
      <w:pPr>
        <w:pStyle w:val="ListParagraph"/>
        <w:numPr>
          <w:ilvl w:val="0"/>
          <w:numId w:val="9"/>
        </w:numPr>
        <w:spacing w:before="120" w:after="120" w:line="300" w:lineRule="auto"/>
        <w:ind w:left="0" w:firstLine="0"/>
        <w:contextualSpacing w:val="0"/>
        <w:rPr>
          <w:szCs w:val="22"/>
        </w:rPr>
      </w:pPr>
      <w:r w:rsidRPr="003844CF">
        <w:rPr>
          <w:szCs w:val="22"/>
        </w:rPr>
        <w:t>Casual staff</w:t>
      </w:r>
    </w:p>
    <w:p w14:paraId="0B4A0048" w14:textId="73326336" w:rsidR="0008164A" w:rsidRPr="005D34A5" w:rsidRDefault="00806C02" w:rsidP="005D34A5">
      <w:pPr>
        <w:pStyle w:val="ListParagraph"/>
        <w:numPr>
          <w:ilvl w:val="0"/>
          <w:numId w:val="9"/>
        </w:numPr>
        <w:spacing w:before="120" w:after="120" w:line="300" w:lineRule="auto"/>
        <w:ind w:left="0" w:firstLine="0"/>
        <w:contextualSpacing w:val="0"/>
        <w:rPr>
          <w:szCs w:val="22"/>
        </w:rPr>
      </w:pPr>
      <w:r w:rsidRPr="003844CF">
        <w:rPr>
          <w:szCs w:val="22"/>
        </w:rPr>
        <w:t>Apprentices and Trainees</w:t>
      </w:r>
    </w:p>
    <w:p w14:paraId="06009D56" w14:textId="77777777" w:rsidR="00AF65AB" w:rsidRDefault="00AF65AB" w:rsidP="003844CF">
      <w:pPr>
        <w:pStyle w:val="Heading1"/>
      </w:pPr>
      <w:bookmarkStart w:id="2" w:name="_Toc113497597"/>
      <w:r>
        <w:br w:type="page"/>
      </w:r>
    </w:p>
    <w:p w14:paraId="63E73ABF" w14:textId="676E1AA2" w:rsidR="00214A0B" w:rsidRDefault="0008164A" w:rsidP="003844CF">
      <w:pPr>
        <w:pStyle w:val="Heading1"/>
      </w:pPr>
      <w:r>
        <w:lastRenderedPageBreak/>
        <w:t xml:space="preserve">Research </w:t>
      </w:r>
      <w:r w:rsidR="00214A0B">
        <w:t>Data Ethics</w:t>
      </w:r>
      <w:bookmarkEnd w:id="2"/>
    </w:p>
    <w:tbl>
      <w:tblPr>
        <w:tblStyle w:val="TableGrid"/>
        <w:tblW w:w="906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77"/>
        <w:gridCol w:w="2280"/>
        <w:gridCol w:w="4508"/>
      </w:tblGrid>
      <w:tr w:rsidR="000F51B3" w14:paraId="120E410F" w14:textId="77777777" w:rsidTr="00751DAC">
        <w:trPr>
          <w:trHeight w:val="360"/>
        </w:trPr>
        <w:tc>
          <w:tcPr>
            <w:tcW w:w="2277" w:type="dxa"/>
            <w:shd w:val="clear" w:color="auto" w:fill="D9D9D9" w:themeFill="background1" w:themeFillShade="D9"/>
            <w:vAlign w:val="center"/>
          </w:tcPr>
          <w:p w14:paraId="231C9AE8" w14:textId="040DB68F" w:rsidR="000F51B3" w:rsidRPr="000F51B3" w:rsidRDefault="005D34A5" w:rsidP="005D34A5">
            <w:pPr>
              <w:spacing w:before="80" w:after="80" w:line="300" w:lineRule="auto"/>
              <w:jc w:val="center"/>
              <w:rPr>
                <w:b/>
                <w:lang w:eastAsia="hi-IN" w:bidi="hi-IN"/>
              </w:rPr>
            </w:pPr>
            <w:r>
              <w:rPr>
                <w:b/>
                <w:lang w:eastAsia="hi-IN" w:bidi="hi-IN"/>
              </w:rPr>
              <w:t>Research Item</w:t>
            </w:r>
          </w:p>
        </w:tc>
        <w:tc>
          <w:tcPr>
            <w:tcW w:w="2280" w:type="dxa"/>
            <w:shd w:val="clear" w:color="auto" w:fill="D9D9D9" w:themeFill="background1" w:themeFillShade="D9"/>
            <w:vAlign w:val="center"/>
          </w:tcPr>
          <w:p w14:paraId="1B6F6D48" w14:textId="1CFD17B2" w:rsidR="000F51B3" w:rsidRPr="000F51B3" w:rsidRDefault="005D34A5" w:rsidP="005D34A5">
            <w:pPr>
              <w:spacing w:before="80" w:after="80" w:line="300" w:lineRule="auto"/>
              <w:jc w:val="center"/>
              <w:rPr>
                <w:b/>
                <w:lang w:eastAsia="hi-IN" w:bidi="hi-IN"/>
              </w:rPr>
            </w:pPr>
            <w:r w:rsidRPr="000F51B3">
              <w:rPr>
                <w:b/>
                <w:lang w:eastAsia="hi-IN" w:bidi="hi-IN"/>
              </w:rPr>
              <w:t>Responsibility</w:t>
            </w:r>
          </w:p>
        </w:tc>
        <w:tc>
          <w:tcPr>
            <w:tcW w:w="4508" w:type="dxa"/>
            <w:shd w:val="clear" w:color="auto" w:fill="D9D9D9" w:themeFill="background1" w:themeFillShade="D9"/>
            <w:vAlign w:val="center"/>
          </w:tcPr>
          <w:p w14:paraId="1CC02313" w14:textId="15E65A9A" w:rsidR="000F51B3" w:rsidRPr="000F51B3" w:rsidRDefault="005D34A5" w:rsidP="005D34A5">
            <w:pPr>
              <w:spacing w:before="80" w:after="80" w:line="300" w:lineRule="auto"/>
              <w:jc w:val="center"/>
              <w:rPr>
                <w:b/>
                <w:lang w:eastAsia="hi-IN" w:bidi="hi-IN"/>
              </w:rPr>
            </w:pPr>
            <w:r w:rsidRPr="000F51B3">
              <w:rPr>
                <w:b/>
                <w:lang w:eastAsia="hi-IN" w:bidi="hi-IN"/>
              </w:rPr>
              <w:t>Actions</w:t>
            </w:r>
          </w:p>
        </w:tc>
      </w:tr>
      <w:tr w:rsidR="000F51B3" w14:paraId="023B4374" w14:textId="77777777" w:rsidTr="00751DAC">
        <w:trPr>
          <w:trHeight w:val="316"/>
        </w:trPr>
        <w:tc>
          <w:tcPr>
            <w:tcW w:w="2277" w:type="dxa"/>
            <w:vAlign w:val="center"/>
          </w:tcPr>
          <w:p w14:paraId="47E295EB" w14:textId="291F07F8" w:rsidR="000F51B3" w:rsidRPr="006A3DE8" w:rsidRDefault="006C7FAF" w:rsidP="005D34A5">
            <w:pPr>
              <w:spacing w:before="80" w:after="80" w:line="300" w:lineRule="auto"/>
              <w:rPr>
                <w:lang w:eastAsia="hi-IN" w:bidi="hi-IN"/>
              </w:rPr>
            </w:pPr>
            <w:r w:rsidRPr="006A3DE8">
              <w:rPr>
                <w:lang w:eastAsia="hi-IN" w:bidi="hi-IN"/>
              </w:rPr>
              <w:t>Complete Ethics application i</w:t>
            </w:r>
            <w:r w:rsidR="00CD0E1E">
              <w:rPr>
                <w:lang w:eastAsia="hi-IN" w:bidi="hi-IN"/>
              </w:rPr>
              <w:t>n</w:t>
            </w:r>
            <w:r w:rsidRPr="006A3DE8">
              <w:rPr>
                <w:lang w:eastAsia="hi-IN" w:bidi="hi-IN"/>
              </w:rPr>
              <w:t xml:space="preserve"> research deals with Human Research </w:t>
            </w:r>
          </w:p>
        </w:tc>
        <w:tc>
          <w:tcPr>
            <w:tcW w:w="2280" w:type="dxa"/>
            <w:vAlign w:val="center"/>
          </w:tcPr>
          <w:p w14:paraId="5A9E3E6C" w14:textId="76160648" w:rsidR="000F51B3" w:rsidRPr="006A3DE8" w:rsidRDefault="006C7FAF" w:rsidP="005D34A5">
            <w:pPr>
              <w:spacing w:before="80" w:after="80" w:line="300" w:lineRule="auto"/>
              <w:rPr>
                <w:lang w:eastAsia="hi-IN" w:bidi="hi-IN"/>
              </w:rPr>
            </w:pPr>
            <w:r w:rsidRPr="006A3DE8">
              <w:rPr>
                <w:lang w:eastAsia="hi-IN" w:bidi="hi-IN"/>
              </w:rPr>
              <w:t>Researcher</w:t>
            </w:r>
          </w:p>
        </w:tc>
        <w:tc>
          <w:tcPr>
            <w:tcW w:w="4508" w:type="dxa"/>
            <w:vAlign w:val="center"/>
          </w:tcPr>
          <w:p w14:paraId="0054A3C7" w14:textId="24B6F257" w:rsidR="00B225C7" w:rsidRPr="006A3DE8" w:rsidRDefault="00B225C7" w:rsidP="00AF65AB">
            <w:pPr>
              <w:spacing w:before="80" w:after="80" w:line="300" w:lineRule="auto"/>
              <w:ind w:left="425" w:hanging="425"/>
              <w:rPr>
                <w:lang w:eastAsia="hi-IN" w:bidi="hi-IN"/>
              </w:rPr>
            </w:pPr>
            <w:r w:rsidRPr="006A3DE8">
              <w:rPr>
                <w:lang w:eastAsia="hi-IN" w:bidi="hi-IN"/>
              </w:rPr>
              <w:t>Lodge required forms.</w:t>
            </w:r>
          </w:p>
          <w:p w14:paraId="33359A41" w14:textId="6F824BA2" w:rsidR="00B225C7" w:rsidRPr="006A3DE8" w:rsidRDefault="00B225C7" w:rsidP="00AF65AB">
            <w:pPr>
              <w:spacing w:before="80" w:after="80" w:line="300" w:lineRule="auto"/>
              <w:ind w:left="425" w:hanging="425"/>
              <w:rPr>
                <w:lang w:eastAsia="hi-IN" w:bidi="hi-IN"/>
              </w:rPr>
            </w:pPr>
            <w:r w:rsidRPr="006A3DE8">
              <w:rPr>
                <w:lang w:eastAsia="hi-IN" w:bidi="hi-IN"/>
              </w:rPr>
              <w:t>Observe that:</w:t>
            </w:r>
          </w:p>
          <w:p w14:paraId="74DF1D97" w14:textId="06EEE722" w:rsidR="00B225C7" w:rsidRPr="006A3DE8" w:rsidRDefault="00B225C7" w:rsidP="00AF65AB">
            <w:pPr>
              <w:pStyle w:val="ListParagraph"/>
              <w:numPr>
                <w:ilvl w:val="0"/>
                <w:numId w:val="11"/>
              </w:numPr>
              <w:spacing w:before="80" w:after="80" w:line="300" w:lineRule="auto"/>
              <w:ind w:left="425" w:hanging="425"/>
              <w:contextualSpacing w:val="0"/>
            </w:pPr>
            <w:r w:rsidRPr="006A3DE8">
              <w:t>Participants are not identifiable from the data collected</w:t>
            </w:r>
          </w:p>
          <w:p w14:paraId="1FCB20EC" w14:textId="23E3F62E" w:rsidR="00B225C7" w:rsidRPr="006A3DE8" w:rsidRDefault="00B225C7" w:rsidP="00AF65AB">
            <w:pPr>
              <w:pStyle w:val="ListParagraph"/>
              <w:numPr>
                <w:ilvl w:val="0"/>
                <w:numId w:val="11"/>
              </w:numPr>
              <w:spacing w:before="80" w:after="80" w:line="300" w:lineRule="auto"/>
              <w:ind w:left="425" w:hanging="425"/>
              <w:contextualSpacing w:val="0"/>
            </w:pPr>
            <w:r w:rsidRPr="006A3DE8">
              <w:t>An informed consent form is obtained</w:t>
            </w:r>
          </w:p>
          <w:p w14:paraId="03CD9E37" w14:textId="6EF0B10A" w:rsidR="00B225C7" w:rsidRPr="006A3DE8" w:rsidRDefault="00B225C7" w:rsidP="00AF65AB">
            <w:pPr>
              <w:pStyle w:val="ListParagraph"/>
              <w:numPr>
                <w:ilvl w:val="0"/>
                <w:numId w:val="11"/>
              </w:numPr>
              <w:spacing w:before="80" w:after="80" w:line="300" w:lineRule="auto"/>
              <w:ind w:left="425" w:hanging="425"/>
              <w:contextualSpacing w:val="0"/>
            </w:pPr>
            <w:r w:rsidRPr="006A3DE8">
              <w:t>Confidentiality and data protection are addressed</w:t>
            </w:r>
          </w:p>
        </w:tc>
      </w:tr>
      <w:tr w:rsidR="000F51B3" w14:paraId="0DC8A0FF" w14:textId="77777777" w:rsidTr="00751DAC">
        <w:trPr>
          <w:trHeight w:val="331"/>
        </w:trPr>
        <w:tc>
          <w:tcPr>
            <w:tcW w:w="2277" w:type="dxa"/>
            <w:vAlign w:val="center"/>
          </w:tcPr>
          <w:p w14:paraId="369777B5" w14:textId="3E280C75" w:rsidR="000F51B3" w:rsidRPr="006A3DE8" w:rsidRDefault="00B225C7" w:rsidP="005D34A5">
            <w:pPr>
              <w:spacing w:before="80" w:after="80" w:line="300" w:lineRule="auto"/>
              <w:rPr>
                <w:lang w:eastAsia="hi-IN" w:bidi="hi-IN"/>
              </w:rPr>
            </w:pPr>
            <w:r w:rsidRPr="006A3DE8">
              <w:rPr>
                <w:lang w:eastAsia="hi-IN" w:bidi="hi-IN"/>
              </w:rPr>
              <w:t>Compliance with organisational Ethics Code and relevant legislation</w:t>
            </w:r>
          </w:p>
        </w:tc>
        <w:tc>
          <w:tcPr>
            <w:tcW w:w="2280" w:type="dxa"/>
            <w:vAlign w:val="center"/>
          </w:tcPr>
          <w:p w14:paraId="6BD827EE" w14:textId="04159221" w:rsidR="000F51B3" w:rsidRPr="006A3DE8" w:rsidRDefault="006C7FAF" w:rsidP="005D34A5">
            <w:pPr>
              <w:spacing w:before="80" w:after="80" w:line="300" w:lineRule="auto"/>
              <w:rPr>
                <w:lang w:eastAsia="hi-IN" w:bidi="hi-IN"/>
              </w:rPr>
            </w:pPr>
            <w:r w:rsidRPr="006A3DE8">
              <w:rPr>
                <w:lang w:eastAsia="hi-IN" w:bidi="hi-IN"/>
              </w:rPr>
              <w:t>Researcher</w:t>
            </w:r>
          </w:p>
        </w:tc>
        <w:tc>
          <w:tcPr>
            <w:tcW w:w="4508" w:type="dxa"/>
            <w:vAlign w:val="center"/>
          </w:tcPr>
          <w:p w14:paraId="27F602B4" w14:textId="1C02255C" w:rsidR="00B225C7" w:rsidRPr="006A3DE8" w:rsidRDefault="00B225C7" w:rsidP="005D34A5">
            <w:pPr>
              <w:spacing w:before="80" w:after="80" w:line="300" w:lineRule="auto"/>
              <w:rPr>
                <w:lang w:eastAsia="hi-IN" w:bidi="hi-IN"/>
              </w:rPr>
            </w:pPr>
            <w:r w:rsidRPr="006A3DE8">
              <w:rPr>
                <w:lang w:eastAsia="hi-IN" w:bidi="hi-IN"/>
              </w:rPr>
              <w:t>Ensure compliance with:</w:t>
            </w:r>
          </w:p>
          <w:p w14:paraId="195FE968" w14:textId="36033959" w:rsidR="00B225C7" w:rsidRPr="006A3DE8" w:rsidRDefault="00B225C7" w:rsidP="00AF65AB">
            <w:pPr>
              <w:pStyle w:val="ListParagraph"/>
              <w:numPr>
                <w:ilvl w:val="0"/>
                <w:numId w:val="12"/>
              </w:numPr>
              <w:spacing w:before="80" w:after="80" w:line="300" w:lineRule="auto"/>
              <w:ind w:left="425" w:hanging="425"/>
              <w:contextualSpacing w:val="0"/>
            </w:pPr>
            <w:r w:rsidRPr="006A3DE8">
              <w:t>Privacy legislation and policies</w:t>
            </w:r>
          </w:p>
          <w:p w14:paraId="2ABDE379" w14:textId="7817110C" w:rsidR="000F51B3" w:rsidRPr="006A3DE8" w:rsidRDefault="00B225C7" w:rsidP="00AF65AB">
            <w:pPr>
              <w:pStyle w:val="ListParagraph"/>
              <w:numPr>
                <w:ilvl w:val="0"/>
                <w:numId w:val="12"/>
              </w:numPr>
              <w:spacing w:before="80" w:after="80" w:line="300" w:lineRule="auto"/>
              <w:ind w:left="425" w:hanging="425"/>
              <w:contextualSpacing w:val="0"/>
            </w:pPr>
            <w:r w:rsidRPr="006A3DE8">
              <w:t>Confidentiality and data protection</w:t>
            </w:r>
          </w:p>
          <w:p w14:paraId="7E8A168C" w14:textId="77777777" w:rsidR="00B225C7" w:rsidRPr="006A3DE8" w:rsidRDefault="00B225C7" w:rsidP="00AF65AB">
            <w:pPr>
              <w:pStyle w:val="ListParagraph"/>
              <w:numPr>
                <w:ilvl w:val="0"/>
                <w:numId w:val="12"/>
              </w:numPr>
              <w:spacing w:before="80" w:after="80" w:line="300" w:lineRule="auto"/>
              <w:ind w:left="425" w:hanging="425"/>
              <w:contextualSpacing w:val="0"/>
            </w:pPr>
            <w:r w:rsidRPr="006A3DE8">
              <w:t>Conflict of interest</w:t>
            </w:r>
          </w:p>
          <w:p w14:paraId="20B69C27" w14:textId="77777777" w:rsidR="00B225C7" w:rsidRPr="006A3DE8" w:rsidRDefault="00B225C7" w:rsidP="00AF65AB">
            <w:pPr>
              <w:pStyle w:val="ListParagraph"/>
              <w:numPr>
                <w:ilvl w:val="0"/>
                <w:numId w:val="12"/>
              </w:numPr>
              <w:spacing w:before="80" w:after="80" w:line="300" w:lineRule="auto"/>
              <w:ind w:left="425" w:hanging="425"/>
              <w:contextualSpacing w:val="0"/>
            </w:pPr>
            <w:r w:rsidRPr="006A3DE8">
              <w:t>Intellectual property</w:t>
            </w:r>
          </w:p>
          <w:p w14:paraId="5E80C9C0" w14:textId="7AA3C4D9" w:rsidR="00B225C7" w:rsidRPr="006A3DE8" w:rsidRDefault="00B225C7" w:rsidP="00AF65AB">
            <w:pPr>
              <w:pStyle w:val="ListParagraph"/>
              <w:numPr>
                <w:ilvl w:val="0"/>
                <w:numId w:val="12"/>
              </w:numPr>
              <w:spacing w:before="80" w:after="80" w:line="300" w:lineRule="auto"/>
              <w:ind w:left="425" w:hanging="425"/>
              <w:contextualSpacing w:val="0"/>
            </w:pPr>
            <w:r w:rsidRPr="006A3DE8">
              <w:t>Diversity</w:t>
            </w:r>
            <w:r w:rsidR="001E3D03" w:rsidRPr="006A3DE8">
              <w:t xml:space="preserve"> and respect</w:t>
            </w:r>
          </w:p>
        </w:tc>
      </w:tr>
    </w:tbl>
    <w:p w14:paraId="559FAE86" w14:textId="77777777" w:rsidR="00E90C69" w:rsidRDefault="00E90C69">
      <w:pPr>
        <w:overflowPunct/>
        <w:autoSpaceDE/>
        <w:autoSpaceDN/>
        <w:adjustRightInd/>
        <w:textAlignment w:val="auto"/>
        <w:rPr>
          <w:rStyle w:val="eop"/>
          <w:rFonts w:cs="Arial"/>
          <w:b/>
          <w:kern w:val="28"/>
          <w:sz w:val="28"/>
          <w:szCs w:val="22"/>
        </w:rPr>
      </w:pPr>
      <w:r>
        <w:rPr>
          <w:rStyle w:val="eop"/>
        </w:rPr>
        <w:br w:type="page"/>
      </w:r>
    </w:p>
    <w:p w14:paraId="798F703B" w14:textId="2ED251FA" w:rsidR="00214A0B" w:rsidRDefault="00214A0B" w:rsidP="003844CF">
      <w:pPr>
        <w:pStyle w:val="Heading1"/>
        <w:rPr>
          <w:rStyle w:val="eop"/>
        </w:rPr>
      </w:pPr>
      <w:bookmarkStart w:id="3" w:name="_Toc113497598"/>
      <w:r>
        <w:rPr>
          <w:rStyle w:val="eop"/>
        </w:rPr>
        <w:lastRenderedPageBreak/>
        <w:t>Data Collection</w:t>
      </w:r>
      <w:bookmarkEnd w:id="3"/>
    </w:p>
    <w:tbl>
      <w:tblPr>
        <w:tblStyle w:val="TableGrid"/>
        <w:tblW w:w="91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95"/>
        <w:gridCol w:w="2298"/>
        <w:gridCol w:w="4543"/>
      </w:tblGrid>
      <w:tr w:rsidR="000F51B3" w14:paraId="06F484FA" w14:textId="77777777" w:rsidTr="00AF65AB">
        <w:trPr>
          <w:trHeight w:val="323"/>
        </w:trPr>
        <w:tc>
          <w:tcPr>
            <w:tcW w:w="2295" w:type="dxa"/>
            <w:shd w:val="clear" w:color="auto" w:fill="D9D9D9" w:themeFill="background1" w:themeFillShade="D9"/>
            <w:vAlign w:val="center"/>
          </w:tcPr>
          <w:p w14:paraId="69E0F507" w14:textId="17D47717" w:rsidR="000F51B3" w:rsidRPr="00AF65AB" w:rsidRDefault="00AF65AB" w:rsidP="00AF65AB">
            <w:pPr>
              <w:spacing w:before="80" w:after="80" w:line="300" w:lineRule="auto"/>
              <w:jc w:val="center"/>
              <w:rPr>
                <w:b/>
                <w:lang w:eastAsia="hi-IN" w:bidi="hi-IN"/>
              </w:rPr>
            </w:pPr>
            <w:r w:rsidRPr="00AF65AB">
              <w:rPr>
                <w:b/>
                <w:lang w:eastAsia="hi-IN" w:bidi="hi-IN"/>
              </w:rPr>
              <w:t>Research Item</w:t>
            </w:r>
          </w:p>
        </w:tc>
        <w:tc>
          <w:tcPr>
            <w:tcW w:w="2298" w:type="dxa"/>
            <w:shd w:val="clear" w:color="auto" w:fill="D9D9D9" w:themeFill="background1" w:themeFillShade="D9"/>
            <w:vAlign w:val="center"/>
          </w:tcPr>
          <w:p w14:paraId="7624F0F8" w14:textId="3350D93B" w:rsidR="000F51B3" w:rsidRPr="00AF65AB" w:rsidRDefault="00AF65AB" w:rsidP="00AF65AB">
            <w:pPr>
              <w:spacing w:before="80" w:after="80" w:line="300" w:lineRule="auto"/>
              <w:jc w:val="center"/>
              <w:rPr>
                <w:b/>
                <w:lang w:eastAsia="hi-IN" w:bidi="hi-IN"/>
              </w:rPr>
            </w:pPr>
            <w:r w:rsidRPr="00AF65AB">
              <w:rPr>
                <w:b/>
                <w:lang w:eastAsia="hi-IN" w:bidi="hi-IN"/>
              </w:rPr>
              <w:t>Responsibility</w:t>
            </w:r>
          </w:p>
        </w:tc>
        <w:tc>
          <w:tcPr>
            <w:tcW w:w="4543" w:type="dxa"/>
            <w:shd w:val="clear" w:color="auto" w:fill="D9D9D9" w:themeFill="background1" w:themeFillShade="D9"/>
            <w:vAlign w:val="center"/>
          </w:tcPr>
          <w:p w14:paraId="023D5BB9" w14:textId="07844FEE" w:rsidR="000F51B3" w:rsidRPr="00AF65AB" w:rsidRDefault="00AF65AB" w:rsidP="00AF65AB">
            <w:pPr>
              <w:spacing w:before="80" w:after="80" w:line="300" w:lineRule="auto"/>
              <w:jc w:val="center"/>
              <w:rPr>
                <w:b/>
                <w:lang w:eastAsia="hi-IN" w:bidi="hi-IN"/>
              </w:rPr>
            </w:pPr>
            <w:r w:rsidRPr="00AF65AB">
              <w:rPr>
                <w:b/>
                <w:lang w:eastAsia="hi-IN" w:bidi="hi-IN"/>
              </w:rPr>
              <w:t>Actions</w:t>
            </w:r>
          </w:p>
        </w:tc>
      </w:tr>
      <w:tr w:rsidR="000F51B3" w14:paraId="47A5DE50" w14:textId="77777777" w:rsidTr="00AF65AB">
        <w:trPr>
          <w:trHeight w:val="323"/>
        </w:trPr>
        <w:tc>
          <w:tcPr>
            <w:tcW w:w="2295" w:type="dxa"/>
            <w:vAlign w:val="center"/>
          </w:tcPr>
          <w:p w14:paraId="6D9E2A36" w14:textId="5A043984" w:rsidR="000F51B3" w:rsidRPr="006A3DE8" w:rsidRDefault="001E3D03" w:rsidP="00AF65AB">
            <w:pPr>
              <w:spacing w:before="80" w:after="80" w:line="300" w:lineRule="auto"/>
              <w:rPr>
                <w:szCs w:val="22"/>
                <w:lang w:eastAsia="hi-IN" w:bidi="hi-IN"/>
              </w:rPr>
            </w:pPr>
            <w:r w:rsidRPr="006A3DE8">
              <w:rPr>
                <w:szCs w:val="22"/>
                <w:lang w:eastAsia="hi-IN" w:bidi="hi-IN"/>
              </w:rPr>
              <w:t>Research strategy</w:t>
            </w:r>
            <w:r w:rsidR="00E90C69" w:rsidRPr="006A3DE8">
              <w:rPr>
                <w:szCs w:val="22"/>
                <w:lang w:eastAsia="hi-IN" w:bidi="hi-IN"/>
              </w:rPr>
              <w:t xml:space="preserve"> or methodology</w:t>
            </w:r>
          </w:p>
        </w:tc>
        <w:tc>
          <w:tcPr>
            <w:tcW w:w="2298" w:type="dxa"/>
            <w:vAlign w:val="center"/>
          </w:tcPr>
          <w:p w14:paraId="67C63DB6" w14:textId="6692BF82" w:rsidR="000F51B3" w:rsidRPr="006A3DE8" w:rsidRDefault="00B3612B" w:rsidP="00AF65AB">
            <w:pPr>
              <w:spacing w:before="80" w:after="80" w:line="300" w:lineRule="auto"/>
              <w:rPr>
                <w:szCs w:val="22"/>
                <w:lang w:eastAsia="hi-IN" w:bidi="hi-IN"/>
              </w:rPr>
            </w:pPr>
            <w:r w:rsidRPr="006A3DE8">
              <w:rPr>
                <w:szCs w:val="22"/>
                <w:lang w:eastAsia="hi-IN" w:bidi="hi-IN"/>
              </w:rPr>
              <w:t>Researcher</w:t>
            </w:r>
          </w:p>
        </w:tc>
        <w:tc>
          <w:tcPr>
            <w:tcW w:w="4543" w:type="dxa"/>
            <w:vAlign w:val="center"/>
          </w:tcPr>
          <w:p w14:paraId="70459C8A" w14:textId="77777777" w:rsidR="00E90C69" w:rsidRPr="006A3DE8" w:rsidRDefault="00E90C69" w:rsidP="00AF65AB">
            <w:pPr>
              <w:spacing w:before="80" w:after="80" w:line="300" w:lineRule="auto"/>
              <w:rPr>
                <w:szCs w:val="22"/>
              </w:rPr>
            </w:pPr>
            <w:r w:rsidRPr="006A3DE8">
              <w:rPr>
                <w:szCs w:val="22"/>
              </w:rPr>
              <w:t xml:space="preserve">The research strategy selected depends on the type of data you need to collect to answer the research question. In general, you can include: </w:t>
            </w:r>
          </w:p>
          <w:p w14:paraId="66631A32" w14:textId="0C4E423E" w:rsidR="00E90C69" w:rsidRPr="00C930CB" w:rsidRDefault="00E90C69" w:rsidP="00AF65AB">
            <w:pPr>
              <w:pStyle w:val="ListParagraph"/>
              <w:numPr>
                <w:ilvl w:val="0"/>
                <w:numId w:val="14"/>
              </w:numPr>
              <w:spacing w:before="80" w:after="80" w:line="300" w:lineRule="auto"/>
              <w:ind w:left="425" w:hanging="425"/>
              <w:contextualSpacing w:val="0"/>
              <w:rPr>
                <w:szCs w:val="22"/>
                <w:highlight w:val="yellow"/>
              </w:rPr>
            </w:pPr>
            <w:r w:rsidRPr="00C930CB">
              <w:rPr>
                <w:szCs w:val="22"/>
                <w:highlight w:val="yellow"/>
              </w:rPr>
              <w:t>Qualitative strategies</w:t>
            </w:r>
          </w:p>
          <w:p w14:paraId="57C02901" w14:textId="66168A6A" w:rsidR="00E90C69" w:rsidRPr="00C930CB" w:rsidRDefault="00E90C69" w:rsidP="00AF65AB">
            <w:pPr>
              <w:pStyle w:val="ListParagraph"/>
              <w:numPr>
                <w:ilvl w:val="0"/>
                <w:numId w:val="14"/>
              </w:numPr>
              <w:spacing w:before="80" w:after="80" w:line="300" w:lineRule="auto"/>
              <w:ind w:left="425" w:hanging="425"/>
              <w:contextualSpacing w:val="0"/>
              <w:rPr>
                <w:szCs w:val="22"/>
                <w:highlight w:val="red"/>
              </w:rPr>
            </w:pPr>
            <w:r w:rsidRPr="00C930CB">
              <w:rPr>
                <w:szCs w:val="22"/>
                <w:highlight w:val="red"/>
              </w:rPr>
              <w:t>Quantitative strategies</w:t>
            </w:r>
          </w:p>
          <w:p w14:paraId="2815D664" w14:textId="6C59CA36"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Descriptive research strategy</w:t>
            </w:r>
          </w:p>
          <w:p w14:paraId="68CE851B" w14:textId="06CB2AB9"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Analytical research strategy</w:t>
            </w:r>
          </w:p>
          <w:p w14:paraId="55D54149" w14:textId="6DE7185F"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Applied or Action research strategy</w:t>
            </w:r>
          </w:p>
          <w:p w14:paraId="09C8F042" w14:textId="5B4BB7F5" w:rsidR="00E90C69" w:rsidRPr="006A3DE8" w:rsidRDefault="00E90C69" w:rsidP="00AF65AB">
            <w:pPr>
              <w:pStyle w:val="ListParagraph"/>
              <w:numPr>
                <w:ilvl w:val="0"/>
                <w:numId w:val="14"/>
              </w:numPr>
              <w:spacing w:before="80" w:after="80" w:line="300" w:lineRule="auto"/>
              <w:ind w:left="425" w:hanging="425"/>
              <w:contextualSpacing w:val="0"/>
              <w:rPr>
                <w:szCs w:val="22"/>
              </w:rPr>
            </w:pPr>
            <w:r w:rsidRPr="006A3DE8">
              <w:rPr>
                <w:szCs w:val="22"/>
              </w:rPr>
              <w:t>Fundamental or Basic research strategy</w:t>
            </w:r>
          </w:p>
          <w:p w14:paraId="3B3A5399" w14:textId="37C6A29A" w:rsidR="000F51B3" w:rsidRPr="00AF65AB" w:rsidRDefault="00E90C69" w:rsidP="00AF65AB">
            <w:pPr>
              <w:pStyle w:val="ListParagraph"/>
              <w:numPr>
                <w:ilvl w:val="0"/>
                <w:numId w:val="14"/>
              </w:numPr>
              <w:spacing w:before="80" w:after="80" w:line="300" w:lineRule="auto"/>
              <w:ind w:left="425" w:hanging="425"/>
              <w:contextualSpacing w:val="0"/>
              <w:rPr>
                <w:szCs w:val="22"/>
              </w:rPr>
            </w:pPr>
            <w:r w:rsidRPr="00C930CB">
              <w:rPr>
                <w:szCs w:val="22"/>
                <w:highlight w:val="red"/>
              </w:rPr>
              <w:t>Mixed strategies</w:t>
            </w:r>
          </w:p>
        </w:tc>
      </w:tr>
      <w:tr w:rsidR="00B3612B" w14:paraId="7424889C" w14:textId="77777777" w:rsidTr="00AF65AB">
        <w:trPr>
          <w:trHeight w:val="310"/>
        </w:trPr>
        <w:tc>
          <w:tcPr>
            <w:tcW w:w="2295" w:type="dxa"/>
            <w:vAlign w:val="center"/>
          </w:tcPr>
          <w:p w14:paraId="414E72B6" w14:textId="48B2179D" w:rsidR="00B3612B" w:rsidRPr="006A3DE8" w:rsidRDefault="001E3D03" w:rsidP="00AF65AB">
            <w:pPr>
              <w:spacing w:before="80" w:after="80" w:line="300" w:lineRule="auto"/>
              <w:rPr>
                <w:szCs w:val="22"/>
                <w:lang w:eastAsia="hi-IN" w:bidi="hi-IN"/>
              </w:rPr>
            </w:pPr>
            <w:r w:rsidRPr="006A3DE8">
              <w:rPr>
                <w:szCs w:val="22"/>
                <w:lang w:eastAsia="hi-IN" w:bidi="hi-IN"/>
              </w:rPr>
              <w:t>Research</w:t>
            </w:r>
            <w:r w:rsidR="00E90C69" w:rsidRPr="006A3DE8">
              <w:rPr>
                <w:szCs w:val="22"/>
                <w:lang w:eastAsia="hi-IN" w:bidi="hi-IN"/>
              </w:rPr>
              <w:t xml:space="preserve"> methods</w:t>
            </w:r>
          </w:p>
        </w:tc>
        <w:tc>
          <w:tcPr>
            <w:tcW w:w="2298" w:type="dxa"/>
            <w:vAlign w:val="center"/>
          </w:tcPr>
          <w:p w14:paraId="79938D2D" w14:textId="3790C8A6" w:rsidR="00B3612B" w:rsidRPr="006A3DE8" w:rsidRDefault="00B3612B" w:rsidP="00AF65AB">
            <w:pPr>
              <w:spacing w:before="80" w:after="80" w:line="300" w:lineRule="auto"/>
              <w:rPr>
                <w:szCs w:val="22"/>
                <w:lang w:eastAsia="hi-IN" w:bidi="hi-IN"/>
              </w:rPr>
            </w:pPr>
            <w:r w:rsidRPr="006A3DE8">
              <w:rPr>
                <w:szCs w:val="22"/>
                <w:lang w:eastAsia="hi-IN" w:bidi="hi-IN"/>
              </w:rPr>
              <w:t>Researcher</w:t>
            </w:r>
          </w:p>
        </w:tc>
        <w:tc>
          <w:tcPr>
            <w:tcW w:w="4543" w:type="dxa"/>
            <w:vAlign w:val="center"/>
          </w:tcPr>
          <w:p w14:paraId="5CC97487" w14:textId="680A1434" w:rsidR="00B3612B" w:rsidRPr="006A3DE8" w:rsidRDefault="00E90C69" w:rsidP="00AF65AB">
            <w:pPr>
              <w:spacing w:before="80" w:after="80" w:line="300" w:lineRule="auto"/>
              <w:rPr>
                <w:szCs w:val="22"/>
                <w:lang w:eastAsia="hi-IN" w:bidi="hi-IN"/>
              </w:rPr>
            </w:pPr>
            <w:r w:rsidRPr="006A3DE8">
              <w:rPr>
                <w:szCs w:val="22"/>
                <w:lang w:eastAsia="hi-IN" w:bidi="hi-IN"/>
              </w:rPr>
              <w:t>Researchers can use a variety of methods, including:</w:t>
            </w:r>
          </w:p>
          <w:p w14:paraId="4E973370" w14:textId="54D9D03C" w:rsidR="001E3D03" w:rsidRPr="00C930CB" w:rsidRDefault="001E3D03" w:rsidP="00AF65AB">
            <w:pPr>
              <w:pStyle w:val="ListParagraph"/>
              <w:numPr>
                <w:ilvl w:val="0"/>
                <w:numId w:val="13"/>
              </w:numPr>
              <w:spacing w:before="80" w:after="80" w:line="300" w:lineRule="auto"/>
              <w:ind w:left="425" w:hanging="425"/>
              <w:contextualSpacing w:val="0"/>
              <w:rPr>
                <w:szCs w:val="22"/>
                <w:highlight w:val="yellow"/>
              </w:rPr>
            </w:pPr>
            <w:r w:rsidRPr="00C930CB">
              <w:rPr>
                <w:szCs w:val="22"/>
                <w:highlight w:val="yellow"/>
              </w:rPr>
              <w:t>Internet searches</w:t>
            </w:r>
          </w:p>
          <w:p w14:paraId="43167832" w14:textId="48E253E5" w:rsidR="00E90C69" w:rsidRPr="00C930CB" w:rsidRDefault="00E90C69" w:rsidP="00AF65AB">
            <w:pPr>
              <w:pStyle w:val="ListParagraph"/>
              <w:numPr>
                <w:ilvl w:val="0"/>
                <w:numId w:val="13"/>
              </w:numPr>
              <w:spacing w:before="80" w:after="80" w:line="300" w:lineRule="auto"/>
              <w:ind w:left="425" w:hanging="425"/>
              <w:contextualSpacing w:val="0"/>
              <w:rPr>
                <w:szCs w:val="22"/>
                <w:highlight w:val="yellow"/>
              </w:rPr>
            </w:pPr>
            <w:r w:rsidRPr="00C930CB">
              <w:rPr>
                <w:szCs w:val="22"/>
                <w:highlight w:val="yellow"/>
              </w:rPr>
              <w:t>Market research</w:t>
            </w:r>
          </w:p>
          <w:p w14:paraId="20637582" w14:textId="77777777"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Literature reviews</w:t>
            </w:r>
          </w:p>
          <w:p w14:paraId="2A03DD4E" w14:textId="58CBA22C" w:rsidR="001E3D03" w:rsidRPr="00C930CB" w:rsidRDefault="001E3D03" w:rsidP="00AF65AB">
            <w:pPr>
              <w:pStyle w:val="ListParagraph"/>
              <w:numPr>
                <w:ilvl w:val="0"/>
                <w:numId w:val="13"/>
              </w:numPr>
              <w:spacing w:before="80" w:after="80" w:line="300" w:lineRule="auto"/>
              <w:ind w:left="425" w:hanging="425"/>
              <w:contextualSpacing w:val="0"/>
              <w:rPr>
                <w:szCs w:val="22"/>
                <w:highlight w:val="yellow"/>
              </w:rPr>
            </w:pPr>
            <w:r w:rsidRPr="00C930CB">
              <w:rPr>
                <w:szCs w:val="22"/>
                <w:highlight w:val="yellow"/>
              </w:rPr>
              <w:t>Surveys</w:t>
            </w:r>
          </w:p>
          <w:p w14:paraId="1719508C" w14:textId="62A15BAB" w:rsidR="00E90C69" w:rsidRPr="006A3DE8" w:rsidRDefault="00E90C69" w:rsidP="00AF65AB">
            <w:pPr>
              <w:pStyle w:val="ListParagraph"/>
              <w:numPr>
                <w:ilvl w:val="0"/>
                <w:numId w:val="13"/>
              </w:numPr>
              <w:spacing w:before="80" w:after="80" w:line="300" w:lineRule="auto"/>
              <w:ind w:left="425" w:hanging="425"/>
              <w:contextualSpacing w:val="0"/>
              <w:rPr>
                <w:szCs w:val="22"/>
              </w:rPr>
            </w:pPr>
            <w:r w:rsidRPr="006A3DE8">
              <w:rPr>
                <w:szCs w:val="22"/>
              </w:rPr>
              <w:t>Questionnaires</w:t>
            </w:r>
          </w:p>
          <w:p w14:paraId="4D41758C" w14:textId="77777777" w:rsidR="001E3D03" w:rsidRPr="00C930CB" w:rsidRDefault="001E3D03" w:rsidP="00AF65AB">
            <w:pPr>
              <w:pStyle w:val="ListParagraph"/>
              <w:numPr>
                <w:ilvl w:val="0"/>
                <w:numId w:val="13"/>
              </w:numPr>
              <w:spacing w:before="80" w:after="80" w:line="300" w:lineRule="auto"/>
              <w:ind w:left="425" w:hanging="425"/>
              <w:contextualSpacing w:val="0"/>
              <w:rPr>
                <w:szCs w:val="22"/>
                <w:highlight w:val="yellow"/>
              </w:rPr>
            </w:pPr>
            <w:r w:rsidRPr="00C930CB">
              <w:rPr>
                <w:szCs w:val="22"/>
                <w:highlight w:val="yellow"/>
              </w:rPr>
              <w:t>Interviews</w:t>
            </w:r>
          </w:p>
          <w:p w14:paraId="1E752D4C" w14:textId="7F87AB2E"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Observation</w:t>
            </w:r>
          </w:p>
          <w:p w14:paraId="12BEFBD3" w14:textId="6BCEDBA4" w:rsidR="00E90C69" w:rsidRPr="006A3DE8" w:rsidRDefault="00E90C69" w:rsidP="00AF65AB">
            <w:pPr>
              <w:pStyle w:val="ListParagraph"/>
              <w:numPr>
                <w:ilvl w:val="0"/>
                <w:numId w:val="13"/>
              </w:numPr>
              <w:spacing w:before="80" w:after="80" w:line="300" w:lineRule="auto"/>
              <w:ind w:left="425" w:hanging="425"/>
              <w:contextualSpacing w:val="0"/>
              <w:rPr>
                <w:szCs w:val="22"/>
              </w:rPr>
            </w:pPr>
            <w:r w:rsidRPr="006A3DE8">
              <w:rPr>
                <w:szCs w:val="22"/>
              </w:rPr>
              <w:t>Experiments</w:t>
            </w:r>
          </w:p>
          <w:p w14:paraId="20BC926E" w14:textId="4EF8678D" w:rsidR="001E3D03" w:rsidRPr="00C930CB" w:rsidRDefault="001E3D03" w:rsidP="00AF65AB">
            <w:pPr>
              <w:pStyle w:val="ListParagraph"/>
              <w:numPr>
                <w:ilvl w:val="0"/>
                <w:numId w:val="13"/>
              </w:numPr>
              <w:spacing w:before="80" w:after="80" w:line="300" w:lineRule="auto"/>
              <w:ind w:left="425" w:hanging="425"/>
              <w:contextualSpacing w:val="0"/>
              <w:rPr>
                <w:szCs w:val="22"/>
                <w:highlight w:val="yellow"/>
              </w:rPr>
            </w:pPr>
            <w:r w:rsidRPr="00C930CB">
              <w:rPr>
                <w:szCs w:val="22"/>
                <w:highlight w:val="yellow"/>
              </w:rPr>
              <w:t>Focus groups</w:t>
            </w:r>
          </w:p>
          <w:p w14:paraId="6E2EAD91" w14:textId="2576406A" w:rsidR="001E3D03" w:rsidRPr="006A3DE8"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Case studies</w:t>
            </w:r>
          </w:p>
          <w:p w14:paraId="2C9BE81E" w14:textId="3EFD36C9" w:rsidR="0015317E" w:rsidRPr="00AF65AB" w:rsidRDefault="001E3D03" w:rsidP="00AF65AB">
            <w:pPr>
              <w:pStyle w:val="ListParagraph"/>
              <w:numPr>
                <w:ilvl w:val="0"/>
                <w:numId w:val="13"/>
              </w:numPr>
              <w:spacing w:before="80" w:after="80" w:line="300" w:lineRule="auto"/>
              <w:ind w:left="425" w:hanging="425"/>
              <w:contextualSpacing w:val="0"/>
              <w:rPr>
                <w:szCs w:val="22"/>
              </w:rPr>
            </w:pPr>
            <w:r w:rsidRPr="006A3DE8">
              <w:rPr>
                <w:szCs w:val="22"/>
              </w:rPr>
              <w:t>Documentation</w:t>
            </w:r>
          </w:p>
        </w:tc>
      </w:tr>
    </w:tbl>
    <w:p w14:paraId="786C3083" w14:textId="77777777" w:rsidR="00AF65AB" w:rsidRDefault="00AF65AB">
      <w:r>
        <w:br w:type="page"/>
      </w:r>
    </w:p>
    <w:tbl>
      <w:tblPr>
        <w:tblStyle w:val="TableGrid"/>
        <w:tblW w:w="91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95"/>
        <w:gridCol w:w="2298"/>
        <w:gridCol w:w="4543"/>
      </w:tblGrid>
      <w:tr w:rsidR="006339D8" w14:paraId="52B0A448" w14:textId="77777777" w:rsidTr="00AF65AB">
        <w:trPr>
          <w:trHeight w:val="310"/>
        </w:trPr>
        <w:tc>
          <w:tcPr>
            <w:tcW w:w="2295" w:type="dxa"/>
            <w:vAlign w:val="center"/>
          </w:tcPr>
          <w:p w14:paraId="547D34E2" w14:textId="1DC3B7BB" w:rsidR="006339D8" w:rsidRPr="006A3DE8" w:rsidRDefault="006339D8" w:rsidP="00AF65AB">
            <w:pPr>
              <w:spacing w:before="80" w:after="80" w:line="300" w:lineRule="auto"/>
              <w:rPr>
                <w:szCs w:val="22"/>
                <w:lang w:eastAsia="hi-IN" w:bidi="hi-IN"/>
              </w:rPr>
            </w:pPr>
            <w:r w:rsidRPr="00C930CB">
              <w:rPr>
                <w:szCs w:val="22"/>
                <w:highlight w:val="yellow"/>
                <w:lang w:eastAsia="hi-IN" w:bidi="hi-IN"/>
              </w:rPr>
              <w:lastRenderedPageBreak/>
              <w:t>Data source</w:t>
            </w:r>
            <w:r w:rsidR="00CD0E1E" w:rsidRPr="00C930CB">
              <w:rPr>
                <w:szCs w:val="22"/>
                <w:highlight w:val="yellow"/>
                <w:lang w:eastAsia="hi-IN" w:bidi="hi-IN"/>
              </w:rPr>
              <w:t>’</w:t>
            </w:r>
            <w:r w:rsidRPr="00C930CB">
              <w:rPr>
                <w:szCs w:val="22"/>
                <w:highlight w:val="yellow"/>
                <w:lang w:eastAsia="hi-IN" w:bidi="hi-IN"/>
              </w:rPr>
              <w:t>s reliability</w:t>
            </w:r>
          </w:p>
        </w:tc>
        <w:tc>
          <w:tcPr>
            <w:tcW w:w="2298" w:type="dxa"/>
            <w:vAlign w:val="center"/>
          </w:tcPr>
          <w:p w14:paraId="62629A71" w14:textId="5118FBF1" w:rsidR="006339D8" w:rsidRPr="006A3DE8" w:rsidRDefault="006339D8" w:rsidP="00AF65AB">
            <w:pPr>
              <w:spacing w:before="80" w:after="80" w:line="300" w:lineRule="auto"/>
              <w:rPr>
                <w:szCs w:val="22"/>
                <w:lang w:eastAsia="hi-IN" w:bidi="hi-IN"/>
              </w:rPr>
            </w:pPr>
            <w:r w:rsidRPr="006A3DE8">
              <w:rPr>
                <w:szCs w:val="22"/>
                <w:lang w:eastAsia="hi-IN" w:bidi="hi-IN"/>
              </w:rPr>
              <w:t>Researcher</w:t>
            </w:r>
          </w:p>
        </w:tc>
        <w:tc>
          <w:tcPr>
            <w:tcW w:w="4543" w:type="dxa"/>
            <w:vAlign w:val="center"/>
          </w:tcPr>
          <w:p w14:paraId="26DE88C6" w14:textId="07433829" w:rsidR="006339D8" w:rsidRPr="006A3DE8" w:rsidRDefault="006339D8" w:rsidP="00AF65AB">
            <w:pPr>
              <w:spacing w:before="80" w:after="80" w:line="300" w:lineRule="auto"/>
              <w:rPr>
                <w:szCs w:val="22"/>
                <w:lang w:eastAsia="hi-IN" w:bidi="hi-IN"/>
              </w:rPr>
            </w:pPr>
            <w:r w:rsidRPr="006A3DE8">
              <w:rPr>
                <w:szCs w:val="22"/>
                <w:lang w:eastAsia="hi-IN" w:bidi="hi-IN"/>
              </w:rPr>
              <w:t>The researcher must ensure that only reliable sources are utilised in the data collection. This includes using:</w:t>
            </w:r>
          </w:p>
          <w:p w14:paraId="34719527" w14:textId="671D35DE" w:rsidR="006339D8" w:rsidRPr="006A3DE8" w:rsidRDefault="006339D8" w:rsidP="00AF65AB">
            <w:pPr>
              <w:pStyle w:val="ListParagraph"/>
              <w:numPr>
                <w:ilvl w:val="0"/>
                <w:numId w:val="15"/>
              </w:numPr>
              <w:spacing w:before="80" w:after="80" w:line="300" w:lineRule="auto"/>
              <w:ind w:left="425" w:hanging="425"/>
              <w:contextualSpacing w:val="0"/>
              <w:rPr>
                <w:szCs w:val="22"/>
              </w:rPr>
            </w:pPr>
            <w:r w:rsidRPr="006A3DE8">
              <w:rPr>
                <w:szCs w:val="22"/>
              </w:rPr>
              <w:t>Reliable sources</w:t>
            </w:r>
          </w:p>
          <w:p w14:paraId="607690ED" w14:textId="057AFC68" w:rsidR="006339D8" w:rsidRPr="006A3DE8" w:rsidRDefault="006339D8" w:rsidP="00AF65AB">
            <w:pPr>
              <w:pStyle w:val="ListParagraph"/>
              <w:numPr>
                <w:ilvl w:val="0"/>
                <w:numId w:val="15"/>
              </w:numPr>
              <w:spacing w:before="80" w:after="80" w:line="300" w:lineRule="auto"/>
              <w:ind w:left="425" w:hanging="425"/>
              <w:contextualSpacing w:val="0"/>
              <w:rPr>
                <w:szCs w:val="22"/>
              </w:rPr>
            </w:pPr>
            <w:r w:rsidRPr="006A3DE8">
              <w:rPr>
                <w:szCs w:val="22"/>
              </w:rPr>
              <w:t xml:space="preserve">Accurate data from verified sources </w:t>
            </w:r>
          </w:p>
          <w:p w14:paraId="5A27FDF7" w14:textId="40EDD6E7" w:rsidR="004664FE" w:rsidRPr="00AF65AB" w:rsidRDefault="00776352" w:rsidP="00AF65AB">
            <w:pPr>
              <w:pStyle w:val="ListParagraph"/>
              <w:numPr>
                <w:ilvl w:val="0"/>
                <w:numId w:val="15"/>
              </w:numPr>
              <w:spacing w:before="80" w:after="80" w:line="300" w:lineRule="auto"/>
              <w:ind w:left="425" w:hanging="425"/>
              <w:contextualSpacing w:val="0"/>
              <w:rPr>
                <w:szCs w:val="22"/>
              </w:rPr>
            </w:pPr>
            <w:r w:rsidRPr="006A3DE8">
              <w:rPr>
                <w:szCs w:val="22"/>
              </w:rPr>
              <w:t xml:space="preserve">Authoritative </w:t>
            </w:r>
            <w:r w:rsidR="006339D8" w:rsidRPr="006A3DE8">
              <w:rPr>
                <w:szCs w:val="22"/>
              </w:rPr>
              <w:t>sources</w:t>
            </w:r>
          </w:p>
          <w:p w14:paraId="7BCBC0CE" w14:textId="7F5A2113" w:rsidR="006339D8" w:rsidRPr="006A3DE8" w:rsidRDefault="004664FE" w:rsidP="00AF65AB">
            <w:pPr>
              <w:spacing w:before="80" w:after="80" w:line="300" w:lineRule="auto"/>
              <w:rPr>
                <w:szCs w:val="22"/>
              </w:rPr>
            </w:pPr>
            <w:r>
              <w:rPr>
                <w:szCs w:val="22"/>
              </w:rPr>
              <w:t>Depending on the risk-level of the research data the organisation may enable an internal</w:t>
            </w:r>
            <w:r w:rsidR="001D4CF3">
              <w:rPr>
                <w:szCs w:val="22"/>
              </w:rPr>
              <w:t xml:space="preserve"> </w:t>
            </w:r>
            <w:r>
              <w:rPr>
                <w:szCs w:val="22"/>
              </w:rPr>
              <w:t>data verification process.</w:t>
            </w:r>
          </w:p>
        </w:tc>
      </w:tr>
      <w:tr w:rsidR="00CB4928" w14:paraId="56F495F6" w14:textId="77777777" w:rsidTr="00AF65AB">
        <w:trPr>
          <w:trHeight w:val="310"/>
        </w:trPr>
        <w:tc>
          <w:tcPr>
            <w:tcW w:w="2295" w:type="dxa"/>
            <w:vAlign w:val="center"/>
          </w:tcPr>
          <w:p w14:paraId="06412D6D" w14:textId="1C9F93D7" w:rsidR="00CB4928" w:rsidRPr="006A3DE8" w:rsidRDefault="00CB4928" w:rsidP="00AF65AB">
            <w:pPr>
              <w:spacing w:before="80" w:after="80" w:line="300" w:lineRule="auto"/>
              <w:rPr>
                <w:szCs w:val="22"/>
                <w:lang w:eastAsia="hi-IN" w:bidi="hi-IN"/>
              </w:rPr>
            </w:pPr>
            <w:r>
              <w:rPr>
                <w:szCs w:val="22"/>
                <w:lang w:eastAsia="hi-IN" w:bidi="hi-IN"/>
              </w:rPr>
              <w:t>Research data</w:t>
            </w:r>
          </w:p>
        </w:tc>
        <w:tc>
          <w:tcPr>
            <w:tcW w:w="2298" w:type="dxa"/>
            <w:vAlign w:val="center"/>
          </w:tcPr>
          <w:p w14:paraId="0D785FE7" w14:textId="658255CB" w:rsidR="00CB4928" w:rsidRPr="006A3DE8" w:rsidRDefault="00CB4928" w:rsidP="00AF65AB">
            <w:pPr>
              <w:spacing w:before="80" w:after="80" w:line="300" w:lineRule="auto"/>
              <w:rPr>
                <w:szCs w:val="22"/>
                <w:lang w:eastAsia="hi-IN" w:bidi="hi-IN"/>
              </w:rPr>
            </w:pPr>
            <w:r>
              <w:rPr>
                <w:szCs w:val="22"/>
                <w:lang w:eastAsia="hi-IN" w:bidi="hi-IN"/>
              </w:rPr>
              <w:t>Researcher</w:t>
            </w:r>
          </w:p>
        </w:tc>
        <w:tc>
          <w:tcPr>
            <w:tcW w:w="4543" w:type="dxa"/>
            <w:vAlign w:val="center"/>
          </w:tcPr>
          <w:p w14:paraId="09DCABC9" w14:textId="4BBAC719" w:rsidR="00CB4928" w:rsidRDefault="00CB4928" w:rsidP="00AF65AB">
            <w:pPr>
              <w:spacing w:before="80" w:after="80" w:line="300" w:lineRule="auto"/>
              <w:rPr>
                <w:szCs w:val="22"/>
                <w:lang w:eastAsia="hi-IN" w:bidi="hi-IN"/>
              </w:rPr>
            </w:pPr>
            <w:r>
              <w:rPr>
                <w:szCs w:val="22"/>
                <w:lang w:eastAsia="hi-IN" w:bidi="hi-IN"/>
              </w:rPr>
              <w:t>During the research data collection</w:t>
            </w:r>
            <w:r w:rsidR="00CD0E1E">
              <w:rPr>
                <w:szCs w:val="22"/>
                <w:lang w:eastAsia="hi-IN" w:bidi="hi-IN"/>
              </w:rPr>
              <w:t>,</w:t>
            </w:r>
            <w:r>
              <w:rPr>
                <w:szCs w:val="22"/>
                <w:lang w:eastAsia="hi-IN" w:bidi="hi-IN"/>
              </w:rPr>
              <w:t xml:space="preserve"> the researcher gathers a variety of data and other items. Research data can include but is not restricted to:</w:t>
            </w:r>
          </w:p>
          <w:p w14:paraId="4AC173F9" w14:textId="3E7B06E7"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Digital facts</w:t>
            </w:r>
          </w:p>
          <w:p w14:paraId="10C4AB61" w14:textId="7D47B042"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Images</w:t>
            </w:r>
          </w:p>
          <w:p w14:paraId="1407260E" w14:textId="6502FBF3"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Recordings (+transcripts)</w:t>
            </w:r>
          </w:p>
          <w:p w14:paraId="0E467D8E" w14:textId="6504A174"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Observation (+ transcripts)</w:t>
            </w:r>
          </w:p>
          <w:p w14:paraId="7DB2DB5E" w14:textId="66F73449" w:rsidR="00CB4928" w:rsidRPr="00CB4928"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Samples</w:t>
            </w:r>
          </w:p>
          <w:p w14:paraId="5E03E853" w14:textId="24894015" w:rsidR="00CB4928" w:rsidRPr="00AF65AB" w:rsidRDefault="00CB4928" w:rsidP="00AF65AB">
            <w:pPr>
              <w:pStyle w:val="ListParagraph"/>
              <w:numPr>
                <w:ilvl w:val="0"/>
                <w:numId w:val="17"/>
              </w:numPr>
              <w:spacing w:before="80" w:after="80" w:line="300" w:lineRule="auto"/>
              <w:ind w:left="425" w:hanging="425"/>
              <w:contextualSpacing w:val="0"/>
              <w:rPr>
                <w:szCs w:val="22"/>
              </w:rPr>
            </w:pPr>
            <w:r w:rsidRPr="00CB4928">
              <w:rPr>
                <w:szCs w:val="22"/>
              </w:rPr>
              <w:t>Computer programs</w:t>
            </w:r>
          </w:p>
        </w:tc>
      </w:tr>
    </w:tbl>
    <w:p w14:paraId="2AEB09CB" w14:textId="544EE795" w:rsidR="00AF2460" w:rsidRDefault="00AF2460" w:rsidP="00AF2460">
      <w:pPr>
        <w:spacing w:before="120" w:after="120" w:line="300" w:lineRule="auto"/>
      </w:pPr>
      <w:r>
        <w:br w:type="page"/>
      </w:r>
    </w:p>
    <w:p w14:paraId="7C579761" w14:textId="2CF7C2DB" w:rsidR="00214A0B" w:rsidRPr="00214A0B" w:rsidRDefault="00214A0B" w:rsidP="003844CF">
      <w:pPr>
        <w:pStyle w:val="Heading1"/>
      </w:pPr>
      <w:bookmarkStart w:id="4" w:name="_Toc113497599"/>
      <w:r>
        <w:lastRenderedPageBreak/>
        <w:t>Data Storage</w:t>
      </w:r>
      <w:bookmarkEnd w:id="4"/>
    </w:p>
    <w:tbl>
      <w:tblPr>
        <w:tblStyle w:val="TableGrid"/>
        <w:tblW w:w="91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87"/>
        <w:gridCol w:w="2290"/>
        <w:gridCol w:w="4528"/>
      </w:tblGrid>
      <w:tr w:rsidR="000F51B3" w14:paraId="39C7BCCE" w14:textId="77777777" w:rsidTr="00AF2460">
        <w:trPr>
          <w:trHeight w:val="319"/>
        </w:trPr>
        <w:tc>
          <w:tcPr>
            <w:tcW w:w="2287" w:type="dxa"/>
            <w:shd w:val="clear" w:color="auto" w:fill="D9D9D9" w:themeFill="background1" w:themeFillShade="D9"/>
            <w:vAlign w:val="center"/>
          </w:tcPr>
          <w:p w14:paraId="3B8DFA67" w14:textId="7067EAE1" w:rsidR="000F51B3" w:rsidRPr="000F51B3" w:rsidRDefault="00AF2460" w:rsidP="00AF2460">
            <w:pPr>
              <w:spacing w:before="80" w:after="80" w:line="300" w:lineRule="auto"/>
              <w:jc w:val="center"/>
              <w:rPr>
                <w:b/>
                <w:lang w:eastAsia="hi-IN" w:bidi="hi-IN"/>
              </w:rPr>
            </w:pPr>
            <w:r>
              <w:rPr>
                <w:b/>
                <w:lang w:eastAsia="hi-IN" w:bidi="hi-IN"/>
              </w:rPr>
              <w:t>Research Item</w:t>
            </w:r>
          </w:p>
        </w:tc>
        <w:tc>
          <w:tcPr>
            <w:tcW w:w="2290" w:type="dxa"/>
            <w:shd w:val="clear" w:color="auto" w:fill="D9D9D9" w:themeFill="background1" w:themeFillShade="D9"/>
            <w:vAlign w:val="center"/>
          </w:tcPr>
          <w:p w14:paraId="50CC1FFA" w14:textId="77BDBA8A" w:rsidR="000F51B3" w:rsidRPr="000F51B3" w:rsidRDefault="00AF2460" w:rsidP="00AF2460">
            <w:pPr>
              <w:spacing w:before="80" w:after="80" w:line="300" w:lineRule="auto"/>
              <w:jc w:val="center"/>
              <w:rPr>
                <w:b/>
                <w:lang w:eastAsia="hi-IN" w:bidi="hi-IN"/>
              </w:rPr>
            </w:pPr>
            <w:r w:rsidRPr="000F51B3">
              <w:rPr>
                <w:b/>
                <w:lang w:eastAsia="hi-IN" w:bidi="hi-IN"/>
              </w:rPr>
              <w:t>Responsibility</w:t>
            </w:r>
          </w:p>
        </w:tc>
        <w:tc>
          <w:tcPr>
            <w:tcW w:w="4528" w:type="dxa"/>
            <w:shd w:val="clear" w:color="auto" w:fill="D9D9D9" w:themeFill="background1" w:themeFillShade="D9"/>
            <w:vAlign w:val="center"/>
          </w:tcPr>
          <w:p w14:paraId="41F39C80" w14:textId="506AAC79" w:rsidR="000F51B3" w:rsidRPr="000F51B3" w:rsidRDefault="00AF2460" w:rsidP="00AF2460">
            <w:pPr>
              <w:spacing w:before="80" w:after="80" w:line="300" w:lineRule="auto"/>
              <w:jc w:val="center"/>
              <w:rPr>
                <w:b/>
                <w:lang w:eastAsia="hi-IN" w:bidi="hi-IN"/>
              </w:rPr>
            </w:pPr>
            <w:r w:rsidRPr="000F51B3">
              <w:rPr>
                <w:b/>
                <w:lang w:eastAsia="hi-IN" w:bidi="hi-IN"/>
              </w:rPr>
              <w:t>Actions</w:t>
            </w:r>
          </w:p>
        </w:tc>
      </w:tr>
      <w:tr w:rsidR="000F51B3" w14:paraId="714C9B6B" w14:textId="77777777" w:rsidTr="00AF2460">
        <w:trPr>
          <w:trHeight w:val="319"/>
        </w:trPr>
        <w:tc>
          <w:tcPr>
            <w:tcW w:w="2287" w:type="dxa"/>
            <w:vAlign w:val="center"/>
          </w:tcPr>
          <w:p w14:paraId="3EA310AA" w14:textId="6F185A4A" w:rsidR="000F51B3" w:rsidRPr="006A3DE8" w:rsidRDefault="002B6D7B" w:rsidP="00AF2460">
            <w:pPr>
              <w:spacing w:before="80" w:after="80" w:line="300" w:lineRule="auto"/>
              <w:rPr>
                <w:lang w:eastAsia="hi-IN" w:bidi="hi-IN"/>
              </w:rPr>
            </w:pPr>
            <w:r>
              <w:rPr>
                <w:lang w:eastAsia="hi-IN" w:bidi="hi-IN"/>
              </w:rPr>
              <w:t>Storage during research phase</w:t>
            </w:r>
          </w:p>
        </w:tc>
        <w:tc>
          <w:tcPr>
            <w:tcW w:w="2290" w:type="dxa"/>
            <w:vAlign w:val="center"/>
          </w:tcPr>
          <w:p w14:paraId="10C31DD5" w14:textId="37BE57F8" w:rsidR="000F51B3" w:rsidRPr="006A3DE8" w:rsidRDefault="006A3DE8" w:rsidP="00AF2460">
            <w:pPr>
              <w:spacing w:before="80" w:after="80" w:line="300" w:lineRule="auto"/>
              <w:rPr>
                <w:lang w:eastAsia="hi-IN" w:bidi="hi-IN"/>
              </w:rPr>
            </w:pPr>
            <w:r>
              <w:rPr>
                <w:lang w:eastAsia="hi-IN" w:bidi="hi-IN"/>
              </w:rPr>
              <w:t>Researcher</w:t>
            </w:r>
          </w:p>
        </w:tc>
        <w:tc>
          <w:tcPr>
            <w:tcW w:w="4528" w:type="dxa"/>
            <w:vAlign w:val="center"/>
          </w:tcPr>
          <w:p w14:paraId="3044716D" w14:textId="2881DB9C" w:rsidR="00266441" w:rsidRDefault="00266441" w:rsidP="00AF2460">
            <w:pPr>
              <w:spacing w:before="80" w:after="80" w:line="300" w:lineRule="auto"/>
            </w:pPr>
            <w:r>
              <w:t>To store research data, the researcher must:</w:t>
            </w:r>
          </w:p>
          <w:p w14:paraId="5BCB8759" w14:textId="74D526F5" w:rsidR="001A74E3" w:rsidRDefault="001A74E3" w:rsidP="001862B9">
            <w:pPr>
              <w:pStyle w:val="ListParagraph"/>
              <w:numPr>
                <w:ilvl w:val="0"/>
                <w:numId w:val="16"/>
              </w:numPr>
              <w:spacing w:before="80" w:after="80" w:line="300" w:lineRule="auto"/>
              <w:ind w:left="425" w:hanging="425"/>
            </w:pPr>
            <w:r>
              <w:t>Create appropriate folder structure to store research data in a way that it is easy to retrieve and manipulate.</w:t>
            </w:r>
          </w:p>
          <w:p w14:paraId="0B9AA2BD" w14:textId="279D6229" w:rsidR="000F51B3" w:rsidRDefault="001A74E3" w:rsidP="001862B9">
            <w:pPr>
              <w:pStyle w:val="ListParagraph"/>
              <w:numPr>
                <w:ilvl w:val="0"/>
                <w:numId w:val="16"/>
              </w:numPr>
              <w:spacing w:before="80" w:after="80" w:line="300" w:lineRule="auto"/>
              <w:ind w:left="425" w:hanging="425"/>
            </w:pPr>
            <w:r>
              <w:t>Organise research data by research question(s)</w:t>
            </w:r>
          </w:p>
          <w:p w14:paraId="68C771DC" w14:textId="3981101B" w:rsidR="001A74E3" w:rsidRDefault="001A74E3" w:rsidP="001862B9">
            <w:pPr>
              <w:pStyle w:val="ListParagraph"/>
              <w:numPr>
                <w:ilvl w:val="0"/>
                <w:numId w:val="16"/>
              </w:numPr>
              <w:spacing w:before="80" w:after="80" w:line="300" w:lineRule="auto"/>
              <w:ind w:left="425" w:hanging="425"/>
            </w:pPr>
            <w:r>
              <w:t>Create categories within each research question – add subcat</w:t>
            </w:r>
            <w:r w:rsidR="00CD0E1E">
              <w:t>e</w:t>
            </w:r>
            <w:r>
              <w:t>gories as required for complex data</w:t>
            </w:r>
          </w:p>
          <w:p w14:paraId="10B21C70" w14:textId="01856E26" w:rsidR="001A74E3" w:rsidRDefault="001A74E3" w:rsidP="001862B9">
            <w:pPr>
              <w:pStyle w:val="ListParagraph"/>
              <w:numPr>
                <w:ilvl w:val="0"/>
                <w:numId w:val="16"/>
              </w:numPr>
              <w:spacing w:before="80" w:after="80" w:line="300" w:lineRule="auto"/>
              <w:ind w:left="425" w:hanging="425"/>
            </w:pPr>
            <w:r>
              <w:t xml:space="preserve">Store data in a secure network drive that is controlled by a backup routine </w:t>
            </w:r>
          </w:p>
          <w:p w14:paraId="285C2037" w14:textId="4CA798FA" w:rsidR="0015317E" w:rsidRPr="006A3DE8" w:rsidRDefault="001A74E3" w:rsidP="001862B9">
            <w:pPr>
              <w:pStyle w:val="ListParagraph"/>
              <w:numPr>
                <w:ilvl w:val="0"/>
                <w:numId w:val="16"/>
              </w:numPr>
              <w:spacing w:before="80" w:after="80" w:line="300" w:lineRule="auto"/>
              <w:ind w:left="425" w:hanging="425"/>
            </w:pPr>
            <w:r>
              <w:t>Avoid storing data on personal unsecured storage devices.</w:t>
            </w:r>
          </w:p>
        </w:tc>
      </w:tr>
      <w:tr w:rsidR="000F51B3" w14:paraId="2F537056" w14:textId="77777777" w:rsidTr="00AF2460">
        <w:trPr>
          <w:trHeight w:val="306"/>
        </w:trPr>
        <w:tc>
          <w:tcPr>
            <w:tcW w:w="2287" w:type="dxa"/>
            <w:vAlign w:val="center"/>
          </w:tcPr>
          <w:p w14:paraId="22F355FA" w14:textId="2C2DB550" w:rsidR="000F51B3" w:rsidRPr="006A3DE8" w:rsidRDefault="002B6D7B" w:rsidP="00AF2460">
            <w:pPr>
              <w:spacing w:before="80" w:after="80" w:line="300" w:lineRule="auto"/>
              <w:rPr>
                <w:lang w:eastAsia="hi-IN" w:bidi="hi-IN"/>
              </w:rPr>
            </w:pPr>
            <w:r>
              <w:rPr>
                <w:lang w:eastAsia="hi-IN" w:bidi="hi-IN"/>
              </w:rPr>
              <w:t>Storage after research phase</w:t>
            </w:r>
          </w:p>
        </w:tc>
        <w:tc>
          <w:tcPr>
            <w:tcW w:w="2290" w:type="dxa"/>
            <w:vAlign w:val="center"/>
          </w:tcPr>
          <w:p w14:paraId="0FBE181D" w14:textId="77777777" w:rsidR="000F51B3" w:rsidRDefault="001A74E3" w:rsidP="00AF2460">
            <w:pPr>
              <w:spacing w:before="80" w:after="80" w:line="300" w:lineRule="auto"/>
              <w:rPr>
                <w:lang w:eastAsia="hi-IN" w:bidi="hi-IN"/>
              </w:rPr>
            </w:pPr>
            <w:r>
              <w:rPr>
                <w:lang w:eastAsia="hi-IN" w:bidi="hi-IN"/>
              </w:rPr>
              <w:t>Researcher</w:t>
            </w:r>
          </w:p>
          <w:p w14:paraId="6C362645" w14:textId="1CD637F8" w:rsidR="001A74E3" w:rsidRPr="006A3DE8" w:rsidRDefault="001A74E3" w:rsidP="00AF2460">
            <w:pPr>
              <w:spacing w:before="80" w:after="80" w:line="300" w:lineRule="auto"/>
              <w:rPr>
                <w:lang w:eastAsia="hi-IN" w:bidi="hi-IN"/>
              </w:rPr>
            </w:pPr>
            <w:r>
              <w:rPr>
                <w:lang w:eastAsia="hi-IN" w:bidi="hi-IN"/>
              </w:rPr>
              <w:t>Archiver</w:t>
            </w:r>
          </w:p>
        </w:tc>
        <w:tc>
          <w:tcPr>
            <w:tcW w:w="4528" w:type="dxa"/>
            <w:vAlign w:val="center"/>
          </w:tcPr>
          <w:p w14:paraId="746705B9" w14:textId="082CB247" w:rsidR="0015317E" w:rsidRPr="006A3DE8" w:rsidRDefault="001A74E3" w:rsidP="00AF2460">
            <w:pPr>
              <w:spacing w:before="80" w:after="80" w:line="300" w:lineRule="auto"/>
              <w:rPr>
                <w:lang w:eastAsia="hi-IN" w:bidi="hi-IN"/>
              </w:rPr>
            </w:pPr>
            <w:r>
              <w:rPr>
                <w:lang w:eastAsia="hi-IN" w:bidi="hi-IN"/>
              </w:rPr>
              <w:t>Once the research phase has been completed and the research findings presented, all primary research data and complementary documentation must be securely stored in the designated network drive for the agreed retention period as per organisational procedures.</w:t>
            </w:r>
          </w:p>
        </w:tc>
      </w:tr>
    </w:tbl>
    <w:p w14:paraId="74F4A56B" w14:textId="6AC1F29B" w:rsidR="00AF2460" w:rsidRDefault="00AF2460" w:rsidP="00AF2460">
      <w:pPr>
        <w:spacing w:before="120" w:after="120" w:line="300" w:lineRule="auto"/>
      </w:pPr>
      <w:r>
        <w:br w:type="page"/>
      </w:r>
    </w:p>
    <w:p w14:paraId="1B4C86C0" w14:textId="23CD0AE0" w:rsidR="00214A0B" w:rsidRDefault="00214A0B" w:rsidP="00A40545">
      <w:pPr>
        <w:pStyle w:val="Heading1"/>
      </w:pPr>
      <w:bookmarkStart w:id="5" w:name="_Toc113497600"/>
      <w:r>
        <w:rPr>
          <w:rStyle w:val="eop"/>
        </w:rPr>
        <w:lastRenderedPageBreak/>
        <w:t xml:space="preserve">Data </w:t>
      </w:r>
      <w:r w:rsidR="0008164A">
        <w:rPr>
          <w:rStyle w:val="eop"/>
        </w:rPr>
        <w:t>Retention a</w:t>
      </w:r>
      <w:r>
        <w:rPr>
          <w:rStyle w:val="eop"/>
        </w:rPr>
        <w:t>nd Disposal</w:t>
      </w:r>
      <w:bookmarkEnd w:id="5"/>
    </w:p>
    <w:tbl>
      <w:tblPr>
        <w:tblStyle w:val="TableGrid"/>
        <w:tblW w:w="90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72"/>
        <w:gridCol w:w="2275"/>
        <w:gridCol w:w="4498"/>
      </w:tblGrid>
      <w:tr w:rsidR="000F51B3" w14:paraId="79772C35" w14:textId="77777777" w:rsidTr="00AF2460">
        <w:trPr>
          <w:trHeight w:val="370"/>
        </w:trPr>
        <w:tc>
          <w:tcPr>
            <w:tcW w:w="2272" w:type="dxa"/>
            <w:shd w:val="clear" w:color="auto" w:fill="D9D9D9" w:themeFill="background1" w:themeFillShade="D9"/>
            <w:vAlign w:val="center"/>
          </w:tcPr>
          <w:p w14:paraId="4906BB10" w14:textId="40B6309A" w:rsidR="000F51B3" w:rsidRPr="000F51B3" w:rsidRDefault="00AF2460" w:rsidP="00AF2460">
            <w:pPr>
              <w:spacing w:before="80" w:after="80" w:line="300" w:lineRule="auto"/>
              <w:jc w:val="center"/>
              <w:rPr>
                <w:b/>
                <w:lang w:eastAsia="hi-IN" w:bidi="hi-IN"/>
              </w:rPr>
            </w:pPr>
            <w:r>
              <w:rPr>
                <w:b/>
                <w:lang w:eastAsia="hi-IN" w:bidi="hi-IN"/>
              </w:rPr>
              <w:t>Research Item</w:t>
            </w:r>
          </w:p>
        </w:tc>
        <w:tc>
          <w:tcPr>
            <w:tcW w:w="2275" w:type="dxa"/>
            <w:shd w:val="clear" w:color="auto" w:fill="D9D9D9" w:themeFill="background1" w:themeFillShade="D9"/>
            <w:vAlign w:val="center"/>
          </w:tcPr>
          <w:p w14:paraId="224329B5" w14:textId="6B048F28" w:rsidR="000F51B3" w:rsidRPr="000F51B3" w:rsidRDefault="00AF2460" w:rsidP="00AF2460">
            <w:pPr>
              <w:spacing w:before="80" w:after="80" w:line="300" w:lineRule="auto"/>
              <w:jc w:val="center"/>
              <w:rPr>
                <w:b/>
                <w:lang w:eastAsia="hi-IN" w:bidi="hi-IN"/>
              </w:rPr>
            </w:pPr>
            <w:r w:rsidRPr="000F51B3">
              <w:rPr>
                <w:b/>
                <w:lang w:eastAsia="hi-IN" w:bidi="hi-IN"/>
              </w:rPr>
              <w:t>Responsibility</w:t>
            </w:r>
          </w:p>
        </w:tc>
        <w:tc>
          <w:tcPr>
            <w:tcW w:w="4498" w:type="dxa"/>
            <w:shd w:val="clear" w:color="auto" w:fill="D9D9D9" w:themeFill="background1" w:themeFillShade="D9"/>
            <w:vAlign w:val="center"/>
          </w:tcPr>
          <w:p w14:paraId="05A3D6E1" w14:textId="56E216F1" w:rsidR="000F51B3" w:rsidRPr="000F51B3" w:rsidRDefault="00AF2460" w:rsidP="00AF2460">
            <w:pPr>
              <w:spacing w:before="80" w:after="80" w:line="300" w:lineRule="auto"/>
              <w:jc w:val="center"/>
              <w:rPr>
                <w:b/>
                <w:lang w:eastAsia="hi-IN" w:bidi="hi-IN"/>
              </w:rPr>
            </w:pPr>
            <w:r w:rsidRPr="000F51B3">
              <w:rPr>
                <w:b/>
                <w:lang w:eastAsia="hi-IN" w:bidi="hi-IN"/>
              </w:rPr>
              <w:t>Actions</w:t>
            </w:r>
          </w:p>
        </w:tc>
      </w:tr>
      <w:tr w:rsidR="000F51B3" w14:paraId="0C437004" w14:textId="77777777" w:rsidTr="00AF2460">
        <w:trPr>
          <w:trHeight w:val="370"/>
        </w:trPr>
        <w:tc>
          <w:tcPr>
            <w:tcW w:w="2272" w:type="dxa"/>
            <w:vAlign w:val="center"/>
          </w:tcPr>
          <w:p w14:paraId="6BE7EF7A" w14:textId="0FCD8E3E" w:rsidR="000F51B3" w:rsidRPr="001A74E3" w:rsidRDefault="001A74E3" w:rsidP="00AF2460">
            <w:pPr>
              <w:spacing w:before="80" w:after="80" w:line="300" w:lineRule="auto"/>
              <w:rPr>
                <w:lang w:eastAsia="hi-IN" w:bidi="hi-IN"/>
              </w:rPr>
            </w:pPr>
            <w:r w:rsidRPr="001A74E3">
              <w:rPr>
                <w:lang w:eastAsia="hi-IN" w:bidi="hi-IN"/>
              </w:rPr>
              <w:t>Primary research data and complementary documentation</w:t>
            </w:r>
          </w:p>
        </w:tc>
        <w:tc>
          <w:tcPr>
            <w:tcW w:w="2275" w:type="dxa"/>
            <w:vAlign w:val="center"/>
          </w:tcPr>
          <w:p w14:paraId="160D68EA" w14:textId="77777777" w:rsidR="000F51B3" w:rsidRDefault="001A74E3" w:rsidP="00AF2460">
            <w:pPr>
              <w:spacing w:before="80" w:after="80" w:line="300" w:lineRule="auto"/>
              <w:rPr>
                <w:lang w:eastAsia="hi-IN" w:bidi="hi-IN"/>
              </w:rPr>
            </w:pPr>
            <w:r>
              <w:rPr>
                <w:lang w:eastAsia="hi-IN" w:bidi="hi-IN"/>
              </w:rPr>
              <w:t>Researcher</w:t>
            </w:r>
          </w:p>
          <w:p w14:paraId="3BDB0FD6" w14:textId="5A72E90D" w:rsidR="001A74E3" w:rsidRPr="001A74E3" w:rsidRDefault="00D63A82" w:rsidP="00AF2460">
            <w:pPr>
              <w:spacing w:before="80" w:after="80" w:line="300" w:lineRule="auto"/>
              <w:rPr>
                <w:lang w:eastAsia="hi-IN" w:bidi="hi-IN"/>
              </w:rPr>
            </w:pPr>
            <w:r>
              <w:rPr>
                <w:lang w:eastAsia="hi-IN" w:bidi="hi-IN"/>
              </w:rPr>
              <w:t>Management</w:t>
            </w:r>
          </w:p>
        </w:tc>
        <w:tc>
          <w:tcPr>
            <w:tcW w:w="4498" w:type="dxa"/>
            <w:vAlign w:val="center"/>
          </w:tcPr>
          <w:p w14:paraId="04031A79" w14:textId="3A96F76A" w:rsidR="00D63A82" w:rsidRDefault="00D63A82" w:rsidP="00AF2460">
            <w:pPr>
              <w:spacing w:before="80" w:after="80" w:line="300" w:lineRule="auto"/>
              <w:rPr>
                <w:lang w:eastAsia="hi-IN" w:bidi="hi-IN"/>
              </w:rPr>
            </w:pPr>
            <w:r>
              <w:rPr>
                <w:lang w:eastAsia="hi-IN" w:bidi="hi-IN"/>
              </w:rPr>
              <w:t>Primary research data and complementary documentation, collected by the researcher</w:t>
            </w:r>
            <w:r w:rsidR="00D671D3">
              <w:rPr>
                <w:lang w:eastAsia="hi-IN" w:bidi="hi-IN"/>
              </w:rPr>
              <w:t>,</w:t>
            </w:r>
            <w:r>
              <w:rPr>
                <w:lang w:eastAsia="hi-IN" w:bidi="hi-IN"/>
              </w:rPr>
              <w:t xml:space="preserve"> must be retained for a reasonable </w:t>
            </w:r>
            <w:proofErr w:type="gramStart"/>
            <w:r>
              <w:rPr>
                <w:lang w:eastAsia="hi-IN" w:bidi="hi-IN"/>
              </w:rPr>
              <w:t>period of time</w:t>
            </w:r>
            <w:proofErr w:type="gramEnd"/>
            <w:r>
              <w:rPr>
                <w:lang w:eastAsia="hi-IN" w:bidi="hi-IN"/>
              </w:rPr>
              <w:t>. In general, the minimum recommended retention period is 5 years.</w:t>
            </w:r>
          </w:p>
          <w:p w14:paraId="2FDA1607" w14:textId="4C9E6B82" w:rsidR="00D63A82" w:rsidRDefault="00D63A82" w:rsidP="00AF2460">
            <w:pPr>
              <w:spacing w:before="80" w:after="80" w:line="300" w:lineRule="auto"/>
              <w:rPr>
                <w:lang w:eastAsia="hi-IN" w:bidi="hi-IN"/>
              </w:rPr>
            </w:pPr>
            <w:proofErr w:type="gramStart"/>
            <w:r>
              <w:rPr>
                <w:lang w:eastAsia="hi-IN" w:bidi="hi-IN"/>
              </w:rPr>
              <w:t>Primary research data and complementary documentation,</w:t>
            </w:r>
            <w:proofErr w:type="gramEnd"/>
            <w:r>
              <w:rPr>
                <w:lang w:eastAsia="hi-IN" w:bidi="hi-IN"/>
              </w:rPr>
              <w:t xml:space="preserve"> owned or co-owned by a third -party</w:t>
            </w:r>
            <w:r w:rsidR="00D671D3">
              <w:rPr>
                <w:lang w:eastAsia="hi-IN" w:bidi="hi-IN"/>
              </w:rPr>
              <w:t>,</w:t>
            </w:r>
            <w:r>
              <w:rPr>
                <w:lang w:eastAsia="hi-IN" w:bidi="hi-IN"/>
              </w:rPr>
              <w:t xml:space="preserve"> must be retained for a reasonable period of time. The minimum retention period is at the discretion of the third-party or as dictated by legislation.</w:t>
            </w:r>
          </w:p>
          <w:p w14:paraId="5DFB499A" w14:textId="748F376F" w:rsidR="00D63A82" w:rsidRPr="001A74E3" w:rsidRDefault="00D63A82" w:rsidP="00AF2460">
            <w:pPr>
              <w:spacing w:before="80" w:after="80" w:line="300" w:lineRule="auto"/>
              <w:rPr>
                <w:lang w:eastAsia="hi-IN" w:bidi="hi-IN"/>
              </w:rPr>
            </w:pPr>
            <w:r>
              <w:rPr>
                <w:lang w:eastAsia="hi-IN" w:bidi="hi-IN"/>
              </w:rPr>
              <w:t>Primary research data may be required to defend the research outcomes if challenged by internal or external parties.</w:t>
            </w:r>
          </w:p>
        </w:tc>
      </w:tr>
      <w:tr w:rsidR="00165785" w14:paraId="37BBFD9E" w14:textId="77777777" w:rsidTr="00AF2460">
        <w:trPr>
          <w:trHeight w:val="370"/>
        </w:trPr>
        <w:tc>
          <w:tcPr>
            <w:tcW w:w="2272" w:type="dxa"/>
            <w:vAlign w:val="center"/>
          </w:tcPr>
          <w:p w14:paraId="2E05995A" w14:textId="3BCB97BF" w:rsidR="00165785" w:rsidRPr="001A74E3" w:rsidRDefault="00165785" w:rsidP="00AF2460">
            <w:pPr>
              <w:spacing w:before="80" w:after="80" w:line="300" w:lineRule="auto"/>
              <w:rPr>
                <w:lang w:eastAsia="hi-IN" w:bidi="hi-IN"/>
              </w:rPr>
            </w:pPr>
            <w:r>
              <w:rPr>
                <w:lang w:eastAsia="hi-IN" w:bidi="hi-IN"/>
              </w:rPr>
              <w:t>Primary data and complementary documentation</w:t>
            </w:r>
          </w:p>
        </w:tc>
        <w:tc>
          <w:tcPr>
            <w:tcW w:w="2275" w:type="dxa"/>
            <w:vAlign w:val="center"/>
          </w:tcPr>
          <w:p w14:paraId="7D86AFC0" w14:textId="77777777" w:rsidR="00165785" w:rsidRDefault="00165785" w:rsidP="00AF2460">
            <w:pPr>
              <w:spacing w:before="80" w:after="80" w:line="300" w:lineRule="auto"/>
              <w:rPr>
                <w:lang w:eastAsia="hi-IN" w:bidi="hi-IN"/>
              </w:rPr>
            </w:pPr>
            <w:r>
              <w:rPr>
                <w:lang w:eastAsia="hi-IN" w:bidi="hi-IN"/>
              </w:rPr>
              <w:t>Archiver</w:t>
            </w:r>
          </w:p>
          <w:p w14:paraId="27D8D20F" w14:textId="6A676A4C" w:rsidR="00165785" w:rsidRDefault="00165785" w:rsidP="00AF2460">
            <w:pPr>
              <w:spacing w:before="80" w:after="80" w:line="300" w:lineRule="auto"/>
              <w:rPr>
                <w:lang w:eastAsia="hi-IN" w:bidi="hi-IN"/>
              </w:rPr>
            </w:pPr>
            <w:r>
              <w:rPr>
                <w:lang w:eastAsia="hi-IN" w:bidi="hi-IN"/>
              </w:rPr>
              <w:t>Management</w:t>
            </w:r>
          </w:p>
        </w:tc>
        <w:tc>
          <w:tcPr>
            <w:tcW w:w="4498" w:type="dxa"/>
            <w:vAlign w:val="center"/>
          </w:tcPr>
          <w:p w14:paraId="43FF646A" w14:textId="7CD32B69" w:rsidR="0073059F" w:rsidRDefault="00165785" w:rsidP="00AF2460">
            <w:pPr>
              <w:spacing w:before="80" w:after="80" w:line="300" w:lineRule="auto"/>
              <w:rPr>
                <w:lang w:eastAsia="hi-IN" w:bidi="hi-IN"/>
              </w:rPr>
            </w:pPr>
            <w:r>
              <w:rPr>
                <w:lang w:eastAsia="hi-IN" w:bidi="hi-IN"/>
              </w:rPr>
              <w:t>After the data retention period expires, data can be dispose</w:t>
            </w:r>
            <w:r w:rsidR="00D671D3">
              <w:rPr>
                <w:lang w:eastAsia="hi-IN" w:bidi="hi-IN"/>
              </w:rPr>
              <w:t>d</w:t>
            </w:r>
            <w:r>
              <w:rPr>
                <w:lang w:eastAsia="hi-IN" w:bidi="hi-IN"/>
              </w:rPr>
              <w:t xml:space="preserve"> of as per organisational guidelines.</w:t>
            </w:r>
          </w:p>
        </w:tc>
      </w:tr>
    </w:tbl>
    <w:p w14:paraId="06A0C189" w14:textId="3255E208" w:rsidR="000F51B3" w:rsidRDefault="00214A0B" w:rsidP="00A40545">
      <w:pPr>
        <w:pStyle w:val="Heading1"/>
        <w:rPr>
          <w:rStyle w:val="eop"/>
        </w:rPr>
      </w:pPr>
      <w:bookmarkStart w:id="6" w:name="_Toc113497601"/>
      <w:r>
        <w:rPr>
          <w:rStyle w:val="eop"/>
        </w:rPr>
        <w:t>Data Sharing</w:t>
      </w:r>
      <w:bookmarkEnd w:id="6"/>
      <w:r>
        <w:rPr>
          <w:rStyle w:val="eop"/>
        </w:rPr>
        <w:t xml:space="preserve"> </w:t>
      </w:r>
    </w:p>
    <w:tbl>
      <w:tblPr>
        <w:tblStyle w:val="TableGrid"/>
        <w:tblW w:w="90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70"/>
        <w:gridCol w:w="2273"/>
        <w:gridCol w:w="4493"/>
      </w:tblGrid>
      <w:tr w:rsidR="000F51B3" w14:paraId="65156B50" w14:textId="77777777" w:rsidTr="00AF2460">
        <w:trPr>
          <w:trHeight w:val="323"/>
        </w:trPr>
        <w:tc>
          <w:tcPr>
            <w:tcW w:w="2270" w:type="dxa"/>
            <w:shd w:val="clear" w:color="auto" w:fill="D9D9D9" w:themeFill="background1" w:themeFillShade="D9"/>
            <w:vAlign w:val="center"/>
          </w:tcPr>
          <w:p w14:paraId="35F57FC9" w14:textId="2340B844" w:rsidR="000F51B3" w:rsidRPr="000F51B3" w:rsidRDefault="001862B9" w:rsidP="00AF2460">
            <w:pPr>
              <w:spacing w:before="80" w:after="80" w:line="300" w:lineRule="auto"/>
              <w:jc w:val="center"/>
              <w:rPr>
                <w:b/>
                <w:lang w:eastAsia="hi-IN" w:bidi="hi-IN"/>
              </w:rPr>
            </w:pPr>
            <w:r>
              <w:rPr>
                <w:b/>
                <w:lang w:eastAsia="hi-IN" w:bidi="hi-IN"/>
              </w:rPr>
              <w:t>Research Item</w:t>
            </w:r>
          </w:p>
        </w:tc>
        <w:tc>
          <w:tcPr>
            <w:tcW w:w="2273" w:type="dxa"/>
            <w:shd w:val="clear" w:color="auto" w:fill="D9D9D9" w:themeFill="background1" w:themeFillShade="D9"/>
            <w:vAlign w:val="center"/>
          </w:tcPr>
          <w:p w14:paraId="26340156" w14:textId="17D36C24" w:rsidR="000F51B3" w:rsidRPr="000F51B3" w:rsidRDefault="001862B9" w:rsidP="00AF2460">
            <w:pPr>
              <w:spacing w:before="80" w:after="80" w:line="300" w:lineRule="auto"/>
              <w:jc w:val="center"/>
              <w:rPr>
                <w:b/>
                <w:lang w:eastAsia="hi-IN" w:bidi="hi-IN"/>
              </w:rPr>
            </w:pPr>
            <w:r w:rsidRPr="000F51B3">
              <w:rPr>
                <w:b/>
                <w:lang w:eastAsia="hi-IN" w:bidi="hi-IN"/>
              </w:rPr>
              <w:t>Responsibility</w:t>
            </w:r>
          </w:p>
        </w:tc>
        <w:tc>
          <w:tcPr>
            <w:tcW w:w="4493" w:type="dxa"/>
            <w:shd w:val="clear" w:color="auto" w:fill="D9D9D9" w:themeFill="background1" w:themeFillShade="D9"/>
            <w:vAlign w:val="center"/>
          </w:tcPr>
          <w:p w14:paraId="34240660" w14:textId="02F1BB61" w:rsidR="000F51B3" w:rsidRPr="000F51B3" w:rsidRDefault="001862B9" w:rsidP="00AF2460">
            <w:pPr>
              <w:spacing w:before="80" w:after="80" w:line="300" w:lineRule="auto"/>
              <w:jc w:val="center"/>
              <w:rPr>
                <w:b/>
                <w:lang w:eastAsia="hi-IN" w:bidi="hi-IN"/>
              </w:rPr>
            </w:pPr>
            <w:r w:rsidRPr="000F51B3">
              <w:rPr>
                <w:b/>
                <w:lang w:eastAsia="hi-IN" w:bidi="hi-IN"/>
              </w:rPr>
              <w:t>Actions</w:t>
            </w:r>
          </w:p>
        </w:tc>
      </w:tr>
      <w:tr w:rsidR="000F51B3" w14:paraId="5426E10E" w14:textId="77777777" w:rsidTr="00AF2460">
        <w:trPr>
          <w:trHeight w:val="323"/>
        </w:trPr>
        <w:tc>
          <w:tcPr>
            <w:tcW w:w="2270" w:type="dxa"/>
            <w:vAlign w:val="center"/>
          </w:tcPr>
          <w:p w14:paraId="01C2BF1F" w14:textId="33924589" w:rsidR="000F51B3" w:rsidRPr="00C626D3" w:rsidRDefault="00C626D3" w:rsidP="00AF2460">
            <w:pPr>
              <w:spacing w:before="80" w:after="80" w:line="300" w:lineRule="auto"/>
              <w:rPr>
                <w:lang w:eastAsia="hi-IN" w:bidi="hi-IN"/>
              </w:rPr>
            </w:pPr>
            <w:r>
              <w:rPr>
                <w:lang w:eastAsia="hi-IN" w:bidi="hi-IN"/>
              </w:rPr>
              <w:t>Research findings</w:t>
            </w:r>
          </w:p>
        </w:tc>
        <w:tc>
          <w:tcPr>
            <w:tcW w:w="2273" w:type="dxa"/>
            <w:vAlign w:val="center"/>
          </w:tcPr>
          <w:p w14:paraId="376AD3C1" w14:textId="77777777" w:rsidR="000F51B3" w:rsidRPr="00C626D3" w:rsidRDefault="00C626D3" w:rsidP="00AF2460">
            <w:pPr>
              <w:spacing w:before="80" w:after="80" w:line="300" w:lineRule="auto"/>
              <w:rPr>
                <w:lang w:eastAsia="hi-IN" w:bidi="hi-IN"/>
              </w:rPr>
            </w:pPr>
            <w:r w:rsidRPr="00C626D3">
              <w:rPr>
                <w:lang w:eastAsia="hi-IN" w:bidi="hi-IN"/>
              </w:rPr>
              <w:t>Researcher</w:t>
            </w:r>
          </w:p>
          <w:p w14:paraId="272AC0AF" w14:textId="5B32A19C" w:rsidR="00C626D3" w:rsidRPr="00C626D3" w:rsidRDefault="00C626D3" w:rsidP="00AF2460">
            <w:pPr>
              <w:spacing w:before="80" w:after="80" w:line="300" w:lineRule="auto"/>
              <w:rPr>
                <w:lang w:eastAsia="hi-IN" w:bidi="hi-IN"/>
              </w:rPr>
            </w:pPr>
            <w:r w:rsidRPr="00C626D3">
              <w:rPr>
                <w:lang w:eastAsia="hi-IN" w:bidi="hi-IN"/>
              </w:rPr>
              <w:t>Management</w:t>
            </w:r>
          </w:p>
        </w:tc>
        <w:tc>
          <w:tcPr>
            <w:tcW w:w="4493" w:type="dxa"/>
            <w:vAlign w:val="center"/>
          </w:tcPr>
          <w:p w14:paraId="455F1BF3" w14:textId="354E9C07" w:rsidR="00C626D3" w:rsidRDefault="00C626D3" w:rsidP="00AF2460">
            <w:pPr>
              <w:spacing w:before="80" w:after="80" w:line="300" w:lineRule="auto"/>
              <w:rPr>
                <w:lang w:eastAsia="hi-IN" w:bidi="hi-IN"/>
              </w:rPr>
            </w:pPr>
            <w:r>
              <w:rPr>
                <w:lang w:eastAsia="hi-IN" w:bidi="hi-IN"/>
              </w:rPr>
              <w:t>Research findings owned by the organisation or publicly funded can be shared internally and externally according to organisation policies and procedures.</w:t>
            </w:r>
          </w:p>
          <w:p w14:paraId="2E2ECACD" w14:textId="6AE4006B" w:rsidR="00422710" w:rsidRPr="00C626D3" w:rsidRDefault="00C626D3" w:rsidP="00AF2460">
            <w:pPr>
              <w:spacing w:before="80" w:after="80" w:line="300" w:lineRule="auto"/>
              <w:rPr>
                <w:lang w:eastAsia="hi-IN" w:bidi="hi-IN"/>
              </w:rPr>
            </w:pPr>
            <w:r>
              <w:rPr>
                <w:lang w:eastAsia="hi-IN" w:bidi="hi-IN"/>
              </w:rPr>
              <w:t>Sharing research findings created in partnership with a third party will be controlled by an agreement with the organisation and the third-party.</w:t>
            </w:r>
          </w:p>
        </w:tc>
      </w:tr>
    </w:tbl>
    <w:p w14:paraId="3E59D0D6" w14:textId="0061246B" w:rsidR="00AF2460" w:rsidRDefault="00AF2460" w:rsidP="000F51B3">
      <w:pPr>
        <w:spacing w:line="360" w:lineRule="auto"/>
        <w:rPr>
          <w:rStyle w:val="eop"/>
          <w:rFonts w:cs="Arial"/>
        </w:rPr>
      </w:pPr>
      <w:r>
        <w:rPr>
          <w:rStyle w:val="eop"/>
          <w:rFonts w:cs="Arial"/>
        </w:rPr>
        <w:br w:type="page"/>
      </w:r>
    </w:p>
    <w:p w14:paraId="474E85D5" w14:textId="0C26EF2C" w:rsidR="008378A7" w:rsidRDefault="00214A0B" w:rsidP="00A40545">
      <w:pPr>
        <w:pStyle w:val="Heading1"/>
        <w:rPr>
          <w:rStyle w:val="eop"/>
        </w:rPr>
      </w:pPr>
      <w:bookmarkStart w:id="7" w:name="_Toc113497602"/>
      <w:r w:rsidRPr="00A924E6">
        <w:rPr>
          <w:rStyle w:val="eop"/>
          <w:highlight w:val="blue"/>
        </w:rPr>
        <w:lastRenderedPageBreak/>
        <w:t>Research Findings Reporting</w:t>
      </w:r>
      <w:bookmarkEnd w:id="7"/>
    </w:p>
    <w:tbl>
      <w:tblPr>
        <w:tblStyle w:val="TableGrid"/>
        <w:tblW w:w="909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85"/>
        <w:gridCol w:w="2288"/>
        <w:gridCol w:w="4523"/>
      </w:tblGrid>
      <w:tr w:rsidR="000F51B3" w14:paraId="21D25D99" w14:textId="77777777" w:rsidTr="001862B9">
        <w:trPr>
          <w:trHeight w:val="413"/>
        </w:trPr>
        <w:tc>
          <w:tcPr>
            <w:tcW w:w="2285" w:type="dxa"/>
            <w:shd w:val="clear" w:color="auto" w:fill="D9D9D9" w:themeFill="background1" w:themeFillShade="D9"/>
            <w:vAlign w:val="center"/>
          </w:tcPr>
          <w:p w14:paraId="02BA57BD" w14:textId="330BB563" w:rsidR="000F51B3" w:rsidRPr="000F51B3" w:rsidRDefault="001862B9" w:rsidP="001862B9">
            <w:pPr>
              <w:spacing w:before="80" w:after="80" w:line="300" w:lineRule="auto"/>
              <w:jc w:val="center"/>
              <w:rPr>
                <w:b/>
                <w:lang w:eastAsia="hi-IN" w:bidi="hi-IN"/>
              </w:rPr>
            </w:pPr>
            <w:r>
              <w:rPr>
                <w:b/>
                <w:lang w:eastAsia="hi-IN" w:bidi="hi-IN"/>
              </w:rPr>
              <w:t>Research Item</w:t>
            </w:r>
          </w:p>
        </w:tc>
        <w:tc>
          <w:tcPr>
            <w:tcW w:w="2288" w:type="dxa"/>
            <w:shd w:val="clear" w:color="auto" w:fill="D9D9D9" w:themeFill="background1" w:themeFillShade="D9"/>
            <w:vAlign w:val="center"/>
          </w:tcPr>
          <w:p w14:paraId="41C4A675" w14:textId="51DB9978" w:rsidR="000F51B3" w:rsidRPr="000F51B3" w:rsidRDefault="001862B9" w:rsidP="001862B9">
            <w:pPr>
              <w:spacing w:before="80" w:after="80" w:line="300" w:lineRule="auto"/>
              <w:jc w:val="center"/>
              <w:rPr>
                <w:b/>
                <w:lang w:eastAsia="hi-IN" w:bidi="hi-IN"/>
              </w:rPr>
            </w:pPr>
            <w:r w:rsidRPr="000F51B3">
              <w:rPr>
                <w:b/>
                <w:lang w:eastAsia="hi-IN" w:bidi="hi-IN"/>
              </w:rPr>
              <w:t>Responsibility</w:t>
            </w:r>
          </w:p>
        </w:tc>
        <w:tc>
          <w:tcPr>
            <w:tcW w:w="4523" w:type="dxa"/>
            <w:shd w:val="clear" w:color="auto" w:fill="D9D9D9" w:themeFill="background1" w:themeFillShade="D9"/>
            <w:vAlign w:val="center"/>
          </w:tcPr>
          <w:p w14:paraId="3032A435" w14:textId="13B3E87E" w:rsidR="000F51B3" w:rsidRPr="000F51B3" w:rsidRDefault="001862B9" w:rsidP="001862B9">
            <w:pPr>
              <w:spacing w:before="80" w:after="80" w:line="300" w:lineRule="auto"/>
              <w:jc w:val="center"/>
              <w:rPr>
                <w:b/>
                <w:lang w:eastAsia="hi-IN" w:bidi="hi-IN"/>
              </w:rPr>
            </w:pPr>
            <w:r w:rsidRPr="000F51B3">
              <w:rPr>
                <w:b/>
                <w:lang w:eastAsia="hi-IN" w:bidi="hi-IN"/>
              </w:rPr>
              <w:t>Actions</w:t>
            </w:r>
          </w:p>
        </w:tc>
      </w:tr>
      <w:tr w:rsidR="000F51B3" w14:paraId="0BC5C5EB" w14:textId="77777777" w:rsidTr="001862B9">
        <w:trPr>
          <w:trHeight w:val="413"/>
        </w:trPr>
        <w:tc>
          <w:tcPr>
            <w:tcW w:w="2285" w:type="dxa"/>
            <w:vAlign w:val="center"/>
          </w:tcPr>
          <w:p w14:paraId="1E5D6FFB" w14:textId="10B0BB99" w:rsidR="000F51B3" w:rsidRPr="00CB4928" w:rsidRDefault="00CB4928" w:rsidP="001862B9">
            <w:pPr>
              <w:spacing w:before="80" w:after="80" w:line="300" w:lineRule="auto"/>
              <w:rPr>
                <w:lang w:eastAsia="hi-IN" w:bidi="hi-IN"/>
              </w:rPr>
            </w:pPr>
            <w:r>
              <w:rPr>
                <w:lang w:eastAsia="hi-IN" w:bidi="hi-IN"/>
              </w:rPr>
              <w:t>Presentations</w:t>
            </w:r>
          </w:p>
        </w:tc>
        <w:tc>
          <w:tcPr>
            <w:tcW w:w="2288" w:type="dxa"/>
            <w:vAlign w:val="center"/>
          </w:tcPr>
          <w:p w14:paraId="019DA8E9" w14:textId="7AE77D7C" w:rsidR="000F51B3" w:rsidRPr="00CB4928" w:rsidRDefault="00CB4928" w:rsidP="001862B9">
            <w:pPr>
              <w:spacing w:before="80" w:after="80" w:line="300" w:lineRule="auto"/>
              <w:rPr>
                <w:lang w:eastAsia="hi-IN" w:bidi="hi-IN"/>
              </w:rPr>
            </w:pPr>
            <w:r w:rsidRPr="00CB4928">
              <w:rPr>
                <w:lang w:eastAsia="hi-IN" w:bidi="hi-IN"/>
              </w:rPr>
              <w:t>Researcher</w:t>
            </w:r>
          </w:p>
        </w:tc>
        <w:tc>
          <w:tcPr>
            <w:tcW w:w="4523" w:type="dxa"/>
            <w:vAlign w:val="center"/>
          </w:tcPr>
          <w:p w14:paraId="2362D1B6" w14:textId="74A180F9" w:rsidR="00592410" w:rsidRDefault="00592410" w:rsidP="001862B9">
            <w:pPr>
              <w:spacing w:before="80" w:after="80" w:line="300" w:lineRule="auto"/>
              <w:rPr>
                <w:lang w:eastAsia="hi-IN" w:bidi="hi-IN"/>
              </w:rPr>
            </w:pPr>
            <w:r>
              <w:rPr>
                <w:lang w:eastAsia="hi-IN" w:bidi="hi-IN"/>
              </w:rPr>
              <w:t>Research findings or findings excerpts may be used in internal and external presentations.</w:t>
            </w:r>
          </w:p>
          <w:p w14:paraId="52B36426" w14:textId="063A5C43" w:rsidR="00592410" w:rsidRDefault="00592410" w:rsidP="001862B9">
            <w:pPr>
              <w:spacing w:before="80" w:after="80" w:line="300" w:lineRule="auto"/>
              <w:rPr>
                <w:lang w:eastAsia="hi-IN" w:bidi="hi-IN"/>
              </w:rPr>
            </w:pPr>
            <w:r>
              <w:rPr>
                <w:lang w:eastAsia="hi-IN" w:bidi="hi-IN"/>
              </w:rPr>
              <w:t>The researcher must ensure that the data presented does not include:</w:t>
            </w:r>
          </w:p>
          <w:p w14:paraId="07F23A3B" w14:textId="6EE2106B" w:rsidR="00592410" w:rsidRDefault="00592410" w:rsidP="001862B9">
            <w:pPr>
              <w:pStyle w:val="ListParagraph"/>
              <w:numPr>
                <w:ilvl w:val="0"/>
                <w:numId w:val="18"/>
              </w:numPr>
              <w:spacing w:before="80" w:after="80" w:line="300" w:lineRule="auto"/>
              <w:ind w:left="425" w:hanging="425"/>
            </w:pPr>
            <w:r>
              <w:t>Confidential information</w:t>
            </w:r>
          </w:p>
          <w:p w14:paraId="719CC5E4" w14:textId="5885201B" w:rsidR="00592410" w:rsidRDefault="00592410" w:rsidP="001862B9">
            <w:pPr>
              <w:pStyle w:val="ListParagraph"/>
              <w:numPr>
                <w:ilvl w:val="0"/>
                <w:numId w:val="18"/>
              </w:numPr>
              <w:spacing w:before="80" w:after="80" w:line="300" w:lineRule="auto"/>
              <w:ind w:left="425" w:hanging="425"/>
            </w:pPr>
            <w:r>
              <w:t>Misleading information unintentionally produced by not presenting the totality of the data</w:t>
            </w:r>
          </w:p>
          <w:p w14:paraId="18659304" w14:textId="315BFC67" w:rsidR="00592410" w:rsidRPr="00CB4928" w:rsidRDefault="0073059F" w:rsidP="001862B9">
            <w:pPr>
              <w:pStyle w:val="ListParagraph"/>
              <w:numPr>
                <w:ilvl w:val="0"/>
                <w:numId w:val="18"/>
              </w:numPr>
              <w:spacing w:before="80" w:after="80" w:line="300" w:lineRule="auto"/>
              <w:ind w:left="425" w:hanging="425"/>
            </w:pPr>
            <w:r>
              <w:t>Disrespectful material</w:t>
            </w:r>
          </w:p>
        </w:tc>
      </w:tr>
      <w:tr w:rsidR="000F51B3" w14:paraId="42207DBC" w14:textId="77777777" w:rsidTr="001862B9">
        <w:trPr>
          <w:trHeight w:val="413"/>
        </w:trPr>
        <w:tc>
          <w:tcPr>
            <w:tcW w:w="2285" w:type="dxa"/>
            <w:vAlign w:val="center"/>
          </w:tcPr>
          <w:p w14:paraId="3DBD61F9" w14:textId="664C0845" w:rsidR="000F51B3" w:rsidRPr="00CB4928" w:rsidRDefault="00CB4928" w:rsidP="001862B9">
            <w:pPr>
              <w:spacing w:before="80" w:after="80" w:line="300" w:lineRule="auto"/>
              <w:rPr>
                <w:lang w:eastAsia="hi-IN" w:bidi="hi-IN"/>
              </w:rPr>
            </w:pPr>
            <w:r>
              <w:rPr>
                <w:lang w:eastAsia="hi-IN" w:bidi="hi-IN"/>
              </w:rPr>
              <w:t>Research Report</w:t>
            </w:r>
          </w:p>
        </w:tc>
        <w:tc>
          <w:tcPr>
            <w:tcW w:w="2288" w:type="dxa"/>
            <w:vAlign w:val="center"/>
          </w:tcPr>
          <w:p w14:paraId="256465CD" w14:textId="5F3D00D0" w:rsidR="000F51B3" w:rsidRPr="00CB4928" w:rsidRDefault="00CB4928" w:rsidP="001862B9">
            <w:pPr>
              <w:spacing w:before="80" w:after="80" w:line="300" w:lineRule="auto"/>
              <w:rPr>
                <w:lang w:eastAsia="hi-IN" w:bidi="hi-IN"/>
              </w:rPr>
            </w:pPr>
            <w:r>
              <w:rPr>
                <w:lang w:eastAsia="hi-IN" w:bidi="hi-IN"/>
              </w:rPr>
              <w:t>Researcher</w:t>
            </w:r>
          </w:p>
        </w:tc>
        <w:tc>
          <w:tcPr>
            <w:tcW w:w="4523" w:type="dxa"/>
            <w:vAlign w:val="center"/>
          </w:tcPr>
          <w:p w14:paraId="56A92926" w14:textId="19E3D014" w:rsidR="00CB4928" w:rsidRDefault="00CB4928" w:rsidP="001862B9">
            <w:pPr>
              <w:spacing w:before="80" w:after="80" w:line="300" w:lineRule="auto"/>
              <w:rPr>
                <w:lang w:eastAsia="hi-IN" w:bidi="hi-IN"/>
              </w:rPr>
            </w:pPr>
            <w:r>
              <w:rPr>
                <w:lang w:eastAsia="hi-IN" w:bidi="hi-IN"/>
              </w:rPr>
              <w:t>Research reports must be created using the Research Report template included in Appendix A.</w:t>
            </w:r>
          </w:p>
          <w:p w14:paraId="17A222DF" w14:textId="53B24AE8" w:rsidR="00422710" w:rsidRPr="00CB4928" w:rsidRDefault="00CB4928" w:rsidP="001862B9">
            <w:pPr>
              <w:spacing w:before="80" w:after="80" w:line="300" w:lineRule="auto"/>
              <w:rPr>
                <w:lang w:eastAsia="hi-IN" w:bidi="hi-IN"/>
              </w:rPr>
            </w:pPr>
            <w:r>
              <w:rPr>
                <w:lang w:eastAsia="hi-IN" w:bidi="hi-IN"/>
              </w:rPr>
              <w:t>The template can be modified to add extra headings for complex or specific research projects</w:t>
            </w:r>
            <w:r w:rsidR="00D671D3">
              <w:rPr>
                <w:lang w:eastAsia="hi-IN" w:bidi="hi-IN"/>
              </w:rPr>
              <w:t>,</w:t>
            </w:r>
            <w:r>
              <w:rPr>
                <w:lang w:eastAsia="hi-IN" w:bidi="hi-IN"/>
              </w:rPr>
              <w:t xml:space="preserve"> but no headings should be deleted.</w:t>
            </w:r>
          </w:p>
        </w:tc>
      </w:tr>
      <w:tr w:rsidR="00AF07FF" w14:paraId="58CB68AE" w14:textId="77777777" w:rsidTr="001862B9">
        <w:trPr>
          <w:trHeight w:val="413"/>
        </w:trPr>
        <w:tc>
          <w:tcPr>
            <w:tcW w:w="2285" w:type="dxa"/>
            <w:vAlign w:val="center"/>
          </w:tcPr>
          <w:p w14:paraId="1D0AD7BA" w14:textId="68354E8E" w:rsidR="00AF07FF" w:rsidRDefault="00AF07FF" w:rsidP="001862B9">
            <w:pPr>
              <w:spacing w:before="80" w:after="80" w:line="300" w:lineRule="auto"/>
              <w:rPr>
                <w:lang w:eastAsia="hi-IN" w:bidi="hi-IN"/>
              </w:rPr>
            </w:pPr>
            <w:r>
              <w:rPr>
                <w:lang w:eastAsia="hi-IN" w:bidi="hi-IN"/>
              </w:rPr>
              <w:t>Research publications</w:t>
            </w:r>
          </w:p>
        </w:tc>
        <w:tc>
          <w:tcPr>
            <w:tcW w:w="2288" w:type="dxa"/>
            <w:vAlign w:val="center"/>
          </w:tcPr>
          <w:p w14:paraId="34CC05F5" w14:textId="77777777" w:rsidR="00AF07FF" w:rsidRDefault="00AF07FF" w:rsidP="001862B9">
            <w:pPr>
              <w:spacing w:before="80" w:after="80" w:line="300" w:lineRule="auto"/>
              <w:rPr>
                <w:lang w:eastAsia="hi-IN" w:bidi="hi-IN"/>
              </w:rPr>
            </w:pPr>
            <w:r>
              <w:rPr>
                <w:lang w:eastAsia="hi-IN" w:bidi="hi-IN"/>
              </w:rPr>
              <w:t>Researcher</w:t>
            </w:r>
          </w:p>
          <w:p w14:paraId="4402BE3B" w14:textId="4C41D3BF" w:rsidR="00AF07FF" w:rsidRDefault="00AF07FF" w:rsidP="001862B9">
            <w:pPr>
              <w:spacing w:before="80" w:after="80" w:line="300" w:lineRule="auto"/>
              <w:rPr>
                <w:lang w:eastAsia="hi-IN" w:bidi="hi-IN"/>
              </w:rPr>
            </w:pPr>
            <w:r>
              <w:rPr>
                <w:lang w:eastAsia="hi-IN" w:bidi="hi-IN"/>
              </w:rPr>
              <w:t>Quality Control Officer</w:t>
            </w:r>
          </w:p>
        </w:tc>
        <w:tc>
          <w:tcPr>
            <w:tcW w:w="4523" w:type="dxa"/>
            <w:vAlign w:val="center"/>
          </w:tcPr>
          <w:p w14:paraId="638590D3" w14:textId="79F09698" w:rsidR="00AF07FF" w:rsidRDefault="00AF07FF" w:rsidP="001862B9">
            <w:pPr>
              <w:spacing w:before="80" w:after="80" w:line="300" w:lineRule="auto"/>
              <w:rPr>
                <w:lang w:eastAsia="hi-IN" w:bidi="hi-IN"/>
              </w:rPr>
            </w:pPr>
            <w:r>
              <w:rPr>
                <w:lang w:eastAsia="hi-IN" w:bidi="hi-IN"/>
              </w:rPr>
              <w:t>In press publications</w:t>
            </w:r>
            <w:r w:rsidR="00422710">
              <w:rPr>
                <w:lang w:eastAsia="hi-IN" w:bidi="hi-IN"/>
              </w:rPr>
              <w:t xml:space="preserve">, research journal and other academic publications </w:t>
            </w:r>
            <w:r>
              <w:rPr>
                <w:lang w:eastAsia="hi-IN" w:bidi="hi-IN"/>
              </w:rPr>
              <w:t xml:space="preserve">are subject to organisational policies and procedures and must be approved by </w:t>
            </w:r>
            <w:r w:rsidR="00422710">
              <w:rPr>
                <w:lang w:eastAsia="hi-IN" w:bidi="hi-IN"/>
              </w:rPr>
              <w:t xml:space="preserve">management and a </w:t>
            </w:r>
            <w:r>
              <w:rPr>
                <w:lang w:eastAsia="hi-IN" w:bidi="hi-IN"/>
              </w:rPr>
              <w:t>quality editor.</w:t>
            </w:r>
          </w:p>
          <w:p w14:paraId="3848B819" w14:textId="36CA4DF9" w:rsidR="00422710" w:rsidRDefault="00422710" w:rsidP="001862B9">
            <w:pPr>
              <w:spacing w:before="80" w:after="80" w:line="300" w:lineRule="auto"/>
              <w:rPr>
                <w:lang w:eastAsia="hi-IN" w:bidi="hi-IN"/>
              </w:rPr>
            </w:pPr>
            <w:r>
              <w:rPr>
                <w:lang w:eastAsia="hi-IN" w:bidi="hi-IN"/>
              </w:rPr>
              <w:t>In certain instances, the document may be checked by a policy manager to ensure that there are no legal inconsistencies and that the interest</w:t>
            </w:r>
            <w:r w:rsidR="00D671D3">
              <w:rPr>
                <w:lang w:eastAsia="hi-IN" w:bidi="hi-IN"/>
              </w:rPr>
              <w:t>s</w:t>
            </w:r>
            <w:r>
              <w:rPr>
                <w:lang w:eastAsia="hi-IN" w:bidi="hi-IN"/>
              </w:rPr>
              <w:t xml:space="preserve"> of the organisation are protected.</w:t>
            </w:r>
          </w:p>
        </w:tc>
      </w:tr>
    </w:tbl>
    <w:p w14:paraId="06F8B0C8" w14:textId="77777777" w:rsidR="001862B9" w:rsidRDefault="001862B9" w:rsidP="003844CF">
      <w:pPr>
        <w:pStyle w:val="Heading1"/>
      </w:pPr>
      <w:bookmarkStart w:id="8" w:name="_Toc113497603"/>
      <w:r>
        <w:br w:type="page"/>
      </w:r>
    </w:p>
    <w:p w14:paraId="278559D7" w14:textId="4CB21C83" w:rsidR="001862B9" w:rsidRDefault="00214A0B" w:rsidP="00A40545">
      <w:pPr>
        <w:pStyle w:val="Heading1"/>
      </w:pPr>
      <w:r>
        <w:lastRenderedPageBreak/>
        <w:t>APPENDIX A</w:t>
      </w:r>
      <w:bookmarkStart w:id="9" w:name="_Toc113497604"/>
      <w:bookmarkEnd w:id="8"/>
    </w:p>
    <w:p w14:paraId="5E579F07" w14:textId="2477EB29" w:rsidR="00CC5649" w:rsidRDefault="0010386A" w:rsidP="001862B9">
      <w:pPr>
        <w:pStyle w:val="Heading2"/>
        <w:spacing w:before="120" w:after="120" w:line="300" w:lineRule="auto"/>
      </w:pPr>
      <w:r>
        <w:t>Research Report Template</w:t>
      </w:r>
      <w:bookmarkEnd w:id="9"/>
    </w:p>
    <w:p w14:paraId="5B172F1C" w14:textId="01FC3A5B" w:rsidR="00CC5649" w:rsidRDefault="00CC5649" w:rsidP="001862B9">
      <w:pPr>
        <w:spacing w:before="120" w:after="120" w:line="300" w:lineRule="auto"/>
        <w:rPr>
          <w:lang w:eastAsia="hi-IN" w:bidi="hi-IN"/>
        </w:rPr>
      </w:pPr>
      <w:r>
        <w:rPr>
          <w:lang w:eastAsia="hi-IN" w:bidi="hi-IN"/>
        </w:rPr>
        <w:t>The general report structure for a research report is displayed in the table below.</w:t>
      </w:r>
    </w:p>
    <w:p w14:paraId="445774F9" w14:textId="0A1E18BC" w:rsidR="00CC5649" w:rsidRDefault="00CC5649" w:rsidP="001862B9">
      <w:pPr>
        <w:spacing w:before="120" w:after="120" w:line="300" w:lineRule="auto"/>
        <w:rPr>
          <w:lang w:eastAsia="hi-IN" w:bidi="hi-IN"/>
        </w:rPr>
      </w:pPr>
      <w:r>
        <w:rPr>
          <w:lang w:eastAsia="hi-IN" w:bidi="hi-IN"/>
        </w:rPr>
        <w:t>The report has three main section</w:t>
      </w:r>
      <w:r w:rsidR="00D671D3">
        <w:rPr>
          <w:lang w:eastAsia="hi-IN" w:bidi="hi-IN"/>
        </w:rPr>
        <w:t>s</w:t>
      </w:r>
      <w:r>
        <w:rPr>
          <w:lang w:eastAsia="hi-IN" w:bidi="hi-IN"/>
        </w:rPr>
        <w:t>:</w:t>
      </w:r>
    </w:p>
    <w:p w14:paraId="3EBC951B" w14:textId="234871B5" w:rsidR="00CC5649" w:rsidRDefault="00CC5649" w:rsidP="001862B9">
      <w:pPr>
        <w:pStyle w:val="ListParagraph"/>
        <w:numPr>
          <w:ilvl w:val="0"/>
          <w:numId w:val="6"/>
        </w:numPr>
        <w:spacing w:before="120" w:after="120" w:line="300" w:lineRule="auto"/>
        <w:ind w:left="567" w:hanging="567"/>
        <w:contextualSpacing w:val="0"/>
      </w:pPr>
      <w:r>
        <w:t>Preliminary section headings</w:t>
      </w:r>
    </w:p>
    <w:p w14:paraId="7229B8CE" w14:textId="0C0C14B8" w:rsidR="00CC5649" w:rsidRDefault="00CC5649" w:rsidP="001862B9">
      <w:pPr>
        <w:pStyle w:val="ListParagraph"/>
        <w:numPr>
          <w:ilvl w:val="0"/>
          <w:numId w:val="6"/>
        </w:numPr>
        <w:spacing w:before="120" w:after="120" w:line="300" w:lineRule="auto"/>
        <w:ind w:left="567" w:hanging="567"/>
        <w:contextualSpacing w:val="0"/>
      </w:pPr>
      <w:r>
        <w:t xml:space="preserve">Report </w:t>
      </w:r>
      <w:r w:rsidR="00D671D3">
        <w:t>B</w:t>
      </w:r>
      <w:r>
        <w:t>ody section headings</w:t>
      </w:r>
    </w:p>
    <w:p w14:paraId="674A74B1" w14:textId="27A4D1C8" w:rsidR="00CC5649" w:rsidRPr="00CC5649" w:rsidRDefault="009C4036" w:rsidP="001862B9">
      <w:pPr>
        <w:pStyle w:val="ListParagraph"/>
        <w:numPr>
          <w:ilvl w:val="0"/>
          <w:numId w:val="6"/>
        </w:numPr>
        <w:spacing w:before="120" w:after="120" w:line="300" w:lineRule="auto"/>
        <w:ind w:left="567" w:hanging="567"/>
        <w:contextualSpacing w:val="0"/>
      </w:pPr>
      <w:r>
        <w:t>Reference</w:t>
      </w:r>
      <w:r w:rsidR="00CC5649">
        <w:t xml:space="preserve"> </w:t>
      </w:r>
      <w:r>
        <w:t xml:space="preserve">section </w:t>
      </w:r>
      <w:r w:rsidR="00CC5649">
        <w:t>headings</w:t>
      </w:r>
    </w:p>
    <w:p w14:paraId="53111261" w14:textId="514CDE41" w:rsidR="00CC5649" w:rsidRDefault="00CC5649" w:rsidP="001862B9">
      <w:pPr>
        <w:spacing w:before="120" w:after="120" w:line="300" w:lineRule="auto"/>
        <w:rPr>
          <w:lang w:eastAsia="hi-IN" w:bidi="hi-IN"/>
        </w:rPr>
      </w:pPr>
    </w:p>
    <w:tbl>
      <w:tblPr>
        <w:tblStyle w:val="TableGrid"/>
        <w:tblW w:w="91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08"/>
        <w:gridCol w:w="7138"/>
      </w:tblGrid>
      <w:tr w:rsidR="009C4036" w14:paraId="0C347A56" w14:textId="77777777" w:rsidTr="001862B9">
        <w:trPr>
          <w:trHeight w:val="435"/>
        </w:trPr>
        <w:tc>
          <w:tcPr>
            <w:tcW w:w="2008" w:type="dxa"/>
            <w:vMerge w:val="restart"/>
            <w:shd w:val="clear" w:color="auto" w:fill="D9D9D9" w:themeFill="background1" w:themeFillShade="D9"/>
            <w:vAlign w:val="center"/>
          </w:tcPr>
          <w:p w14:paraId="2D681102" w14:textId="16F1014B" w:rsidR="009C4036" w:rsidRPr="009C4036" w:rsidRDefault="009C4036" w:rsidP="001862B9">
            <w:pPr>
              <w:spacing w:before="80" w:after="80" w:line="300" w:lineRule="auto"/>
              <w:jc w:val="center"/>
              <w:rPr>
                <w:b/>
                <w:lang w:eastAsia="hi-IN" w:bidi="hi-IN"/>
              </w:rPr>
            </w:pPr>
            <w:r w:rsidRPr="009C4036">
              <w:rPr>
                <w:b/>
                <w:lang w:eastAsia="hi-IN" w:bidi="hi-IN"/>
              </w:rPr>
              <w:t>Preliminary Headings</w:t>
            </w:r>
          </w:p>
        </w:tc>
        <w:tc>
          <w:tcPr>
            <w:tcW w:w="7138" w:type="dxa"/>
            <w:vAlign w:val="center"/>
          </w:tcPr>
          <w:p w14:paraId="0C614F86" w14:textId="03A7AA61" w:rsidR="009C4036" w:rsidRDefault="009C4036" w:rsidP="001862B9">
            <w:pPr>
              <w:spacing w:before="80" w:after="80" w:line="300" w:lineRule="auto"/>
              <w:rPr>
                <w:lang w:eastAsia="hi-IN" w:bidi="hi-IN"/>
              </w:rPr>
            </w:pPr>
            <w:r>
              <w:rPr>
                <w:lang w:eastAsia="hi-IN" w:bidi="hi-IN"/>
              </w:rPr>
              <w:t>Title page</w:t>
            </w:r>
          </w:p>
        </w:tc>
      </w:tr>
      <w:tr w:rsidR="009C4036" w14:paraId="511B7126" w14:textId="77777777" w:rsidTr="001862B9">
        <w:trPr>
          <w:trHeight w:val="469"/>
        </w:trPr>
        <w:tc>
          <w:tcPr>
            <w:tcW w:w="2008" w:type="dxa"/>
            <w:vMerge/>
            <w:shd w:val="clear" w:color="auto" w:fill="D9D9D9" w:themeFill="background1" w:themeFillShade="D9"/>
            <w:vAlign w:val="center"/>
          </w:tcPr>
          <w:p w14:paraId="5445E0A0"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17C73A7C" w14:textId="5C05323F" w:rsidR="009C4036" w:rsidRDefault="009C4036" w:rsidP="001862B9">
            <w:pPr>
              <w:spacing w:before="80" w:after="80" w:line="300" w:lineRule="auto"/>
              <w:rPr>
                <w:lang w:eastAsia="hi-IN" w:bidi="hi-IN"/>
              </w:rPr>
            </w:pPr>
            <w:r>
              <w:rPr>
                <w:lang w:eastAsia="hi-IN" w:bidi="hi-IN"/>
              </w:rPr>
              <w:t>Table of Contents</w:t>
            </w:r>
          </w:p>
        </w:tc>
      </w:tr>
      <w:tr w:rsidR="009C4036" w14:paraId="12E74D75" w14:textId="77777777" w:rsidTr="001862B9">
        <w:trPr>
          <w:trHeight w:val="452"/>
        </w:trPr>
        <w:tc>
          <w:tcPr>
            <w:tcW w:w="2008" w:type="dxa"/>
            <w:vMerge/>
            <w:shd w:val="clear" w:color="auto" w:fill="D9D9D9" w:themeFill="background1" w:themeFillShade="D9"/>
            <w:vAlign w:val="center"/>
          </w:tcPr>
          <w:p w14:paraId="24D0B14C"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752E7910" w14:textId="70559D9C" w:rsidR="009C4036" w:rsidRDefault="009C4036" w:rsidP="001862B9">
            <w:pPr>
              <w:spacing w:before="80" w:after="80" w:line="300" w:lineRule="auto"/>
              <w:rPr>
                <w:lang w:eastAsia="hi-IN" w:bidi="hi-IN"/>
              </w:rPr>
            </w:pPr>
            <w:r>
              <w:rPr>
                <w:lang w:eastAsia="hi-IN" w:bidi="hi-IN"/>
              </w:rPr>
              <w:t>Abstract</w:t>
            </w:r>
          </w:p>
        </w:tc>
      </w:tr>
      <w:tr w:rsidR="009C4036" w14:paraId="2FB141C3" w14:textId="77777777" w:rsidTr="001862B9">
        <w:trPr>
          <w:trHeight w:val="435"/>
        </w:trPr>
        <w:tc>
          <w:tcPr>
            <w:tcW w:w="2008" w:type="dxa"/>
            <w:vMerge w:val="restart"/>
            <w:shd w:val="clear" w:color="auto" w:fill="D9D9D9" w:themeFill="background1" w:themeFillShade="D9"/>
            <w:vAlign w:val="center"/>
          </w:tcPr>
          <w:p w14:paraId="4E9331AF" w14:textId="3025E467" w:rsidR="009C4036" w:rsidRPr="009C4036" w:rsidRDefault="009C4036" w:rsidP="001862B9">
            <w:pPr>
              <w:spacing w:before="80" w:after="80" w:line="300" w:lineRule="auto"/>
              <w:jc w:val="center"/>
              <w:rPr>
                <w:b/>
                <w:lang w:eastAsia="hi-IN" w:bidi="hi-IN"/>
              </w:rPr>
            </w:pPr>
            <w:r w:rsidRPr="009C4036">
              <w:rPr>
                <w:b/>
                <w:lang w:eastAsia="hi-IN" w:bidi="hi-IN"/>
              </w:rPr>
              <w:t>Body Headings</w:t>
            </w:r>
          </w:p>
        </w:tc>
        <w:tc>
          <w:tcPr>
            <w:tcW w:w="7138" w:type="dxa"/>
            <w:vAlign w:val="center"/>
          </w:tcPr>
          <w:p w14:paraId="7FE5D88B" w14:textId="69BD787F" w:rsidR="009C4036" w:rsidRDefault="009C4036" w:rsidP="001862B9">
            <w:pPr>
              <w:spacing w:before="80" w:after="80" w:line="300" w:lineRule="auto"/>
              <w:rPr>
                <w:lang w:eastAsia="hi-IN" w:bidi="hi-IN"/>
              </w:rPr>
            </w:pPr>
            <w:r>
              <w:rPr>
                <w:lang w:eastAsia="hi-IN" w:bidi="hi-IN"/>
              </w:rPr>
              <w:t>Introduction</w:t>
            </w:r>
          </w:p>
        </w:tc>
      </w:tr>
      <w:tr w:rsidR="009C4036" w14:paraId="70D93F61" w14:textId="77777777" w:rsidTr="001862B9">
        <w:trPr>
          <w:trHeight w:val="452"/>
        </w:trPr>
        <w:tc>
          <w:tcPr>
            <w:tcW w:w="2008" w:type="dxa"/>
            <w:vMerge/>
            <w:shd w:val="clear" w:color="auto" w:fill="D9D9D9" w:themeFill="background1" w:themeFillShade="D9"/>
            <w:vAlign w:val="center"/>
          </w:tcPr>
          <w:p w14:paraId="3E3493A8"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02116841" w14:textId="5C6B428A" w:rsidR="009C4036" w:rsidRDefault="009C4036" w:rsidP="001862B9">
            <w:pPr>
              <w:spacing w:before="80" w:after="80" w:line="300" w:lineRule="auto"/>
              <w:rPr>
                <w:lang w:eastAsia="hi-IN" w:bidi="hi-IN"/>
              </w:rPr>
            </w:pPr>
            <w:r>
              <w:rPr>
                <w:lang w:eastAsia="hi-IN" w:bidi="hi-IN"/>
              </w:rPr>
              <w:t>Research method or strategy</w:t>
            </w:r>
          </w:p>
        </w:tc>
      </w:tr>
      <w:tr w:rsidR="009C4036" w14:paraId="7979FA3F" w14:textId="77777777" w:rsidTr="001862B9">
        <w:trPr>
          <w:trHeight w:val="469"/>
        </w:trPr>
        <w:tc>
          <w:tcPr>
            <w:tcW w:w="2008" w:type="dxa"/>
            <w:vMerge/>
            <w:shd w:val="clear" w:color="auto" w:fill="D9D9D9" w:themeFill="background1" w:themeFillShade="D9"/>
            <w:vAlign w:val="center"/>
          </w:tcPr>
          <w:p w14:paraId="59616E2A"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09CC30D4" w14:textId="0747C53E" w:rsidR="009C4036" w:rsidRDefault="009C4036" w:rsidP="001862B9">
            <w:pPr>
              <w:spacing w:before="80" w:after="80" w:line="300" w:lineRule="auto"/>
              <w:rPr>
                <w:lang w:eastAsia="hi-IN" w:bidi="hi-IN"/>
              </w:rPr>
            </w:pPr>
            <w:r>
              <w:rPr>
                <w:lang w:eastAsia="hi-IN" w:bidi="hi-IN"/>
              </w:rPr>
              <w:t>Analysis</w:t>
            </w:r>
          </w:p>
        </w:tc>
      </w:tr>
      <w:tr w:rsidR="009C4036" w14:paraId="08B455FE" w14:textId="77777777" w:rsidTr="001862B9">
        <w:trPr>
          <w:trHeight w:val="452"/>
        </w:trPr>
        <w:tc>
          <w:tcPr>
            <w:tcW w:w="2008" w:type="dxa"/>
            <w:vMerge/>
            <w:shd w:val="clear" w:color="auto" w:fill="D9D9D9" w:themeFill="background1" w:themeFillShade="D9"/>
            <w:vAlign w:val="center"/>
          </w:tcPr>
          <w:p w14:paraId="57823CCB"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3A6325F7" w14:textId="5D281B73" w:rsidR="009C4036" w:rsidRDefault="009C4036" w:rsidP="001862B9">
            <w:pPr>
              <w:spacing w:before="80" w:after="80" w:line="300" w:lineRule="auto"/>
              <w:rPr>
                <w:lang w:eastAsia="hi-IN" w:bidi="hi-IN"/>
              </w:rPr>
            </w:pPr>
            <w:r>
              <w:rPr>
                <w:lang w:eastAsia="hi-IN" w:bidi="hi-IN"/>
              </w:rPr>
              <w:t>Findings</w:t>
            </w:r>
          </w:p>
        </w:tc>
      </w:tr>
      <w:tr w:rsidR="009C4036" w14:paraId="3FEDD887" w14:textId="77777777" w:rsidTr="001862B9">
        <w:trPr>
          <w:trHeight w:val="452"/>
        </w:trPr>
        <w:tc>
          <w:tcPr>
            <w:tcW w:w="2008" w:type="dxa"/>
            <w:vMerge/>
            <w:shd w:val="clear" w:color="auto" w:fill="D9D9D9" w:themeFill="background1" w:themeFillShade="D9"/>
            <w:vAlign w:val="center"/>
          </w:tcPr>
          <w:p w14:paraId="09539BE9"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6790FAAE" w14:textId="5BC59189" w:rsidR="009C4036" w:rsidRDefault="009C4036" w:rsidP="001862B9">
            <w:pPr>
              <w:spacing w:before="80" w:after="80" w:line="300" w:lineRule="auto"/>
              <w:rPr>
                <w:lang w:eastAsia="hi-IN" w:bidi="hi-IN"/>
              </w:rPr>
            </w:pPr>
            <w:r>
              <w:rPr>
                <w:lang w:eastAsia="hi-IN" w:bidi="hi-IN"/>
              </w:rPr>
              <w:t>Discussion</w:t>
            </w:r>
          </w:p>
        </w:tc>
      </w:tr>
      <w:tr w:rsidR="009C4036" w14:paraId="13C30EA8" w14:textId="77777777" w:rsidTr="001862B9">
        <w:trPr>
          <w:trHeight w:val="469"/>
        </w:trPr>
        <w:tc>
          <w:tcPr>
            <w:tcW w:w="2008" w:type="dxa"/>
            <w:vMerge/>
            <w:shd w:val="clear" w:color="auto" w:fill="D9D9D9" w:themeFill="background1" w:themeFillShade="D9"/>
            <w:vAlign w:val="center"/>
          </w:tcPr>
          <w:p w14:paraId="2B3EACFE"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1E7F4692" w14:textId="0A7A84B7" w:rsidR="009C4036" w:rsidRDefault="009C4036" w:rsidP="001862B9">
            <w:pPr>
              <w:spacing w:before="80" w:after="80" w:line="300" w:lineRule="auto"/>
              <w:rPr>
                <w:lang w:eastAsia="hi-IN" w:bidi="hi-IN"/>
              </w:rPr>
            </w:pPr>
            <w:r>
              <w:rPr>
                <w:lang w:eastAsia="hi-IN" w:bidi="hi-IN"/>
              </w:rPr>
              <w:t>Conclusion</w:t>
            </w:r>
          </w:p>
        </w:tc>
      </w:tr>
      <w:tr w:rsidR="009C4036" w14:paraId="6C0A2906" w14:textId="77777777" w:rsidTr="001862B9">
        <w:trPr>
          <w:trHeight w:val="452"/>
        </w:trPr>
        <w:tc>
          <w:tcPr>
            <w:tcW w:w="2008" w:type="dxa"/>
            <w:vMerge/>
            <w:shd w:val="clear" w:color="auto" w:fill="D9D9D9" w:themeFill="background1" w:themeFillShade="D9"/>
            <w:vAlign w:val="center"/>
          </w:tcPr>
          <w:p w14:paraId="3D15FEAD" w14:textId="77777777" w:rsidR="009C4036" w:rsidRPr="009C4036" w:rsidRDefault="009C4036" w:rsidP="001862B9">
            <w:pPr>
              <w:spacing w:before="80" w:after="80" w:line="300" w:lineRule="auto"/>
              <w:jc w:val="center"/>
              <w:rPr>
                <w:b/>
                <w:lang w:eastAsia="hi-IN" w:bidi="hi-IN"/>
              </w:rPr>
            </w:pPr>
          </w:p>
        </w:tc>
        <w:tc>
          <w:tcPr>
            <w:tcW w:w="7138" w:type="dxa"/>
            <w:vAlign w:val="center"/>
          </w:tcPr>
          <w:p w14:paraId="0FD7FCCE" w14:textId="3AE38298" w:rsidR="009C4036" w:rsidRDefault="009C4036" w:rsidP="001862B9">
            <w:pPr>
              <w:spacing w:before="80" w:after="80" w:line="300" w:lineRule="auto"/>
              <w:rPr>
                <w:lang w:eastAsia="hi-IN" w:bidi="hi-IN"/>
              </w:rPr>
            </w:pPr>
            <w:r>
              <w:rPr>
                <w:lang w:eastAsia="hi-IN" w:bidi="hi-IN"/>
              </w:rPr>
              <w:t>Recommendations</w:t>
            </w:r>
          </w:p>
        </w:tc>
      </w:tr>
      <w:tr w:rsidR="009C4036" w14:paraId="6DA20007" w14:textId="77777777" w:rsidTr="001862B9">
        <w:trPr>
          <w:trHeight w:val="435"/>
        </w:trPr>
        <w:tc>
          <w:tcPr>
            <w:tcW w:w="2008" w:type="dxa"/>
            <w:vMerge w:val="restart"/>
            <w:shd w:val="clear" w:color="auto" w:fill="D9D9D9" w:themeFill="background1" w:themeFillShade="D9"/>
            <w:vAlign w:val="center"/>
          </w:tcPr>
          <w:p w14:paraId="5CD4C23D" w14:textId="09B34B1B" w:rsidR="009C4036" w:rsidRPr="009C4036" w:rsidRDefault="009C4036" w:rsidP="001862B9">
            <w:pPr>
              <w:spacing w:before="80" w:after="80" w:line="300" w:lineRule="auto"/>
              <w:jc w:val="center"/>
              <w:rPr>
                <w:b/>
                <w:lang w:eastAsia="hi-IN" w:bidi="hi-IN"/>
              </w:rPr>
            </w:pPr>
            <w:r>
              <w:rPr>
                <w:b/>
                <w:lang w:eastAsia="hi-IN" w:bidi="hi-IN"/>
              </w:rPr>
              <w:t>Reference</w:t>
            </w:r>
            <w:r w:rsidRPr="009C4036">
              <w:rPr>
                <w:b/>
                <w:lang w:eastAsia="hi-IN" w:bidi="hi-IN"/>
              </w:rPr>
              <w:t xml:space="preserve"> Headings</w:t>
            </w:r>
          </w:p>
        </w:tc>
        <w:tc>
          <w:tcPr>
            <w:tcW w:w="7138" w:type="dxa"/>
            <w:vAlign w:val="center"/>
          </w:tcPr>
          <w:p w14:paraId="692C9020" w14:textId="66F67123" w:rsidR="009C4036" w:rsidRDefault="009C4036" w:rsidP="001862B9">
            <w:pPr>
              <w:spacing w:before="80" w:after="80" w:line="300" w:lineRule="auto"/>
              <w:rPr>
                <w:lang w:eastAsia="hi-IN" w:bidi="hi-IN"/>
              </w:rPr>
            </w:pPr>
            <w:r>
              <w:rPr>
                <w:lang w:eastAsia="hi-IN" w:bidi="hi-IN"/>
              </w:rPr>
              <w:t>References</w:t>
            </w:r>
          </w:p>
        </w:tc>
      </w:tr>
      <w:tr w:rsidR="009C4036" w14:paraId="383C0B76" w14:textId="77777777" w:rsidTr="001862B9">
        <w:trPr>
          <w:trHeight w:val="469"/>
        </w:trPr>
        <w:tc>
          <w:tcPr>
            <w:tcW w:w="2008" w:type="dxa"/>
            <w:vMerge/>
            <w:shd w:val="clear" w:color="auto" w:fill="D9D9D9" w:themeFill="background1" w:themeFillShade="D9"/>
            <w:vAlign w:val="center"/>
          </w:tcPr>
          <w:p w14:paraId="7AE7F5AA" w14:textId="77777777" w:rsidR="009C4036" w:rsidRDefault="009C4036" w:rsidP="001862B9">
            <w:pPr>
              <w:spacing w:before="80" w:after="80" w:line="300" w:lineRule="auto"/>
              <w:rPr>
                <w:lang w:eastAsia="hi-IN" w:bidi="hi-IN"/>
              </w:rPr>
            </w:pPr>
          </w:p>
        </w:tc>
        <w:tc>
          <w:tcPr>
            <w:tcW w:w="7138" w:type="dxa"/>
            <w:vAlign w:val="center"/>
          </w:tcPr>
          <w:p w14:paraId="2FC874F8" w14:textId="303C1DC8" w:rsidR="009C4036" w:rsidRDefault="009C4036" w:rsidP="001862B9">
            <w:pPr>
              <w:spacing w:before="80" w:after="80" w:line="300" w:lineRule="auto"/>
              <w:rPr>
                <w:lang w:eastAsia="hi-IN" w:bidi="hi-IN"/>
              </w:rPr>
            </w:pPr>
            <w:r>
              <w:rPr>
                <w:lang w:eastAsia="hi-IN" w:bidi="hi-IN"/>
              </w:rPr>
              <w:t>Appendices</w:t>
            </w:r>
          </w:p>
        </w:tc>
      </w:tr>
    </w:tbl>
    <w:p w14:paraId="77BC5379" w14:textId="77777777" w:rsidR="00CC5649" w:rsidRPr="00CC5649" w:rsidRDefault="00CC5649" w:rsidP="00CC5649">
      <w:pPr>
        <w:rPr>
          <w:lang w:eastAsia="hi-IN" w:bidi="hi-IN"/>
        </w:rPr>
      </w:pPr>
    </w:p>
    <w:sectPr w:rsidR="00CC5649" w:rsidRPr="00CC5649" w:rsidSect="00085617">
      <w:headerReference w:type="default" r:id="rId11"/>
      <w:footerReference w:type="default" r:id="rId12"/>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5602E" w14:textId="77777777" w:rsidR="00B66F0B" w:rsidRDefault="00B66F0B">
      <w:r>
        <w:separator/>
      </w:r>
    </w:p>
  </w:endnote>
  <w:endnote w:type="continuationSeparator" w:id="0">
    <w:p w14:paraId="16A08036" w14:textId="77777777" w:rsidR="00B66F0B" w:rsidRDefault="00B66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1249490489"/>
      <w:docPartObj>
        <w:docPartGallery w:val="Page Numbers (Bottom of Page)"/>
        <w:docPartUnique/>
      </w:docPartObj>
    </w:sdtPr>
    <w:sdtContent>
      <w:p w14:paraId="5686BB5A" w14:textId="19A2BEAD" w:rsidR="0015317E" w:rsidRPr="005A23F0" w:rsidRDefault="0015317E" w:rsidP="005A23F0">
        <w:pPr>
          <w:pStyle w:val="Footer"/>
          <w:tabs>
            <w:tab w:val="clear" w:pos="8306"/>
          </w:tabs>
          <w:rPr>
            <w:rFonts w:cs="Arial"/>
          </w:rPr>
        </w:pPr>
        <w:r>
          <w:rPr>
            <w:rFonts w:cs="Arial"/>
          </w:rPr>
          <w:t>MidtownIT_Collection_Storage_Reporting_Research_Information_Procedure_V1.0</w:t>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sidR="0027293A">
          <w:rPr>
            <w:rFonts w:cs="Arial"/>
            <w:noProof/>
          </w:rPr>
          <w:t>1</w:t>
        </w:r>
        <w:r w:rsidRPr="00991263">
          <w:rPr>
            <w:rFonts w:cs="Arial"/>
            <w:noProof/>
          </w:rPr>
          <w:fldChar w:fldCharType="end"/>
        </w:r>
        <w:r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0FE2C" w14:textId="77777777" w:rsidR="00B66F0B" w:rsidRDefault="00B66F0B">
      <w:r>
        <w:separator/>
      </w:r>
    </w:p>
  </w:footnote>
  <w:footnote w:type="continuationSeparator" w:id="0">
    <w:p w14:paraId="1D4A720D" w14:textId="77777777" w:rsidR="00B66F0B" w:rsidRDefault="00B66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19BC3" w14:textId="74B74B1B" w:rsidR="0015317E" w:rsidRPr="00085617" w:rsidRDefault="0015317E" w:rsidP="00214A0B">
    <w:pPr>
      <w:pStyle w:val="Header"/>
      <w:rPr>
        <w:rFonts w:cs="Arial"/>
        <w:sz w:val="18"/>
        <w:szCs w:val="18"/>
      </w:rPr>
    </w:pPr>
    <w:r w:rsidRPr="00214A0B">
      <w:rPr>
        <w:rFonts w:cs="Arial"/>
        <w:color w:val="44546A" w:themeColor="text2"/>
        <w:sz w:val="18"/>
        <w:szCs w:val="18"/>
      </w:rPr>
      <w:t>Midtown IT Collection, Storage and Reporting Research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68CA"/>
    <w:multiLevelType w:val="hybridMultilevel"/>
    <w:tmpl w:val="D376F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D29AE"/>
    <w:multiLevelType w:val="hybridMultilevel"/>
    <w:tmpl w:val="4A96A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2F6E7E"/>
    <w:multiLevelType w:val="hybridMultilevel"/>
    <w:tmpl w:val="37DC5BD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 w15:restartNumberingAfterBreak="0">
    <w:nsid w:val="15522875"/>
    <w:multiLevelType w:val="hybridMultilevel"/>
    <w:tmpl w:val="B9C40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775109"/>
    <w:multiLevelType w:val="hybridMultilevel"/>
    <w:tmpl w:val="F96AFE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5B7E52"/>
    <w:multiLevelType w:val="hybridMultilevel"/>
    <w:tmpl w:val="B6B0E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4C6812"/>
    <w:multiLevelType w:val="hybridMultilevel"/>
    <w:tmpl w:val="74428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595416"/>
    <w:multiLevelType w:val="hybridMultilevel"/>
    <w:tmpl w:val="19B48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BD12FC"/>
    <w:multiLevelType w:val="hybridMultilevel"/>
    <w:tmpl w:val="9F18D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4872F4"/>
    <w:multiLevelType w:val="hybridMultilevel"/>
    <w:tmpl w:val="8F58A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A57CA1"/>
    <w:multiLevelType w:val="hybridMultilevel"/>
    <w:tmpl w:val="16DC3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8D0E40"/>
    <w:multiLevelType w:val="hybridMultilevel"/>
    <w:tmpl w:val="A1CA5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6F5018"/>
    <w:multiLevelType w:val="hybridMultilevel"/>
    <w:tmpl w:val="5B7897F8"/>
    <w:lvl w:ilvl="0" w:tplc="C2B630EC">
      <w:start w:val="1"/>
      <w:numFmt w:val="lowerLetter"/>
      <w:lvlText w:val="%1)"/>
      <w:lvlJc w:val="left"/>
      <w:pPr>
        <w:ind w:left="1134" w:hanging="360"/>
      </w:pPr>
      <w:rPr>
        <w:rFonts w:hint="default"/>
      </w:rPr>
    </w:lvl>
    <w:lvl w:ilvl="1" w:tplc="0C090019" w:tentative="1">
      <w:start w:val="1"/>
      <w:numFmt w:val="lowerLetter"/>
      <w:lvlText w:val="%2."/>
      <w:lvlJc w:val="left"/>
      <w:pPr>
        <w:ind w:left="1854" w:hanging="360"/>
      </w:pPr>
    </w:lvl>
    <w:lvl w:ilvl="2" w:tplc="0C09001B" w:tentative="1">
      <w:start w:val="1"/>
      <w:numFmt w:val="lowerRoman"/>
      <w:lvlText w:val="%3."/>
      <w:lvlJc w:val="right"/>
      <w:pPr>
        <w:ind w:left="2574" w:hanging="180"/>
      </w:pPr>
    </w:lvl>
    <w:lvl w:ilvl="3" w:tplc="0C09000F" w:tentative="1">
      <w:start w:val="1"/>
      <w:numFmt w:val="decimal"/>
      <w:lvlText w:val="%4."/>
      <w:lvlJc w:val="left"/>
      <w:pPr>
        <w:ind w:left="3294" w:hanging="360"/>
      </w:pPr>
    </w:lvl>
    <w:lvl w:ilvl="4" w:tplc="0C090019" w:tentative="1">
      <w:start w:val="1"/>
      <w:numFmt w:val="lowerLetter"/>
      <w:lvlText w:val="%5."/>
      <w:lvlJc w:val="left"/>
      <w:pPr>
        <w:ind w:left="4014" w:hanging="360"/>
      </w:pPr>
    </w:lvl>
    <w:lvl w:ilvl="5" w:tplc="0C09001B" w:tentative="1">
      <w:start w:val="1"/>
      <w:numFmt w:val="lowerRoman"/>
      <w:lvlText w:val="%6."/>
      <w:lvlJc w:val="right"/>
      <w:pPr>
        <w:ind w:left="4734" w:hanging="180"/>
      </w:pPr>
    </w:lvl>
    <w:lvl w:ilvl="6" w:tplc="0C09000F" w:tentative="1">
      <w:start w:val="1"/>
      <w:numFmt w:val="decimal"/>
      <w:lvlText w:val="%7."/>
      <w:lvlJc w:val="left"/>
      <w:pPr>
        <w:ind w:left="5454" w:hanging="360"/>
      </w:pPr>
    </w:lvl>
    <w:lvl w:ilvl="7" w:tplc="0C090019" w:tentative="1">
      <w:start w:val="1"/>
      <w:numFmt w:val="lowerLetter"/>
      <w:lvlText w:val="%8."/>
      <w:lvlJc w:val="left"/>
      <w:pPr>
        <w:ind w:left="6174" w:hanging="360"/>
      </w:pPr>
    </w:lvl>
    <w:lvl w:ilvl="8" w:tplc="0C09001B" w:tentative="1">
      <w:start w:val="1"/>
      <w:numFmt w:val="lowerRoman"/>
      <w:lvlText w:val="%9."/>
      <w:lvlJc w:val="right"/>
      <w:pPr>
        <w:ind w:left="6894" w:hanging="180"/>
      </w:pPr>
    </w:lvl>
  </w:abstractNum>
  <w:abstractNum w:abstractNumId="13" w15:restartNumberingAfterBreak="0">
    <w:nsid w:val="5843472E"/>
    <w:multiLevelType w:val="hybridMultilevel"/>
    <w:tmpl w:val="01E065E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4" w15:restartNumberingAfterBreak="0">
    <w:nsid w:val="5AE848EF"/>
    <w:multiLevelType w:val="hybridMultilevel"/>
    <w:tmpl w:val="8D08E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512386"/>
    <w:multiLevelType w:val="hybridMultilevel"/>
    <w:tmpl w:val="2EC6E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FB65EA"/>
    <w:multiLevelType w:val="hybridMultilevel"/>
    <w:tmpl w:val="02D2A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FD4977"/>
    <w:multiLevelType w:val="hybridMultilevel"/>
    <w:tmpl w:val="19EA7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8384005">
    <w:abstractNumId w:val="17"/>
  </w:num>
  <w:num w:numId="2" w16cid:durableId="2119911898">
    <w:abstractNumId w:val="15"/>
  </w:num>
  <w:num w:numId="3" w16cid:durableId="1316300779">
    <w:abstractNumId w:val="14"/>
  </w:num>
  <w:num w:numId="4" w16cid:durableId="1920674295">
    <w:abstractNumId w:val="2"/>
  </w:num>
  <w:num w:numId="5" w16cid:durableId="1843007062">
    <w:abstractNumId w:val="13"/>
  </w:num>
  <w:num w:numId="6" w16cid:durableId="82185684">
    <w:abstractNumId w:val="8"/>
  </w:num>
  <w:num w:numId="7" w16cid:durableId="1705012441">
    <w:abstractNumId w:val="12"/>
  </w:num>
  <w:num w:numId="8" w16cid:durableId="1008483966">
    <w:abstractNumId w:val="16"/>
  </w:num>
  <w:num w:numId="9" w16cid:durableId="1251625366">
    <w:abstractNumId w:val="1"/>
  </w:num>
  <w:num w:numId="10" w16cid:durableId="1445226194">
    <w:abstractNumId w:val="7"/>
  </w:num>
  <w:num w:numId="11" w16cid:durableId="747731402">
    <w:abstractNumId w:val="11"/>
  </w:num>
  <w:num w:numId="12" w16cid:durableId="558320324">
    <w:abstractNumId w:val="9"/>
  </w:num>
  <w:num w:numId="13" w16cid:durableId="706757020">
    <w:abstractNumId w:val="0"/>
  </w:num>
  <w:num w:numId="14" w16cid:durableId="1634483312">
    <w:abstractNumId w:val="10"/>
  </w:num>
  <w:num w:numId="15" w16cid:durableId="846869888">
    <w:abstractNumId w:val="6"/>
  </w:num>
  <w:num w:numId="16" w16cid:durableId="881089694">
    <w:abstractNumId w:val="5"/>
  </w:num>
  <w:num w:numId="17" w16cid:durableId="506211574">
    <w:abstractNumId w:val="4"/>
  </w:num>
  <w:num w:numId="18" w16cid:durableId="8144922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1217D"/>
    <w:rsid w:val="00024413"/>
    <w:rsid w:val="00024831"/>
    <w:rsid w:val="000305D4"/>
    <w:rsid w:val="00051E4E"/>
    <w:rsid w:val="00052FFF"/>
    <w:rsid w:val="000575DE"/>
    <w:rsid w:val="00062C4C"/>
    <w:rsid w:val="00065A83"/>
    <w:rsid w:val="0007410E"/>
    <w:rsid w:val="0008017F"/>
    <w:rsid w:val="0008164A"/>
    <w:rsid w:val="00085617"/>
    <w:rsid w:val="000A10B9"/>
    <w:rsid w:val="000A5D57"/>
    <w:rsid w:val="000A6CAD"/>
    <w:rsid w:val="000E4545"/>
    <w:rsid w:val="000F51B3"/>
    <w:rsid w:val="0010386A"/>
    <w:rsid w:val="00112CE9"/>
    <w:rsid w:val="00117A5F"/>
    <w:rsid w:val="001244A2"/>
    <w:rsid w:val="001360D8"/>
    <w:rsid w:val="00136CAE"/>
    <w:rsid w:val="00146338"/>
    <w:rsid w:val="00147EE6"/>
    <w:rsid w:val="0015317E"/>
    <w:rsid w:val="00156E55"/>
    <w:rsid w:val="00164FA4"/>
    <w:rsid w:val="00165785"/>
    <w:rsid w:val="00181B12"/>
    <w:rsid w:val="001862B9"/>
    <w:rsid w:val="001A3A44"/>
    <w:rsid w:val="001A6130"/>
    <w:rsid w:val="001A74E3"/>
    <w:rsid w:val="001C666A"/>
    <w:rsid w:val="001D10B0"/>
    <w:rsid w:val="001D3623"/>
    <w:rsid w:val="001D4CF3"/>
    <w:rsid w:val="001E0CB5"/>
    <w:rsid w:val="001E3D03"/>
    <w:rsid w:val="001F1340"/>
    <w:rsid w:val="00214A0B"/>
    <w:rsid w:val="00214C00"/>
    <w:rsid w:val="00220C41"/>
    <w:rsid w:val="00221323"/>
    <w:rsid w:val="002355F0"/>
    <w:rsid w:val="00266441"/>
    <w:rsid w:val="0027293A"/>
    <w:rsid w:val="002A6222"/>
    <w:rsid w:val="002A653C"/>
    <w:rsid w:val="002B6D7B"/>
    <w:rsid w:val="002B7808"/>
    <w:rsid w:val="002B79C4"/>
    <w:rsid w:val="002C2417"/>
    <w:rsid w:val="0030189A"/>
    <w:rsid w:val="003136C5"/>
    <w:rsid w:val="00314BBC"/>
    <w:rsid w:val="00326B86"/>
    <w:rsid w:val="003367FA"/>
    <w:rsid w:val="00352B82"/>
    <w:rsid w:val="00364ABA"/>
    <w:rsid w:val="0038361B"/>
    <w:rsid w:val="003844CF"/>
    <w:rsid w:val="0039298C"/>
    <w:rsid w:val="003A12A2"/>
    <w:rsid w:val="003A2CBC"/>
    <w:rsid w:val="003D33D9"/>
    <w:rsid w:val="003D3E1A"/>
    <w:rsid w:val="003D4D74"/>
    <w:rsid w:val="00400E1D"/>
    <w:rsid w:val="00403456"/>
    <w:rsid w:val="004168C4"/>
    <w:rsid w:val="00422710"/>
    <w:rsid w:val="004372FC"/>
    <w:rsid w:val="0044115D"/>
    <w:rsid w:val="00464B0C"/>
    <w:rsid w:val="00465D1A"/>
    <w:rsid w:val="004664FE"/>
    <w:rsid w:val="004713DE"/>
    <w:rsid w:val="004744C6"/>
    <w:rsid w:val="0047727A"/>
    <w:rsid w:val="00483451"/>
    <w:rsid w:val="00485910"/>
    <w:rsid w:val="00486AD1"/>
    <w:rsid w:val="004B1023"/>
    <w:rsid w:val="004B76EC"/>
    <w:rsid w:val="004D7690"/>
    <w:rsid w:val="004E7593"/>
    <w:rsid w:val="004F07B9"/>
    <w:rsid w:val="004F2231"/>
    <w:rsid w:val="00511A8C"/>
    <w:rsid w:val="0052458C"/>
    <w:rsid w:val="00525E83"/>
    <w:rsid w:val="005268FB"/>
    <w:rsid w:val="00533F94"/>
    <w:rsid w:val="00533F9D"/>
    <w:rsid w:val="005431F8"/>
    <w:rsid w:val="0055375D"/>
    <w:rsid w:val="00562AF4"/>
    <w:rsid w:val="005807AC"/>
    <w:rsid w:val="00587593"/>
    <w:rsid w:val="00592410"/>
    <w:rsid w:val="00597954"/>
    <w:rsid w:val="005A23F0"/>
    <w:rsid w:val="005A723A"/>
    <w:rsid w:val="005D1CCD"/>
    <w:rsid w:val="005D34A5"/>
    <w:rsid w:val="005D7EC3"/>
    <w:rsid w:val="005F0615"/>
    <w:rsid w:val="005F49C9"/>
    <w:rsid w:val="006213DF"/>
    <w:rsid w:val="00623CC3"/>
    <w:rsid w:val="006339D8"/>
    <w:rsid w:val="006368D5"/>
    <w:rsid w:val="00646474"/>
    <w:rsid w:val="00651009"/>
    <w:rsid w:val="006617E8"/>
    <w:rsid w:val="00664052"/>
    <w:rsid w:val="00665ECE"/>
    <w:rsid w:val="00672758"/>
    <w:rsid w:val="00687449"/>
    <w:rsid w:val="00692634"/>
    <w:rsid w:val="006A32F1"/>
    <w:rsid w:val="006A3DE8"/>
    <w:rsid w:val="006C783C"/>
    <w:rsid w:val="006C7FAF"/>
    <w:rsid w:val="006D0DCF"/>
    <w:rsid w:val="006D4A91"/>
    <w:rsid w:val="006E0D74"/>
    <w:rsid w:val="006E6F7A"/>
    <w:rsid w:val="006F427D"/>
    <w:rsid w:val="00703703"/>
    <w:rsid w:val="00704715"/>
    <w:rsid w:val="00706ED9"/>
    <w:rsid w:val="00710E20"/>
    <w:rsid w:val="00726322"/>
    <w:rsid w:val="0073059F"/>
    <w:rsid w:val="00751DAC"/>
    <w:rsid w:val="007576A8"/>
    <w:rsid w:val="00760308"/>
    <w:rsid w:val="00766BA3"/>
    <w:rsid w:val="007712E7"/>
    <w:rsid w:val="00775FB3"/>
    <w:rsid w:val="00776352"/>
    <w:rsid w:val="0078794E"/>
    <w:rsid w:val="0079302E"/>
    <w:rsid w:val="007A037F"/>
    <w:rsid w:val="007A0A5B"/>
    <w:rsid w:val="007A0C53"/>
    <w:rsid w:val="007A3A56"/>
    <w:rsid w:val="007A46BE"/>
    <w:rsid w:val="007A58A7"/>
    <w:rsid w:val="007B1F1F"/>
    <w:rsid w:val="007B6789"/>
    <w:rsid w:val="007E04D4"/>
    <w:rsid w:val="00804ECE"/>
    <w:rsid w:val="00806C02"/>
    <w:rsid w:val="0081679B"/>
    <w:rsid w:val="00831349"/>
    <w:rsid w:val="008315A2"/>
    <w:rsid w:val="00836331"/>
    <w:rsid w:val="008378A7"/>
    <w:rsid w:val="00843F49"/>
    <w:rsid w:val="00847A59"/>
    <w:rsid w:val="00851D4E"/>
    <w:rsid w:val="00855388"/>
    <w:rsid w:val="00871798"/>
    <w:rsid w:val="008908E0"/>
    <w:rsid w:val="00892112"/>
    <w:rsid w:val="008C1115"/>
    <w:rsid w:val="008C14D5"/>
    <w:rsid w:val="008C5354"/>
    <w:rsid w:val="008C70D5"/>
    <w:rsid w:val="008D514B"/>
    <w:rsid w:val="008E0A41"/>
    <w:rsid w:val="008E39BE"/>
    <w:rsid w:val="008F109F"/>
    <w:rsid w:val="00911702"/>
    <w:rsid w:val="00912402"/>
    <w:rsid w:val="00912674"/>
    <w:rsid w:val="009152C8"/>
    <w:rsid w:val="00915A8A"/>
    <w:rsid w:val="00921708"/>
    <w:rsid w:val="0092739E"/>
    <w:rsid w:val="0094254B"/>
    <w:rsid w:val="00991263"/>
    <w:rsid w:val="009A01B9"/>
    <w:rsid w:val="009A4488"/>
    <w:rsid w:val="009C4036"/>
    <w:rsid w:val="009D7A5D"/>
    <w:rsid w:val="00A22C08"/>
    <w:rsid w:val="00A40545"/>
    <w:rsid w:val="00A43451"/>
    <w:rsid w:val="00A53BE8"/>
    <w:rsid w:val="00A8479B"/>
    <w:rsid w:val="00A924E6"/>
    <w:rsid w:val="00A97A6B"/>
    <w:rsid w:val="00AB6427"/>
    <w:rsid w:val="00AB75C5"/>
    <w:rsid w:val="00AD06F4"/>
    <w:rsid w:val="00AD0B90"/>
    <w:rsid w:val="00AE190D"/>
    <w:rsid w:val="00AF07FF"/>
    <w:rsid w:val="00AF2460"/>
    <w:rsid w:val="00AF323F"/>
    <w:rsid w:val="00AF388E"/>
    <w:rsid w:val="00AF65AB"/>
    <w:rsid w:val="00B225C7"/>
    <w:rsid w:val="00B23534"/>
    <w:rsid w:val="00B2558B"/>
    <w:rsid w:val="00B3612B"/>
    <w:rsid w:val="00B37D35"/>
    <w:rsid w:val="00B512CA"/>
    <w:rsid w:val="00B540E5"/>
    <w:rsid w:val="00B6666D"/>
    <w:rsid w:val="00B66F0B"/>
    <w:rsid w:val="00B83AB9"/>
    <w:rsid w:val="00B862FC"/>
    <w:rsid w:val="00BA43D0"/>
    <w:rsid w:val="00BC1E8D"/>
    <w:rsid w:val="00BC64DC"/>
    <w:rsid w:val="00BF150D"/>
    <w:rsid w:val="00C16F6E"/>
    <w:rsid w:val="00C47A1D"/>
    <w:rsid w:val="00C626D3"/>
    <w:rsid w:val="00C67B15"/>
    <w:rsid w:val="00C92126"/>
    <w:rsid w:val="00C92912"/>
    <w:rsid w:val="00C930CB"/>
    <w:rsid w:val="00C93C43"/>
    <w:rsid w:val="00C957E1"/>
    <w:rsid w:val="00C95EA3"/>
    <w:rsid w:val="00CA284F"/>
    <w:rsid w:val="00CA3E29"/>
    <w:rsid w:val="00CB29F6"/>
    <w:rsid w:val="00CB4928"/>
    <w:rsid w:val="00CC1D2F"/>
    <w:rsid w:val="00CC5649"/>
    <w:rsid w:val="00CD0E1E"/>
    <w:rsid w:val="00CE654F"/>
    <w:rsid w:val="00CF6AEC"/>
    <w:rsid w:val="00D01D61"/>
    <w:rsid w:val="00D0519D"/>
    <w:rsid w:val="00D22DA8"/>
    <w:rsid w:val="00D344C5"/>
    <w:rsid w:val="00D42C70"/>
    <w:rsid w:val="00D60AA7"/>
    <w:rsid w:val="00D63A82"/>
    <w:rsid w:val="00D671D3"/>
    <w:rsid w:val="00D75191"/>
    <w:rsid w:val="00D81069"/>
    <w:rsid w:val="00D94CD1"/>
    <w:rsid w:val="00DA0866"/>
    <w:rsid w:val="00DB6B3A"/>
    <w:rsid w:val="00DC4EC8"/>
    <w:rsid w:val="00DD1C32"/>
    <w:rsid w:val="00DE5856"/>
    <w:rsid w:val="00E202C8"/>
    <w:rsid w:val="00E25360"/>
    <w:rsid w:val="00E279A7"/>
    <w:rsid w:val="00E4032E"/>
    <w:rsid w:val="00E72DE8"/>
    <w:rsid w:val="00E85990"/>
    <w:rsid w:val="00E90C69"/>
    <w:rsid w:val="00E96AEF"/>
    <w:rsid w:val="00EA2ABD"/>
    <w:rsid w:val="00EC4B0D"/>
    <w:rsid w:val="00EC5CDB"/>
    <w:rsid w:val="00ED344C"/>
    <w:rsid w:val="00EE373B"/>
    <w:rsid w:val="00EF0421"/>
    <w:rsid w:val="00EF10D3"/>
    <w:rsid w:val="00EF7BB9"/>
    <w:rsid w:val="00F06800"/>
    <w:rsid w:val="00F16036"/>
    <w:rsid w:val="00F26FC9"/>
    <w:rsid w:val="00F40F92"/>
    <w:rsid w:val="00F4488F"/>
    <w:rsid w:val="00F56CE3"/>
    <w:rsid w:val="00F65131"/>
    <w:rsid w:val="00F71A95"/>
    <w:rsid w:val="00F74412"/>
    <w:rsid w:val="00F76E3C"/>
    <w:rsid w:val="00F91863"/>
    <w:rsid w:val="00FA1EA5"/>
    <w:rsid w:val="00FA38A0"/>
    <w:rsid w:val="00FD540B"/>
    <w:rsid w:val="00FE1589"/>
    <w:rsid w:val="00FE784F"/>
    <w:rsid w:val="06863964"/>
    <w:rsid w:val="07460FFA"/>
    <w:rsid w:val="07DA6997"/>
    <w:rsid w:val="10A21601"/>
    <w:rsid w:val="143413B9"/>
    <w:rsid w:val="152E1E5A"/>
    <w:rsid w:val="164B8736"/>
    <w:rsid w:val="17832FB9"/>
    <w:rsid w:val="17E17150"/>
    <w:rsid w:val="1E837CA1"/>
    <w:rsid w:val="23FC09DD"/>
    <w:rsid w:val="24F22C17"/>
    <w:rsid w:val="2D8C562B"/>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28306"/>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3B"/>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autoRedefine/>
    <w:qFormat/>
    <w:rsid w:val="005D34A5"/>
    <w:pPr>
      <w:keepNext/>
      <w:spacing w:before="480" w:after="80" w:line="300" w:lineRule="auto"/>
      <w:outlineLvl w:val="0"/>
    </w:pPr>
    <w:rPr>
      <w:rFonts w:cs="Arial"/>
      <w:b/>
      <w:kern w:val="28"/>
      <w:sz w:val="28"/>
      <w:szCs w:val="22"/>
      <w:lang w:eastAsia="hi-IN" w:bidi="hi-IN"/>
    </w:rPr>
  </w:style>
  <w:style w:type="paragraph" w:styleId="Heading2">
    <w:name w:val="heading 2"/>
    <w:basedOn w:val="Normal"/>
    <w:next w:val="Normal"/>
    <w:autoRedefine/>
    <w:qFormat/>
    <w:rsid w:val="0010386A"/>
    <w:pPr>
      <w:keepNext/>
      <w:ind w:left="1134" w:hanging="1134"/>
      <w:outlineLvl w:val="1"/>
    </w:pPr>
    <w:rPr>
      <w:b/>
      <w:szCs w:val="22"/>
      <w:lang w:eastAsia="hi-IN" w:bidi="hi-IN"/>
    </w:rPr>
  </w:style>
  <w:style w:type="paragraph" w:styleId="Heading3">
    <w:name w:val="heading 3"/>
    <w:basedOn w:val="Normal"/>
    <w:next w:val="Normal"/>
    <w:autoRedefine/>
    <w:qFormat/>
    <w:rsid w:val="00364ABA"/>
    <w:pPr>
      <w:keepNext/>
      <w:spacing w:before="240" w:after="60"/>
      <w:outlineLvl w:val="2"/>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autoRedefine/>
    <w:uiPriority w:val="39"/>
    <w:rsid w:val="00A97A6B"/>
    <w:pPr>
      <w:tabs>
        <w:tab w:val="right" w:leader="dot" w:pos="8789"/>
      </w:tabs>
      <w:ind w:left="284"/>
      <w:jc w:val="center"/>
    </w:pPr>
    <w:rPr>
      <w:rFonts w:cs="Arial"/>
      <w:noProof/>
      <w:szCs w:val="22"/>
      <w:lang w:bidi="hi-IN"/>
    </w:rPr>
  </w:style>
  <w:style w:type="paragraph" w:styleId="TOC1">
    <w:name w:val="toc 1"/>
    <w:basedOn w:val="Normal"/>
    <w:next w:val="Normal"/>
    <w:autoRedefine/>
    <w:uiPriority w:val="39"/>
    <w:rsid w:val="003844CF"/>
    <w:pPr>
      <w:tabs>
        <w:tab w:val="right" w:leader="dot" w:pos="8931"/>
      </w:tabs>
      <w:spacing w:before="80" w:after="100" w:line="300" w:lineRule="auto"/>
    </w:pPr>
    <w:rPr>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autoRedefine/>
    <w:uiPriority w:val="39"/>
    <w:qFormat/>
    <w:rsid w:val="00D60AA7"/>
    <w:pPr>
      <w:keepLines/>
      <w:overflowPunct/>
      <w:autoSpaceDE/>
      <w:autoSpaceDN/>
      <w:adjustRightInd/>
      <w:spacing w:before="0" w:after="0" w:line="276" w:lineRule="auto"/>
      <w:textAlignment w:val="auto"/>
      <w:outlineLvl w:val="9"/>
    </w:pPr>
    <w:rPr>
      <w:rFonts w:eastAsia="MS Gothic"/>
      <w:b w:val="0"/>
      <w:bCs/>
      <w:kern w:val="0"/>
      <w:sz w:val="24"/>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line="300" w:lineRule="auto"/>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38361B"/>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 w:type="paragraph" w:customStyle="1" w:styleId="TableContents">
    <w:name w:val="Table Contents"/>
    <w:basedOn w:val="Normal"/>
    <w:qFormat/>
    <w:rsid w:val="00326B86"/>
    <w:pPr>
      <w:widowControl w:val="0"/>
      <w:suppressLineNumbers/>
      <w:suppressAutoHyphens/>
      <w:overflowPunct/>
      <w:autoSpaceDE/>
      <w:autoSpaceDN/>
      <w:adjustRightInd/>
      <w:textAlignment w:val="auto"/>
    </w:pPr>
    <w:rPr>
      <w:rFonts w:ascii="Times New Roman" w:eastAsia="SimSun" w:hAnsi="Times New Roman" w:cs="Mangal"/>
      <w:color w:val="00000A"/>
      <w:kern w:val="2"/>
      <w:sz w:val="24"/>
      <w:szCs w:val="24"/>
      <w:lang w:val="en-AU" w:eastAsia="hi-IN" w:bidi="hi-IN"/>
    </w:rPr>
  </w:style>
  <w:style w:type="character" w:styleId="FollowedHyperlink">
    <w:name w:val="FollowedHyperlink"/>
    <w:basedOn w:val="DefaultParagraphFont"/>
    <w:uiPriority w:val="99"/>
    <w:semiHidden/>
    <w:unhideWhenUsed/>
    <w:rsid w:val="00214A0B"/>
    <w:rPr>
      <w:color w:val="954F72" w:themeColor="followedHyperlink"/>
      <w:u w:val="single"/>
    </w:rPr>
  </w:style>
  <w:style w:type="paragraph" w:styleId="Title">
    <w:name w:val="Title"/>
    <w:basedOn w:val="Normal"/>
    <w:next w:val="Normal"/>
    <w:link w:val="TitleChar"/>
    <w:uiPriority w:val="10"/>
    <w:qFormat/>
    <w:rsid w:val="00AF65AB"/>
    <w:pPr>
      <w:spacing w:before="480" w:after="80" w:line="300" w:lineRule="auto"/>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AF65AB"/>
    <w:rPr>
      <w:rFonts w:ascii="Arial" w:eastAsiaTheme="majorEastAsia" w:hAnsi="Arial" w:cstheme="majorBidi"/>
      <w:spacing w:val="-10"/>
      <w:kern w:val="28"/>
      <w:sz w:val="28"/>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DF9F-1668-4EAA-83C6-474C0AD4D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B2E6C-F29F-4156-A5F1-2F7815BC41EF}">
  <ds:schemaRefs>
    <ds:schemaRef ds:uri="http://schemas.microsoft.com/sharepoint/v3/contenttype/forms"/>
  </ds:schemaRefs>
</ds:datastoreItem>
</file>

<file path=customXml/itemProps3.xml><?xml version="1.0" encoding="utf-8"?>
<ds:datastoreItem xmlns:ds="http://schemas.openxmlformats.org/officeDocument/2006/customXml" ds:itemID="{4B5405A1-9675-4B81-AC98-ED68EA27FA99}">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customXml/itemProps4.xml><?xml version="1.0" encoding="utf-8"?>
<ds:datastoreItem xmlns:ds="http://schemas.openxmlformats.org/officeDocument/2006/customXml" ds:itemID="{BB62ECD7-D02C-49AC-A276-744C7FB9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Mahdi Sarikhanifard</cp:lastModifiedBy>
  <cp:revision>9</cp:revision>
  <cp:lastPrinted>2001-06-21T10:51:00Z</cp:lastPrinted>
  <dcterms:created xsi:type="dcterms:W3CDTF">2022-09-30T05:08:00Z</dcterms:created>
  <dcterms:modified xsi:type="dcterms:W3CDTF">2024-11-21T08:27:00Z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0x01010043EB5C7E759B7542951DC6F7F2BEE612</vt:lpwstr>
  </property>
  <property fmtid="{D5CDD505-2E9C-101B-9397-08002B2CF9AE}" pid="4" name="Order">
    <vt:r8>9529100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MediaServiceImageTags">
    <vt:lpwstr/>
  </property>
</Properties>
</file>