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after="0" w:line="240" w:lineRule="auto"/>
        <w:jc w:val="center"/>
        <w:rPr>
          <w:rFonts w:ascii="Lato" w:cs="Lato" w:eastAsia="Lato" w:hAnsi="Lato"/>
          <w:b w:val="1"/>
          <w:i w:val="1"/>
          <w:color w:val="0000ff"/>
          <w:sz w:val="54"/>
          <w:szCs w:val="54"/>
        </w:rPr>
      </w:pPr>
      <w:r w:rsidDel="00000000" w:rsidR="00000000" w:rsidRPr="00000000">
        <w:rPr>
          <w:rFonts w:ascii="Lato" w:cs="Lato" w:eastAsia="Lato" w:hAnsi="Lato"/>
          <w:b w:val="1"/>
          <w:i w:val="1"/>
          <w:color w:val="0000ff"/>
          <w:sz w:val="54"/>
          <w:szCs w:val="54"/>
          <w:rtl w:val="0"/>
        </w:rPr>
        <w:t xml:space="preserve">L’algorithme de Murty</w:t>
      </w:r>
    </w:p>
    <w:p w:rsidR="00000000" w:rsidDel="00000000" w:rsidP="00000000" w:rsidRDefault="00000000" w:rsidRPr="00000000" w14:paraId="00000002">
      <w:pPr>
        <w:widowControl w:val="0"/>
        <w:spacing w:after="0" w:line="240" w:lineRule="auto"/>
        <w:rPr>
          <w:rFonts w:ascii="Lato" w:cs="Lato" w:eastAsia="Lato" w:hAnsi="Lato"/>
          <w:color w:val="6aa84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after="0" w:line="240" w:lineRule="auto"/>
        <w:rPr>
          <w:rFonts w:ascii="Lato" w:cs="Lato" w:eastAsia="Lato" w:hAnsi="Lato"/>
          <w:color w:val="6aa84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after="0" w:line="240" w:lineRule="auto"/>
        <w:rPr>
          <w:rFonts w:ascii="Lato" w:cs="Lato" w:eastAsia="Lato" w:hAnsi="Lato"/>
          <w:color w:val="6aa84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after="0" w:line="240" w:lineRule="auto"/>
        <w:rPr>
          <w:rFonts w:ascii="Lato" w:cs="Lato" w:eastAsia="Lato" w:hAnsi="Lato"/>
          <w:sz w:val="34"/>
          <w:szCs w:val="34"/>
        </w:rPr>
      </w:pPr>
      <w:sdt>
        <w:sdtPr>
          <w:tag w:val="goog_rdk_0"/>
        </w:sdtPr>
        <w:sdtContent>
          <w:r w:rsidDel="00000000" w:rsidR="00000000" w:rsidRPr="00000000">
            <w:rPr>
              <w:rFonts w:ascii="Cardo" w:cs="Cardo" w:eastAsia="Cardo" w:hAnsi="Cardo"/>
              <w:sz w:val="34"/>
              <w:szCs w:val="34"/>
              <w:rtl w:val="0"/>
            </w:rPr>
            <w:t xml:space="preserve">L’algorithme de Murty est un algorithme qui génère efﬁcacement le K-meilleur des solutions aux problèmes d'affectation, L'algorithme de Murty a été largement utilisé pour générer les meilleures affectations K dans le suivi multicible, rendant le MHT(Multiple Hypothesis Tracking) réalisable dans la pratique. </w:t>
          </w:r>
        </w:sdtContent>
      </w:sdt>
    </w:p>
    <w:p w:rsidR="00000000" w:rsidDel="00000000" w:rsidP="00000000" w:rsidRDefault="00000000" w:rsidRPr="00000000" w14:paraId="00000006">
      <w:pPr>
        <w:widowControl w:val="0"/>
        <w:spacing w:after="0" w:line="240" w:lineRule="auto"/>
        <w:rPr>
          <w:rFonts w:ascii="Lato" w:cs="Lato" w:eastAsia="Lato" w:hAnsi="Lato"/>
          <w:sz w:val="34"/>
          <w:szCs w:val="34"/>
        </w:rPr>
      </w:pPr>
      <w:r w:rsidDel="00000000" w:rsidR="00000000" w:rsidRPr="00000000">
        <w:rPr>
          <w:rFonts w:ascii="Lato" w:cs="Lato" w:eastAsia="Lato" w:hAnsi="Lato"/>
          <w:sz w:val="34"/>
          <w:szCs w:val="34"/>
          <w:rtl w:val="0"/>
        </w:rPr>
        <w:t xml:space="preserve">l'algorithme de suivi d'hypothèses multiples a été reformulé par</w:t>
      </w:r>
    </w:p>
    <w:p w:rsidR="00000000" w:rsidDel="00000000" w:rsidP="00000000" w:rsidRDefault="00000000" w:rsidRPr="00000000" w14:paraId="00000007">
      <w:pPr>
        <w:widowControl w:val="0"/>
        <w:spacing w:after="0" w:line="240" w:lineRule="auto"/>
        <w:rPr>
          <w:rFonts w:ascii="Lato" w:cs="Lato" w:eastAsia="Lato" w:hAnsi="Lato"/>
          <w:sz w:val="34"/>
          <w:szCs w:val="34"/>
        </w:rPr>
      </w:pPr>
      <w:r w:rsidDel="00000000" w:rsidR="00000000" w:rsidRPr="00000000">
        <w:rPr>
          <w:rFonts w:ascii="Lato" w:cs="Lato" w:eastAsia="Lato" w:hAnsi="Lato"/>
          <w:sz w:val="34"/>
          <w:szCs w:val="34"/>
          <w:rtl w:val="0"/>
        </w:rPr>
        <w:t xml:space="preserve">exploitant un algorithme d'affectation linéaire K-le mieux classé pour</w:t>
      </w:r>
    </w:p>
    <w:p w:rsidR="00000000" w:rsidDel="00000000" w:rsidP="00000000" w:rsidRDefault="00000000" w:rsidRPr="00000000" w14:paraId="00000008">
      <w:pPr>
        <w:widowControl w:val="0"/>
        <w:spacing w:after="0" w:line="240" w:lineRule="auto"/>
        <w:rPr>
          <w:rFonts w:ascii="Helvetica Neue" w:cs="Helvetica Neue" w:eastAsia="Helvetica Neue" w:hAnsi="Helvetica Neue"/>
          <w:b w:val="1"/>
          <w:sz w:val="32"/>
          <w:szCs w:val="32"/>
          <w:highlight w:val="white"/>
        </w:rPr>
      </w:pPr>
      <w:r w:rsidDel="00000000" w:rsidR="00000000" w:rsidRPr="00000000">
        <w:rPr>
          <w:rFonts w:ascii="Lato" w:cs="Lato" w:eastAsia="Lato" w:hAnsi="Lato"/>
          <w:sz w:val="34"/>
          <w:szCs w:val="34"/>
          <w:rtl w:val="0"/>
        </w:rPr>
        <w:t xml:space="preserve">association de données basée sur l'algorithme de Murty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after="0" w:line="240" w:lineRule="auto"/>
        <w:rPr>
          <w:rFonts w:ascii="Lato" w:cs="Lato" w:eastAsia="Lato" w:hAnsi="Lato"/>
          <w:sz w:val="34"/>
          <w:szCs w:val="34"/>
        </w:rPr>
      </w:pPr>
      <w:sdt>
        <w:sdtPr>
          <w:tag w:val="goog_rdk_1"/>
        </w:sdtPr>
        <w:sdtContent>
          <w:r w:rsidDel="00000000" w:rsidR="00000000" w:rsidRPr="00000000">
            <w:rPr>
              <w:rFonts w:ascii="Cardo" w:cs="Cardo" w:eastAsia="Cardo" w:hAnsi="Cardo"/>
              <w:sz w:val="34"/>
              <w:szCs w:val="34"/>
              <w:rtl w:val="0"/>
            </w:rPr>
            <w:t xml:space="preserve">L’algorithme de Murty est un algorithme qui génère efﬁcacement le K-meilleur des solutions aux problèmes</w:t>
          </w:r>
        </w:sdtContent>
      </w:sdt>
    </w:p>
    <w:p w:rsidR="00000000" w:rsidDel="00000000" w:rsidP="00000000" w:rsidRDefault="00000000" w:rsidRPr="00000000" w14:paraId="0000000A">
      <w:pPr>
        <w:widowControl w:val="0"/>
        <w:spacing w:after="0" w:line="240" w:lineRule="auto"/>
        <w:rPr>
          <w:rFonts w:ascii="Lato" w:cs="Lato" w:eastAsia="Lato" w:hAnsi="Lato"/>
          <w:sz w:val="46"/>
          <w:szCs w:val="46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6aa84f"/>
          <w:sz w:val="32"/>
          <w:szCs w:val="32"/>
          <w:highlight w:val="white"/>
          <w:rtl w:val="0"/>
        </w:rPr>
        <w:t xml:space="preserve">1-le psedo-code :</w:t>
      </w:r>
      <w:r w:rsidDel="00000000" w:rsidR="00000000" w:rsidRPr="00000000">
        <w:rPr>
          <w:rFonts w:ascii="Lato" w:cs="Lato" w:eastAsia="Lato" w:hAnsi="Lato"/>
          <w:color w:val="6aa84f"/>
          <w:sz w:val="34"/>
          <w:szCs w:val="3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after="0" w:line="240" w:lineRule="auto"/>
        <w:rPr>
          <w:rFonts w:ascii="Lato" w:cs="Lato" w:eastAsia="Lato" w:hAnsi="Lato"/>
          <w:sz w:val="28"/>
          <w:szCs w:val="28"/>
        </w:rPr>
      </w:pPr>
      <w:r w:rsidDel="00000000" w:rsidR="00000000" w:rsidRPr="00000000">
        <w:rPr>
          <w:rFonts w:ascii="Lato" w:cs="Lato" w:eastAsia="Lato" w:hAnsi="Lato"/>
          <w:b w:val="1"/>
          <w:sz w:val="36"/>
          <w:szCs w:val="36"/>
          <w:rtl w:val="0"/>
        </w:rPr>
        <w:t xml:space="preserve">      </w:t>
      </w:r>
      <w:r w:rsidDel="00000000" w:rsidR="00000000" w:rsidRPr="00000000">
        <w:rPr>
          <w:rFonts w:ascii="Lato" w:cs="Lato" w:eastAsia="Lato" w:hAnsi="Lato"/>
          <w:b w:val="1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Lato" w:cs="Lato" w:eastAsia="Lato" w:hAnsi="Lato"/>
          <w:sz w:val="28"/>
          <w:szCs w:val="28"/>
          <w:rtl w:val="0"/>
        </w:rPr>
        <w:t xml:space="preserve">. Trouvez la meilleure solution, S0, à P0.</w:t>
      </w:r>
    </w:p>
    <w:p w:rsidR="00000000" w:rsidDel="00000000" w:rsidP="00000000" w:rsidRDefault="00000000" w:rsidRPr="00000000" w14:paraId="0000000C">
      <w:pPr>
        <w:widowControl w:val="0"/>
        <w:spacing w:after="0" w:line="240" w:lineRule="auto"/>
        <w:rPr>
          <w:rFonts w:ascii="Lato" w:cs="Lato" w:eastAsia="Lato" w:hAnsi="Lato"/>
          <w:sz w:val="28"/>
          <w:szCs w:val="28"/>
        </w:rPr>
      </w:pPr>
      <w:r w:rsidDel="00000000" w:rsidR="00000000" w:rsidRPr="00000000">
        <w:rPr>
          <w:rFonts w:ascii="Lato" w:cs="Lato" w:eastAsia="Lato" w:hAnsi="Lato"/>
          <w:b w:val="1"/>
          <w:sz w:val="28"/>
          <w:szCs w:val="28"/>
          <w:rtl w:val="0"/>
        </w:rPr>
        <w:t xml:space="preserve">        2</w:t>
      </w:r>
      <w:r w:rsidDel="00000000" w:rsidR="00000000" w:rsidRPr="00000000">
        <w:rPr>
          <w:rFonts w:ascii="Lato" w:cs="Lato" w:eastAsia="Lato" w:hAnsi="Lato"/>
          <w:sz w:val="28"/>
          <w:szCs w:val="28"/>
          <w:rtl w:val="0"/>
        </w:rPr>
        <w:t xml:space="preserve">. Initialiser une file d'attente prioritaire de paires problème/solution à contenir uniquement &lt; P0 ; S0 &gt;.</w:t>
      </w:r>
    </w:p>
    <w:p w:rsidR="00000000" w:rsidDel="00000000" w:rsidP="00000000" w:rsidRDefault="00000000" w:rsidRPr="00000000" w14:paraId="0000000D">
      <w:pPr>
        <w:widowControl w:val="0"/>
        <w:spacing w:after="0" w:line="240" w:lineRule="auto"/>
        <w:rPr>
          <w:rFonts w:ascii="Lato" w:cs="Lato" w:eastAsia="Lato" w:hAnsi="Lato"/>
          <w:sz w:val="28"/>
          <w:szCs w:val="28"/>
        </w:rPr>
      </w:pPr>
      <w:r w:rsidDel="00000000" w:rsidR="00000000" w:rsidRPr="00000000">
        <w:rPr>
          <w:rFonts w:ascii="Lato" w:cs="Lato" w:eastAsia="Lato" w:hAnsi="Lato"/>
          <w:sz w:val="28"/>
          <w:szCs w:val="28"/>
          <w:rtl w:val="0"/>
        </w:rPr>
        <w:t xml:space="preserve"> La paire supérieure sur cette file d'attente sera toujours la paire avec la solution la moins chère.</w:t>
      </w:r>
    </w:p>
    <w:p w:rsidR="00000000" w:rsidDel="00000000" w:rsidP="00000000" w:rsidRDefault="00000000" w:rsidRPr="00000000" w14:paraId="0000000E">
      <w:pPr>
        <w:widowControl w:val="0"/>
        <w:spacing w:after="0" w:line="240" w:lineRule="auto"/>
        <w:rPr>
          <w:rFonts w:ascii="Lato" w:cs="Lato" w:eastAsia="Lato" w:hAnsi="Lato"/>
          <w:sz w:val="28"/>
          <w:szCs w:val="28"/>
        </w:rPr>
      </w:pPr>
      <w:r w:rsidDel="00000000" w:rsidR="00000000" w:rsidRPr="00000000">
        <w:rPr>
          <w:rFonts w:ascii="Lato" w:cs="Lato" w:eastAsia="Lato" w:hAnsi="Lato"/>
          <w:b w:val="1"/>
          <w:sz w:val="28"/>
          <w:szCs w:val="28"/>
          <w:rtl w:val="0"/>
        </w:rPr>
        <w:t xml:space="preserve">        3</w:t>
      </w:r>
      <w:r w:rsidDel="00000000" w:rsidR="00000000" w:rsidRPr="00000000">
        <w:rPr>
          <w:rFonts w:ascii="Lato" w:cs="Lato" w:eastAsia="Lato" w:hAnsi="Lato"/>
          <w:sz w:val="28"/>
          <w:szCs w:val="28"/>
          <w:rtl w:val="0"/>
        </w:rPr>
        <w:t xml:space="preserve">. Effacez la liste des solutions à retourner.</w:t>
      </w:r>
    </w:p>
    <w:p w:rsidR="00000000" w:rsidDel="00000000" w:rsidP="00000000" w:rsidRDefault="00000000" w:rsidRPr="00000000" w14:paraId="0000000F">
      <w:pPr>
        <w:widowControl w:val="0"/>
        <w:spacing w:after="0" w:line="240" w:lineRule="auto"/>
        <w:rPr>
          <w:rFonts w:ascii="Lato" w:cs="Lato" w:eastAsia="Lato" w:hAnsi="Lato"/>
          <w:sz w:val="28"/>
          <w:szCs w:val="28"/>
        </w:rPr>
      </w:pPr>
      <w:r w:rsidDel="00000000" w:rsidR="00000000" w:rsidRPr="00000000">
        <w:rPr>
          <w:rFonts w:ascii="Lato" w:cs="Lato" w:eastAsia="Lato" w:hAnsi="Lato"/>
          <w:b w:val="1"/>
          <w:sz w:val="28"/>
          <w:szCs w:val="28"/>
          <w:rtl w:val="0"/>
        </w:rPr>
        <w:t xml:space="preserve">        4</w:t>
      </w:r>
      <w:r w:rsidDel="00000000" w:rsidR="00000000" w:rsidRPr="00000000">
        <w:rPr>
          <w:rFonts w:ascii="Lato" w:cs="Lato" w:eastAsia="Lato" w:hAnsi="Lato"/>
          <w:sz w:val="28"/>
          <w:szCs w:val="28"/>
          <w:rtl w:val="0"/>
        </w:rPr>
        <w:t xml:space="preserve">. Pour i = 1 à k, ou jusqu'à la file d'attente prioritaire des couples problème/solution</w:t>
      </w:r>
    </w:p>
    <w:p w:rsidR="00000000" w:rsidDel="00000000" w:rsidP="00000000" w:rsidRDefault="00000000" w:rsidRPr="00000000" w14:paraId="00000010">
      <w:pPr>
        <w:widowControl w:val="0"/>
        <w:spacing w:after="0" w:line="240" w:lineRule="auto"/>
        <w:rPr>
          <w:rFonts w:ascii="Lato" w:cs="Lato" w:eastAsia="Lato" w:hAnsi="Lato"/>
          <w:sz w:val="28"/>
          <w:szCs w:val="28"/>
        </w:rPr>
      </w:pPr>
      <w:r w:rsidDel="00000000" w:rsidR="00000000" w:rsidRPr="00000000">
        <w:rPr>
          <w:rFonts w:ascii="Lato" w:cs="Lato" w:eastAsia="Lato" w:hAnsi="Lato"/>
          <w:sz w:val="28"/>
          <w:szCs w:val="28"/>
          <w:rtl w:val="0"/>
        </w:rPr>
        <w:t xml:space="preserve">est vide:</w:t>
      </w:r>
    </w:p>
    <w:p w:rsidR="00000000" w:rsidDel="00000000" w:rsidP="00000000" w:rsidRDefault="00000000" w:rsidRPr="00000000" w14:paraId="00000011">
      <w:pPr>
        <w:widowControl w:val="0"/>
        <w:spacing w:after="0" w:line="240" w:lineRule="auto"/>
        <w:rPr>
          <w:rFonts w:ascii="Lato" w:cs="Lato" w:eastAsia="Lato" w:hAnsi="Lato"/>
          <w:sz w:val="28"/>
          <w:szCs w:val="28"/>
        </w:rPr>
      </w:pPr>
      <w:r w:rsidDel="00000000" w:rsidR="00000000" w:rsidRPr="00000000">
        <w:rPr>
          <w:rFonts w:ascii="Lato" w:cs="Lato" w:eastAsia="Lato" w:hAnsi="Lato"/>
          <w:b w:val="1"/>
          <w:sz w:val="28"/>
          <w:szCs w:val="28"/>
          <w:rtl w:val="0"/>
        </w:rPr>
        <w:t xml:space="preserve">                     4.1.</w:t>
      </w:r>
      <w:r w:rsidDel="00000000" w:rsidR="00000000" w:rsidRPr="00000000">
        <w:rPr>
          <w:rFonts w:ascii="Lato" w:cs="Lato" w:eastAsia="Lato" w:hAnsi="Lato"/>
          <w:sz w:val="28"/>
          <w:szCs w:val="28"/>
          <w:rtl w:val="0"/>
        </w:rPr>
        <w:t xml:space="preserve"> Prenez la première paire problème/solution, hP ; Si, hors de la file d'attente.</w:t>
      </w:r>
    </w:p>
    <w:p w:rsidR="00000000" w:rsidDel="00000000" w:rsidP="00000000" w:rsidRDefault="00000000" w:rsidRPr="00000000" w14:paraId="00000012">
      <w:pPr>
        <w:widowControl w:val="0"/>
        <w:spacing w:after="0" w:line="240" w:lineRule="auto"/>
        <w:rPr>
          <w:rFonts w:ascii="Lato" w:cs="Lato" w:eastAsia="Lato" w:hAnsi="Lato"/>
          <w:sz w:val="28"/>
          <w:szCs w:val="28"/>
        </w:rPr>
      </w:pPr>
      <w:r w:rsidDel="00000000" w:rsidR="00000000" w:rsidRPr="00000000">
        <w:rPr>
          <w:rFonts w:ascii="Lato" w:cs="Lato" w:eastAsia="Lato" w:hAnsi="Lato"/>
          <w:b w:val="1"/>
          <w:sz w:val="28"/>
          <w:szCs w:val="28"/>
          <w:rtl w:val="0"/>
        </w:rPr>
        <w:t xml:space="preserve">                     4.2.</w:t>
      </w:r>
      <w:r w:rsidDel="00000000" w:rsidR="00000000" w:rsidRPr="00000000">
        <w:rPr>
          <w:rFonts w:ascii="Lato" w:cs="Lato" w:eastAsia="Lato" w:hAnsi="Lato"/>
          <w:sz w:val="28"/>
          <w:szCs w:val="28"/>
          <w:rtl w:val="0"/>
        </w:rPr>
        <w:t xml:space="preserve"> Ajoutez S à la liste des solutions à retourner.</w:t>
      </w:r>
    </w:p>
    <w:p w:rsidR="00000000" w:rsidDel="00000000" w:rsidP="00000000" w:rsidRDefault="00000000" w:rsidRPr="00000000" w14:paraId="00000013">
      <w:pPr>
        <w:widowControl w:val="0"/>
        <w:spacing w:after="0" w:line="240" w:lineRule="auto"/>
        <w:rPr>
          <w:rFonts w:ascii="Lato" w:cs="Lato" w:eastAsia="Lato" w:hAnsi="Lato"/>
          <w:sz w:val="28"/>
          <w:szCs w:val="28"/>
        </w:rPr>
      </w:pPr>
      <w:r w:rsidDel="00000000" w:rsidR="00000000" w:rsidRPr="00000000">
        <w:rPr>
          <w:rFonts w:ascii="Lato" w:cs="Lato" w:eastAsia="Lato" w:hAnsi="Lato"/>
          <w:b w:val="1"/>
          <w:sz w:val="28"/>
          <w:szCs w:val="28"/>
          <w:rtl w:val="0"/>
        </w:rPr>
        <w:t xml:space="preserve">                     4.3.</w:t>
      </w:r>
      <w:r w:rsidDel="00000000" w:rsidR="00000000" w:rsidRPr="00000000">
        <w:rPr>
          <w:rFonts w:ascii="Lato" w:cs="Lato" w:eastAsia="Lato" w:hAnsi="Lato"/>
          <w:sz w:val="28"/>
          <w:szCs w:val="28"/>
          <w:rtl w:val="0"/>
        </w:rPr>
        <w:t xml:space="preserve"> Pour chaque triplet, &lt; y ; z; l &gt;, trouvé dans S : </w:t>
      </w:r>
    </w:p>
    <w:p w:rsidR="00000000" w:rsidDel="00000000" w:rsidP="00000000" w:rsidRDefault="00000000" w:rsidRPr="00000000" w14:paraId="00000014">
      <w:pPr>
        <w:widowControl w:val="0"/>
        <w:spacing w:after="0" w:line="240" w:lineRule="auto"/>
        <w:rPr>
          <w:rFonts w:ascii="Lato" w:cs="Lato" w:eastAsia="Lato" w:hAnsi="Lato"/>
          <w:sz w:val="28"/>
          <w:szCs w:val="28"/>
        </w:rPr>
      </w:pPr>
      <w:r w:rsidDel="00000000" w:rsidR="00000000" w:rsidRPr="00000000">
        <w:rPr>
          <w:rFonts w:ascii="Lato" w:cs="Lato" w:eastAsia="Lato" w:hAnsi="Lato"/>
          <w:b w:val="1"/>
          <w:sz w:val="28"/>
          <w:szCs w:val="28"/>
          <w:rtl w:val="0"/>
        </w:rPr>
        <w:t xml:space="preserve">                                     4.3.1.</w:t>
      </w:r>
      <w:r w:rsidDel="00000000" w:rsidR="00000000" w:rsidRPr="00000000">
        <w:rPr>
          <w:rFonts w:ascii="Lato" w:cs="Lato" w:eastAsia="Lato" w:hAnsi="Lato"/>
          <w:sz w:val="28"/>
          <w:szCs w:val="28"/>
          <w:rtl w:val="0"/>
        </w:rPr>
        <w:t xml:space="preserve"> Soit P 0 = P .</w:t>
      </w:r>
    </w:p>
    <w:p w:rsidR="00000000" w:rsidDel="00000000" w:rsidP="00000000" w:rsidRDefault="00000000" w:rsidRPr="00000000" w14:paraId="00000015">
      <w:pPr>
        <w:widowControl w:val="0"/>
        <w:spacing w:after="0" w:line="240" w:lineRule="auto"/>
        <w:rPr>
          <w:rFonts w:ascii="Lato" w:cs="Lato" w:eastAsia="Lato" w:hAnsi="Lato"/>
          <w:sz w:val="28"/>
          <w:szCs w:val="28"/>
        </w:rPr>
      </w:pPr>
      <w:r w:rsidDel="00000000" w:rsidR="00000000" w:rsidRPr="00000000">
        <w:rPr>
          <w:rFonts w:ascii="Lato" w:cs="Lato" w:eastAsia="Lato" w:hAnsi="Lato"/>
          <w:b w:val="1"/>
          <w:sz w:val="28"/>
          <w:szCs w:val="28"/>
          <w:rtl w:val="0"/>
        </w:rPr>
        <w:t xml:space="preserve">                                     4.3.2. </w:t>
      </w:r>
      <w:r w:rsidDel="00000000" w:rsidR="00000000" w:rsidRPr="00000000">
        <w:rPr>
          <w:rFonts w:ascii="Lato" w:cs="Lato" w:eastAsia="Lato" w:hAnsi="Lato"/>
          <w:sz w:val="28"/>
          <w:szCs w:val="28"/>
          <w:rtl w:val="0"/>
        </w:rPr>
        <w:t xml:space="preserve">Supprimer le triplet &lt; y ; z; l &gt; de P 0</w:t>
      </w:r>
    </w:p>
    <w:p w:rsidR="00000000" w:rsidDel="00000000" w:rsidP="00000000" w:rsidRDefault="00000000" w:rsidRPr="00000000" w14:paraId="00000016">
      <w:pPr>
        <w:widowControl w:val="0"/>
        <w:spacing w:after="0" w:line="240" w:lineRule="auto"/>
        <w:rPr>
          <w:rFonts w:ascii="Lato" w:cs="Lato" w:eastAsia="Lato" w:hAnsi="Lato"/>
          <w:sz w:val="28"/>
          <w:szCs w:val="28"/>
        </w:rPr>
      </w:pPr>
      <w:r w:rsidDel="00000000" w:rsidR="00000000" w:rsidRPr="00000000">
        <w:rPr>
          <w:rFonts w:ascii="Lato" w:cs="Lato" w:eastAsia="Lato" w:hAnsi="Lato"/>
          <w:b w:val="1"/>
          <w:sz w:val="28"/>
          <w:szCs w:val="28"/>
          <w:rtl w:val="0"/>
        </w:rPr>
        <w:t xml:space="preserve">                                     4.3.3.</w:t>
      </w:r>
      <w:r w:rsidDel="00000000" w:rsidR="00000000" w:rsidRPr="00000000">
        <w:rPr>
          <w:rFonts w:ascii="Lato" w:cs="Lato" w:eastAsia="Lato" w:hAnsi="Lato"/>
          <w:sz w:val="28"/>
          <w:szCs w:val="28"/>
          <w:rtl w:val="0"/>
        </w:rPr>
        <w:t xml:space="preserve"> Trouvez la meilleure solution, S0, à P 0</w:t>
      </w:r>
    </w:p>
    <w:p w:rsidR="00000000" w:rsidDel="00000000" w:rsidP="00000000" w:rsidRDefault="00000000" w:rsidRPr="00000000" w14:paraId="00000017">
      <w:pPr>
        <w:widowControl w:val="0"/>
        <w:spacing w:after="0" w:line="240" w:lineRule="auto"/>
        <w:rPr>
          <w:rFonts w:ascii="Lato" w:cs="Lato" w:eastAsia="Lato" w:hAnsi="Lato"/>
          <w:sz w:val="28"/>
          <w:szCs w:val="28"/>
        </w:rPr>
      </w:pPr>
      <w:r w:rsidDel="00000000" w:rsidR="00000000" w:rsidRPr="00000000">
        <w:rPr>
          <w:rFonts w:ascii="Lato" w:cs="Lato" w:eastAsia="Lato" w:hAnsi="Lato"/>
          <w:b w:val="1"/>
          <w:sz w:val="28"/>
          <w:szCs w:val="28"/>
          <w:rtl w:val="0"/>
        </w:rPr>
        <w:t xml:space="preserve">                                     4.3.4.</w:t>
      </w:r>
      <w:r w:rsidDel="00000000" w:rsidR="00000000" w:rsidRPr="00000000">
        <w:rPr>
          <w:rFonts w:ascii="Lato" w:cs="Lato" w:eastAsia="Lato" w:hAnsi="Lato"/>
          <w:sz w:val="28"/>
          <w:szCs w:val="28"/>
          <w:rtl w:val="0"/>
        </w:rPr>
        <w:t xml:space="preserve"> Si S0 existe :</w:t>
      </w:r>
    </w:p>
    <w:p w:rsidR="00000000" w:rsidDel="00000000" w:rsidP="00000000" w:rsidRDefault="00000000" w:rsidRPr="00000000" w14:paraId="00000018">
      <w:pPr>
        <w:widowControl w:val="0"/>
        <w:spacing w:after="0" w:line="240" w:lineRule="auto"/>
        <w:rPr>
          <w:rFonts w:ascii="Lato" w:cs="Lato" w:eastAsia="Lato" w:hAnsi="Lato"/>
          <w:sz w:val="28"/>
          <w:szCs w:val="28"/>
        </w:rPr>
      </w:pPr>
      <w:r w:rsidDel="00000000" w:rsidR="00000000" w:rsidRPr="00000000">
        <w:rPr>
          <w:rFonts w:ascii="Lato" w:cs="Lato" w:eastAsia="Lato" w:hAnsi="Lato"/>
          <w:b w:val="1"/>
          <w:sz w:val="28"/>
          <w:szCs w:val="28"/>
          <w:rtl w:val="0"/>
        </w:rPr>
        <w:t xml:space="preserve">                                                       4.3.4.1.</w:t>
      </w:r>
      <w:r w:rsidDel="00000000" w:rsidR="00000000" w:rsidRPr="00000000">
        <w:rPr>
          <w:rFonts w:ascii="Lato" w:cs="Lato" w:eastAsia="Lato" w:hAnsi="Lato"/>
          <w:sz w:val="28"/>
          <w:szCs w:val="28"/>
          <w:rtl w:val="0"/>
        </w:rPr>
        <w:t xml:space="preserve"> Ajouter &lt; P0; S0 &gt; sur la file d'attente des couples problème/solution.</w:t>
      </w:r>
    </w:p>
    <w:p w:rsidR="00000000" w:rsidDel="00000000" w:rsidP="00000000" w:rsidRDefault="00000000" w:rsidRPr="00000000" w14:paraId="00000019">
      <w:pPr>
        <w:widowControl w:val="0"/>
        <w:spacing w:after="0" w:line="240" w:lineRule="auto"/>
        <w:rPr>
          <w:rFonts w:ascii="Lato" w:cs="Lato" w:eastAsia="Lato" w:hAnsi="Lato"/>
          <w:sz w:val="28"/>
          <w:szCs w:val="28"/>
        </w:rPr>
      </w:pPr>
      <w:r w:rsidDel="00000000" w:rsidR="00000000" w:rsidRPr="00000000">
        <w:rPr>
          <w:rFonts w:ascii="Lato" w:cs="Lato" w:eastAsia="Lato" w:hAnsi="Lato"/>
          <w:b w:val="1"/>
          <w:sz w:val="28"/>
          <w:szCs w:val="28"/>
          <w:rtl w:val="0"/>
        </w:rPr>
        <w:t xml:space="preserve">                                     4.3.5.</w:t>
      </w:r>
      <w:r w:rsidDel="00000000" w:rsidR="00000000" w:rsidRPr="00000000">
        <w:rPr>
          <w:rFonts w:ascii="Lato" w:cs="Lato" w:eastAsia="Lato" w:hAnsi="Lato"/>
          <w:sz w:val="28"/>
          <w:szCs w:val="28"/>
          <w:rtl w:val="0"/>
        </w:rPr>
        <w:t xml:space="preserve"> De P , supprimez les triplets qui incluent y, et tous les triplets qui</w:t>
      </w:r>
    </w:p>
    <w:p w:rsidR="00000000" w:rsidDel="00000000" w:rsidP="00000000" w:rsidRDefault="00000000" w:rsidRPr="00000000" w14:paraId="0000001A">
      <w:pPr>
        <w:widowControl w:val="0"/>
        <w:spacing w:after="0" w:line="240" w:lineRule="auto"/>
        <w:rPr>
          <w:rFonts w:ascii="Lato" w:cs="Lato" w:eastAsia="Lato" w:hAnsi="Lato"/>
          <w:b w:val="1"/>
          <w:sz w:val="28"/>
          <w:szCs w:val="28"/>
        </w:rPr>
      </w:pPr>
      <w:r w:rsidDel="00000000" w:rsidR="00000000" w:rsidRPr="00000000">
        <w:rPr>
          <w:rFonts w:ascii="Lato" w:cs="Lato" w:eastAsia="Lato" w:hAnsi="Lato"/>
          <w:sz w:val="28"/>
          <w:szCs w:val="28"/>
          <w:rtl w:val="0"/>
        </w:rPr>
        <w:t xml:space="preserve">                                     inclure z, sauf pour &lt; y ; z; l &gt; lui-même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pacing w:after="0" w:line="240" w:lineRule="auto"/>
        <w:rPr>
          <w:rFonts w:ascii="Roboto" w:cs="Roboto" w:eastAsia="Roboto" w:hAnsi="Roboto"/>
          <w:b w:val="1"/>
          <w:sz w:val="34"/>
          <w:szCs w:val="3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6aa84f"/>
          <w:sz w:val="34"/>
          <w:szCs w:val="34"/>
          <w:highlight w:val="white"/>
          <w:rtl w:val="0"/>
        </w:rPr>
        <w:t xml:space="preserve">2-Expliquer l'utilité des différents paramètre de l'algorithme.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spacing w:after="0" w:line="240" w:lineRule="auto"/>
        <w:rPr>
          <w:rFonts w:ascii="Lato" w:cs="Lato" w:eastAsia="Lato" w:hAnsi="Lato"/>
          <w:sz w:val="40"/>
          <w:szCs w:val="40"/>
        </w:rPr>
      </w:pPr>
      <w:r w:rsidDel="00000000" w:rsidR="00000000" w:rsidRPr="00000000">
        <w:rPr>
          <w:rFonts w:ascii="Lato" w:cs="Lato" w:eastAsia="Lato" w:hAnsi="Lato"/>
          <w:sz w:val="40"/>
          <w:szCs w:val="40"/>
          <w:rtl w:val="0"/>
        </w:rPr>
        <w:t xml:space="preserve">S: Solution</w:t>
      </w:r>
    </w:p>
    <w:p w:rsidR="00000000" w:rsidDel="00000000" w:rsidP="00000000" w:rsidRDefault="00000000" w:rsidRPr="00000000" w14:paraId="0000001D">
      <w:pPr>
        <w:widowControl w:val="0"/>
        <w:spacing w:after="0" w:line="240" w:lineRule="auto"/>
        <w:rPr>
          <w:rFonts w:ascii="Lato" w:cs="Lato" w:eastAsia="Lato" w:hAnsi="Lato"/>
          <w:sz w:val="40"/>
          <w:szCs w:val="40"/>
        </w:rPr>
      </w:pPr>
      <w:r w:rsidDel="00000000" w:rsidR="00000000" w:rsidRPr="00000000">
        <w:rPr>
          <w:rFonts w:ascii="Lato" w:cs="Lato" w:eastAsia="Lato" w:hAnsi="Lato"/>
          <w:sz w:val="40"/>
          <w:szCs w:val="40"/>
          <w:rtl w:val="0"/>
        </w:rPr>
        <w:t xml:space="preserve">P: Problem</w:t>
      </w:r>
    </w:p>
    <w:p w:rsidR="00000000" w:rsidDel="00000000" w:rsidP="00000000" w:rsidRDefault="00000000" w:rsidRPr="00000000" w14:paraId="0000001E">
      <w:pPr>
        <w:widowControl w:val="0"/>
        <w:spacing w:after="0" w:line="240" w:lineRule="auto"/>
        <w:rPr>
          <w:rFonts w:ascii="Lato" w:cs="Lato" w:eastAsia="Lato" w:hAnsi="Lato"/>
          <w:sz w:val="40"/>
          <w:szCs w:val="40"/>
        </w:rPr>
      </w:pPr>
      <w:r w:rsidDel="00000000" w:rsidR="00000000" w:rsidRPr="00000000">
        <w:rPr>
          <w:rFonts w:ascii="Lato" w:cs="Lato" w:eastAsia="Lato" w:hAnsi="Lato"/>
          <w:sz w:val="40"/>
          <w:szCs w:val="40"/>
          <w:rtl w:val="0"/>
        </w:rPr>
        <w:t xml:space="preserve">S0: File d’attente prioritaire de solution avec coût moins chère</w:t>
      </w:r>
    </w:p>
    <w:p w:rsidR="00000000" w:rsidDel="00000000" w:rsidP="00000000" w:rsidRDefault="00000000" w:rsidRPr="00000000" w14:paraId="0000001F">
      <w:pPr>
        <w:widowControl w:val="0"/>
        <w:spacing w:after="0" w:line="240" w:lineRule="auto"/>
        <w:rPr>
          <w:rFonts w:ascii="Lato" w:cs="Lato" w:eastAsia="Lato" w:hAnsi="Lato"/>
          <w:sz w:val="40"/>
          <w:szCs w:val="40"/>
        </w:rPr>
      </w:pPr>
      <w:r w:rsidDel="00000000" w:rsidR="00000000" w:rsidRPr="00000000">
        <w:rPr>
          <w:rFonts w:ascii="Lato" w:cs="Lato" w:eastAsia="Lato" w:hAnsi="Lato"/>
          <w:sz w:val="40"/>
          <w:szCs w:val="40"/>
          <w:rtl w:val="0"/>
        </w:rPr>
        <w:t xml:space="preserve">P0: File d’attente prioritaire de problème</w:t>
      </w:r>
    </w:p>
    <w:p w:rsidR="00000000" w:rsidDel="00000000" w:rsidP="00000000" w:rsidRDefault="00000000" w:rsidRPr="00000000" w14:paraId="00000020">
      <w:pPr>
        <w:widowControl w:val="0"/>
        <w:spacing w:after="0" w:line="240" w:lineRule="auto"/>
        <w:rPr>
          <w:rFonts w:ascii="Lato" w:cs="Lato" w:eastAsia="Lato" w:hAnsi="Lato"/>
          <w:sz w:val="40"/>
          <w:szCs w:val="40"/>
        </w:rPr>
      </w:pPr>
      <w:r w:rsidDel="00000000" w:rsidR="00000000" w:rsidRPr="00000000">
        <w:rPr>
          <w:rFonts w:ascii="Lato" w:cs="Lato" w:eastAsia="Lato" w:hAnsi="Lato"/>
          <w:sz w:val="40"/>
          <w:szCs w:val="40"/>
          <w:rtl w:val="0"/>
        </w:rPr>
        <w:t xml:space="preserve">y,z,l: Variable dans la matrice S</w:t>
      </w:r>
    </w:p>
    <w:p w:rsidR="00000000" w:rsidDel="00000000" w:rsidP="00000000" w:rsidRDefault="00000000" w:rsidRPr="00000000" w14:paraId="00000021">
      <w:pPr>
        <w:widowControl w:val="0"/>
        <w:spacing w:after="0" w:line="240" w:lineRule="auto"/>
        <w:rPr>
          <w:rFonts w:ascii="Lato" w:cs="Lato" w:eastAsia="Lato" w:hAnsi="Lato"/>
          <w:sz w:val="40"/>
          <w:szCs w:val="40"/>
        </w:rPr>
      </w:pPr>
      <w:r w:rsidDel="00000000" w:rsidR="00000000" w:rsidRPr="00000000">
        <w:rPr>
          <w:rFonts w:ascii="Lato" w:cs="Lato" w:eastAsia="Lato" w:hAnsi="Lato"/>
          <w:sz w:val="40"/>
          <w:szCs w:val="40"/>
          <w:rtl w:val="0"/>
        </w:rPr>
        <w:t xml:space="preserve">k: Retour à la fin(Matrice Optimal)</w:t>
      </w:r>
    </w:p>
    <w:p w:rsidR="00000000" w:rsidDel="00000000" w:rsidP="00000000" w:rsidRDefault="00000000" w:rsidRPr="00000000" w14:paraId="00000022">
      <w:pPr>
        <w:widowControl w:val="0"/>
        <w:spacing w:after="0" w:line="240" w:lineRule="auto"/>
        <w:rPr>
          <w:rFonts w:ascii="Lato" w:cs="Lato" w:eastAsia="Lato" w:hAnsi="Lato"/>
          <w:b w:val="1"/>
          <w:color w:val="6aa84f"/>
          <w:sz w:val="40"/>
          <w:szCs w:val="40"/>
        </w:rPr>
      </w:pPr>
      <w:r w:rsidDel="00000000" w:rsidR="00000000" w:rsidRPr="00000000">
        <w:rPr>
          <w:rFonts w:ascii="Lato" w:cs="Lato" w:eastAsia="Lato" w:hAnsi="Lato"/>
          <w:sz w:val="40"/>
          <w:szCs w:val="40"/>
          <w:rtl w:val="0"/>
        </w:rPr>
        <w:t xml:space="preserve">i: compteur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after="0" w:line="240" w:lineRule="auto"/>
        <w:rPr>
          <w:rFonts w:ascii="Lato" w:cs="Lato" w:eastAsia="Lato" w:hAnsi="Lato"/>
          <w:b w:val="1"/>
          <w:color w:val="6aa84f"/>
          <w:sz w:val="40"/>
          <w:szCs w:val="40"/>
        </w:rPr>
      </w:pPr>
      <w:r w:rsidDel="00000000" w:rsidR="00000000" w:rsidRPr="00000000">
        <w:rPr>
          <w:rFonts w:ascii="Lato" w:cs="Lato" w:eastAsia="Lato" w:hAnsi="Lato"/>
          <w:b w:val="1"/>
          <w:color w:val="6aa84f"/>
          <w:sz w:val="40"/>
          <w:szCs w:val="40"/>
          <w:rtl w:val="0"/>
        </w:rPr>
        <w:t xml:space="preserve">3-Resolution du probleme avec cet algorithme</w:t>
      </w:r>
    </w:p>
    <w:p w:rsidR="00000000" w:rsidDel="00000000" w:rsidP="00000000" w:rsidRDefault="00000000" w:rsidRPr="00000000" w14:paraId="00000024">
      <w:pPr>
        <w:widowControl w:val="0"/>
        <w:spacing w:after="0" w:line="240" w:lineRule="auto"/>
        <w:rPr>
          <w:rFonts w:ascii="Lato" w:cs="Lato" w:eastAsia="Lato" w:hAnsi="Lato"/>
          <w:color w:val="ffffff"/>
          <w:sz w:val="36"/>
          <w:szCs w:val="36"/>
        </w:rPr>
      </w:pPr>
      <w:r w:rsidDel="00000000" w:rsidR="00000000" w:rsidRPr="00000000">
        <w:rPr>
          <w:rFonts w:ascii="Lato" w:cs="Lato" w:eastAsia="Lato" w:hAnsi="Lato"/>
          <w:color w:val="ffffff"/>
          <w:sz w:val="36"/>
          <w:szCs w:val="36"/>
          <w:rtl w:val="0"/>
        </w:rPr>
        <w:t xml:space="preserve">4.   Résolution de problème</w:t>
      </w:r>
    </w:p>
    <w:p w:rsidR="00000000" w:rsidDel="00000000" w:rsidP="00000000" w:rsidRDefault="00000000" w:rsidRPr="00000000" w14:paraId="00000025">
      <w:pPr>
        <w:widowControl w:val="0"/>
        <w:spacing w:after="0" w:line="240" w:lineRule="auto"/>
        <w:rPr>
          <w:rFonts w:ascii="Lato" w:cs="Lato" w:eastAsia="Lato" w:hAnsi="Lato"/>
          <w:sz w:val="40"/>
          <w:szCs w:val="40"/>
        </w:rPr>
      </w:pPr>
      <w:r w:rsidDel="00000000" w:rsidR="00000000" w:rsidRPr="00000000">
        <w:rPr>
          <w:rFonts w:ascii="Lato" w:cs="Lato" w:eastAsia="Lato" w:hAnsi="Lato"/>
          <w:color w:val="ffffff"/>
          <w:sz w:val="36"/>
          <w:szCs w:val="36"/>
        </w:rPr>
        <w:drawing>
          <wp:inline distB="19050" distT="19050" distL="19050" distR="19050">
            <wp:extent cx="5163712" cy="3329075"/>
            <wp:effectExtent b="0" l="0" r="0" t="0"/>
            <wp:docPr id="2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3712" cy="332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after="0" w:line="240" w:lineRule="auto"/>
        <w:rPr>
          <w:rFonts w:ascii="Lato" w:cs="Lato" w:eastAsia="Lato" w:hAnsi="Lato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after="0" w:line="240" w:lineRule="auto"/>
        <w:rPr>
          <w:rFonts w:ascii="Lato" w:cs="Lato" w:eastAsia="Lato" w:hAnsi="Lato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after="0" w:line="240" w:lineRule="auto"/>
        <w:rPr>
          <w:rFonts w:ascii="Lato" w:cs="Lato" w:eastAsia="Lato" w:hAnsi="Lato"/>
          <w:color w:val="ffffff"/>
          <w:sz w:val="34"/>
          <w:szCs w:val="34"/>
        </w:rPr>
      </w:pPr>
      <w:r w:rsidDel="00000000" w:rsidR="00000000" w:rsidRPr="00000000">
        <w:rPr>
          <w:rFonts w:ascii="Lato" w:cs="Lato" w:eastAsia="Lato" w:hAnsi="Lato"/>
          <w:color w:val="ffffff"/>
          <w:sz w:val="34"/>
          <w:szCs w:val="34"/>
          <w:rtl w:val="0"/>
        </w:rPr>
        <w:t xml:space="preserve">d'affectation, L'algorithme de Murty a été largement utilisé pour générer les meilleures affectations K dans le suivi multicible, rendant le MHT(Multiple Hypothesis Tracking) réalisable dans la pratique. </w:t>
      </w:r>
    </w:p>
    <w:p w:rsidR="00000000" w:rsidDel="00000000" w:rsidP="00000000" w:rsidRDefault="00000000" w:rsidRPr="00000000" w14:paraId="00000029">
      <w:pPr>
        <w:widowControl w:val="0"/>
        <w:spacing w:after="0" w:line="240" w:lineRule="auto"/>
        <w:rPr>
          <w:rFonts w:ascii="Lato" w:cs="Lato" w:eastAsia="Lato" w:hAnsi="Lato"/>
          <w:color w:val="ffffff"/>
          <w:sz w:val="34"/>
          <w:szCs w:val="34"/>
        </w:rPr>
      </w:pPr>
      <w:r w:rsidDel="00000000" w:rsidR="00000000" w:rsidRPr="00000000">
        <w:rPr>
          <w:rFonts w:ascii="Lato" w:cs="Lato" w:eastAsia="Lato" w:hAnsi="Lato"/>
          <w:color w:val="ffffff"/>
          <w:sz w:val="34"/>
          <w:szCs w:val="34"/>
          <w:rtl w:val="0"/>
        </w:rPr>
        <w:t xml:space="preserve">l'algorithme de suivi d'hypothèses multiples a été reformulé par</w:t>
      </w:r>
    </w:p>
    <w:p w:rsidR="00000000" w:rsidDel="00000000" w:rsidP="00000000" w:rsidRDefault="00000000" w:rsidRPr="00000000" w14:paraId="0000002A">
      <w:pPr>
        <w:widowControl w:val="0"/>
        <w:spacing w:after="0" w:line="240" w:lineRule="auto"/>
        <w:rPr>
          <w:rFonts w:ascii="Lato" w:cs="Lato" w:eastAsia="Lato" w:hAnsi="Lato"/>
          <w:color w:val="ffffff"/>
          <w:sz w:val="34"/>
          <w:szCs w:val="34"/>
        </w:rPr>
      </w:pPr>
      <w:r w:rsidDel="00000000" w:rsidR="00000000" w:rsidRPr="00000000">
        <w:rPr>
          <w:rFonts w:ascii="Lato" w:cs="Lato" w:eastAsia="Lato" w:hAnsi="Lato"/>
          <w:color w:val="ffffff"/>
          <w:sz w:val="34"/>
          <w:szCs w:val="34"/>
          <w:rtl w:val="0"/>
        </w:rPr>
        <w:t xml:space="preserve">exploitant un algorithme d'affectation linéaire K-le mieux classé pour</w:t>
      </w:r>
    </w:p>
    <w:p w:rsidR="00000000" w:rsidDel="00000000" w:rsidP="00000000" w:rsidRDefault="00000000" w:rsidRPr="00000000" w14:paraId="0000002B">
      <w:pPr>
        <w:widowControl w:val="0"/>
        <w:spacing w:after="0" w:line="240" w:lineRule="auto"/>
        <w:rPr>
          <w:rFonts w:ascii="Helvetica Neue" w:cs="Helvetica Neue" w:eastAsia="Helvetica Neue" w:hAnsi="Helvetica Neue"/>
          <w:b w:val="1"/>
          <w:sz w:val="32"/>
          <w:szCs w:val="32"/>
          <w:highlight w:val="white"/>
        </w:rPr>
      </w:pPr>
      <w:r w:rsidDel="00000000" w:rsidR="00000000" w:rsidRPr="00000000">
        <w:rPr>
          <w:rFonts w:ascii="Lato" w:cs="Lato" w:eastAsia="Lato" w:hAnsi="Lato"/>
          <w:color w:val="ffffff"/>
          <w:sz w:val="34"/>
          <w:szCs w:val="34"/>
          <w:rtl w:val="0"/>
        </w:rPr>
        <w:t xml:space="preserve">association de données basée sur l'algorithme de Murty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0" distT="0" distL="0" distR="0">
            <wp:extent cx="3817620" cy="4579620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7620" cy="45796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-634</wp:posOffset>
            </wp:positionH>
            <wp:positionV relativeFrom="paragraph">
              <wp:posOffset>4590415</wp:posOffset>
            </wp:positionV>
            <wp:extent cx="3688080" cy="3802380"/>
            <wp:effectExtent b="0" l="0" r="0" t="0"/>
            <wp:wrapSquare wrapText="bothSides" distB="0" distT="0" distL="114300" distR="11430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38023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Helvetica Neue" w:cs="Helvetica Neue" w:eastAsia="Helvetica Neue" w:hAnsi="Helvetica Neue"/>
          <w:b w:val="1"/>
          <w:sz w:val="32"/>
          <w:szCs w:val="32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32"/>
          <w:szCs w:val="32"/>
          <w:highlight w:val="white"/>
          <w:rtl w:val="0"/>
        </w:rPr>
        <w:t xml:space="preserve">2-différents paramètre de l'algorithme.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0" distT="0" distL="0" distR="0">
            <wp:extent cx="4411980" cy="5852160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5852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Helvetica Neue" w:cs="Helvetica Neue" w:eastAsia="Helvetica Neue" w:hAnsi="Helvetica Neue"/>
          <w:sz w:val="20"/>
          <w:szCs w:val="20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highlight w:val="white"/>
          <w:rtl w:val="0"/>
        </w:rPr>
        <w:t xml:space="preserve">Comment peut-on appliquer chaque algorithme approché pour résoudre votre problème d'optimisation?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827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L’algorithme glouton a été implémenté en langage C++. Afin d’illustrer les différentes étapes de résolution du problème avec cet algorithme, nous avons transmis le résultat obtenu après chaque ration l’algorithme jusqu’à l’obtention de la solution complète, pour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8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l’exemple qu’on a programmé. Notons que la règle de priorité adoptée pour le choix de l’opérateur est RPw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subscript"/>
          <w:rtl w:val="0"/>
        </w:rPr>
        <w:t xml:space="preserve">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8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Il est à souligner également que 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subscript"/>
          <w:rtl w:val="0"/>
        </w:rPr>
        <w:t xml:space="preserve">iw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[i][w]=(-1) dans la matrice de compétence signifie que l’opérateur w ne 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8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peut pas exécuter l’opération i. Et dans la matrice de précédence entre les opérateurs 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subscript"/>
          <w:rtl w:val="0"/>
        </w:rPr>
        <w:t xml:space="preserve">uv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[u][v]=(-1) lorsque l’opérateur w doit précéder u.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-846454</wp:posOffset>
            </wp:positionH>
            <wp:positionV relativeFrom="paragraph">
              <wp:posOffset>-770254</wp:posOffset>
            </wp:positionV>
            <wp:extent cx="3947160" cy="6972300"/>
            <wp:effectExtent b="0" l="0" r="0" t="0"/>
            <wp:wrapSquare wrapText="bothSides" distB="0" distT="0" distL="114300" distR="11430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7160" cy="6972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-899794</wp:posOffset>
            </wp:positionH>
            <wp:positionV relativeFrom="paragraph">
              <wp:posOffset>6252845</wp:posOffset>
            </wp:positionV>
            <wp:extent cx="3528060" cy="2186940"/>
            <wp:effectExtent b="0" l="0" r="0" t="0"/>
            <wp:wrapSquare wrapText="bothSides" distB="0" distT="0" distL="114300" distR="11430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8060" cy="21869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2766695</wp:posOffset>
            </wp:positionH>
            <wp:positionV relativeFrom="paragraph">
              <wp:posOffset>-779779</wp:posOffset>
            </wp:positionV>
            <wp:extent cx="3855720" cy="6598920"/>
            <wp:effectExtent b="0" l="0" r="0" t="0"/>
            <wp:wrapSquare wrapText="bothSides" distB="0" distT="0" distL="114300" distR="11430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5720" cy="65989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2788285</wp:posOffset>
            </wp:positionH>
            <wp:positionV relativeFrom="paragraph">
              <wp:posOffset>5746115</wp:posOffset>
            </wp:positionV>
            <wp:extent cx="3322320" cy="3916680"/>
            <wp:effectExtent b="0" l="0" r="0" t="0"/>
            <wp:wrapSquare wrapText="bothSides" distB="0" distT="0" distL="114300" distR="11430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2320" cy="39166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794760" cy="553212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5532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32" w:right="38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32" w:right="1065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417" w:right="1417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Roboto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  <w:font w:name="Lato">
    <w:embedRegular w:fontKey="{00000000-0000-0000-0000-000000000000}" r:id="rId8" w:subsetted="0"/>
    <w:embedBold w:fontKey="{00000000-0000-0000-0000-000000000000}" r:id="rId9" w:subsetted="0"/>
    <w:embedItalic w:fontKey="{00000000-0000-0000-0000-000000000000}" r:id="rId10" w:subsetted="0"/>
    <w:embedBoldItalic w:fontKey="{00000000-0000-0000-0000-000000000000}" r:id="rId11" w:subsetted="0"/>
  </w:font>
  <w:font w:name="Helvetica Neue">
    <w:embedRegular w:fontKey="{00000000-0000-0000-0000-000000000000}" r:id="rId12" w:subsetted="0"/>
    <w:embedBold w:fontKey="{00000000-0000-0000-0000-000000000000}" r:id="rId13" w:subsetted="0"/>
    <w:embedItalic w:fontKey="{00000000-0000-0000-0000-000000000000}" r:id="rId14" w:subsetted="0"/>
    <w:embedBoldItalic w:fontKey="{00000000-0000-0000-0000-000000000000}" r:id="rId1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fr-F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Policepardfaut" w:default="1">
    <w:name w:val="Default Paragraph Font"/>
    <w:uiPriority w:val="1"/>
    <w:semiHidden w:val="1"/>
    <w:unhideWhenUsed w:val="1"/>
  </w:style>
  <w:style w:type="table" w:styleId="Tableau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ucuneliste" w:default="1">
    <w:name w:val="No List"/>
    <w:uiPriority w:val="99"/>
    <w:semiHidden w:val="1"/>
    <w:unhideWhenUsed w:val="1"/>
  </w:style>
  <w:style w:type="paragraph" w:styleId="Corpsdetexte">
    <w:name w:val="Body Text"/>
    <w:basedOn w:val="Normal"/>
    <w:link w:val="CorpsdetexteCar"/>
    <w:uiPriority w:val="1"/>
    <w:qFormat w:val="1"/>
    <w:rsid w:val="001F245F"/>
    <w:pPr>
      <w:widowControl w:val="0"/>
      <w:autoSpaceDE w:val="0"/>
      <w:autoSpaceDN w:val="0"/>
      <w:spacing w:after="0" w:line="240" w:lineRule="auto"/>
    </w:pPr>
    <w:rPr>
      <w:rFonts w:ascii="Times New Roman" w:cs="Times New Roman" w:eastAsia="Times New Roman" w:hAnsi="Times New Roman"/>
      <w:sz w:val="20"/>
      <w:szCs w:val="20"/>
    </w:rPr>
  </w:style>
  <w:style w:type="character" w:styleId="CorpsdetexteCar" w:customStyle="1">
    <w:name w:val="Corps de texte Car"/>
    <w:basedOn w:val="Policepardfaut"/>
    <w:link w:val="Corpsdetexte"/>
    <w:uiPriority w:val="1"/>
    <w:rsid w:val="001F245F"/>
    <w:rPr>
      <w:rFonts w:ascii="Times New Roman" w:cs="Times New Roman" w:eastAsia="Times New Roman" w:hAnsi="Times New Roman"/>
      <w:sz w:val="20"/>
      <w:szCs w:val="20"/>
    </w:rPr>
  </w:style>
  <w:style w:type="table" w:styleId="TableNormal" w:customStyle="1">
    <w:name w:val="Table Normal"/>
    <w:uiPriority w:val="2"/>
    <w:semiHidden w:val="1"/>
    <w:unhideWhenUsed w:val="1"/>
    <w:qFormat w:val="1"/>
    <w:rsid w:val="00C755B0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.0" w:type="dxa"/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ableParagraph" w:customStyle="1">
    <w:name w:val="Table Paragraph"/>
    <w:basedOn w:val="Normal"/>
    <w:uiPriority w:val="1"/>
    <w:qFormat w:val="1"/>
    <w:rsid w:val="00C755B0"/>
    <w:pPr>
      <w:widowControl w:val="0"/>
      <w:autoSpaceDE w:val="0"/>
      <w:autoSpaceDN w:val="0"/>
      <w:spacing w:after="0" w:line="240" w:lineRule="auto"/>
      <w:jc w:val="right"/>
    </w:pPr>
    <w:rPr>
      <w:rFonts w:ascii="Times New Roman" w:cs="Times New Roman" w:eastAsia="Times New Roman" w:hAnsi="Times New Roman"/>
    </w:rPr>
  </w:style>
  <w:style w:type="paragraph" w:styleId="Textedebulles">
    <w:name w:val="Balloon Text"/>
    <w:basedOn w:val="Normal"/>
    <w:link w:val="TextedebullesCar"/>
    <w:uiPriority w:val="99"/>
    <w:semiHidden w:val="1"/>
    <w:unhideWhenUsed w:val="1"/>
    <w:rsid w:val="00E76F2F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TextedebullesCar" w:customStyle="1">
    <w:name w:val="Texte de bulles Car"/>
    <w:basedOn w:val="Policepardfaut"/>
    <w:link w:val="Textedebulles"/>
    <w:uiPriority w:val="99"/>
    <w:semiHidden w:val="1"/>
    <w:rsid w:val="00E76F2F"/>
    <w:rPr>
      <w:rFonts w:ascii="Tahoma" w:cs="Tahoma" w:hAnsi="Tahoma"/>
      <w:sz w:val="16"/>
      <w:szCs w:val="16"/>
    </w:rPr>
  </w:style>
  <w:style w:type="paragraph" w:styleId="Majdidani" w:customStyle="1">
    <w:name w:val="Majd idani"/>
    <w:basedOn w:val="Normal"/>
    <w:qFormat w:val="1"/>
    <w:rsid w:val="009223A3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2.png"/><Relationship Id="rId14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8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Lato-boldItalic.ttf"/><Relationship Id="rId10" Type="http://schemas.openxmlformats.org/officeDocument/2006/relationships/font" Target="fonts/Lato-italic.ttf"/><Relationship Id="rId13" Type="http://schemas.openxmlformats.org/officeDocument/2006/relationships/font" Target="fonts/HelveticaNeue-bold.ttf"/><Relationship Id="rId12" Type="http://schemas.openxmlformats.org/officeDocument/2006/relationships/font" Target="fonts/HelveticaNeue-regular.ttf"/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Roboto-regular.ttf"/><Relationship Id="rId9" Type="http://schemas.openxmlformats.org/officeDocument/2006/relationships/font" Target="fonts/Lato-bold.ttf"/><Relationship Id="rId15" Type="http://schemas.openxmlformats.org/officeDocument/2006/relationships/font" Target="fonts/HelveticaNeue-boldItalic.ttf"/><Relationship Id="rId14" Type="http://schemas.openxmlformats.org/officeDocument/2006/relationships/font" Target="fonts/HelveticaNeue-italic.ttf"/><Relationship Id="rId5" Type="http://schemas.openxmlformats.org/officeDocument/2006/relationships/font" Target="fonts/Roboto-bold.ttf"/><Relationship Id="rId6" Type="http://schemas.openxmlformats.org/officeDocument/2006/relationships/font" Target="fonts/Roboto-italic.ttf"/><Relationship Id="rId7" Type="http://schemas.openxmlformats.org/officeDocument/2006/relationships/font" Target="fonts/Roboto-boldItalic.ttf"/><Relationship Id="rId8" Type="http://schemas.openxmlformats.org/officeDocument/2006/relationships/font" Target="fonts/Lato-regular.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fyTfp6ZcIu3MRioDaAShipLMGDw==">AMUW2mXsBaouUDy82j94D6kSHW0PD7LwO09KDNLyhZLN0TWv1a8ePx2diEY3LGNGb0Hdywza81ahaUr+k+iNsXcFnxlR9t1ZuWJogtVM41fcSWeOL1VfRpyD+PsG3Q1KTz8fVExYbyzTuqCodTV1Z8c3CF52LcJqzh/fR+J+sb/jIH8TDyTbAWjo8//fzbASZaVjkG5Iv4tz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2021-11-30T13:20:00Z</dcterms:created>
  <dc:creator>USER</dc:creator>
</cp:coreProperties>
</file>