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rPr>
          <w:rFonts w:ascii="Calibri" w:cs="Calibri" w:eastAsia="Calibri" w:hAnsi="Calibri"/>
          <w:sz w:val="40"/>
          <w:szCs w:val="40"/>
          <w:vertAlign w:val="baseline"/>
        </w:rPr>
      </w:pPr>
      <w:r w:rsidDel="00000000" w:rsidR="00000000" w:rsidRPr="00000000">
        <w:rPr>
          <w:rFonts w:ascii="Calibri" w:cs="Calibri" w:eastAsia="Calibri" w:hAnsi="Calibri"/>
          <w:sz w:val="40"/>
          <w:szCs w:val="40"/>
          <w:vertAlign w:val="baseline"/>
          <w:rtl w:val="0"/>
        </w:rPr>
        <w:tab/>
        <w:tab/>
        <w:t xml:space="preserve">EXAMEN (Corrigé)</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-10794</wp:posOffset>
            </wp:positionV>
            <wp:extent cx="1209675" cy="476250"/>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209675" cy="476250"/>
                    </a:xfrm>
                    <a:prstGeom prst="rect"/>
                    <a:ln/>
                  </pic:spPr>
                </pic:pic>
              </a:graphicData>
            </a:graphic>
          </wp:anchor>
        </w:drawing>
      </w:r>
    </w:p>
    <w:p w:rsidR="00000000" w:rsidDel="00000000" w:rsidP="00000000" w:rsidRDefault="00000000" w:rsidRPr="00000000" w14:paraId="00000003">
      <w:pPr>
        <w:rPr>
          <w:rFonts w:ascii="Calibri" w:cs="Calibri" w:eastAsia="Calibri" w:hAnsi="Calibri"/>
          <w:sz w:val="32"/>
          <w:szCs w:val="32"/>
          <w:vertAlign w:val="baseline"/>
        </w:rPr>
      </w:pPr>
      <w:r w:rsidDel="00000000" w:rsidR="00000000" w:rsidRPr="00000000">
        <w:rPr>
          <w:rFonts w:ascii="Calibri" w:cs="Calibri" w:eastAsia="Calibri" w:hAnsi="Calibri"/>
          <w:sz w:val="40"/>
          <w:szCs w:val="40"/>
          <w:vertAlign w:val="baseline"/>
          <w:rtl w:val="0"/>
        </w:rPr>
        <w:tab/>
      </w:r>
      <w:r w:rsidDel="00000000" w:rsidR="00000000" w:rsidRPr="00000000">
        <w:rPr>
          <w:rtl w:val="0"/>
        </w:rPr>
      </w:r>
    </w:p>
    <w:tbl>
      <w:tblPr>
        <w:tblStyle w:val="Table1"/>
        <w:tblW w:w="92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91"/>
        <w:gridCol w:w="2693"/>
        <w:tblGridChange w:id="0">
          <w:tblGrid>
            <w:gridCol w:w="6591"/>
            <w:gridCol w:w="2693"/>
          </w:tblGrid>
        </w:tblGridChange>
      </w:tblGrid>
      <w:tr>
        <w:trPr>
          <w:cantSplit w:val="0"/>
          <w:tblHeader w:val="0"/>
        </w:trPr>
        <w:tc>
          <w:tcPr>
            <w:vAlign w:val="top"/>
          </w:tcPr>
          <w:p w:rsidR="00000000" w:rsidDel="00000000" w:rsidP="00000000" w:rsidRDefault="00000000" w:rsidRPr="00000000" w14:paraId="00000004">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Module:</w:t>
            </w:r>
            <w:r w:rsidDel="00000000" w:rsidR="00000000" w:rsidRPr="00000000">
              <w:rPr>
                <w:rFonts w:ascii="Calibri" w:cs="Calibri" w:eastAsia="Calibri" w:hAnsi="Calibri"/>
                <w:sz w:val="22"/>
                <w:szCs w:val="22"/>
                <w:vertAlign w:val="baseline"/>
                <w:rtl w:val="0"/>
              </w:rPr>
              <w:t xml:space="preserve"> Algorithmique avancée</w:t>
            </w:r>
          </w:p>
        </w:tc>
        <w:tc>
          <w:tcPr>
            <w:vAlign w:val="top"/>
          </w:tcPr>
          <w:p w:rsidR="00000000" w:rsidDel="00000000" w:rsidP="00000000" w:rsidRDefault="00000000" w:rsidRPr="00000000" w14:paraId="00000005">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Niveau:</w:t>
            </w:r>
            <w:r w:rsidDel="00000000" w:rsidR="00000000" w:rsidRPr="00000000">
              <w:rPr>
                <w:rFonts w:ascii="Calibri" w:cs="Calibri" w:eastAsia="Calibri" w:hAnsi="Calibri"/>
                <w:sz w:val="22"/>
                <w:szCs w:val="22"/>
                <w:vertAlign w:val="baseline"/>
                <w:rtl w:val="0"/>
              </w:rPr>
              <w:t xml:space="preserve"> 4Info B1, 4Info B2</w:t>
            </w:r>
          </w:p>
        </w:tc>
      </w:tr>
      <w:tr>
        <w:trPr>
          <w:cantSplit w:val="0"/>
          <w:tblHeader w:val="0"/>
        </w:trPr>
        <w:tc>
          <w:tcPr>
            <w:vAlign w:val="top"/>
          </w:tcPr>
          <w:p w:rsidR="00000000" w:rsidDel="00000000" w:rsidP="00000000" w:rsidRDefault="00000000" w:rsidRPr="00000000" w14:paraId="00000006">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Documents:</w:t>
            </w:r>
            <w:r w:rsidDel="00000000" w:rsidR="00000000" w:rsidRPr="00000000">
              <w:rPr>
                <w:rFonts w:ascii="Calibri" w:cs="Calibri" w:eastAsia="Calibri" w:hAnsi="Calibri"/>
                <w:sz w:val="22"/>
                <w:szCs w:val="22"/>
                <w:vertAlign w:val="baseline"/>
                <w:rtl w:val="0"/>
              </w:rPr>
              <w:t xml:space="preserve"> Non autorisés</w:t>
            </w:r>
          </w:p>
        </w:tc>
        <w:tc>
          <w:tcPr>
            <w:vAlign w:val="top"/>
          </w:tcPr>
          <w:p w:rsidR="00000000" w:rsidDel="00000000" w:rsidP="00000000" w:rsidRDefault="00000000" w:rsidRPr="00000000" w14:paraId="00000007">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Durée:</w:t>
            </w:r>
            <w:r w:rsidDel="00000000" w:rsidR="00000000" w:rsidRPr="00000000">
              <w:rPr>
                <w:rFonts w:ascii="Calibri" w:cs="Calibri" w:eastAsia="Calibri" w:hAnsi="Calibri"/>
                <w:sz w:val="22"/>
                <w:szCs w:val="22"/>
                <w:vertAlign w:val="baseline"/>
                <w:rtl w:val="0"/>
              </w:rPr>
              <w:t xml:space="preserve"> 1h30 min</w:t>
            </w:r>
          </w:p>
        </w:tc>
      </w:tr>
      <w:tr>
        <w:trPr>
          <w:cantSplit w:val="0"/>
          <w:tblHeader w:val="0"/>
        </w:trPr>
        <w:tc>
          <w:tcPr>
            <w:vAlign w:val="top"/>
          </w:tcPr>
          <w:p w:rsidR="00000000" w:rsidDel="00000000" w:rsidP="00000000" w:rsidRDefault="00000000" w:rsidRPr="00000000" w14:paraId="00000008">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Professeur : </w:t>
            </w:r>
            <w:r w:rsidDel="00000000" w:rsidR="00000000" w:rsidRPr="00000000">
              <w:rPr>
                <w:rFonts w:ascii="Calibri" w:cs="Calibri" w:eastAsia="Calibri" w:hAnsi="Calibri"/>
                <w:sz w:val="22"/>
                <w:szCs w:val="22"/>
                <w:vertAlign w:val="baseline"/>
                <w:rtl w:val="0"/>
              </w:rPr>
              <w:t xml:space="preserve">Hamrouni  K.</w:t>
            </w:r>
          </w:p>
        </w:tc>
        <w:tc>
          <w:tcPr>
            <w:vAlign w:val="top"/>
          </w:tcPr>
          <w:p w:rsidR="00000000" w:rsidDel="00000000" w:rsidP="00000000" w:rsidRDefault="00000000" w:rsidRPr="00000000" w14:paraId="00000009">
            <w:pPr>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Date :</w:t>
            </w:r>
            <w:r w:rsidDel="00000000" w:rsidR="00000000" w:rsidRPr="00000000">
              <w:rPr>
                <w:rFonts w:ascii="Calibri" w:cs="Calibri" w:eastAsia="Calibri" w:hAnsi="Calibri"/>
                <w:sz w:val="22"/>
                <w:szCs w:val="22"/>
                <w:vertAlign w:val="baseline"/>
                <w:rtl w:val="0"/>
              </w:rPr>
              <w:t xml:space="preserve"> 15 Avril 2010</w:t>
            </w:r>
          </w:p>
        </w:tc>
      </w:tr>
    </w:tbl>
    <w:p w:rsidR="00000000" w:rsidDel="00000000" w:rsidP="00000000" w:rsidRDefault="00000000" w:rsidRPr="00000000" w14:paraId="0000000A">
      <w:pPr>
        <w:jc w:val="both"/>
        <w:rPr>
          <w:rFonts w:ascii="Calibri" w:cs="Calibri" w:eastAsia="Calibri" w:hAnsi="Calibri"/>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Exercice-1 : </w:t>
      </w:r>
      <w:r w:rsidDel="00000000" w:rsidR="00000000" w:rsidRPr="00000000">
        <w:rPr>
          <w:rFonts w:ascii="Calibri" w:cs="Calibri" w:eastAsia="Calibri" w:hAnsi="Calibri"/>
          <w:i w:val="1"/>
          <w:sz w:val="22"/>
          <w:szCs w:val="22"/>
          <w:vertAlign w:val="baseline"/>
          <w:rtl w:val="0"/>
        </w:rPr>
        <w:t xml:space="preserve">(2 points)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Considérer la fonction placée dans l’encadré-1.  Donner en fonction de N le nombre de mots « BONJOUR » imprimés par l’appel « Afficher(N) » (expliquer votre réponse).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4406900</wp:posOffset>
                </wp:positionH>
                <wp:positionV relativeFrom="paragraph">
                  <wp:posOffset>0</wp:posOffset>
                </wp:positionV>
                <wp:extent cx="1867535" cy="2152650"/>
                <wp:effectExtent b="0" l="0" r="0" t="0"/>
                <wp:wrapSquare wrapText="bothSides" distB="0" distT="0" distL="114300" distR="114300"/>
                <wp:docPr id="2" name=""/>
                <a:graphic>
                  <a:graphicData uri="http://schemas.microsoft.com/office/word/2010/wordprocessingShape">
                    <wps:wsp>
                      <wps:cNvSpPr/>
                      <wps:cNvPr id="3" name="Shape 3"/>
                      <wps:spPr>
                        <a:xfrm>
                          <a:off x="4416995" y="2708438"/>
                          <a:ext cx="1858010" cy="21431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1"/>
                                <w:smallCaps w:val="0"/>
                                <w:strike w:val="0"/>
                                <w:color w:val="000000"/>
                                <w:sz w:val="28"/>
                                <w:vertAlign w:val="baseline"/>
                              </w:rPr>
                              <w:t xml:space="preserve">Encadré-1</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void Afficher (int 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int k, i, j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k=1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for (i=1 ; i&lt;= N ; i++)</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	j=1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while (j &lt;= N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	printf(“BONJOUR”);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j=2*j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4406900</wp:posOffset>
                </wp:positionH>
                <wp:positionV relativeFrom="paragraph">
                  <wp:posOffset>0</wp:posOffset>
                </wp:positionV>
                <wp:extent cx="1867535" cy="2152650"/>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1867535" cy="2152650"/>
                        </a:xfrm>
                        <a:prstGeom prst="rect"/>
                        <a:ln/>
                      </pic:spPr>
                    </pic:pic>
                  </a:graphicData>
                </a:graphic>
              </wp:anchor>
            </w:drawing>
          </mc:Fallback>
        </mc:AlternateContent>
      </w:r>
    </w:p>
    <w:p w:rsidR="00000000" w:rsidDel="00000000" w:rsidP="00000000" w:rsidRDefault="00000000" w:rsidRPr="00000000" w14:paraId="0000000C">
      <w:pPr>
        <w:jc w:val="both"/>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Solution :</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La boucle FOR a une longueur N et la boucle WHILE a une longueur log(N) Le nombre de « Bonjour » affiché est donc nlog(n).</w:t>
      </w:r>
    </w:p>
    <w:p w:rsidR="00000000" w:rsidDel="00000000" w:rsidP="00000000" w:rsidRDefault="00000000" w:rsidRPr="00000000" w14:paraId="0000000E">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F">
      <w:pPr>
        <w:pBdr>
          <w:top w:color="000000" w:space="1" w:sz="4" w:val="single"/>
        </w:pBdr>
        <w:jc w:val="both"/>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Exercice-2 : </w:t>
      </w:r>
      <w:r w:rsidDel="00000000" w:rsidR="00000000" w:rsidRPr="00000000">
        <w:rPr>
          <w:rFonts w:ascii="Calibri" w:cs="Calibri" w:eastAsia="Calibri" w:hAnsi="Calibri"/>
          <w:i w:val="1"/>
          <w:sz w:val="22"/>
          <w:szCs w:val="22"/>
          <w:vertAlign w:val="baseline"/>
          <w:rtl w:val="0"/>
        </w:rPr>
        <w:t xml:space="preserve">(5 points)</w:t>
      </w:r>
      <w:r w:rsidDel="00000000" w:rsidR="00000000" w:rsidRPr="00000000">
        <w:rPr>
          <w:rtl w:val="0"/>
        </w:rPr>
      </w:r>
    </w:p>
    <w:p w:rsidR="00000000" w:rsidDel="00000000" w:rsidP="00000000" w:rsidRDefault="00000000" w:rsidRPr="00000000" w14:paraId="00000010">
      <w:pPr>
        <w:numPr>
          <w:ilvl w:val="0"/>
          <w:numId w:val="4"/>
        </w:numPr>
        <w:ind w:left="720" w:hanging="360"/>
        <w:jc w:val="both"/>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Citer deux méthodes de tri ayant une complexité en O(N</w:t>
      </w:r>
      <w:r w:rsidDel="00000000" w:rsidR="00000000" w:rsidRPr="00000000">
        <w:rPr>
          <w:rFonts w:ascii="Calibri" w:cs="Calibri" w:eastAsia="Calibri" w:hAnsi="Calibri"/>
          <w:i w:val="1"/>
          <w:sz w:val="22"/>
          <w:szCs w:val="22"/>
          <w:vertAlign w:val="superscript"/>
          <w:rtl w:val="0"/>
        </w:rPr>
        <w:t xml:space="preserve">2</w:t>
      </w:r>
      <w:r w:rsidDel="00000000" w:rsidR="00000000" w:rsidRPr="00000000">
        <w:rPr>
          <w:rFonts w:ascii="Calibri" w:cs="Calibri" w:eastAsia="Calibri" w:hAnsi="Calibri"/>
          <w:i w:val="1"/>
          <w:sz w:val="22"/>
          <w:szCs w:val="22"/>
          <w:vertAlign w:val="baseline"/>
          <w:rtl w:val="0"/>
        </w:rPr>
        <w:t xml:space="preserve">) et expliquer (deux lignes maximum) le principe de chacune.</w:t>
      </w:r>
      <w:r w:rsidDel="00000000" w:rsidR="00000000" w:rsidRPr="00000000">
        <w:rPr>
          <w:rtl w:val="0"/>
        </w:rPr>
      </w:r>
    </w:p>
    <w:p w:rsidR="00000000" w:rsidDel="00000000" w:rsidP="00000000" w:rsidRDefault="00000000" w:rsidRPr="00000000" w14:paraId="00000011">
      <w:pPr>
        <w:numPr>
          <w:ilvl w:val="0"/>
          <w:numId w:val="4"/>
        </w:numPr>
        <w:ind w:left="720" w:hanging="360"/>
        <w:jc w:val="both"/>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Citer deux méthodes de tri (autre que la méthode de « tri rapide » (Quicksort)) ayant une complexité en O(Nlog(N)). Expliquer en deux lignes maximum le principe de chacune.</w:t>
      </w:r>
      <w:r w:rsidDel="00000000" w:rsidR="00000000" w:rsidRPr="00000000">
        <w:rPr>
          <w:rtl w:val="0"/>
        </w:rPr>
      </w:r>
    </w:p>
    <w:p w:rsidR="00000000" w:rsidDel="00000000" w:rsidP="00000000" w:rsidRDefault="00000000" w:rsidRPr="00000000" w14:paraId="00000012">
      <w:pPr>
        <w:numPr>
          <w:ilvl w:val="0"/>
          <w:numId w:val="4"/>
        </w:numPr>
        <w:ind w:left="720" w:hanging="360"/>
        <w:jc w:val="both"/>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La méthode de « tri rapide » a une complexité au meilleur O(Nlog(N)) et une complexité au pire O(N</w:t>
      </w:r>
      <w:r w:rsidDel="00000000" w:rsidR="00000000" w:rsidRPr="00000000">
        <w:rPr>
          <w:rFonts w:ascii="Calibri" w:cs="Calibri" w:eastAsia="Calibri" w:hAnsi="Calibri"/>
          <w:i w:val="1"/>
          <w:sz w:val="22"/>
          <w:szCs w:val="22"/>
          <w:vertAlign w:val="superscript"/>
          <w:rtl w:val="0"/>
        </w:rPr>
        <w:t xml:space="preserve">2</w:t>
      </w:r>
      <w:r w:rsidDel="00000000" w:rsidR="00000000" w:rsidRPr="00000000">
        <w:rPr>
          <w:rFonts w:ascii="Calibri" w:cs="Calibri" w:eastAsia="Calibri" w:hAnsi="Calibri"/>
          <w:i w:val="1"/>
          <w:sz w:val="22"/>
          <w:szCs w:val="22"/>
          <w:vertAlign w:val="baseline"/>
          <w:rtl w:val="0"/>
        </w:rPr>
        <w:t xml:space="preserve">). Expliquer dans quelle situation, elle peut avoir chacune des deux complexités.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Solution :</w:t>
      </w:r>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Calibri" w:cs="Calibri" w:eastAsia="Calibri" w:hAnsi="Calibri"/>
          <w:i w:val="0"/>
          <w:sz w:val="22"/>
          <w:szCs w:val="22"/>
          <w:vertAlign w:val="baseline"/>
        </w:rPr>
      </w:pPr>
      <w:r w:rsidDel="00000000" w:rsidR="00000000" w:rsidRPr="00000000">
        <w:rPr>
          <w:rFonts w:ascii="Calibri" w:cs="Calibri" w:eastAsia="Calibri" w:hAnsi="Calibri"/>
          <w:sz w:val="22"/>
          <w:szCs w:val="22"/>
          <w:vertAlign w:val="baseline"/>
          <w:rtl w:val="0"/>
        </w:rPr>
        <w:t xml:space="preserve">Méthodes de tri ayant une complexité </w:t>
      </w:r>
      <w:r w:rsidDel="00000000" w:rsidR="00000000" w:rsidRPr="00000000">
        <w:rPr>
          <w:rFonts w:ascii="Calibri" w:cs="Calibri" w:eastAsia="Calibri" w:hAnsi="Calibri"/>
          <w:i w:val="1"/>
          <w:sz w:val="22"/>
          <w:szCs w:val="22"/>
          <w:vertAlign w:val="baseline"/>
          <w:rtl w:val="0"/>
        </w:rPr>
        <w:t xml:space="preserve">O(N</w:t>
      </w:r>
      <w:r w:rsidDel="00000000" w:rsidR="00000000" w:rsidRPr="00000000">
        <w:rPr>
          <w:rFonts w:ascii="Calibri" w:cs="Calibri" w:eastAsia="Calibri" w:hAnsi="Calibri"/>
          <w:i w:val="1"/>
          <w:sz w:val="22"/>
          <w:szCs w:val="22"/>
          <w:vertAlign w:val="superscript"/>
          <w:rtl w:val="0"/>
        </w:rPr>
        <w:t xml:space="preserve">2</w:t>
      </w:r>
      <w:r w:rsidDel="00000000" w:rsidR="00000000" w:rsidRPr="00000000">
        <w:rPr>
          <w:rFonts w:ascii="Calibri" w:cs="Calibri" w:eastAsia="Calibri" w:hAnsi="Calibri"/>
          <w:i w:val="1"/>
          <w:sz w:val="22"/>
          <w:szCs w:val="22"/>
          <w:vertAlign w:val="baseline"/>
          <w:rtl w:val="0"/>
        </w:rPr>
        <w:t xml:space="preserve">)</w:t>
      </w:r>
      <w:r w:rsidDel="00000000" w:rsidR="00000000" w:rsidRPr="00000000">
        <w:rPr>
          <w:rFonts w:ascii="Calibri" w:cs="Calibri" w:eastAsia="Calibri" w:hAnsi="Calibri"/>
          <w:sz w:val="22"/>
          <w:szCs w:val="22"/>
          <w:vertAlign w:val="baseline"/>
          <w:rtl w:val="0"/>
        </w:rPr>
        <w:t xml:space="preserve"> : Méthode de tri par sélection : Sélection le minimum et le déplacer en tête du tableau. Méthode de tri à bulles : parcourir le tableau, comparer chaque paire d’éléments adjacents et les permuter si le premier est plus grand. Refaire le parcours et les </w:t>
      </w:r>
      <w:r w:rsidDel="00000000" w:rsidR="00000000" w:rsidRPr="00000000">
        <w:rPr>
          <w:rFonts w:ascii="Calibri" w:cs="Calibri" w:eastAsia="Calibri" w:hAnsi="Calibri"/>
          <w:sz w:val="22"/>
          <w:szCs w:val="22"/>
          <w:rtl w:val="0"/>
        </w:rPr>
        <w:t xml:space="preserve">permutations</w:t>
      </w:r>
      <w:r w:rsidDel="00000000" w:rsidR="00000000" w:rsidRPr="00000000">
        <w:rPr>
          <w:rFonts w:ascii="Calibri" w:cs="Calibri" w:eastAsia="Calibri" w:hAnsi="Calibri"/>
          <w:sz w:val="22"/>
          <w:szCs w:val="22"/>
          <w:vertAlign w:val="baseline"/>
          <w:rtl w:val="0"/>
        </w:rPr>
        <w:t xml:space="preserve"> tant que des permutations ont été effectuées.</w:t>
      </w:r>
      <w:r w:rsidDel="00000000" w:rsidR="00000000" w:rsidRPr="00000000">
        <w:rPr>
          <w:rtl w:val="0"/>
        </w:rPr>
      </w:r>
    </w:p>
    <w:p w:rsidR="00000000" w:rsidDel="00000000" w:rsidP="00000000" w:rsidRDefault="00000000" w:rsidRPr="00000000" w14:paraId="00000015">
      <w:pPr>
        <w:numPr>
          <w:ilvl w:val="0"/>
          <w:numId w:val="2"/>
        </w:numPr>
        <w:ind w:left="720" w:hanging="360"/>
        <w:jc w:val="both"/>
        <w:rPr>
          <w:rFonts w:ascii="Calibri" w:cs="Calibri" w:eastAsia="Calibri" w:hAnsi="Calibri"/>
          <w:i w:val="0"/>
          <w:sz w:val="22"/>
          <w:szCs w:val="22"/>
          <w:vertAlign w:val="baseline"/>
        </w:rPr>
      </w:pPr>
      <w:r w:rsidDel="00000000" w:rsidR="00000000" w:rsidRPr="00000000">
        <w:rPr>
          <w:rFonts w:ascii="Calibri" w:cs="Calibri" w:eastAsia="Calibri" w:hAnsi="Calibri"/>
          <w:sz w:val="22"/>
          <w:szCs w:val="22"/>
          <w:vertAlign w:val="baseline"/>
          <w:rtl w:val="0"/>
        </w:rPr>
        <w:t xml:space="preserve">Méthodes de tri ayant une complexité O(nlogn) : tri par insertion binaire et tri par fusion. Le tri par insertion binaire : on suppose qu’un partie du tableau a été triée et l’autre non triée. Prendre le premier élément de la partie non triée, chercher son emplacement dans la partie triée et le déplacer. La recherche se fait d’une façon binaire. Tri par fusion : diviser le tableau en deux parties, trier chaque partie et fusionner.</w:t>
      </w:r>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Calibri" w:cs="Calibri" w:eastAsia="Calibri" w:hAnsi="Calibri"/>
          <w:i w:val="0"/>
          <w:sz w:val="22"/>
          <w:szCs w:val="22"/>
          <w:vertAlign w:val="baseline"/>
        </w:rPr>
      </w:pPr>
      <w:r w:rsidDel="00000000" w:rsidR="00000000" w:rsidRPr="00000000">
        <w:rPr>
          <w:rFonts w:ascii="Calibri" w:cs="Calibri" w:eastAsia="Calibri" w:hAnsi="Calibri"/>
          <w:sz w:val="22"/>
          <w:szCs w:val="22"/>
          <w:vertAlign w:val="baseline"/>
          <w:rtl w:val="0"/>
        </w:rPr>
        <w:t xml:space="preserve">La méthode de tri rapide opère en partitionnant le tableau en deux parties. Si les deux parties ont presque la même longueur, la complexité est O(nlogn). Par contre si une partie a une longueur 1 et l’autre (n-1) alors la complexité est  </w:t>
      </w:r>
      <w:r w:rsidDel="00000000" w:rsidR="00000000" w:rsidRPr="00000000">
        <w:rPr>
          <w:rFonts w:ascii="Calibri" w:cs="Calibri" w:eastAsia="Calibri" w:hAnsi="Calibri"/>
          <w:i w:val="1"/>
          <w:sz w:val="22"/>
          <w:szCs w:val="22"/>
          <w:vertAlign w:val="baseline"/>
          <w:rtl w:val="0"/>
        </w:rPr>
        <w:t xml:space="preserve">O(N</w:t>
      </w:r>
      <w:r w:rsidDel="00000000" w:rsidR="00000000" w:rsidRPr="00000000">
        <w:rPr>
          <w:rFonts w:ascii="Calibri" w:cs="Calibri" w:eastAsia="Calibri" w:hAnsi="Calibri"/>
          <w:i w:val="1"/>
          <w:sz w:val="22"/>
          <w:szCs w:val="22"/>
          <w:vertAlign w:val="superscript"/>
          <w:rtl w:val="0"/>
        </w:rPr>
        <w:t xml:space="preserve">2</w:t>
      </w:r>
      <w:r w:rsidDel="00000000" w:rsidR="00000000" w:rsidRPr="00000000">
        <w:rPr>
          <w:rFonts w:ascii="Calibri" w:cs="Calibri" w:eastAsia="Calibri" w:hAnsi="Calibri"/>
          <w:i w:val="1"/>
          <w:sz w:val="22"/>
          <w:szCs w:val="22"/>
          <w:vertAlign w:val="baseline"/>
          <w:rtl w:val="0"/>
        </w:rPr>
        <w:t xml:space="preserve">).</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18">
      <w:pPr>
        <w:pBdr>
          <w:top w:color="000000" w:space="1" w:sz="4" w:val="single"/>
        </w:pBdr>
        <w:jc w:val="both"/>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Exercice-3 : </w:t>
      </w:r>
      <w:r w:rsidDel="00000000" w:rsidR="00000000" w:rsidRPr="00000000">
        <w:rPr>
          <w:rFonts w:ascii="Calibri" w:cs="Calibri" w:eastAsia="Calibri" w:hAnsi="Calibri"/>
          <w:i w:val="1"/>
          <w:sz w:val="22"/>
          <w:szCs w:val="22"/>
          <w:vertAlign w:val="baseline"/>
          <w:rtl w:val="0"/>
        </w:rPr>
        <w:t xml:space="preserve">(7 points)</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Soit un tableau X composé de N entiers. </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Ecrire une fonction « int Max1(int X[ ], int N) » récursive simple permettant de déterminer la position du maximum du tableau X. Calculer sa complexité en fonction de N et en nombre de comparaisons entre les éléments du tableau.</w:t>
      </w: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Ecrire une fonction « int Max2(int X[ ], int Left, int Right) » récursive opérant selon la démarche « diviser pour règner » permettant de déterminer la position du maximum des éléments du tableau X entre Left et Right. La fonction doit renvoyer la position du maximum. Calculer sa complexité en fonction de N et en nombre de comparaisons entre les éléments du tableau.</w:t>
      </w: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Ecrire une fonction « void Trier (int X[ ], int N) » permettant de trier le tableau X par ordre croissant. Vous devez opérer en sélectionnant le maximum et en le plaçant à la fin du tableau. La fonction doit appeler la fonction Max2. Calculer la complexité de Trier en fonction de N et en nombre de comparaisons entre les éléments du tableau.</w:t>
      </w: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Proposer une version récursive de la fonction « Trier » élaborée dans la question précédente. Calculer sa complexité.</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Solution :</w:t>
      </w:r>
      <w:r w:rsidDel="00000000" w:rsidR="00000000" w:rsidRPr="00000000">
        <w:rPr>
          <w:rtl w:val="0"/>
        </w:rPr>
      </w:r>
    </w:p>
    <w:p w:rsidR="00000000" w:rsidDel="00000000" w:rsidP="00000000" w:rsidRDefault="00000000" w:rsidRPr="00000000" w14:paraId="00000022">
      <w:pPr>
        <w:numPr>
          <w:ilvl w:val="0"/>
          <w:numId w:val="3"/>
        </w:numPr>
        <w:ind w:left="720" w:hanging="360"/>
        <w:jc w:val="both"/>
        <w:rPr>
          <w:rFonts w:ascii="Calibri" w:cs="Calibri" w:eastAsia="Calibri" w:hAnsi="Calibri"/>
          <w:i w:val="0"/>
          <w:sz w:val="22"/>
          <w:szCs w:val="22"/>
          <w:vertAlign w:val="baseline"/>
        </w:rPr>
      </w:pPr>
      <w:r w:rsidDel="00000000" w:rsidR="00000000" w:rsidRPr="00000000">
        <w:rPr>
          <w:rFonts w:ascii="Calibri" w:cs="Calibri" w:eastAsia="Calibri" w:hAnsi="Calibri"/>
          <w:sz w:val="22"/>
          <w:szCs w:val="22"/>
          <w:vertAlign w:val="baseline"/>
          <w:rtl w:val="0"/>
        </w:rPr>
        <w:t xml:space="preserve">Méthode récursive simple :</w:t>
      </w:r>
      <w:r w:rsidDel="00000000" w:rsidR="00000000" w:rsidRPr="00000000">
        <w:rPr>
          <w:rtl w:val="0"/>
        </w:rPr>
      </w:r>
    </w:p>
    <w:p w:rsidR="00000000" w:rsidDel="00000000" w:rsidP="00000000" w:rsidRDefault="00000000" w:rsidRPr="00000000" w14:paraId="00000023">
      <w:pPr>
        <w:ind w:left="72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Int Max1 (int *X, int N)</w:t>
      </w:r>
    </w:p>
    <w:p w:rsidR="00000000" w:rsidDel="00000000" w:rsidP="00000000" w:rsidRDefault="00000000" w:rsidRPr="00000000" w14:paraId="00000024">
      <w:pPr>
        <w:ind w:left="72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tab/>
        <w:t xml:space="preserve">int a ;</w:t>
      </w:r>
    </w:p>
    <w:p w:rsidR="00000000" w:rsidDel="00000000" w:rsidP="00000000" w:rsidRDefault="00000000" w:rsidRPr="00000000" w14:paraId="00000025">
      <w:pPr>
        <w:ind w:left="720" w:firstLine="696"/>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if (N==1) return X[0] ;</w:t>
      </w:r>
    </w:p>
    <w:p w:rsidR="00000000" w:rsidDel="00000000" w:rsidP="00000000" w:rsidRDefault="00000000" w:rsidRPr="00000000" w14:paraId="00000026">
      <w:pPr>
        <w:ind w:left="720" w:firstLine="696"/>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 = Max1 (X, N-1);</w:t>
      </w:r>
    </w:p>
    <w:p w:rsidR="00000000" w:rsidDel="00000000" w:rsidP="00000000" w:rsidRDefault="00000000" w:rsidRPr="00000000" w14:paraId="00000027">
      <w:pPr>
        <w:ind w:left="720" w:firstLine="696"/>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if (a &gt; X[N-1]) return a;</w:t>
      </w:r>
    </w:p>
    <w:p w:rsidR="00000000" w:rsidDel="00000000" w:rsidP="00000000" w:rsidRDefault="00000000" w:rsidRPr="00000000" w14:paraId="00000028">
      <w:pPr>
        <w:ind w:left="720" w:firstLine="696"/>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else return X[N-1];</w:t>
      </w:r>
    </w:p>
    <w:p w:rsidR="00000000" w:rsidDel="00000000" w:rsidP="00000000" w:rsidRDefault="00000000" w:rsidRPr="00000000" w14:paraId="00000029">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w:t>
      </w:r>
    </w:p>
    <w:p w:rsidR="00000000" w:rsidDel="00000000" w:rsidP="00000000" w:rsidRDefault="00000000" w:rsidRPr="00000000" w14:paraId="0000002A">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Complexité:  </w:t>
      </w:r>
      <w:r w:rsidDel="00000000" w:rsidR="00000000" w:rsidRPr="00000000">
        <w:rPr>
          <w:rFonts w:ascii="Calibri" w:cs="Calibri" w:eastAsia="Calibri" w:hAnsi="Calibri"/>
          <w:sz w:val="22"/>
          <w:szCs w:val="22"/>
          <w:vertAlign w:val="baseline"/>
        </w:rPr>
        <w:pict>
          <v:shape id="_x0000_s0" style="width:255pt;height:36pt;" type="#_x0000_t75">
            <v:imagedata r:id="rId1" o:title=""/>
          </v:shape>
          <o:OLEObject DrawAspect="Content" r:id="rId2" ObjectID="_1334224787" ProgID="Equation.3" ShapeID="_x0000_s0" Type="Embed"/>
        </w:pict>
      </w: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rFonts w:ascii="Calibri" w:cs="Calibri" w:eastAsia="Calibri" w:hAnsi="Calibri"/>
          <w:i w:val="0"/>
          <w:sz w:val="22"/>
          <w:szCs w:val="22"/>
          <w:vertAlign w:val="baseline"/>
        </w:rPr>
      </w:pPr>
      <w:r w:rsidDel="00000000" w:rsidR="00000000" w:rsidRPr="00000000">
        <w:rPr>
          <w:rFonts w:ascii="Calibri" w:cs="Calibri" w:eastAsia="Calibri" w:hAnsi="Calibri"/>
          <w:sz w:val="22"/>
          <w:szCs w:val="22"/>
          <w:vertAlign w:val="baseline"/>
          <w:rtl w:val="0"/>
        </w:rPr>
        <w:t xml:space="preserve">Méthode récursive opérant selon la démarche « diviser régner » :</w:t>
      </w:r>
      <w:r w:rsidDel="00000000" w:rsidR="00000000" w:rsidRPr="00000000">
        <w:rPr>
          <w:rtl w:val="0"/>
        </w:rPr>
      </w:r>
    </w:p>
    <w:p w:rsidR="00000000" w:rsidDel="00000000" w:rsidP="00000000" w:rsidRDefault="00000000" w:rsidRPr="00000000" w14:paraId="0000002D">
      <w:pPr>
        <w:ind w:left="72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Int Max2 (int *X, int left, int right)</w:t>
      </w:r>
    </w:p>
    <w:p w:rsidR="00000000" w:rsidDel="00000000" w:rsidP="00000000" w:rsidRDefault="00000000" w:rsidRPr="00000000" w14:paraId="0000002E">
      <w:pPr>
        <w:ind w:left="72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tab/>
        <w:t xml:space="preserve">int m, y1, y2 ;</w:t>
      </w:r>
    </w:p>
    <w:p w:rsidR="00000000" w:rsidDel="00000000" w:rsidP="00000000" w:rsidRDefault="00000000" w:rsidRPr="00000000" w14:paraId="0000002F">
      <w:pPr>
        <w:ind w:left="720" w:firstLine="696"/>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if (left == right) return left ;</w:t>
      </w:r>
    </w:p>
    <w:p w:rsidR="00000000" w:rsidDel="00000000" w:rsidP="00000000" w:rsidRDefault="00000000" w:rsidRPr="00000000" w14:paraId="00000030">
      <w:pPr>
        <w:ind w:left="720" w:firstLine="696"/>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 (left+right)/2;</w:t>
      </w:r>
    </w:p>
    <w:p w:rsidR="00000000" w:rsidDel="00000000" w:rsidP="00000000" w:rsidRDefault="00000000" w:rsidRPr="00000000" w14:paraId="00000031">
      <w:pPr>
        <w:ind w:left="720" w:firstLine="696"/>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y1= Max2 (X, left, m);</w:t>
      </w:r>
    </w:p>
    <w:p w:rsidR="00000000" w:rsidDel="00000000" w:rsidP="00000000" w:rsidRDefault="00000000" w:rsidRPr="00000000" w14:paraId="00000032">
      <w:pPr>
        <w:ind w:left="720" w:firstLine="696"/>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y2= Max2 (X, m+1, right);</w:t>
      </w:r>
    </w:p>
    <w:p w:rsidR="00000000" w:rsidDel="00000000" w:rsidP="00000000" w:rsidRDefault="00000000" w:rsidRPr="00000000" w14:paraId="00000033">
      <w:pPr>
        <w:ind w:left="720" w:firstLine="696"/>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if (X[y1]&gt;X[y2]) return y1;</w:t>
      </w:r>
    </w:p>
    <w:p w:rsidR="00000000" w:rsidDel="00000000" w:rsidP="00000000" w:rsidRDefault="00000000" w:rsidRPr="00000000" w14:paraId="00000034">
      <w:pPr>
        <w:ind w:left="720" w:firstLine="696"/>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else return y2;</w:t>
      </w:r>
    </w:p>
    <w:p w:rsidR="00000000" w:rsidDel="00000000" w:rsidP="00000000" w:rsidRDefault="00000000" w:rsidRPr="00000000" w14:paraId="00000035">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w:t>
      </w:r>
    </w:p>
    <w:p w:rsidR="00000000" w:rsidDel="00000000" w:rsidP="00000000" w:rsidRDefault="00000000" w:rsidRPr="00000000" w14:paraId="00000036">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Complexité: </w:t>
      </w:r>
    </w:p>
    <w:p w:rsidR="00000000" w:rsidDel="00000000" w:rsidP="00000000" w:rsidRDefault="00000000" w:rsidRPr="00000000" w14:paraId="00000037">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sz w:val="22"/>
          <w:szCs w:val="22"/>
          <w:vertAlign w:val="baseline"/>
        </w:rPr>
        <w:pict>
          <v:shape id="_x0000_s1" style="width:411pt;height:36pt;" type="#_x0000_t75">
            <v:imagedata r:id="rId3" o:title=""/>
          </v:shape>
          <o:OLEObject DrawAspect="Content" r:id="rId4" ObjectID="_1367326422" ProgID="Equation.3" ShapeID="_x0000_s1" Type="Embed"/>
        </w:pict>
      </w:r>
      <w:r w:rsidDel="00000000" w:rsidR="00000000" w:rsidRPr="00000000">
        <w:rPr>
          <w:rtl w:val="0"/>
        </w:rPr>
      </w:r>
    </w:p>
    <w:p w:rsidR="00000000" w:rsidDel="00000000" w:rsidP="00000000" w:rsidRDefault="00000000" w:rsidRPr="00000000" w14:paraId="00000038">
      <w:pPr>
        <w:jc w:val="cente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39">
      <w:pPr>
        <w:numPr>
          <w:ilvl w:val="0"/>
          <w:numId w:val="3"/>
        </w:numPr>
        <w:ind w:left="720" w:hanging="360"/>
        <w:jc w:val="both"/>
        <w:rPr>
          <w:rFonts w:ascii="Calibri" w:cs="Calibri" w:eastAsia="Calibri" w:hAnsi="Calibri"/>
          <w:i w:val="0"/>
          <w:sz w:val="22"/>
          <w:szCs w:val="22"/>
          <w:vertAlign w:val="baseline"/>
        </w:rPr>
      </w:pPr>
      <w:r w:rsidDel="00000000" w:rsidR="00000000" w:rsidRPr="00000000">
        <w:rPr>
          <w:rFonts w:ascii="Calibri" w:cs="Calibri" w:eastAsia="Calibri" w:hAnsi="Calibri"/>
          <w:sz w:val="22"/>
          <w:szCs w:val="22"/>
          <w:vertAlign w:val="baseline"/>
          <w:rtl w:val="0"/>
        </w:rPr>
        <w:t xml:space="preserve">Méthode de tri:</w:t>
      </w:r>
      <w:r w:rsidDel="00000000" w:rsidR="00000000" w:rsidRPr="00000000">
        <w:rPr>
          <w:rtl w:val="0"/>
        </w:rPr>
      </w:r>
    </w:p>
    <w:p w:rsidR="00000000" w:rsidDel="00000000" w:rsidP="00000000" w:rsidRDefault="00000000" w:rsidRPr="00000000" w14:paraId="0000003A">
      <w:pPr>
        <w:ind w:left="72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void Trier ( int *X, int N)</w:t>
      </w:r>
    </w:p>
    <w:p w:rsidR="00000000" w:rsidDel="00000000" w:rsidP="00000000" w:rsidRDefault="00000000" w:rsidRPr="00000000" w14:paraId="0000003B">
      <w:pPr>
        <w:ind w:left="72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tab/>
        <w:t xml:space="preserve">int i, k, w ;</w:t>
      </w:r>
    </w:p>
    <w:p w:rsidR="00000000" w:rsidDel="00000000" w:rsidP="00000000" w:rsidRDefault="00000000" w:rsidRPr="00000000" w14:paraId="0000003C">
      <w:pPr>
        <w:ind w:left="72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for ( i=N-1 ; i &gt; 0 ; i-- )</w:t>
      </w:r>
    </w:p>
    <w:p w:rsidR="00000000" w:rsidDel="00000000" w:rsidP="00000000" w:rsidRDefault="00000000" w:rsidRPr="00000000" w14:paraId="0000003D">
      <w:pPr>
        <w:ind w:left="72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w:t>
        <w:tab/>
        <w:t xml:space="preserve">k = Max2 ( X , 0, i ) ;</w:t>
      </w:r>
    </w:p>
    <w:p w:rsidR="00000000" w:rsidDel="00000000" w:rsidP="00000000" w:rsidRDefault="00000000" w:rsidRPr="00000000" w14:paraId="0000003E">
      <w:pPr>
        <w:ind w:left="72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ab/>
        <w:t xml:space="preserve">w = X[k] ; X[k] = X[i] ; X[i] = w ; // permuter</w:t>
      </w:r>
    </w:p>
    <w:p w:rsidR="00000000" w:rsidDel="00000000" w:rsidP="00000000" w:rsidRDefault="00000000" w:rsidRPr="00000000" w14:paraId="0000003F">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ab/>
        <w:t xml:space="preserve">}</w:t>
      </w:r>
    </w:p>
    <w:p w:rsidR="00000000" w:rsidDel="00000000" w:rsidP="00000000" w:rsidRDefault="00000000" w:rsidRPr="00000000" w14:paraId="00000040">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w:t>
      </w:r>
    </w:p>
    <w:p w:rsidR="00000000" w:rsidDel="00000000" w:rsidP="00000000" w:rsidRDefault="00000000" w:rsidRPr="00000000" w14:paraId="00000041">
      <w:pPr>
        <w:jc w:val="both"/>
        <w:rPr>
          <w:rFonts w:ascii="Calibri" w:cs="Calibri" w:eastAsia="Calibri" w:hAnsi="Calibri"/>
          <w:i w:val="0"/>
          <w:sz w:val="22"/>
          <w:szCs w:val="22"/>
          <w:vertAlign w:val="baseline"/>
        </w:rPr>
      </w:pPr>
      <w:r w:rsidDel="00000000" w:rsidR="00000000" w:rsidRPr="00000000">
        <w:rPr>
          <w:rtl w:val="0"/>
        </w:rPr>
      </w:r>
    </w:p>
    <w:p w:rsidR="00000000" w:rsidDel="00000000" w:rsidP="00000000" w:rsidRDefault="00000000" w:rsidRPr="00000000" w14:paraId="00000042">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Complexité: </w:t>
      </w:r>
    </w:p>
    <w:p w:rsidR="00000000" w:rsidDel="00000000" w:rsidP="00000000" w:rsidRDefault="00000000" w:rsidRPr="00000000" w14:paraId="00000043">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sz w:val="22"/>
          <w:szCs w:val="22"/>
          <w:vertAlign w:val="baseline"/>
        </w:rPr>
        <w:pict>
          <v:shape id="_x0000_s2" style="width:449pt;height:36pt;" type="#_x0000_t75">
            <v:imagedata r:id="rId5" o:title=""/>
          </v:shape>
          <o:OLEObject DrawAspect="Content" r:id="rId6" ObjectID="_1367750307" ProgID="Equation.3" ShapeID="_x0000_s2" Type="Embed"/>
        </w:pict>
      </w:r>
      <w:r w:rsidDel="00000000" w:rsidR="00000000" w:rsidRPr="00000000">
        <w:rPr>
          <w:rtl w:val="0"/>
        </w:rPr>
      </w:r>
    </w:p>
    <w:p w:rsidR="00000000" w:rsidDel="00000000" w:rsidP="00000000" w:rsidRDefault="00000000" w:rsidRPr="00000000" w14:paraId="00000044">
      <w:pPr>
        <w:jc w:val="cente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rFonts w:ascii="Calibri" w:cs="Calibri" w:eastAsia="Calibri" w:hAnsi="Calibri"/>
          <w:i w:val="0"/>
          <w:sz w:val="22"/>
          <w:szCs w:val="22"/>
          <w:vertAlign w:val="baseline"/>
        </w:rPr>
      </w:pPr>
      <w:r w:rsidDel="00000000" w:rsidR="00000000" w:rsidRPr="00000000">
        <w:rPr>
          <w:rFonts w:ascii="Calibri" w:cs="Calibri" w:eastAsia="Calibri" w:hAnsi="Calibri"/>
          <w:sz w:val="22"/>
          <w:szCs w:val="22"/>
          <w:vertAlign w:val="baseline"/>
          <w:rtl w:val="0"/>
        </w:rPr>
        <w:t xml:space="preserve">Méthode de tri récursive :</w:t>
      </w:r>
      <w:r w:rsidDel="00000000" w:rsidR="00000000" w:rsidRPr="00000000">
        <w:rPr>
          <w:rtl w:val="0"/>
        </w:rPr>
      </w:r>
    </w:p>
    <w:p w:rsidR="00000000" w:rsidDel="00000000" w:rsidP="00000000" w:rsidRDefault="00000000" w:rsidRPr="00000000" w14:paraId="00000046">
      <w:pPr>
        <w:ind w:left="72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void Trier ( int *X, int N)</w:t>
      </w:r>
    </w:p>
    <w:p w:rsidR="00000000" w:rsidDel="00000000" w:rsidP="00000000" w:rsidRDefault="00000000" w:rsidRPr="00000000" w14:paraId="00000047">
      <w:pPr>
        <w:ind w:left="72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tab/>
        <w:t xml:space="preserve">int k, w ;</w:t>
      </w:r>
    </w:p>
    <w:p w:rsidR="00000000" w:rsidDel="00000000" w:rsidP="00000000" w:rsidRDefault="00000000" w:rsidRPr="00000000" w14:paraId="00000048">
      <w:pPr>
        <w:ind w:left="72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If ( N &lt; 2 ) return;</w:t>
      </w:r>
    </w:p>
    <w:p w:rsidR="00000000" w:rsidDel="00000000" w:rsidP="00000000" w:rsidRDefault="00000000" w:rsidRPr="00000000" w14:paraId="00000049">
      <w:pPr>
        <w:ind w:left="72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k = Max2 ( X , 0, N-1) ;</w:t>
      </w:r>
    </w:p>
    <w:p w:rsidR="00000000" w:rsidDel="00000000" w:rsidP="00000000" w:rsidRDefault="00000000" w:rsidRPr="00000000" w14:paraId="0000004A">
      <w:pPr>
        <w:ind w:left="720" w:firstLine="0"/>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w = X[k] ; X[k] = X[N-1] ; X[N-1] = w ; // permuter</w:t>
      </w:r>
    </w:p>
    <w:p w:rsidR="00000000" w:rsidDel="00000000" w:rsidP="00000000" w:rsidRDefault="00000000" w:rsidRPr="00000000" w14:paraId="0000004B">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ab/>
        <w:t xml:space="preserve">Trier ( X , N-1);</w:t>
      </w:r>
    </w:p>
    <w:p w:rsidR="00000000" w:rsidDel="00000000" w:rsidP="00000000" w:rsidRDefault="00000000" w:rsidRPr="00000000" w14:paraId="0000004C">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w:t>
      </w:r>
    </w:p>
    <w:p w:rsidR="00000000" w:rsidDel="00000000" w:rsidP="00000000" w:rsidRDefault="00000000" w:rsidRPr="00000000" w14:paraId="0000004D">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Complexité: </w:t>
      </w:r>
    </w:p>
    <w:p w:rsidR="00000000" w:rsidDel="00000000" w:rsidP="00000000" w:rsidRDefault="00000000" w:rsidRPr="00000000" w14:paraId="0000004E">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sz w:val="22"/>
          <w:szCs w:val="22"/>
          <w:vertAlign w:val="baseline"/>
        </w:rPr>
        <w:pict>
          <v:shape id="_x0000_s3" style="width:445pt;height:36pt;" type="#_x0000_t75">
            <v:imagedata r:id="rId7" o:title=""/>
          </v:shape>
          <o:OLEObject DrawAspect="Content" r:id="rId8" ObjectID="_1367750306" ProgID="Equation.3" ShapeID="_x0000_s3" Type="Embed"/>
        </w:pict>
      </w:r>
      <w:r w:rsidDel="00000000" w:rsidR="00000000" w:rsidRPr="00000000">
        <w:rPr>
          <w:rtl w:val="0"/>
        </w:rPr>
      </w:r>
    </w:p>
    <w:p w:rsidR="00000000" w:rsidDel="00000000" w:rsidP="00000000" w:rsidRDefault="00000000" w:rsidRPr="00000000" w14:paraId="0000004F">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1">
      <w:pPr>
        <w:pBdr>
          <w:top w:color="000000" w:space="1" w:sz="4" w:val="single"/>
        </w:pBdr>
        <w:rPr>
          <w:rFonts w:ascii="Calibri" w:cs="Calibri" w:eastAsia="Calibri" w:hAnsi="Calibri"/>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Exercice-4 :</w:t>
      </w:r>
      <w:r w:rsidDel="00000000" w:rsidR="00000000" w:rsidRPr="00000000">
        <w:rPr>
          <w:rFonts w:ascii="Calibri" w:cs="Calibri" w:eastAsia="Calibri" w:hAnsi="Calibri"/>
          <w:i w:val="1"/>
          <w:sz w:val="22"/>
          <w:szCs w:val="22"/>
          <w:vertAlign w:val="baseline"/>
          <w:rtl w:val="0"/>
        </w:rPr>
        <w:t xml:space="preserve"> ( 6 points)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4648200</wp:posOffset>
                </wp:positionH>
                <wp:positionV relativeFrom="paragraph">
                  <wp:posOffset>101600</wp:posOffset>
                </wp:positionV>
                <wp:extent cx="1624965" cy="1346835"/>
                <wp:effectExtent b="0" l="0" r="0" t="0"/>
                <wp:wrapSquare wrapText="bothSides" distB="0" distT="0" distL="114300" distR="114300"/>
                <wp:docPr id="1" name=""/>
                <a:graphic>
                  <a:graphicData uri="http://schemas.microsoft.com/office/word/2010/wordprocessingShape">
                    <wps:wsp>
                      <wps:cNvSpPr/>
                      <wps:cNvPr id="2" name="Shape 2"/>
                      <wps:spPr>
                        <a:xfrm>
                          <a:off x="4538280" y="3111345"/>
                          <a:ext cx="1615440" cy="13373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66ff"/>
                                <w:sz w:val="28"/>
                                <w:vertAlign w:val="baseline"/>
                              </w:rPr>
                              <w:t xml:space="preserve">Encadré-2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66ff"/>
                                <w:sz w:val="28"/>
                                <w:vertAlign w:val="baseline"/>
                              </w:rPr>
                            </w:r>
                            <w:r w:rsidDel="00000000" w:rsidR="00000000" w:rsidRPr="00000000">
                              <w:rPr>
                                <w:rFonts w:ascii="Arial" w:cs="Arial" w:eastAsia="Arial" w:hAnsi="Arial"/>
                                <w:b w:val="0"/>
                                <w:i w:val="0"/>
                                <w:smallCaps w:val="0"/>
                                <w:strike w:val="0"/>
                                <w:color w:val="0066ff"/>
                                <w:sz w:val="28"/>
                                <w:vertAlign w:val="baseline"/>
                              </w:rPr>
                              <w:t xml:space="preserve">struct node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66ff"/>
                                <w:sz w:val="28"/>
                                <w:vertAlign w:val="baseline"/>
                              </w:rPr>
                            </w:r>
                            <w:r w:rsidDel="00000000" w:rsidR="00000000" w:rsidRPr="00000000">
                              <w:rPr>
                                <w:rFonts w:ascii="Arial" w:cs="Arial" w:eastAsia="Arial" w:hAnsi="Arial"/>
                                <w:b w:val="0"/>
                                <w:i w:val="0"/>
                                <w:smallCaps w:val="0"/>
                                <w:strike w:val="0"/>
                                <w:color w:val="0066ff"/>
                                <w:sz w:val="28"/>
                                <w:vertAlign w:val="baseline"/>
                              </w:rPr>
                              <w:t xml:space="preserve">{	int 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66ff"/>
                                <w:sz w:val="28"/>
                                <w:vertAlign w:val="baseline"/>
                              </w:rPr>
                            </w:r>
                            <w:r w:rsidDel="00000000" w:rsidR="00000000" w:rsidRPr="00000000">
                              <w:rPr>
                                <w:rFonts w:ascii="Arial" w:cs="Arial" w:eastAsia="Arial" w:hAnsi="Arial"/>
                                <w:b w:val="0"/>
                                <w:i w:val="0"/>
                                <w:smallCaps w:val="0"/>
                                <w:strike w:val="0"/>
                                <w:color w:val="0066ff"/>
                                <w:sz w:val="28"/>
                                <w:vertAlign w:val="baseline"/>
                              </w:rPr>
                              <w:t xml:space="preserve">	struct node *G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66ff"/>
                                <w:sz w:val="28"/>
                                <w:vertAlign w:val="baseline"/>
                              </w:rPr>
                            </w:r>
                            <w:r w:rsidDel="00000000" w:rsidR="00000000" w:rsidRPr="00000000">
                              <w:rPr>
                                <w:rFonts w:ascii="Arial" w:cs="Arial" w:eastAsia="Arial" w:hAnsi="Arial"/>
                                <w:b w:val="0"/>
                                <w:i w:val="0"/>
                                <w:smallCaps w:val="0"/>
                                <w:strike w:val="0"/>
                                <w:color w:val="0066ff"/>
                                <w:sz w:val="28"/>
                                <w:vertAlign w:val="baseline"/>
                              </w:rPr>
                              <w:t xml:space="preserve">	struct node *D;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66ff"/>
                                <w:sz w:val="28"/>
                                <w:vertAlign w:val="baseline"/>
                              </w:rPr>
                            </w:r>
                            <w:r w:rsidDel="00000000" w:rsidR="00000000" w:rsidRPr="00000000">
                              <w:rPr>
                                <w:rFonts w:ascii="Arial" w:cs="Arial" w:eastAsia="Arial" w:hAnsi="Arial"/>
                                <w:b w:val="0"/>
                                <w:i w:val="0"/>
                                <w:smallCaps w:val="0"/>
                                <w:strike w:val="0"/>
                                <w:color w:val="0066ff"/>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66ff"/>
                                <w:sz w:val="28"/>
                                <w:vertAlign w:val="baseline"/>
                              </w:rPr>
                            </w:r>
                            <w:r w:rsidDel="00000000" w:rsidR="00000000" w:rsidRPr="00000000">
                              <w:rPr>
                                <w:rFonts w:ascii="Arial" w:cs="Arial" w:eastAsia="Arial" w:hAnsi="Arial"/>
                                <w:b w:val="0"/>
                                <w:i w:val="0"/>
                                <w:smallCaps w:val="0"/>
                                <w:strike w:val="0"/>
                                <w:color w:val="0066ff"/>
                                <w:sz w:val="28"/>
                                <w:vertAlign w:val="baseline"/>
                              </w:rPr>
                              <w:t xml:space="preserve">struct arbre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66ff"/>
                                <w:sz w:val="28"/>
                                <w:vertAlign w:val="baseline"/>
                              </w:rPr>
                            </w:r>
                            <w:r w:rsidDel="00000000" w:rsidR="00000000" w:rsidRPr="00000000">
                              <w:rPr>
                                <w:rFonts w:ascii="Arial" w:cs="Arial" w:eastAsia="Arial" w:hAnsi="Arial"/>
                                <w:b w:val="0"/>
                                <w:i w:val="0"/>
                                <w:smallCaps w:val="0"/>
                                <w:strike w:val="0"/>
                                <w:color w:val="0066ff"/>
                                <w:sz w:val="28"/>
                                <w:vertAlign w:val="baseline"/>
                              </w:rPr>
                              <w:t xml:space="preserve">{	struct node *racine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66ff"/>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4648200</wp:posOffset>
                </wp:positionH>
                <wp:positionV relativeFrom="paragraph">
                  <wp:posOffset>101600</wp:posOffset>
                </wp:positionV>
                <wp:extent cx="1624965" cy="1346835"/>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1624965" cy="1346835"/>
                        </a:xfrm>
                        <a:prstGeom prst="rect"/>
                        <a:ln/>
                      </pic:spPr>
                    </pic:pic>
                  </a:graphicData>
                </a:graphic>
              </wp:anchor>
            </w:drawing>
          </mc:Fallback>
        </mc:AlternateContent>
      </w:r>
    </w:p>
    <w:p w:rsidR="00000000" w:rsidDel="00000000" w:rsidP="00000000" w:rsidRDefault="00000000" w:rsidRPr="00000000" w14:paraId="00000052">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Etant donné un arbre binaire de recherche  A. Chaque nœud contient : X : une valeur entière, G : un pointeur sur le fils gauche et D : un pointeur sur le fils droit. La structure « arbre » contient un seul pointeur « racine » pointant sur le premier nœud de l’arbre (voir encadré-2).  </w:t>
      </w:r>
      <w:r w:rsidDel="00000000" w:rsidR="00000000" w:rsidRPr="00000000">
        <w:rPr>
          <w:rtl w:val="0"/>
        </w:rPr>
      </w:r>
    </w:p>
    <w:p w:rsidR="00000000" w:rsidDel="00000000" w:rsidP="00000000" w:rsidRDefault="00000000" w:rsidRPr="00000000" w14:paraId="00000053">
      <w:pPr>
        <w:rPr>
          <w:rFonts w:ascii="Calibri" w:cs="Calibri" w:eastAsia="Calibri" w:hAnsi="Calibri"/>
          <w:i w:val="0"/>
          <w:sz w:val="22"/>
          <w:szCs w:val="22"/>
          <w:vertAlign w:val="baseline"/>
        </w:rPr>
      </w:pPr>
      <w:r w:rsidDel="00000000" w:rsidR="00000000" w:rsidRPr="00000000">
        <w:rPr>
          <w:rFonts w:ascii="Calibri" w:cs="Calibri" w:eastAsia="Calibri" w:hAnsi="Calibri"/>
          <w:i w:val="1"/>
          <w:sz w:val="22"/>
          <w:szCs w:val="22"/>
          <w:vertAlign w:val="baseline"/>
          <w:rtl w:val="0"/>
        </w:rPr>
        <w:t xml:space="preserve">Ecrire une fonction « void AfficherDescendant (arbre *A, int V) » permettant d’afficher par ordre croissant tous les descendants du nœud ayant la valeur V.  Si ce nœud n’existe pas, elle n’affiche rien.</w:t>
      </w: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Solution :</w:t>
      </w: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Pour afficher les descendants du nœud ayant la valeur V, il faut d’abord le chercher et s’il est trouvé, il faut effectuer un parcours infixe de tout l’arbre ayant ce nœud comme racine.</w:t>
      </w:r>
    </w:p>
    <w:p w:rsidR="00000000" w:rsidDel="00000000" w:rsidP="00000000" w:rsidRDefault="00000000" w:rsidRPr="00000000" w14:paraId="00000057">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Node * Chercher(Arbre A, int V)</w:t>
      </w:r>
    </w:p>
    <w:p w:rsidR="00000000" w:rsidDel="00000000" w:rsidP="00000000" w:rsidRDefault="00000000" w:rsidRPr="00000000" w14:paraId="00000058">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tab/>
        <w:t xml:space="preserve">return find (A.Racine,V) ;</w:t>
      </w:r>
    </w:p>
    <w:p w:rsidR="00000000" w:rsidDel="00000000" w:rsidP="00000000" w:rsidRDefault="00000000" w:rsidRPr="00000000" w14:paraId="00000059">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14:paraId="0000005A">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Node *find(Node *Père, int V)</w:t>
      </w:r>
    </w:p>
    <w:p w:rsidR="00000000" w:rsidDel="00000000" w:rsidP="00000000" w:rsidRDefault="00000000" w:rsidRPr="00000000" w14:paraId="0000005B">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tab/>
        <w:t xml:space="preserve">if (Père == NULL ) return NULL ;</w:t>
      </w:r>
    </w:p>
    <w:p w:rsidR="00000000" w:rsidDel="00000000" w:rsidP="00000000" w:rsidRDefault="00000000" w:rsidRPr="00000000" w14:paraId="0000005C">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If(Pere -&gt; X == V)return Pere;</w:t>
      </w:r>
    </w:p>
    <w:p w:rsidR="00000000" w:rsidDel="00000000" w:rsidP="00000000" w:rsidRDefault="00000000" w:rsidRPr="00000000" w14:paraId="0000005D">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If(V &lt; Pere-&gt;X) return Find (Pere-&gt;G, V);</w:t>
      </w:r>
    </w:p>
    <w:p w:rsidR="00000000" w:rsidDel="00000000" w:rsidP="00000000" w:rsidRDefault="00000000" w:rsidRPr="00000000" w14:paraId="0000005E">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Return Find (Pere-&gt; D, V);</w:t>
      </w:r>
    </w:p>
    <w:p w:rsidR="00000000" w:rsidDel="00000000" w:rsidP="00000000" w:rsidRDefault="00000000" w:rsidRPr="00000000" w14:paraId="0000005F">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14:paraId="00000060">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void Afficher (arbre A, int V)</w:t>
      </w:r>
    </w:p>
    <w:p w:rsidR="00000000" w:rsidDel="00000000" w:rsidP="00000000" w:rsidRDefault="00000000" w:rsidRPr="00000000" w14:paraId="00000061">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tab/>
        <w:t xml:space="preserve">node *P ;</w:t>
      </w:r>
    </w:p>
    <w:p w:rsidR="00000000" w:rsidDel="00000000" w:rsidP="00000000" w:rsidRDefault="00000000" w:rsidRPr="00000000" w14:paraId="00000062">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P = Chercher (A.racine,V) ;</w:t>
      </w:r>
    </w:p>
    <w:p w:rsidR="00000000" w:rsidDel="00000000" w:rsidP="00000000" w:rsidRDefault="00000000" w:rsidRPr="00000000" w14:paraId="00000063">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If (p != NULL) Infixe(P) ;</w:t>
      </w:r>
    </w:p>
    <w:p w:rsidR="00000000" w:rsidDel="00000000" w:rsidP="00000000" w:rsidRDefault="00000000" w:rsidRPr="00000000" w14:paraId="00000064">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14:paraId="00000065">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void Infixe (node *P)</w:t>
      </w:r>
    </w:p>
    <w:p w:rsidR="00000000" w:rsidDel="00000000" w:rsidP="00000000" w:rsidRDefault="00000000" w:rsidRPr="00000000" w14:paraId="00000066">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t>
        <w:tab/>
        <w:t xml:space="preserve">if ( p != NULL)</w:t>
      </w:r>
    </w:p>
    <w:p w:rsidR="00000000" w:rsidDel="00000000" w:rsidP="00000000" w:rsidRDefault="00000000" w:rsidRPr="00000000" w14:paraId="00000067">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w:t>
        <w:tab/>
        <w:t xml:space="preserve">Infixe ( p -&gt; G) ;</w:t>
      </w:r>
    </w:p>
    <w:p w:rsidR="00000000" w:rsidDel="00000000" w:rsidP="00000000" w:rsidRDefault="00000000" w:rsidRPr="00000000" w14:paraId="00000068">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ab/>
        <w:t xml:space="preserve">Printf( « %d » , p-&gt;X) ;</w:t>
      </w:r>
    </w:p>
    <w:p w:rsidR="00000000" w:rsidDel="00000000" w:rsidP="00000000" w:rsidRDefault="00000000" w:rsidRPr="00000000" w14:paraId="00000069">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ab/>
        <w:t xml:space="preserve">Infixe ( p-&gt; D) ;</w:t>
      </w:r>
    </w:p>
    <w:p w:rsidR="00000000" w:rsidDel="00000000" w:rsidP="00000000" w:rsidRDefault="00000000" w:rsidRPr="00000000" w14:paraId="0000006A">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t xml:space="preserve">}</w:t>
      </w:r>
    </w:p>
    <w:p w:rsidR="00000000" w:rsidDel="00000000" w:rsidP="00000000" w:rsidRDefault="00000000" w:rsidRPr="00000000" w14:paraId="0000006B">
      <w:pPr>
        <w:jc w:val="both"/>
        <w:rPr>
          <w:rFonts w:ascii="Calibri" w:cs="Calibri" w:eastAsia="Calibri" w:hAnsi="Calibri"/>
          <w:i w:val="0"/>
          <w:sz w:val="22"/>
          <w:szCs w:val="22"/>
          <w:vertAlign w:val="baseline"/>
        </w:rPr>
      </w:pPr>
      <w:r w:rsidDel="00000000" w:rsidR="00000000" w:rsidRPr="00000000">
        <w:rPr>
          <w:rFonts w:ascii="Calibri" w:cs="Calibri" w:eastAsia="Calibri" w:hAnsi="Calibri"/>
          <w:sz w:val="22"/>
          <w:szCs w:val="22"/>
          <w:vertAlign w:val="baseline"/>
          <w:rtl w:val="0"/>
        </w:rPr>
        <w:t xml:space="preserve">}</w:t>
      </w:r>
      <w:r w:rsidDel="00000000" w:rsidR="00000000" w:rsidRPr="00000000">
        <w:rPr>
          <w:rtl w:val="0"/>
        </w:rPr>
      </w:r>
    </w:p>
    <w:p w:rsidR="00000000" w:rsidDel="00000000" w:rsidP="00000000" w:rsidRDefault="00000000" w:rsidRPr="00000000" w14:paraId="0000006C">
      <w:pPr>
        <w:rPr>
          <w:rFonts w:ascii="Calibri" w:cs="Calibri" w:eastAsia="Calibri" w:hAnsi="Calibri"/>
          <w:i w:val="0"/>
          <w:sz w:val="22"/>
          <w:szCs w:val="22"/>
          <w:vertAlign w:val="baseline"/>
        </w:rPr>
      </w:pPr>
      <w:r w:rsidDel="00000000" w:rsidR="00000000" w:rsidRPr="00000000">
        <w:rPr>
          <w:rtl w:val="0"/>
        </w:rPr>
      </w:r>
    </w:p>
    <w:sectPr>
      <w:footerReference r:id="rId18" w:type="default"/>
      <w:pgSz w:h="16838" w:w="11906" w:orient="portrait"/>
      <w:pgMar w:bottom="227" w:top="737"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b w:val="1"/>
      <w:w w:val="100"/>
      <w:position w:val="-1"/>
      <w:effect w:val="none"/>
      <w:vertAlign w:val="baseline"/>
      <w:cs w:val="0"/>
      <w:em w:val="none"/>
      <w:lang w:bidi="ar-SA" w:eastAsia="fr-FR" w:val="fr-FR"/>
    </w:rPr>
  </w:style>
  <w:style w:type="paragraph" w:styleId="Titre2">
    <w:name w:val="Titre 2"/>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1"/>
    </w:pPr>
    <w:rPr>
      <w:b w:val="1"/>
      <w:w w:val="100"/>
      <w:position w:val="-1"/>
      <w:sz w:val="24"/>
      <w:effect w:val="none"/>
      <w:vertAlign w:val="baseline"/>
      <w:cs w:val="0"/>
      <w:em w:val="none"/>
      <w:lang w:bidi="ar-SA" w:eastAsia="fr-FR" w:val="fr-FR"/>
    </w:rPr>
  </w:style>
  <w:style w:type="paragraph" w:styleId="Titre3">
    <w:name w:val="Titre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fr-FR" w:val="fr-FR"/>
    </w:rPr>
  </w:style>
  <w:style w:type="paragraph" w:styleId="Titre8">
    <w:name w:val="Titre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fr-FR" w:val="fr-FR"/>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auNormal"/>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0"/>
    <w:pPr>
      <w:suppressAutoHyphens w:val="1"/>
      <w:spacing w:line="1" w:lineRule="atLeast"/>
      <w:ind w:leftChars="-1" w:rightChars="0" w:firstLineChars="-1"/>
      <w:textDirection w:val="btLr"/>
      <w:textAlignment w:val="top"/>
      <w:outlineLvl w:val="0"/>
    </w:pPr>
  </w:style>
  <w:style w:type="paragraph" w:styleId="En-tête">
    <w:name w:val="En-tête"/>
    <w:basedOn w:val="Normal"/>
    <w:next w:val="En-tête"/>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Pieddepage">
    <w:name w:val="Pied de page"/>
    <w:basedOn w:val="Normal"/>
    <w:next w:val="Pieddepage"/>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Corpsdetexte">
    <w:name w:val="Corps de texte"/>
    <w:basedOn w:val="Normal"/>
    <w:next w:val="Corpsdetexte"/>
    <w:autoRedefine w:val="0"/>
    <w:hidden w:val="0"/>
    <w:qFormat w:val="0"/>
    <w:pPr>
      <w:suppressAutoHyphens w:val="1"/>
      <w:spacing w:line="1" w:lineRule="atLeast"/>
      <w:ind w:leftChars="-1" w:rightChars="0" w:firstLineChars="-1"/>
      <w:textDirection w:val="btLr"/>
      <w:textAlignment w:val="top"/>
      <w:outlineLvl w:val="0"/>
    </w:pPr>
    <w:rPr>
      <w:rFonts w:ascii="Arial" w:hAnsi="Arial"/>
      <w:noProof w:val="0"/>
      <w:w w:val="100"/>
      <w:position w:val="-1"/>
      <w:sz w:val="22"/>
      <w:effect w:val="none"/>
      <w:vertAlign w:val="baseline"/>
      <w:cs w:val="0"/>
      <w:em w:val="none"/>
      <w:lang w:bidi="ar-SA" w:eastAsia="en-US" w:val="fr-FR"/>
    </w:rPr>
  </w:style>
  <w:style w:type="table" w:styleId="Grilledutableau">
    <w:name w:val="Grille du tableau"/>
    <w:basedOn w:val="TableauNormal"/>
    <w:next w:val="Grilledutableau"/>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tyleTitre3+Bleu">
    <w:name w:val="Style Titre 3 + Bleu"/>
    <w:basedOn w:val="Titre3"/>
    <w:next w:val="StyleTitre3+Bleu"/>
    <w:autoRedefine w:val="0"/>
    <w:hidden w:val="0"/>
    <w:qFormat w:val="0"/>
    <w:pPr>
      <w:keepNext w:val="0"/>
      <w:suppressAutoHyphens w:val="1"/>
      <w:spacing w:after="100" w:afterAutospacing="1" w:before="100" w:beforeAutospacing="1" w:line="1" w:lineRule="atLeast"/>
      <w:ind w:leftChars="-1" w:rightChars="0" w:firstLineChars="-1"/>
      <w:jc w:val="both"/>
      <w:textDirection w:val="btLr"/>
      <w:textAlignment w:val="top"/>
      <w:outlineLvl w:val="2"/>
    </w:pPr>
    <w:rPr>
      <w:rFonts w:ascii="Arial" w:cs="Times New Roman" w:hAnsi="Arial"/>
      <w:b w:val="1"/>
      <w:bCs w:val="1"/>
      <w:color w:val="0000ff"/>
      <w:w w:val="100"/>
      <w:position w:val="-1"/>
      <w:sz w:val="27"/>
      <w:szCs w:val="27"/>
      <w:effect w:val="none"/>
      <w:vertAlign w:val="baseline"/>
      <w:cs w:val="0"/>
      <w:em w:val="none"/>
      <w:lang w:bidi="ar-SA" w:eastAsia="fr-FR" w:val="fr-F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character" w:styleId="Numérodepage">
    <w:name w:val="Numéro de page"/>
    <w:basedOn w:val="Policepardéfaut"/>
    <w:next w:val="Numérodepage"/>
    <w:autoRedefine w:val="0"/>
    <w:hidden w:val="0"/>
    <w:qFormat w:val="0"/>
    <w:rPr>
      <w:w w:val="100"/>
      <w:position w:val="-1"/>
      <w:effect w:val="none"/>
      <w:vertAlign w:val="baseline"/>
      <w:cs w:val="0"/>
      <w:em w:val="none"/>
      <w:lang/>
    </w:rPr>
  </w:style>
  <w:style w:type="paragraph" w:styleId="StyleTitre2+14ptJustifiéHaut:(SimpleAutomatique05p...">
    <w:name w:val="Style Titre 2 + 14 pt Justifié Haut: (Simple Automatique  05 p..."/>
    <w:basedOn w:val="Titre2"/>
    <w:next w:val="StyleTitre2+14ptJustifiéHaut:(SimpleAutomatique05p..."/>
    <w:autoRedefine w:val="0"/>
    <w:hidden w:val="0"/>
    <w:qFormat w:val="0"/>
    <w:pPr>
      <w:keepNext w:val="1"/>
      <w:numPr>
        <w:ilvl w:val="0"/>
        <w:numId w:val="2"/>
      </w:numPr>
      <w:pBdr>
        <w:top w:color="auto" w:space="1" w:sz="4" w:val="single"/>
      </w:pBdr>
      <w:suppressAutoHyphens w:val="1"/>
      <w:spacing w:after="120" w:line="1" w:lineRule="atLeast"/>
      <w:ind w:leftChars="-1" w:rightChars="0" w:firstLineChars="-1"/>
      <w:jc w:val="left"/>
      <w:textDirection w:val="btLr"/>
      <w:textAlignment w:val="top"/>
      <w:outlineLvl w:val="1"/>
    </w:pPr>
    <w:rPr>
      <w:rFonts w:ascii="Arial" w:cs="Arial" w:hAnsi="Arial"/>
      <w:b w:val="0"/>
      <w:w w:val="100"/>
      <w:position w:val="-1"/>
      <w:sz w:val="28"/>
      <w:szCs w:val="28"/>
      <w:effect w:val="none"/>
      <w:vertAlign w:val="baseline"/>
      <w:cs w:val="0"/>
      <w:em w:val="none"/>
      <w:lang w:bidi="ar-SA" w:eastAsia="fr-FR"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1.wmf"/><Relationship Id="rId4" Type="http://schemas.openxmlformats.org/officeDocument/2006/relationships/oleObject" Target="embeddings/oleObject1.bin"/><Relationship Id="rId9" Type="http://schemas.openxmlformats.org/officeDocument/2006/relationships/theme" Target="theme/theme1.xml"/><Relationship Id="rId15" Type="http://schemas.openxmlformats.org/officeDocument/2006/relationships/image" Target="media/image5.png"/><Relationship Id="rId14"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image" Target="media/image4.wmf"/><Relationship Id="rId6" Type="http://schemas.openxmlformats.org/officeDocument/2006/relationships/oleObject" Target="embeddings/oleObject4.bin"/><Relationship Id="rId18" Type="http://schemas.openxmlformats.org/officeDocument/2006/relationships/footer" Target="footer1.xml"/><Relationship Id="rId7" Type="http://schemas.openxmlformats.org/officeDocument/2006/relationships/image" Target="media/image3.wmf"/><Relationship Id="rId8"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0kkgd/alJdbi2bDr1xIcuJG4HA==">AMUW2mWdV67PlOnALLXO2ddbTdyqVS4ujvBJCsE5QPTilk5OsjrmMMuwP3kkvO1+/Kp9aHhjD4kbzTFxKKrlxVBHyPxcoIB0flWNwv8/wS/b+4sRyQCWNVQ=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2010-05-01T11:55:00Z</dcterms:created>
  <dc:creator>enit</dc:creator>
</cp:coreProperties>
</file>