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3B5C" w14:textId="77777777" w:rsidR="007B2EAE" w:rsidRDefault="007B2EAE" w:rsidP="007B2EAE">
      <w:pPr>
        <w:spacing w:line="360" w:lineRule="auto"/>
        <w:rPr>
          <w:b/>
          <w:sz w:val="30"/>
          <w:szCs w:val="30"/>
        </w:rPr>
      </w:pPr>
      <w:r>
        <w:rPr>
          <w:b/>
          <w:sz w:val="30"/>
          <w:szCs w:val="30"/>
        </w:rPr>
        <w:t>Partie I : Question à Choix Unique (8 pts)</w:t>
      </w:r>
    </w:p>
    <w:p w14:paraId="34B11974" w14:textId="77777777" w:rsidR="007B2EAE" w:rsidRDefault="007B2EAE" w:rsidP="007B2EAE">
      <w:pPr>
        <w:pStyle w:val="Paragraphedeliste"/>
        <w:numPr>
          <w:ilvl w:val="0"/>
          <w:numId w:val="1"/>
        </w:numPr>
        <w:shd w:val="clear" w:color="auto" w:fill="FFFFFF"/>
        <w:suppressAutoHyphens/>
        <w:autoSpaceDN w:val="0"/>
        <w:spacing w:line="360" w:lineRule="auto"/>
        <w:textAlignment w:val="baseline"/>
        <w:rPr>
          <w:rFonts w:ascii="Times New Roman" w:hAnsi="Times New Roman"/>
          <w:b/>
          <w:bCs/>
          <w:color w:val="000000"/>
        </w:rPr>
      </w:pPr>
      <w:r>
        <w:rPr>
          <w:rFonts w:ascii="Times New Roman" w:hAnsi="Times New Roman"/>
          <w:b/>
          <w:bCs/>
          <w:color w:val="202124"/>
          <w:shd w:val="clear" w:color="auto" w:fill="FFFFFF"/>
        </w:rPr>
        <w:t>L’extension d’un package SSIS est </w:t>
      </w:r>
      <w:proofErr w:type="gramStart"/>
      <w:r>
        <w:rPr>
          <w:rFonts w:ascii="Times New Roman" w:hAnsi="Times New Roman"/>
          <w:b/>
          <w:bCs/>
          <w:color w:val="202124"/>
          <w:shd w:val="clear" w:color="auto" w:fill="FFFFFF"/>
        </w:rPr>
        <w:t xml:space="preserve">: </w:t>
      </w:r>
      <w:r>
        <w:rPr>
          <w:rFonts w:ascii="Times New Roman" w:hAnsi="Times New Roman"/>
          <w:b/>
          <w:bCs/>
          <w:color w:val="000000"/>
        </w:rPr>
        <w:t xml:space="preserve"> (</w:t>
      </w:r>
      <w:proofErr w:type="gramEnd"/>
      <w:r>
        <w:rPr>
          <w:rFonts w:ascii="Times New Roman" w:hAnsi="Times New Roman"/>
          <w:b/>
          <w:bCs/>
          <w:color w:val="000000"/>
        </w:rPr>
        <w:t>0.5pt)</w:t>
      </w:r>
    </w:p>
    <w:tbl>
      <w:tblPr>
        <w:tblpPr w:leftFromText="141" w:rightFromText="141" w:bottomFromText="160" w:vertAnchor="text" w:horzAnchor="margin" w:tblpXSpec="center" w:tblpY="35"/>
        <w:tblW w:w="9420" w:type="dxa"/>
        <w:tblLayout w:type="fixed"/>
        <w:tblLook w:val="04A0" w:firstRow="1" w:lastRow="0" w:firstColumn="1" w:lastColumn="0" w:noHBand="0" w:noVBand="1"/>
      </w:tblPr>
      <w:tblGrid>
        <w:gridCol w:w="1101"/>
        <w:gridCol w:w="8319"/>
      </w:tblGrid>
      <w:tr w:rsidR="007B2EAE" w14:paraId="21BE0260" w14:textId="77777777" w:rsidTr="007B2EAE">
        <w:trPr>
          <w:trHeight w:hRule="exact" w:val="431"/>
        </w:trPr>
        <w:tc>
          <w:tcPr>
            <w:tcW w:w="1101" w:type="dxa"/>
            <w:hideMark/>
          </w:tcPr>
          <w:p w14:paraId="092A599A" w14:textId="77777777" w:rsidR="007B2EAE" w:rsidRDefault="007B2EAE" w:rsidP="00B51209">
            <w:pPr>
              <w:pStyle w:val="Paragraphedeliste"/>
              <w:numPr>
                <w:ilvl w:val="0"/>
                <w:numId w:val="2"/>
              </w:numPr>
              <w:spacing w:line="360" w:lineRule="auto"/>
              <w:ind w:right="333" w:hanging="11"/>
              <w:rPr>
                <w:rFonts w:ascii="Times New Roman" w:hAnsi="Times New Roman"/>
                <w:b/>
                <w:color w:val="000000"/>
                <w:sz w:val="24"/>
                <w:szCs w:val="24"/>
              </w:rPr>
            </w:pPr>
            <w:r>
              <w:rPr>
                <w:rFonts w:ascii="Times New Roman" w:hAnsi="Times New Roman"/>
                <w:b/>
                <w:color w:val="000000"/>
                <w:sz w:val="24"/>
                <w:szCs w:val="24"/>
              </w:rPr>
              <w:t xml:space="preserve">A </w:t>
            </w:r>
          </w:p>
        </w:tc>
        <w:tc>
          <w:tcPr>
            <w:tcW w:w="8321" w:type="dxa"/>
            <w:hideMark/>
          </w:tcPr>
          <w:p w14:paraId="38BC0FFC" w14:textId="77777777" w:rsidR="007B2EAE" w:rsidRDefault="007B2EAE">
            <w:pPr>
              <w:shd w:val="clear" w:color="auto" w:fill="FFFFFF"/>
              <w:suppressAutoHyphens/>
              <w:autoSpaceDN w:val="0"/>
              <w:spacing w:line="360" w:lineRule="auto"/>
              <w:ind w:right="-709"/>
              <w:jc w:val="both"/>
              <w:textAlignment w:val="baseline"/>
              <w:rPr>
                <w:color w:val="000000"/>
                <w:sz w:val="22"/>
                <w:szCs w:val="22"/>
              </w:rPr>
            </w:pPr>
            <w:r>
              <w:rPr>
                <w:color w:val="202124"/>
                <w:sz w:val="22"/>
                <w:szCs w:val="22"/>
                <w:shd w:val="clear" w:color="auto" w:fill="FFFFFF"/>
              </w:rPr>
              <w:t xml:space="preserve"> ‘.</w:t>
            </w:r>
            <w:proofErr w:type="spellStart"/>
            <w:r>
              <w:rPr>
                <w:color w:val="202124"/>
                <w:sz w:val="22"/>
                <w:szCs w:val="22"/>
                <w:shd w:val="clear" w:color="auto" w:fill="FFFFFF"/>
              </w:rPr>
              <w:t>dts</w:t>
            </w:r>
            <w:proofErr w:type="spellEnd"/>
            <w:r>
              <w:rPr>
                <w:color w:val="202124"/>
                <w:sz w:val="22"/>
                <w:szCs w:val="22"/>
                <w:shd w:val="clear" w:color="auto" w:fill="FFFFFF"/>
              </w:rPr>
              <w:t>’</w:t>
            </w:r>
          </w:p>
        </w:tc>
      </w:tr>
      <w:tr w:rsidR="007B2EAE" w14:paraId="388B4F9E" w14:textId="77777777" w:rsidTr="007B2EAE">
        <w:trPr>
          <w:trHeight w:hRule="exact" w:val="340"/>
        </w:trPr>
        <w:tc>
          <w:tcPr>
            <w:tcW w:w="1101" w:type="dxa"/>
            <w:hideMark/>
          </w:tcPr>
          <w:p w14:paraId="116DEFD3" w14:textId="77777777" w:rsidR="007B2EAE" w:rsidRDefault="007B2EAE" w:rsidP="00B51209">
            <w:pPr>
              <w:pStyle w:val="Paragraphedeliste"/>
              <w:numPr>
                <w:ilvl w:val="0"/>
                <w:numId w:val="2"/>
              </w:numPr>
              <w:spacing w:line="360" w:lineRule="auto"/>
              <w:ind w:right="333" w:hanging="11"/>
              <w:rPr>
                <w:rFonts w:ascii="Times New Roman" w:hAnsi="Times New Roman"/>
                <w:b/>
                <w:color w:val="000000"/>
                <w:sz w:val="24"/>
                <w:szCs w:val="24"/>
              </w:rPr>
            </w:pPr>
            <w:r>
              <w:rPr>
                <w:rFonts w:ascii="Times New Roman" w:hAnsi="Times New Roman"/>
                <w:b/>
                <w:color w:val="000000"/>
                <w:sz w:val="24"/>
                <w:szCs w:val="24"/>
              </w:rPr>
              <w:t xml:space="preserve">B... </w:t>
            </w:r>
          </w:p>
        </w:tc>
        <w:tc>
          <w:tcPr>
            <w:tcW w:w="8321" w:type="dxa"/>
            <w:hideMark/>
          </w:tcPr>
          <w:p w14:paraId="4196280D" w14:textId="77777777" w:rsidR="007B2EAE" w:rsidRDefault="007B2EAE">
            <w:pPr>
              <w:shd w:val="clear" w:color="auto" w:fill="FFFFFF"/>
              <w:suppressAutoHyphens/>
              <w:autoSpaceDN w:val="0"/>
              <w:spacing w:line="360" w:lineRule="auto"/>
              <w:ind w:right="-709"/>
              <w:jc w:val="both"/>
              <w:textAlignment w:val="baseline"/>
              <w:rPr>
                <w:color w:val="000000"/>
                <w:sz w:val="22"/>
                <w:szCs w:val="22"/>
              </w:rPr>
            </w:pPr>
            <w:proofErr w:type="gramStart"/>
            <w:r>
              <w:rPr>
                <w:color w:val="202124"/>
                <w:sz w:val="22"/>
                <w:szCs w:val="22"/>
                <w:shd w:val="clear" w:color="auto" w:fill="FFFFFF"/>
              </w:rPr>
              <w:t>‘.</w:t>
            </w:r>
            <w:proofErr w:type="spellStart"/>
            <w:r>
              <w:rPr>
                <w:color w:val="202124"/>
                <w:sz w:val="22"/>
                <w:szCs w:val="22"/>
                <w:shd w:val="clear" w:color="auto" w:fill="FFFFFF"/>
              </w:rPr>
              <w:t>dtsc</w:t>
            </w:r>
            <w:proofErr w:type="spellEnd"/>
            <w:proofErr w:type="gramEnd"/>
            <w:r>
              <w:rPr>
                <w:color w:val="202124"/>
                <w:sz w:val="22"/>
                <w:szCs w:val="22"/>
                <w:shd w:val="clear" w:color="auto" w:fill="FFFFFF"/>
              </w:rPr>
              <w:t>’</w:t>
            </w:r>
          </w:p>
        </w:tc>
      </w:tr>
      <w:tr w:rsidR="007B2EAE" w14:paraId="63F9B507" w14:textId="77777777" w:rsidTr="007B2EAE">
        <w:trPr>
          <w:trHeight w:hRule="exact" w:val="445"/>
        </w:trPr>
        <w:tc>
          <w:tcPr>
            <w:tcW w:w="1101" w:type="dxa"/>
            <w:hideMark/>
          </w:tcPr>
          <w:p w14:paraId="537A3285" w14:textId="77777777" w:rsidR="007B2EAE" w:rsidRDefault="007B2EAE" w:rsidP="00B51209">
            <w:pPr>
              <w:pStyle w:val="Paragraphedeliste"/>
              <w:numPr>
                <w:ilvl w:val="0"/>
                <w:numId w:val="2"/>
              </w:numPr>
              <w:spacing w:line="360" w:lineRule="auto"/>
              <w:ind w:right="333" w:hanging="11"/>
              <w:rPr>
                <w:rFonts w:ascii="Times New Roman" w:hAnsi="Times New Roman"/>
                <w:b/>
                <w:color w:val="000000"/>
                <w:sz w:val="24"/>
                <w:szCs w:val="24"/>
              </w:rPr>
            </w:pPr>
            <w:r>
              <w:rPr>
                <w:rFonts w:ascii="Times New Roman" w:hAnsi="Times New Roman"/>
                <w:b/>
                <w:color w:val="000000"/>
                <w:sz w:val="24"/>
                <w:szCs w:val="24"/>
              </w:rPr>
              <w:t>C</w:t>
            </w:r>
          </w:p>
        </w:tc>
        <w:tc>
          <w:tcPr>
            <w:tcW w:w="8321" w:type="dxa"/>
            <w:hideMark/>
          </w:tcPr>
          <w:p w14:paraId="11F0F528" w14:textId="77777777" w:rsidR="007B2EAE" w:rsidRDefault="007B2EAE">
            <w:pPr>
              <w:pStyle w:val="Paragraphedeliste"/>
              <w:spacing w:after="0" w:line="360" w:lineRule="auto"/>
              <w:ind w:left="0" w:right="333"/>
              <w:jc w:val="both"/>
              <w:rPr>
                <w:rFonts w:ascii="Times New Roman" w:eastAsia="Times New Roman" w:hAnsi="Times New Roman"/>
                <w:color w:val="000000"/>
                <w:shd w:val="clear" w:color="auto" w:fill="FFFFFF"/>
                <w:lang w:eastAsia="fr-FR"/>
              </w:rPr>
            </w:pPr>
            <w:r>
              <w:rPr>
                <w:rFonts w:ascii="Times New Roman" w:hAnsi="Times New Roman"/>
                <w:color w:val="202124"/>
                <w:shd w:val="clear" w:color="auto" w:fill="FFFFFF"/>
              </w:rPr>
              <w:t>‘.</w:t>
            </w:r>
            <w:proofErr w:type="spellStart"/>
            <w:r>
              <w:rPr>
                <w:rFonts w:ascii="Times New Roman" w:hAnsi="Times New Roman"/>
                <w:color w:val="202124"/>
                <w:shd w:val="clear" w:color="auto" w:fill="FFFFFF"/>
              </w:rPr>
              <w:t>dtsx</w:t>
            </w:r>
            <w:proofErr w:type="spellEnd"/>
            <w:r>
              <w:rPr>
                <w:rFonts w:ascii="Times New Roman" w:hAnsi="Times New Roman"/>
                <w:color w:val="202124"/>
                <w:shd w:val="clear" w:color="auto" w:fill="FFFFFF"/>
              </w:rPr>
              <w:t>’</w:t>
            </w:r>
          </w:p>
        </w:tc>
      </w:tr>
      <w:tr w:rsidR="007B2EAE" w14:paraId="5999C01D" w14:textId="77777777" w:rsidTr="007B2EAE">
        <w:trPr>
          <w:trHeight w:hRule="exact" w:val="340"/>
        </w:trPr>
        <w:tc>
          <w:tcPr>
            <w:tcW w:w="1101" w:type="dxa"/>
            <w:hideMark/>
          </w:tcPr>
          <w:p w14:paraId="7DA2C1E7" w14:textId="77777777" w:rsidR="007B2EAE" w:rsidRDefault="007B2EAE" w:rsidP="00B51209">
            <w:pPr>
              <w:pStyle w:val="Paragraphedeliste"/>
              <w:numPr>
                <w:ilvl w:val="0"/>
                <w:numId w:val="2"/>
              </w:numPr>
              <w:spacing w:line="360" w:lineRule="auto"/>
              <w:ind w:right="333" w:hanging="11"/>
              <w:rPr>
                <w:rFonts w:ascii="Times New Roman" w:hAnsi="Times New Roman"/>
                <w:b/>
                <w:color w:val="000000"/>
                <w:sz w:val="24"/>
                <w:szCs w:val="24"/>
              </w:rPr>
            </w:pPr>
            <w:proofErr w:type="gramStart"/>
            <w:r>
              <w:rPr>
                <w:rFonts w:ascii="Times New Roman" w:hAnsi="Times New Roman"/>
                <w:b/>
                <w:color w:val="000000"/>
                <w:sz w:val="24"/>
                <w:szCs w:val="24"/>
              </w:rPr>
              <w:t>D..</w:t>
            </w:r>
            <w:proofErr w:type="gramEnd"/>
            <w:r>
              <w:rPr>
                <w:rFonts w:ascii="Times New Roman" w:hAnsi="Times New Roman"/>
                <w:b/>
                <w:color w:val="000000"/>
                <w:sz w:val="24"/>
                <w:szCs w:val="24"/>
              </w:rPr>
              <w:t xml:space="preserve"> </w:t>
            </w:r>
          </w:p>
        </w:tc>
        <w:tc>
          <w:tcPr>
            <w:tcW w:w="8321" w:type="dxa"/>
            <w:hideMark/>
          </w:tcPr>
          <w:p w14:paraId="67F5BE7D" w14:textId="77777777" w:rsidR="007B2EAE" w:rsidRDefault="007B2EAE">
            <w:pPr>
              <w:spacing w:line="360" w:lineRule="auto"/>
              <w:rPr>
                <w:color w:val="000000"/>
                <w:sz w:val="22"/>
                <w:szCs w:val="22"/>
              </w:rPr>
            </w:pPr>
            <w:r>
              <w:rPr>
                <w:color w:val="202124"/>
                <w:sz w:val="22"/>
                <w:szCs w:val="22"/>
                <w:shd w:val="clear" w:color="auto" w:fill="FFFFFF"/>
              </w:rPr>
              <w:t xml:space="preserve"> </w:t>
            </w:r>
            <w:proofErr w:type="gramStart"/>
            <w:r>
              <w:rPr>
                <w:color w:val="202124"/>
                <w:sz w:val="22"/>
                <w:szCs w:val="22"/>
                <w:shd w:val="clear" w:color="auto" w:fill="FFFFFF"/>
              </w:rPr>
              <w:t>‘.</w:t>
            </w:r>
            <w:proofErr w:type="spellStart"/>
            <w:r>
              <w:rPr>
                <w:color w:val="202124"/>
                <w:sz w:val="22"/>
                <w:szCs w:val="22"/>
                <w:shd w:val="clear" w:color="auto" w:fill="FFFFFF"/>
              </w:rPr>
              <w:t>dtx</w:t>
            </w:r>
            <w:proofErr w:type="spellEnd"/>
            <w:proofErr w:type="gramEnd"/>
            <w:r>
              <w:rPr>
                <w:color w:val="202124"/>
                <w:sz w:val="22"/>
                <w:szCs w:val="22"/>
                <w:shd w:val="clear" w:color="auto" w:fill="FFFFFF"/>
              </w:rPr>
              <w:t>’</w:t>
            </w:r>
          </w:p>
        </w:tc>
      </w:tr>
    </w:tbl>
    <w:p w14:paraId="7A6BF84A" w14:textId="77777777" w:rsidR="007B2EAE" w:rsidRDefault="007B2EAE" w:rsidP="007B2EAE">
      <w:pPr>
        <w:pStyle w:val="NormalWeb"/>
        <w:spacing w:before="0" w:beforeAutospacing="0" w:after="0" w:afterAutospacing="0"/>
        <w:ind w:left="720"/>
        <w:rPr>
          <w:sz w:val="18"/>
          <w:szCs w:val="18"/>
        </w:rPr>
      </w:pPr>
    </w:p>
    <w:p w14:paraId="1B213455" w14:textId="77777777" w:rsidR="007B2EAE" w:rsidRDefault="007B2EAE" w:rsidP="007B2EAE">
      <w:pPr>
        <w:pStyle w:val="Paragraphedeliste"/>
        <w:numPr>
          <w:ilvl w:val="0"/>
          <w:numId w:val="1"/>
        </w:numPr>
        <w:shd w:val="clear" w:color="auto" w:fill="FFFFFF"/>
        <w:suppressAutoHyphens/>
        <w:autoSpaceDN w:val="0"/>
        <w:spacing w:line="360" w:lineRule="auto"/>
        <w:textAlignment w:val="baseline"/>
        <w:rPr>
          <w:rFonts w:ascii="Times New Roman" w:hAnsi="Times New Roman"/>
          <w:b/>
          <w:bCs/>
          <w:color w:val="202124"/>
          <w:shd w:val="clear" w:color="auto" w:fill="FFFFFF"/>
        </w:rPr>
      </w:pPr>
      <w:r>
        <w:rPr>
          <w:rFonts w:ascii="Times New Roman" w:hAnsi="Times New Roman"/>
          <w:b/>
          <w:bCs/>
          <w:color w:val="202124"/>
          <w:shd w:val="clear" w:color="auto" w:fill="FFFFFF"/>
        </w:rPr>
        <w:t>Déterminer le composant semi-bloquant : (0.5pt)</w:t>
      </w:r>
    </w:p>
    <w:tbl>
      <w:tblPr>
        <w:tblpPr w:leftFromText="141" w:rightFromText="141" w:bottomFromText="160" w:vertAnchor="text" w:horzAnchor="margin" w:tblpXSpec="center" w:tblpY="35"/>
        <w:tblW w:w="9420" w:type="dxa"/>
        <w:tblLayout w:type="fixed"/>
        <w:tblLook w:val="04A0" w:firstRow="1" w:lastRow="0" w:firstColumn="1" w:lastColumn="0" w:noHBand="0" w:noVBand="1"/>
      </w:tblPr>
      <w:tblGrid>
        <w:gridCol w:w="1101"/>
        <w:gridCol w:w="8319"/>
      </w:tblGrid>
      <w:tr w:rsidR="007B2EAE" w14:paraId="76E2AF1C" w14:textId="77777777" w:rsidTr="007B2EAE">
        <w:trPr>
          <w:trHeight w:hRule="exact" w:val="431"/>
        </w:trPr>
        <w:tc>
          <w:tcPr>
            <w:tcW w:w="1101" w:type="dxa"/>
            <w:hideMark/>
          </w:tcPr>
          <w:p w14:paraId="63E167AF" w14:textId="77777777" w:rsidR="007B2EAE" w:rsidRDefault="007B2EAE" w:rsidP="00B51209">
            <w:pPr>
              <w:pStyle w:val="Paragraphedeliste"/>
              <w:numPr>
                <w:ilvl w:val="0"/>
                <w:numId w:val="2"/>
              </w:numPr>
              <w:spacing w:line="360" w:lineRule="auto"/>
              <w:ind w:right="333" w:hanging="11"/>
              <w:rPr>
                <w:rFonts w:ascii="Times New Roman" w:hAnsi="Times New Roman"/>
                <w:b/>
                <w:color w:val="000000"/>
                <w:sz w:val="24"/>
                <w:szCs w:val="24"/>
              </w:rPr>
            </w:pPr>
            <w:r>
              <w:rPr>
                <w:rFonts w:ascii="Times New Roman" w:hAnsi="Times New Roman"/>
                <w:b/>
                <w:color w:val="000000"/>
                <w:sz w:val="24"/>
                <w:szCs w:val="24"/>
              </w:rPr>
              <w:t xml:space="preserve">A </w:t>
            </w:r>
          </w:p>
        </w:tc>
        <w:tc>
          <w:tcPr>
            <w:tcW w:w="8321" w:type="dxa"/>
            <w:hideMark/>
          </w:tcPr>
          <w:p w14:paraId="5953975D" w14:textId="77777777" w:rsidR="007B2EAE" w:rsidRDefault="007B2EAE">
            <w:pPr>
              <w:shd w:val="clear" w:color="auto" w:fill="FFFFFF"/>
              <w:suppressAutoHyphens/>
              <w:autoSpaceDN w:val="0"/>
              <w:spacing w:line="360" w:lineRule="auto"/>
              <w:ind w:right="-709"/>
              <w:jc w:val="both"/>
              <w:textAlignment w:val="baseline"/>
              <w:rPr>
                <w:color w:val="000000"/>
                <w:sz w:val="22"/>
                <w:szCs w:val="22"/>
              </w:rPr>
            </w:pPr>
            <w:r>
              <w:rPr>
                <w:color w:val="202124"/>
                <w:sz w:val="22"/>
                <w:szCs w:val="22"/>
                <w:shd w:val="clear" w:color="auto" w:fill="FFFFFF"/>
              </w:rPr>
              <w:t>MERGE JOIN</w:t>
            </w:r>
          </w:p>
        </w:tc>
      </w:tr>
      <w:tr w:rsidR="007B2EAE" w14:paraId="36D90EEE" w14:textId="77777777" w:rsidTr="007B2EAE">
        <w:trPr>
          <w:trHeight w:hRule="exact" w:val="340"/>
        </w:trPr>
        <w:tc>
          <w:tcPr>
            <w:tcW w:w="1101" w:type="dxa"/>
            <w:hideMark/>
          </w:tcPr>
          <w:p w14:paraId="7164CDB0" w14:textId="77777777" w:rsidR="007B2EAE" w:rsidRDefault="007B2EAE" w:rsidP="00B51209">
            <w:pPr>
              <w:pStyle w:val="Paragraphedeliste"/>
              <w:numPr>
                <w:ilvl w:val="0"/>
                <w:numId w:val="2"/>
              </w:numPr>
              <w:spacing w:line="360" w:lineRule="auto"/>
              <w:ind w:right="333" w:hanging="11"/>
              <w:rPr>
                <w:rFonts w:ascii="Times New Roman" w:hAnsi="Times New Roman"/>
                <w:b/>
                <w:color w:val="000000"/>
                <w:sz w:val="24"/>
                <w:szCs w:val="24"/>
              </w:rPr>
            </w:pPr>
            <w:r>
              <w:rPr>
                <w:rFonts w:ascii="Times New Roman" w:hAnsi="Times New Roman"/>
                <w:b/>
                <w:color w:val="000000"/>
                <w:sz w:val="24"/>
                <w:szCs w:val="24"/>
              </w:rPr>
              <w:t xml:space="preserve">B... </w:t>
            </w:r>
          </w:p>
        </w:tc>
        <w:tc>
          <w:tcPr>
            <w:tcW w:w="8321" w:type="dxa"/>
            <w:hideMark/>
          </w:tcPr>
          <w:p w14:paraId="4333D757" w14:textId="77777777" w:rsidR="007B2EAE" w:rsidRDefault="007B2EAE">
            <w:pPr>
              <w:shd w:val="clear" w:color="auto" w:fill="FFFFFF"/>
              <w:suppressAutoHyphens/>
              <w:autoSpaceDN w:val="0"/>
              <w:spacing w:line="360" w:lineRule="auto"/>
              <w:ind w:right="-709"/>
              <w:jc w:val="both"/>
              <w:textAlignment w:val="baseline"/>
              <w:rPr>
                <w:color w:val="000000"/>
                <w:sz w:val="22"/>
                <w:szCs w:val="22"/>
              </w:rPr>
            </w:pPr>
            <w:r>
              <w:rPr>
                <w:color w:val="202124"/>
                <w:sz w:val="22"/>
                <w:szCs w:val="22"/>
                <w:shd w:val="clear" w:color="auto" w:fill="FFFFFF"/>
              </w:rPr>
              <w:t xml:space="preserve">LOOKUP </w:t>
            </w:r>
          </w:p>
        </w:tc>
      </w:tr>
      <w:tr w:rsidR="007B2EAE" w14:paraId="1F54FCF3" w14:textId="77777777" w:rsidTr="007B2EAE">
        <w:trPr>
          <w:trHeight w:hRule="exact" w:val="376"/>
        </w:trPr>
        <w:tc>
          <w:tcPr>
            <w:tcW w:w="1101" w:type="dxa"/>
            <w:hideMark/>
          </w:tcPr>
          <w:p w14:paraId="401E90A2" w14:textId="77777777" w:rsidR="007B2EAE" w:rsidRDefault="007B2EAE" w:rsidP="00B51209">
            <w:pPr>
              <w:pStyle w:val="Paragraphedeliste"/>
              <w:numPr>
                <w:ilvl w:val="0"/>
                <w:numId w:val="2"/>
              </w:numPr>
              <w:spacing w:line="240" w:lineRule="auto"/>
              <w:ind w:right="333" w:hanging="11"/>
              <w:rPr>
                <w:rFonts w:ascii="Times New Roman" w:hAnsi="Times New Roman"/>
                <w:b/>
                <w:color w:val="000000"/>
                <w:sz w:val="24"/>
                <w:szCs w:val="24"/>
              </w:rPr>
            </w:pPr>
            <w:r>
              <w:rPr>
                <w:rFonts w:ascii="Times New Roman" w:hAnsi="Times New Roman"/>
                <w:b/>
                <w:color w:val="000000"/>
                <w:sz w:val="24"/>
                <w:szCs w:val="24"/>
              </w:rPr>
              <w:t>C</w:t>
            </w:r>
          </w:p>
        </w:tc>
        <w:tc>
          <w:tcPr>
            <w:tcW w:w="8321" w:type="dxa"/>
            <w:hideMark/>
          </w:tcPr>
          <w:p w14:paraId="6F9F7E53" w14:textId="77777777" w:rsidR="007B2EAE" w:rsidRDefault="007B2EAE">
            <w:pPr>
              <w:pStyle w:val="Paragraphedeliste"/>
              <w:spacing w:after="0" w:line="240" w:lineRule="auto"/>
              <w:ind w:left="0" w:right="333"/>
              <w:jc w:val="both"/>
              <w:rPr>
                <w:rFonts w:ascii="Times New Roman" w:hAnsi="Times New Roman"/>
                <w:color w:val="202124"/>
                <w:shd w:val="clear" w:color="auto" w:fill="FFFFFF"/>
              </w:rPr>
            </w:pPr>
            <w:r>
              <w:rPr>
                <w:rFonts w:ascii="Times New Roman" w:hAnsi="Times New Roman"/>
                <w:color w:val="202124"/>
                <w:shd w:val="clear" w:color="auto" w:fill="FFFFFF"/>
              </w:rPr>
              <w:t>DERIVED COLUMN</w:t>
            </w:r>
          </w:p>
          <w:p w14:paraId="54BE306F" w14:textId="77777777" w:rsidR="007B2EAE" w:rsidRDefault="007B2EAE">
            <w:pPr>
              <w:pStyle w:val="Paragraphedeliste"/>
              <w:spacing w:after="0" w:line="240" w:lineRule="auto"/>
              <w:ind w:left="0" w:right="333"/>
              <w:jc w:val="both"/>
              <w:rPr>
                <w:rFonts w:ascii="Times New Roman" w:eastAsia="Times New Roman" w:hAnsi="Times New Roman"/>
                <w:color w:val="000000"/>
                <w:shd w:val="clear" w:color="auto" w:fill="FFFFFF"/>
                <w:lang w:eastAsia="fr-FR"/>
              </w:rPr>
            </w:pPr>
            <w:r>
              <w:rPr>
                <w:rFonts w:ascii="Times New Roman" w:hAnsi="Times New Roman"/>
                <w:color w:val="202124"/>
                <w:shd w:val="clear" w:color="auto" w:fill="FFFFFF"/>
              </w:rPr>
              <w:t xml:space="preserve"> </w:t>
            </w:r>
          </w:p>
        </w:tc>
      </w:tr>
      <w:tr w:rsidR="007B2EAE" w14:paraId="4CBAD5D7" w14:textId="77777777" w:rsidTr="007B2EAE">
        <w:trPr>
          <w:trHeight w:hRule="exact" w:val="517"/>
        </w:trPr>
        <w:tc>
          <w:tcPr>
            <w:tcW w:w="1101" w:type="dxa"/>
            <w:hideMark/>
          </w:tcPr>
          <w:p w14:paraId="1A78BBF7" w14:textId="77777777" w:rsidR="007B2EAE" w:rsidRDefault="007B2EAE" w:rsidP="00B51209">
            <w:pPr>
              <w:pStyle w:val="Paragraphedeliste"/>
              <w:numPr>
                <w:ilvl w:val="0"/>
                <w:numId w:val="2"/>
              </w:numPr>
              <w:spacing w:line="240" w:lineRule="auto"/>
              <w:ind w:right="333" w:hanging="11"/>
              <w:rPr>
                <w:rFonts w:ascii="Times New Roman" w:hAnsi="Times New Roman"/>
                <w:b/>
                <w:color w:val="000000"/>
                <w:sz w:val="24"/>
                <w:szCs w:val="24"/>
              </w:rPr>
            </w:pPr>
            <w:r>
              <w:rPr>
                <w:rFonts w:ascii="Times New Roman" w:hAnsi="Times New Roman"/>
                <w:b/>
                <w:color w:val="000000"/>
                <w:sz w:val="24"/>
                <w:szCs w:val="24"/>
              </w:rPr>
              <w:t>D</w:t>
            </w:r>
          </w:p>
        </w:tc>
        <w:tc>
          <w:tcPr>
            <w:tcW w:w="8321" w:type="dxa"/>
            <w:hideMark/>
          </w:tcPr>
          <w:p w14:paraId="24CFA35C" w14:textId="77777777" w:rsidR="007B2EAE" w:rsidRDefault="007B2EAE">
            <w:pPr>
              <w:pStyle w:val="Paragraphedeliste"/>
              <w:spacing w:after="0" w:line="240" w:lineRule="auto"/>
              <w:ind w:left="0" w:right="333"/>
              <w:jc w:val="both"/>
              <w:rPr>
                <w:rFonts w:ascii="Times New Roman" w:hAnsi="Times New Roman"/>
                <w:color w:val="202124"/>
                <w:shd w:val="clear" w:color="auto" w:fill="FFFFFF"/>
              </w:rPr>
            </w:pPr>
            <w:r>
              <w:rPr>
                <w:rFonts w:ascii="Times New Roman" w:hAnsi="Times New Roman"/>
                <w:color w:val="202124"/>
                <w:shd w:val="clear" w:color="auto" w:fill="FFFFFF"/>
              </w:rPr>
              <w:t>CONDITIONAL SPLIT</w:t>
            </w:r>
          </w:p>
        </w:tc>
      </w:tr>
      <w:tr w:rsidR="007B2EAE" w14:paraId="16FA5AF3" w14:textId="77777777" w:rsidTr="007B2EAE">
        <w:trPr>
          <w:trHeight w:hRule="exact" w:val="80"/>
        </w:trPr>
        <w:tc>
          <w:tcPr>
            <w:tcW w:w="1101" w:type="dxa"/>
          </w:tcPr>
          <w:p w14:paraId="36AA75A5" w14:textId="77777777" w:rsidR="007B2EAE" w:rsidRDefault="007B2EAE">
            <w:pPr>
              <w:spacing w:line="256" w:lineRule="auto"/>
              <w:ind w:right="333"/>
              <w:rPr>
                <w:b/>
                <w:color w:val="000000"/>
              </w:rPr>
            </w:pPr>
          </w:p>
        </w:tc>
        <w:tc>
          <w:tcPr>
            <w:tcW w:w="8321" w:type="dxa"/>
          </w:tcPr>
          <w:p w14:paraId="446FFAEE" w14:textId="77777777" w:rsidR="007B2EAE" w:rsidRDefault="007B2EAE">
            <w:pPr>
              <w:spacing w:line="256" w:lineRule="auto"/>
              <w:rPr>
                <w:color w:val="000000"/>
              </w:rPr>
            </w:pPr>
          </w:p>
        </w:tc>
      </w:tr>
    </w:tbl>
    <w:p w14:paraId="1D7FD1A1" w14:textId="77777777" w:rsidR="007B2EAE" w:rsidRDefault="007B2EAE" w:rsidP="007B2EAE">
      <w:pPr>
        <w:pStyle w:val="Paragraphedeliste"/>
        <w:numPr>
          <w:ilvl w:val="0"/>
          <w:numId w:val="1"/>
        </w:numPr>
        <w:shd w:val="clear" w:color="auto" w:fill="FFFFFF"/>
        <w:suppressAutoHyphens/>
        <w:autoSpaceDN w:val="0"/>
        <w:spacing w:line="360" w:lineRule="auto"/>
        <w:textAlignment w:val="baseline"/>
        <w:rPr>
          <w:rFonts w:ascii="Times New Roman" w:hAnsi="Times New Roman"/>
          <w:b/>
          <w:bCs/>
          <w:color w:val="202124"/>
          <w:shd w:val="clear" w:color="auto" w:fill="FFFFFF"/>
        </w:rPr>
      </w:pPr>
      <w:r>
        <w:rPr>
          <w:rFonts w:ascii="Times New Roman" w:hAnsi="Times New Roman"/>
          <w:b/>
          <w:bCs/>
          <w:color w:val="202124"/>
          <w:shd w:val="clear" w:color="auto" w:fill="FFFFFF"/>
        </w:rPr>
        <w:t>Choisir l’affirmation correcte par rapport à la technologie OLAP (0.5 pt)</w:t>
      </w:r>
    </w:p>
    <w:tbl>
      <w:tblPr>
        <w:tblpPr w:leftFromText="141" w:rightFromText="141" w:bottomFromText="160" w:vertAnchor="text" w:horzAnchor="margin" w:tblpXSpec="center" w:tblpY="35"/>
        <w:tblW w:w="9420" w:type="dxa"/>
        <w:tblLayout w:type="fixed"/>
        <w:tblLook w:val="04A0" w:firstRow="1" w:lastRow="0" w:firstColumn="1" w:lastColumn="0" w:noHBand="0" w:noVBand="1"/>
      </w:tblPr>
      <w:tblGrid>
        <w:gridCol w:w="1101"/>
        <w:gridCol w:w="8319"/>
      </w:tblGrid>
      <w:tr w:rsidR="007B2EAE" w14:paraId="5E81E770" w14:textId="77777777" w:rsidTr="007B2EAE">
        <w:trPr>
          <w:trHeight w:hRule="exact" w:val="431"/>
        </w:trPr>
        <w:tc>
          <w:tcPr>
            <w:tcW w:w="1101" w:type="dxa"/>
            <w:hideMark/>
          </w:tcPr>
          <w:p w14:paraId="4B99CD8D" w14:textId="77777777" w:rsidR="007B2EAE" w:rsidRDefault="007B2EAE" w:rsidP="00B51209">
            <w:pPr>
              <w:pStyle w:val="Paragraphedeliste"/>
              <w:numPr>
                <w:ilvl w:val="0"/>
                <w:numId w:val="2"/>
              </w:numPr>
              <w:spacing w:line="240" w:lineRule="auto"/>
              <w:ind w:right="333" w:hanging="11"/>
              <w:rPr>
                <w:rFonts w:ascii="Times New Roman" w:hAnsi="Times New Roman"/>
                <w:b/>
                <w:color w:val="000000"/>
                <w:sz w:val="24"/>
                <w:szCs w:val="24"/>
              </w:rPr>
            </w:pPr>
            <w:r>
              <w:rPr>
                <w:rFonts w:ascii="Times New Roman" w:hAnsi="Times New Roman"/>
                <w:b/>
                <w:color w:val="000000"/>
                <w:sz w:val="24"/>
                <w:szCs w:val="24"/>
              </w:rPr>
              <w:t xml:space="preserve">A </w:t>
            </w:r>
          </w:p>
        </w:tc>
        <w:tc>
          <w:tcPr>
            <w:tcW w:w="8319" w:type="dxa"/>
            <w:hideMark/>
          </w:tcPr>
          <w:p w14:paraId="666F7FAC"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r>
              <w:rPr>
                <w:color w:val="202124"/>
                <w:sz w:val="22"/>
                <w:szCs w:val="22"/>
                <w:shd w:val="clear" w:color="auto" w:fill="FFFFFF"/>
              </w:rPr>
              <w:t xml:space="preserve">Destinées aux professionnels IT. </w:t>
            </w:r>
          </w:p>
        </w:tc>
      </w:tr>
      <w:tr w:rsidR="007B2EAE" w14:paraId="2666E5F5" w14:textId="77777777" w:rsidTr="007B2EAE">
        <w:trPr>
          <w:trHeight w:hRule="exact" w:val="416"/>
        </w:trPr>
        <w:tc>
          <w:tcPr>
            <w:tcW w:w="1101" w:type="dxa"/>
            <w:hideMark/>
          </w:tcPr>
          <w:p w14:paraId="38989A7D" w14:textId="77777777" w:rsidR="007B2EAE" w:rsidRDefault="007B2EAE" w:rsidP="00B51209">
            <w:pPr>
              <w:pStyle w:val="Paragraphedeliste"/>
              <w:numPr>
                <w:ilvl w:val="0"/>
                <w:numId w:val="2"/>
              </w:numPr>
              <w:spacing w:line="240" w:lineRule="auto"/>
              <w:ind w:right="333" w:hanging="11"/>
              <w:rPr>
                <w:rFonts w:ascii="Times New Roman" w:hAnsi="Times New Roman"/>
                <w:b/>
                <w:color w:val="000000"/>
                <w:sz w:val="24"/>
                <w:szCs w:val="24"/>
              </w:rPr>
            </w:pPr>
            <w:r>
              <w:rPr>
                <w:rFonts w:ascii="Times New Roman" w:hAnsi="Times New Roman"/>
                <w:b/>
                <w:color w:val="000000"/>
                <w:sz w:val="24"/>
                <w:szCs w:val="24"/>
              </w:rPr>
              <w:t xml:space="preserve">B... </w:t>
            </w:r>
          </w:p>
        </w:tc>
        <w:tc>
          <w:tcPr>
            <w:tcW w:w="8319" w:type="dxa"/>
            <w:hideMark/>
          </w:tcPr>
          <w:p w14:paraId="516B8F57"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r>
              <w:rPr>
                <w:color w:val="202124"/>
                <w:sz w:val="22"/>
                <w:szCs w:val="22"/>
                <w:shd w:val="clear" w:color="auto" w:fill="FFFFFF"/>
              </w:rPr>
              <w:t>Ses données sont normalisées.</w:t>
            </w:r>
          </w:p>
        </w:tc>
      </w:tr>
      <w:tr w:rsidR="007B2EAE" w14:paraId="6DDF6526" w14:textId="77777777" w:rsidTr="007B2EAE">
        <w:trPr>
          <w:trHeight w:hRule="exact" w:val="445"/>
        </w:trPr>
        <w:tc>
          <w:tcPr>
            <w:tcW w:w="1101" w:type="dxa"/>
            <w:hideMark/>
          </w:tcPr>
          <w:p w14:paraId="5490AA51" w14:textId="77777777" w:rsidR="007B2EAE" w:rsidRDefault="007B2EAE" w:rsidP="00B51209">
            <w:pPr>
              <w:pStyle w:val="Paragraphedeliste"/>
              <w:numPr>
                <w:ilvl w:val="0"/>
                <w:numId w:val="2"/>
              </w:numPr>
              <w:spacing w:line="240" w:lineRule="auto"/>
              <w:ind w:right="333" w:hanging="11"/>
              <w:rPr>
                <w:rFonts w:ascii="Times New Roman" w:hAnsi="Times New Roman"/>
                <w:b/>
                <w:color w:val="000000"/>
                <w:sz w:val="24"/>
                <w:szCs w:val="24"/>
              </w:rPr>
            </w:pPr>
            <w:r>
              <w:rPr>
                <w:rFonts w:ascii="Times New Roman" w:hAnsi="Times New Roman"/>
                <w:b/>
                <w:color w:val="000000"/>
                <w:sz w:val="24"/>
                <w:szCs w:val="24"/>
              </w:rPr>
              <w:t>C</w:t>
            </w:r>
          </w:p>
        </w:tc>
        <w:tc>
          <w:tcPr>
            <w:tcW w:w="8319" w:type="dxa"/>
          </w:tcPr>
          <w:p w14:paraId="4CE2B5C0"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r>
              <w:rPr>
                <w:color w:val="202124"/>
                <w:sz w:val="22"/>
                <w:szCs w:val="22"/>
                <w:shd w:val="clear" w:color="auto" w:fill="FFFFFF"/>
              </w:rPr>
              <w:t>Les données sont récentes et mises à jour</w:t>
            </w:r>
          </w:p>
          <w:p w14:paraId="306355CD"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p>
        </w:tc>
      </w:tr>
      <w:tr w:rsidR="007B2EAE" w14:paraId="693CA5B5" w14:textId="77777777" w:rsidTr="007B2EAE">
        <w:trPr>
          <w:trHeight w:hRule="exact" w:val="445"/>
        </w:trPr>
        <w:tc>
          <w:tcPr>
            <w:tcW w:w="1101" w:type="dxa"/>
            <w:hideMark/>
          </w:tcPr>
          <w:p w14:paraId="2E384E2E" w14:textId="77777777" w:rsidR="007B2EAE" w:rsidRDefault="007B2EAE" w:rsidP="00B51209">
            <w:pPr>
              <w:pStyle w:val="Paragraphedeliste"/>
              <w:numPr>
                <w:ilvl w:val="0"/>
                <w:numId w:val="2"/>
              </w:numPr>
              <w:spacing w:line="240" w:lineRule="auto"/>
              <w:ind w:right="333" w:hanging="11"/>
              <w:rPr>
                <w:rFonts w:ascii="Times New Roman" w:hAnsi="Times New Roman"/>
                <w:b/>
                <w:color w:val="000000"/>
                <w:sz w:val="24"/>
                <w:szCs w:val="24"/>
              </w:rPr>
            </w:pPr>
            <w:r>
              <w:rPr>
                <w:rFonts w:ascii="Times New Roman" w:hAnsi="Times New Roman"/>
                <w:b/>
                <w:color w:val="000000"/>
                <w:sz w:val="24"/>
                <w:szCs w:val="24"/>
              </w:rPr>
              <w:t>D</w:t>
            </w:r>
          </w:p>
        </w:tc>
        <w:tc>
          <w:tcPr>
            <w:tcW w:w="8319" w:type="dxa"/>
            <w:hideMark/>
          </w:tcPr>
          <w:p w14:paraId="411BF96D"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r>
              <w:rPr>
                <w:color w:val="202124"/>
                <w:sz w:val="22"/>
                <w:szCs w:val="22"/>
                <w:shd w:val="clear" w:color="auto" w:fill="FFFFFF"/>
              </w:rPr>
              <w:t>Ses requêtes sont complexes, peu nombreuses et irrégulières.</w:t>
            </w:r>
          </w:p>
        </w:tc>
      </w:tr>
    </w:tbl>
    <w:p w14:paraId="59FF067D" w14:textId="77777777" w:rsidR="007B2EAE" w:rsidRDefault="007B2EAE" w:rsidP="007B2EAE">
      <w:pPr>
        <w:pStyle w:val="NormalWeb"/>
        <w:spacing w:before="0" w:beforeAutospacing="0" w:after="0" w:afterAutospacing="0"/>
        <w:ind w:left="720"/>
        <w:rPr>
          <w:sz w:val="18"/>
          <w:szCs w:val="18"/>
        </w:rPr>
      </w:pPr>
    </w:p>
    <w:p w14:paraId="27A8C8CC" w14:textId="66527D79" w:rsidR="007B2EAE" w:rsidRDefault="007B2EAE" w:rsidP="007B2EAE">
      <w:pPr>
        <w:pStyle w:val="Corpsdetexte"/>
        <w:ind w:left="-142" w:right="992" w:firstLine="284"/>
        <w:jc w:val="both"/>
        <w:rPr>
          <w:sz w:val="20"/>
        </w:rPr>
      </w:pPr>
    </w:p>
    <w:p w14:paraId="604E823F" w14:textId="77777777" w:rsidR="007B2EAE" w:rsidRDefault="007B2EAE" w:rsidP="007B2EAE">
      <w:pPr>
        <w:pStyle w:val="Paragraphedeliste"/>
        <w:numPr>
          <w:ilvl w:val="0"/>
          <w:numId w:val="1"/>
        </w:numPr>
        <w:shd w:val="clear" w:color="auto" w:fill="FFFFFF"/>
        <w:suppressAutoHyphens/>
        <w:autoSpaceDN w:val="0"/>
        <w:spacing w:line="360" w:lineRule="auto"/>
        <w:textAlignment w:val="baseline"/>
        <w:rPr>
          <w:rFonts w:ascii="Times New Roman" w:hAnsi="Times New Roman"/>
          <w:b/>
          <w:bCs/>
          <w:color w:val="000000"/>
        </w:rPr>
      </w:pPr>
      <w:r>
        <w:rPr>
          <w:rFonts w:ascii="Times New Roman" w:hAnsi="Times New Roman"/>
          <w:b/>
          <w:bCs/>
          <w:color w:val="202124"/>
          <w:shd w:val="clear" w:color="auto" w:fill="FFFFFF"/>
        </w:rPr>
        <w:t xml:space="preserve">Au niveau de Microsoft Excel, lors de la connexion au serveur OLAP, quel est l’option sélectionnée par défaut pour le choix de modèle de l’import de vos données </w:t>
      </w:r>
      <w:r>
        <w:rPr>
          <w:rFonts w:ascii="Times New Roman" w:hAnsi="Times New Roman"/>
          <w:b/>
          <w:bCs/>
          <w:color w:val="000000"/>
        </w:rPr>
        <w:t>: (0.5pt)</w:t>
      </w:r>
    </w:p>
    <w:p w14:paraId="3EE78420" w14:textId="54033124" w:rsidR="007B2EAE" w:rsidRDefault="007B2EAE" w:rsidP="007B2EAE">
      <w:pPr>
        <w:shd w:val="clear" w:color="auto" w:fill="FFFFFF"/>
        <w:suppressAutoHyphens/>
        <w:autoSpaceDN w:val="0"/>
        <w:spacing w:line="360" w:lineRule="auto"/>
        <w:ind w:left="360"/>
        <w:textAlignment w:val="baseline"/>
        <w:rPr>
          <w:b/>
          <w:color w:val="000000"/>
        </w:rPr>
      </w:pPr>
      <w:r>
        <w:rPr>
          <w:b/>
          <w:noProof/>
          <w:color w:val="000000"/>
        </w:rPr>
        <w:drawing>
          <wp:inline distT="0" distB="0" distL="0" distR="0" wp14:anchorId="47EDEA3C" wp14:editId="70DFC7DC">
            <wp:extent cx="2499360" cy="1272540"/>
            <wp:effectExtent l="19050" t="19050" r="15240" b="22860"/>
            <wp:docPr id="32246655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9360" cy="1272540"/>
                    </a:xfrm>
                    <a:prstGeom prst="rect">
                      <a:avLst/>
                    </a:prstGeom>
                    <a:noFill/>
                    <a:ln w="9525" cmpd="sng">
                      <a:solidFill>
                        <a:srgbClr val="000000"/>
                      </a:solidFill>
                      <a:miter lim="800000"/>
                      <a:headEnd/>
                      <a:tailEnd/>
                    </a:ln>
                    <a:effectLst/>
                  </pic:spPr>
                </pic:pic>
              </a:graphicData>
            </a:graphic>
          </wp:inline>
        </w:drawing>
      </w:r>
    </w:p>
    <w:tbl>
      <w:tblPr>
        <w:tblpPr w:leftFromText="141" w:rightFromText="141" w:bottomFromText="160" w:vertAnchor="text" w:horzAnchor="margin" w:tblpXSpec="center" w:tblpY="35"/>
        <w:tblW w:w="9420" w:type="dxa"/>
        <w:tblLayout w:type="fixed"/>
        <w:tblLook w:val="04A0" w:firstRow="1" w:lastRow="0" w:firstColumn="1" w:lastColumn="0" w:noHBand="0" w:noVBand="1"/>
      </w:tblPr>
      <w:tblGrid>
        <w:gridCol w:w="1101"/>
        <w:gridCol w:w="8319"/>
      </w:tblGrid>
      <w:tr w:rsidR="007B2EAE" w14:paraId="734FA19C" w14:textId="77777777" w:rsidTr="007B2EAE">
        <w:trPr>
          <w:trHeight w:hRule="exact" w:val="431"/>
        </w:trPr>
        <w:tc>
          <w:tcPr>
            <w:tcW w:w="1101" w:type="dxa"/>
            <w:hideMark/>
          </w:tcPr>
          <w:p w14:paraId="52C4A647" w14:textId="77777777" w:rsidR="007B2EAE" w:rsidRDefault="007B2EAE" w:rsidP="00B51209">
            <w:pPr>
              <w:pStyle w:val="Paragraphedeliste"/>
              <w:numPr>
                <w:ilvl w:val="0"/>
                <w:numId w:val="2"/>
              </w:numPr>
              <w:spacing w:line="360" w:lineRule="auto"/>
              <w:ind w:right="333" w:hanging="11"/>
              <w:rPr>
                <w:rFonts w:ascii="Times New Roman" w:hAnsi="Times New Roman"/>
                <w:b/>
                <w:color w:val="000000"/>
                <w:sz w:val="24"/>
                <w:szCs w:val="24"/>
              </w:rPr>
            </w:pPr>
            <w:r>
              <w:rPr>
                <w:rFonts w:ascii="Times New Roman" w:hAnsi="Times New Roman"/>
                <w:b/>
                <w:color w:val="000000"/>
                <w:sz w:val="24"/>
                <w:szCs w:val="24"/>
              </w:rPr>
              <w:t xml:space="preserve">A </w:t>
            </w:r>
          </w:p>
        </w:tc>
        <w:tc>
          <w:tcPr>
            <w:tcW w:w="8321" w:type="dxa"/>
            <w:hideMark/>
          </w:tcPr>
          <w:p w14:paraId="5D2BC5C9"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r>
              <w:rPr>
                <w:color w:val="202124"/>
                <w:sz w:val="22"/>
                <w:szCs w:val="22"/>
                <w:shd w:val="clear" w:color="auto" w:fill="FFFFFF"/>
              </w:rPr>
              <w:t>Tableau</w:t>
            </w:r>
          </w:p>
        </w:tc>
      </w:tr>
      <w:tr w:rsidR="007B2EAE" w14:paraId="4044FD0C" w14:textId="77777777" w:rsidTr="007B2EAE">
        <w:trPr>
          <w:trHeight w:hRule="exact" w:val="340"/>
        </w:trPr>
        <w:tc>
          <w:tcPr>
            <w:tcW w:w="1101" w:type="dxa"/>
            <w:hideMark/>
          </w:tcPr>
          <w:p w14:paraId="50F7C599" w14:textId="77777777" w:rsidR="007B2EAE" w:rsidRDefault="007B2EAE" w:rsidP="00B51209">
            <w:pPr>
              <w:pStyle w:val="Paragraphedeliste"/>
              <w:numPr>
                <w:ilvl w:val="0"/>
                <w:numId w:val="2"/>
              </w:numPr>
              <w:spacing w:line="360" w:lineRule="auto"/>
              <w:ind w:right="333" w:hanging="11"/>
              <w:rPr>
                <w:rFonts w:ascii="Times New Roman" w:hAnsi="Times New Roman"/>
                <w:b/>
                <w:color w:val="000000"/>
                <w:sz w:val="24"/>
                <w:szCs w:val="24"/>
              </w:rPr>
            </w:pPr>
            <w:r>
              <w:rPr>
                <w:rFonts w:ascii="Times New Roman" w:hAnsi="Times New Roman"/>
                <w:b/>
                <w:color w:val="000000"/>
                <w:sz w:val="24"/>
                <w:szCs w:val="24"/>
              </w:rPr>
              <w:t xml:space="preserve">B... </w:t>
            </w:r>
          </w:p>
        </w:tc>
        <w:tc>
          <w:tcPr>
            <w:tcW w:w="8321" w:type="dxa"/>
            <w:hideMark/>
          </w:tcPr>
          <w:p w14:paraId="4C645606"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r>
              <w:rPr>
                <w:color w:val="202124"/>
                <w:sz w:val="22"/>
                <w:szCs w:val="22"/>
                <w:shd w:val="clear" w:color="auto" w:fill="FFFFFF"/>
              </w:rPr>
              <w:t xml:space="preserve">Rapport de tableau croisé dynamique </w:t>
            </w:r>
          </w:p>
        </w:tc>
      </w:tr>
      <w:tr w:rsidR="007B2EAE" w14:paraId="6D39070F" w14:textId="77777777" w:rsidTr="007B2EAE">
        <w:trPr>
          <w:trHeight w:hRule="exact" w:val="445"/>
        </w:trPr>
        <w:tc>
          <w:tcPr>
            <w:tcW w:w="1101" w:type="dxa"/>
            <w:hideMark/>
          </w:tcPr>
          <w:p w14:paraId="31AC792C" w14:textId="77777777" w:rsidR="007B2EAE" w:rsidRDefault="007B2EAE" w:rsidP="00B51209">
            <w:pPr>
              <w:pStyle w:val="Paragraphedeliste"/>
              <w:numPr>
                <w:ilvl w:val="0"/>
                <w:numId w:val="2"/>
              </w:numPr>
              <w:spacing w:line="360" w:lineRule="auto"/>
              <w:ind w:right="333" w:hanging="11"/>
              <w:rPr>
                <w:rFonts w:ascii="Times New Roman" w:hAnsi="Times New Roman"/>
                <w:b/>
                <w:color w:val="000000"/>
                <w:sz w:val="24"/>
                <w:szCs w:val="24"/>
              </w:rPr>
            </w:pPr>
            <w:r>
              <w:rPr>
                <w:rFonts w:ascii="Times New Roman" w:hAnsi="Times New Roman"/>
                <w:b/>
                <w:color w:val="000000"/>
                <w:sz w:val="24"/>
                <w:szCs w:val="24"/>
              </w:rPr>
              <w:t>C</w:t>
            </w:r>
          </w:p>
        </w:tc>
        <w:tc>
          <w:tcPr>
            <w:tcW w:w="8321" w:type="dxa"/>
            <w:hideMark/>
          </w:tcPr>
          <w:p w14:paraId="40B14F39"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r>
              <w:rPr>
                <w:color w:val="202124"/>
                <w:sz w:val="22"/>
                <w:szCs w:val="22"/>
                <w:shd w:val="clear" w:color="auto" w:fill="FFFFFF"/>
              </w:rPr>
              <w:t xml:space="preserve">Graphique croisé dynamique </w:t>
            </w:r>
          </w:p>
        </w:tc>
      </w:tr>
      <w:tr w:rsidR="007B2EAE" w14:paraId="3584E478" w14:textId="77777777" w:rsidTr="007B2EAE">
        <w:trPr>
          <w:trHeight w:hRule="exact" w:val="340"/>
        </w:trPr>
        <w:tc>
          <w:tcPr>
            <w:tcW w:w="1101" w:type="dxa"/>
            <w:hideMark/>
          </w:tcPr>
          <w:p w14:paraId="3FD0C3FC" w14:textId="77777777" w:rsidR="007B2EAE" w:rsidRDefault="007B2EAE" w:rsidP="00B51209">
            <w:pPr>
              <w:pStyle w:val="Paragraphedeliste"/>
              <w:numPr>
                <w:ilvl w:val="0"/>
                <w:numId w:val="2"/>
              </w:numPr>
              <w:spacing w:line="360" w:lineRule="auto"/>
              <w:ind w:right="333" w:hanging="11"/>
              <w:rPr>
                <w:rFonts w:ascii="Times New Roman" w:hAnsi="Times New Roman"/>
                <w:b/>
                <w:color w:val="000000"/>
                <w:sz w:val="24"/>
                <w:szCs w:val="24"/>
              </w:rPr>
            </w:pPr>
            <w:proofErr w:type="gramStart"/>
            <w:r>
              <w:rPr>
                <w:rFonts w:ascii="Times New Roman" w:hAnsi="Times New Roman"/>
                <w:b/>
                <w:color w:val="000000"/>
                <w:sz w:val="24"/>
                <w:szCs w:val="24"/>
              </w:rPr>
              <w:t>D..</w:t>
            </w:r>
            <w:proofErr w:type="gramEnd"/>
            <w:r>
              <w:rPr>
                <w:rFonts w:ascii="Times New Roman" w:hAnsi="Times New Roman"/>
                <w:b/>
                <w:color w:val="000000"/>
                <w:sz w:val="24"/>
                <w:szCs w:val="24"/>
              </w:rPr>
              <w:t xml:space="preserve"> </w:t>
            </w:r>
          </w:p>
        </w:tc>
        <w:tc>
          <w:tcPr>
            <w:tcW w:w="8321" w:type="dxa"/>
            <w:hideMark/>
          </w:tcPr>
          <w:p w14:paraId="46FB6600"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r>
              <w:rPr>
                <w:color w:val="202124"/>
                <w:sz w:val="22"/>
                <w:szCs w:val="22"/>
                <w:shd w:val="clear" w:color="auto" w:fill="FFFFFF"/>
              </w:rPr>
              <w:t xml:space="preserve">Ne créer que la connexion </w:t>
            </w:r>
          </w:p>
        </w:tc>
      </w:tr>
    </w:tbl>
    <w:p w14:paraId="463D9A99" w14:textId="77777777" w:rsidR="007B2EAE" w:rsidRDefault="007B2EAE" w:rsidP="007B2EAE">
      <w:pPr>
        <w:rPr>
          <w:b/>
        </w:rPr>
      </w:pPr>
    </w:p>
    <w:p w14:paraId="4460B29A" w14:textId="77777777" w:rsidR="007B2EAE" w:rsidRDefault="007B2EAE" w:rsidP="007B2EAE">
      <w:pPr>
        <w:pStyle w:val="Paragraphedeliste"/>
        <w:numPr>
          <w:ilvl w:val="0"/>
          <w:numId w:val="1"/>
        </w:numPr>
        <w:shd w:val="clear" w:color="auto" w:fill="FFFFFF"/>
        <w:suppressAutoHyphens/>
        <w:autoSpaceDN w:val="0"/>
        <w:spacing w:line="360" w:lineRule="auto"/>
        <w:textAlignment w:val="baseline"/>
        <w:rPr>
          <w:rFonts w:ascii="Times New Roman" w:hAnsi="Times New Roman"/>
          <w:b/>
          <w:bCs/>
          <w:color w:val="202124"/>
          <w:shd w:val="clear" w:color="auto" w:fill="FFFFFF"/>
        </w:rPr>
      </w:pPr>
      <w:r>
        <w:rPr>
          <w:rFonts w:ascii="Times New Roman" w:hAnsi="Times New Roman"/>
          <w:b/>
          <w:bCs/>
          <w:color w:val="202124"/>
          <w:shd w:val="clear" w:color="auto" w:fill="FFFFFF"/>
        </w:rPr>
        <w:t xml:space="preserve">La connexion entre Excel et SSAS se fait par le biais des fichiers Microsoft. Quel est l’extension de ces </w:t>
      </w:r>
      <w:proofErr w:type="gramStart"/>
      <w:r>
        <w:rPr>
          <w:rFonts w:ascii="Times New Roman" w:hAnsi="Times New Roman"/>
          <w:b/>
          <w:bCs/>
          <w:color w:val="202124"/>
          <w:shd w:val="clear" w:color="auto" w:fill="FFFFFF"/>
        </w:rPr>
        <w:t>fichiers:</w:t>
      </w:r>
      <w:proofErr w:type="gramEnd"/>
      <w:r>
        <w:rPr>
          <w:rFonts w:ascii="Times New Roman" w:hAnsi="Times New Roman"/>
          <w:b/>
          <w:bCs/>
          <w:color w:val="202124"/>
          <w:shd w:val="clear" w:color="auto" w:fill="FFFFFF"/>
        </w:rPr>
        <w:t xml:space="preserve"> (0.5pt)</w:t>
      </w:r>
    </w:p>
    <w:tbl>
      <w:tblPr>
        <w:tblpPr w:leftFromText="141" w:rightFromText="141" w:bottomFromText="160" w:vertAnchor="text" w:horzAnchor="margin" w:tblpXSpec="center" w:tblpY="35"/>
        <w:tblW w:w="9420" w:type="dxa"/>
        <w:tblLayout w:type="fixed"/>
        <w:tblLook w:val="04A0" w:firstRow="1" w:lastRow="0" w:firstColumn="1" w:lastColumn="0" w:noHBand="0" w:noVBand="1"/>
      </w:tblPr>
      <w:tblGrid>
        <w:gridCol w:w="1101"/>
        <w:gridCol w:w="8319"/>
      </w:tblGrid>
      <w:tr w:rsidR="007B2EAE" w14:paraId="74D0B841" w14:textId="77777777" w:rsidTr="007B2EAE">
        <w:trPr>
          <w:trHeight w:hRule="exact" w:val="431"/>
        </w:trPr>
        <w:tc>
          <w:tcPr>
            <w:tcW w:w="1101" w:type="dxa"/>
            <w:hideMark/>
          </w:tcPr>
          <w:p w14:paraId="4CB0A1AD" w14:textId="77777777" w:rsidR="007B2EAE" w:rsidRDefault="007B2EAE" w:rsidP="00B51209">
            <w:pPr>
              <w:pStyle w:val="Paragraphedeliste"/>
              <w:numPr>
                <w:ilvl w:val="0"/>
                <w:numId w:val="2"/>
              </w:numPr>
              <w:spacing w:line="360" w:lineRule="auto"/>
              <w:ind w:right="333" w:hanging="11"/>
              <w:rPr>
                <w:rFonts w:ascii="Times New Roman" w:hAnsi="Times New Roman"/>
                <w:b/>
                <w:color w:val="000000"/>
                <w:sz w:val="24"/>
                <w:szCs w:val="24"/>
              </w:rPr>
            </w:pPr>
            <w:r>
              <w:rPr>
                <w:rFonts w:ascii="Times New Roman" w:hAnsi="Times New Roman"/>
                <w:b/>
                <w:color w:val="000000"/>
                <w:sz w:val="24"/>
                <w:szCs w:val="24"/>
              </w:rPr>
              <w:lastRenderedPageBreak/>
              <w:t xml:space="preserve">A </w:t>
            </w:r>
          </w:p>
        </w:tc>
        <w:tc>
          <w:tcPr>
            <w:tcW w:w="8321" w:type="dxa"/>
            <w:hideMark/>
          </w:tcPr>
          <w:p w14:paraId="2F373A9F"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r>
              <w:rPr>
                <w:color w:val="202124"/>
                <w:sz w:val="22"/>
                <w:szCs w:val="22"/>
                <w:shd w:val="clear" w:color="auto" w:fill="FFFFFF"/>
              </w:rPr>
              <w:t>‘</w:t>
            </w:r>
            <w:proofErr w:type="spellStart"/>
            <w:proofErr w:type="gramStart"/>
            <w:r>
              <w:rPr>
                <w:color w:val="202124"/>
                <w:sz w:val="22"/>
                <w:szCs w:val="22"/>
                <w:shd w:val="clear" w:color="auto" w:fill="FFFFFF"/>
              </w:rPr>
              <w:t>odx</w:t>
            </w:r>
            <w:proofErr w:type="spellEnd"/>
            <w:proofErr w:type="gramEnd"/>
            <w:r>
              <w:rPr>
                <w:color w:val="202124"/>
                <w:sz w:val="22"/>
                <w:szCs w:val="22"/>
                <w:shd w:val="clear" w:color="auto" w:fill="FFFFFF"/>
              </w:rPr>
              <w:t>’</w:t>
            </w:r>
          </w:p>
        </w:tc>
      </w:tr>
      <w:tr w:rsidR="007B2EAE" w14:paraId="14A895BD" w14:textId="77777777" w:rsidTr="007B2EAE">
        <w:trPr>
          <w:trHeight w:hRule="exact" w:val="340"/>
        </w:trPr>
        <w:tc>
          <w:tcPr>
            <w:tcW w:w="1101" w:type="dxa"/>
            <w:hideMark/>
          </w:tcPr>
          <w:p w14:paraId="0639954C" w14:textId="77777777" w:rsidR="007B2EAE" w:rsidRDefault="007B2EAE" w:rsidP="00B51209">
            <w:pPr>
              <w:pStyle w:val="Paragraphedeliste"/>
              <w:numPr>
                <w:ilvl w:val="0"/>
                <w:numId w:val="2"/>
              </w:numPr>
              <w:spacing w:line="360" w:lineRule="auto"/>
              <w:ind w:right="333" w:hanging="11"/>
              <w:rPr>
                <w:rFonts w:ascii="Times New Roman" w:hAnsi="Times New Roman"/>
                <w:b/>
                <w:color w:val="000000"/>
                <w:sz w:val="24"/>
                <w:szCs w:val="24"/>
              </w:rPr>
            </w:pPr>
            <w:r>
              <w:rPr>
                <w:rFonts w:ascii="Times New Roman" w:hAnsi="Times New Roman"/>
                <w:b/>
                <w:color w:val="000000"/>
                <w:sz w:val="24"/>
                <w:szCs w:val="24"/>
              </w:rPr>
              <w:t xml:space="preserve">B... </w:t>
            </w:r>
          </w:p>
        </w:tc>
        <w:tc>
          <w:tcPr>
            <w:tcW w:w="8321" w:type="dxa"/>
            <w:hideMark/>
          </w:tcPr>
          <w:p w14:paraId="6A212580"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r>
              <w:rPr>
                <w:color w:val="202124"/>
                <w:sz w:val="22"/>
                <w:szCs w:val="22"/>
                <w:shd w:val="clear" w:color="auto" w:fill="FFFFFF"/>
              </w:rPr>
              <w:t>‘</w:t>
            </w:r>
            <w:proofErr w:type="spellStart"/>
            <w:proofErr w:type="gramStart"/>
            <w:r>
              <w:rPr>
                <w:color w:val="202124"/>
                <w:sz w:val="22"/>
                <w:szCs w:val="22"/>
                <w:shd w:val="clear" w:color="auto" w:fill="FFFFFF"/>
              </w:rPr>
              <w:t>odcx</w:t>
            </w:r>
            <w:proofErr w:type="spellEnd"/>
            <w:proofErr w:type="gramEnd"/>
            <w:r>
              <w:rPr>
                <w:color w:val="202124"/>
                <w:sz w:val="22"/>
                <w:szCs w:val="22"/>
                <w:shd w:val="clear" w:color="auto" w:fill="FFFFFF"/>
              </w:rPr>
              <w:t>’</w:t>
            </w:r>
          </w:p>
        </w:tc>
      </w:tr>
      <w:tr w:rsidR="007B2EAE" w14:paraId="54F34F26" w14:textId="77777777" w:rsidTr="007B2EAE">
        <w:trPr>
          <w:trHeight w:hRule="exact" w:val="445"/>
        </w:trPr>
        <w:tc>
          <w:tcPr>
            <w:tcW w:w="1101" w:type="dxa"/>
            <w:hideMark/>
          </w:tcPr>
          <w:p w14:paraId="22853F44" w14:textId="77777777" w:rsidR="007B2EAE" w:rsidRDefault="007B2EAE" w:rsidP="00B51209">
            <w:pPr>
              <w:pStyle w:val="Paragraphedeliste"/>
              <w:numPr>
                <w:ilvl w:val="0"/>
                <w:numId w:val="2"/>
              </w:numPr>
              <w:spacing w:line="360" w:lineRule="auto"/>
              <w:ind w:right="333" w:hanging="11"/>
              <w:rPr>
                <w:rFonts w:ascii="Times New Roman" w:hAnsi="Times New Roman"/>
                <w:b/>
                <w:color w:val="000000"/>
                <w:sz w:val="24"/>
                <w:szCs w:val="24"/>
              </w:rPr>
            </w:pPr>
            <w:r>
              <w:rPr>
                <w:rFonts w:ascii="Times New Roman" w:hAnsi="Times New Roman"/>
                <w:b/>
                <w:color w:val="000000"/>
                <w:sz w:val="24"/>
                <w:szCs w:val="24"/>
              </w:rPr>
              <w:t>C</w:t>
            </w:r>
          </w:p>
        </w:tc>
        <w:tc>
          <w:tcPr>
            <w:tcW w:w="8321" w:type="dxa"/>
            <w:hideMark/>
          </w:tcPr>
          <w:p w14:paraId="6CD8D1BE"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proofErr w:type="gramStart"/>
            <w:r>
              <w:rPr>
                <w:color w:val="202124"/>
                <w:sz w:val="22"/>
                <w:szCs w:val="22"/>
                <w:shd w:val="clear" w:color="auto" w:fill="FFFFFF"/>
              </w:rPr>
              <w:t>‘.</w:t>
            </w:r>
            <w:proofErr w:type="spellStart"/>
            <w:r>
              <w:rPr>
                <w:color w:val="202124"/>
                <w:sz w:val="22"/>
                <w:szCs w:val="22"/>
                <w:shd w:val="clear" w:color="auto" w:fill="FFFFFF"/>
              </w:rPr>
              <w:t>odxc</w:t>
            </w:r>
            <w:proofErr w:type="spellEnd"/>
            <w:proofErr w:type="gramEnd"/>
            <w:r>
              <w:rPr>
                <w:color w:val="202124"/>
                <w:sz w:val="22"/>
                <w:szCs w:val="22"/>
                <w:shd w:val="clear" w:color="auto" w:fill="FFFFFF"/>
              </w:rPr>
              <w:t>’</w:t>
            </w:r>
          </w:p>
        </w:tc>
      </w:tr>
      <w:tr w:rsidR="007B2EAE" w14:paraId="04F87A35" w14:textId="77777777" w:rsidTr="007B2EAE">
        <w:trPr>
          <w:trHeight w:hRule="exact" w:val="340"/>
        </w:trPr>
        <w:tc>
          <w:tcPr>
            <w:tcW w:w="1101" w:type="dxa"/>
            <w:hideMark/>
          </w:tcPr>
          <w:p w14:paraId="153038A7" w14:textId="77777777" w:rsidR="007B2EAE" w:rsidRDefault="007B2EAE" w:rsidP="00B51209">
            <w:pPr>
              <w:pStyle w:val="Paragraphedeliste"/>
              <w:numPr>
                <w:ilvl w:val="0"/>
                <w:numId w:val="2"/>
              </w:numPr>
              <w:spacing w:line="360" w:lineRule="auto"/>
              <w:ind w:right="333" w:hanging="11"/>
              <w:rPr>
                <w:rFonts w:ascii="Times New Roman" w:hAnsi="Times New Roman"/>
                <w:b/>
                <w:color w:val="000000"/>
                <w:sz w:val="24"/>
                <w:szCs w:val="24"/>
              </w:rPr>
            </w:pPr>
            <w:proofErr w:type="gramStart"/>
            <w:r>
              <w:rPr>
                <w:rFonts w:ascii="Times New Roman" w:hAnsi="Times New Roman"/>
                <w:b/>
                <w:color w:val="000000"/>
                <w:sz w:val="24"/>
                <w:szCs w:val="24"/>
              </w:rPr>
              <w:t>D..</w:t>
            </w:r>
            <w:proofErr w:type="gramEnd"/>
            <w:r>
              <w:rPr>
                <w:rFonts w:ascii="Times New Roman" w:hAnsi="Times New Roman"/>
                <w:b/>
                <w:color w:val="000000"/>
                <w:sz w:val="24"/>
                <w:szCs w:val="24"/>
              </w:rPr>
              <w:t xml:space="preserve"> </w:t>
            </w:r>
          </w:p>
        </w:tc>
        <w:tc>
          <w:tcPr>
            <w:tcW w:w="8321" w:type="dxa"/>
          </w:tcPr>
          <w:p w14:paraId="75FA1BF5"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r>
              <w:rPr>
                <w:color w:val="202124"/>
                <w:sz w:val="22"/>
                <w:szCs w:val="22"/>
                <w:shd w:val="clear" w:color="auto" w:fill="FFFFFF"/>
              </w:rPr>
              <w:t>‘</w:t>
            </w:r>
            <w:proofErr w:type="spellStart"/>
            <w:proofErr w:type="gramStart"/>
            <w:r>
              <w:rPr>
                <w:color w:val="202124"/>
                <w:sz w:val="22"/>
                <w:szCs w:val="22"/>
                <w:shd w:val="clear" w:color="auto" w:fill="FFFFFF"/>
              </w:rPr>
              <w:t>odc</w:t>
            </w:r>
            <w:proofErr w:type="spellEnd"/>
            <w:proofErr w:type="gramEnd"/>
            <w:r>
              <w:rPr>
                <w:color w:val="202124"/>
                <w:sz w:val="22"/>
                <w:szCs w:val="22"/>
                <w:shd w:val="clear" w:color="auto" w:fill="FFFFFF"/>
              </w:rPr>
              <w:t>’</w:t>
            </w:r>
          </w:p>
          <w:p w14:paraId="170F762D"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p>
          <w:p w14:paraId="47354CAD"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p>
          <w:p w14:paraId="62CB68C1"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p>
          <w:p w14:paraId="307EA123"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p>
        </w:tc>
      </w:tr>
    </w:tbl>
    <w:p w14:paraId="4B750976" w14:textId="77777777" w:rsidR="007B2EAE" w:rsidRDefault="007B2EAE" w:rsidP="007B2EAE">
      <w:pPr>
        <w:pStyle w:val="Paragraphedeliste"/>
        <w:numPr>
          <w:ilvl w:val="0"/>
          <w:numId w:val="1"/>
        </w:numPr>
        <w:rPr>
          <w:rFonts w:ascii="Times New Roman" w:hAnsi="Times New Roman"/>
          <w:b/>
          <w:color w:val="000000"/>
          <w:sz w:val="24"/>
          <w:szCs w:val="24"/>
        </w:rPr>
      </w:pPr>
      <w:r>
        <w:rPr>
          <w:rFonts w:ascii="Times New Roman" w:hAnsi="Times New Roman"/>
          <w:b/>
          <w:color w:val="000000"/>
          <w:sz w:val="24"/>
          <w:szCs w:val="24"/>
        </w:rPr>
        <w:t xml:space="preserve">Quels types de modèles de données sont utilisés par les bases de données configurées pour </w:t>
      </w:r>
      <w:proofErr w:type="gramStart"/>
      <w:r>
        <w:rPr>
          <w:rFonts w:ascii="Times New Roman" w:hAnsi="Times New Roman"/>
          <w:b/>
          <w:color w:val="000000"/>
          <w:sz w:val="24"/>
          <w:szCs w:val="24"/>
        </w:rPr>
        <w:t>OLAP?</w:t>
      </w:r>
      <w:proofErr w:type="gramEnd"/>
      <w:r>
        <w:rPr>
          <w:rFonts w:ascii="Times New Roman" w:hAnsi="Times New Roman"/>
          <w:b/>
          <w:color w:val="000000"/>
          <w:sz w:val="24"/>
          <w:szCs w:val="24"/>
        </w:rPr>
        <w:t xml:space="preserve"> (0.5pt)</w:t>
      </w:r>
    </w:p>
    <w:tbl>
      <w:tblPr>
        <w:tblpPr w:leftFromText="141" w:rightFromText="141" w:bottomFromText="160" w:vertAnchor="text" w:horzAnchor="margin" w:tblpY="35"/>
        <w:tblW w:w="9420" w:type="dxa"/>
        <w:tblLayout w:type="fixed"/>
        <w:tblLook w:val="04A0" w:firstRow="1" w:lastRow="0" w:firstColumn="1" w:lastColumn="0" w:noHBand="0" w:noVBand="1"/>
      </w:tblPr>
      <w:tblGrid>
        <w:gridCol w:w="1134"/>
        <w:gridCol w:w="8286"/>
      </w:tblGrid>
      <w:tr w:rsidR="007B2EAE" w14:paraId="08DF77F3" w14:textId="77777777" w:rsidTr="007B2EAE">
        <w:trPr>
          <w:trHeight w:hRule="exact" w:val="340"/>
        </w:trPr>
        <w:tc>
          <w:tcPr>
            <w:tcW w:w="1134" w:type="dxa"/>
            <w:hideMark/>
          </w:tcPr>
          <w:p w14:paraId="63F8D546" w14:textId="77777777" w:rsidR="007B2EAE" w:rsidRDefault="007B2EAE" w:rsidP="00B51209">
            <w:pPr>
              <w:pStyle w:val="Paragraphedeliste"/>
              <w:numPr>
                <w:ilvl w:val="0"/>
                <w:numId w:val="2"/>
              </w:numPr>
              <w:ind w:right="333" w:hanging="11"/>
              <w:rPr>
                <w:rFonts w:ascii="Times New Roman" w:hAnsi="Times New Roman"/>
                <w:b/>
                <w:color w:val="000000"/>
                <w:sz w:val="24"/>
                <w:szCs w:val="24"/>
              </w:rPr>
            </w:pPr>
            <w:r>
              <w:rPr>
                <w:rFonts w:ascii="Times New Roman" w:hAnsi="Times New Roman"/>
                <w:b/>
                <w:color w:val="000000"/>
                <w:sz w:val="24"/>
                <w:szCs w:val="24"/>
              </w:rPr>
              <w:t xml:space="preserve">A.... </w:t>
            </w:r>
          </w:p>
        </w:tc>
        <w:tc>
          <w:tcPr>
            <w:tcW w:w="8288" w:type="dxa"/>
            <w:hideMark/>
          </w:tcPr>
          <w:p w14:paraId="5C1ABD5D"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r>
              <w:rPr>
                <w:color w:val="202124"/>
                <w:sz w:val="22"/>
                <w:szCs w:val="22"/>
                <w:shd w:val="clear" w:color="auto" w:fill="FFFFFF"/>
              </w:rPr>
              <w:t>Multidimensionnel</w:t>
            </w:r>
          </w:p>
        </w:tc>
      </w:tr>
      <w:tr w:rsidR="007B2EAE" w14:paraId="407B0C3C" w14:textId="77777777" w:rsidTr="007B2EAE">
        <w:trPr>
          <w:trHeight w:hRule="exact" w:val="340"/>
        </w:trPr>
        <w:tc>
          <w:tcPr>
            <w:tcW w:w="1134" w:type="dxa"/>
            <w:hideMark/>
          </w:tcPr>
          <w:p w14:paraId="00094C9E" w14:textId="77777777" w:rsidR="007B2EAE" w:rsidRDefault="007B2EAE" w:rsidP="00B51209">
            <w:pPr>
              <w:pStyle w:val="Paragraphedeliste"/>
              <w:numPr>
                <w:ilvl w:val="0"/>
                <w:numId w:val="2"/>
              </w:numPr>
              <w:ind w:right="333" w:hanging="11"/>
              <w:rPr>
                <w:rFonts w:ascii="Times New Roman" w:hAnsi="Times New Roman"/>
                <w:b/>
                <w:color w:val="000000"/>
                <w:sz w:val="24"/>
                <w:szCs w:val="24"/>
              </w:rPr>
            </w:pPr>
            <w:r>
              <w:rPr>
                <w:rFonts w:ascii="Times New Roman" w:hAnsi="Times New Roman"/>
                <w:b/>
                <w:color w:val="000000"/>
                <w:sz w:val="24"/>
                <w:szCs w:val="24"/>
              </w:rPr>
              <w:t xml:space="preserve">B... </w:t>
            </w:r>
          </w:p>
        </w:tc>
        <w:tc>
          <w:tcPr>
            <w:tcW w:w="8288" w:type="dxa"/>
          </w:tcPr>
          <w:p w14:paraId="7FCD0ABB"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r>
              <w:rPr>
                <w:color w:val="202124"/>
                <w:sz w:val="22"/>
                <w:szCs w:val="22"/>
                <w:shd w:val="clear" w:color="auto" w:fill="FFFFFF"/>
              </w:rPr>
              <w:t>Relationnel</w:t>
            </w:r>
          </w:p>
          <w:p w14:paraId="7821B71F" w14:textId="77777777" w:rsidR="007B2EAE" w:rsidRDefault="007B2EAE">
            <w:pPr>
              <w:pStyle w:val="Paragraphedeliste"/>
              <w:shd w:val="clear" w:color="auto" w:fill="FFFFFF"/>
              <w:suppressAutoHyphens/>
              <w:autoSpaceDN w:val="0"/>
              <w:spacing w:line="360" w:lineRule="auto"/>
              <w:ind w:left="0" w:right="-709"/>
              <w:jc w:val="both"/>
              <w:textAlignment w:val="baseline"/>
              <w:rPr>
                <w:rFonts w:ascii="Times New Roman" w:eastAsia="Times New Roman" w:hAnsi="Times New Roman"/>
                <w:color w:val="202124"/>
                <w:shd w:val="clear" w:color="auto" w:fill="FFFFFF"/>
                <w:lang w:eastAsia="fr-FR"/>
              </w:rPr>
            </w:pPr>
          </w:p>
        </w:tc>
      </w:tr>
      <w:tr w:rsidR="007B2EAE" w14:paraId="46F2DB6D" w14:textId="77777777" w:rsidTr="007B2EAE">
        <w:trPr>
          <w:trHeight w:hRule="exact" w:val="340"/>
        </w:trPr>
        <w:tc>
          <w:tcPr>
            <w:tcW w:w="1134" w:type="dxa"/>
            <w:hideMark/>
          </w:tcPr>
          <w:p w14:paraId="4B9129E5" w14:textId="77777777" w:rsidR="007B2EAE" w:rsidRDefault="007B2EAE" w:rsidP="00B51209">
            <w:pPr>
              <w:pStyle w:val="Paragraphedeliste"/>
              <w:numPr>
                <w:ilvl w:val="0"/>
                <w:numId w:val="2"/>
              </w:numPr>
              <w:ind w:right="333" w:hanging="11"/>
              <w:rPr>
                <w:rFonts w:ascii="Times New Roman" w:hAnsi="Times New Roman"/>
                <w:b/>
                <w:color w:val="000000"/>
                <w:sz w:val="24"/>
                <w:szCs w:val="24"/>
              </w:rPr>
            </w:pPr>
            <w:proofErr w:type="gramStart"/>
            <w:r>
              <w:rPr>
                <w:rFonts w:ascii="Times New Roman" w:hAnsi="Times New Roman"/>
                <w:b/>
                <w:color w:val="000000"/>
                <w:sz w:val="24"/>
                <w:szCs w:val="24"/>
              </w:rPr>
              <w:t>C..</w:t>
            </w:r>
            <w:proofErr w:type="gramEnd"/>
            <w:r>
              <w:rPr>
                <w:rFonts w:ascii="Times New Roman" w:hAnsi="Times New Roman"/>
                <w:b/>
                <w:color w:val="000000"/>
                <w:sz w:val="24"/>
                <w:szCs w:val="24"/>
              </w:rPr>
              <w:t xml:space="preserve"> </w:t>
            </w:r>
          </w:p>
        </w:tc>
        <w:tc>
          <w:tcPr>
            <w:tcW w:w="8288" w:type="dxa"/>
          </w:tcPr>
          <w:p w14:paraId="1B0116B4"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r>
              <w:rPr>
                <w:color w:val="202124"/>
                <w:sz w:val="22"/>
                <w:szCs w:val="22"/>
                <w:shd w:val="clear" w:color="auto" w:fill="FFFFFF"/>
              </w:rPr>
              <w:t>Non Relationnel</w:t>
            </w:r>
          </w:p>
          <w:p w14:paraId="13D0A912"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p>
        </w:tc>
      </w:tr>
      <w:tr w:rsidR="007B2EAE" w14:paraId="25CB449C" w14:textId="77777777" w:rsidTr="007B2EAE">
        <w:trPr>
          <w:trHeight w:hRule="exact" w:val="390"/>
        </w:trPr>
        <w:tc>
          <w:tcPr>
            <w:tcW w:w="1134" w:type="dxa"/>
            <w:hideMark/>
          </w:tcPr>
          <w:p w14:paraId="6DD8ADCD" w14:textId="77777777" w:rsidR="007B2EAE" w:rsidRDefault="007B2EAE" w:rsidP="00B51209">
            <w:pPr>
              <w:pStyle w:val="Paragraphedeliste"/>
              <w:numPr>
                <w:ilvl w:val="0"/>
                <w:numId w:val="2"/>
              </w:numPr>
              <w:ind w:right="333" w:hanging="11"/>
              <w:rPr>
                <w:rFonts w:ascii="Times New Roman" w:hAnsi="Times New Roman"/>
                <w:b/>
                <w:color w:val="000000"/>
                <w:sz w:val="24"/>
                <w:szCs w:val="24"/>
              </w:rPr>
            </w:pPr>
            <w:proofErr w:type="gramStart"/>
            <w:r>
              <w:rPr>
                <w:rFonts w:ascii="Times New Roman" w:hAnsi="Times New Roman"/>
                <w:b/>
                <w:color w:val="000000"/>
                <w:sz w:val="24"/>
                <w:szCs w:val="24"/>
              </w:rPr>
              <w:t>D..</w:t>
            </w:r>
            <w:proofErr w:type="gramEnd"/>
            <w:r>
              <w:rPr>
                <w:rFonts w:ascii="Times New Roman" w:hAnsi="Times New Roman"/>
                <w:b/>
                <w:color w:val="000000"/>
                <w:sz w:val="24"/>
                <w:szCs w:val="24"/>
              </w:rPr>
              <w:t xml:space="preserve"> </w:t>
            </w:r>
          </w:p>
        </w:tc>
        <w:tc>
          <w:tcPr>
            <w:tcW w:w="8288" w:type="dxa"/>
          </w:tcPr>
          <w:p w14:paraId="2C907D12"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r>
              <w:rPr>
                <w:color w:val="202124"/>
                <w:sz w:val="22"/>
                <w:szCs w:val="22"/>
                <w:shd w:val="clear" w:color="auto" w:fill="FFFFFF"/>
              </w:rPr>
              <w:t>En trois dimensions</w:t>
            </w:r>
          </w:p>
          <w:p w14:paraId="3E1AEF16"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p>
          <w:p w14:paraId="2A52E6C6"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p>
          <w:p w14:paraId="496C1438"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p>
          <w:p w14:paraId="52507D76"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p>
          <w:p w14:paraId="74E9FEE4"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p>
          <w:p w14:paraId="4FE467AA"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p>
          <w:p w14:paraId="0869C1E6"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p>
          <w:p w14:paraId="5C403F90"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p>
          <w:p w14:paraId="27D35B32" w14:textId="77777777" w:rsidR="007B2EAE" w:rsidRDefault="007B2EAE">
            <w:pPr>
              <w:shd w:val="clear" w:color="auto" w:fill="FFFFFF"/>
              <w:suppressAutoHyphens/>
              <w:autoSpaceDN w:val="0"/>
              <w:spacing w:line="360" w:lineRule="auto"/>
              <w:ind w:right="-709"/>
              <w:jc w:val="both"/>
              <w:textAlignment w:val="baseline"/>
              <w:rPr>
                <w:color w:val="202124"/>
                <w:sz w:val="22"/>
                <w:szCs w:val="22"/>
                <w:shd w:val="clear" w:color="auto" w:fill="FFFFFF"/>
              </w:rPr>
            </w:pPr>
          </w:p>
          <w:p w14:paraId="725E4582" w14:textId="77777777" w:rsidR="007B2EAE" w:rsidRDefault="007B2EAE" w:rsidP="00B51209">
            <w:pPr>
              <w:pStyle w:val="Paragraphedeliste"/>
              <w:numPr>
                <w:ilvl w:val="0"/>
                <w:numId w:val="2"/>
              </w:numPr>
              <w:shd w:val="clear" w:color="auto" w:fill="FFFFFF"/>
              <w:suppressAutoHyphens/>
              <w:autoSpaceDN w:val="0"/>
              <w:spacing w:line="360" w:lineRule="auto"/>
              <w:ind w:right="-709"/>
              <w:jc w:val="both"/>
              <w:textAlignment w:val="baseline"/>
              <w:rPr>
                <w:rFonts w:ascii="Times New Roman" w:eastAsia="Times New Roman" w:hAnsi="Times New Roman"/>
                <w:color w:val="202124"/>
                <w:shd w:val="clear" w:color="auto" w:fill="FFFFFF"/>
                <w:lang w:eastAsia="fr-FR"/>
              </w:rPr>
            </w:pPr>
          </w:p>
          <w:p w14:paraId="259D7CD9" w14:textId="77777777" w:rsidR="007B2EAE" w:rsidRDefault="007B2EAE">
            <w:pPr>
              <w:pStyle w:val="Paragraphedeliste"/>
              <w:shd w:val="clear" w:color="auto" w:fill="FFFFFF"/>
              <w:suppressAutoHyphens/>
              <w:autoSpaceDN w:val="0"/>
              <w:spacing w:line="360" w:lineRule="auto"/>
              <w:ind w:left="0" w:right="-709"/>
              <w:jc w:val="both"/>
              <w:textAlignment w:val="baseline"/>
              <w:rPr>
                <w:rFonts w:ascii="Times New Roman" w:eastAsia="Times New Roman" w:hAnsi="Times New Roman"/>
                <w:color w:val="202124"/>
                <w:shd w:val="clear" w:color="auto" w:fill="FFFFFF"/>
                <w:lang w:eastAsia="fr-FR"/>
              </w:rPr>
            </w:pPr>
          </w:p>
        </w:tc>
      </w:tr>
    </w:tbl>
    <w:p w14:paraId="0213DBDC" w14:textId="77777777" w:rsidR="007B2EAE" w:rsidRDefault="007B2EAE" w:rsidP="007B2EAE">
      <w:pPr>
        <w:rPr>
          <w:b/>
        </w:rPr>
      </w:pPr>
    </w:p>
    <w:p w14:paraId="4EE62977" w14:textId="77777777" w:rsidR="007B2EAE" w:rsidRDefault="007B2EAE" w:rsidP="007B2EAE">
      <w:pPr>
        <w:pStyle w:val="Paragraphedeliste"/>
        <w:numPr>
          <w:ilvl w:val="0"/>
          <w:numId w:val="1"/>
        </w:numPr>
        <w:shd w:val="clear" w:color="auto" w:fill="FFFFFF"/>
        <w:suppressAutoHyphens/>
        <w:autoSpaceDN w:val="0"/>
        <w:ind w:right="-709"/>
        <w:jc w:val="both"/>
        <w:textAlignment w:val="baseline"/>
        <w:rPr>
          <w:rFonts w:ascii="Times New Roman" w:hAnsi="Times New Roman"/>
          <w:b/>
          <w:color w:val="000000"/>
        </w:rPr>
      </w:pPr>
      <w:r>
        <w:rPr>
          <w:rFonts w:ascii="Times New Roman" w:hAnsi="Times New Roman"/>
          <w:b/>
          <w:color w:val="000000"/>
        </w:rPr>
        <w:t>Parmi les requêtes suivantes, choisir celle qui n’est pas destinée aux décideurs d’une entreprise : (0.5pt)</w:t>
      </w:r>
    </w:p>
    <w:tbl>
      <w:tblPr>
        <w:tblpPr w:leftFromText="141" w:rightFromText="141" w:bottomFromText="160" w:vertAnchor="text" w:horzAnchor="margin" w:tblpY="35"/>
        <w:tblW w:w="9420" w:type="dxa"/>
        <w:tblLayout w:type="fixed"/>
        <w:tblLook w:val="04A0" w:firstRow="1" w:lastRow="0" w:firstColumn="1" w:lastColumn="0" w:noHBand="0" w:noVBand="1"/>
      </w:tblPr>
      <w:tblGrid>
        <w:gridCol w:w="1134"/>
        <w:gridCol w:w="8286"/>
      </w:tblGrid>
      <w:tr w:rsidR="007B2EAE" w14:paraId="2001A0D5" w14:textId="77777777" w:rsidTr="007B2EAE">
        <w:trPr>
          <w:trHeight w:hRule="exact" w:val="540"/>
        </w:trPr>
        <w:tc>
          <w:tcPr>
            <w:tcW w:w="1134" w:type="dxa"/>
            <w:hideMark/>
          </w:tcPr>
          <w:p w14:paraId="6ED189F4" w14:textId="77777777" w:rsidR="007B2EAE" w:rsidRDefault="007B2EAE" w:rsidP="00B51209">
            <w:pPr>
              <w:pStyle w:val="Paragraphedeliste"/>
              <w:numPr>
                <w:ilvl w:val="0"/>
                <w:numId w:val="2"/>
              </w:numPr>
              <w:ind w:right="333" w:hanging="11"/>
              <w:rPr>
                <w:rFonts w:ascii="Times New Roman" w:hAnsi="Times New Roman"/>
                <w:b/>
                <w:color w:val="000000"/>
                <w:sz w:val="24"/>
                <w:szCs w:val="24"/>
              </w:rPr>
            </w:pPr>
            <w:r>
              <w:rPr>
                <w:rFonts w:ascii="Times New Roman" w:hAnsi="Times New Roman"/>
                <w:b/>
                <w:color w:val="000000"/>
                <w:sz w:val="24"/>
                <w:szCs w:val="24"/>
              </w:rPr>
              <w:t xml:space="preserve">A </w:t>
            </w:r>
          </w:p>
        </w:tc>
        <w:tc>
          <w:tcPr>
            <w:tcW w:w="8288" w:type="dxa"/>
          </w:tcPr>
          <w:p w14:paraId="77A650AB" w14:textId="77777777" w:rsidR="007B2EAE" w:rsidRDefault="007B2EAE">
            <w:pPr>
              <w:pStyle w:val="Paragraphedeliste"/>
              <w:spacing w:after="0" w:line="240" w:lineRule="auto"/>
              <w:ind w:left="0"/>
              <w:jc w:val="both"/>
              <w:rPr>
                <w:rFonts w:ascii="Times New Roman" w:eastAsia="Times New Roman" w:hAnsi="Times New Roman"/>
                <w:color w:val="000000"/>
                <w:sz w:val="24"/>
                <w:szCs w:val="24"/>
                <w:lang w:eastAsia="fr-FR"/>
              </w:rPr>
            </w:pPr>
            <w:r>
              <w:rPr>
                <w:rFonts w:ascii="Times New Roman" w:eastAsia="Times New Roman" w:hAnsi="Times New Roman"/>
                <w:color w:val="000000"/>
                <w:sz w:val="24"/>
                <w:szCs w:val="24"/>
                <w:lang w:eastAsia="fr-FR"/>
              </w:rPr>
              <w:t>Quel est le volume des ventes de la marque TOYOTA en Tunisie durant le deuxième trimestre 2020 ?</w:t>
            </w:r>
          </w:p>
          <w:p w14:paraId="4271BA37" w14:textId="77777777" w:rsidR="007B2EAE" w:rsidRDefault="007B2EAE">
            <w:pPr>
              <w:shd w:val="clear" w:color="auto" w:fill="FFFFFF"/>
              <w:suppressAutoHyphens/>
              <w:autoSpaceDN w:val="0"/>
              <w:spacing w:line="256" w:lineRule="auto"/>
              <w:ind w:right="-709"/>
              <w:jc w:val="both"/>
              <w:textAlignment w:val="baseline"/>
              <w:rPr>
                <w:color w:val="000000"/>
              </w:rPr>
            </w:pPr>
          </w:p>
        </w:tc>
      </w:tr>
      <w:tr w:rsidR="007B2EAE" w14:paraId="07320473" w14:textId="77777777" w:rsidTr="007B2EAE">
        <w:trPr>
          <w:trHeight w:hRule="exact" w:val="543"/>
        </w:trPr>
        <w:tc>
          <w:tcPr>
            <w:tcW w:w="1134" w:type="dxa"/>
            <w:hideMark/>
          </w:tcPr>
          <w:p w14:paraId="7983BE7A" w14:textId="77777777" w:rsidR="007B2EAE" w:rsidRDefault="007B2EAE" w:rsidP="00B51209">
            <w:pPr>
              <w:pStyle w:val="Paragraphedeliste"/>
              <w:numPr>
                <w:ilvl w:val="0"/>
                <w:numId w:val="2"/>
              </w:numPr>
              <w:ind w:right="333" w:hanging="11"/>
              <w:rPr>
                <w:rFonts w:ascii="Times New Roman" w:hAnsi="Times New Roman"/>
                <w:b/>
                <w:color w:val="000000"/>
                <w:sz w:val="24"/>
                <w:szCs w:val="24"/>
              </w:rPr>
            </w:pPr>
            <w:r>
              <w:rPr>
                <w:rFonts w:ascii="Times New Roman" w:hAnsi="Times New Roman"/>
                <w:b/>
                <w:color w:val="000000"/>
                <w:sz w:val="24"/>
                <w:szCs w:val="24"/>
              </w:rPr>
              <w:t>B</w:t>
            </w:r>
          </w:p>
        </w:tc>
        <w:tc>
          <w:tcPr>
            <w:tcW w:w="8288" w:type="dxa"/>
            <w:hideMark/>
          </w:tcPr>
          <w:p w14:paraId="4E2F49E0" w14:textId="77777777" w:rsidR="007B2EAE" w:rsidRDefault="007B2EAE">
            <w:pPr>
              <w:pStyle w:val="Paragraphedeliste"/>
              <w:ind w:left="0" w:right="333"/>
              <w:jc w:val="both"/>
              <w:rPr>
                <w:rFonts w:ascii="Times New Roman" w:hAnsi="Times New Roman"/>
                <w:color w:val="000000"/>
                <w:sz w:val="24"/>
                <w:szCs w:val="24"/>
              </w:rPr>
            </w:pPr>
            <w:r>
              <w:rPr>
                <w:rFonts w:ascii="Times New Roman" w:eastAsia="Times New Roman" w:hAnsi="Times New Roman"/>
                <w:color w:val="000000"/>
                <w:sz w:val="24"/>
                <w:szCs w:val="24"/>
                <w:lang w:eastAsia="fr-FR"/>
              </w:rPr>
              <w:t>Quel est le retard moyen des vols par heure de la compagnie aérienne Lufthansa sur chaque aéroport européen en juillet 2021</w:t>
            </w:r>
          </w:p>
        </w:tc>
      </w:tr>
      <w:tr w:rsidR="007B2EAE" w14:paraId="09A37B6D" w14:textId="77777777" w:rsidTr="007B2EAE">
        <w:trPr>
          <w:trHeight w:hRule="exact" w:val="340"/>
        </w:trPr>
        <w:tc>
          <w:tcPr>
            <w:tcW w:w="1134" w:type="dxa"/>
            <w:hideMark/>
          </w:tcPr>
          <w:p w14:paraId="24E15CBC" w14:textId="77777777" w:rsidR="007B2EAE" w:rsidRDefault="007B2EAE" w:rsidP="00B51209">
            <w:pPr>
              <w:pStyle w:val="Paragraphedeliste"/>
              <w:numPr>
                <w:ilvl w:val="0"/>
                <w:numId w:val="2"/>
              </w:numPr>
              <w:ind w:right="333" w:hanging="11"/>
              <w:rPr>
                <w:rFonts w:ascii="Times New Roman" w:hAnsi="Times New Roman"/>
                <w:b/>
                <w:color w:val="000000"/>
                <w:sz w:val="24"/>
                <w:szCs w:val="24"/>
              </w:rPr>
            </w:pPr>
            <w:proofErr w:type="gramStart"/>
            <w:r>
              <w:rPr>
                <w:rFonts w:ascii="Times New Roman" w:hAnsi="Times New Roman"/>
                <w:b/>
                <w:color w:val="000000"/>
                <w:sz w:val="24"/>
                <w:szCs w:val="24"/>
              </w:rPr>
              <w:t>C..</w:t>
            </w:r>
            <w:proofErr w:type="gramEnd"/>
            <w:r>
              <w:rPr>
                <w:rFonts w:ascii="Times New Roman" w:hAnsi="Times New Roman"/>
                <w:b/>
                <w:color w:val="000000"/>
                <w:sz w:val="24"/>
                <w:szCs w:val="24"/>
              </w:rPr>
              <w:t xml:space="preserve"> </w:t>
            </w:r>
          </w:p>
        </w:tc>
        <w:tc>
          <w:tcPr>
            <w:tcW w:w="8288" w:type="dxa"/>
            <w:hideMark/>
          </w:tcPr>
          <w:p w14:paraId="74AF7189" w14:textId="77777777" w:rsidR="007B2EAE" w:rsidRDefault="007B2EAE">
            <w:pPr>
              <w:pStyle w:val="Paragraphedeliste"/>
              <w:ind w:left="0" w:right="333"/>
              <w:jc w:val="both"/>
              <w:rPr>
                <w:rFonts w:ascii="Times New Roman" w:hAnsi="Times New Roman"/>
                <w:color w:val="000000"/>
                <w:sz w:val="24"/>
                <w:szCs w:val="24"/>
              </w:rPr>
            </w:pPr>
            <w:r>
              <w:rPr>
                <w:rFonts w:ascii="Times New Roman" w:eastAsia="Times New Roman" w:hAnsi="Times New Roman"/>
                <w:color w:val="000000"/>
                <w:sz w:val="24"/>
                <w:szCs w:val="24"/>
                <w:lang w:eastAsia="fr-FR"/>
              </w:rPr>
              <w:t xml:space="preserve">Un virement de 750 € a été versé par le client Jean-Luc aujourd’hui à </w:t>
            </w:r>
            <w:proofErr w:type="gramStart"/>
            <w:r>
              <w:rPr>
                <w:rFonts w:ascii="Times New Roman" w:eastAsia="Times New Roman" w:hAnsi="Times New Roman"/>
                <w:color w:val="000000"/>
                <w:sz w:val="24"/>
                <w:szCs w:val="24"/>
                <w:lang w:eastAsia="fr-FR"/>
              </w:rPr>
              <w:t>17:</w:t>
            </w:r>
            <w:proofErr w:type="gramEnd"/>
            <w:r>
              <w:rPr>
                <w:rFonts w:ascii="Times New Roman" w:eastAsia="Times New Roman" w:hAnsi="Times New Roman"/>
                <w:color w:val="000000"/>
                <w:sz w:val="24"/>
                <w:szCs w:val="24"/>
                <w:lang w:eastAsia="fr-FR"/>
              </w:rPr>
              <w:t>00H.</w:t>
            </w:r>
          </w:p>
        </w:tc>
      </w:tr>
      <w:tr w:rsidR="007B2EAE" w14:paraId="141AB0FF" w14:textId="77777777" w:rsidTr="007B2EAE">
        <w:trPr>
          <w:trHeight w:hRule="exact" w:val="642"/>
        </w:trPr>
        <w:tc>
          <w:tcPr>
            <w:tcW w:w="1134" w:type="dxa"/>
            <w:hideMark/>
          </w:tcPr>
          <w:p w14:paraId="5FC2B261" w14:textId="77777777" w:rsidR="007B2EAE" w:rsidRDefault="007B2EAE" w:rsidP="00B51209">
            <w:pPr>
              <w:pStyle w:val="Paragraphedeliste"/>
              <w:numPr>
                <w:ilvl w:val="0"/>
                <w:numId w:val="2"/>
              </w:numPr>
              <w:ind w:right="333" w:hanging="11"/>
              <w:rPr>
                <w:rFonts w:ascii="Times New Roman" w:hAnsi="Times New Roman"/>
                <w:b/>
                <w:color w:val="000000"/>
                <w:sz w:val="24"/>
                <w:szCs w:val="24"/>
              </w:rPr>
            </w:pPr>
            <w:r>
              <w:rPr>
                <w:rFonts w:ascii="Times New Roman" w:hAnsi="Times New Roman"/>
                <w:b/>
                <w:color w:val="000000"/>
                <w:sz w:val="24"/>
                <w:szCs w:val="24"/>
              </w:rPr>
              <w:t>D</w:t>
            </w:r>
          </w:p>
        </w:tc>
        <w:tc>
          <w:tcPr>
            <w:tcW w:w="8288" w:type="dxa"/>
          </w:tcPr>
          <w:p w14:paraId="4B420C67" w14:textId="77777777" w:rsidR="007B2EAE" w:rsidRDefault="007B2EAE">
            <w:pPr>
              <w:pStyle w:val="Paragraphedeliste"/>
              <w:spacing w:after="0" w:line="240" w:lineRule="auto"/>
              <w:ind w:left="0"/>
              <w:jc w:val="both"/>
              <w:rPr>
                <w:rFonts w:ascii="Times New Roman" w:eastAsia="Times New Roman" w:hAnsi="Times New Roman"/>
                <w:color w:val="000000"/>
                <w:sz w:val="24"/>
                <w:szCs w:val="24"/>
                <w:lang w:eastAsia="fr-FR"/>
              </w:rPr>
            </w:pPr>
            <w:r>
              <w:rPr>
                <w:rFonts w:ascii="Times New Roman" w:eastAsia="Times New Roman" w:hAnsi="Times New Roman"/>
                <w:color w:val="000000"/>
                <w:sz w:val="24"/>
                <w:szCs w:val="24"/>
                <w:lang w:eastAsia="fr-FR"/>
              </w:rPr>
              <w:t>Trouvez les 20 produits les plus vendus pour chaque sous-catégorie de produits qui représentent plus de 20% des ventes de l’année en cours.</w:t>
            </w:r>
          </w:p>
          <w:p w14:paraId="3FE2AB1A" w14:textId="77777777" w:rsidR="007B2EAE" w:rsidRDefault="007B2EAE">
            <w:pPr>
              <w:spacing w:line="256" w:lineRule="auto"/>
              <w:rPr>
                <w:color w:val="000000"/>
                <w:shd w:val="clear" w:color="auto" w:fill="FFFFFF"/>
              </w:rPr>
            </w:pPr>
          </w:p>
          <w:p w14:paraId="75CADC8F" w14:textId="77777777" w:rsidR="007B2EAE" w:rsidRDefault="007B2EAE">
            <w:pPr>
              <w:spacing w:line="256" w:lineRule="auto"/>
              <w:rPr>
                <w:color w:val="000000"/>
                <w:shd w:val="clear" w:color="auto" w:fill="FFFFFF"/>
              </w:rPr>
            </w:pPr>
          </w:p>
          <w:p w14:paraId="027C4B2C" w14:textId="77777777" w:rsidR="007B2EAE" w:rsidRDefault="007B2EAE">
            <w:pPr>
              <w:spacing w:line="256" w:lineRule="auto"/>
              <w:rPr>
                <w:color w:val="000000"/>
                <w:shd w:val="clear" w:color="auto" w:fill="FFFFFF"/>
              </w:rPr>
            </w:pPr>
          </w:p>
          <w:p w14:paraId="755C75C7" w14:textId="77777777" w:rsidR="007B2EAE" w:rsidRDefault="007B2EAE">
            <w:pPr>
              <w:spacing w:line="256" w:lineRule="auto"/>
              <w:rPr>
                <w:color w:val="000000"/>
                <w:shd w:val="clear" w:color="auto" w:fill="FFFFFF"/>
              </w:rPr>
            </w:pPr>
          </w:p>
          <w:p w14:paraId="771F463B" w14:textId="77777777" w:rsidR="007B2EAE" w:rsidRDefault="007B2EAE">
            <w:pPr>
              <w:spacing w:line="256" w:lineRule="auto"/>
              <w:rPr>
                <w:color w:val="000000"/>
                <w:shd w:val="clear" w:color="auto" w:fill="FFFFFF"/>
              </w:rPr>
            </w:pPr>
          </w:p>
          <w:p w14:paraId="05D64EC8" w14:textId="77777777" w:rsidR="007B2EAE" w:rsidRDefault="007B2EAE">
            <w:pPr>
              <w:spacing w:line="256" w:lineRule="auto"/>
              <w:rPr>
                <w:color w:val="000000"/>
                <w:shd w:val="clear" w:color="auto" w:fill="FFFFFF"/>
              </w:rPr>
            </w:pPr>
          </w:p>
          <w:p w14:paraId="09990030" w14:textId="77777777" w:rsidR="007B2EAE" w:rsidRDefault="007B2EAE">
            <w:pPr>
              <w:spacing w:line="256" w:lineRule="auto"/>
              <w:rPr>
                <w:color w:val="000000"/>
                <w:shd w:val="clear" w:color="auto" w:fill="FFFFFF"/>
              </w:rPr>
            </w:pPr>
          </w:p>
          <w:p w14:paraId="4DA8E763" w14:textId="77777777" w:rsidR="007B2EAE" w:rsidRDefault="007B2EAE" w:rsidP="00B51209">
            <w:pPr>
              <w:pStyle w:val="Paragraphedeliste"/>
              <w:numPr>
                <w:ilvl w:val="0"/>
                <w:numId w:val="2"/>
              </w:numPr>
              <w:rPr>
                <w:rFonts w:ascii="Times New Roman" w:hAnsi="Times New Roman"/>
                <w:color w:val="000000"/>
                <w:sz w:val="24"/>
                <w:szCs w:val="24"/>
                <w:shd w:val="clear" w:color="auto" w:fill="FFFFFF"/>
              </w:rPr>
            </w:pPr>
          </w:p>
          <w:p w14:paraId="63C19269" w14:textId="77777777" w:rsidR="007B2EAE" w:rsidRDefault="007B2EAE">
            <w:pPr>
              <w:pStyle w:val="Paragraphedeliste"/>
              <w:ind w:left="0" w:right="333"/>
              <w:jc w:val="both"/>
              <w:rPr>
                <w:rFonts w:ascii="Times New Roman" w:hAnsi="Times New Roman"/>
                <w:color w:val="000000"/>
                <w:sz w:val="24"/>
                <w:szCs w:val="24"/>
              </w:rPr>
            </w:pPr>
          </w:p>
        </w:tc>
      </w:tr>
    </w:tbl>
    <w:p w14:paraId="5F04DADC" w14:textId="77777777" w:rsidR="007B2EAE" w:rsidRDefault="007B2EAE" w:rsidP="007B2EAE">
      <w:pPr>
        <w:rPr>
          <w:b/>
        </w:rPr>
      </w:pPr>
    </w:p>
    <w:p w14:paraId="584D1AEA" w14:textId="77777777" w:rsidR="007B2EAE" w:rsidRDefault="007B2EAE" w:rsidP="007B2EAE">
      <w:pPr>
        <w:pStyle w:val="Paragraphedeliste"/>
        <w:numPr>
          <w:ilvl w:val="0"/>
          <w:numId w:val="1"/>
        </w:numPr>
        <w:rPr>
          <w:rFonts w:ascii="Times New Roman" w:eastAsia="Times New Roman" w:hAnsi="Times New Roman"/>
          <w:b/>
          <w:lang w:eastAsia="fr-FR"/>
        </w:rPr>
      </w:pPr>
      <w:r>
        <w:rPr>
          <w:rFonts w:ascii="Times New Roman" w:eastAsia="Times New Roman" w:hAnsi="Times New Roman"/>
          <w:b/>
          <w:lang w:eastAsia="fr-FR"/>
        </w:rPr>
        <w:t>L’informatique décisionnelle est un ensemble d’outils utilisés pour :</w:t>
      </w:r>
    </w:p>
    <w:tbl>
      <w:tblPr>
        <w:tblpPr w:leftFromText="141" w:rightFromText="141" w:bottomFromText="160" w:vertAnchor="text" w:horzAnchor="margin" w:tblpY="35"/>
        <w:tblW w:w="9420" w:type="dxa"/>
        <w:tblLayout w:type="fixed"/>
        <w:tblLook w:val="04A0" w:firstRow="1" w:lastRow="0" w:firstColumn="1" w:lastColumn="0" w:noHBand="0" w:noVBand="1"/>
      </w:tblPr>
      <w:tblGrid>
        <w:gridCol w:w="1134"/>
        <w:gridCol w:w="8286"/>
      </w:tblGrid>
      <w:tr w:rsidR="007B2EAE" w14:paraId="55BBCAEA" w14:textId="77777777" w:rsidTr="007B2EAE">
        <w:trPr>
          <w:trHeight w:hRule="exact" w:val="340"/>
        </w:trPr>
        <w:tc>
          <w:tcPr>
            <w:tcW w:w="1134" w:type="dxa"/>
            <w:hideMark/>
          </w:tcPr>
          <w:p w14:paraId="210E598D"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A.... </w:t>
            </w:r>
          </w:p>
        </w:tc>
        <w:tc>
          <w:tcPr>
            <w:tcW w:w="8288" w:type="dxa"/>
          </w:tcPr>
          <w:p w14:paraId="3E8E4832" w14:textId="77777777" w:rsidR="007B2EAE" w:rsidRDefault="007B2EAE">
            <w:pPr>
              <w:shd w:val="clear" w:color="auto" w:fill="FFFFFF"/>
              <w:suppressAutoHyphens/>
              <w:autoSpaceDN w:val="0"/>
              <w:spacing w:line="256" w:lineRule="auto"/>
              <w:ind w:right="-709"/>
              <w:jc w:val="both"/>
              <w:textAlignment w:val="baseline"/>
              <w:rPr>
                <w:sz w:val="22"/>
                <w:szCs w:val="22"/>
              </w:rPr>
            </w:pPr>
            <w:r>
              <w:rPr>
                <w:sz w:val="22"/>
                <w:szCs w:val="22"/>
              </w:rPr>
              <w:t>Stocker les données d’une entreprise</w:t>
            </w:r>
          </w:p>
          <w:p w14:paraId="73747510" w14:textId="77777777" w:rsidR="007B2EAE" w:rsidRDefault="007B2EAE">
            <w:pPr>
              <w:shd w:val="clear" w:color="auto" w:fill="FFFFFF"/>
              <w:suppressAutoHyphens/>
              <w:autoSpaceDN w:val="0"/>
              <w:spacing w:line="256" w:lineRule="auto"/>
              <w:ind w:right="-709"/>
              <w:jc w:val="both"/>
              <w:textAlignment w:val="baseline"/>
              <w:rPr>
                <w:sz w:val="22"/>
                <w:szCs w:val="22"/>
              </w:rPr>
            </w:pPr>
          </w:p>
        </w:tc>
      </w:tr>
      <w:tr w:rsidR="007B2EAE" w14:paraId="45930997" w14:textId="77777777" w:rsidTr="007B2EAE">
        <w:trPr>
          <w:trHeight w:hRule="exact" w:val="380"/>
        </w:trPr>
        <w:tc>
          <w:tcPr>
            <w:tcW w:w="1134" w:type="dxa"/>
            <w:hideMark/>
          </w:tcPr>
          <w:p w14:paraId="206466A0"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B </w:t>
            </w:r>
          </w:p>
        </w:tc>
        <w:tc>
          <w:tcPr>
            <w:tcW w:w="8288" w:type="dxa"/>
          </w:tcPr>
          <w:p w14:paraId="46C1C604" w14:textId="77777777" w:rsidR="007B2EAE" w:rsidRDefault="007B2EAE">
            <w:pPr>
              <w:shd w:val="clear" w:color="auto" w:fill="FFFFFF"/>
              <w:suppressAutoHyphens/>
              <w:autoSpaceDN w:val="0"/>
              <w:spacing w:line="256" w:lineRule="auto"/>
              <w:ind w:right="-709"/>
              <w:jc w:val="both"/>
              <w:textAlignment w:val="baseline"/>
              <w:rPr>
                <w:sz w:val="22"/>
                <w:szCs w:val="22"/>
              </w:rPr>
            </w:pPr>
            <w:r>
              <w:rPr>
                <w:sz w:val="22"/>
                <w:szCs w:val="22"/>
              </w:rPr>
              <w:t>Piloter une entreprise</w:t>
            </w:r>
          </w:p>
          <w:p w14:paraId="12D662A5" w14:textId="77777777" w:rsidR="007B2EAE" w:rsidRDefault="007B2EAE">
            <w:pPr>
              <w:shd w:val="clear" w:color="auto" w:fill="FFFFFF"/>
              <w:suppressAutoHyphens/>
              <w:autoSpaceDN w:val="0"/>
              <w:spacing w:line="256" w:lineRule="auto"/>
              <w:ind w:right="-709"/>
              <w:jc w:val="both"/>
              <w:textAlignment w:val="baseline"/>
              <w:rPr>
                <w:sz w:val="22"/>
                <w:szCs w:val="22"/>
              </w:rPr>
            </w:pPr>
          </w:p>
        </w:tc>
      </w:tr>
      <w:tr w:rsidR="007B2EAE" w14:paraId="0071CFC2" w14:textId="77777777" w:rsidTr="007B2EAE">
        <w:trPr>
          <w:trHeight w:hRule="exact" w:val="340"/>
        </w:trPr>
        <w:tc>
          <w:tcPr>
            <w:tcW w:w="1134" w:type="dxa"/>
            <w:hideMark/>
          </w:tcPr>
          <w:p w14:paraId="34E3C1CB"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C </w:t>
            </w:r>
          </w:p>
        </w:tc>
        <w:tc>
          <w:tcPr>
            <w:tcW w:w="8288" w:type="dxa"/>
          </w:tcPr>
          <w:p w14:paraId="208E5DB8" w14:textId="77777777" w:rsidR="007B2EAE" w:rsidRDefault="007B2EAE">
            <w:pPr>
              <w:shd w:val="clear" w:color="auto" w:fill="FFFFFF"/>
              <w:suppressAutoHyphens/>
              <w:autoSpaceDN w:val="0"/>
              <w:spacing w:line="256" w:lineRule="auto"/>
              <w:ind w:right="-709"/>
              <w:jc w:val="both"/>
              <w:textAlignment w:val="baseline"/>
              <w:rPr>
                <w:sz w:val="22"/>
                <w:szCs w:val="22"/>
              </w:rPr>
            </w:pPr>
            <w:r>
              <w:rPr>
                <w:sz w:val="22"/>
                <w:szCs w:val="22"/>
              </w:rPr>
              <w:t>Visualiser les données</w:t>
            </w:r>
          </w:p>
          <w:p w14:paraId="10AE0E93" w14:textId="77777777" w:rsidR="007B2EAE" w:rsidRDefault="007B2EAE">
            <w:pPr>
              <w:shd w:val="clear" w:color="auto" w:fill="FFFFFF"/>
              <w:suppressAutoHyphens/>
              <w:autoSpaceDN w:val="0"/>
              <w:spacing w:line="256" w:lineRule="auto"/>
              <w:ind w:right="-709"/>
              <w:jc w:val="both"/>
              <w:textAlignment w:val="baseline"/>
              <w:rPr>
                <w:sz w:val="22"/>
                <w:szCs w:val="22"/>
              </w:rPr>
            </w:pPr>
          </w:p>
        </w:tc>
      </w:tr>
      <w:tr w:rsidR="007B2EAE" w14:paraId="574C73BB" w14:textId="77777777" w:rsidTr="007B2EAE">
        <w:trPr>
          <w:trHeight w:hRule="exact" w:val="390"/>
        </w:trPr>
        <w:tc>
          <w:tcPr>
            <w:tcW w:w="1134" w:type="dxa"/>
            <w:hideMark/>
          </w:tcPr>
          <w:p w14:paraId="293BFB5A"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D </w:t>
            </w:r>
          </w:p>
        </w:tc>
        <w:tc>
          <w:tcPr>
            <w:tcW w:w="8288" w:type="dxa"/>
          </w:tcPr>
          <w:p w14:paraId="7D26762C" w14:textId="77777777" w:rsidR="007B2EAE" w:rsidRDefault="007B2EAE">
            <w:pPr>
              <w:shd w:val="clear" w:color="auto" w:fill="FFFFFF"/>
              <w:suppressAutoHyphens/>
              <w:autoSpaceDN w:val="0"/>
              <w:spacing w:line="256" w:lineRule="auto"/>
              <w:ind w:right="-709"/>
              <w:jc w:val="both"/>
              <w:textAlignment w:val="baseline"/>
              <w:rPr>
                <w:sz w:val="22"/>
                <w:szCs w:val="22"/>
              </w:rPr>
            </w:pPr>
            <w:r>
              <w:rPr>
                <w:sz w:val="22"/>
                <w:szCs w:val="22"/>
              </w:rPr>
              <w:t xml:space="preserve">Tout ce qui précède </w:t>
            </w:r>
          </w:p>
          <w:p w14:paraId="47907074" w14:textId="77777777" w:rsidR="007B2EAE" w:rsidRDefault="007B2EAE">
            <w:pPr>
              <w:shd w:val="clear" w:color="auto" w:fill="FFFFFF"/>
              <w:suppressAutoHyphens/>
              <w:autoSpaceDN w:val="0"/>
              <w:spacing w:line="256" w:lineRule="auto"/>
              <w:ind w:right="-709"/>
              <w:jc w:val="both"/>
              <w:textAlignment w:val="baseline"/>
              <w:rPr>
                <w:sz w:val="22"/>
                <w:szCs w:val="22"/>
              </w:rPr>
            </w:pPr>
          </w:p>
          <w:p w14:paraId="0B36FB1E" w14:textId="77777777" w:rsidR="007B2EAE" w:rsidRDefault="007B2EAE">
            <w:pPr>
              <w:shd w:val="clear" w:color="auto" w:fill="FFFFFF"/>
              <w:suppressAutoHyphens/>
              <w:autoSpaceDN w:val="0"/>
              <w:spacing w:line="256" w:lineRule="auto"/>
              <w:ind w:right="-709"/>
              <w:jc w:val="both"/>
              <w:textAlignment w:val="baseline"/>
              <w:rPr>
                <w:sz w:val="22"/>
                <w:szCs w:val="22"/>
              </w:rPr>
            </w:pPr>
          </w:p>
        </w:tc>
      </w:tr>
    </w:tbl>
    <w:p w14:paraId="2B00B1DD" w14:textId="77777777" w:rsidR="007B2EAE" w:rsidRDefault="007B2EAE" w:rsidP="007B2EAE">
      <w:pPr>
        <w:numPr>
          <w:ilvl w:val="0"/>
          <w:numId w:val="1"/>
        </w:numPr>
        <w:shd w:val="clear" w:color="auto" w:fill="FFFFFF"/>
        <w:suppressAutoHyphens/>
        <w:autoSpaceDN w:val="0"/>
        <w:ind w:right="-709"/>
        <w:jc w:val="both"/>
        <w:textAlignment w:val="baseline"/>
        <w:rPr>
          <w:b/>
          <w:color w:val="000000"/>
          <w:sz w:val="22"/>
          <w:szCs w:val="22"/>
        </w:rPr>
      </w:pPr>
      <w:r>
        <w:rPr>
          <w:b/>
          <w:color w:val="000000"/>
          <w:sz w:val="22"/>
          <w:szCs w:val="22"/>
        </w:rPr>
        <w:t>Soit la figure ci-dessous :</w:t>
      </w:r>
    </w:p>
    <w:p w14:paraId="54B43876" w14:textId="51EA9FD1" w:rsidR="007B2EAE" w:rsidRDefault="007B2EAE" w:rsidP="007B2EAE">
      <w:pPr>
        <w:shd w:val="clear" w:color="auto" w:fill="FFFFFF"/>
        <w:suppressAutoHyphens/>
        <w:autoSpaceDN w:val="0"/>
        <w:ind w:right="-709"/>
        <w:jc w:val="both"/>
        <w:textAlignment w:val="baseline"/>
        <w:rPr>
          <w:b/>
          <w:color w:val="000000"/>
          <w:sz w:val="22"/>
          <w:szCs w:val="22"/>
        </w:rPr>
      </w:pPr>
      <w:r>
        <w:rPr>
          <w:noProof/>
          <w:color w:val="000000"/>
          <w:sz w:val="22"/>
          <w:szCs w:val="22"/>
        </w:rPr>
        <w:drawing>
          <wp:inline distT="0" distB="0" distL="0" distR="0" wp14:anchorId="0D3FCB1A" wp14:editId="7C793B73">
            <wp:extent cx="5760720" cy="2689860"/>
            <wp:effectExtent l="19050" t="19050" r="11430" b="15240"/>
            <wp:docPr id="1150537828" name="Image 1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descr="Untitl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689860"/>
                    </a:xfrm>
                    <a:prstGeom prst="rect">
                      <a:avLst/>
                    </a:prstGeom>
                    <a:noFill/>
                    <a:ln w="9525" cmpd="sng">
                      <a:solidFill>
                        <a:srgbClr val="000000"/>
                      </a:solidFill>
                      <a:miter lim="800000"/>
                      <a:headEnd/>
                      <a:tailEnd/>
                    </a:ln>
                    <a:effectLst/>
                  </pic:spPr>
                </pic:pic>
              </a:graphicData>
            </a:graphic>
          </wp:inline>
        </w:drawing>
      </w:r>
      <w:r>
        <w:rPr>
          <w:b/>
          <w:color w:val="000000"/>
          <w:sz w:val="22"/>
          <w:szCs w:val="22"/>
        </w:rPr>
        <w:t xml:space="preserve"> </w:t>
      </w:r>
    </w:p>
    <w:p w14:paraId="20E6E428" w14:textId="77777777" w:rsidR="007B2EAE" w:rsidRDefault="007B2EAE" w:rsidP="007B2EAE">
      <w:pPr>
        <w:shd w:val="clear" w:color="auto" w:fill="FFFFFF"/>
        <w:suppressAutoHyphens/>
        <w:autoSpaceDN w:val="0"/>
        <w:ind w:right="-709"/>
        <w:jc w:val="both"/>
        <w:textAlignment w:val="baseline"/>
        <w:rPr>
          <w:b/>
          <w:color w:val="000000"/>
          <w:sz w:val="22"/>
          <w:szCs w:val="22"/>
        </w:rPr>
      </w:pPr>
    </w:p>
    <w:p w14:paraId="54CB8B7A" w14:textId="77777777" w:rsidR="007B2EAE" w:rsidRDefault="007B2EAE" w:rsidP="007B2EAE">
      <w:pPr>
        <w:shd w:val="clear" w:color="auto" w:fill="FFFFFF"/>
        <w:suppressAutoHyphens/>
        <w:autoSpaceDN w:val="0"/>
        <w:ind w:right="-709"/>
        <w:jc w:val="both"/>
        <w:textAlignment w:val="baseline"/>
        <w:rPr>
          <w:b/>
          <w:color w:val="000000"/>
          <w:sz w:val="22"/>
          <w:szCs w:val="22"/>
        </w:rPr>
      </w:pPr>
      <w:r>
        <w:rPr>
          <w:b/>
          <w:color w:val="000000"/>
          <w:sz w:val="22"/>
          <w:szCs w:val="22"/>
        </w:rPr>
        <w:t>Cette interface vous permet de créer :</w:t>
      </w:r>
    </w:p>
    <w:p w14:paraId="1FB2A2F6" w14:textId="77777777" w:rsidR="007B2EAE" w:rsidRDefault="007B2EAE" w:rsidP="007B2EAE">
      <w:pPr>
        <w:rPr>
          <w:sz w:val="22"/>
          <w:szCs w:val="22"/>
        </w:rPr>
      </w:pPr>
    </w:p>
    <w:tbl>
      <w:tblPr>
        <w:tblW w:w="0" w:type="auto"/>
        <w:tblInd w:w="-176" w:type="dxa"/>
        <w:tblLook w:val="04A0" w:firstRow="1" w:lastRow="0" w:firstColumn="1" w:lastColumn="0" w:noHBand="0" w:noVBand="1"/>
      </w:tblPr>
      <w:tblGrid>
        <w:gridCol w:w="4342"/>
        <w:gridCol w:w="4352"/>
      </w:tblGrid>
      <w:tr w:rsidR="007B2EAE" w14:paraId="1284EE45" w14:textId="77777777" w:rsidTr="007B2EAE">
        <w:tc>
          <w:tcPr>
            <w:tcW w:w="4342" w:type="dxa"/>
            <w:hideMark/>
          </w:tcPr>
          <w:p w14:paraId="23227077" w14:textId="77777777" w:rsidR="007B2EAE" w:rsidRDefault="007B2EAE" w:rsidP="00B51209">
            <w:pPr>
              <w:pStyle w:val="Paragraphedeliste"/>
              <w:numPr>
                <w:ilvl w:val="0"/>
                <w:numId w:val="3"/>
              </w:numPr>
              <w:autoSpaceDE w:val="0"/>
              <w:autoSpaceDN w:val="0"/>
              <w:adjustRightInd w:val="0"/>
              <w:spacing w:after="0" w:line="240" w:lineRule="auto"/>
              <w:ind w:right="333"/>
              <w:jc w:val="both"/>
              <w:rPr>
                <w:rFonts w:ascii="Times New Roman" w:hAnsi="Times New Roman"/>
                <w:color w:val="000000"/>
              </w:rPr>
            </w:pPr>
            <w:r>
              <w:rPr>
                <w:rFonts w:ascii="Times New Roman" w:hAnsi="Times New Roman"/>
                <w:b/>
                <w:bCs/>
                <w:color w:val="000000"/>
              </w:rPr>
              <w:t xml:space="preserve">A. </w:t>
            </w:r>
            <w:r>
              <w:rPr>
                <w:rFonts w:ascii="Times New Roman" w:hAnsi="Times New Roman"/>
                <w:color w:val="000000"/>
              </w:rPr>
              <w:t>un KPI</w:t>
            </w:r>
          </w:p>
        </w:tc>
        <w:tc>
          <w:tcPr>
            <w:tcW w:w="4352" w:type="dxa"/>
            <w:hideMark/>
          </w:tcPr>
          <w:p w14:paraId="7B414870" w14:textId="77777777" w:rsidR="007B2EAE" w:rsidRDefault="007B2EAE" w:rsidP="00B51209">
            <w:pPr>
              <w:pStyle w:val="Paragraphedeliste"/>
              <w:numPr>
                <w:ilvl w:val="0"/>
                <w:numId w:val="4"/>
              </w:numPr>
              <w:autoSpaceDE w:val="0"/>
              <w:autoSpaceDN w:val="0"/>
              <w:adjustRightInd w:val="0"/>
              <w:spacing w:after="0" w:line="240" w:lineRule="auto"/>
              <w:ind w:right="333"/>
              <w:jc w:val="both"/>
              <w:rPr>
                <w:rFonts w:ascii="Times New Roman" w:hAnsi="Times New Roman"/>
                <w:color w:val="000000"/>
                <w:lang w:val="en-US"/>
              </w:rPr>
            </w:pPr>
            <w:r>
              <w:rPr>
                <w:rFonts w:ascii="Times New Roman" w:hAnsi="Times New Roman"/>
                <w:b/>
                <w:color w:val="000000"/>
                <w:lang w:val="en-US"/>
              </w:rPr>
              <w:t>C.</w:t>
            </w:r>
            <w:r>
              <w:rPr>
                <w:rFonts w:ascii="Times New Roman" w:hAnsi="Times New Roman"/>
                <w:color w:val="000000"/>
                <w:lang w:val="en-US"/>
              </w:rPr>
              <w:t xml:space="preserve"> Un </w:t>
            </w:r>
            <w:proofErr w:type="spellStart"/>
            <w:r>
              <w:rPr>
                <w:rFonts w:ascii="Times New Roman" w:hAnsi="Times New Roman"/>
                <w:color w:val="000000"/>
                <w:lang w:val="en-US"/>
              </w:rPr>
              <w:t>filtre</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dynamique</w:t>
            </w:r>
            <w:proofErr w:type="spellEnd"/>
          </w:p>
        </w:tc>
      </w:tr>
      <w:tr w:rsidR="007B2EAE" w14:paraId="424B42EC" w14:textId="77777777" w:rsidTr="007B2EAE">
        <w:trPr>
          <w:trHeight w:val="329"/>
        </w:trPr>
        <w:tc>
          <w:tcPr>
            <w:tcW w:w="4342" w:type="dxa"/>
            <w:hideMark/>
          </w:tcPr>
          <w:p w14:paraId="10B59108" w14:textId="77777777" w:rsidR="007B2EAE" w:rsidRDefault="007B2EAE" w:rsidP="00B51209">
            <w:pPr>
              <w:pStyle w:val="Paragraphedeliste"/>
              <w:numPr>
                <w:ilvl w:val="0"/>
                <w:numId w:val="3"/>
              </w:numPr>
              <w:autoSpaceDE w:val="0"/>
              <w:autoSpaceDN w:val="0"/>
              <w:adjustRightInd w:val="0"/>
              <w:spacing w:after="0" w:line="240" w:lineRule="auto"/>
              <w:ind w:right="333"/>
              <w:jc w:val="both"/>
              <w:rPr>
                <w:rFonts w:ascii="Times New Roman" w:hAnsi="Times New Roman"/>
                <w:color w:val="000000"/>
                <w:lang w:val="en-US"/>
              </w:rPr>
            </w:pPr>
            <w:r>
              <w:rPr>
                <w:rFonts w:ascii="Times New Roman" w:hAnsi="Times New Roman"/>
                <w:b/>
                <w:color w:val="000000"/>
                <w:lang w:val="en-US"/>
              </w:rPr>
              <w:t>B.</w:t>
            </w:r>
            <w:r>
              <w:rPr>
                <w:rFonts w:ascii="Times New Roman" w:hAnsi="Times New Roman"/>
                <w:color w:val="000000"/>
                <w:lang w:val="en-US"/>
              </w:rPr>
              <w:t xml:space="preserve"> Une </w:t>
            </w:r>
            <w:proofErr w:type="spellStart"/>
            <w:r>
              <w:rPr>
                <w:rFonts w:ascii="Times New Roman" w:hAnsi="Times New Roman"/>
                <w:color w:val="000000"/>
                <w:lang w:val="en-US"/>
              </w:rPr>
              <w:t>mesure</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calculée</w:t>
            </w:r>
            <w:proofErr w:type="spellEnd"/>
          </w:p>
        </w:tc>
        <w:tc>
          <w:tcPr>
            <w:tcW w:w="4352" w:type="dxa"/>
          </w:tcPr>
          <w:p w14:paraId="208989B8" w14:textId="77777777" w:rsidR="007B2EAE" w:rsidRDefault="007B2EAE" w:rsidP="00B51209">
            <w:pPr>
              <w:pStyle w:val="Paragraphedeliste"/>
              <w:numPr>
                <w:ilvl w:val="0"/>
                <w:numId w:val="3"/>
              </w:numPr>
              <w:autoSpaceDE w:val="0"/>
              <w:autoSpaceDN w:val="0"/>
              <w:adjustRightInd w:val="0"/>
              <w:spacing w:after="0" w:line="240" w:lineRule="auto"/>
              <w:ind w:right="333"/>
              <w:jc w:val="both"/>
              <w:rPr>
                <w:rFonts w:ascii="Times New Roman" w:hAnsi="Times New Roman"/>
                <w:color w:val="000000"/>
              </w:rPr>
            </w:pPr>
            <w:r>
              <w:rPr>
                <w:rFonts w:ascii="Times New Roman" w:hAnsi="Times New Roman"/>
                <w:b/>
                <w:color w:val="000000"/>
              </w:rPr>
              <w:t>D</w:t>
            </w:r>
            <w:r>
              <w:rPr>
                <w:rFonts w:ascii="Times New Roman" w:hAnsi="Times New Roman"/>
                <w:color w:val="000000"/>
              </w:rPr>
              <w:t>. Tout ce qui précède</w:t>
            </w:r>
          </w:p>
          <w:p w14:paraId="577518F5" w14:textId="77777777" w:rsidR="007B2EAE" w:rsidRDefault="007B2EAE">
            <w:pPr>
              <w:pStyle w:val="Paragraphedeliste"/>
              <w:autoSpaceDE w:val="0"/>
              <w:autoSpaceDN w:val="0"/>
              <w:adjustRightInd w:val="0"/>
              <w:spacing w:after="0" w:line="240" w:lineRule="auto"/>
              <w:ind w:left="810" w:right="333"/>
              <w:jc w:val="both"/>
              <w:rPr>
                <w:rFonts w:ascii="Times New Roman" w:hAnsi="Times New Roman"/>
                <w:color w:val="000000"/>
              </w:rPr>
            </w:pPr>
          </w:p>
        </w:tc>
      </w:tr>
    </w:tbl>
    <w:p w14:paraId="5C53425B" w14:textId="77777777" w:rsidR="007B2EAE" w:rsidRDefault="007B2EAE" w:rsidP="007B2EAE">
      <w:pPr>
        <w:pStyle w:val="Paragraphedeliste"/>
        <w:numPr>
          <w:ilvl w:val="0"/>
          <w:numId w:val="1"/>
        </w:numPr>
        <w:rPr>
          <w:rFonts w:ascii="Times New Roman" w:hAnsi="Times New Roman"/>
          <w:b/>
        </w:rPr>
      </w:pPr>
      <w:r>
        <w:rPr>
          <w:rFonts w:ascii="Times New Roman" w:hAnsi="Times New Roman"/>
          <w:b/>
        </w:rPr>
        <w:t>Un cube OLAP brut c’est :</w:t>
      </w:r>
    </w:p>
    <w:tbl>
      <w:tblPr>
        <w:tblpPr w:leftFromText="141" w:rightFromText="141" w:bottomFromText="160" w:vertAnchor="text" w:horzAnchor="margin" w:tblpY="35"/>
        <w:tblW w:w="9555" w:type="dxa"/>
        <w:tblLayout w:type="fixed"/>
        <w:tblLook w:val="04A0" w:firstRow="1" w:lastRow="0" w:firstColumn="1" w:lastColumn="0" w:noHBand="0" w:noVBand="1"/>
      </w:tblPr>
      <w:tblGrid>
        <w:gridCol w:w="1134"/>
        <w:gridCol w:w="8421"/>
      </w:tblGrid>
      <w:tr w:rsidR="007B2EAE" w14:paraId="09CE6ADF" w14:textId="77777777" w:rsidTr="007B2EAE">
        <w:trPr>
          <w:trHeight w:hRule="exact" w:val="340"/>
        </w:trPr>
        <w:tc>
          <w:tcPr>
            <w:tcW w:w="1134" w:type="dxa"/>
            <w:hideMark/>
          </w:tcPr>
          <w:p w14:paraId="0125891C"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A.... </w:t>
            </w:r>
          </w:p>
        </w:tc>
        <w:tc>
          <w:tcPr>
            <w:tcW w:w="8424" w:type="dxa"/>
          </w:tcPr>
          <w:p w14:paraId="1809A7CE" w14:textId="77777777" w:rsidR="007B2EAE" w:rsidRDefault="007B2EAE">
            <w:pPr>
              <w:pStyle w:val="Paragraphedeliste"/>
              <w:ind w:left="0"/>
              <w:rPr>
                <w:rFonts w:ascii="Times New Roman" w:hAnsi="Times New Roman"/>
              </w:rPr>
            </w:pPr>
            <w:r>
              <w:rPr>
                <w:rFonts w:ascii="Times New Roman" w:hAnsi="Times New Roman"/>
              </w:rPr>
              <w:t>Un cube sans hiérarchie d’analyse</w:t>
            </w:r>
          </w:p>
          <w:p w14:paraId="457738E4" w14:textId="77777777" w:rsidR="007B2EAE" w:rsidRDefault="007B2EAE">
            <w:pPr>
              <w:shd w:val="clear" w:color="auto" w:fill="FFFFFF"/>
              <w:suppressAutoHyphens/>
              <w:autoSpaceDN w:val="0"/>
              <w:spacing w:line="256" w:lineRule="auto"/>
              <w:ind w:right="-709"/>
              <w:jc w:val="both"/>
              <w:textAlignment w:val="baseline"/>
              <w:rPr>
                <w:sz w:val="22"/>
                <w:szCs w:val="22"/>
              </w:rPr>
            </w:pPr>
          </w:p>
        </w:tc>
      </w:tr>
      <w:tr w:rsidR="007B2EAE" w14:paraId="0CAC3650" w14:textId="77777777" w:rsidTr="007B2EAE">
        <w:trPr>
          <w:trHeight w:hRule="exact" w:val="380"/>
        </w:trPr>
        <w:tc>
          <w:tcPr>
            <w:tcW w:w="1134" w:type="dxa"/>
            <w:hideMark/>
          </w:tcPr>
          <w:p w14:paraId="4EE69553"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B </w:t>
            </w:r>
          </w:p>
        </w:tc>
        <w:tc>
          <w:tcPr>
            <w:tcW w:w="8424" w:type="dxa"/>
            <w:hideMark/>
          </w:tcPr>
          <w:p w14:paraId="7EFB6059" w14:textId="77777777" w:rsidR="007B2EAE" w:rsidRDefault="007B2EAE">
            <w:pPr>
              <w:shd w:val="clear" w:color="auto" w:fill="FFFFFF"/>
              <w:suppressAutoHyphens/>
              <w:autoSpaceDN w:val="0"/>
              <w:spacing w:line="256" w:lineRule="auto"/>
              <w:ind w:right="-709"/>
              <w:jc w:val="both"/>
              <w:textAlignment w:val="baseline"/>
              <w:rPr>
                <w:sz w:val="22"/>
                <w:szCs w:val="22"/>
              </w:rPr>
            </w:pPr>
            <w:r>
              <w:rPr>
                <w:sz w:val="22"/>
                <w:szCs w:val="22"/>
              </w:rPr>
              <w:t xml:space="preserve">Un cube sans dimensions </w:t>
            </w:r>
          </w:p>
        </w:tc>
      </w:tr>
      <w:tr w:rsidR="007B2EAE" w14:paraId="752B63AA" w14:textId="77777777" w:rsidTr="007B2EAE">
        <w:trPr>
          <w:trHeight w:hRule="exact" w:val="340"/>
        </w:trPr>
        <w:tc>
          <w:tcPr>
            <w:tcW w:w="1134" w:type="dxa"/>
            <w:hideMark/>
          </w:tcPr>
          <w:p w14:paraId="45AC57D4"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C </w:t>
            </w:r>
          </w:p>
        </w:tc>
        <w:tc>
          <w:tcPr>
            <w:tcW w:w="8424" w:type="dxa"/>
            <w:hideMark/>
          </w:tcPr>
          <w:p w14:paraId="7FB245C4" w14:textId="77777777" w:rsidR="007B2EAE" w:rsidRDefault="007B2EAE">
            <w:pPr>
              <w:shd w:val="clear" w:color="auto" w:fill="FFFFFF"/>
              <w:suppressAutoHyphens/>
              <w:autoSpaceDN w:val="0"/>
              <w:spacing w:line="256" w:lineRule="auto"/>
              <w:ind w:right="-709"/>
              <w:jc w:val="both"/>
              <w:textAlignment w:val="baseline"/>
              <w:rPr>
                <w:sz w:val="22"/>
                <w:szCs w:val="22"/>
              </w:rPr>
            </w:pPr>
            <w:r>
              <w:rPr>
                <w:sz w:val="22"/>
                <w:szCs w:val="22"/>
              </w:rPr>
              <w:t xml:space="preserve">Un cube avec des dimensions qui ne contiennent pas des attributs mais juste les clés primaires </w:t>
            </w:r>
          </w:p>
        </w:tc>
      </w:tr>
      <w:tr w:rsidR="007B2EAE" w14:paraId="41AD026B" w14:textId="77777777" w:rsidTr="007B2EAE">
        <w:trPr>
          <w:trHeight w:hRule="exact" w:val="390"/>
        </w:trPr>
        <w:tc>
          <w:tcPr>
            <w:tcW w:w="1134" w:type="dxa"/>
            <w:hideMark/>
          </w:tcPr>
          <w:p w14:paraId="1C9B6D84"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D. </w:t>
            </w:r>
          </w:p>
        </w:tc>
        <w:tc>
          <w:tcPr>
            <w:tcW w:w="8424" w:type="dxa"/>
          </w:tcPr>
          <w:p w14:paraId="11C52511" w14:textId="77777777" w:rsidR="007B2EAE" w:rsidRDefault="007B2EAE">
            <w:pPr>
              <w:pStyle w:val="Paragraphedeliste"/>
              <w:ind w:left="0"/>
              <w:rPr>
                <w:rFonts w:ascii="Times New Roman" w:hAnsi="Times New Roman"/>
              </w:rPr>
            </w:pPr>
            <w:r>
              <w:rPr>
                <w:rFonts w:ascii="Times New Roman" w:hAnsi="Times New Roman"/>
              </w:rPr>
              <w:t>Un cube avec des axes d’analyse</w:t>
            </w:r>
          </w:p>
          <w:p w14:paraId="532BB4EC" w14:textId="77777777" w:rsidR="007B2EAE" w:rsidRDefault="007B2EAE">
            <w:pPr>
              <w:pStyle w:val="Paragraphedeliste"/>
              <w:ind w:left="0"/>
              <w:rPr>
                <w:rFonts w:ascii="Times New Roman" w:hAnsi="Times New Roman"/>
              </w:rPr>
            </w:pPr>
          </w:p>
          <w:p w14:paraId="4EC8A0F8" w14:textId="77777777" w:rsidR="007B2EAE" w:rsidRDefault="007B2EAE">
            <w:pPr>
              <w:shd w:val="clear" w:color="auto" w:fill="FFFFFF"/>
              <w:suppressAutoHyphens/>
              <w:autoSpaceDN w:val="0"/>
              <w:spacing w:line="256" w:lineRule="auto"/>
              <w:ind w:right="-709"/>
              <w:jc w:val="both"/>
              <w:textAlignment w:val="baseline"/>
              <w:rPr>
                <w:sz w:val="22"/>
                <w:szCs w:val="22"/>
              </w:rPr>
            </w:pPr>
            <w:r>
              <w:rPr>
                <w:sz w:val="22"/>
                <w:szCs w:val="22"/>
              </w:rPr>
              <w:t xml:space="preserve"> </w:t>
            </w:r>
          </w:p>
          <w:p w14:paraId="01D41EC4" w14:textId="77777777" w:rsidR="007B2EAE" w:rsidRDefault="007B2EAE">
            <w:pPr>
              <w:shd w:val="clear" w:color="auto" w:fill="FFFFFF"/>
              <w:suppressAutoHyphens/>
              <w:autoSpaceDN w:val="0"/>
              <w:spacing w:line="256" w:lineRule="auto"/>
              <w:ind w:right="-709"/>
              <w:jc w:val="both"/>
              <w:textAlignment w:val="baseline"/>
              <w:rPr>
                <w:sz w:val="22"/>
                <w:szCs w:val="22"/>
              </w:rPr>
            </w:pPr>
          </w:p>
        </w:tc>
      </w:tr>
    </w:tbl>
    <w:p w14:paraId="2542AC13" w14:textId="77777777" w:rsidR="007B2EAE" w:rsidRDefault="007B2EAE" w:rsidP="007B2EAE">
      <w:pPr>
        <w:rPr>
          <w:b/>
        </w:rPr>
      </w:pPr>
    </w:p>
    <w:p w14:paraId="09D02049" w14:textId="77777777" w:rsidR="007B2EAE" w:rsidRDefault="007B2EAE" w:rsidP="007B2EAE">
      <w:pPr>
        <w:pStyle w:val="Paragraphedeliste"/>
        <w:numPr>
          <w:ilvl w:val="0"/>
          <w:numId w:val="1"/>
        </w:numPr>
        <w:rPr>
          <w:rFonts w:ascii="Times New Roman" w:hAnsi="Times New Roman"/>
          <w:b/>
          <w:bCs/>
          <w:color w:val="000000"/>
          <w:shd w:val="clear" w:color="auto" w:fill="FFFFFF"/>
        </w:rPr>
      </w:pPr>
      <w:r>
        <w:rPr>
          <w:rFonts w:ascii="Times New Roman" w:hAnsi="Times New Roman"/>
          <w:b/>
          <w:bCs/>
          <w:color w:val="000000"/>
          <w:shd w:val="clear" w:color="auto" w:fill="FFFFFF"/>
        </w:rPr>
        <w:t xml:space="preserve">Vous créez un package SQL Server </w:t>
      </w:r>
      <w:proofErr w:type="spellStart"/>
      <w:r>
        <w:rPr>
          <w:rFonts w:ascii="Times New Roman" w:hAnsi="Times New Roman"/>
          <w:b/>
          <w:bCs/>
          <w:color w:val="000000"/>
          <w:shd w:val="clear" w:color="auto" w:fill="FFFFFF"/>
        </w:rPr>
        <w:t>Integration</w:t>
      </w:r>
      <w:proofErr w:type="spellEnd"/>
      <w:r>
        <w:rPr>
          <w:rFonts w:ascii="Times New Roman" w:hAnsi="Times New Roman"/>
          <w:b/>
          <w:bCs/>
          <w:color w:val="000000"/>
          <w:shd w:val="clear" w:color="auto" w:fill="FFFFFF"/>
        </w:rPr>
        <w:t xml:space="preserve"> Services (SSIS) pour récupérer des données produit à partir de deux sources différentes. Une source est hébergée dans une base de données SQL. Chaque source contient des produits pour différents distributeurs. Les produits de chaque source de distributeur doivent être combinés pour être insérés dans une seule destination de table de produits. Vous devez sélectionner la transformation de flux de données appropriée pour répondre à cette exigence. Quels types de transformation devez-vous </w:t>
      </w:r>
      <w:proofErr w:type="gramStart"/>
      <w:r>
        <w:rPr>
          <w:rFonts w:ascii="Times New Roman" w:hAnsi="Times New Roman"/>
          <w:b/>
          <w:bCs/>
          <w:color w:val="000000"/>
          <w:shd w:val="clear" w:color="auto" w:fill="FFFFFF"/>
        </w:rPr>
        <w:t>utiliser?</w:t>
      </w:r>
      <w:proofErr w:type="gramEnd"/>
      <w:r>
        <w:rPr>
          <w:rFonts w:ascii="Times New Roman" w:hAnsi="Times New Roman"/>
          <w:b/>
          <w:color w:val="000000"/>
        </w:rPr>
        <w:t xml:space="preserve"> (0.5pt)</w:t>
      </w:r>
    </w:p>
    <w:tbl>
      <w:tblPr>
        <w:tblW w:w="0" w:type="auto"/>
        <w:tblInd w:w="-176" w:type="dxa"/>
        <w:tblLook w:val="04A0" w:firstRow="1" w:lastRow="0" w:firstColumn="1" w:lastColumn="0" w:noHBand="0" w:noVBand="1"/>
      </w:tblPr>
      <w:tblGrid>
        <w:gridCol w:w="4342"/>
        <w:gridCol w:w="4352"/>
      </w:tblGrid>
      <w:tr w:rsidR="007B2EAE" w14:paraId="1DD41E2E" w14:textId="77777777" w:rsidTr="007B2EAE">
        <w:tc>
          <w:tcPr>
            <w:tcW w:w="4342" w:type="dxa"/>
            <w:hideMark/>
          </w:tcPr>
          <w:p w14:paraId="107339A9" w14:textId="77777777" w:rsidR="007B2EAE" w:rsidRDefault="007B2EAE" w:rsidP="00B51209">
            <w:pPr>
              <w:pStyle w:val="Paragraphedeliste"/>
              <w:numPr>
                <w:ilvl w:val="0"/>
                <w:numId w:val="3"/>
              </w:numPr>
              <w:autoSpaceDE w:val="0"/>
              <w:autoSpaceDN w:val="0"/>
              <w:adjustRightInd w:val="0"/>
              <w:spacing w:after="0" w:line="240" w:lineRule="auto"/>
              <w:ind w:right="333"/>
              <w:jc w:val="both"/>
              <w:rPr>
                <w:rFonts w:ascii="Times New Roman" w:hAnsi="Times New Roman"/>
                <w:color w:val="000000"/>
              </w:rPr>
            </w:pPr>
            <w:r>
              <w:rPr>
                <w:rFonts w:ascii="Times New Roman" w:hAnsi="Times New Roman"/>
                <w:b/>
                <w:bCs/>
                <w:color w:val="000000"/>
              </w:rPr>
              <w:t xml:space="preserve">A. </w:t>
            </w:r>
            <w:r>
              <w:rPr>
                <w:rFonts w:ascii="Times New Roman" w:hAnsi="Times New Roman"/>
                <w:color w:val="000000"/>
              </w:rPr>
              <w:t>LOOP</w:t>
            </w:r>
          </w:p>
        </w:tc>
        <w:tc>
          <w:tcPr>
            <w:tcW w:w="4352" w:type="dxa"/>
            <w:hideMark/>
          </w:tcPr>
          <w:p w14:paraId="2F77B128" w14:textId="77777777" w:rsidR="007B2EAE" w:rsidRDefault="007B2EAE" w:rsidP="00B51209">
            <w:pPr>
              <w:pStyle w:val="Paragraphedeliste"/>
              <w:numPr>
                <w:ilvl w:val="0"/>
                <w:numId w:val="4"/>
              </w:numPr>
              <w:autoSpaceDE w:val="0"/>
              <w:autoSpaceDN w:val="0"/>
              <w:adjustRightInd w:val="0"/>
              <w:spacing w:after="0" w:line="240" w:lineRule="auto"/>
              <w:ind w:right="333"/>
              <w:jc w:val="both"/>
              <w:rPr>
                <w:rFonts w:ascii="Times New Roman" w:hAnsi="Times New Roman"/>
                <w:color w:val="000000"/>
              </w:rPr>
            </w:pPr>
            <w:r>
              <w:rPr>
                <w:rFonts w:ascii="Times New Roman" w:hAnsi="Times New Roman"/>
                <w:b/>
                <w:color w:val="000000"/>
              </w:rPr>
              <w:t>C.</w:t>
            </w:r>
            <w:r>
              <w:rPr>
                <w:rFonts w:ascii="Times New Roman" w:hAnsi="Times New Roman"/>
                <w:color w:val="000000"/>
              </w:rPr>
              <w:t xml:space="preserve"> UNION ALL</w:t>
            </w:r>
          </w:p>
        </w:tc>
      </w:tr>
      <w:tr w:rsidR="007B2EAE" w14:paraId="2D331B11" w14:textId="77777777" w:rsidTr="007B2EAE">
        <w:trPr>
          <w:trHeight w:val="80"/>
        </w:trPr>
        <w:tc>
          <w:tcPr>
            <w:tcW w:w="4342" w:type="dxa"/>
            <w:hideMark/>
          </w:tcPr>
          <w:p w14:paraId="6D968B99" w14:textId="77777777" w:rsidR="007B2EAE" w:rsidRDefault="007B2EAE" w:rsidP="00B51209">
            <w:pPr>
              <w:pStyle w:val="Paragraphedeliste"/>
              <w:numPr>
                <w:ilvl w:val="0"/>
                <w:numId w:val="3"/>
              </w:numPr>
              <w:autoSpaceDE w:val="0"/>
              <w:autoSpaceDN w:val="0"/>
              <w:adjustRightInd w:val="0"/>
              <w:spacing w:after="0" w:line="240" w:lineRule="auto"/>
              <w:ind w:right="333"/>
              <w:jc w:val="both"/>
              <w:rPr>
                <w:rFonts w:ascii="Times New Roman" w:hAnsi="Times New Roman"/>
                <w:color w:val="000000"/>
              </w:rPr>
            </w:pPr>
            <w:r>
              <w:rPr>
                <w:rFonts w:ascii="Times New Roman" w:hAnsi="Times New Roman"/>
                <w:b/>
                <w:color w:val="000000"/>
              </w:rPr>
              <w:t>B.</w:t>
            </w:r>
            <w:r>
              <w:rPr>
                <w:rFonts w:ascii="Times New Roman" w:hAnsi="Times New Roman"/>
                <w:color w:val="000000"/>
              </w:rPr>
              <w:t xml:space="preserve"> MERGE JOIN</w:t>
            </w:r>
          </w:p>
        </w:tc>
        <w:tc>
          <w:tcPr>
            <w:tcW w:w="4352" w:type="dxa"/>
            <w:hideMark/>
          </w:tcPr>
          <w:p w14:paraId="437651F6" w14:textId="77777777" w:rsidR="007B2EAE" w:rsidRDefault="007B2EAE" w:rsidP="00B51209">
            <w:pPr>
              <w:pStyle w:val="Paragraphedeliste"/>
              <w:numPr>
                <w:ilvl w:val="0"/>
                <w:numId w:val="3"/>
              </w:numPr>
              <w:autoSpaceDE w:val="0"/>
              <w:autoSpaceDN w:val="0"/>
              <w:adjustRightInd w:val="0"/>
              <w:spacing w:after="0" w:line="240" w:lineRule="auto"/>
              <w:ind w:right="333"/>
              <w:jc w:val="both"/>
              <w:rPr>
                <w:rFonts w:ascii="Times New Roman" w:hAnsi="Times New Roman"/>
                <w:color w:val="000000"/>
              </w:rPr>
            </w:pPr>
            <w:r>
              <w:rPr>
                <w:rFonts w:ascii="Times New Roman" w:hAnsi="Times New Roman"/>
                <w:b/>
                <w:color w:val="000000"/>
              </w:rPr>
              <w:t>D</w:t>
            </w:r>
            <w:r>
              <w:rPr>
                <w:rFonts w:ascii="Times New Roman" w:hAnsi="Times New Roman"/>
                <w:color w:val="000000"/>
              </w:rPr>
              <w:t>. MULTICAST</w:t>
            </w:r>
          </w:p>
        </w:tc>
      </w:tr>
    </w:tbl>
    <w:p w14:paraId="1CA226B5" w14:textId="77777777" w:rsidR="007B2EAE" w:rsidRDefault="007B2EAE" w:rsidP="007B2EAE">
      <w:pPr>
        <w:pStyle w:val="Paragraphedeliste"/>
        <w:numPr>
          <w:ilvl w:val="0"/>
          <w:numId w:val="1"/>
        </w:numPr>
        <w:rPr>
          <w:rFonts w:ascii="Times New Roman" w:hAnsi="Times New Roman"/>
          <w:b/>
        </w:rPr>
      </w:pPr>
      <w:r>
        <w:rPr>
          <w:rFonts w:ascii="Times New Roman" w:hAnsi="Times New Roman"/>
          <w:b/>
        </w:rPr>
        <w:t>Choisir la réponse qui n’est pas correcte par rapport à l’approche « </w:t>
      </w:r>
      <w:proofErr w:type="spellStart"/>
      <w:r>
        <w:rPr>
          <w:rFonts w:ascii="Times New Roman" w:hAnsi="Times New Roman"/>
          <w:b/>
        </w:rPr>
        <w:t>Inmon</w:t>
      </w:r>
      <w:proofErr w:type="spellEnd"/>
      <w:r>
        <w:rPr>
          <w:rFonts w:ascii="Times New Roman" w:hAnsi="Times New Roman"/>
          <w:b/>
        </w:rPr>
        <w:t> » de modélisation de Datawarehouse :</w:t>
      </w:r>
      <w:r>
        <w:rPr>
          <w:rFonts w:ascii="Times New Roman" w:hAnsi="Times New Roman"/>
          <w:b/>
          <w:color w:val="000000"/>
        </w:rPr>
        <w:t xml:space="preserve"> (0.5pt)</w:t>
      </w:r>
    </w:p>
    <w:tbl>
      <w:tblPr>
        <w:tblpPr w:leftFromText="141" w:rightFromText="141" w:bottomFromText="160" w:vertAnchor="text" w:horzAnchor="margin" w:tblpY="35"/>
        <w:tblW w:w="9420" w:type="dxa"/>
        <w:tblLayout w:type="fixed"/>
        <w:tblLook w:val="04A0" w:firstRow="1" w:lastRow="0" w:firstColumn="1" w:lastColumn="0" w:noHBand="0" w:noVBand="1"/>
      </w:tblPr>
      <w:tblGrid>
        <w:gridCol w:w="1134"/>
        <w:gridCol w:w="8286"/>
      </w:tblGrid>
      <w:tr w:rsidR="007B2EAE" w14:paraId="5495838F" w14:textId="77777777" w:rsidTr="007B2EAE">
        <w:trPr>
          <w:trHeight w:hRule="exact" w:val="360"/>
        </w:trPr>
        <w:tc>
          <w:tcPr>
            <w:tcW w:w="1134" w:type="dxa"/>
            <w:hideMark/>
          </w:tcPr>
          <w:p w14:paraId="13B3A4D4" w14:textId="77777777" w:rsidR="007B2EAE" w:rsidRDefault="007B2EAE" w:rsidP="00B51209">
            <w:pPr>
              <w:pStyle w:val="Paragraphedeliste"/>
              <w:numPr>
                <w:ilvl w:val="0"/>
                <w:numId w:val="2"/>
              </w:numPr>
              <w:ind w:right="333" w:hanging="11"/>
              <w:rPr>
                <w:rFonts w:ascii="Times New Roman" w:hAnsi="Times New Roman"/>
                <w:b/>
                <w:color w:val="000000"/>
                <w:sz w:val="24"/>
                <w:szCs w:val="24"/>
              </w:rPr>
            </w:pPr>
            <w:r>
              <w:rPr>
                <w:rFonts w:ascii="Times New Roman" w:hAnsi="Times New Roman"/>
                <w:b/>
                <w:color w:val="000000"/>
                <w:sz w:val="24"/>
                <w:szCs w:val="24"/>
              </w:rPr>
              <w:t xml:space="preserve">A.... </w:t>
            </w:r>
          </w:p>
        </w:tc>
        <w:tc>
          <w:tcPr>
            <w:tcW w:w="8288" w:type="dxa"/>
          </w:tcPr>
          <w:p w14:paraId="6DC71FE5" w14:textId="77777777" w:rsidR="007B2EAE" w:rsidRDefault="007B2EAE">
            <w:pPr>
              <w:pStyle w:val="Paragraphedeliste"/>
              <w:ind w:left="0"/>
              <w:rPr>
                <w:rFonts w:ascii="Times New Roman" w:hAnsi="Times New Roman"/>
              </w:rPr>
            </w:pPr>
            <w:r>
              <w:rPr>
                <w:rFonts w:ascii="Times New Roman" w:hAnsi="Times New Roman"/>
              </w:rPr>
              <w:t>Le Data Warehouse peut être vu comme l’union des datamarts cohérents entre eux grâce aux dimensions conformes</w:t>
            </w:r>
          </w:p>
          <w:p w14:paraId="0B1F8DF4" w14:textId="77777777" w:rsidR="007B2EAE" w:rsidRDefault="007B2EAE">
            <w:pPr>
              <w:shd w:val="clear" w:color="auto" w:fill="FFFFFF"/>
              <w:suppressAutoHyphens/>
              <w:autoSpaceDN w:val="0"/>
              <w:spacing w:line="256" w:lineRule="auto"/>
              <w:ind w:right="-709"/>
              <w:jc w:val="both"/>
              <w:textAlignment w:val="baseline"/>
              <w:rPr>
                <w:color w:val="000000"/>
                <w:sz w:val="22"/>
                <w:szCs w:val="22"/>
              </w:rPr>
            </w:pPr>
          </w:p>
        </w:tc>
      </w:tr>
      <w:tr w:rsidR="007B2EAE" w14:paraId="107EDFED" w14:textId="77777777" w:rsidTr="007B2EAE">
        <w:trPr>
          <w:trHeight w:hRule="exact" w:val="340"/>
        </w:trPr>
        <w:tc>
          <w:tcPr>
            <w:tcW w:w="1134" w:type="dxa"/>
            <w:hideMark/>
          </w:tcPr>
          <w:p w14:paraId="06E4EE74" w14:textId="77777777" w:rsidR="007B2EAE" w:rsidRDefault="007B2EAE" w:rsidP="00B51209">
            <w:pPr>
              <w:pStyle w:val="Paragraphedeliste"/>
              <w:numPr>
                <w:ilvl w:val="0"/>
                <w:numId w:val="2"/>
              </w:numPr>
              <w:ind w:right="333" w:hanging="11"/>
              <w:rPr>
                <w:rFonts w:ascii="Times New Roman" w:hAnsi="Times New Roman"/>
                <w:b/>
                <w:color w:val="000000"/>
                <w:sz w:val="24"/>
                <w:szCs w:val="24"/>
              </w:rPr>
            </w:pPr>
            <w:r>
              <w:rPr>
                <w:rFonts w:ascii="Times New Roman" w:hAnsi="Times New Roman"/>
                <w:b/>
                <w:color w:val="000000"/>
                <w:sz w:val="24"/>
                <w:szCs w:val="24"/>
              </w:rPr>
              <w:t xml:space="preserve">B... </w:t>
            </w:r>
          </w:p>
        </w:tc>
        <w:tc>
          <w:tcPr>
            <w:tcW w:w="8288" w:type="dxa"/>
          </w:tcPr>
          <w:p w14:paraId="179C8207" w14:textId="77777777" w:rsidR="007B2EAE" w:rsidRDefault="007B2EAE">
            <w:pPr>
              <w:pStyle w:val="Paragraphedeliste"/>
              <w:ind w:left="0"/>
              <w:rPr>
                <w:rFonts w:ascii="Times New Roman" w:hAnsi="Times New Roman"/>
              </w:rPr>
            </w:pPr>
            <w:r>
              <w:rPr>
                <w:rFonts w:ascii="Times New Roman" w:hAnsi="Times New Roman"/>
              </w:rPr>
              <w:t>Est aussi appelée approche « Top-Down »</w:t>
            </w:r>
          </w:p>
          <w:p w14:paraId="6A350E9F" w14:textId="77777777" w:rsidR="007B2EAE" w:rsidRDefault="007B2EAE">
            <w:pPr>
              <w:pStyle w:val="Paragraphedeliste"/>
              <w:ind w:left="0" w:right="333"/>
              <w:jc w:val="both"/>
              <w:rPr>
                <w:rFonts w:ascii="Times New Roman" w:hAnsi="Times New Roman"/>
                <w:color w:val="000000"/>
              </w:rPr>
            </w:pPr>
          </w:p>
        </w:tc>
      </w:tr>
      <w:tr w:rsidR="007B2EAE" w14:paraId="1245D6C7" w14:textId="77777777" w:rsidTr="007B2EAE">
        <w:trPr>
          <w:trHeight w:hRule="exact" w:val="340"/>
        </w:trPr>
        <w:tc>
          <w:tcPr>
            <w:tcW w:w="1134" w:type="dxa"/>
            <w:hideMark/>
          </w:tcPr>
          <w:p w14:paraId="6E614BBB" w14:textId="77777777" w:rsidR="007B2EAE" w:rsidRDefault="007B2EAE" w:rsidP="00B51209">
            <w:pPr>
              <w:pStyle w:val="Paragraphedeliste"/>
              <w:numPr>
                <w:ilvl w:val="0"/>
                <w:numId w:val="2"/>
              </w:numPr>
              <w:ind w:right="333" w:hanging="11"/>
              <w:rPr>
                <w:rFonts w:ascii="Times New Roman" w:hAnsi="Times New Roman"/>
                <w:b/>
                <w:color w:val="000000"/>
                <w:sz w:val="24"/>
                <w:szCs w:val="24"/>
              </w:rPr>
            </w:pPr>
            <w:proofErr w:type="gramStart"/>
            <w:r>
              <w:rPr>
                <w:rFonts w:ascii="Times New Roman" w:hAnsi="Times New Roman"/>
                <w:b/>
                <w:color w:val="000000"/>
                <w:sz w:val="24"/>
                <w:szCs w:val="24"/>
              </w:rPr>
              <w:t>C..</w:t>
            </w:r>
            <w:proofErr w:type="gramEnd"/>
            <w:r>
              <w:rPr>
                <w:rFonts w:ascii="Times New Roman" w:hAnsi="Times New Roman"/>
                <w:b/>
                <w:color w:val="000000"/>
                <w:sz w:val="24"/>
                <w:szCs w:val="24"/>
              </w:rPr>
              <w:t xml:space="preserve"> </w:t>
            </w:r>
          </w:p>
        </w:tc>
        <w:tc>
          <w:tcPr>
            <w:tcW w:w="8288" w:type="dxa"/>
          </w:tcPr>
          <w:p w14:paraId="25A32D76" w14:textId="77777777" w:rsidR="007B2EAE" w:rsidRDefault="007B2EAE">
            <w:pPr>
              <w:pStyle w:val="Paragraphedeliste"/>
              <w:ind w:left="0"/>
              <w:rPr>
                <w:rFonts w:ascii="Times New Roman" w:hAnsi="Times New Roman"/>
              </w:rPr>
            </w:pPr>
            <w:r>
              <w:rPr>
                <w:rFonts w:ascii="Times New Roman" w:hAnsi="Times New Roman"/>
              </w:rPr>
              <w:t>Est aussi appelée approche « Bottom-Up »</w:t>
            </w:r>
          </w:p>
          <w:p w14:paraId="0013CA55" w14:textId="77777777" w:rsidR="007B2EAE" w:rsidRDefault="007B2EAE">
            <w:pPr>
              <w:pStyle w:val="Paragraphedeliste"/>
              <w:ind w:left="0" w:right="333"/>
              <w:jc w:val="both"/>
              <w:rPr>
                <w:rFonts w:ascii="Times New Roman" w:hAnsi="Times New Roman"/>
                <w:color w:val="000000"/>
                <w:highlight w:val="yellow"/>
              </w:rPr>
            </w:pPr>
          </w:p>
        </w:tc>
      </w:tr>
      <w:tr w:rsidR="007B2EAE" w14:paraId="70C94B4E" w14:textId="77777777" w:rsidTr="007B2EAE">
        <w:trPr>
          <w:trHeight w:hRule="exact" w:val="390"/>
        </w:trPr>
        <w:tc>
          <w:tcPr>
            <w:tcW w:w="1134" w:type="dxa"/>
            <w:hideMark/>
          </w:tcPr>
          <w:p w14:paraId="1C4D571B" w14:textId="77777777" w:rsidR="007B2EAE" w:rsidRDefault="007B2EAE" w:rsidP="00B51209">
            <w:pPr>
              <w:pStyle w:val="Paragraphedeliste"/>
              <w:numPr>
                <w:ilvl w:val="0"/>
                <w:numId w:val="2"/>
              </w:numPr>
              <w:ind w:right="333" w:hanging="11"/>
              <w:rPr>
                <w:rFonts w:ascii="Times New Roman" w:hAnsi="Times New Roman"/>
                <w:b/>
                <w:color w:val="000000"/>
                <w:sz w:val="24"/>
                <w:szCs w:val="24"/>
              </w:rPr>
            </w:pPr>
            <w:proofErr w:type="gramStart"/>
            <w:r>
              <w:rPr>
                <w:rFonts w:ascii="Times New Roman" w:hAnsi="Times New Roman"/>
                <w:b/>
                <w:color w:val="000000"/>
                <w:sz w:val="24"/>
                <w:szCs w:val="24"/>
              </w:rPr>
              <w:t>D..</w:t>
            </w:r>
            <w:proofErr w:type="gramEnd"/>
            <w:r>
              <w:rPr>
                <w:rFonts w:ascii="Times New Roman" w:hAnsi="Times New Roman"/>
                <w:b/>
                <w:color w:val="000000"/>
                <w:sz w:val="24"/>
                <w:szCs w:val="24"/>
              </w:rPr>
              <w:t xml:space="preserve"> </w:t>
            </w:r>
          </w:p>
        </w:tc>
        <w:tc>
          <w:tcPr>
            <w:tcW w:w="8288" w:type="dxa"/>
          </w:tcPr>
          <w:p w14:paraId="5E135A87" w14:textId="77777777" w:rsidR="007B2EAE" w:rsidRDefault="007B2EAE">
            <w:pPr>
              <w:pStyle w:val="Paragraphedeliste"/>
              <w:ind w:left="0"/>
              <w:rPr>
                <w:rFonts w:ascii="Times New Roman" w:hAnsi="Times New Roman"/>
              </w:rPr>
            </w:pPr>
            <w:r>
              <w:rPr>
                <w:rFonts w:ascii="Times New Roman" w:hAnsi="Times New Roman"/>
              </w:rPr>
              <w:t>Aucune de ces réponses.</w:t>
            </w:r>
          </w:p>
          <w:p w14:paraId="2784CBC1" w14:textId="77777777" w:rsidR="007B2EAE" w:rsidRDefault="007B2EAE">
            <w:pPr>
              <w:pStyle w:val="Paragraphedeliste"/>
              <w:ind w:left="0"/>
              <w:rPr>
                <w:rFonts w:ascii="Times New Roman" w:hAnsi="Times New Roman"/>
              </w:rPr>
            </w:pPr>
          </w:p>
          <w:p w14:paraId="2C89755E" w14:textId="77777777" w:rsidR="007B2EAE" w:rsidRDefault="007B2EAE">
            <w:pPr>
              <w:pStyle w:val="Paragraphedeliste"/>
              <w:ind w:left="0"/>
              <w:rPr>
                <w:rFonts w:ascii="Times New Roman" w:hAnsi="Times New Roman"/>
              </w:rPr>
            </w:pPr>
          </w:p>
          <w:p w14:paraId="30687137" w14:textId="77777777" w:rsidR="007B2EAE" w:rsidRDefault="007B2EAE">
            <w:pPr>
              <w:pStyle w:val="Paragraphedeliste"/>
              <w:ind w:left="0"/>
              <w:rPr>
                <w:rFonts w:ascii="Times New Roman" w:hAnsi="Times New Roman"/>
              </w:rPr>
            </w:pPr>
          </w:p>
          <w:p w14:paraId="31CC0B32" w14:textId="77777777" w:rsidR="007B2EAE" w:rsidRDefault="007B2EAE">
            <w:pPr>
              <w:pStyle w:val="Paragraphedeliste"/>
              <w:ind w:left="0"/>
              <w:rPr>
                <w:rFonts w:ascii="Times New Roman" w:hAnsi="Times New Roman"/>
              </w:rPr>
            </w:pPr>
          </w:p>
          <w:p w14:paraId="7BD64A30" w14:textId="77777777" w:rsidR="007B2EAE" w:rsidRDefault="007B2EAE">
            <w:pPr>
              <w:spacing w:line="256" w:lineRule="auto"/>
              <w:rPr>
                <w:color w:val="000000"/>
                <w:sz w:val="22"/>
                <w:szCs w:val="22"/>
                <w:shd w:val="clear" w:color="auto" w:fill="FFFFFF"/>
              </w:rPr>
            </w:pPr>
          </w:p>
          <w:p w14:paraId="66E90926" w14:textId="77777777" w:rsidR="007B2EAE" w:rsidRDefault="007B2EAE">
            <w:pPr>
              <w:spacing w:line="256" w:lineRule="auto"/>
              <w:rPr>
                <w:color w:val="000000"/>
                <w:sz w:val="22"/>
                <w:szCs w:val="22"/>
                <w:shd w:val="clear" w:color="auto" w:fill="FFFFFF"/>
              </w:rPr>
            </w:pPr>
          </w:p>
          <w:p w14:paraId="1510DE6F" w14:textId="77777777" w:rsidR="007B2EAE" w:rsidRDefault="007B2EAE" w:rsidP="00B51209">
            <w:pPr>
              <w:pStyle w:val="Paragraphedeliste"/>
              <w:numPr>
                <w:ilvl w:val="0"/>
                <w:numId w:val="2"/>
              </w:numPr>
              <w:rPr>
                <w:rFonts w:ascii="Times New Roman" w:hAnsi="Times New Roman"/>
                <w:color w:val="000000"/>
                <w:shd w:val="clear" w:color="auto" w:fill="FFFFFF"/>
              </w:rPr>
            </w:pPr>
          </w:p>
          <w:p w14:paraId="433203D1" w14:textId="77777777" w:rsidR="007B2EAE" w:rsidRDefault="007B2EAE">
            <w:pPr>
              <w:pStyle w:val="Paragraphedeliste"/>
              <w:ind w:left="0" w:right="333"/>
              <w:jc w:val="both"/>
              <w:rPr>
                <w:rFonts w:ascii="Times New Roman" w:hAnsi="Times New Roman"/>
                <w:color w:val="000000"/>
              </w:rPr>
            </w:pPr>
          </w:p>
        </w:tc>
      </w:tr>
    </w:tbl>
    <w:p w14:paraId="755ADC21" w14:textId="77777777" w:rsidR="007B2EAE" w:rsidRDefault="007B2EAE" w:rsidP="007B2EAE">
      <w:pPr>
        <w:pStyle w:val="Paragraphedeliste"/>
        <w:numPr>
          <w:ilvl w:val="0"/>
          <w:numId w:val="1"/>
        </w:numPr>
        <w:rPr>
          <w:rFonts w:ascii="Times New Roman" w:hAnsi="Times New Roman"/>
          <w:b/>
        </w:rPr>
      </w:pPr>
      <w:r>
        <w:rPr>
          <w:rFonts w:ascii="Times New Roman" w:hAnsi="Times New Roman"/>
          <w:b/>
        </w:rPr>
        <w:t>Le composant de tri « SORT » est un composant : (0.5pt)</w:t>
      </w:r>
    </w:p>
    <w:tbl>
      <w:tblPr>
        <w:tblpPr w:leftFromText="141" w:rightFromText="141" w:bottomFromText="160" w:vertAnchor="text" w:horzAnchor="margin" w:tblpY="35"/>
        <w:tblW w:w="9420" w:type="dxa"/>
        <w:tblLayout w:type="fixed"/>
        <w:tblLook w:val="04A0" w:firstRow="1" w:lastRow="0" w:firstColumn="1" w:lastColumn="0" w:noHBand="0" w:noVBand="1"/>
      </w:tblPr>
      <w:tblGrid>
        <w:gridCol w:w="1134"/>
        <w:gridCol w:w="8286"/>
      </w:tblGrid>
      <w:tr w:rsidR="007B2EAE" w14:paraId="65BEE9D5" w14:textId="77777777" w:rsidTr="007B2EAE">
        <w:trPr>
          <w:trHeight w:hRule="exact" w:val="340"/>
        </w:trPr>
        <w:tc>
          <w:tcPr>
            <w:tcW w:w="1134" w:type="dxa"/>
            <w:hideMark/>
          </w:tcPr>
          <w:p w14:paraId="39BBD44D"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A.... </w:t>
            </w:r>
          </w:p>
        </w:tc>
        <w:tc>
          <w:tcPr>
            <w:tcW w:w="8288" w:type="dxa"/>
          </w:tcPr>
          <w:p w14:paraId="75CC609E" w14:textId="77777777" w:rsidR="007B2EAE" w:rsidRDefault="007B2EAE">
            <w:pPr>
              <w:pStyle w:val="Paragraphedeliste"/>
              <w:ind w:left="0"/>
              <w:rPr>
                <w:rFonts w:ascii="Times New Roman" w:hAnsi="Times New Roman"/>
              </w:rPr>
            </w:pPr>
            <w:r>
              <w:rPr>
                <w:rFonts w:ascii="Times New Roman" w:hAnsi="Times New Roman"/>
              </w:rPr>
              <w:t>Bloquant</w:t>
            </w:r>
          </w:p>
          <w:p w14:paraId="3CA374A6" w14:textId="77777777" w:rsidR="007B2EAE" w:rsidRDefault="007B2EAE">
            <w:pPr>
              <w:shd w:val="clear" w:color="auto" w:fill="FFFFFF"/>
              <w:suppressAutoHyphens/>
              <w:autoSpaceDN w:val="0"/>
              <w:spacing w:line="256" w:lineRule="auto"/>
              <w:ind w:right="-709"/>
              <w:jc w:val="both"/>
              <w:textAlignment w:val="baseline"/>
              <w:rPr>
                <w:sz w:val="22"/>
                <w:szCs w:val="22"/>
              </w:rPr>
            </w:pPr>
          </w:p>
        </w:tc>
      </w:tr>
      <w:tr w:rsidR="007B2EAE" w14:paraId="3AA98EAA" w14:textId="77777777" w:rsidTr="007B2EAE">
        <w:trPr>
          <w:trHeight w:hRule="exact" w:val="340"/>
        </w:trPr>
        <w:tc>
          <w:tcPr>
            <w:tcW w:w="1134" w:type="dxa"/>
            <w:hideMark/>
          </w:tcPr>
          <w:p w14:paraId="681D6EF0"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B... </w:t>
            </w:r>
          </w:p>
        </w:tc>
        <w:tc>
          <w:tcPr>
            <w:tcW w:w="8288" w:type="dxa"/>
          </w:tcPr>
          <w:p w14:paraId="4C35CFDE" w14:textId="77777777" w:rsidR="007B2EAE" w:rsidRDefault="007B2EAE">
            <w:pPr>
              <w:pStyle w:val="Paragraphedeliste"/>
              <w:ind w:left="0"/>
              <w:rPr>
                <w:rFonts w:ascii="Times New Roman" w:hAnsi="Times New Roman"/>
              </w:rPr>
            </w:pPr>
            <w:r>
              <w:rPr>
                <w:rFonts w:ascii="Times New Roman" w:hAnsi="Times New Roman"/>
              </w:rPr>
              <w:t>Semi Bloquant</w:t>
            </w:r>
          </w:p>
          <w:p w14:paraId="477459F4" w14:textId="77777777" w:rsidR="007B2EAE" w:rsidRDefault="007B2EAE">
            <w:pPr>
              <w:spacing w:line="256" w:lineRule="auto"/>
              <w:rPr>
                <w:sz w:val="22"/>
                <w:szCs w:val="22"/>
                <w:shd w:val="clear" w:color="auto" w:fill="FFFFFF"/>
              </w:rPr>
            </w:pPr>
            <w:r>
              <w:rPr>
                <w:sz w:val="22"/>
                <w:szCs w:val="22"/>
                <w:shd w:val="clear" w:color="auto" w:fill="FFFFFF"/>
              </w:rPr>
              <w:t>.</w:t>
            </w:r>
          </w:p>
          <w:p w14:paraId="55ABCB78" w14:textId="77777777" w:rsidR="007B2EAE" w:rsidRDefault="007B2EAE">
            <w:pPr>
              <w:pStyle w:val="Paragraphedeliste"/>
              <w:ind w:left="0" w:right="333"/>
              <w:jc w:val="both"/>
              <w:rPr>
                <w:rFonts w:ascii="Times New Roman" w:hAnsi="Times New Roman"/>
              </w:rPr>
            </w:pPr>
          </w:p>
        </w:tc>
      </w:tr>
      <w:tr w:rsidR="007B2EAE" w14:paraId="3B69EB45" w14:textId="77777777" w:rsidTr="007B2EAE">
        <w:trPr>
          <w:trHeight w:hRule="exact" w:val="340"/>
        </w:trPr>
        <w:tc>
          <w:tcPr>
            <w:tcW w:w="1134" w:type="dxa"/>
            <w:hideMark/>
          </w:tcPr>
          <w:p w14:paraId="15D2E1F5"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C </w:t>
            </w:r>
          </w:p>
        </w:tc>
        <w:tc>
          <w:tcPr>
            <w:tcW w:w="8288" w:type="dxa"/>
          </w:tcPr>
          <w:p w14:paraId="56333172" w14:textId="77777777" w:rsidR="007B2EAE" w:rsidRDefault="007B2EAE">
            <w:pPr>
              <w:pStyle w:val="Paragraphedeliste"/>
              <w:ind w:left="0"/>
              <w:rPr>
                <w:rFonts w:ascii="Times New Roman" w:hAnsi="Times New Roman"/>
              </w:rPr>
            </w:pPr>
            <w:r>
              <w:rPr>
                <w:rFonts w:ascii="Times New Roman" w:hAnsi="Times New Roman"/>
              </w:rPr>
              <w:t>Non Bloquant</w:t>
            </w:r>
          </w:p>
          <w:p w14:paraId="04FCBA29" w14:textId="77777777" w:rsidR="007B2EAE" w:rsidRDefault="007B2EAE">
            <w:pPr>
              <w:spacing w:line="256" w:lineRule="auto"/>
              <w:rPr>
                <w:sz w:val="22"/>
                <w:szCs w:val="22"/>
                <w:shd w:val="clear" w:color="auto" w:fill="FFFFFF"/>
              </w:rPr>
            </w:pPr>
            <w:r>
              <w:rPr>
                <w:sz w:val="22"/>
                <w:szCs w:val="22"/>
                <w:shd w:val="clear" w:color="auto" w:fill="FFFFFF"/>
              </w:rPr>
              <w:t>.</w:t>
            </w:r>
          </w:p>
          <w:p w14:paraId="6E7E5EE7" w14:textId="77777777" w:rsidR="007B2EAE" w:rsidRDefault="007B2EAE">
            <w:pPr>
              <w:pStyle w:val="Paragraphedeliste"/>
              <w:autoSpaceDE w:val="0"/>
              <w:autoSpaceDN w:val="0"/>
              <w:adjustRightInd w:val="0"/>
              <w:ind w:left="0" w:right="333"/>
              <w:jc w:val="both"/>
              <w:rPr>
                <w:rFonts w:ascii="Times New Roman" w:hAnsi="Times New Roman"/>
              </w:rPr>
            </w:pPr>
          </w:p>
          <w:p w14:paraId="010BC3F9" w14:textId="77777777" w:rsidR="007B2EAE" w:rsidRDefault="007B2EAE">
            <w:pPr>
              <w:pStyle w:val="Paragraphedeliste"/>
              <w:ind w:left="0" w:right="333"/>
              <w:jc w:val="both"/>
              <w:rPr>
                <w:rFonts w:ascii="Times New Roman" w:hAnsi="Times New Roman"/>
                <w:highlight w:val="yellow"/>
              </w:rPr>
            </w:pPr>
          </w:p>
        </w:tc>
      </w:tr>
      <w:tr w:rsidR="007B2EAE" w14:paraId="384610E5" w14:textId="77777777" w:rsidTr="007B2EAE">
        <w:trPr>
          <w:trHeight w:hRule="exact" w:val="390"/>
        </w:trPr>
        <w:tc>
          <w:tcPr>
            <w:tcW w:w="1134" w:type="dxa"/>
            <w:hideMark/>
          </w:tcPr>
          <w:p w14:paraId="6973784D"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D </w:t>
            </w:r>
          </w:p>
        </w:tc>
        <w:tc>
          <w:tcPr>
            <w:tcW w:w="8288" w:type="dxa"/>
          </w:tcPr>
          <w:p w14:paraId="0DDB1D28" w14:textId="77777777" w:rsidR="007B2EAE" w:rsidRDefault="007B2EAE">
            <w:pPr>
              <w:pStyle w:val="Paragraphedeliste"/>
              <w:ind w:left="0"/>
              <w:rPr>
                <w:rFonts w:ascii="Times New Roman" w:hAnsi="Times New Roman"/>
              </w:rPr>
            </w:pPr>
            <w:r>
              <w:rPr>
                <w:rFonts w:ascii="Times New Roman" w:hAnsi="Times New Roman"/>
              </w:rPr>
              <w:t>Simple</w:t>
            </w:r>
          </w:p>
          <w:p w14:paraId="29FA52B0" w14:textId="77777777" w:rsidR="007B2EAE" w:rsidRDefault="007B2EAE" w:rsidP="00B51209">
            <w:pPr>
              <w:pStyle w:val="Paragraphedeliste"/>
              <w:numPr>
                <w:ilvl w:val="0"/>
                <w:numId w:val="2"/>
              </w:numPr>
              <w:ind w:left="630"/>
              <w:rPr>
                <w:rFonts w:ascii="Times New Roman" w:hAnsi="Times New Roman"/>
                <w:shd w:val="clear" w:color="auto" w:fill="FFFFFF"/>
              </w:rPr>
            </w:pPr>
          </w:p>
          <w:p w14:paraId="0342E489" w14:textId="77777777" w:rsidR="007B2EAE" w:rsidRDefault="007B2EAE">
            <w:pPr>
              <w:pStyle w:val="Paragraphedeliste"/>
              <w:ind w:left="0" w:right="333"/>
              <w:jc w:val="both"/>
              <w:rPr>
                <w:rFonts w:ascii="Times New Roman" w:hAnsi="Times New Roman"/>
              </w:rPr>
            </w:pPr>
          </w:p>
        </w:tc>
      </w:tr>
    </w:tbl>
    <w:p w14:paraId="7302F2B7" w14:textId="77777777" w:rsidR="007B2EAE" w:rsidRDefault="007B2EAE" w:rsidP="007B2EAE">
      <w:pPr>
        <w:pStyle w:val="Paragraphedeliste"/>
        <w:numPr>
          <w:ilvl w:val="0"/>
          <w:numId w:val="1"/>
        </w:numPr>
        <w:spacing w:line="360" w:lineRule="auto"/>
        <w:jc w:val="both"/>
        <w:rPr>
          <w:rFonts w:ascii="Times New Roman" w:hAnsi="Times New Roman"/>
          <w:b/>
        </w:rPr>
      </w:pPr>
      <w:r>
        <w:rPr>
          <w:rFonts w:ascii="Times New Roman" w:hAnsi="Times New Roman"/>
          <w:b/>
        </w:rPr>
        <w:t>Un système OLAP permet : (0.5pt)</w:t>
      </w:r>
    </w:p>
    <w:tbl>
      <w:tblPr>
        <w:tblpPr w:leftFromText="141" w:rightFromText="141" w:bottomFromText="160" w:vertAnchor="text" w:horzAnchor="margin" w:tblpY="35"/>
        <w:tblW w:w="9420" w:type="dxa"/>
        <w:tblLayout w:type="fixed"/>
        <w:tblLook w:val="04A0" w:firstRow="1" w:lastRow="0" w:firstColumn="1" w:lastColumn="0" w:noHBand="0" w:noVBand="1"/>
      </w:tblPr>
      <w:tblGrid>
        <w:gridCol w:w="1134"/>
        <w:gridCol w:w="8286"/>
      </w:tblGrid>
      <w:tr w:rsidR="007B2EAE" w14:paraId="0152586E" w14:textId="77777777" w:rsidTr="007B2EAE">
        <w:trPr>
          <w:trHeight w:hRule="exact" w:val="340"/>
        </w:trPr>
        <w:tc>
          <w:tcPr>
            <w:tcW w:w="1134" w:type="dxa"/>
            <w:hideMark/>
          </w:tcPr>
          <w:p w14:paraId="532638EF"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A.... </w:t>
            </w:r>
          </w:p>
        </w:tc>
        <w:tc>
          <w:tcPr>
            <w:tcW w:w="8288" w:type="dxa"/>
            <w:hideMark/>
          </w:tcPr>
          <w:p w14:paraId="7C631CBC" w14:textId="77777777" w:rsidR="007B2EAE" w:rsidRDefault="007B2EAE">
            <w:pPr>
              <w:spacing w:line="360" w:lineRule="auto"/>
              <w:jc w:val="both"/>
              <w:rPr>
                <w:color w:val="000000" w:themeColor="text1"/>
                <w:sz w:val="21"/>
                <w:szCs w:val="21"/>
                <w:shd w:val="clear" w:color="auto" w:fill="FFFFFF"/>
              </w:rPr>
            </w:pPr>
            <w:r>
              <w:rPr>
                <w:color w:val="000000" w:themeColor="text1"/>
                <w:sz w:val="21"/>
                <w:szCs w:val="21"/>
                <w:shd w:val="clear" w:color="auto" w:fill="FFFFFF"/>
              </w:rPr>
              <w:t>Le traitement analytique en ligne</w:t>
            </w:r>
          </w:p>
        </w:tc>
      </w:tr>
      <w:tr w:rsidR="007B2EAE" w14:paraId="638698AE" w14:textId="77777777" w:rsidTr="007B2EAE">
        <w:trPr>
          <w:trHeight w:hRule="exact" w:val="340"/>
        </w:trPr>
        <w:tc>
          <w:tcPr>
            <w:tcW w:w="1134" w:type="dxa"/>
            <w:hideMark/>
          </w:tcPr>
          <w:p w14:paraId="4F171873"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B... </w:t>
            </w:r>
          </w:p>
        </w:tc>
        <w:tc>
          <w:tcPr>
            <w:tcW w:w="8288" w:type="dxa"/>
          </w:tcPr>
          <w:p w14:paraId="4411DF3A" w14:textId="77777777" w:rsidR="007B2EAE" w:rsidRDefault="007B2EAE">
            <w:pPr>
              <w:spacing w:line="360" w:lineRule="auto"/>
              <w:jc w:val="both"/>
              <w:rPr>
                <w:color w:val="000000" w:themeColor="text1"/>
                <w:sz w:val="21"/>
                <w:szCs w:val="21"/>
                <w:shd w:val="clear" w:color="auto" w:fill="FFFFFF"/>
              </w:rPr>
            </w:pPr>
            <w:r>
              <w:rPr>
                <w:color w:val="000000" w:themeColor="text1"/>
                <w:sz w:val="21"/>
                <w:szCs w:val="21"/>
                <w:shd w:val="clear" w:color="auto" w:fill="FFFFFF"/>
              </w:rPr>
              <w:t xml:space="preserve">Le traitement transactionnel en ligne </w:t>
            </w:r>
          </w:p>
          <w:p w14:paraId="7CAD8524" w14:textId="77777777" w:rsidR="007B2EAE" w:rsidRDefault="007B2EAE">
            <w:pPr>
              <w:spacing w:line="256" w:lineRule="auto"/>
              <w:rPr>
                <w:sz w:val="22"/>
                <w:szCs w:val="22"/>
                <w:shd w:val="clear" w:color="auto" w:fill="FFFFFF"/>
              </w:rPr>
            </w:pPr>
            <w:r>
              <w:rPr>
                <w:sz w:val="22"/>
                <w:szCs w:val="22"/>
                <w:shd w:val="clear" w:color="auto" w:fill="FFFFFF"/>
              </w:rPr>
              <w:t>.</w:t>
            </w:r>
          </w:p>
          <w:p w14:paraId="27D9A473" w14:textId="77777777" w:rsidR="007B2EAE" w:rsidRDefault="007B2EAE">
            <w:pPr>
              <w:pStyle w:val="Paragraphedeliste"/>
              <w:ind w:left="0" w:right="333"/>
              <w:jc w:val="both"/>
              <w:rPr>
                <w:rFonts w:ascii="Times New Roman" w:hAnsi="Times New Roman"/>
              </w:rPr>
            </w:pPr>
          </w:p>
        </w:tc>
      </w:tr>
      <w:tr w:rsidR="007B2EAE" w14:paraId="2C8E55C5" w14:textId="77777777" w:rsidTr="007B2EAE">
        <w:trPr>
          <w:trHeight w:hRule="exact" w:val="340"/>
        </w:trPr>
        <w:tc>
          <w:tcPr>
            <w:tcW w:w="1134" w:type="dxa"/>
            <w:hideMark/>
          </w:tcPr>
          <w:p w14:paraId="3D9C414C"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C </w:t>
            </w:r>
          </w:p>
        </w:tc>
        <w:tc>
          <w:tcPr>
            <w:tcW w:w="8288" w:type="dxa"/>
          </w:tcPr>
          <w:p w14:paraId="2E81E4A4" w14:textId="77777777" w:rsidR="007B2EAE" w:rsidRDefault="007B2EAE">
            <w:pPr>
              <w:spacing w:line="360" w:lineRule="auto"/>
              <w:jc w:val="both"/>
              <w:rPr>
                <w:color w:val="000000" w:themeColor="text1"/>
                <w:sz w:val="21"/>
                <w:szCs w:val="21"/>
                <w:shd w:val="clear" w:color="auto" w:fill="FFFFFF"/>
              </w:rPr>
            </w:pPr>
            <w:r>
              <w:rPr>
                <w:color w:val="000000" w:themeColor="text1"/>
                <w:sz w:val="21"/>
                <w:szCs w:val="21"/>
                <w:shd w:val="clear" w:color="auto" w:fill="FFFFFF"/>
              </w:rPr>
              <w:t xml:space="preserve">Le traitement opérationnel en ligne </w:t>
            </w:r>
          </w:p>
          <w:p w14:paraId="482D2DDC" w14:textId="77777777" w:rsidR="007B2EAE" w:rsidRDefault="007B2EAE">
            <w:pPr>
              <w:spacing w:line="256" w:lineRule="auto"/>
              <w:rPr>
                <w:sz w:val="22"/>
                <w:szCs w:val="22"/>
                <w:shd w:val="clear" w:color="auto" w:fill="FFFFFF"/>
              </w:rPr>
            </w:pPr>
            <w:r>
              <w:rPr>
                <w:sz w:val="22"/>
                <w:szCs w:val="22"/>
                <w:shd w:val="clear" w:color="auto" w:fill="FFFFFF"/>
              </w:rPr>
              <w:t>.</w:t>
            </w:r>
          </w:p>
          <w:p w14:paraId="0845394D" w14:textId="77777777" w:rsidR="007B2EAE" w:rsidRDefault="007B2EAE">
            <w:pPr>
              <w:pStyle w:val="Paragraphedeliste"/>
              <w:autoSpaceDE w:val="0"/>
              <w:autoSpaceDN w:val="0"/>
              <w:adjustRightInd w:val="0"/>
              <w:ind w:left="0" w:right="333"/>
              <w:jc w:val="both"/>
              <w:rPr>
                <w:rFonts w:ascii="Times New Roman" w:hAnsi="Times New Roman"/>
              </w:rPr>
            </w:pPr>
          </w:p>
          <w:p w14:paraId="62B3F36C" w14:textId="77777777" w:rsidR="007B2EAE" w:rsidRDefault="007B2EAE">
            <w:pPr>
              <w:pStyle w:val="Paragraphedeliste"/>
              <w:ind w:left="0" w:right="333"/>
              <w:jc w:val="both"/>
              <w:rPr>
                <w:rFonts w:ascii="Times New Roman" w:hAnsi="Times New Roman"/>
                <w:highlight w:val="yellow"/>
              </w:rPr>
            </w:pPr>
          </w:p>
        </w:tc>
      </w:tr>
      <w:tr w:rsidR="007B2EAE" w14:paraId="4C765160" w14:textId="77777777" w:rsidTr="007B2EAE">
        <w:trPr>
          <w:trHeight w:hRule="exact" w:val="390"/>
        </w:trPr>
        <w:tc>
          <w:tcPr>
            <w:tcW w:w="1134" w:type="dxa"/>
            <w:hideMark/>
          </w:tcPr>
          <w:p w14:paraId="6B7D30BE"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D </w:t>
            </w:r>
          </w:p>
        </w:tc>
        <w:tc>
          <w:tcPr>
            <w:tcW w:w="8288" w:type="dxa"/>
          </w:tcPr>
          <w:p w14:paraId="3CC3E27C" w14:textId="77777777" w:rsidR="007B2EAE" w:rsidRDefault="007B2EAE">
            <w:pPr>
              <w:spacing w:line="360" w:lineRule="auto"/>
              <w:jc w:val="both"/>
              <w:rPr>
                <w:color w:val="000000" w:themeColor="text1"/>
                <w:sz w:val="21"/>
                <w:szCs w:val="21"/>
                <w:shd w:val="clear" w:color="auto" w:fill="FFFFFF"/>
              </w:rPr>
            </w:pPr>
            <w:r>
              <w:rPr>
                <w:color w:val="000000" w:themeColor="text1"/>
                <w:sz w:val="21"/>
                <w:szCs w:val="21"/>
                <w:shd w:val="clear" w:color="auto" w:fill="FFFFFF"/>
              </w:rPr>
              <w:t xml:space="preserve">Le traitement analytique hors ligne </w:t>
            </w:r>
          </w:p>
          <w:p w14:paraId="41D47375" w14:textId="77777777" w:rsidR="007B2EAE" w:rsidRDefault="007B2EAE" w:rsidP="00B51209">
            <w:pPr>
              <w:pStyle w:val="Paragraphedeliste"/>
              <w:numPr>
                <w:ilvl w:val="0"/>
                <w:numId w:val="2"/>
              </w:numPr>
              <w:ind w:left="630"/>
              <w:rPr>
                <w:rFonts w:ascii="Times New Roman" w:hAnsi="Times New Roman"/>
                <w:shd w:val="clear" w:color="auto" w:fill="FFFFFF"/>
              </w:rPr>
            </w:pPr>
          </w:p>
          <w:p w14:paraId="0E5E2321" w14:textId="77777777" w:rsidR="007B2EAE" w:rsidRDefault="007B2EAE">
            <w:pPr>
              <w:pStyle w:val="Paragraphedeliste"/>
              <w:ind w:left="0" w:right="333"/>
              <w:jc w:val="both"/>
              <w:rPr>
                <w:rFonts w:ascii="Times New Roman" w:hAnsi="Times New Roman"/>
              </w:rPr>
            </w:pPr>
          </w:p>
        </w:tc>
      </w:tr>
    </w:tbl>
    <w:p w14:paraId="721CA60A" w14:textId="77777777" w:rsidR="007B2EAE" w:rsidRDefault="007B2EAE" w:rsidP="007B2EAE">
      <w:pPr>
        <w:pStyle w:val="Paragraphedeliste"/>
        <w:numPr>
          <w:ilvl w:val="0"/>
          <w:numId w:val="1"/>
        </w:numPr>
        <w:rPr>
          <w:rFonts w:ascii="Times New Roman" w:eastAsia="Times New Roman" w:hAnsi="Times New Roman"/>
          <w:b/>
          <w:lang w:eastAsia="fr-FR"/>
        </w:rPr>
      </w:pPr>
      <w:r>
        <w:rPr>
          <w:rFonts w:ascii="Times New Roman" w:eastAsia="Times New Roman" w:hAnsi="Times New Roman"/>
          <w:b/>
          <w:lang w:eastAsia="fr-FR"/>
        </w:rPr>
        <w:t xml:space="preserve">Le système OLTP contient des données </w:t>
      </w:r>
      <w:proofErr w:type="gramStart"/>
      <w:r>
        <w:rPr>
          <w:rFonts w:ascii="Times New Roman" w:eastAsia="Times New Roman" w:hAnsi="Times New Roman"/>
          <w:b/>
          <w:lang w:eastAsia="fr-FR"/>
        </w:rPr>
        <w:t>:</w:t>
      </w:r>
      <w:r>
        <w:rPr>
          <w:rFonts w:ascii="Times New Roman" w:hAnsi="Times New Roman"/>
          <w:b/>
        </w:rPr>
        <w:t xml:space="preserve">  (</w:t>
      </w:r>
      <w:proofErr w:type="gramEnd"/>
      <w:r>
        <w:rPr>
          <w:rFonts w:ascii="Times New Roman" w:hAnsi="Times New Roman"/>
          <w:b/>
        </w:rPr>
        <w:t>0.5pt)</w:t>
      </w:r>
    </w:p>
    <w:tbl>
      <w:tblPr>
        <w:tblpPr w:leftFromText="141" w:rightFromText="141" w:bottomFromText="160" w:vertAnchor="text" w:horzAnchor="margin" w:tblpY="35"/>
        <w:tblW w:w="9420" w:type="dxa"/>
        <w:tblLayout w:type="fixed"/>
        <w:tblLook w:val="04A0" w:firstRow="1" w:lastRow="0" w:firstColumn="1" w:lastColumn="0" w:noHBand="0" w:noVBand="1"/>
      </w:tblPr>
      <w:tblGrid>
        <w:gridCol w:w="1134"/>
        <w:gridCol w:w="8286"/>
      </w:tblGrid>
      <w:tr w:rsidR="007B2EAE" w14:paraId="35E0AEE9" w14:textId="77777777" w:rsidTr="007B2EAE">
        <w:trPr>
          <w:trHeight w:hRule="exact" w:val="340"/>
        </w:trPr>
        <w:tc>
          <w:tcPr>
            <w:tcW w:w="1134" w:type="dxa"/>
            <w:hideMark/>
          </w:tcPr>
          <w:p w14:paraId="501AC97D"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A.... </w:t>
            </w:r>
          </w:p>
        </w:tc>
        <w:tc>
          <w:tcPr>
            <w:tcW w:w="8288" w:type="dxa"/>
          </w:tcPr>
          <w:p w14:paraId="2EB0A3FE" w14:textId="77777777" w:rsidR="007B2EAE" w:rsidRDefault="007B2EAE">
            <w:pPr>
              <w:pStyle w:val="Paragraphedeliste"/>
              <w:ind w:left="0"/>
              <w:rPr>
                <w:rFonts w:ascii="Times New Roman" w:eastAsia="Times New Roman" w:hAnsi="Times New Roman"/>
                <w:lang w:eastAsia="fr-FR"/>
              </w:rPr>
            </w:pPr>
            <w:r>
              <w:rPr>
                <w:rFonts w:ascii="Times New Roman" w:eastAsia="Times New Roman" w:hAnsi="Times New Roman"/>
                <w:lang w:eastAsia="fr-FR"/>
              </w:rPr>
              <w:t>Corrélées et transformées</w:t>
            </w:r>
          </w:p>
          <w:p w14:paraId="49900A1C" w14:textId="77777777" w:rsidR="007B2EAE" w:rsidRDefault="007B2EAE">
            <w:pPr>
              <w:shd w:val="clear" w:color="auto" w:fill="FFFFFF"/>
              <w:suppressAutoHyphens/>
              <w:autoSpaceDN w:val="0"/>
              <w:spacing w:line="256" w:lineRule="auto"/>
              <w:ind w:right="-709"/>
              <w:jc w:val="both"/>
              <w:textAlignment w:val="baseline"/>
              <w:rPr>
                <w:sz w:val="22"/>
                <w:szCs w:val="22"/>
              </w:rPr>
            </w:pPr>
          </w:p>
        </w:tc>
      </w:tr>
      <w:tr w:rsidR="007B2EAE" w14:paraId="5C2FAC93" w14:textId="77777777" w:rsidTr="007B2EAE">
        <w:trPr>
          <w:trHeight w:hRule="exact" w:val="380"/>
        </w:trPr>
        <w:tc>
          <w:tcPr>
            <w:tcW w:w="1134" w:type="dxa"/>
            <w:hideMark/>
          </w:tcPr>
          <w:p w14:paraId="07A2F937"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B </w:t>
            </w:r>
          </w:p>
        </w:tc>
        <w:tc>
          <w:tcPr>
            <w:tcW w:w="8288" w:type="dxa"/>
          </w:tcPr>
          <w:p w14:paraId="123F5AEC" w14:textId="77777777" w:rsidR="007B2EAE" w:rsidRDefault="007B2EAE">
            <w:pPr>
              <w:pStyle w:val="Paragraphedeliste"/>
              <w:ind w:left="0"/>
              <w:rPr>
                <w:rFonts w:ascii="Times New Roman" w:eastAsia="Times New Roman" w:hAnsi="Times New Roman"/>
                <w:lang w:eastAsia="fr-FR"/>
              </w:rPr>
            </w:pPr>
            <w:r>
              <w:rPr>
                <w:rFonts w:ascii="Times New Roman" w:eastAsia="Times New Roman" w:hAnsi="Times New Roman"/>
                <w:lang w:eastAsia="fr-FR"/>
              </w:rPr>
              <w:t>Eparpillées et hétérogènes</w:t>
            </w:r>
          </w:p>
          <w:p w14:paraId="238FBC18" w14:textId="77777777" w:rsidR="007B2EAE" w:rsidRDefault="007B2EAE">
            <w:pPr>
              <w:shd w:val="clear" w:color="auto" w:fill="FFFFFF"/>
              <w:suppressAutoHyphens/>
              <w:autoSpaceDN w:val="0"/>
              <w:spacing w:line="256" w:lineRule="auto"/>
              <w:ind w:right="-709"/>
              <w:jc w:val="both"/>
              <w:textAlignment w:val="baseline"/>
              <w:rPr>
                <w:sz w:val="22"/>
                <w:szCs w:val="22"/>
              </w:rPr>
            </w:pPr>
          </w:p>
        </w:tc>
      </w:tr>
      <w:tr w:rsidR="007B2EAE" w14:paraId="639081E2" w14:textId="77777777" w:rsidTr="007B2EAE">
        <w:trPr>
          <w:trHeight w:hRule="exact" w:val="340"/>
        </w:trPr>
        <w:tc>
          <w:tcPr>
            <w:tcW w:w="1134" w:type="dxa"/>
            <w:hideMark/>
          </w:tcPr>
          <w:p w14:paraId="2BFC64A9"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C. </w:t>
            </w:r>
          </w:p>
        </w:tc>
        <w:tc>
          <w:tcPr>
            <w:tcW w:w="8288" w:type="dxa"/>
          </w:tcPr>
          <w:p w14:paraId="0CAE7865" w14:textId="77777777" w:rsidR="007B2EAE" w:rsidRDefault="007B2EAE">
            <w:pPr>
              <w:pStyle w:val="Paragraphedeliste"/>
              <w:ind w:left="0"/>
              <w:rPr>
                <w:rFonts w:ascii="Times New Roman" w:eastAsia="Times New Roman" w:hAnsi="Times New Roman"/>
                <w:lang w:eastAsia="fr-FR"/>
              </w:rPr>
            </w:pPr>
            <w:r>
              <w:rPr>
                <w:rFonts w:ascii="Times New Roman" w:eastAsia="Times New Roman" w:hAnsi="Times New Roman"/>
                <w:lang w:eastAsia="fr-FR"/>
              </w:rPr>
              <w:t>Qui servent comme source de données pour d’autres systèmes</w:t>
            </w:r>
          </w:p>
          <w:p w14:paraId="1C4D7BBB" w14:textId="77777777" w:rsidR="007B2EAE" w:rsidRDefault="007B2EAE">
            <w:pPr>
              <w:shd w:val="clear" w:color="auto" w:fill="FFFFFF"/>
              <w:suppressAutoHyphens/>
              <w:autoSpaceDN w:val="0"/>
              <w:spacing w:line="256" w:lineRule="auto"/>
              <w:ind w:right="-709"/>
              <w:jc w:val="both"/>
              <w:textAlignment w:val="baseline"/>
              <w:rPr>
                <w:sz w:val="22"/>
                <w:szCs w:val="22"/>
              </w:rPr>
            </w:pPr>
          </w:p>
        </w:tc>
      </w:tr>
      <w:tr w:rsidR="007B2EAE" w14:paraId="5EE8967A" w14:textId="77777777" w:rsidTr="007B2EAE">
        <w:trPr>
          <w:trHeight w:hRule="exact" w:val="390"/>
        </w:trPr>
        <w:tc>
          <w:tcPr>
            <w:tcW w:w="1134" w:type="dxa"/>
            <w:hideMark/>
          </w:tcPr>
          <w:p w14:paraId="39D3A9D9"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lastRenderedPageBreak/>
              <w:t xml:space="preserve">D. </w:t>
            </w:r>
          </w:p>
        </w:tc>
        <w:tc>
          <w:tcPr>
            <w:tcW w:w="8288" w:type="dxa"/>
          </w:tcPr>
          <w:p w14:paraId="0827AF25" w14:textId="77777777" w:rsidR="007B2EAE" w:rsidRDefault="007B2EAE">
            <w:pPr>
              <w:pStyle w:val="Paragraphedeliste"/>
              <w:ind w:left="0"/>
              <w:rPr>
                <w:rFonts w:ascii="Times New Roman" w:eastAsia="Times New Roman" w:hAnsi="Times New Roman"/>
                <w:lang w:eastAsia="fr-FR"/>
              </w:rPr>
            </w:pPr>
            <w:r>
              <w:rPr>
                <w:rFonts w:ascii="Times New Roman" w:eastAsia="Times New Roman" w:hAnsi="Times New Roman"/>
                <w:lang w:eastAsia="fr-FR"/>
              </w:rPr>
              <w:t>B et C</w:t>
            </w:r>
          </w:p>
          <w:p w14:paraId="7576D297" w14:textId="77777777" w:rsidR="007B2EAE" w:rsidRDefault="007B2EAE">
            <w:pPr>
              <w:shd w:val="clear" w:color="auto" w:fill="FFFFFF"/>
              <w:suppressAutoHyphens/>
              <w:autoSpaceDN w:val="0"/>
              <w:spacing w:line="256" w:lineRule="auto"/>
              <w:ind w:right="-709"/>
              <w:jc w:val="both"/>
              <w:textAlignment w:val="baseline"/>
              <w:rPr>
                <w:sz w:val="22"/>
                <w:szCs w:val="22"/>
              </w:rPr>
            </w:pPr>
            <w:r>
              <w:rPr>
                <w:sz w:val="22"/>
                <w:szCs w:val="22"/>
              </w:rPr>
              <w:t xml:space="preserve"> </w:t>
            </w:r>
          </w:p>
          <w:p w14:paraId="6A79D4E0" w14:textId="77777777" w:rsidR="007B2EAE" w:rsidRDefault="007B2EAE">
            <w:pPr>
              <w:shd w:val="clear" w:color="auto" w:fill="FFFFFF"/>
              <w:suppressAutoHyphens/>
              <w:autoSpaceDN w:val="0"/>
              <w:spacing w:line="256" w:lineRule="auto"/>
              <w:ind w:right="-709"/>
              <w:jc w:val="both"/>
              <w:textAlignment w:val="baseline"/>
              <w:rPr>
                <w:sz w:val="22"/>
                <w:szCs w:val="22"/>
              </w:rPr>
            </w:pPr>
          </w:p>
        </w:tc>
      </w:tr>
    </w:tbl>
    <w:p w14:paraId="1BE19EE3" w14:textId="77777777" w:rsidR="007B2EAE" w:rsidRDefault="007B2EAE" w:rsidP="007B2EAE">
      <w:pPr>
        <w:pStyle w:val="Paragraphedeliste"/>
        <w:numPr>
          <w:ilvl w:val="0"/>
          <w:numId w:val="1"/>
        </w:numPr>
        <w:spacing w:line="360" w:lineRule="auto"/>
        <w:jc w:val="both"/>
        <w:rPr>
          <w:rFonts w:ascii="Times New Roman" w:hAnsi="Times New Roman"/>
          <w:b/>
          <w:color w:val="000000" w:themeColor="text1"/>
        </w:rPr>
      </w:pPr>
      <w:r>
        <w:rPr>
          <w:rFonts w:ascii="Times New Roman" w:hAnsi="Times New Roman"/>
          <w:b/>
          <w:color w:val="000000" w:themeColor="text1"/>
        </w:rPr>
        <w:t xml:space="preserve">Le fichier .bak sert à : </w:t>
      </w:r>
      <w:r>
        <w:rPr>
          <w:rFonts w:ascii="Times New Roman" w:hAnsi="Times New Roman"/>
          <w:b/>
        </w:rPr>
        <w:t>(0.5pt)</w:t>
      </w:r>
    </w:p>
    <w:tbl>
      <w:tblPr>
        <w:tblpPr w:leftFromText="141" w:rightFromText="141" w:bottomFromText="160" w:vertAnchor="text" w:horzAnchor="margin" w:tblpY="35"/>
        <w:tblW w:w="9420" w:type="dxa"/>
        <w:tblLayout w:type="fixed"/>
        <w:tblLook w:val="04A0" w:firstRow="1" w:lastRow="0" w:firstColumn="1" w:lastColumn="0" w:noHBand="0" w:noVBand="1"/>
      </w:tblPr>
      <w:tblGrid>
        <w:gridCol w:w="1134"/>
        <w:gridCol w:w="8286"/>
      </w:tblGrid>
      <w:tr w:rsidR="007B2EAE" w14:paraId="2BEA41E6" w14:textId="77777777" w:rsidTr="007B2EAE">
        <w:trPr>
          <w:trHeight w:hRule="exact" w:val="340"/>
        </w:trPr>
        <w:tc>
          <w:tcPr>
            <w:tcW w:w="1134" w:type="dxa"/>
            <w:hideMark/>
          </w:tcPr>
          <w:p w14:paraId="399938C4"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A.... </w:t>
            </w:r>
          </w:p>
        </w:tc>
        <w:tc>
          <w:tcPr>
            <w:tcW w:w="8288" w:type="dxa"/>
          </w:tcPr>
          <w:p w14:paraId="462389ED" w14:textId="77777777" w:rsidR="007B2EAE" w:rsidRDefault="007B2EAE">
            <w:pPr>
              <w:spacing w:line="360" w:lineRule="auto"/>
              <w:jc w:val="both"/>
              <w:rPr>
                <w:color w:val="000000" w:themeColor="text1"/>
              </w:rPr>
            </w:pPr>
            <w:r>
              <w:rPr>
                <w:color w:val="000000" w:themeColor="text1"/>
              </w:rPr>
              <w:t xml:space="preserve">Restaurer un package SSIS </w:t>
            </w:r>
          </w:p>
          <w:p w14:paraId="5C6F10F4" w14:textId="77777777" w:rsidR="007B2EAE" w:rsidRDefault="007B2EAE">
            <w:pPr>
              <w:shd w:val="clear" w:color="auto" w:fill="FFFFFF"/>
              <w:suppressAutoHyphens/>
              <w:autoSpaceDN w:val="0"/>
              <w:spacing w:line="256" w:lineRule="auto"/>
              <w:ind w:right="-709"/>
              <w:jc w:val="both"/>
              <w:textAlignment w:val="baseline"/>
              <w:rPr>
                <w:sz w:val="22"/>
                <w:szCs w:val="22"/>
              </w:rPr>
            </w:pPr>
          </w:p>
        </w:tc>
      </w:tr>
      <w:tr w:rsidR="007B2EAE" w14:paraId="5D28D3B8" w14:textId="77777777" w:rsidTr="007B2EAE">
        <w:trPr>
          <w:trHeight w:hRule="exact" w:val="380"/>
        </w:trPr>
        <w:tc>
          <w:tcPr>
            <w:tcW w:w="1134" w:type="dxa"/>
            <w:hideMark/>
          </w:tcPr>
          <w:p w14:paraId="54EEE58D"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B </w:t>
            </w:r>
          </w:p>
        </w:tc>
        <w:tc>
          <w:tcPr>
            <w:tcW w:w="8288" w:type="dxa"/>
          </w:tcPr>
          <w:p w14:paraId="6BE9399F" w14:textId="77777777" w:rsidR="007B2EAE" w:rsidRDefault="007B2EAE">
            <w:pPr>
              <w:spacing w:line="360" w:lineRule="auto"/>
              <w:jc w:val="both"/>
              <w:rPr>
                <w:color w:val="000000" w:themeColor="text1"/>
              </w:rPr>
            </w:pPr>
            <w:r>
              <w:rPr>
                <w:color w:val="000000" w:themeColor="text1"/>
              </w:rPr>
              <w:t>Restaurer un Cube OLAP Brut</w:t>
            </w:r>
          </w:p>
          <w:p w14:paraId="6D547C13" w14:textId="77777777" w:rsidR="007B2EAE" w:rsidRDefault="007B2EAE">
            <w:pPr>
              <w:shd w:val="clear" w:color="auto" w:fill="FFFFFF"/>
              <w:suppressAutoHyphens/>
              <w:autoSpaceDN w:val="0"/>
              <w:spacing w:line="256" w:lineRule="auto"/>
              <w:ind w:right="-709"/>
              <w:jc w:val="both"/>
              <w:textAlignment w:val="baseline"/>
              <w:rPr>
                <w:sz w:val="22"/>
                <w:szCs w:val="22"/>
              </w:rPr>
            </w:pPr>
          </w:p>
        </w:tc>
      </w:tr>
      <w:tr w:rsidR="007B2EAE" w14:paraId="5D4E7057" w14:textId="77777777" w:rsidTr="007B2EAE">
        <w:trPr>
          <w:trHeight w:hRule="exact" w:val="340"/>
        </w:trPr>
        <w:tc>
          <w:tcPr>
            <w:tcW w:w="1134" w:type="dxa"/>
            <w:hideMark/>
          </w:tcPr>
          <w:p w14:paraId="024F2C90"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C. </w:t>
            </w:r>
          </w:p>
        </w:tc>
        <w:tc>
          <w:tcPr>
            <w:tcW w:w="8288" w:type="dxa"/>
          </w:tcPr>
          <w:p w14:paraId="326D4750" w14:textId="77777777" w:rsidR="007B2EAE" w:rsidRDefault="007B2EAE">
            <w:pPr>
              <w:spacing w:line="360" w:lineRule="auto"/>
              <w:jc w:val="both"/>
              <w:rPr>
                <w:color w:val="000000" w:themeColor="text1"/>
              </w:rPr>
            </w:pPr>
            <w:r>
              <w:rPr>
                <w:color w:val="000000" w:themeColor="text1"/>
              </w:rPr>
              <w:t>Restaurer une sauvegarde d’une base de données</w:t>
            </w:r>
          </w:p>
          <w:p w14:paraId="255587FB" w14:textId="77777777" w:rsidR="007B2EAE" w:rsidRDefault="007B2EAE">
            <w:pPr>
              <w:shd w:val="clear" w:color="auto" w:fill="FFFFFF"/>
              <w:suppressAutoHyphens/>
              <w:autoSpaceDN w:val="0"/>
              <w:spacing w:line="256" w:lineRule="auto"/>
              <w:ind w:right="-709"/>
              <w:jc w:val="both"/>
              <w:textAlignment w:val="baseline"/>
              <w:rPr>
                <w:sz w:val="22"/>
                <w:szCs w:val="22"/>
              </w:rPr>
            </w:pPr>
          </w:p>
        </w:tc>
      </w:tr>
      <w:tr w:rsidR="007B2EAE" w14:paraId="701F7661" w14:textId="77777777" w:rsidTr="007B2EAE">
        <w:trPr>
          <w:trHeight w:hRule="exact" w:val="390"/>
        </w:trPr>
        <w:tc>
          <w:tcPr>
            <w:tcW w:w="1134" w:type="dxa"/>
            <w:hideMark/>
          </w:tcPr>
          <w:p w14:paraId="25389060" w14:textId="77777777" w:rsidR="007B2EAE" w:rsidRDefault="007B2EAE" w:rsidP="00B51209">
            <w:pPr>
              <w:pStyle w:val="Paragraphedeliste"/>
              <w:numPr>
                <w:ilvl w:val="0"/>
                <w:numId w:val="2"/>
              </w:numPr>
              <w:ind w:right="333" w:hanging="11"/>
              <w:rPr>
                <w:rFonts w:ascii="Times New Roman" w:hAnsi="Times New Roman"/>
                <w:b/>
              </w:rPr>
            </w:pPr>
            <w:r>
              <w:rPr>
                <w:rFonts w:ascii="Times New Roman" w:hAnsi="Times New Roman"/>
                <w:b/>
              </w:rPr>
              <w:t xml:space="preserve">D. </w:t>
            </w:r>
          </w:p>
        </w:tc>
        <w:tc>
          <w:tcPr>
            <w:tcW w:w="8288" w:type="dxa"/>
          </w:tcPr>
          <w:p w14:paraId="06077364" w14:textId="77777777" w:rsidR="007B2EAE" w:rsidRDefault="007B2EAE">
            <w:pPr>
              <w:spacing w:line="360" w:lineRule="auto"/>
              <w:jc w:val="both"/>
              <w:rPr>
                <w:color w:val="000000" w:themeColor="text1"/>
                <w:sz w:val="30"/>
                <w:szCs w:val="30"/>
              </w:rPr>
            </w:pPr>
            <w:r>
              <w:rPr>
                <w:color w:val="000000" w:themeColor="text1"/>
              </w:rPr>
              <w:t xml:space="preserve">Toutes ces réponses </w:t>
            </w:r>
          </w:p>
          <w:p w14:paraId="66E285DD" w14:textId="77777777" w:rsidR="007B2EAE" w:rsidRDefault="007B2EAE">
            <w:pPr>
              <w:pStyle w:val="Paragraphedeliste"/>
              <w:ind w:left="0"/>
              <w:rPr>
                <w:rFonts w:ascii="Times New Roman" w:eastAsia="Times New Roman" w:hAnsi="Times New Roman"/>
                <w:lang w:eastAsia="fr-FR"/>
              </w:rPr>
            </w:pPr>
          </w:p>
          <w:p w14:paraId="1B365484" w14:textId="77777777" w:rsidR="007B2EAE" w:rsidRDefault="007B2EAE">
            <w:pPr>
              <w:shd w:val="clear" w:color="auto" w:fill="FFFFFF"/>
              <w:suppressAutoHyphens/>
              <w:autoSpaceDN w:val="0"/>
              <w:spacing w:line="256" w:lineRule="auto"/>
              <w:ind w:right="-709"/>
              <w:jc w:val="both"/>
              <w:textAlignment w:val="baseline"/>
              <w:rPr>
                <w:sz w:val="22"/>
                <w:szCs w:val="22"/>
              </w:rPr>
            </w:pPr>
            <w:r>
              <w:rPr>
                <w:sz w:val="22"/>
                <w:szCs w:val="22"/>
              </w:rPr>
              <w:t xml:space="preserve"> </w:t>
            </w:r>
          </w:p>
          <w:p w14:paraId="0E550EA5" w14:textId="77777777" w:rsidR="007B2EAE" w:rsidRDefault="007B2EAE">
            <w:pPr>
              <w:shd w:val="clear" w:color="auto" w:fill="FFFFFF"/>
              <w:suppressAutoHyphens/>
              <w:autoSpaceDN w:val="0"/>
              <w:spacing w:line="256" w:lineRule="auto"/>
              <w:ind w:right="-709"/>
              <w:jc w:val="both"/>
              <w:textAlignment w:val="baseline"/>
              <w:rPr>
                <w:sz w:val="22"/>
                <w:szCs w:val="22"/>
              </w:rPr>
            </w:pPr>
          </w:p>
        </w:tc>
      </w:tr>
    </w:tbl>
    <w:p w14:paraId="020D480D" w14:textId="77777777" w:rsidR="007B2EAE" w:rsidRDefault="007B2EAE" w:rsidP="007B2EAE">
      <w:pPr>
        <w:pStyle w:val="Paragraphedeliste"/>
        <w:spacing w:line="360" w:lineRule="auto"/>
        <w:ind w:left="360"/>
        <w:jc w:val="both"/>
        <w:rPr>
          <w:rFonts w:ascii="Times New Roman" w:hAnsi="Times New Roman"/>
          <w:b/>
          <w:color w:val="000000" w:themeColor="text1"/>
        </w:rPr>
      </w:pPr>
    </w:p>
    <w:p w14:paraId="5291C1E9" w14:textId="77777777" w:rsidR="007B2EAE" w:rsidRDefault="007B2EAE" w:rsidP="007B2EAE">
      <w:pPr>
        <w:pStyle w:val="Paragraphedeliste"/>
        <w:spacing w:line="360" w:lineRule="auto"/>
        <w:jc w:val="both"/>
        <w:rPr>
          <w:b/>
          <w:color w:val="000000" w:themeColor="text1"/>
          <w:sz w:val="30"/>
          <w:szCs w:val="30"/>
        </w:rPr>
      </w:pPr>
    </w:p>
    <w:p w14:paraId="3CC8E169" w14:textId="77777777" w:rsidR="007B2EAE" w:rsidRDefault="007B2EAE" w:rsidP="007B2EAE">
      <w:pPr>
        <w:pStyle w:val="Paragraphedeliste"/>
        <w:spacing w:line="360" w:lineRule="auto"/>
        <w:jc w:val="both"/>
        <w:rPr>
          <w:b/>
          <w:sz w:val="30"/>
          <w:szCs w:val="30"/>
        </w:rPr>
      </w:pPr>
    </w:p>
    <w:p w14:paraId="017C5ADB" w14:textId="77777777" w:rsidR="007B2EAE" w:rsidRDefault="007B2EAE" w:rsidP="007B2EAE">
      <w:pPr>
        <w:spacing w:line="360" w:lineRule="auto"/>
        <w:jc w:val="both"/>
        <w:rPr>
          <w:b/>
          <w:sz w:val="30"/>
          <w:szCs w:val="30"/>
        </w:rPr>
      </w:pPr>
    </w:p>
    <w:p w14:paraId="1AB631A4" w14:textId="77777777" w:rsidR="007B2EAE" w:rsidRDefault="007B2EAE" w:rsidP="007B2EAE">
      <w:pPr>
        <w:spacing w:line="360" w:lineRule="auto"/>
        <w:jc w:val="both"/>
        <w:rPr>
          <w:b/>
          <w:sz w:val="30"/>
          <w:szCs w:val="30"/>
        </w:rPr>
      </w:pPr>
    </w:p>
    <w:p w14:paraId="5A9B2F41" w14:textId="77777777" w:rsidR="007B2EAE" w:rsidRDefault="007B2EAE" w:rsidP="007B2EAE">
      <w:pPr>
        <w:spacing w:line="360" w:lineRule="auto"/>
        <w:jc w:val="both"/>
        <w:rPr>
          <w:b/>
          <w:sz w:val="30"/>
          <w:szCs w:val="30"/>
        </w:rPr>
      </w:pPr>
    </w:p>
    <w:p w14:paraId="0E70AB51" w14:textId="77777777" w:rsidR="007B2EAE" w:rsidRDefault="007B2EAE" w:rsidP="007B2EAE">
      <w:pPr>
        <w:spacing w:line="360" w:lineRule="auto"/>
        <w:jc w:val="both"/>
        <w:rPr>
          <w:b/>
          <w:sz w:val="30"/>
          <w:szCs w:val="30"/>
        </w:rPr>
      </w:pPr>
    </w:p>
    <w:p w14:paraId="1369045E" w14:textId="77777777" w:rsidR="007B2EAE" w:rsidRDefault="007B2EAE" w:rsidP="007B2EAE">
      <w:pPr>
        <w:spacing w:line="360" w:lineRule="auto"/>
        <w:jc w:val="both"/>
        <w:rPr>
          <w:b/>
          <w:sz w:val="30"/>
          <w:szCs w:val="30"/>
        </w:rPr>
      </w:pPr>
      <w:r>
        <w:rPr>
          <w:b/>
          <w:sz w:val="30"/>
          <w:szCs w:val="30"/>
        </w:rPr>
        <w:t>Partie II : Etude de cas (12 pts)</w:t>
      </w:r>
    </w:p>
    <w:p w14:paraId="3ED937A1" w14:textId="77777777" w:rsidR="007B2EAE" w:rsidRDefault="007B2EAE" w:rsidP="007B2EAE">
      <w:pPr>
        <w:spacing w:line="360" w:lineRule="auto"/>
        <w:rPr>
          <w:sz w:val="22"/>
          <w:szCs w:val="22"/>
        </w:rPr>
      </w:pPr>
      <w:r>
        <w:rPr>
          <w:sz w:val="22"/>
          <w:szCs w:val="22"/>
        </w:rPr>
        <w:t xml:space="preserve">L’entreprise de développement logiciel </w:t>
      </w:r>
      <w:r>
        <w:rPr>
          <w:i/>
          <w:sz w:val="22"/>
          <w:szCs w:val="22"/>
        </w:rPr>
        <w:t>Soft-Consulting</w:t>
      </w:r>
      <w:r>
        <w:rPr>
          <w:sz w:val="22"/>
          <w:szCs w:val="22"/>
        </w:rPr>
        <w:t xml:space="preserve"> veut avoir plus de visibilité sur les absences et les retards des employés (en nombre d’heures</w:t>
      </w:r>
      <w:proofErr w:type="gramStart"/>
      <w:r>
        <w:rPr>
          <w:sz w:val="22"/>
          <w:szCs w:val="22"/>
        </w:rPr>
        <w:t>),  afin</w:t>
      </w:r>
      <w:proofErr w:type="gramEnd"/>
      <w:r>
        <w:rPr>
          <w:sz w:val="22"/>
          <w:szCs w:val="22"/>
        </w:rPr>
        <w:t xml:space="preserve"> de faciliter la prise de décision pour le département RH. Donc elle décide de mettre en place un tableau de bord qui répond aux questions des dirigeants. L’équipe décisionnelle a commencé par la modélisation de l’entrepôt de données dont la structure est comme suit :</w:t>
      </w:r>
    </w:p>
    <w:p w14:paraId="2E37FF25" w14:textId="7825ACB6" w:rsidR="007B2EAE" w:rsidRDefault="007B2EAE" w:rsidP="007B2EAE">
      <w:pPr>
        <w:spacing w:line="360" w:lineRule="auto"/>
        <w:jc w:val="center"/>
      </w:pPr>
      <w:r>
        <w:rPr>
          <w:noProof/>
        </w:rPr>
        <w:drawing>
          <wp:inline distT="0" distB="0" distL="0" distR="0" wp14:anchorId="635F6CF9" wp14:editId="51D51F7C">
            <wp:extent cx="4533900" cy="2788920"/>
            <wp:effectExtent l="19050" t="19050" r="19050" b="11430"/>
            <wp:docPr id="184198403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2788920"/>
                    </a:xfrm>
                    <a:prstGeom prst="rect">
                      <a:avLst/>
                    </a:prstGeom>
                    <a:noFill/>
                    <a:ln w="9525" cmpd="sng">
                      <a:solidFill>
                        <a:srgbClr val="000000"/>
                      </a:solidFill>
                      <a:miter lim="800000"/>
                      <a:headEnd/>
                      <a:tailEnd/>
                    </a:ln>
                    <a:effectLst/>
                  </pic:spPr>
                </pic:pic>
              </a:graphicData>
            </a:graphic>
          </wp:inline>
        </w:drawing>
      </w:r>
    </w:p>
    <w:p w14:paraId="3543F83F" w14:textId="77777777" w:rsidR="007B2EAE" w:rsidRDefault="007B2EAE" w:rsidP="007B2EAE">
      <w:pPr>
        <w:pStyle w:val="Paragraphedeliste"/>
        <w:numPr>
          <w:ilvl w:val="0"/>
          <w:numId w:val="5"/>
        </w:numPr>
        <w:rPr>
          <w:rFonts w:ascii="Times New Roman" w:hAnsi="Times New Roman"/>
          <w:sz w:val="24"/>
          <w:szCs w:val="24"/>
        </w:rPr>
      </w:pPr>
      <w:r>
        <w:rPr>
          <w:rFonts w:ascii="Times New Roman" w:hAnsi="Times New Roman"/>
          <w:b/>
          <w:bCs/>
          <w:color w:val="000000"/>
        </w:rPr>
        <w:lastRenderedPageBreak/>
        <w:t xml:space="preserve">C’est quoi le métier de l’entrepôt de données de l’entreprise </w:t>
      </w:r>
      <w:r>
        <w:rPr>
          <w:rFonts w:ascii="Times New Roman" w:hAnsi="Times New Roman"/>
          <w:b/>
          <w:bCs/>
          <w:i/>
          <w:color w:val="000000"/>
        </w:rPr>
        <w:t>soft-consulting</w:t>
      </w:r>
      <w:r>
        <w:rPr>
          <w:rFonts w:ascii="Times New Roman" w:hAnsi="Times New Roman"/>
          <w:b/>
          <w:bCs/>
          <w:color w:val="000000"/>
        </w:rPr>
        <w:t> ?</w:t>
      </w:r>
      <w:r>
        <w:rPr>
          <w:rFonts w:ascii="Times New Roman" w:hAnsi="Times New Roman"/>
          <w:color w:val="000000"/>
        </w:rPr>
        <w:t xml:space="preserve"> </w:t>
      </w:r>
      <w:r>
        <w:rPr>
          <w:rFonts w:ascii="Times New Roman" w:eastAsiaTheme="minorHAnsi" w:hAnsi="Times New Roman"/>
          <w:sz w:val="24"/>
          <w:szCs w:val="24"/>
        </w:rPr>
        <w:t>……………………………………………………………………………………………………………………………………………………………………………………….…</w:t>
      </w:r>
      <w:r>
        <w:rPr>
          <w:rFonts w:ascii="Times New Roman" w:hAnsi="Times New Roman"/>
          <w:sz w:val="24"/>
          <w:szCs w:val="24"/>
        </w:rPr>
        <w:t xml:space="preserve"> </w:t>
      </w:r>
    </w:p>
    <w:p w14:paraId="0B975F82" w14:textId="77777777" w:rsidR="007B2EAE" w:rsidRDefault="007B2EAE" w:rsidP="007B2EAE">
      <w:pPr>
        <w:pStyle w:val="Paragraphedeliste"/>
        <w:numPr>
          <w:ilvl w:val="0"/>
          <w:numId w:val="5"/>
        </w:numPr>
        <w:rPr>
          <w:rFonts w:ascii="Times New Roman" w:hAnsi="Times New Roman"/>
          <w:b/>
          <w:bCs/>
        </w:rPr>
      </w:pPr>
      <w:r>
        <w:rPr>
          <w:rFonts w:ascii="Times New Roman" w:eastAsiaTheme="minorHAnsi" w:hAnsi="Times New Roman"/>
          <w:b/>
          <w:bCs/>
        </w:rPr>
        <w:t>Proposer deux mesures à analyser ?</w:t>
      </w:r>
    </w:p>
    <w:p w14:paraId="4937B0CE" w14:textId="77777777" w:rsidR="007B2EAE" w:rsidRDefault="007B2EAE" w:rsidP="007B2EAE">
      <w:pPr>
        <w:pStyle w:val="Paragraphedeliste"/>
        <w:rPr>
          <w:rFonts w:ascii="Times New Roman" w:hAnsi="Times New Roman"/>
          <w:sz w:val="24"/>
          <w:szCs w:val="24"/>
        </w:rPr>
      </w:pPr>
      <w:r>
        <w:rPr>
          <w:rFonts w:ascii="Times New Roman" w:eastAsiaTheme="minorHAnsi" w:hAnsi="Times New Roman"/>
          <w:sz w:val="24"/>
          <w:szCs w:val="24"/>
        </w:rPr>
        <w:t>………………………………………………………………………………………………………………………………………………………………………………...…</w:t>
      </w:r>
      <w:r>
        <w:rPr>
          <w:rFonts w:ascii="Times New Roman" w:hAnsi="Times New Roman"/>
          <w:sz w:val="24"/>
          <w:szCs w:val="24"/>
        </w:rPr>
        <w:t xml:space="preserve"> </w:t>
      </w:r>
    </w:p>
    <w:p w14:paraId="7886999C" w14:textId="77777777" w:rsidR="007B2EAE" w:rsidRDefault="007B2EAE" w:rsidP="007B2EAE">
      <w:pPr>
        <w:pStyle w:val="Paragraphedeliste"/>
        <w:numPr>
          <w:ilvl w:val="0"/>
          <w:numId w:val="5"/>
        </w:numPr>
        <w:textAlignment w:val="baseline"/>
        <w:rPr>
          <w:rFonts w:ascii="Times New Roman" w:hAnsi="Times New Roman"/>
          <w:b/>
          <w:bCs/>
          <w:color w:val="000000"/>
          <w:sz w:val="24"/>
          <w:szCs w:val="24"/>
        </w:rPr>
      </w:pPr>
      <w:r>
        <w:rPr>
          <w:rFonts w:ascii="Times New Roman" w:hAnsi="Times New Roman"/>
          <w:b/>
          <w:bCs/>
          <w:color w:val="000000"/>
          <w:sz w:val="24"/>
          <w:szCs w:val="24"/>
        </w:rPr>
        <w:t xml:space="preserve">A partir de l’entrepôt de données présenté ci-dessus : </w:t>
      </w:r>
    </w:p>
    <w:p w14:paraId="5EC00083" w14:textId="77777777" w:rsidR="007B2EAE" w:rsidRDefault="007B2EAE" w:rsidP="007B2EAE">
      <w:pPr>
        <w:pStyle w:val="Paragraphedeliste"/>
        <w:numPr>
          <w:ilvl w:val="2"/>
          <w:numId w:val="5"/>
        </w:numPr>
        <w:ind w:left="993"/>
        <w:textAlignment w:val="baseline"/>
        <w:rPr>
          <w:rFonts w:ascii="Times New Roman" w:hAnsi="Times New Roman"/>
          <w:b/>
          <w:bCs/>
          <w:color w:val="000000"/>
          <w:sz w:val="24"/>
          <w:szCs w:val="24"/>
        </w:rPr>
      </w:pPr>
      <w:r>
        <w:rPr>
          <w:rFonts w:ascii="Times New Roman" w:hAnsi="Times New Roman"/>
          <w:b/>
          <w:bCs/>
          <w:color w:val="000000"/>
          <w:sz w:val="24"/>
          <w:szCs w:val="24"/>
        </w:rPr>
        <w:t xml:space="preserve">Quel est le modèle conceptuel ? </w:t>
      </w:r>
    </w:p>
    <w:p w14:paraId="06E091C3" w14:textId="77777777" w:rsidR="007B2EAE" w:rsidRDefault="007B2EAE" w:rsidP="007B2EAE">
      <w:pPr>
        <w:pStyle w:val="Paragraphedeliste"/>
        <w:textAlignment w:val="baseline"/>
        <w:rPr>
          <w:rFonts w:ascii="Times New Roman" w:hAnsi="Times New Roman"/>
          <w:color w:val="000000"/>
          <w:sz w:val="24"/>
          <w:szCs w:val="24"/>
        </w:rPr>
      </w:pPr>
      <w:r>
        <w:rPr>
          <w:rFonts w:ascii="Times New Roman" w:eastAsiaTheme="minorHAnsi" w:hAnsi="Times New Roman"/>
          <w:sz w:val="24"/>
          <w:szCs w:val="24"/>
        </w:rPr>
        <w:t>………………………………..………………………………………………………</w:t>
      </w:r>
    </w:p>
    <w:p w14:paraId="70449617" w14:textId="77777777" w:rsidR="007B2EAE" w:rsidRDefault="007B2EAE" w:rsidP="007B2EAE">
      <w:pPr>
        <w:pStyle w:val="Paragraphedeliste"/>
        <w:numPr>
          <w:ilvl w:val="2"/>
          <w:numId w:val="5"/>
        </w:numPr>
        <w:ind w:left="993"/>
        <w:textAlignment w:val="baseline"/>
        <w:rPr>
          <w:rFonts w:ascii="Times New Roman" w:hAnsi="Times New Roman"/>
          <w:b/>
          <w:bCs/>
          <w:color w:val="000000"/>
          <w:sz w:val="24"/>
          <w:szCs w:val="24"/>
        </w:rPr>
      </w:pPr>
      <w:r>
        <w:rPr>
          <w:rFonts w:ascii="Times New Roman" w:hAnsi="Times New Roman"/>
          <w:b/>
          <w:bCs/>
          <w:color w:val="000000"/>
          <w:sz w:val="24"/>
          <w:szCs w:val="24"/>
        </w:rPr>
        <w:t>Quels sont les inconvénients de ce modèle ?</w:t>
      </w:r>
    </w:p>
    <w:p w14:paraId="123EEFA9" w14:textId="77777777" w:rsidR="007B2EAE" w:rsidRDefault="007B2EAE" w:rsidP="007B2EAE">
      <w:pPr>
        <w:pStyle w:val="Paragraphedeliste"/>
        <w:textAlignment w:val="baseline"/>
        <w:rPr>
          <w:rFonts w:ascii="Times New Roman" w:eastAsiaTheme="minorHAnsi" w:hAnsi="Times New Roman"/>
          <w:sz w:val="24"/>
          <w:szCs w:val="24"/>
        </w:rPr>
      </w:pPr>
      <w:r>
        <w:rPr>
          <w:rFonts w:ascii="Times New Roman" w:eastAsiaTheme="minorHAnsi" w:hAnsi="Times New Roman"/>
          <w:sz w:val="24"/>
          <w:szCs w:val="24"/>
        </w:rPr>
        <w:t>………………………………………………………………………………………</w:t>
      </w:r>
    </w:p>
    <w:p w14:paraId="137CF140" w14:textId="77777777" w:rsidR="007B2EAE" w:rsidRDefault="007B2EAE" w:rsidP="007B2EAE">
      <w:pPr>
        <w:pStyle w:val="Paragraphedeliste"/>
        <w:textAlignment w:val="baseline"/>
        <w:rPr>
          <w:rFonts w:ascii="Times New Roman" w:hAnsi="Times New Roman"/>
          <w:color w:val="000000"/>
          <w:sz w:val="24"/>
          <w:szCs w:val="24"/>
        </w:rPr>
      </w:pPr>
      <w:r>
        <w:rPr>
          <w:rFonts w:ascii="Times New Roman" w:eastAsiaTheme="minorHAnsi" w:hAnsi="Times New Roman"/>
          <w:sz w:val="24"/>
          <w:szCs w:val="24"/>
        </w:rPr>
        <w:t>………………………………………………………………………………………</w:t>
      </w:r>
    </w:p>
    <w:p w14:paraId="3B3FE956" w14:textId="77777777" w:rsidR="007B2EAE" w:rsidRDefault="007B2EAE" w:rsidP="007B2EAE">
      <w:pPr>
        <w:pStyle w:val="Paragraphedeliste"/>
        <w:textAlignment w:val="baseline"/>
        <w:rPr>
          <w:rFonts w:ascii="Times New Roman" w:hAnsi="Times New Roman"/>
          <w:color w:val="000000"/>
          <w:sz w:val="24"/>
          <w:szCs w:val="24"/>
        </w:rPr>
      </w:pPr>
    </w:p>
    <w:p w14:paraId="1DE74DDA" w14:textId="77777777" w:rsidR="007B2EAE" w:rsidRDefault="007B2EAE" w:rsidP="007B2EAE">
      <w:pPr>
        <w:pStyle w:val="Default"/>
        <w:numPr>
          <w:ilvl w:val="0"/>
          <w:numId w:val="5"/>
        </w:numPr>
        <w:rPr>
          <w:b/>
          <w:bCs/>
        </w:rPr>
      </w:pPr>
      <w:r>
        <w:rPr>
          <w:b/>
          <w:bCs/>
        </w:rPr>
        <w:t>La « </w:t>
      </w:r>
      <w:proofErr w:type="spellStart"/>
      <w:r>
        <w:rPr>
          <w:b/>
          <w:bCs/>
          <w:i/>
        </w:rPr>
        <w:t>feuille_</w:t>
      </w:r>
      <w:proofErr w:type="gramStart"/>
      <w:r>
        <w:rPr>
          <w:b/>
          <w:bCs/>
          <w:i/>
        </w:rPr>
        <w:t>contrat.excel</w:t>
      </w:r>
      <w:proofErr w:type="spellEnd"/>
      <w:proofErr w:type="gramEnd"/>
      <w:r>
        <w:rPr>
          <w:b/>
          <w:bCs/>
          <w:i/>
        </w:rPr>
        <w:t> »</w:t>
      </w:r>
      <w:r>
        <w:rPr>
          <w:b/>
          <w:bCs/>
        </w:rPr>
        <w:t xml:space="preserve"> contient toutes les informations nécessaires pour alimenter la dimension contrat, cependant  il est demandé de modifier la valeur de la colonne </w:t>
      </w:r>
      <w:proofErr w:type="spellStart"/>
      <w:r>
        <w:rPr>
          <w:b/>
          <w:bCs/>
          <w:i/>
        </w:rPr>
        <w:t>date_deb</w:t>
      </w:r>
      <w:proofErr w:type="spellEnd"/>
      <w:r>
        <w:rPr>
          <w:b/>
          <w:bCs/>
        </w:rPr>
        <w:t xml:space="preserve"> avec </w:t>
      </w:r>
      <w:r>
        <w:rPr>
          <w:b/>
          <w:bCs/>
          <w:u w:val="single"/>
        </w:rPr>
        <w:t>la date système</w:t>
      </w:r>
      <w:r>
        <w:rPr>
          <w:b/>
          <w:bCs/>
        </w:rPr>
        <w:t xml:space="preserve">. </w:t>
      </w:r>
    </w:p>
    <w:p w14:paraId="4DA27438" w14:textId="214D4FDE" w:rsidR="007B2EAE" w:rsidRDefault="007B2EAE" w:rsidP="007B2EAE">
      <w:pPr>
        <w:pStyle w:val="Default"/>
        <w:ind w:left="502"/>
        <w:jc w:val="center"/>
      </w:pPr>
      <w:r>
        <w:rPr>
          <w:noProof/>
          <w:lang w:eastAsia="fr-FR"/>
        </w:rPr>
        <w:drawing>
          <wp:inline distT="0" distB="0" distL="0" distR="0" wp14:anchorId="5EE48610" wp14:editId="4740F03E">
            <wp:extent cx="4465320" cy="2308860"/>
            <wp:effectExtent l="19050" t="19050" r="11430" b="15240"/>
            <wp:docPr id="83387013" name="Imag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320" cy="2308860"/>
                    </a:xfrm>
                    <a:prstGeom prst="rect">
                      <a:avLst/>
                    </a:prstGeom>
                    <a:noFill/>
                    <a:ln w="9525" cmpd="sng">
                      <a:solidFill>
                        <a:srgbClr val="000000"/>
                      </a:solidFill>
                      <a:miter lim="800000"/>
                      <a:headEnd/>
                      <a:tailEnd/>
                    </a:ln>
                    <a:effectLst/>
                  </pic:spPr>
                </pic:pic>
              </a:graphicData>
            </a:graphic>
          </wp:inline>
        </w:drawing>
      </w:r>
    </w:p>
    <w:p w14:paraId="6C5161E1" w14:textId="77777777" w:rsidR="007B2EAE" w:rsidRDefault="007B2EAE" w:rsidP="007B2EAE">
      <w:pPr>
        <w:pStyle w:val="Default"/>
        <w:numPr>
          <w:ilvl w:val="2"/>
          <w:numId w:val="5"/>
        </w:numPr>
        <w:rPr>
          <w:b/>
          <w:bCs/>
        </w:rPr>
      </w:pPr>
      <w:r>
        <w:t xml:space="preserve"> </w:t>
      </w:r>
      <w:r>
        <w:rPr>
          <w:b/>
          <w:bCs/>
        </w:rPr>
        <w:t>Quel est le composant qui permet de faire cette modification ?</w:t>
      </w:r>
    </w:p>
    <w:p w14:paraId="0924F744" w14:textId="77777777" w:rsidR="007B2EAE" w:rsidRDefault="007B2EAE" w:rsidP="007B2EAE">
      <w:pPr>
        <w:pStyle w:val="Default"/>
        <w:ind w:left="1353"/>
      </w:pPr>
      <w:r>
        <w:t>…………………………………………………………………………………..</w:t>
      </w:r>
    </w:p>
    <w:p w14:paraId="6A2EAF5C" w14:textId="77777777" w:rsidR="007B2EAE" w:rsidRDefault="007B2EAE" w:rsidP="007B2EAE">
      <w:pPr>
        <w:pStyle w:val="Default"/>
        <w:ind w:left="1353"/>
      </w:pPr>
      <w:r>
        <w:t xml:space="preserve">………………………………………………………………………………….. </w:t>
      </w:r>
    </w:p>
    <w:p w14:paraId="1C0A5D73" w14:textId="77777777" w:rsidR="007B2EAE" w:rsidRDefault="007B2EAE" w:rsidP="007B2EAE">
      <w:pPr>
        <w:pStyle w:val="Paragraphedeliste"/>
        <w:numPr>
          <w:ilvl w:val="2"/>
          <w:numId w:val="5"/>
        </w:numPr>
        <w:rPr>
          <w:rFonts w:ascii="Times New Roman" w:hAnsi="Times New Roman"/>
          <w:b/>
          <w:sz w:val="24"/>
          <w:szCs w:val="24"/>
        </w:rPr>
      </w:pPr>
      <w:r>
        <w:rPr>
          <w:rFonts w:ascii="Times New Roman" w:eastAsiaTheme="minorHAnsi" w:hAnsi="Times New Roman"/>
          <w:b/>
          <w:bCs/>
          <w:color w:val="000000"/>
          <w:sz w:val="24"/>
          <w:szCs w:val="24"/>
        </w:rPr>
        <w:t xml:space="preserve">Quelle est l’expression que vous proposez pour insérer la date système ? </w:t>
      </w:r>
      <w:r>
        <w:rPr>
          <w:rFonts w:ascii="Times New Roman" w:eastAsiaTheme="minorHAnsi" w:hAnsi="Times New Roman"/>
          <w:sz w:val="24"/>
          <w:szCs w:val="24"/>
        </w:rPr>
        <w:t>…………………………………………………………………………………………………………………………………………………………………………</w:t>
      </w:r>
      <w:r>
        <w:rPr>
          <w:rFonts w:ascii="Times New Roman" w:hAnsi="Times New Roman"/>
          <w:sz w:val="24"/>
          <w:szCs w:val="24"/>
        </w:rPr>
        <w:t xml:space="preserve"> </w:t>
      </w:r>
    </w:p>
    <w:p w14:paraId="54AFD660" w14:textId="77777777" w:rsidR="007B2EAE" w:rsidRDefault="007B2EAE" w:rsidP="007B2EAE">
      <w:pPr>
        <w:pStyle w:val="Paragraphedeliste"/>
        <w:numPr>
          <w:ilvl w:val="2"/>
          <w:numId w:val="5"/>
        </w:numPr>
        <w:textAlignment w:val="baseline"/>
        <w:rPr>
          <w:rFonts w:ascii="Times New Roman" w:hAnsi="Times New Roman"/>
          <w:b/>
          <w:bCs/>
          <w:color w:val="000000"/>
          <w:sz w:val="24"/>
          <w:szCs w:val="24"/>
        </w:rPr>
      </w:pPr>
      <w:r>
        <w:rPr>
          <w:rFonts w:ascii="Times New Roman" w:hAnsi="Times New Roman"/>
          <w:b/>
          <w:bCs/>
          <w:color w:val="000000"/>
          <w:sz w:val="24"/>
          <w:szCs w:val="24"/>
        </w:rPr>
        <w:t>A quoi sert l’utilisation du composant « Data Conversion » dans ce cas ?</w:t>
      </w:r>
    </w:p>
    <w:p w14:paraId="78BFF34B" w14:textId="77777777" w:rsidR="007B2EAE" w:rsidRDefault="007B2EAE" w:rsidP="007B2EAE">
      <w:pPr>
        <w:pStyle w:val="Paragraphedeliste"/>
        <w:ind w:left="1353"/>
        <w:textAlignment w:val="baseline"/>
        <w:rPr>
          <w:rFonts w:ascii="Times New Roman" w:hAnsi="Times New Roman"/>
          <w:color w:val="000000"/>
          <w:sz w:val="24"/>
          <w:szCs w:val="24"/>
        </w:rPr>
      </w:pPr>
      <w:r>
        <w:rPr>
          <w:rFonts w:ascii="Times New Roman" w:eastAsiaTheme="minorHAnsi" w:hAnsi="Times New Roman"/>
          <w:sz w:val="24"/>
          <w:szCs w:val="24"/>
        </w:rPr>
        <w:t>…………………………………………………………………………………………………………………………………………………………………………</w:t>
      </w:r>
    </w:p>
    <w:p w14:paraId="76E57CF4" w14:textId="77777777" w:rsidR="007B2EAE" w:rsidRDefault="007B2EAE" w:rsidP="007B2EAE">
      <w:pPr>
        <w:pStyle w:val="Paragraphedeliste"/>
        <w:numPr>
          <w:ilvl w:val="0"/>
          <w:numId w:val="5"/>
        </w:numPr>
        <w:textAlignment w:val="baseline"/>
        <w:rPr>
          <w:rFonts w:ascii="Times New Roman" w:hAnsi="Times New Roman"/>
          <w:b/>
          <w:bCs/>
          <w:color w:val="000000"/>
          <w:sz w:val="24"/>
          <w:szCs w:val="24"/>
        </w:rPr>
      </w:pPr>
      <w:r>
        <w:rPr>
          <w:rFonts w:ascii="Times New Roman" w:hAnsi="Times New Roman"/>
          <w:b/>
          <w:bCs/>
          <w:color w:val="000000"/>
          <w:sz w:val="24"/>
          <w:szCs w:val="24"/>
        </w:rPr>
        <w:t xml:space="preserve">Le composant « Look Up » admet deux sorties (no match output/match output), expliquer la différence entre les deux. </w:t>
      </w:r>
    </w:p>
    <w:p w14:paraId="5CF78E75" w14:textId="77777777" w:rsidR="007B2EAE" w:rsidRDefault="007B2EAE" w:rsidP="007B2EAE">
      <w:pPr>
        <w:pStyle w:val="Paragraphedeliste"/>
        <w:textAlignment w:val="baseline"/>
        <w:rPr>
          <w:color w:val="000000"/>
        </w:rPr>
      </w:pPr>
      <w:r>
        <w:rPr>
          <w:rFonts w:ascii="TimesNewRomanPSMT" w:eastAsiaTheme="minorHAnsi" w:hAnsi="TimesNewRomanPSMT" w:cs="TimesNewRomanPSMT"/>
        </w:rPr>
        <w:t>…………………………………………………………………………………………………………………………………………………………………………………………………………………………………………………………………………………………………………………………………………………………………………………………………………</w:t>
      </w:r>
    </w:p>
    <w:p w14:paraId="2020F50C" w14:textId="77777777" w:rsidR="007B2EAE" w:rsidRDefault="007B2EAE" w:rsidP="007B2EAE">
      <w:pPr>
        <w:pStyle w:val="Paragraphedeliste"/>
        <w:numPr>
          <w:ilvl w:val="0"/>
          <w:numId w:val="5"/>
        </w:numPr>
        <w:textAlignment w:val="baseline"/>
        <w:rPr>
          <w:rFonts w:ascii="Times New Roman" w:hAnsi="Times New Roman"/>
          <w:b/>
          <w:bCs/>
          <w:color w:val="000000"/>
          <w:sz w:val="24"/>
          <w:szCs w:val="24"/>
        </w:rPr>
      </w:pPr>
      <w:r>
        <w:rPr>
          <w:rFonts w:ascii="Times New Roman" w:hAnsi="Times New Roman"/>
          <w:b/>
          <w:bCs/>
          <w:color w:val="000000"/>
          <w:sz w:val="24"/>
          <w:szCs w:val="24"/>
        </w:rPr>
        <w:t>L’équipe décisionnelle vous demande de finaliser l’alimentation correcte de la</w:t>
      </w:r>
      <w:r>
        <w:rPr>
          <w:rFonts w:ascii="Times New Roman" w:hAnsi="Times New Roman"/>
          <w:b/>
          <w:bCs/>
          <w:i/>
          <w:color w:val="000000"/>
          <w:sz w:val="24"/>
          <w:szCs w:val="24"/>
        </w:rPr>
        <w:t xml:space="preserve"> </w:t>
      </w:r>
      <w:proofErr w:type="spellStart"/>
      <w:r>
        <w:rPr>
          <w:rFonts w:ascii="Times New Roman" w:hAnsi="Times New Roman"/>
          <w:b/>
          <w:bCs/>
          <w:i/>
          <w:color w:val="000000"/>
          <w:sz w:val="24"/>
          <w:szCs w:val="24"/>
        </w:rPr>
        <w:t>dim_dossier_perso</w:t>
      </w:r>
      <w:proofErr w:type="spellEnd"/>
      <w:r>
        <w:rPr>
          <w:rFonts w:ascii="Times New Roman" w:hAnsi="Times New Roman"/>
          <w:b/>
          <w:bCs/>
          <w:i/>
          <w:color w:val="000000"/>
          <w:sz w:val="24"/>
          <w:szCs w:val="24"/>
        </w:rPr>
        <w:t xml:space="preserve"> ; </w:t>
      </w:r>
      <w:r>
        <w:rPr>
          <w:rFonts w:ascii="Times New Roman" w:hAnsi="Times New Roman"/>
          <w:b/>
          <w:bCs/>
          <w:color w:val="000000"/>
          <w:sz w:val="24"/>
          <w:szCs w:val="24"/>
        </w:rPr>
        <w:t xml:space="preserve">le package d’alimentation ci-dessous présente des erreurs au niveau du composant « merge </w:t>
      </w:r>
      <w:proofErr w:type="spellStart"/>
      <w:r>
        <w:rPr>
          <w:rFonts w:ascii="Times New Roman" w:hAnsi="Times New Roman"/>
          <w:b/>
          <w:bCs/>
          <w:color w:val="000000"/>
          <w:sz w:val="24"/>
          <w:szCs w:val="24"/>
        </w:rPr>
        <w:t>join</w:t>
      </w:r>
      <w:proofErr w:type="spellEnd"/>
      <w:r>
        <w:rPr>
          <w:rFonts w:ascii="Times New Roman" w:hAnsi="Times New Roman"/>
          <w:b/>
          <w:bCs/>
          <w:color w:val="000000"/>
          <w:sz w:val="24"/>
          <w:szCs w:val="24"/>
        </w:rPr>
        <w:t> ».</w:t>
      </w:r>
    </w:p>
    <w:p w14:paraId="2B659F55" w14:textId="3CC835ED" w:rsidR="007B2EAE" w:rsidRDefault="007B2EAE" w:rsidP="007B2EAE">
      <w:pPr>
        <w:jc w:val="center"/>
        <w:rPr>
          <w:color w:val="000000"/>
        </w:rPr>
      </w:pPr>
      <w:r>
        <w:rPr>
          <w:noProof/>
          <w:color w:val="000000"/>
        </w:rPr>
        <w:lastRenderedPageBreak/>
        <w:drawing>
          <wp:inline distT="0" distB="0" distL="0" distR="0" wp14:anchorId="7FF80C72" wp14:editId="25F82C4C">
            <wp:extent cx="4358640" cy="1554480"/>
            <wp:effectExtent l="19050" t="19050" r="22860" b="26670"/>
            <wp:docPr id="107780352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1554480"/>
                    </a:xfrm>
                    <a:prstGeom prst="rect">
                      <a:avLst/>
                    </a:prstGeom>
                    <a:noFill/>
                    <a:ln w="9525" cmpd="sng">
                      <a:solidFill>
                        <a:srgbClr val="000000"/>
                      </a:solidFill>
                      <a:miter lim="800000"/>
                      <a:headEnd/>
                      <a:tailEnd/>
                    </a:ln>
                    <a:effectLst/>
                  </pic:spPr>
                </pic:pic>
              </a:graphicData>
            </a:graphic>
          </wp:inline>
        </w:drawing>
      </w:r>
    </w:p>
    <w:p w14:paraId="749E4EC7" w14:textId="77777777" w:rsidR="007B2EAE" w:rsidRDefault="007B2EAE" w:rsidP="007B2EAE">
      <w:pPr>
        <w:pStyle w:val="Paragraphedeliste"/>
        <w:rPr>
          <w:color w:val="000000"/>
        </w:rPr>
      </w:pPr>
    </w:p>
    <w:p w14:paraId="78410C65" w14:textId="77777777" w:rsidR="007B2EAE" w:rsidRDefault="007B2EAE" w:rsidP="007B2EAE">
      <w:pPr>
        <w:pStyle w:val="Paragraphedeliste"/>
        <w:numPr>
          <w:ilvl w:val="2"/>
          <w:numId w:val="5"/>
        </w:numPr>
        <w:rPr>
          <w:rFonts w:ascii="Times New Roman" w:hAnsi="Times New Roman"/>
          <w:b/>
          <w:bCs/>
          <w:noProof/>
          <w:sz w:val="24"/>
          <w:szCs w:val="24"/>
        </w:rPr>
      </w:pPr>
      <w:r>
        <w:rPr>
          <w:rFonts w:ascii="Times New Roman" w:hAnsi="Times New Roman"/>
          <w:b/>
          <w:bCs/>
          <w:color w:val="000000"/>
          <w:sz w:val="24"/>
          <w:szCs w:val="24"/>
        </w:rPr>
        <w:t>Indiquer le type de jointure (</w:t>
      </w:r>
      <w:proofErr w:type="spellStart"/>
      <w:r>
        <w:rPr>
          <w:rFonts w:ascii="Times New Roman" w:hAnsi="Times New Roman"/>
          <w:b/>
          <w:bCs/>
          <w:i/>
          <w:color w:val="000000"/>
          <w:sz w:val="24"/>
          <w:szCs w:val="24"/>
        </w:rPr>
        <w:t>join</w:t>
      </w:r>
      <w:proofErr w:type="spellEnd"/>
      <w:r>
        <w:rPr>
          <w:rFonts w:ascii="Times New Roman" w:hAnsi="Times New Roman"/>
          <w:b/>
          <w:bCs/>
          <w:i/>
          <w:color w:val="000000"/>
          <w:sz w:val="24"/>
          <w:szCs w:val="24"/>
        </w:rPr>
        <w:t xml:space="preserve"> type</w:t>
      </w:r>
      <w:r>
        <w:rPr>
          <w:rFonts w:ascii="Times New Roman" w:hAnsi="Times New Roman"/>
          <w:b/>
          <w:bCs/>
          <w:color w:val="000000"/>
          <w:sz w:val="24"/>
          <w:szCs w:val="24"/>
        </w:rPr>
        <w:t xml:space="preserve">) adéquat pour les deux sources. </w:t>
      </w:r>
    </w:p>
    <w:p w14:paraId="7285724E" w14:textId="77777777" w:rsidR="007B2EAE" w:rsidRDefault="007B2EAE" w:rsidP="007B2EAE">
      <w:pPr>
        <w:textAlignment w:val="baseline"/>
        <w:rPr>
          <w:color w:val="000000"/>
        </w:rPr>
      </w:pPr>
    </w:p>
    <w:p w14:paraId="047EFEAB" w14:textId="77777777" w:rsidR="007B2EAE" w:rsidRDefault="007B2EAE" w:rsidP="007B2EAE">
      <w:pPr>
        <w:pStyle w:val="Paragraphedeliste"/>
        <w:ind w:left="1353"/>
        <w:rPr>
          <w:rFonts w:ascii="Times New Roman" w:hAnsi="Times New Roman"/>
          <w:b/>
          <w:bCs/>
          <w:noProof/>
          <w:sz w:val="24"/>
          <w:szCs w:val="24"/>
        </w:rPr>
      </w:pPr>
    </w:p>
    <w:p w14:paraId="16FCA1FE" w14:textId="7961C73B" w:rsidR="007B2EAE" w:rsidRDefault="007B2EAE" w:rsidP="007B2EAE">
      <w:pPr>
        <w:jc w:val="center"/>
      </w:pPr>
      <w:r>
        <w:rPr>
          <w:noProof/>
        </w:rPr>
        <w:drawing>
          <wp:inline distT="0" distB="0" distL="0" distR="0" wp14:anchorId="6A025C2F" wp14:editId="6BFD8EF2">
            <wp:extent cx="5394960" cy="2781300"/>
            <wp:effectExtent l="19050" t="19050" r="15240" b="19050"/>
            <wp:docPr id="78365063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b="19107"/>
                    <a:stretch>
                      <a:fillRect/>
                    </a:stretch>
                  </pic:blipFill>
                  <pic:spPr bwMode="auto">
                    <a:xfrm>
                      <a:off x="0" y="0"/>
                      <a:ext cx="5394960" cy="2781300"/>
                    </a:xfrm>
                    <a:prstGeom prst="rect">
                      <a:avLst/>
                    </a:prstGeom>
                    <a:noFill/>
                    <a:ln w="9525" cmpd="sng">
                      <a:solidFill>
                        <a:srgbClr val="000000"/>
                      </a:solidFill>
                      <a:miter lim="800000"/>
                      <a:headEnd/>
                      <a:tailEnd/>
                    </a:ln>
                    <a:effectLst/>
                  </pic:spPr>
                </pic:pic>
              </a:graphicData>
            </a:graphic>
          </wp:inline>
        </w:drawing>
      </w:r>
    </w:p>
    <w:p w14:paraId="74DF45C4" w14:textId="77777777" w:rsidR="007B2EAE" w:rsidRDefault="007B2EAE" w:rsidP="007B2EAE"/>
    <w:p w14:paraId="34846EC2" w14:textId="77777777" w:rsidR="007B2EAE" w:rsidRDefault="007B2EAE" w:rsidP="007B2EAE">
      <w:r>
        <w:t>Type de jointure : ……………………………………………………………</w:t>
      </w:r>
      <w:proofErr w:type="gramStart"/>
      <w:r>
        <w:t>…….</w:t>
      </w:r>
      <w:proofErr w:type="gramEnd"/>
      <w:r>
        <w:t>.</w:t>
      </w:r>
    </w:p>
    <w:p w14:paraId="5799DA5F" w14:textId="77777777" w:rsidR="007B2EAE" w:rsidRDefault="007B2EAE" w:rsidP="007B2EAE">
      <w:r>
        <w:t>………………………………………………………………………………………</w:t>
      </w:r>
    </w:p>
    <w:p w14:paraId="445B5CCE" w14:textId="77777777" w:rsidR="007B2EAE" w:rsidRDefault="007B2EAE" w:rsidP="007B2EAE">
      <w:r>
        <w:t>Explication du choix : ……………………………………………</w:t>
      </w:r>
      <w:proofErr w:type="gramStart"/>
      <w:r>
        <w:t>…….</w:t>
      </w:r>
      <w:proofErr w:type="gramEnd"/>
      <w:r>
        <w:t>…………..</w:t>
      </w:r>
    </w:p>
    <w:p w14:paraId="00043311" w14:textId="77777777" w:rsidR="007B2EAE" w:rsidRDefault="007B2EAE" w:rsidP="007B2EAE">
      <w:r>
        <w:t>………………………………………………………………………………………</w:t>
      </w:r>
    </w:p>
    <w:p w14:paraId="3C27B9B1" w14:textId="77777777" w:rsidR="007B2EAE" w:rsidRDefault="007B2EAE" w:rsidP="007B2EAE"/>
    <w:p w14:paraId="5B0B7CB7" w14:textId="77777777" w:rsidR="007B2EAE" w:rsidRDefault="007B2EAE" w:rsidP="007B2EAE">
      <w:pPr>
        <w:pStyle w:val="Paragraphedeliste"/>
        <w:numPr>
          <w:ilvl w:val="2"/>
          <w:numId w:val="5"/>
        </w:numPr>
        <w:rPr>
          <w:rFonts w:ascii="Times New Roman" w:hAnsi="Times New Roman"/>
          <w:b/>
          <w:bCs/>
          <w:color w:val="000000"/>
        </w:rPr>
      </w:pPr>
      <w:r>
        <w:rPr>
          <w:rFonts w:ascii="Times New Roman" w:hAnsi="Times New Roman"/>
          <w:b/>
          <w:bCs/>
          <w:color w:val="000000"/>
        </w:rPr>
        <w:t xml:space="preserve">Après la rectification du type de jointure le package d’alimentation présente encore une erreur ? Quel est le composant manquant dans ce </w:t>
      </w:r>
      <w:proofErr w:type="gramStart"/>
      <w:r>
        <w:rPr>
          <w:rFonts w:ascii="Times New Roman" w:hAnsi="Times New Roman"/>
          <w:b/>
          <w:bCs/>
          <w:color w:val="000000"/>
        </w:rPr>
        <w:t>cas?</w:t>
      </w:r>
      <w:proofErr w:type="gramEnd"/>
    </w:p>
    <w:p w14:paraId="62BC4FC5" w14:textId="77777777" w:rsidR="007B2EAE" w:rsidRDefault="007B2EAE" w:rsidP="007B2EAE"/>
    <w:p w14:paraId="6D4D29DB" w14:textId="23D79D20" w:rsidR="007B2EAE" w:rsidRDefault="007B2EAE" w:rsidP="007B2EAE">
      <w:pPr>
        <w:jc w:val="center"/>
      </w:pPr>
      <w:r>
        <w:rPr>
          <w:noProof/>
        </w:rPr>
        <w:lastRenderedPageBreak/>
        <w:drawing>
          <wp:inline distT="0" distB="0" distL="0" distR="0" wp14:anchorId="77977121" wp14:editId="712B43DE">
            <wp:extent cx="4389120" cy="2529840"/>
            <wp:effectExtent l="19050" t="19050" r="11430" b="22860"/>
            <wp:docPr id="476347993" name="Image 6"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47993" name="Image 6" descr="Une image contenant diagramm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2529840"/>
                    </a:xfrm>
                    <a:prstGeom prst="rect">
                      <a:avLst/>
                    </a:prstGeom>
                    <a:noFill/>
                    <a:ln w="9525" cmpd="sng">
                      <a:solidFill>
                        <a:srgbClr val="000000"/>
                      </a:solidFill>
                      <a:miter lim="800000"/>
                      <a:headEnd/>
                      <a:tailEnd/>
                    </a:ln>
                    <a:effectLst/>
                  </pic:spPr>
                </pic:pic>
              </a:graphicData>
            </a:graphic>
          </wp:inline>
        </w:drawing>
      </w:r>
    </w:p>
    <w:p w14:paraId="444BA8F9" w14:textId="77777777" w:rsidR="007B2EAE" w:rsidRDefault="007B2EAE" w:rsidP="007B2EAE"/>
    <w:p w14:paraId="259E4062" w14:textId="77777777" w:rsidR="007B2EAE" w:rsidRDefault="007B2EAE" w:rsidP="007B2EAE">
      <w:pPr>
        <w:pStyle w:val="Paragraphedeliste"/>
        <w:numPr>
          <w:ilvl w:val="0"/>
          <w:numId w:val="5"/>
        </w:numPr>
        <w:rPr>
          <w:rFonts w:ascii="Times New Roman" w:hAnsi="Times New Roman"/>
          <w:b/>
          <w:bCs/>
          <w:sz w:val="24"/>
          <w:szCs w:val="24"/>
        </w:rPr>
      </w:pPr>
      <w:r>
        <w:rPr>
          <w:rStyle w:val="lev"/>
          <w:color w:val="2C2A2A"/>
        </w:rPr>
        <w:t xml:space="preserve">À </w:t>
      </w:r>
      <w:proofErr w:type="gramStart"/>
      <w:r>
        <w:rPr>
          <w:rStyle w:val="lev"/>
          <w:color w:val="2C2A2A"/>
        </w:rPr>
        <w:t>partir </w:t>
      </w:r>
      <w:r>
        <w:rPr>
          <w:rFonts w:ascii="Times New Roman" w:hAnsi="Times New Roman"/>
          <w:b/>
          <w:bCs/>
        </w:rPr>
        <w:t xml:space="preserve"> de</w:t>
      </w:r>
      <w:proofErr w:type="gramEnd"/>
      <w:r>
        <w:rPr>
          <w:rFonts w:ascii="Times New Roman" w:hAnsi="Times New Roman"/>
          <w:b/>
          <w:bCs/>
        </w:rPr>
        <w:t xml:space="preserve"> l’éditeur du composant « </w:t>
      </w:r>
      <w:proofErr w:type="spellStart"/>
      <w:r>
        <w:rPr>
          <w:rFonts w:ascii="Times New Roman" w:hAnsi="Times New Roman"/>
          <w:b/>
          <w:bCs/>
        </w:rPr>
        <w:t>Conditional</w:t>
      </w:r>
      <w:proofErr w:type="spellEnd"/>
      <w:r>
        <w:rPr>
          <w:rFonts w:ascii="Times New Roman" w:hAnsi="Times New Roman"/>
          <w:b/>
          <w:bCs/>
        </w:rPr>
        <w:t xml:space="preserve"> Split » ci-dessous :</w:t>
      </w:r>
    </w:p>
    <w:p w14:paraId="4318C6F8" w14:textId="25A22875" w:rsidR="007B2EAE" w:rsidRDefault="007B2EAE" w:rsidP="007B2EAE">
      <w:pPr>
        <w:jc w:val="center"/>
      </w:pPr>
      <w:r>
        <w:rPr>
          <w:noProof/>
        </w:rPr>
        <w:drawing>
          <wp:inline distT="0" distB="0" distL="0" distR="0" wp14:anchorId="07DBFB13" wp14:editId="5E98C3F3">
            <wp:extent cx="5250180" cy="2796540"/>
            <wp:effectExtent l="19050" t="19050" r="26670" b="22860"/>
            <wp:docPr id="105823376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b="10532"/>
                    <a:stretch>
                      <a:fillRect/>
                    </a:stretch>
                  </pic:blipFill>
                  <pic:spPr bwMode="auto">
                    <a:xfrm>
                      <a:off x="0" y="0"/>
                      <a:ext cx="5250180" cy="2796540"/>
                    </a:xfrm>
                    <a:prstGeom prst="rect">
                      <a:avLst/>
                    </a:prstGeom>
                    <a:noFill/>
                    <a:ln w="9525" cmpd="sng">
                      <a:solidFill>
                        <a:srgbClr val="000000"/>
                      </a:solidFill>
                      <a:miter lim="800000"/>
                      <a:headEnd/>
                      <a:tailEnd/>
                    </a:ln>
                    <a:effectLst/>
                  </pic:spPr>
                </pic:pic>
              </a:graphicData>
            </a:graphic>
          </wp:inline>
        </w:drawing>
      </w:r>
    </w:p>
    <w:p w14:paraId="2895E9FE" w14:textId="77777777" w:rsidR="007B2EAE" w:rsidRDefault="007B2EAE" w:rsidP="007B2EAE">
      <w:pPr>
        <w:pStyle w:val="Paragraphedeliste"/>
        <w:numPr>
          <w:ilvl w:val="2"/>
          <w:numId w:val="5"/>
        </w:numPr>
        <w:ind w:left="1134"/>
        <w:rPr>
          <w:rFonts w:ascii="Times New Roman" w:hAnsi="Times New Roman"/>
          <w:b/>
          <w:bCs/>
        </w:rPr>
      </w:pPr>
      <w:r>
        <w:rPr>
          <w:rFonts w:ascii="Times New Roman" w:hAnsi="Times New Roman"/>
          <w:b/>
          <w:bCs/>
        </w:rPr>
        <w:t xml:space="preserve">Ecrire la condition </w:t>
      </w:r>
      <w:r>
        <w:rPr>
          <w:rFonts w:ascii="Times New Roman" w:hAnsi="Times New Roman"/>
          <w:b/>
          <w:bCs/>
          <w:color w:val="000000"/>
        </w:rPr>
        <w:t>de l’ajout.</w:t>
      </w:r>
    </w:p>
    <w:p w14:paraId="1A3E7D35" w14:textId="77777777" w:rsidR="007B2EAE" w:rsidRDefault="007B2EAE" w:rsidP="007B2EAE">
      <w:pPr>
        <w:pStyle w:val="Paragraphedeliste"/>
        <w:numPr>
          <w:ilvl w:val="2"/>
          <w:numId w:val="5"/>
        </w:numPr>
        <w:ind w:left="1134"/>
        <w:rPr>
          <w:rFonts w:ascii="Times New Roman" w:hAnsi="Times New Roman"/>
          <w:b/>
          <w:bCs/>
        </w:rPr>
      </w:pPr>
      <w:r>
        <w:rPr>
          <w:rFonts w:ascii="Times New Roman" w:hAnsi="Times New Roman"/>
          <w:b/>
          <w:bCs/>
          <w:color w:val="000000"/>
        </w:rPr>
        <w:t>Ecrire la condition de la modification. (</w:t>
      </w:r>
      <w:r>
        <w:rPr>
          <w:rFonts w:ascii="Times New Roman" w:hAnsi="Times New Roman"/>
          <w:b/>
          <w:bCs/>
          <w:i/>
          <w:color w:val="000000"/>
        </w:rPr>
        <w:t xml:space="preserve">Modification </w:t>
      </w:r>
      <w:r>
        <w:rPr>
          <w:rStyle w:val="Accentuation"/>
          <w:rFonts w:ascii="Times New Roman" w:hAnsi="Times New Roman"/>
          <w:b/>
          <w:bCs/>
          <w:color w:val="000000"/>
        </w:rPr>
        <w:t>apportée seulement</w:t>
      </w:r>
      <w:r>
        <w:rPr>
          <w:rFonts w:ascii="Times New Roman" w:hAnsi="Times New Roman"/>
          <w:b/>
          <w:bCs/>
          <w:i/>
          <w:color w:val="000000"/>
        </w:rPr>
        <w:t xml:space="preserve"> sur les colonnes « ville » et « pays »)</w:t>
      </w:r>
    </w:p>
    <w:tbl>
      <w:tblPr>
        <w:tblStyle w:val="Grilledutableau"/>
        <w:tblW w:w="0" w:type="auto"/>
        <w:tblInd w:w="-147" w:type="dxa"/>
        <w:tblLook w:val="04A0" w:firstRow="1" w:lastRow="0" w:firstColumn="1" w:lastColumn="0" w:noHBand="0" w:noVBand="1"/>
      </w:tblPr>
      <w:tblGrid>
        <w:gridCol w:w="1973"/>
        <w:gridCol w:w="7236"/>
      </w:tblGrid>
      <w:tr w:rsidR="007B2EAE" w14:paraId="259D4837" w14:textId="77777777" w:rsidTr="007B2EAE">
        <w:tc>
          <w:tcPr>
            <w:tcW w:w="1987" w:type="dxa"/>
            <w:tcBorders>
              <w:top w:val="single" w:sz="4" w:space="0" w:color="auto"/>
              <w:left w:val="single" w:sz="4" w:space="0" w:color="auto"/>
              <w:bottom w:val="single" w:sz="4" w:space="0" w:color="auto"/>
              <w:right w:val="single" w:sz="4" w:space="0" w:color="auto"/>
            </w:tcBorders>
            <w:hideMark/>
          </w:tcPr>
          <w:p w14:paraId="6A561C1D" w14:textId="77777777" w:rsidR="007B2EAE" w:rsidRDefault="007B2EAE" w:rsidP="00B51209">
            <w:pPr>
              <w:pStyle w:val="Paragraphedeliste"/>
              <w:numPr>
                <w:ilvl w:val="0"/>
                <w:numId w:val="6"/>
              </w:numPr>
              <w:rPr>
                <w:rFonts w:ascii="Times New Roman" w:hAnsi="Times New Roman"/>
                <w:b/>
                <w:bCs/>
                <w:sz w:val="24"/>
                <w:szCs w:val="24"/>
              </w:rPr>
            </w:pPr>
            <w:r>
              <w:rPr>
                <w:rFonts w:ascii="Times New Roman" w:hAnsi="Times New Roman"/>
                <w:b/>
                <w:bCs/>
              </w:rPr>
              <w:t>Ajouter</w:t>
            </w:r>
          </w:p>
        </w:tc>
        <w:tc>
          <w:tcPr>
            <w:tcW w:w="7222" w:type="dxa"/>
            <w:tcBorders>
              <w:top w:val="single" w:sz="4" w:space="0" w:color="auto"/>
              <w:left w:val="single" w:sz="4" w:space="0" w:color="auto"/>
              <w:bottom w:val="single" w:sz="4" w:space="0" w:color="auto"/>
              <w:right w:val="single" w:sz="4" w:space="0" w:color="auto"/>
            </w:tcBorders>
          </w:tcPr>
          <w:p w14:paraId="048177C7" w14:textId="77777777" w:rsidR="007B2EAE" w:rsidRDefault="007B2EAE">
            <w:r>
              <w:t>……………………………………………………………………………</w:t>
            </w:r>
          </w:p>
          <w:p w14:paraId="75DCCEB4" w14:textId="77777777" w:rsidR="007B2EAE" w:rsidRDefault="007B2EAE">
            <w:r>
              <w:t>……………………………………………………………………………</w:t>
            </w:r>
          </w:p>
          <w:p w14:paraId="32F2BF2F" w14:textId="77777777" w:rsidR="007B2EAE" w:rsidRDefault="007B2EAE"/>
        </w:tc>
      </w:tr>
      <w:tr w:rsidR="007B2EAE" w14:paraId="1D6C6C44" w14:textId="77777777" w:rsidTr="007B2EAE">
        <w:tc>
          <w:tcPr>
            <w:tcW w:w="1987" w:type="dxa"/>
            <w:tcBorders>
              <w:top w:val="single" w:sz="4" w:space="0" w:color="auto"/>
              <w:left w:val="single" w:sz="4" w:space="0" w:color="auto"/>
              <w:bottom w:val="single" w:sz="4" w:space="0" w:color="auto"/>
              <w:right w:val="single" w:sz="4" w:space="0" w:color="auto"/>
            </w:tcBorders>
            <w:hideMark/>
          </w:tcPr>
          <w:p w14:paraId="1DE82D2A" w14:textId="77777777" w:rsidR="007B2EAE" w:rsidRDefault="007B2EAE" w:rsidP="00B51209">
            <w:pPr>
              <w:pStyle w:val="Paragraphedeliste"/>
              <w:numPr>
                <w:ilvl w:val="0"/>
                <w:numId w:val="6"/>
              </w:numPr>
              <w:rPr>
                <w:rFonts w:ascii="Times New Roman" w:hAnsi="Times New Roman"/>
                <w:b/>
                <w:bCs/>
                <w:sz w:val="24"/>
                <w:szCs w:val="24"/>
              </w:rPr>
            </w:pPr>
            <w:r>
              <w:rPr>
                <w:rFonts w:ascii="Times New Roman" w:hAnsi="Times New Roman"/>
                <w:b/>
                <w:bCs/>
              </w:rPr>
              <w:t>Modifier</w:t>
            </w:r>
          </w:p>
        </w:tc>
        <w:tc>
          <w:tcPr>
            <w:tcW w:w="7222" w:type="dxa"/>
            <w:tcBorders>
              <w:top w:val="single" w:sz="4" w:space="0" w:color="auto"/>
              <w:left w:val="single" w:sz="4" w:space="0" w:color="auto"/>
              <w:bottom w:val="single" w:sz="4" w:space="0" w:color="auto"/>
              <w:right w:val="single" w:sz="4" w:space="0" w:color="auto"/>
            </w:tcBorders>
          </w:tcPr>
          <w:p w14:paraId="6F196D29" w14:textId="77777777" w:rsidR="007B2EAE" w:rsidRDefault="007B2EAE">
            <w:r>
              <w:t>…………………………………………………………………………….</w:t>
            </w:r>
          </w:p>
          <w:p w14:paraId="3D7DB3FB" w14:textId="77777777" w:rsidR="007B2EAE" w:rsidRDefault="007B2EAE">
            <w:r>
              <w:t>……………………………………………………………………………</w:t>
            </w:r>
          </w:p>
          <w:p w14:paraId="1A6E8837" w14:textId="77777777" w:rsidR="007B2EAE" w:rsidRDefault="007B2EAE"/>
        </w:tc>
      </w:tr>
    </w:tbl>
    <w:p w14:paraId="63822EB7" w14:textId="77777777" w:rsidR="007B2EAE" w:rsidRDefault="007B2EAE" w:rsidP="007B2EAE">
      <w:pPr>
        <w:rPr>
          <w:noProof/>
        </w:rPr>
      </w:pPr>
    </w:p>
    <w:p w14:paraId="1446FD4C" w14:textId="77777777" w:rsidR="007B2EAE" w:rsidRDefault="007B2EAE" w:rsidP="007B2EAE">
      <w:pPr>
        <w:pStyle w:val="Paragraphedeliste"/>
        <w:numPr>
          <w:ilvl w:val="0"/>
          <w:numId w:val="5"/>
        </w:numPr>
        <w:rPr>
          <w:rFonts w:ascii="Times New Roman" w:hAnsi="Times New Roman"/>
          <w:b/>
          <w:bCs/>
          <w:noProof/>
        </w:rPr>
      </w:pPr>
      <w:r>
        <w:rPr>
          <w:rFonts w:ascii="Times New Roman" w:hAnsi="Times New Roman"/>
          <w:b/>
          <w:bCs/>
          <w:noProof/>
        </w:rPr>
        <w:t xml:space="preserve">Compléter le mappings entre les colonnes d’entrée et les colonnes de sorties dans le composant  « OLE DB destination ».   </w:t>
      </w:r>
    </w:p>
    <w:p w14:paraId="027005C9" w14:textId="0E2B8B51" w:rsidR="007B2EAE" w:rsidRDefault="007B2EAE" w:rsidP="007B2EAE">
      <w:pPr>
        <w:jc w:val="center"/>
      </w:pPr>
      <w:r>
        <w:rPr>
          <w:noProof/>
        </w:rPr>
        <w:lastRenderedPageBreak/>
        <w:drawing>
          <wp:inline distT="0" distB="0" distL="0" distR="0" wp14:anchorId="1D3BB397" wp14:editId="4715109F">
            <wp:extent cx="5341620" cy="3421380"/>
            <wp:effectExtent l="19050" t="19050" r="11430" b="26670"/>
            <wp:docPr id="2015177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3421380"/>
                    </a:xfrm>
                    <a:prstGeom prst="rect">
                      <a:avLst/>
                    </a:prstGeom>
                    <a:noFill/>
                    <a:ln w="9525" cmpd="sng">
                      <a:solidFill>
                        <a:srgbClr val="000000"/>
                      </a:solidFill>
                      <a:miter lim="800000"/>
                      <a:headEnd/>
                      <a:tailEnd/>
                    </a:ln>
                    <a:effectLst/>
                  </pic:spPr>
                </pic:pic>
              </a:graphicData>
            </a:graphic>
          </wp:inline>
        </w:drawing>
      </w:r>
    </w:p>
    <w:p w14:paraId="1E9A93D6" w14:textId="77777777" w:rsidR="007B2EAE" w:rsidRDefault="007B2EAE" w:rsidP="007B2EAE"/>
    <w:p w14:paraId="2B264BD7" w14:textId="77777777" w:rsidR="007B2EAE" w:rsidRDefault="007B2EAE" w:rsidP="007B2EAE"/>
    <w:tbl>
      <w:tblPr>
        <w:tblStyle w:val="Grilledutableau"/>
        <w:tblW w:w="0" w:type="auto"/>
        <w:tblInd w:w="0" w:type="dxa"/>
        <w:tblLook w:val="04A0" w:firstRow="1" w:lastRow="0" w:firstColumn="1" w:lastColumn="0" w:noHBand="0" w:noVBand="1"/>
      </w:tblPr>
      <w:tblGrid>
        <w:gridCol w:w="4531"/>
        <w:gridCol w:w="4531"/>
      </w:tblGrid>
      <w:tr w:rsidR="007B2EAE" w14:paraId="40DD0AD8" w14:textId="77777777" w:rsidTr="007B2EAE">
        <w:tc>
          <w:tcPr>
            <w:tcW w:w="4531" w:type="dxa"/>
            <w:tcBorders>
              <w:top w:val="single" w:sz="4" w:space="0" w:color="auto"/>
              <w:left w:val="single" w:sz="4" w:space="0" w:color="auto"/>
              <w:bottom w:val="single" w:sz="4" w:space="0" w:color="auto"/>
              <w:right w:val="single" w:sz="4" w:space="0" w:color="auto"/>
            </w:tcBorders>
            <w:hideMark/>
          </w:tcPr>
          <w:p w14:paraId="77385271" w14:textId="77777777" w:rsidR="007B2EAE" w:rsidRDefault="007B2EAE">
            <w:r>
              <w:t>Colonne d’entrée</w:t>
            </w:r>
          </w:p>
        </w:tc>
        <w:tc>
          <w:tcPr>
            <w:tcW w:w="4531" w:type="dxa"/>
            <w:tcBorders>
              <w:top w:val="single" w:sz="4" w:space="0" w:color="auto"/>
              <w:left w:val="single" w:sz="4" w:space="0" w:color="auto"/>
              <w:bottom w:val="single" w:sz="4" w:space="0" w:color="auto"/>
              <w:right w:val="single" w:sz="4" w:space="0" w:color="auto"/>
            </w:tcBorders>
            <w:hideMark/>
          </w:tcPr>
          <w:p w14:paraId="46BFA300" w14:textId="77777777" w:rsidR="007B2EAE" w:rsidRDefault="007B2EAE">
            <w:r>
              <w:t xml:space="preserve">Colonne de sortie </w:t>
            </w:r>
          </w:p>
        </w:tc>
      </w:tr>
      <w:tr w:rsidR="007B2EAE" w14:paraId="3D0277A7" w14:textId="77777777" w:rsidTr="007B2EAE">
        <w:trPr>
          <w:trHeight w:val="624"/>
        </w:trPr>
        <w:tc>
          <w:tcPr>
            <w:tcW w:w="4531" w:type="dxa"/>
            <w:tcBorders>
              <w:top w:val="single" w:sz="4" w:space="0" w:color="auto"/>
              <w:left w:val="single" w:sz="4" w:space="0" w:color="auto"/>
              <w:bottom w:val="single" w:sz="4" w:space="0" w:color="auto"/>
              <w:right w:val="single" w:sz="4" w:space="0" w:color="auto"/>
            </w:tcBorders>
            <w:hideMark/>
          </w:tcPr>
          <w:p w14:paraId="7AF5E41F" w14:textId="77777777" w:rsidR="007B2EAE" w:rsidRDefault="007B2EAE">
            <w:r>
              <w:t>…………………………………………..</w:t>
            </w:r>
          </w:p>
        </w:tc>
        <w:tc>
          <w:tcPr>
            <w:tcW w:w="4531" w:type="dxa"/>
            <w:tcBorders>
              <w:top w:val="single" w:sz="4" w:space="0" w:color="auto"/>
              <w:left w:val="single" w:sz="4" w:space="0" w:color="auto"/>
              <w:bottom w:val="single" w:sz="4" w:space="0" w:color="auto"/>
              <w:right w:val="single" w:sz="4" w:space="0" w:color="auto"/>
            </w:tcBorders>
            <w:hideMark/>
          </w:tcPr>
          <w:p w14:paraId="463D696E" w14:textId="77777777" w:rsidR="007B2EAE" w:rsidRDefault="007B2EAE">
            <w:r>
              <w:t>…………………………………………..</w:t>
            </w:r>
          </w:p>
        </w:tc>
      </w:tr>
      <w:tr w:rsidR="007B2EAE" w14:paraId="3F9BA117" w14:textId="77777777" w:rsidTr="007B2EAE">
        <w:trPr>
          <w:trHeight w:val="624"/>
        </w:trPr>
        <w:tc>
          <w:tcPr>
            <w:tcW w:w="4531" w:type="dxa"/>
            <w:tcBorders>
              <w:top w:val="single" w:sz="4" w:space="0" w:color="auto"/>
              <w:left w:val="single" w:sz="4" w:space="0" w:color="auto"/>
              <w:bottom w:val="single" w:sz="4" w:space="0" w:color="auto"/>
              <w:right w:val="single" w:sz="4" w:space="0" w:color="auto"/>
            </w:tcBorders>
            <w:hideMark/>
          </w:tcPr>
          <w:p w14:paraId="22B52194" w14:textId="77777777" w:rsidR="007B2EAE" w:rsidRDefault="007B2EAE">
            <w:r>
              <w:t>…………………………………………..</w:t>
            </w:r>
          </w:p>
        </w:tc>
        <w:tc>
          <w:tcPr>
            <w:tcW w:w="4531" w:type="dxa"/>
            <w:tcBorders>
              <w:top w:val="single" w:sz="4" w:space="0" w:color="auto"/>
              <w:left w:val="single" w:sz="4" w:space="0" w:color="auto"/>
              <w:bottom w:val="single" w:sz="4" w:space="0" w:color="auto"/>
              <w:right w:val="single" w:sz="4" w:space="0" w:color="auto"/>
            </w:tcBorders>
            <w:hideMark/>
          </w:tcPr>
          <w:p w14:paraId="19D5F16D" w14:textId="77777777" w:rsidR="007B2EAE" w:rsidRDefault="007B2EAE">
            <w:r>
              <w:t>…………………………………………..</w:t>
            </w:r>
          </w:p>
        </w:tc>
      </w:tr>
      <w:tr w:rsidR="007B2EAE" w14:paraId="1BF10FC8" w14:textId="77777777" w:rsidTr="007B2EAE">
        <w:trPr>
          <w:trHeight w:val="624"/>
        </w:trPr>
        <w:tc>
          <w:tcPr>
            <w:tcW w:w="4531" w:type="dxa"/>
            <w:tcBorders>
              <w:top w:val="single" w:sz="4" w:space="0" w:color="auto"/>
              <w:left w:val="single" w:sz="4" w:space="0" w:color="auto"/>
              <w:bottom w:val="single" w:sz="4" w:space="0" w:color="auto"/>
              <w:right w:val="single" w:sz="4" w:space="0" w:color="auto"/>
            </w:tcBorders>
            <w:hideMark/>
          </w:tcPr>
          <w:p w14:paraId="507FB590" w14:textId="77777777" w:rsidR="007B2EAE" w:rsidRDefault="007B2EAE">
            <w:r>
              <w:t>…………………………………………..</w:t>
            </w:r>
          </w:p>
        </w:tc>
        <w:tc>
          <w:tcPr>
            <w:tcW w:w="4531" w:type="dxa"/>
            <w:tcBorders>
              <w:top w:val="single" w:sz="4" w:space="0" w:color="auto"/>
              <w:left w:val="single" w:sz="4" w:space="0" w:color="auto"/>
              <w:bottom w:val="single" w:sz="4" w:space="0" w:color="auto"/>
              <w:right w:val="single" w:sz="4" w:space="0" w:color="auto"/>
            </w:tcBorders>
            <w:hideMark/>
          </w:tcPr>
          <w:p w14:paraId="4E6536B8" w14:textId="77777777" w:rsidR="007B2EAE" w:rsidRDefault="007B2EAE">
            <w:r>
              <w:t>…………………………………………..</w:t>
            </w:r>
          </w:p>
        </w:tc>
      </w:tr>
      <w:tr w:rsidR="007B2EAE" w14:paraId="14BD76CF" w14:textId="77777777" w:rsidTr="007B2EAE">
        <w:trPr>
          <w:trHeight w:val="624"/>
        </w:trPr>
        <w:tc>
          <w:tcPr>
            <w:tcW w:w="4531" w:type="dxa"/>
            <w:tcBorders>
              <w:top w:val="single" w:sz="4" w:space="0" w:color="auto"/>
              <w:left w:val="single" w:sz="4" w:space="0" w:color="auto"/>
              <w:bottom w:val="single" w:sz="4" w:space="0" w:color="auto"/>
              <w:right w:val="single" w:sz="4" w:space="0" w:color="auto"/>
            </w:tcBorders>
            <w:hideMark/>
          </w:tcPr>
          <w:p w14:paraId="09F72475" w14:textId="77777777" w:rsidR="007B2EAE" w:rsidRDefault="007B2EAE">
            <w:r>
              <w:t>…………………………………………..</w:t>
            </w:r>
          </w:p>
        </w:tc>
        <w:tc>
          <w:tcPr>
            <w:tcW w:w="4531" w:type="dxa"/>
            <w:tcBorders>
              <w:top w:val="single" w:sz="4" w:space="0" w:color="auto"/>
              <w:left w:val="single" w:sz="4" w:space="0" w:color="auto"/>
              <w:bottom w:val="single" w:sz="4" w:space="0" w:color="auto"/>
              <w:right w:val="single" w:sz="4" w:space="0" w:color="auto"/>
            </w:tcBorders>
            <w:hideMark/>
          </w:tcPr>
          <w:p w14:paraId="693E43D7" w14:textId="77777777" w:rsidR="007B2EAE" w:rsidRDefault="007B2EAE">
            <w:r>
              <w:t>…………………………………………..</w:t>
            </w:r>
          </w:p>
        </w:tc>
      </w:tr>
      <w:tr w:rsidR="007B2EAE" w14:paraId="71794DD6" w14:textId="77777777" w:rsidTr="007B2EAE">
        <w:trPr>
          <w:trHeight w:val="624"/>
        </w:trPr>
        <w:tc>
          <w:tcPr>
            <w:tcW w:w="4531" w:type="dxa"/>
            <w:tcBorders>
              <w:top w:val="single" w:sz="4" w:space="0" w:color="auto"/>
              <w:left w:val="single" w:sz="4" w:space="0" w:color="auto"/>
              <w:bottom w:val="single" w:sz="4" w:space="0" w:color="auto"/>
              <w:right w:val="single" w:sz="4" w:space="0" w:color="auto"/>
            </w:tcBorders>
            <w:hideMark/>
          </w:tcPr>
          <w:p w14:paraId="4383A5A9" w14:textId="77777777" w:rsidR="007B2EAE" w:rsidRDefault="007B2EAE">
            <w:r>
              <w:t>…………………………………………..</w:t>
            </w:r>
          </w:p>
        </w:tc>
        <w:tc>
          <w:tcPr>
            <w:tcW w:w="4531" w:type="dxa"/>
            <w:tcBorders>
              <w:top w:val="single" w:sz="4" w:space="0" w:color="auto"/>
              <w:left w:val="single" w:sz="4" w:space="0" w:color="auto"/>
              <w:bottom w:val="single" w:sz="4" w:space="0" w:color="auto"/>
              <w:right w:val="single" w:sz="4" w:space="0" w:color="auto"/>
            </w:tcBorders>
            <w:hideMark/>
          </w:tcPr>
          <w:p w14:paraId="2C7722A8" w14:textId="77777777" w:rsidR="007B2EAE" w:rsidRDefault="007B2EAE">
            <w:r>
              <w:t>…………………………………………..</w:t>
            </w:r>
          </w:p>
        </w:tc>
      </w:tr>
      <w:tr w:rsidR="007B2EAE" w14:paraId="674FC473" w14:textId="77777777" w:rsidTr="007B2EAE">
        <w:trPr>
          <w:trHeight w:val="624"/>
        </w:trPr>
        <w:tc>
          <w:tcPr>
            <w:tcW w:w="4531" w:type="dxa"/>
            <w:tcBorders>
              <w:top w:val="single" w:sz="4" w:space="0" w:color="auto"/>
              <w:left w:val="single" w:sz="4" w:space="0" w:color="auto"/>
              <w:bottom w:val="single" w:sz="4" w:space="0" w:color="auto"/>
              <w:right w:val="single" w:sz="4" w:space="0" w:color="auto"/>
            </w:tcBorders>
            <w:hideMark/>
          </w:tcPr>
          <w:p w14:paraId="55ABFD88" w14:textId="77777777" w:rsidR="007B2EAE" w:rsidRDefault="007B2EAE">
            <w:r>
              <w:t>…………………………………………..</w:t>
            </w:r>
          </w:p>
        </w:tc>
        <w:tc>
          <w:tcPr>
            <w:tcW w:w="4531" w:type="dxa"/>
            <w:tcBorders>
              <w:top w:val="single" w:sz="4" w:space="0" w:color="auto"/>
              <w:left w:val="single" w:sz="4" w:space="0" w:color="auto"/>
              <w:bottom w:val="single" w:sz="4" w:space="0" w:color="auto"/>
              <w:right w:val="single" w:sz="4" w:space="0" w:color="auto"/>
            </w:tcBorders>
            <w:hideMark/>
          </w:tcPr>
          <w:p w14:paraId="422A2EBC" w14:textId="77777777" w:rsidR="007B2EAE" w:rsidRDefault="007B2EAE">
            <w:r>
              <w:t>…………………………………………..</w:t>
            </w:r>
          </w:p>
        </w:tc>
      </w:tr>
      <w:tr w:rsidR="007B2EAE" w14:paraId="48A706CA" w14:textId="77777777" w:rsidTr="007B2EAE">
        <w:trPr>
          <w:trHeight w:val="624"/>
        </w:trPr>
        <w:tc>
          <w:tcPr>
            <w:tcW w:w="4531" w:type="dxa"/>
            <w:tcBorders>
              <w:top w:val="single" w:sz="4" w:space="0" w:color="auto"/>
              <w:left w:val="single" w:sz="4" w:space="0" w:color="auto"/>
              <w:bottom w:val="single" w:sz="4" w:space="0" w:color="auto"/>
              <w:right w:val="single" w:sz="4" w:space="0" w:color="auto"/>
            </w:tcBorders>
            <w:hideMark/>
          </w:tcPr>
          <w:p w14:paraId="7A306E07" w14:textId="77777777" w:rsidR="007B2EAE" w:rsidRDefault="007B2EAE">
            <w:r>
              <w:t>…………………………………………..</w:t>
            </w:r>
          </w:p>
        </w:tc>
        <w:tc>
          <w:tcPr>
            <w:tcW w:w="4531" w:type="dxa"/>
            <w:tcBorders>
              <w:top w:val="single" w:sz="4" w:space="0" w:color="auto"/>
              <w:left w:val="single" w:sz="4" w:space="0" w:color="auto"/>
              <w:bottom w:val="single" w:sz="4" w:space="0" w:color="auto"/>
              <w:right w:val="single" w:sz="4" w:space="0" w:color="auto"/>
            </w:tcBorders>
            <w:hideMark/>
          </w:tcPr>
          <w:p w14:paraId="2EFA0538" w14:textId="77777777" w:rsidR="007B2EAE" w:rsidRDefault="007B2EAE">
            <w:r>
              <w:t>…………………………………………..</w:t>
            </w:r>
          </w:p>
        </w:tc>
      </w:tr>
      <w:tr w:rsidR="007B2EAE" w14:paraId="0BA728D0" w14:textId="77777777" w:rsidTr="007B2EAE">
        <w:trPr>
          <w:trHeight w:val="624"/>
        </w:trPr>
        <w:tc>
          <w:tcPr>
            <w:tcW w:w="4531" w:type="dxa"/>
            <w:tcBorders>
              <w:top w:val="single" w:sz="4" w:space="0" w:color="auto"/>
              <w:left w:val="single" w:sz="4" w:space="0" w:color="auto"/>
              <w:bottom w:val="single" w:sz="4" w:space="0" w:color="auto"/>
              <w:right w:val="single" w:sz="4" w:space="0" w:color="auto"/>
            </w:tcBorders>
            <w:hideMark/>
          </w:tcPr>
          <w:p w14:paraId="4ABC5E3B" w14:textId="77777777" w:rsidR="007B2EAE" w:rsidRDefault="007B2EAE">
            <w:r>
              <w:t>…………………………………………..</w:t>
            </w:r>
          </w:p>
        </w:tc>
        <w:tc>
          <w:tcPr>
            <w:tcW w:w="4531" w:type="dxa"/>
            <w:tcBorders>
              <w:top w:val="single" w:sz="4" w:space="0" w:color="auto"/>
              <w:left w:val="single" w:sz="4" w:space="0" w:color="auto"/>
              <w:bottom w:val="single" w:sz="4" w:space="0" w:color="auto"/>
              <w:right w:val="single" w:sz="4" w:space="0" w:color="auto"/>
            </w:tcBorders>
            <w:hideMark/>
          </w:tcPr>
          <w:p w14:paraId="3777D806" w14:textId="77777777" w:rsidR="007B2EAE" w:rsidRDefault="007B2EAE">
            <w:r>
              <w:t>…………………………………………..</w:t>
            </w:r>
          </w:p>
        </w:tc>
      </w:tr>
      <w:tr w:rsidR="007B2EAE" w14:paraId="7ED0A288" w14:textId="77777777" w:rsidTr="007B2EAE">
        <w:trPr>
          <w:trHeight w:val="624"/>
        </w:trPr>
        <w:tc>
          <w:tcPr>
            <w:tcW w:w="4531" w:type="dxa"/>
            <w:tcBorders>
              <w:top w:val="single" w:sz="4" w:space="0" w:color="auto"/>
              <w:left w:val="single" w:sz="4" w:space="0" w:color="auto"/>
              <w:bottom w:val="single" w:sz="4" w:space="0" w:color="auto"/>
              <w:right w:val="single" w:sz="4" w:space="0" w:color="auto"/>
            </w:tcBorders>
            <w:hideMark/>
          </w:tcPr>
          <w:p w14:paraId="26D563BE" w14:textId="77777777" w:rsidR="007B2EAE" w:rsidRDefault="007B2EAE">
            <w:r>
              <w:t>…………………………………………..</w:t>
            </w:r>
          </w:p>
        </w:tc>
        <w:tc>
          <w:tcPr>
            <w:tcW w:w="4531" w:type="dxa"/>
            <w:tcBorders>
              <w:top w:val="single" w:sz="4" w:space="0" w:color="auto"/>
              <w:left w:val="single" w:sz="4" w:space="0" w:color="auto"/>
              <w:bottom w:val="single" w:sz="4" w:space="0" w:color="auto"/>
              <w:right w:val="single" w:sz="4" w:space="0" w:color="auto"/>
            </w:tcBorders>
            <w:hideMark/>
          </w:tcPr>
          <w:p w14:paraId="636041FE" w14:textId="77777777" w:rsidR="007B2EAE" w:rsidRDefault="007B2EAE">
            <w:r>
              <w:t>…………………………………………..</w:t>
            </w:r>
          </w:p>
        </w:tc>
      </w:tr>
    </w:tbl>
    <w:p w14:paraId="24F845E0" w14:textId="77777777" w:rsidR="007B2EAE" w:rsidRDefault="007B2EAE" w:rsidP="007B2EAE"/>
    <w:p w14:paraId="639D6FA0" w14:textId="77777777" w:rsidR="007B2EAE" w:rsidRDefault="007B2EAE" w:rsidP="007B2EAE">
      <w:pPr>
        <w:textAlignment w:val="baseline"/>
      </w:pPr>
    </w:p>
    <w:p w14:paraId="29D03161" w14:textId="77777777" w:rsidR="007B2EAE" w:rsidRDefault="007B2EAE" w:rsidP="007B2EAE">
      <w:pPr>
        <w:pStyle w:val="Paragraphedeliste"/>
        <w:numPr>
          <w:ilvl w:val="0"/>
          <w:numId w:val="5"/>
        </w:numPr>
        <w:textAlignment w:val="baseline"/>
        <w:rPr>
          <w:rFonts w:ascii="Times New Roman" w:hAnsi="Times New Roman"/>
          <w:b/>
          <w:bCs/>
          <w:color w:val="000000"/>
        </w:rPr>
      </w:pPr>
      <w:r>
        <w:rPr>
          <w:rFonts w:ascii="Times New Roman" w:hAnsi="Times New Roman"/>
          <w:b/>
          <w:bCs/>
          <w:color w:val="000000"/>
        </w:rPr>
        <w:t>L’interface ci-dessous présente la tâche de flux de données pour alimenter la table des faits « FACT_RH » :</w:t>
      </w:r>
    </w:p>
    <w:p w14:paraId="3303316D" w14:textId="77777777" w:rsidR="007B2EAE" w:rsidRDefault="007B2EAE" w:rsidP="007B2EAE">
      <w:pPr>
        <w:pStyle w:val="Paragraphedeliste"/>
        <w:numPr>
          <w:ilvl w:val="2"/>
          <w:numId w:val="5"/>
        </w:numPr>
        <w:textAlignment w:val="baseline"/>
        <w:rPr>
          <w:rFonts w:ascii="Times New Roman" w:hAnsi="Times New Roman"/>
          <w:b/>
          <w:bCs/>
          <w:color w:val="000000"/>
          <w:sz w:val="24"/>
          <w:szCs w:val="24"/>
        </w:rPr>
      </w:pPr>
      <w:r>
        <w:rPr>
          <w:rFonts w:ascii="Times New Roman" w:hAnsi="Times New Roman"/>
          <w:b/>
          <w:bCs/>
          <w:color w:val="000000"/>
          <w:sz w:val="24"/>
          <w:szCs w:val="24"/>
        </w:rPr>
        <w:t>Schématiser le flux des données « Alimentation FACT_RH »</w:t>
      </w:r>
    </w:p>
    <w:p w14:paraId="1C8BFE9D" w14:textId="14D10BA5" w:rsidR="007B2EAE" w:rsidRDefault="007B2EAE" w:rsidP="007B2EAE">
      <w:pPr>
        <w:jc w:val="center"/>
        <w:textAlignment w:val="baseline"/>
        <w:rPr>
          <w:b/>
          <w:color w:val="000000"/>
        </w:rPr>
      </w:pPr>
      <w:r>
        <w:rPr>
          <w:noProof/>
        </w:rPr>
        <w:lastRenderedPageBreak/>
        <w:drawing>
          <wp:inline distT="0" distB="0" distL="0" distR="0" wp14:anchorId="1665575D" wp14:editId="3193F955">
            <wp:extent cx="5760720" cy="3571875"/>
            <wp:effectExtent l="19050" t="19050" r="11430" b="28575"/>
            <wp:docPr id="19406525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t="2" b="533"/>
                    <a:stretch>
                      <a:fillRect/>
                    </a:stretch>
                  </pic:blipFill>
                  <pic:spPr bwMode="auto">
                    <a:xfrm>
                      <a:off x="0" y="0"/>
                      <a:ext cx="5760720" cy="3571875"/>
                    </a:xfrm>
                    <a:prstGeom prst="rect">
                      <a:avLst/>
                    </a:prstGeom>
                    <a:noFill/>
                    <a:ln w="9525" cmpd="sng">
                      <a:solidFill>
                        <a:srgbClr val="000000"/>
                      </a:solidFill>
                      <a:miter lim="800000"/>
                      <a:headEnd/>
                      <a:tailEnd/>
                    </a:ln>
                    <a:effectLst/>
                  </pic:spPr>
                </pic:pic>
              </a:graphicData>
            </a:graphic>
          </wp:inline>
        </w:drawing>
      </w:r>
    </w:p>
    <w:p w14:paraId="41B3829C" w14:textId="77777777" w:rsidR="007B2EAE" w:rsidRDefault="007B2EAE" w:rsidP="007B2EAE">
      <w:pPr>
        <w:textAlignment w:val="baseline"/>
        <w:rPr>
          <w:color w:val="000000"/>
        </w:rPr>
      </w:pPr>
    </w:p>
    <w:p w14:paraId="1EA66FA5" w14:textId="77777777" w:rsidR="007B2EAE" w:rsidRDefault="007B2EAE" w:rsidP="007B2EAE">
      <w:pPr>
        <w:pStyle w:val="Paragraphedeliste"/>
        <w:numPr>
          <w:ilvl w:val="0"/>
          <w:numId w:val="5"/>
        </w:numPr>
        <w:textAlignment w:val="baseline"/>
        <w:rPr>
          <w:rFonts w:ascii="Times New Roman" w:hAnsi="Times New Roman"/>
          <w:b/>
          <w:bCs/>
          <w:color w:val="000000"/>
        </w:rPr>
      </w:pPr>
      <w:r>
        <w:rPr>
          <w:rFonts w:ascii="Times New Roman" w:hAnsi="Times New Roman"/>
          <w:b/>
          <w:bCs/>
          <w:color w:val="000000"/>
        </w:rPr>
        <w:t>Ecrire la requête SQL update selon le mapping des paramètres présenté ci-dessous pour assurer la mise à jour de la table de fait </w:t>
      </w:r>
      <w:proofErr w:type="gramStart"/>
      <w:r>
        <w:rPr>
          <w:rFonts w:ascii="Times New Roman" w:hAnsi="Times New Roman"/>
          <w:b/>
          <w:bCs/>
          <w:color w:val="000000"/>
        </w:rPr>
        <w:t>«  FACT</w:t>
      </w:r>
      <w:proofErr w:type="gramEnd"/>
      <w:r>
        <w:rPr>
          <w:rFonts w:ascii="Times New Roman" w:hAnsi="Times New Roman"/>
          <w:b/>
          <w:bCs/>
          <w:color w:val="000000"/>
        </w:rPr>
        <w:t>_RH » :</w:t>
      </w:r>
    </w:p>
    <w:p w14:paraId="7215BFAA" w14:textId="10701C30" w:rsidR="007B2EAE" w:rsidRDefault="007B2EAE" w:rsidP="007B2EAE">
      <w:pPr>
        <w:jc w:val="center"/>
        <w:textAlignment w:val="baseline"/>
        <w:rPr>
          <w:b/>
          <w:bCs/>
          <w:color w:val="000000"/>
        </w:rPr>
      </w:pPr>
      <w:r>
        <w:rPr>
          <w:noProof/>
        </w:rPr>
        <w:drawing>
          <wp:inline distT="0" distB="0" distL="0" distR="0" wp14:anchorId="48D54468" wp14:editId="3ABA1979">
            <wp:extent cx="5189220" cy="4594860"/>
            <wp:effectExtent l="19050" t="19050" r="11430" b="15240"/>
            <wp:docPr id="89156519"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6519" name="Image 2" descr="Une image contenant tabl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9220" cy="4594860"/>
                    </a:xfrm>
                    <a:prstGeom prst="rect">
                      <a:avLst/>
                    </a:prstGeom>
                    <a:noFill/>
                    <a:ln w="9525" cmpd="sng">
                      <a:solidFill>
                        <a:srgbClr val="000000"/>
                      </a:solidFill>
                      <a:miter lim="800000"/>
                      <a:headEnd/>
                      <a:tailEnd/>
                    </a:ln>
                    <a:effectLst/>
                  </pic:spPr>
                </pic:pic>
              </a:graphicData>
            </a:graphic>
          </wp:inline>
        </w:drawing>
      </w:r>
    </w:p>
    <w:p w14:paraId="4766DBD6" w14:textId="77777777" w:rsidR="007B2EAE" w:rsidRDefault="007B2EAE" w:rsidP="007B2EAE">
      <w:pPr>
        <w:textAlignment w:val="baseline"/>
        <w:rPr>
          <w:b/>
          <w:bCs/>
          <w:color w:val="000000"/>
        </w:rPr>
      </w:pPr>
    </w:p>
    <w:tbl>
      <w:tblPr>
        <w:tblStyle w:val="Grilledutableau"/>
        <w:tblW w:w="0" w:type="auto"/>
        <w:tblInd w:w="0" w:type="dxa"/>
        <w:tblLook w:val="04A0" w:firstRow="1" w:lastRow="0" w:firstColumn="1" w:lastColumn="0" w:noHBand="0" w:noVBand="1"/>
      </w:tblPr>
      <w:tblGrid>
        <w:gridCol w:w="9062"/>
      </w:tblGrid>
      <w:tr w:rsidR="007B2EAE" w14:paraId="656402E3" w14:textId="77777777" w:rsidTr="007B2EAE">
        <w:tc>
          <w:tcPr>
            <w:tcW w:w="9062" w:type="dxa"/>
            <w:tcBorders>
              <w:top w:val="single" w:sz="4" w:space="0" w:color="auto"/>
              <w:left w:val="single" w:sz="4" w:space="0" w:color="auto"/>
              <w:bottom w:val="single" w:sz="4" w:space="0" w:color="auto"/>
              <w:right w:val="single" w:sz="4" w:space="0" w:color="auto"/>
            </w:tcBorders>
          </w:tcPr>
          <w:p w14:paraId="500C7CFA" w14:textId="77777777" w:rsidR="007B2EAE" w:rsidRDefault="007B2EAE">
            <w:pPr>
              <w:textAlignment w:val="baseline"/>
              <w:rPr>
                <w:b/>
                <w:bCs/>
                <w:color w:val="000000"/>
              </w:rPr>
            </w:pPr>
            <w:r>
              <w:rPr>
                <w:b/>
                <w:bCs/>
                <w:color w:val="000000"/>
              </w:rPr>
              <w:t>Requête Update (OLEO DB Command)</w:t>
            </w:r>
          </w:p>
          <w:p w14:paraId="0A2373AA" w14:textId="77777777" w:rsidR="007B2EAE" w:rsidRDefault="007B2EAE">
            <w:pPr>
              <w:textAlignment w:val="baseline"/>
              <w:rPr>
                <w:b/>
                <w:bCs/>
                <w:color w:val="000000"/>
              </w:rPr>
            </w:pPr>
            <w:r>
              <w:rPr>
                <w:b/>
                <w:bCs/>
                <w:color w:val="000000"/>
              </w:rPr>
              <w:t xml:space="preserve"> ……………………………………………………………………………………………….</w:t>
            </w:r>
          </w:p>
          <w:p w14:paraId="0D19095E" w14:textId="77777777" w:rsidR="007B2EAE" w:rsidRDefault="007B2EAE">
            <w:pPr>
              <w:textAlignment w:val="baseline"/>
              <w:rPr>
                <w:b/>
                <w:bCs/>
                <w:color w:val="000000"/>
              </w:rPr>
            </w:pPr>
            <w:r>
              <w:rPr>
                <w:b/>
                <w:bCs/>
                <w:color w:val="000000"/>
              </w:rPr>
              <w:t>………………………………………………………………………………………………..</w:t>
            </w:r>
          </w:p>
          <w:p w14:paraId="14890F00" w14:textId="77777777" w:rsidR="007B2EAE" w:rsidRDefault="007B2EAE">
            <w:pPr>
              <w:textAlignment w:val="baseline"/>
              <w:rPr>
                <w:b/>
                <w:bCs/>
                <w:color w:val="000000"/>
              </w:rPr>
            </w:pPr>
            <w:r>
              <w:rPr>
                <w:b/>
                <w:bCs/>
                <w:color w:val="000000"/>
              </w:rPr>
              <w:t>………………………………………………………………………………………………..</w:t>
            </w:r>
          </w:p>
          <w:p w14:paraId="69114126" w14:textId="77777777" w:rsidR="007B2EAE" w:rsidRDefault="007B2EAE">
            <w:pPr>
              <w:textAlignment w:val="baseline"/>
              <w:rPr>
                <w:b/>
                <w:bCs/>
                <w:color w:val="000000"/>
              </w:rPr>
            </w:pPr>
            <w:r>
              <w:rPr>
                <w:b/>
                <w:bCs/>
                <w:color w:val="000000"/>
              </w:rPr>
              <w:t>………………………………………………………………………………………………..</w:t>
            </w:r>
          </w:p>
          <w:p w14:paraId="55FD39F3" w14:textId="77777777" w:rsidR="007B2EAE" w:rsidRDefault="007B2EAE">
            <w:pPr>
              <w:textAlignment w:val="baseline"/>
              <w:rPr>
                <w:b/>
                <w:bCs/>
                <w:color w:val="000000"/>
              </w:rPr>
            </w:pPr>
            <w:r>
              <w:rPr>
                <w:b/>
                <w:bCs/>
                <w:color w:val="000000"/>
              </w:rPr>
              <w:t>……………………………………………………………………………………….……….</w:t>
            </w:r>
          </w:p>
          <w:p w14:paraId="6EA515BD" w14:textId="77777777" w:rsidR="007B2EAE" w:rsidRDefault="007B2EAE">
            <w:pPr>
              <w:textAlignment w:val="baseline"/>
              <w:rPr>
                <w:b/>
                <w:bCs/>
                <w:color w:val="000000"/>
              </w:rPr>
            </w:pPr>
            <w:r>
              <w:rPr>
                <w:b/>
                <w:bCs/>
                <w:color w:val="000000"/>
              </w:rPr>
              <w:t>…………………………………………………………………….………………………….</w:t>
            </w:r>
          </w:p>
          <w:p w14:paraId="4E3FD42B" w14:textId="77777777" w:rsidR="007B2EAE" w:rsidRDefault="007B2EAE">
            <w:pPr>
              <w:textAlignment w:val="baseline"/>
              <w:rPr>
                <w:b/>
                <w:bCs/>
                <w:color w:val="000000"/>
              </w:rPr>
            </w:pPr>
            <w:r>
              <w:rPr>
                <w:b/>
                <w:bCs/>
                <w:color w:val="000000"/>
              </w:rPr>
              <w:t>………………………………………………………………………………………………..</w:t>
            </w:r>
          </w:p>
          <w:p w14:paraId="01BB4DAA" w14:textId="77777777" w:rsidR="007B2EAE" w:rsidRDefault="007B2EAE">
            <w:pPr>
              <w:textAlignment w:val="baseline"/>
              <w:rPr>
                <w:b/>
                <w:bCs/>
                <w:color w:val="000000"/>
              </w:rPr>
            </w:pPr>
            <w:r>
              <w:rPr>
                <w:b/>
                <w:bCs/>
                <w:color w:val="000000"/>
              </w:rPr>
              <w:t>………………………………………………………………………………………………..</w:t>
            </w:r>
          </w:p>
          <w:p w14:paraId="099F36A6" w14:textId="77777777" w:rsidR="007B2EAE" w:rsidRDefault="007B2EAE">
            <w:pPr>
              <w:textAlignment w:val="baseline"/>
              <w:rPr>
                <w:b/>
                <w:bCs/>
                <w:color w:val="000000"/>
              </w:rPr>
            </w:pPr>
            <w:r>
              <w:rPr>
                <w:b/>
                <w:bCs/>
                <w:color w:val="000000"/>
              </w:rPr>
              <w:t>……………………………………………………………………………………….……….</w:t>
            </w:r>
          </w:p>
          <w:p w14:paraId="3C002126" w14:textId="77777777" w:rsidR="007B2EAE" w:rsidRDefault="007B2EAE">
            <w:pPr>
              <w:textAlignment w:val="baseline"/>
              <w:rPr>
                <w:b/>
                <w:bCs/>
                <w:color w:val="000000"/>
              </w:rPr>
            </w:pPr>
            <w:r>
              <w:rPr>
                <w:b/>
                <w:bCs/>
                <w:color w:val="000000"/>
              </w:rPr>
              <w:t>…………………………………………………………………….………………………….</w:t>
            </w:r>
          </w:p>
          <w:p w14:paraId="6C048B08" w14:textId="77777777" w:rsidR="007B2EAE" w:rsidRDefault="007B2EAE">
            <w:pPr>
              <w:textAlignment w:val="baseline"/>
              <w:rPr>
                <w:b/>
                <w:bCs/>
                <w:color w:val="000000"/>
              </w:rPr>
            </w:pPr>
          </w:p>
          <w:p w14:paraId="05569378" w14:textId="77777777" w:rsidR="007B2EAE" w:rsidRDefault="007B2EAE">
            <w:pPr>
              <w:textAlignment w:val="baseline"/>
              <w:rPr>
                <w:b/>
                <w:bCs/>
                <w:color w:val="000000"/>
              </w:rPr>
            </w:pPr>
          </w:p>
        </w:tc>
      </w:tr>
    </w:tbl>
    <w:p w14:paraId="48CFA351" w14:textId="77777777" w:rsidR="007B2EAE" w:rsidRDefault="007B2EAE" w:rsidP="007B2EAE">
      <w:pPr>
        <w:pStyle w:val="Paragraphedeliste"/>
      </w:pPr>
    </w:p>
    <w:p w14:paraId="60B946FF" w14:textId="77777777" w:rsidR="007B2EAE" w:rsidRDefault="007B2EAE" w:rsidP="007B2EAE">
      <w:pPr>
        <w:pStyle w:val="Paragraphedeliste"/>
      </w:pPr>
    </w:p>
    <w:p w14:paraId="3EE5860B" w14:textId="77777777" w:rsidR="007B2EAE" w:rsidRDefault="007B2EAE" w:rsidP="007B2EAE">
      <w:pPr>
        <w:pStyle w:val="Paragraphedeliste"/>
      </w:pPr>
    </w:p>
    <w:p w14:paraId="065432EF" w14:textId="77777777" w:rsidR="007B2EAE" w:rsidRDefault="007B2EAE" w:rsidP="007B2EAE">
      <w:pPr>
        <w:pStyle w:val="Paragraphedeliste"/>
      </w:pPr>
    </w:p>
    <w:sectPr w:rsidR="007B2E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F6"/>
    <w:multiLevelType w:val="hybridMultilevel"/>
    <w:tmpl w:val="D2A824AA"/>
    <w:lvl w:ilvl="0" w:tplc="0B6A231A">
      <w:start w:val="1"/>
      <w:numFmt w:val="bullet"/>
      <w:lvlText w:val="o"/>
      <w:lvlJc w:val="left"/>
      <w:pPr>
        <w:ind w:left="810" w:hanging="360"/>
      </w:pPr>
      <w:rPr>
        <w:rFonts w:ascii="Courier New" w:hAnsi="Courier New" w:cs="Courier New" w:hint="default"/>
        <w:sz w:val="32"/>
        <w:szCs w:val="3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5404E8"/>
    <w:multiLevelType w:val="hybridMultilevel"/>
    <w:tmpl w:val="17986BA6"/>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21BA27B7"/>
    <w:multiLevelType w:val="hybridMultilevel"/>
    <w:tmpl w:val="D7B838D2"/>
    <w:lvl w:ilvl="0" w:tplc="4B461708">
      <w:start w:val="1"/>
      <w:numFmt w:val="bullet"/>
      <w:lvlText w:val="o"/>
      <w:lvlJc w:val="left"/>
      <w:pPr>
        <w:ind w:left="810" w:hanging="360"/>
      </w:pPr>
      <w:rPr>
        <w:rFonts w:ascii="Courier New" w:hAnsi="Courier New" w:cs="Courier New" w:hint="default"/>
        <w:sz w:val="32"/>
        <w:szCs w:val="3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E4646E3"/>
    <w:multiLevelType w:val="hybridMultilevel"/>
    <w:tmpl w:val="A0267EA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4" w15:restartNumberingAfterBreak="0">
    <w:nsid w:val="52530853"/>
    <w:multiLevelType w:val="multilevel"/>
    <w:tmpl w:val="6DFCDA3C"/>
    <w:lvl w:ilvl="0">
      <w:start w:val="1"/>
      <w:numFmt w:val="decimal"/>
      <w:lvlText w:val="%1."/>
      <w:lvlJc w:val="left"/>
      <w:pPr>
        <w:tabs>
          <w:tab w:val="num" w:pos="502"/>
        </w:tabs>
        <w:ind w:left="502" w:hanging="360"/>
      </w:pPr>
      <w:rPr>
        <w:rFonts w:ascii="Times New Roman" w:eastAsia="Times New Roman" w:hAnsi="Times New Roman" w:cs="Times New Roman"/>
        <w:b/>
        <w:bCs/>
      </w:rPr>
    </w:lvl>
    <w:lvl w:ilvl="1">
      <w:start w:val="1"/>
      <w:numFmt w:val="decimal"/>
      <w:lvlText w:val="%2."/>
      <w:lvlJc w:val="left"/>
      <w:pPr>
        <w:tabs>
          <w:tab w:val="num" w:pos="1440"/>
        </w:tabs>
        <w:ind w:left="1440" w:hanging="360"/>
      </w:pPr>
    </w:lvl>
    <w:lvl w:ilvl="2">
      <w:start w:val="1"/>
      <w:numFmt w:val="lowerLetter"/>
      <w:lvlText w:val="%3."/>
      <w:lvlJc w:val="left"/>
      <w:pPr>
        <w:ind w:left="1353"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9AB24CE"/>
    <w:multiLevelType w:val="hybridMultilevel"/>
    <w:tmpl w:val="723C0B9C"/>
    <w:lvl w:ilvl="0" w:tplc="64E8B3CA">
      <w:start w:val="1"/>
      <w:numFmt w:val="bullet"/>
      <w:lvlText w:val="o"/>
      <w:lvlJc w:val="left"/>
      <w:pPr>
        <w:ind w:left="360" w:hanging="360"/>
      </w:pPr>
      <w:rPr>
        <w:rFonts w:ascii="Courier New" w:hAnsi="Courier New" w:cs="Courier New" w:hint="default"/>
        <w:sz w:val="32"/>
        <w:szCs w:val="32"/>
      </w:rPr>
    </w:lvl>
    <w:lvl w:ilvl="1" w:tplc="040C0003">
      <w:start w:val="1"/>
      <w:numFmt w:val="bullet"/>
      <w:lvlText w:val="o"/>
      <w:lvlJc w:val="left"/>
      <w:pPr>
        <w:ind w:left="1088" w:hanging="360"/>
      </w:pPr>
      <w:rPr>
        <w:rFonts w:ascii="Courier New" w:hAnsi="Courier New" w:cs="Courier New" w:hint="default"/>
      </w:rPr>
    </w:lvl>
    <w:lvl w:ilvl="2" w:tplc="040C0005">
      <w:start w:val="1"/>
      <w:numFmt w:val="bullet"/>
      <w:lvlText w:val=""/>
      <w:lvlJc w:val="left"/>
      <w:pPr>
        <w:ind w:left="1808" w:hanging="360"/>
      </w:pPr>
      <w:rPr>
        <w:rFonts w:ascii="Wingdings" w:hAnsi="Wingdings" w:hint="default"/>
      </w:rPr>
    </w:lvl>
    <w:lvl w:ilvl="3" w:tplc="040C0001">
      <w:start w:val="1"/>
      <w:numFmt w:val="bullet"/>
      <w:lvlText w:val=""/>
      <w:lvlJc w:val="left"/>
      <w:pPr>
        <w:ind w:left="2528" w:hanging="360"/>
      </w:pPr>
      <w:rPr>
        <w:rFonts w:ascii="Symbol" w:hAnsi="Symbol" w:hint="default"/>
      </w:rPr>
    </w:lvl>
    <w:lvl w:ilvl="4" w:tplc="040C0003">
      <w:start w:val="1"/>
      <w:numFmt w:val="bullet"/>
      <w:lvlText w:val="o"/>
      <w:lvlJc w:val="left"/>
      <w:pPr>
        <w:ind w:left="3248" w:hanging="360"/>
      </w:pPr>
      <w:rPr>
        <w:rFonts w:ascii="Courier New" w:hAnsi="Courier New" w:cs="Courier New" w:hint="default"/>
      </w:rPr>
    </w:lvl>
    <w:lvl w:ilvl="5" w:tplc="040C0005">
      <w:start w:val="1"/>
      <w:numFmt w:val="bullet"/>
      <w:lvlText w:val=""/>
      <w:lvlJc w:val="left"/>
      <w:pPr>
        <w:ind w:left="3968" w:hanging="360"/>
      </w:pPr>
      <w:rPr>
        <w:rFonts w:ascii="Wingdings" w:hAnsi="Wingdings" w:hint="default"/>
      </w:rPr>
    </w:lvl>
    <w:lvl w:ilvl="6" w:tplc="040C0001">
      <w:start w:val="1"/>
      <w:numFmt w:val="bullet"/>
      <w:lvlText w:val=""/>
      <w:lvlJc w:val="left"/>
      <w:pPr>
        <w:ind w:left="4688" w:hanging="360"/>
      </w:pPr>
      <w:rPr>
        <w:rFonts w:ascii="Symbol" w:hAnsi="Symbol" w:hint="default"/>
      </w:rPr>
    </w:lvl>
    <w:lvl w:ilvl="7" w:tplc="040C0003">
      <w:start w:val="1"/>
      <w:numFmt w:val="bullet"/>
      <w:lvlText w:val="o"/>
      <w:lvlJc w:val="left"/>
      <w:pPr>
        <w:ind w:left="5408" w:hanging="360"/>
      </w:pPr>
      <w:rPr>
        <w:rFonts w:ascii="Courier New" w:hAnsi="Courier New" w:cs="Courier New" w:hint="default"/>
      </w:rPr>
    </w:lvl>
    <w:lvl w:ilvl="8" w:tplc="040C0005">
      <w:start w:val="1"/>
      <w:numFmt w:val="bullet"/>
      <w:lvlText w:val=""/>
      <w:lvlJc w:val="left"/>
      <w:pPr>
        <w:ind w:left="6128" w:hanging="360"/>
      </w:pPr>
      <w:rPr>
        <w:rFonts w:ascii="Wingdings" w:hAnsi="Wingdings" w:hint="default"/>
      </w:rPr>
    </w:lvl>
  </w:abstractNum>
  <w:abstractNum w:abstractNumId="6" w15:restartNumberingAfterBreak="0">
    <w:nsid w:val="75494227"/>
    <w:multiLevelType w:val="hybridMultilevel"/>
    <w:tmpl w:val="4D9CAF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11475497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0109532">
    <w:abstractNumId w:val="5"/>
  </w:num>
  <w:num w:numId="3" w16cid:durableId="874004357">
    <w:abstractNumId w:val="2"/>
  </w:num>
  <w:num w:numId="4" w16cid:durableId="481895512">
    <w:abstractNumId w:val="0"/>
  </w:num>
  <w:num w:numId="5" w16cid:durableId="7346711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3754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4813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2C"/>
    <w:rsid w:val="0048707F"/>
    <w:rsid w:val="007B2EAE"/>
    <w:rsid w:val="00A1172C"/>
    <w:rsid w:val="00B90F13"/>
    <w:rsid w:val="00C46A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41C94-F9BF-45C2-86AD-78FB2703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EAE"/>
    <w:pPr>
      <w:spacing w:after="0" w:line="240" w:lineRule="auto"/>
    </w:pPr>
    <w:rPr>
      <w:rFonts w:ascii="Times New Roman" w:eastAsia="Times New Roman" w:hAnsi="Times New Roman" w:cs="Times New Roman"/>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B2EAE"/>
    <w:pPr>
      <w:spacing w:before="100" w:beforeAutospacing="1" w:after="100" w:afterAutospacing="1"/>
    </w:pPr>
  </w:style>
  <w:style w:type="paragraph" w:styleId="Corpsdetexte">
    <w:name w:val="Body Text"/>
    <w:basedOn w:val="Normal"/>
    <w:link w:val="CorpsdetexteCar"/>
    <w:uiPriority w:val="1"/>
    <w:semiHidden/>
    <w:unhideWhenUsed/>
    <w:qFormat/>
    <w:rsid w:val="007B2EAE"/>
    <w:pPr>
      <w:widowControl w:val="0"/>
      <w:autoSpaceDE w:val="0"/>
      <w:autoSpaceDN w:val="0"/>
    </w:pPr>
    <w:rPr>
      <w:lang w:bidi="fr-FR"/>
    </w:rPr>
  </w:style>
  <w:style w:type="character" w:customStyle="1" w:styleId="CorpsdetexteCar">
    <w:name w:val="Corps de texte Car"/>
    <w:basedOn w:val="Policepardfaut"/>
    <w:link w:val="Corpsdetexte"/>
    <w:uiPriority w:val="1"/>
    <w:semiHidden/>
    <w:rsid w:val="007B2EAE"/>
    <w:rPr>
      <w:rFonts w:ascii="Times New Roman" w:eastAsia="Times New Roman" w:hAnsi="Times New Roman" w:cs="Times New Roman"/>
      <w:kern w:val="0"/>
      <w:sz w:val="24"/>
      <w:szCs w:val="24"/>
      <w:lang w:eastAsia="fr-FR" w:bidi="fr-FR"/>
      <w14:ligatures w14:val="none"/>
    </w:rPr>
  </w:style>
  <w:style w:type="character" w:customStyle="1" w:styleId="ParagraphedelisteCar">
    <w:name w:val="Paragraphe de liste Car"/>
    <w:link w:val="Paragraphedeliste"/>
    <w:locked/>
    <w:rsid w:val="007B2EAE"/>
    <w:rPr>
      <w:rFonts w:ascii="Calibri" w:eastAsia="Calibri" w:hAnsi="Calibri" w:cs="Times New Roman"/>
    </w:rPr>
  </w:style>
  <w:style w:type="paragraph" w:styleId="Paragraphedeliste">
    <w:name w:val="List Paragraph"/>
    <w:basedOn w:val="Normal"/>
    <w:link w:val="ParagraphedelisteCar"/>
    <w:qFormat/>
    <w:rsid w:val="007B2EAE"/>
    <w:pPr>
      <w:spacing w:after="160" w:line="256" w:lineRule="auto"/>
      <w:ind w:left="720"/>
      <w:contextualSpacing/>
    </w:pPr>
    <w:rPr>
      <w:rFonts w:ascii="Calibri" w:eastAsia="Calibri" w:hAnsi="Calibri"/>
      <w:kern w:val="2"/>
      <w:sz w:val="22"/>
      <w:szCs w:val="22"/>
      <w:lang w:eastAsia="en-US"/>
      <w14:ligatures w14:val="standardContextual"/>
    </w:rPr>
  </w:style>
  <w:style w:type="paragraph" w:customStyle="1" w:styleId="Default">
    <w:name w:val="Default"/>
    <w:uiPriority w:val="99"/>
    <w:rsid w:val="007B2EAE"/>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table" w:styleId="Grilledutableau">
    <w:name w:val="Table Grid"/>
    <w:basedOn w:val="TableauNormal"/>
    <w:uiPriority w:val="39"/>
    <w:rsid w:val="007B2EAE"/>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7B2EAE"/>
    <w:rPr>
      <w:b/>
      <w:bCs/>
    </w:rPr>
  </w:style>
  <w:style w:type="character" w:styleId="Accentuation">
    <w:name w:val="Emphasis"/>
    <w:basedOn w:val="Policepardfaut"/>
    <w:uiPriority w:val="20"/>
    <w:qFormat/>
    <w:rsid w:val="007B2E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86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1213</Words>
  <Characters>6920</Characters>
  <Application>Microsoft Office Word</Application>
  <DocSecurity>0</DocSecurity>
  <Lines>57</Lines>
  <Paragraphs>16</Paragraphs>
  <ScaleCrop>false</ScaleCrop>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chokri chaaraoui</dc:creator>
  <cp:keywords/>
  <dc:description/>
  <cp:lastModifiedBy>chokri chaaraoui</cp:lastModifiedBy>
  <cp:revision>3</cp:revision>
  <dcterms:created xsi:type="dcterms:W3CDTF">2023-05-13T04:39:00Z</dcterms:created>
  <dcterms:modified xsi:type="dcterms:W3CDTF">2023-05-13T04:39:00Z</dcterms:modified>
</cp:coreProperties>
</file>