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bidiVisual w:val="1"/>
        <w:tblW w:w="11186.0" w:type="dxa"/>
        <w:jc w:val="left"/>
        <w:tblLayout w:type="fixed"/>
        <w:tblLook w:val="0000"/>
      </w:tblPr>
      <w:tblGrid>
        <w:gridCol w:w="6747"/>
        <w:gridCol w:w="4439"/>
        <w:tblGridChange w:id="0">
          <w:tblGrid>
            <w:gridCol w:w="6747"/>
            <w:gridCol w:w="4439"/>
          </w:tblGrid>
        </w:tblGridChange>
      </w:tblGrid>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tabs>
                <w:tab w:val="left" w:leader="none" w:pos="3960"/>
                <w:tab w:val="left" w:leader="none" w:pos="7655"/>
              </w:tabs>
              <w:spacing w:after="360" w:lineRule="auto"/>
              <w:jc w:val="center"/>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EXAMEN</w:t>
            </w:r>
          </w:p>
          <w:p w:rsidR="00000000" w:rsidDel="00000000" w:rsidP="00000000" w:rsidRDefault="00000000" w:rsidRPr="00000000" w14:paraId="00000003">
            <w:pPr>
              <w:tabs>
                <w:tab w:val="left" w:leader="none" w:pos="5137"/>
                <w:tab w:val="left" w:leader="none" w:pos="7655"/>
              </w:tabs>
              <w:spacing w:after="0" w:line="360" w:lineRule="auto"/>
              <w:rPr/>
            </w:pPr>
            <w:r w:rsidDel="00000000" w:rsidR="00000000" w:rsidRPr="00000000">
              <w:rPr>
                <w:rtl w:val="0"/>
              </w:rPr>
              <w:t xml:space="preserve">Semestre : 1 </w:t>
            </w:r>
          </w:p>
          <w:p w:rsidR="00000000" w:rsidDel="00000000" w:rsidP="00000000" w:rsidRDefault="00000000" w:rsidRPr="00000000" w14:paraId="00000004">
            <w:pPr>
              <w:tabs>
                <w:tab w:val="left" w:leader="none" w:pos="2302"/>
                <w:tab w:val="left" w:leader="none" w:pos="7655"/>
              </w:tabs>
              <w:spacing w:after="0" w:lineRule="auto"/>
              <w:rPr>
                <w:rFonts w:ascii="Arial Black" w:cs="Arial Black" w:eastAsia="Arial Black" w:hAnsi="Arial Black"/>
                <w:sz w:val="40"/>
                <w:szCs w:val="40"/>
              </w:rPr>
            </w:pPr>
            <w:r w:rsidDel="00000000" w:rsidR="00000000" w:rsidRPr="00000000">
              <w:rPr>
                <w:rtl w:val="0"/>
              </w:rPr>
              <w:t xml:space="preserve">Session : Principale</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tabs>
                <w:tab w:val="left" w:leader="none" w:pos="5033"/>
                <w:tab w:val="left" w:leader="none" w:pos="7655"/>
              </w:tabs>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27941</wp:posOffset>
                  </wp:positionH>
                  <wp:positionV relativeFrom="paragraph">
                    <wp:posOffset>219709</wp:posOffset>
                  </wp:positionV>
                  <wp:extent cx="1870710" cy="600710"/>
                  <wp:effectExtent b="0" l="0" r="0" t="0"/>
                  <wp:wrapNone/>
                  <wp:docPr descr="logo-esprit" id="7" name="image3.png"/>
                  <a:graphic>
                    <a:graphicData uri="http://schemas.openxmlformats.org/drawingml/2006/picture">
                      <pic:pic>
                        <pic:nvPicPr>
                          <pic:cNvPr descr="logo-esprit" id="0" name="image3.png"/>
                          <pic:cNvPicPr preferRelativeResize="0"/>
                        </pic:nvPicPr>
                        <pic:blipFill>
                          <a:blip r:embed="rId7"/>
                          <a:srcRect b="0" l="0" r="0" t="0"/>
                          <a:stretch>
                            <a:fillRect/>
                          </a:stretch>
                        </pic:blipFill>
                        <pic:spPr>
                          <a:xfrm>
                            <a:off x="0" y="0"/>
                            <a:ext cx="1870710" cy="600710"/>
                          </a:xfrm>
                          <a:prstGeom prst="rect"/>
                          <a:ln/>
                        </pic:spPr>
                      </pic:pic>
                    </a:graphicData>
                  </a:graphic>
                </wp:anchor>
              </w:drawing>
            </w:r>
          </w:p>
        </w:tc>
      </w:tr>
      <w:tr>
        <w:trPr>
          <w:cantSplit w:val="0"/>
          <w:trHeight w:val="418" w:hRule="atLeast"/>
          <w:tblHeader w:val="0"/>
        </w:trPr>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509"/>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MINING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509"/>
                <w:tab w:val="right" w:leader="none" w:pos="96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Enseignantes: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Amal Tarifa, Hiba Lahmer, Wiem TRABELSI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73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4GL </w:t>
            </w:r>
            <w:r w:rsidDel="00000000" w:rsidR="00000000" w:rsidRPr="00000000">
              <w:rPr>
                <w:rtl w:val="0"/>
              </w:rPr>
            </w:r>
          </w:p>
        </w:tc>
      </w:tr>
      <w:tr>
        <w:trPr>
          <w:cantSplit w:val="0"/>
          <w:trHeight w:val="417" w:hRule="atLeast"/>
          <w:tblHeader w:val="0"/>
        </w:trPr>
        <w:tc>
          <w:tcPr>
            <w:gridSpan w:val="2"/>
            <w:tcBorders>
              <w:left w:color="000000" w:space="0" w:sz="4" w:val="single"/>
              <w:right w:color="000000" w:space="0" w:sz="4" w:val="single"/>
            </w:tcBorders>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pages : </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3 pages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autorisés, Calculatrice autorisée, Internet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autorisée. </w:t>
            </w:r>
          </w:p>
        </w:tc>
      </w:tr>
      <w:tr>
        <w:trPr>
          <w:cantSplit w:val="0"/>
          <w:trHeight w:val="281" w:hRule="atLeast"/>
          <w:tblHeader w:val="0"/>
        </w:trPr>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tabs>
                <w:tab w:val="left" w:leader="none" w:pos="3757"/>
              </w:tabs>
              <w:spacing w:line="240" w:lineRule="auto"/>
              <w:jc w:val="right"/>
              <w:rPr>
                <w:i w:val="1"/>
                <w:color w:val="0000ff"/>
              </w:rPr>
            </w:pPr>
            <w:r w:rsidDel="00000000" w:rsidR="00000000" w:rsidRPr="00000000">
              <w:rPr>
                <w:i w:val="1"/>
                <w:rtl w:val="0"/>
              </w:rPr>
              <w:t xml:space="preserve">Date : 08/01/2020                     Heure : 13h00                      Durée : 01h30mn </w:t>
            </w:r>
            <w:r w:rsidDel="00000000" w:rsidR="00000000" w:rsidRPr="00000000">
              <w:rPr>
                <w:rtl w:val="0"/>
              </w:rPr>
            </w:r>
          </w:p>
        </w:tc>
      </w:tr>
    </w:tbl>
    <w:p w:rsidR="00000000" w:rsidDel="00000000" w:rsidP="00000000" w:rsidRDefault="00000000" w:rsidRPr="00000000" w14:paraId="0000000F">
      <w:pPr>
        <w:jc w:val="both"/>
        <w:rPr>
          <w:sz w:val="20"/>
          <w:szCs w:val="20"/>
        </w:rPr>
      </w:pPr>
      <w:r w:rsidDel="00000000" w:rsidR="00000000" w:rsidRPr="00000000">
        <w:rPr>
          <w:b w:val="1"/>
          <w:i w:val="1"/>
          <w:sz w:val="28"/>
          <w:szCs w:val="28"/>
          <w:u w:val="single"/>
          <w:rtl w:val="0"/>
        </w:rPr>
        <w:t xml:space="preserve">Exercice 1 : Questions de cours </w:t>
      </w:r>
      <w:r w:rsidDel="00000000" w:rsidR="00000000" w:rsidRPr="00000000">
        <w:rPr>
          <w:sz w:val="20"/>
          <w:szCs w:val="20"/>
          <w:rtl w:val="0"/>
        </w:rPr>
        <w:t xml:space="preserve">[3pts]</w:t>
      </w:r>
    </w:p>
    <w:p w:rsidR="00000000" w:rsidDel="00000000" w:rsidP="00000000" w:rsidRDefault="00000000" w:rsidRPr="00000000" w14:paraId="00000010">
      <w:pPr>
        <w:jc w:val="both"/>
        <w:rPr/>
      </w:pPr>
      <w:r w:rsidDel="00000000" w:rsidR="00000000" w:rsidRPr="00000000">
        <w:rPr>
          <w:rtl w:val="0"/>
        </w:rPr>
        <w:t xml:space="preserve">1-Donner les différentes étapes du processus CRISP-DM. Expliquer brièvement la phase de modélisation. </w:t>
      </w:r>
    </w:p>
    <w:p w:rsidR="00000000" w:rsidDel="00000000" w:rsidP="00000000" w:rsidRDefault="00000000" w:rsidRPr="00000000" w14:paraId="00000011">
      <w:pPr>
        <w:jc w:val="both"/>
        <w:rPr>
          <w:color w:val="ff0000"/>
        </w:rPr>
      </w:pPr>
      <w:r w:rsidDel="00000000" w:rsidR="00000000" w:rsidRPr="00000000">
        <w:rPr>
          <w:color w:val="ff0000"/>
          <w:rtl w:val="0"/>
        </w:rPr>
        <w:t xml:space="preserve">Crisp DM :</w:t>
      </w:r>
    </w:p>
    <w:p w:rsidR="00000000" w:rsidDel="00000000" w:rsidP="00000000" w:rsidRDefault="00000000" w:rsidRPr="00000000" w14:paraId="00000012">
      <w:pPr>
        <w:jc w:val="both"/>
        <w:rPr>
          <w:color w:val="ff0000"/>
        </w:rPr>
      </w:pPr>
      <w:r w:rsidDel="00000000" w:rsidR="00000000" w:rsidRPr="00000000">
        <w:rPr>
          <w:b w:val="1"/>
          <w:color w:val="ff0000"/>
          <w:highlight w:val="yellow"/>
          <w:rtl w:val="0"/>
        </w:rPr>
        <w:t xml:space="preserve">Compréhension du métier</w:t>
      </w:r>
      <w:r w:rsidDel="00000000" w:rsidR="00000000" w:rsidRPr="00000000">
        <w:rPr>
          <w:b w:val="1"/>
          <w:color w:val="ff0000"/>
          <w:rtl w:val="0"/>
        </w:rPr>
        <w:t xml:space="preserve"> </w:t>
      </w:r>
      <w:r w:rsidDel="00000000" w:rsidR="00000000" w:rsidRPr="00000000">
        <w:rPr>
          <w:color w:val="ff0000"/>
          <w:rtl w:val="0"/>
        </w:rPr>
        <w:t xml:space="preserve">: Cette première phase est essentielle et doit permettre de </w:t>
      </w:r>
      <w:r w:rsidDel="00000000" w:rsidR="00000000" w:rsidRPr="00000000">
        <w:rPr>
          <w:b w:val="1"/>
          <w:color w:val="ff0000"/>
          <w:rtl w:val="0"/>
        </w:rPr>
        <w:t xml:space="preserve">comprendre les objectifs et les besoins métiers </w:t>
      </w:r>
      <w:r w:rsidDel="00000000" w:rsidR="00000000" w:rsidRPr="00000000">
        <w:rPr>
          <w:color w:val="ff0000"/>
          <w:rtl w:val="0"/>
        </w:rPr>
        <w:t xml:space="preserve">afin de les intégrer dans la définition du projet DM et de décliner un plan permettant de les atteindre et les satisfaire.</w:t>
      </w:r>
    </w:p>
    <w:p w:rsidR="00000000" w:rsidDel="00000000" w:rsidP="00000000" w:rsidRDefault="00000000" w:rsidRPr="00000000" w14:paraId="00000013">
      <w:pPr>
        <w:jc w:val="both"/>
        <w:rPr>
          <w:color w:val="ff0000"/>
        </w:rPr>
      </w:pPr>
      <w:r w:rsidDel="00000000" w:rsidR="00000000" w:rsidRPr="00000000">
        <w:rPr>
          <w:b w:val="1"/>
          <w:color w:val="ff0000"/>
          <w:highlight w:val="yellow"/>
          <w:rtl w:val="0"/>
        </w:rPr>
        <w:t xml:space="preserve">Compréhension des données</w:t>
      </w:r>
      <w:r w:rsidDel="00000000" w:rsidR="00000000" w:rsidRPr="00000000">
        <w:rPr>
          <w:b w:val="1"/>
          <w:color w:val="ff0000"/>
          <w:rtl w:val="0"/>
        </w:rPr>
        <w:t xml:space="preserve"> </w:t>
      </w:r>
      <w:r w:rsidDel="00000000" w:rsidR="00000000" w:rsidRPr="00000000">
        <w:rPr>
          <w:color w:val="ff0000"/>
          <w:rtl w:val="0"/>
        </w:rPr>
        <w:t xml:space="preserve">: Il s’agit de collecter et de </w:t>
      </w:r>
      <w:r w:rsidDel="00000000" w:rsidR="00000000" w:rsidRPr="00000000">
        <w:rPr>
          <w:b w:val="1"/>
          <w:color w:val="ff0000"/>
          <w:rtl w:val="0"/>
        </w:rPr>
        <w:t xml:space="preserve">se familiariser avec les données à disposition</w:t>
      </w:r>
      <w:r w:rsidDel="00000000" w:rsidR="00000000" w:rsidRPr="00000000">
        <w:rPr>
          <w:color w:val="ff0000"/>
          <w:rtl w:val="0"/>
        </w:rPr>
        <w:t xml:space="preserve">. Il faut également identifier le plus tôt possible les </w:t>
      </w:r>
      <w:r w:rsidDel="00000000" w:rsidR="00000000" w:rsidRPr="00000000">
        <w:rPr>
          <w:b w:val="1"/>
          <w:color w:val="ff0000"/>
          <w:rtl w:val="0"/>
        </w:rPr>
        <w:t xml:space="preserve">problèmes de qualité </w:t>
      </w:r>
      <w:r w:rsidDel="00000000" w:rsidR="00000000" w:rsidRPr="00000000">
        <w:rPr>
          <w:color w:val="ff0000"/>
          <w:rtl w:val="0"/>
        </w:rPr>
        <w:t xml:space="preserve">des données, développer les premières intuitions, détecter les premiers ensembles et hypothèses à analyser.</w:t>
      </w:r>
    </w:p>
    <w:p w:rsidR="00000000" w:rsidDel="00000000" w:rsidP="00000000" w:rsidRDefault="00000000" w:rsidRPr="00000000" w14:paraId="00000014">
      <w:pPr>
        <w:jc w:val="both"/>
        <w:rPr>
          <w:color w:val="ff0000"/>
        </w:rPr>
      </w:pPr>
      <w:r w:rsidDel="00000000" w:rsidR="00000000" w:rsidRPr="00000000">
        <w:rPr>
          <w:b w:val="1"/>
          <w:color w:val="ff0000"/>
          <w:highlight w:val="yellow"/>
          <w:rtl w:val="0"/>
        </w:rPr>
        <w:t xml:space="preserve">Préparation des données</w:t>
      </w:r>
      <w:r w:rsidDel="00000000" w:rsidR="00000000" w:rsidRPr="00000000">
        <w:rPr>
          <w:color w:val="ff0000"/>
          <w:rtl w:val="0"/>
        </w:rPr>
        <w:t xml:space="preserve"> : Cette phase comprend toutes les étapes permettant de construire le jeu de données qui sera utilisé par le(s) modèle(s). Ces étapes sont souvent exécutées plusieurs fois, en fonction du modèle proposé et du retour des analyses déjà effectuées. Il s’agit entre autres d’</w:t>
      </w:r>
      <w:r w:rsidDel="00000000" w:rsidR="00000000" w:rsidRPr="00000000">
        <w:rPr>
          <w:b w:val="1"/>
          <w:color w:val="ff0000"/>
          <w:rtl w:val="0"/>
        </w:rPr>
        <w:t xml:space="preserve">extraire, transformer, mettre en forme, nettoyer et de stocker de façon pertinente les données. </w:t>
      </w:r>
      <w:r w:rsidDel="00000000" w:rsidR="00000000" w:rsidRPr="00000000">
        <w:rPr>
          <w:color w:val="ff0000"/>
          <w:rtl w:val="0"/>
        </w:rPr>
        <w:t xml:space="preserve">La préparation des données peut constituer environ </w:t>
      </w:r>
      <w:r w:rsidDel="00000000" w:rsidR="00000000" w:rsidRPr="00000000">
        <w:rPr>
          <w:b w:val="1"/>
          <w:color w:val="ff0000"/>
          <w:rtl w:val="0"/>
        </w:rPr>
        <w:t xml:space="preserve">60 à 70% du travail total</w:t>
      </w:r>
      <w:r w:rsidDel="00000000" w:rsidR="00000000" w:rsidRPr="00000000">
        <w:rPr>
          <w:color w:val="ff0000"/>
          <w:rtl w:val="0"/>
        </w:rPr>
        <w:t xml:space="preserve">.</w:t>
      </w:r>
    </w:p>
    <w:p w:rsidR="00000000" w:rsidDel="00000000" w:rsidP="00000000" w:rsidRDefault="00000000" w:rsidRPr="00000000" w14:paraId="00000015">
      <w:pPr>
        <w:jc w:val="both"/>
        <w:rPr>
          <w:color w:val="ff0000"/>
        </w:rPr>
      </w:pPr>
      <w:r w:rsidDel="00000000" w:rsidR="00000000" w:rsidRPr="00000000">
        <w:rPr>
          <w:b w:val="1"/>
          <w:color w:val="ff0000"/>
          <w:highlight w:val="yellow"/>
          <w:rtl w:val="0"/>
        </w:rPr>
        <w:t xml:space="preserve">Phase de modélisation</w:t>
      </w:r>
      <w:r w:rsidDel="00000000" w:rsidR="00000000" w:rsidRPr="00000000">
        <w:rPr>
          <w:color w:val="ff0000"/>
          <w:rtl w:val="0"/>
        </w:rPr>
        <w:t xml:space="preserve"> : C’est ici qu’entrent en jeu les méthodologies de modélisation issues notamment de la statistique. Les modèles sont souvent validés et construits avec l’</w:t>
      </w:r>
      <w:r w:rsidDel="00000000" w:rsidR="00000000" w:rsidRPr="00000000">
        <w:rPr>
          <w:b w:val="1"/>
          <w:color w:val="ff0000"/>
          <w:rtl w:val="0"/>
        </w:rPr>
        <w:t xml:space="preserve">aide d’analystes du côté métier et d’experts en méthodes quantitatives</w:t>
      </w:r>
      <w:r w:rsidDel="00000000" w:rsidR="00000000" w:rsidRPr="00000000">
        <w:rPr>
          <w:color w:val="ff0000"/>
          <w:rtl w:val="0"/>
        </w:rPr>
        <w:t xml:space="preserve">. Il y a dans la plupart des cas plusieurs façons de modéliser le même problème de DM et plusieurs techniques pour arriver à ajuster au mieux un modèle aux données. La boucle de feedback vers les points précédents est fréquemment utilisée pour améliorer le modèle.</w:t>
      </w:r>
    </w:p>
    <w:p w:rsidR="00000000" w:rsidDel="00000000" w:rsidP="00000000" w:rsidRDefault="00000000" w:rsidRPr="00000000" w14:paraId="00000016">
      <w:pPr>
        <w:jc w:val="both"/>
        <w:rPr>
          <w:color w:val="ff0000"/>
        </w:rPr>
      </w:pPr>
      <w:r w:rsidDel="00000000" w:rsidR="00000000" w:rsidRPr="00000000">
        <w:rPr>
          <w:b w:val="1"/>
          <w:color w:val="ff0000"/>
          <w:highlight w:val="yellow"/>
          <w:rtl w:val="0"/>
        </w:rPr>
        <w:t xml:space="preserve">Évaluation du modèle</w:t>
      </w:r>
      <w:r w:rsidDel="00000000" w:rsidR="00000000" w:rsidRPr="00000000">
        <w:rPr>
          <w:color w:val="ff0000"/>
          <w:rtl w:val="0"/>
        </w:rPr>
        <w:t xml:space="preserve"> : Une fois arrivés à cette phase, un ou plusieurs modèles sont construits. Il faut s’assurer que les </w:t>
      </w:r>
      <w:r w:rsidDel="00000000" w:rsidR="00000000" w:rsidRPr="00000000">
        <w:rPr>
          <w:b w:val="1"/>
          <w:color w:val="ff0000"/>
          <w:rtl w:val="0"/>
        </w:rPr>
        <w:t xml:space="preserve">résultats </w:t>
      </w:r>
      <w:r w:rsidDel="00000000" w:rsidR="00000000" w:rsidRPr="00000000">
        <w:rPr>
          <w:color w:val="ff0000"/>
          <w:rtl w:val="0"/>
        </w:rPr>
        <w:t xml:space="preserve">sont jugés </w:t>
      </w:r>
      <w:r w:rsidDel="00000000" w:rsidR="00000000" w:rsidRPr="00000000">
        <w:rPr>
          <w:b w:val="1"/>
          <w:color w:val="ff0000"/>
          <w:rtl w:val="0"/>
        </w:rPr>
        <w:t xml:space="preserve">satisfaisants </w:t>
      </w:r>
      <w:r w:rsidDel="00000000" w:rsidR="00000000" w:rsidRPr="00000000">
        <w:rPr>
          <w:color w:val="ff0000"/>
          <w:rtl w:val="0"/>
        </w:rPr>
        <w:t xml:space="preserve">et sont </w:t>
      </w:r>
      <w:r w:rsidDel="00000000" w:rsidR="00000000" w:rsidRPr="00000000">
        <w:rPr>
          <w:b w:val="1"/>
          <w:color w:val="ff0000"/>
          <w:rtl w:val="0"/>
        </w:rPr>
        <w:t xml:space="preserve">cohérents </w:t>
      </w:r>
      <w:r w:rsidDel="00000000" w:rsidR="00000000" w:rsidRPr="00000000">
        <w:rPr>
          <w:color w:val="ff0000"/>
          <w:rtl w:val="0"/>
        </w:rPr>
        <w:t xml:space="preserve">notamment vis-à-vis des objectifs métier.</w:t>
      </w:r>
    </w:p>
    <w:p w:rsidR="00000000" w:rsidDel="00000000" w:rsidP="00000000" w:rsidRDefault="00000000" w:rsidRPr="00000000" w14:paraId="00000017">
      <w:pPr>
        <w:jc w:val="both"/>
        <w:rPr>
          <w:color w:val="ff0000"/>
        </w:rPr>
      </w:pPr>
      <w:r w:rsidDel="00000000" w:rsidR="00000000" w:rsidRPr="00000000">
        <w:rPr>
          <w:b w:val="1"/>
          <w:color w:val="ff0000"/>
          <w:highlight w:val="yellow"/>
          <w:rtl w:val="0"/>
        </w:rPr>
        <w:t xml:space="preserve">Déploiement</w:t>
      </w:r>
      <w:r w:rsidDel="00000000" w:rsidR="00000000" w:rsidRPr="00000000">
        <w:rPr>
          <w:color w:val="ff0000"/>
          <w:rtl w:val="0"/>
        </w:rPr>
        <w:t xml:space="preserve"> : Cela peut être aussi simple que de fournir une synthèse descriptive des données ou aussi complexe que de mettre en œuvre un processus complet de fouille de données pour l’utilisateur métier final.</w:t>
      </w:r>
    </w:p>
    <w:p w:rsidR="00000000" w:rsidDel="00000000" w:rsidP="00000000" w:rsidRDefault="00000000" w:rsidRPr="00000000" w14:paraId="00000018">
      <w:pPr>
        <w:jc w:val="both"/>
        <w:rPr/>
      </w:pPr>
      <w:r w:rsidDel="00000000" w:rsidR="00000000" w:rsidRPr="00000000">
        <w:rPr>
          <w:rtl w:val="0"/>
        </w:rPr>
        <w:t xml:space="preserve">2- Quelle est la différence entre apprentissage supervisé et apprentissage non supervisé ? [0.5pt] </w:t>
      </w:r>
    </w:p>
    <w:p w:rsidR="00000000" w:rsidDel="00000000" w:rsidP="00000000" w:rsidRDefault="00000000" w:rsidRPr="00000000" w14:paraId="00000019">
      <w:pPr>
        <w:jc w:val="both"/>
        <w:rPr>
          <w:color w:val="ff0000"/>
        </w:rPr>
      </w:pPr>
      <w:r w:rsidDel="00000000" w:rsidR="00000000" w:rsidRPr="00000000">
        <w:rPr>
          <w:color w:val="ff0000"/>
          <w:rtl w:val="0"/>
        </w:rPr>
        <w:t xml:space="preserve">L’apprentissage supervisé est distingué par des données labellisées. L’algorithme va essayer d’apprendre un modèle convenable par rapport aux données fournies et d’ajuster à chaque fois ce modèle lors de la phase d’apprentissage jusqu’à l’obtention de résultat pertinentes (phase de test).</w:t>
      </w:r>
    </w:p>
    <w:p w:rsidR="00000000" w:rsidDel="00000000" w:rsidP="00000000" w:rsidRDefault="00000000" w:rsidRPr="00000000" w14:paraId="0000001A">
      <w:pPr>
        <w:jc w:val="both"/>
        <w:rPr>
          <w:color w:val="ff0000"/>
        </w:rPr>
      </w:pPr>
      <w:r w:rsidDel="00000000" w:rsidR="00000000" w:rsidRPr="00000000">
        <w:rPr>
          <w:color w:val="ff0000"/>
          <w:rtl w:val="0"/>
        </w:rPr>
        <w:t xml:space="preserve">L’apprentissage non supervisé essaye de détecter les patterns relatifs aux données afin de créer des groupes d’observations qui sont les plus similaires que possibles en s’assurant de l’éloignement des différents clusters ou groupes créés.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3- Dans le cas d’une classification, qu’elle est la métrique utilisée pour mesurer la qualité du modèle obtenu ? Expliquer par un tableau. [0.5pt]</w:t>
      </w:r>
    </w:p>
    <w:p w:rsidR="00000000" w:rsidDel="00000000" w:rsidP="00000000" w:rsidRDefault="00000000" w:rsidRPr="00000000" w14:paraId="0000001D">
      <w:pPr>
        <w:jc w:val="both"/>
        <w:rPr>
          <w:color w:val="ff0000"/>
        </w:rPr>
      </w:pPr>
      <w:r w:rsidDel="00000000" w:rsidR="00000000" w:rsidRPr="00000000">
        <w:rPr>
          <w:color w:val="ff0000"/>
          <w:rtl w:val="0"/>
        </w:rPr>
        <w:t xml:space="preserve">Recall : ce qui a été prédit convenablement dans classe (i)/ le nombre d’observations que contient cette classe (i) </w:t>
      </w:r>
    </w:p>
    <w:p w:rsidR="00000000" w:rsidDel="00000000" w:rsidP="00000000" w:rsidRDefault="00000000" w:rsidRPr="00000000" w14:paraId="0000001E">
      <w:pPr>
        <w:jc w:val="both"/>
        <w:rPr>
          <w:color w:val="ff0000"/>
        </w:rPr>
      </w:pPr>
      <w:r w:rsidDel="00000000" w:rsidR="00000000" w:rsidRPr="00000000">
        <w:rPr>
          <w:color w:val="ff0000"/>
          <w:rtl w:val="0"/>
        </w:rPr>
        <w:t xml:space="preserve">Précision: ce qui a été prédit convenablement dans classe (i)/ ce qui a été prédit dans la classe (i)</w:t>
      </w:r>
    </w:p>
    <w:p w:rsidR="00000000" w:rsidDel="00000000" w:rsidP="00000000" w:rsidRDefault="00000000" w:rsidRPr="00000000" w14:paraId="0000001F">
      <w:pPr>
        <w:jc w:val="both"/>
        <w:rPr>
          <w:color w:val="ff0000"/>
        </w:rPr>
      </w:pPr>
      <w:r w:rsidDel="00000000" w:rsidR="00000000" w:rsidRPr="00000000">
        <w:rPr>
          <w:rtl w:val="0"/>
        </w:rPr>
      </w:r>
    </w:p>
    <w:p w:rsidR="00000000" w:rsidDel="00000000" w:rsidP="00000000" w:rsidRDefault="00000000" w:rsidRPr="00000000" w14:paraId="00000020">
      <w:pPr>
        <w:jc w:val="both"/>
        <w:rPr>
          <w:color w:val="ff0000"/>
        </w:rPr>
      </w:pPr>
      <w:r w:rsidDel="00000000" w:rsidR="00000000" w:rsidRPr="00000000">
        <w:rPr>
          <w:color w:val="ff0000"/>
          <w:rtl w:val="0"/>
        </w:rPr>
        <w:t xml:space="preserve">F1-score : 2*(précision* recall)/(precision+recall)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4- Pour le cas d’une segmentation comment peut-on mesurer la qualité des segments obtenu ? [0.5pt]</w:t>
      </w:r>
    </w:p>
    <w:p w:rsidR="00000000" w:rsidDel="00000000" w:rsidP="00000000" w:rsidRDefault="00000000" w:rsidRPr="00000000" w14:paraId="00000023">
      <w:pPr>
        <w:jc w:val="both"/>
        <w:rPr>
          <w:color w:val="ff0000"/>
        </w:rPr>
      </w:pPr>
      <w:r w:rsidDel="00000000" w:rsidR="00000000" w:rsidRPr="00000000">
        <w:rPr>
          <w:color w:val="ff0000"/>
          <w:rtl w:val="0"/>
        </w:rPr>
        <w:t xml:space="preserve">Il faut s’assurer de minimiser la distance intra-cluster et de maximiser la distance inter-cluster. Pour ce faire, il existe plusieurs méthodes : </w:t>
      </w:r>
    </w:p>
    <w:p w:rsidR="00000000" w:rsidDel="00000000" w:rsidP="00000000" w:rsidRDefault="00000000" w:rsidRPr="00000000" w14:paraId="00000024">
      <w:pPr>
        <w:jc w:val="both"/>
        <w:rPr>
          <w:color w:val="ff0000"/>
        </w:rPr>
      </w:pPr>
      <w:r w:rsidDel="00000000" w:rsidR="00000000" w:rsidRPr="00000000">
        <w:rPr>
          <w:color w:val="ff0000"/>
          <w:rtl w:val="0"/>
        </w:rPr>
        <w:t xml:space="preserve">elbow method : la méthode elbow qui calcule la distance intra-cluster, donc plus on minimise plus on optimise. Pour le graphe on retient le premier coude.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5- Nous disposons d’un dataset de petite de taille  pour faire une classification. Quel algorithme choisir pour obtenir un bon résultat ; justifier votre choix. [0.5pt] </w:t>
      </w:r>
    </w:p>
    <w:p w:rsidR="00000000" w:rsidDel="00000000" w:rsidP="00000000" w:rsidRDefault="00000000" w:rsidRPr="00000000" w14:paraId="00000027">
      <w:pPr>
        <w:jc w:val="both"/>
        <w:rPr>
          <w:color w:val="ff0000"/>
        </w:rPr>
      </w:pPr>
      <w:r w:rsidDel="00000000" w:rsidR="00000000" w:rsidRPr="00000000">
        <w:rPr>
          <w:color w:val="ff0000"/>
          <w:rtl w:val="0"/>
        </w:rPr>
        <w:t xml:space="preserve">SVM  car il se base uniquement sur les vecteurs de support et ignore les autres observations,</w:t>
      </w:r>
    </w:p>
    <w:p w:rsidR="00000000" w:rsidDel="00000000" w:rsidP="00000000" w:rsidRDefault="00000000" w:rsidRPr="00000000" w14:paraId="00000028">
      <w:pPr>
        <w:jc w:val="both"/>
        <w:rPr>
          <w:color w:val="ff0000"/>
        </w:rPr>
      </w:pPr>
      <w:r w:rsidDel="00000000" w:rsidR="00000000" w:rsidRPr="00000000">
        <w:rPr>
          <w:color w:val="ff0000"/>
          <w:rtl w:val="0"/>
        </w:rPr>
        <w:t xml:space="preserve"> KNN car il ne nécessite pas un apprentissage, il est l’algorithme le plus paresseux.</w:t>
      </w:r>
    </w:p>
    <w:p w:rsidR="00000000" w:rsidDel="00000000" w:rsidP="00000000" w:rsidRDefault="00000000" w:rsidRPr="00000000" w14:paraId="00000029">
      <w:pPr>
        <w:rPr>
          <w:sz w:val="20"/>
          <w:szCs w:val="20"/>
        </w:rPr>
      </w:pPr>
      <w:r w:rsidDel="00000000" w:rsidR="00000000" w:rsidRPr="00000000">
        <w:rPr>
          <w:b w:val="1"/>
          <w:i w:val="1"/>
          <w:sz w:val="28"/>
          <w:szCs w:val="28"/>
          <w:u w:val="single"/>
          <w:rtl w:val="0"/>
        </w:rPr>
        <w:t xml:space="preserve">Exercice 2 : Régression linéaire multiple </w:t>
      </w:r>
      <w:r w:rsidDel="00000000" w:rsidR="00000000" w:rsidRPr="00000000">
        <w:rPr>
          <w:sz w:val="20"/>
          <w:szCs w:val="20"/>
          <w:rtl w:val="0"/>
        </w:rPr>
        <w:t xml:space="preserve">[6 pts]</w:t>
      </w:r>
    </w:p>
    <w:p w:rsidR="00000000" w:rsidDel="00000000" w:rsidP="00000000" w:rsidRDefault="00000000" w:rsidRPr="00000000" w14:paraId="0000002A">
      <w:pPr>
        <w:jc w:val="both"/>
        <w:rPr/>
      </w:pPr>
      <w:r w:rsidDel="00000000" w:rsidR="00000000" w:rsidRPr="00000000">
        <w:rPr>
          <w:rtl w:val="0"/>
        </w:rPr>
        <w:t xml:space="preserve">Une école a élaboré un suivit de 116 étudiants. Ce suivi comprend 6 sessions.  Pour chaque session, on récupère la note obtenue pour chaque étudiant. La figure ci-dessous illustre quelques lignes obtenues.</w:t>
      </w:r>
    </w:p>
    <w:tbl>
      <w:tblPr>
        <w:tblStyle w:val="Table2"/>
        <w:tblW w:w="7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152"/>
        <w:gridCol w:w="1152"/>
        <w:gridCol w:w="1152"/>
        <w:gridCol w:w="1152"/>
        <w:gridCol w:w="1152"/>
        <w:tblGridChange w:id="0">
          <w:tblGrid>
            <w:gridCol w:w="1271"/>
            <w:gridCol w:w="1152"/>
            <w:gridCol w:w="1152"/>
            <w:gridCol w:w="1152"/>
            <w:gridCol w:w="1152"/>
            <w:gridCol w:w="1152"/>
          </w:tblGrid>
        </w:tblGridChange>
      </w:tblGrid>
      <w:tr>
        <w:trPr>
          <w:cantSplit w:val="0"/>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Student ID</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Session 2</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Session 3</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Session 4</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Session 5</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Session 6</w:t>
            </w:r>
          </w:p>
        </w:tc>
      </w:tr>
      <w:tr>
        <w:trPr>
          <w:cantSplit w:val="0"/>
          <w:tblHeader w:val="0"/>
        </w:trPr>
        <w:tc>
          <w:tcPr/>
          <w:p w:rsidR="00000000" w:rsidDel="00000000" w:rsidP="00000000" w:rsidRDefault="00000000" w:rsidRPr="00000000" w14:paraId="00000031">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0.0</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2.25</w:t>
            </w:r>
          </w:p>
        </w:tc>
      </w:tr>
      <w:tr>
        <w:trPr>
          <w:cantSplit w:val="0"/>
          <w:tblHeader w:val="0"/>
        </w:trPr>
        <w:tc>
          <w:tcPr/>
          <w:p w:rsidR="00000000" w:rsidDel="00000000" w:rsidP="00000000" w:rsidRDefault="00000000" w:rsidRPr="00000000" w14:paraId="00000037">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3D">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0.00</w:t>
            </w:r>
          </w:p>
        </w:tc>
      </w:tr>
      <w:tr>
        <w:trPr>
          <w:cantSplit w:val="0"/>
          <w:tblHeader w:val="0"/>
        </w:trPr>
        <w:tc>
          <w:tcPr/>
          <w:p w:rsidR="00000000" w:rsidDel="00000000" w:rsidP="00000000" w:rsidRDefault="00000000" w:rsidRPr="00000000" w14:paraId="00000043">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2.75</w:t>
            </w:r>
          </w:p>
        </w:tc>
      </w:tr>
      <w:tr>
        <w:trPr>
          <w:cantSplit w:val="0"/>
          <w:tblHeader w:val="0"/>
        </w:trPr>
        <w:tc>
          <w:tcPr/>
          <w:p w:rsidR="00000000" w:rsidDel="00000000" w:rsidP="00000000" w:rsidRDefault="00000000" w:rsidRPr="00000000" w14:paraId="00000049">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2.75</w:t>
            </w:r>
          </w:p>
        </w:tc>
      </w:tr>
      <w:tr>
        <w:trPr>
          <w:cantSplit w:val="0"/>
          <w:tblHeader w:val="0"/>
        </w:trPr>
        <w:tc>
          <w:tcPr/>
          <w:p w:rsidR="00000000" w:rsidDel="00000000" w:rsidP="00000000" w:rsidRDefault="00000000" w:rsidRPr="00000000" w14:paraId="0000004F">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5.5</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3.00</w:t>
            </w:r>
          </w:p>
        </w:tc>
      </w:tr>
      <w:tr>
        <w:trPr>
          <w:cantSplit w:val="0"/>
          <w:tblHeader w:val="0"/>
        </w:trPr>
        <w:tc>
          <w:tcPr/>
          <w:p w:rsidR="00000000" w:rsidDel="00000000" w:rsidP="00000000" w:rsidRDefault="00000000" w:rsidRPr="00000000" w14:paraId="00000055">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2.00</w:t>
            </w:r>
          </w:p>
        </w:tc>
      </w:tr>
      <w:tr>
        <w:trPr>
          <w:cantSplit w:val="0"/>
          <w:tblHeader w:val="0"/>
        </w:trPr>
        <w:tc>
          <w:tcPr/>
          <w:p w:rsidR="00000000" w:rsidDel="00000000" w:rsidP="00000000" w:rsidRDefault="00000000" w:rsidRPr="00000000" w14:paraId="0000005B">
            <w:pP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0.00</w:t>
            </w:r>
          </w:p>
        </w:tc>
      </w:tr>
      <w:tr>
        <w:trPr>
          <w:cantSplit w:val="0"/>
          <w:tblHeader w:val="0"/>
        </w:trPr>
        <w:tc>
          <w:tcPr/>
          <w:p w:rsidR="00000000" w:rsidDel="00000000" w:rsidP="00000000" w:rsidRDefault="00000000" w:rsidRPr="00000000" w14:paraId="00000061">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0.0</w:t>
            </w:r>
          </w:p>
        </w:tc>
        <w:tc>
          <w:tcPr/>
          <w:p w:rsidR="00000000" w:rsidDel="00000000" w:rsidP="00000000" w:rsidRDefault="00000000" w:rsidRPr="00000000" w14:paraId="00000063">
            <w:pP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64">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2.00</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Tableau 1:extrait du Dataset utilsé</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souhaite prédire pour un nouvel étudiant la note qu’il aura au cours de la session 6. Pour ce faire, on élabore une régression linéaire qui donne le résultat suivant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421005</wp:posOffset>
            </wp:positionV>
            <wp:extent cx="4162425" cy="174117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62425" cy="174117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104776</wp:posOffset>
                </wp:positionH>
                <wp:positionV relativeFrom="paragraph">
                  <wp:posOffset>2219325</wp:posOffset>
                </wp:positionV>
                <wp:extent cx="4162425" cy="635"/>
                <wp:effectExtent b="0" l="0" r="0" t="0"/>
                <wp:wrapSquare wrapText="bothSides" distB="0" distT="0" distL="114300" distR="114300"/>
                <wp:docPr id="3" name=""/>
                <a:graphic>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rsidR="00963BA4" w:rsidDel="00000000" w:rsidP="00963BA4" w:rsidRDefault="00963BA4" w:rsidRPr="00376B07" w14:paraId="24AC7B44" w14:textId="77777777">
                            <w:pPr>
                              <w:pStyle w:val="Lgende"/>
                            </w:pPr>
                            <w:r w:rsidDel="00000000" w:rsidR="00000000" w:rsidRPr="00000000">
                              <w:t xml:space="preserve">Figure </w:t>
                            </w:r>
                            <w:r w:rsidDel="00000000" w:rsidR="00AF64A7" w:rsidRPr="00000000">
                              <w:fldChar w:fldCharType="begin"/>
                            </w:r>
                            <w:r w:rsidDel="00000000" w:rsidR="00AF64A7" w:rsidRPr="00000000">
                              <w:instrText xml:space="preserve"> SEQ Figure \* ARABIC </w:instrText>
                            </w:r>
                            <w:r w:rsidDel="00000000" w:rsidR="00AF64A7" w:rsidRPr="00000000">
                              <w:fldChar w:fldCharType="separate"/>
                            </w:r>
                            <w:r w:rsidDel="00000000" w:rsidR="004564FC" w:rsidRPr="00000000">
                              <w:rPr>
                                <w:noProof w:val="1"/>
                              </w:rPr>
                              <w:t>1</w:t>
                            </w:r>
                            <w:r w:rsidDel="00000000" w:rsidR="00AF64A7" w:rsidRPr="00000000">
                              <w:rPr>
                                <w:noProof w:val="1"/>
                              </w:rPr>
                              <w:fldChar w:fldCharType="end"/>
                            </w:r>
                            <w:r w:rsidDel="00000000" w:rsidR="00000000" w:rsidRPr="00000000">
                              <w:t xml:space="preserve">: </w:t>
                            </w:r>
                            <w:r w:rsidDel="00000000" w:rsidR="00AD2796" w:rsidRPr="00000000">
                              <w:t>résultat</w:t>
                            </w:r>
                            <w:r w:rsidDel="00000000" w:rsidR="00000000" w:rsidRPr="00000000">
                              <w:t xml:space="preserve"> de la régression</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2219325</wp:posOffset>
                </wp:positionV>
                <wp:extent cx="4162425" cy="635"/>
                <wp:effectExtent b="0" l="0" r="0" t="0"/>
                <wp:wrapSquare wrapText="bothSides" distB="0" distT="0" distL="114300" distR="11430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62425" cy="6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895190</wp:posOffset>
                </wp:positionH>
                <wp:positionV relativeFrom="paragraph">
                  <wp:posOffset>408352</wp:posOffset>
                </wp:positionV>
                <wp:extent cx="691077" cy="1060397"/>
                <wp:effectExtent b="26035" l="0" r="13970" t="0"/>
                <wp:wrapNone/>
                <wp:docPr id="6" name=""/>
                <a:graphic>
                  <a:graphicData uri="http://schemas.microsoft.com/office/word/2010/wordprocessingShape">
                    <wps:wsp>
                      <wps:cNvSpPr/>
                      <wps:spPr>
                        <a:xfrm>
                          <a:off x="0" y="0"/>
                          <a:ext cx="691077" cy="10603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895190</wp:posOffset>
                </wp:positionH>
                <wp:positionV relativeFrom="paragraph">
                  <wp:posOffset>408352</wp:posOffset>
                </wp:positionV>
                <wp:extent cx="705047" cy="1086432"/>
                <wp:effectExtent b="0" l="0" r="0" t="0"/>
                <wp:wrapNone/>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705047" cy="1086432"/>
                        </a:xfrm>
                        <a:prstGeom prst="rect"/>
                        <a:ln/>
                      </pic:spPr>
                    </pic:pic>
                  </a:graphicData>
                </a:graphic>
              </wp:anchor>
            </w:drawing>
          </mc:Fallback>
        </mc:AlternateConten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Définir l’algorithme de régression linéaire utilisé et expliquer son fonctionnement [1,5pt]</w:t>
      </w:r>
    </w:p>
    <w:p w:rsidR="00000000" w:rsidDel="00000000" w:rsidP="00000000" w:rsidRDefault="00000000" w:rsidRPr="00000000" w14:paraId="00000072">
      <w:pPr>
        <w:ind w:left="360" w:firstLine="0"/>
        <w:rPr>
          <w:color w:val="ff0000"/>
        </w:rPr>
      </w:pPr>
      <w:r w:rsidDel="00000000" w:rsidR="00000000" w:rsidRPr="00000000">
        <w:rPr>
          <w:color w:val="ff0000"/>
          <w:rtl w:val="0"/>
        </w:rPr>
        <w:t xml:space="preserve">Il s’agit d’utiliser l’algorithme de régression linéaire qui permet d’identifier les paramètres de la fonction linéaire (de matching entre X et Y) à travers le théorème des moindres carrées. En effet, notre but est de minimiser l’erreur  e(i) qui se trouve entre chaque y(i)_réelle et chaque y(i)_prédite.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268941</wp:posOffset>
                </wp:positionH>
                <wp:positionV relativeFrom="paragraph">
                  <wp:posOffset>598394</wp:posOffset>
                </wp:positionV>
                <wp:extent cx="1680883" cy="564777"/>
                <wp:effectExtent b="26035" l="0" r="14605" t="0"/>
                <wp:wrapNone/>
                <wp:docPr id="1" name=""/>
                <a:graphic>
                  <a:graphicData uri="http://schemas.microsoft.com/office/word/2010/wordprocessingShape">
                    <wps:wsp>
                      <wps:cNvSpPr txBox="1"/>
                      <wps:spPr>
                        <a:xfrm>
                          <a:off x="0" y="0"/>
                          <a:ext cx="1680883" cy="564777"/>
                        </a:xfrm>
                        <a:prstGeom prst="rect">
                          <a:avLst/>
                        </a:prstGeom>
                        <a:solidFill>
                          <a:schemeClr val="lt1"/>
                        </a:solidFill>
                        <a:ln w="6350">
                          <a:solidFill>
                            <a:prstClr val="black"/>
                          </a:solidFill>
                        </a:ln>
                      </wps:spPr>
                      <wps:txbx>
                        <w:txbxContent>
                          <w:p w:rsidR="00857F1C" w:rsidDel="00000000" w:rsidP="00000000" w:rsidRDefault="00857F1C" w:rsidRPr="00000000" w14:paraId="40CB4E1F" w14:textId="77777777">
                            <w:r w:rsidDel="00000000" w:rsidR="00000000" w:rsidRPr="00000000">
                              <w:rPr>
                                <w:noProof w:val="1"/>
                              </w:rPr>
                              <w:drawing>
                                <wp:inline distB="0" distT="0" distL="0" distR="0">
                                  <wp:extent cx="1090930" cy="466725"/>
                                  <wp:effectExtent b="9525" l="0" r="0" t="0"/>
                                  <wp:docPr id="8" name="Image 8"/>
                                  <wp:cNvGraphicFramePr>
                                    <a:graphicFrameLocks noChangeAspect="1"/>
                                  </wp:cNvGraphicFramePr>
                                  <a:graphic>
                                    <a:graphicData uri="http://schemas.openxmlformats.org/drawingml/2006/picture">
                                      <pic:pic>
                                        <pic:nvPicPr>
                                          <pic:cNvPr id="1" name=""/>
                                          <pic:cNvPicPr/>
                                        </pic:nvPicPr>
                                        <pic:blipFill>
                                          <a:blip r:embed="rId1"/>
                                          <a:stretch>
                                            <a:fillRect/>
                                          </a:stretch>
                                        </pic:blipFill>
                                        <pic:spPr>
                                          <a:xfrm>
                                            <a:off x="0" y="0"/>
                                            <a:ext cx="1090930" cy="466725"/>
                                          </a:xfrm>
                                          <a:prstGeom prst="rect">
                                            <a:avLst/>
                                          </a:prstGeom>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268941</wp:posOffset>
                </wp:positionH>
                <wp:positionV relativeFrom="paragraph">
                  <wp:posOffset>598394</wp:posOffset>
                </wp:positionV>
                <wp:extent cx="1695488" cy="590812"/>
                <wp:effectExtent b="0" l="0" r="0" t="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95488" cy="590812"/>
                        </a:xfrm>
                        <a:prstGeom prst="rect"/>
                        <a:ln/>
                      </pic:spPr>
                    </pic:pic>
                  </a:graphicData>
                </a:graphic>
              </wp:anchor>
            </w:drawing>
          </mc:Fallback>
        </mc:AlternateContent>
      </w:r>
    </w:p>
    <w:p w:rsidR="00000000" w:rsidDel="00000000" w:rsidP="00000000" w:rsidRDefault="00000000" w:rsidRPr="00000000" w14:paraId="00000073">
      <w:pPr>
        <w:ind w:left="360" w:firstLine="0"/>
        <w:rPr>
          <w:color w:val="ff0000"/>
        </w:rPr>
      </w:pPr>
      <w:r w:rsidDel="00000000" w:rsidR="00000000" w:rsidRPr="00000000">
        <w:rPr>
          <w:rtl w:val="0"/>
        </w:rPr>
      </w:r>
    </w:p>
    <w:p w:rsidR="00000000" w:rsidDel="00000000" w:rsidP="00000000" w:rsidRDefault="00000000" w:rsidRPr="00000000" w14:paraId="00000074">
      <w:pPr>
        <w:ind w:left="360" w:firstLine="0"/>
        <w:rPr>
          <w:color w:val="ff0000"/>
        </w:rPr>
      </w:pPr>
      <w:r w:rsidDel="00000000" w:rsidR="00000000" w:rsidRPr="00000000">
        <w:rPr>
          <w:rtl w:val="0"/>
        </w:rPr>
      </w:r>
    </w:p>
    <w:p w:rsidR="00000000" w:rsidDel="00000000" w:rsidP="00000000" w:rsidRDefault="00000000" w:rsidRPr="00000000" w14:paraId="00000075">
      <w:pPr>
        <w:ind w:left="360" w:firstLine="0"/>
        <w:rPr>
          <w:color w:val="ff0000"/>
        </w:rPr>
      </w:pPr>
      <w:r w:rsidDel="00000000" w:rsidR="00000000" w:rsidRPr="00000000">
        <w:rPr>
          <w:color w:val="ff0000"/>
          <w:rtl w:val="0"/>
        </w:rPr>
        <w:t xml:space="preserve">Par ailleurs, il suffit de dériver la somme des erreurs par rapport aux paramètres afin de les identifier.</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déduire l’équation globale qui correspond à notre analyse. [1pt]</w:t>
      </w:r>
    </w:p>
    <w:p w:rsidR="00000000" w:rsidDel="00000000" w:rsidP="00000000" w:rsidRDefault="00000000" w:rsidRPr="00000000" w14:paraId="00000077">
      <w:pPr>
        <w:ind w:left="360" w:firstLine="0"/>
        <w:rPr>
          <w:color w:val="ff0000"/>
        </w:rPr>
      </w:pPr>
      <w:r w:rsidDel="00000000" w:rsidR="00000000" w:rsidRPr="00000000">
        <w:rPr>
          <w:color w:val="ff0000"/>
          <w:rtl w:val="0"/>
        </w:rPr>
        <w:t xml:space="preserve">Y=-0.884+0.0045*(studentid)+0.04*(session 2)+0.21*(session03)+0.22*(session 4)+0.28*(session 5)</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jugez-vous la pertinence du modèle obtenu ? justifiez votre réponse. [1pt]</w:t>
      </w:r>
    </w:p>
    <w:p w:rsidR="00000000" w:rsidDel="00000000" w:rsidP="00000000" w:rsidRDefault="00000000" w:rsidRPr="00000000" w14:paraId="00000079">
      <w:pPr>
        <w:ind w:left="360" w:firstLine="0"/>
        <w:rPr>
          <w:color w:val="ff0000"/>
        </w:rPr>
      </w:pPr>
      <w:r w:rsidDel="00000000" w:rsidR="00000000" w:rsidRPr="00000000">
        <w:rPr>
          <w:color w:val="ff0000"/>
          <w:rtl w:val="0"/>
        </w:rPr>
        <w:t xml:space="preserve">Adjusted R squared=0.5287 , elle n’est pas bonne</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 est la différence entre R-squared et Adjusted R-squared. [0.5pt]</w:t>
      </w:r>
    </w:p>
    <w:p w:rsidR="00000000" w:rsidDel="00000000" w:rsidP="00000000" w:rsidRDefault="00000000" w:rsidRPr="00000000" w14:paraId="0000007B">
      <w:pPr>
        <w:ind w:left="360" w:firstLine="0"/>
        <w:rPr/>
      </w:pPr>
      <w:r w:rsidDel="00000000" w:rsidR="00000000" w:rsidRPr="00000000">
        <w:rPr/>
        <w:drawing>
          <wp:inline distB="0" distT="0" distL="0" distR="0">
            <wp:extent cx="3257550" cy="790571"/>
            <wp:effectExtent b="9528" l="9528" r="9528" t="9528"/>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57550" cy="790571"/>
                    </a:xfrm>
                    <a:prstGeom prst="rect"/>
                    <a:ln w="9528">
                      <a:solidFill>
                        <a:srgbClr val="C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ind w:left="360" w:firstLine="0"/>
        <w:rPr>
          <w:color w:val="ff0000"/>
        </w:rPr>
      </w:pPr>
      <w:r w:rsidDel="00000000" w:rsidR="00000000" w:rsidRPr="00000000">
        <w:rPr>
          <w:color w:val="ff0000"/>
          <w:rtl w:val="0"/>
        </w:rPr>
        <w:t xml:space="preserve">Autrement, le R2ajusté est écrit en fonction de R2 en pénalisant le nombre de paramètres dans l’équation de régression. Cependant, R^2  augmente avec l’ajout des variables même si elles sont non significatives.</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 est la signification de la quatrième colonne affichée dans la figure 1. [0.5pt]</w:t>
      </w:r>
    </w:p>
    <w:p w:rsidR="00000000" w:rsidDel="00000000" w:rsidP="00000000" w:rsidRDefault="00000000" w:rsidRPr="00000000" w14:paraId="0000007E">
      <w:pPr>
        <w:ind w:left="360" w:firstLine="0"/>
        <w:rPr>
          <w:color w:val="ff0000"/>
        </w:rPr>
      </w:pPr>
      <w:r w:rsidDel="00000000" w:rsidR="00000000" w:rsidRPr="00000000">
        <w:rPr>
          <w:color w:val="ff0000"/>
          <w:rtl w:val="0"/>
        </w:rPr>
        <w:t xml:space="preserve">Elle démontre la significativité d’une variable : plus elle s’approche de 0, plus elle est significative.pour une valeur de p_value de 0.50 la variable est non significatif d’un pourcentage de 50%.</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déduire le ou les attributs qui doivent être éliminés si nous souhaitons réduire l’équation obtenue. [0.5pt]</w:t>
      </w:r>
    </w:p>
    <w:p w:rsidR="00000000" w:rsidDel="00000000" w:rsidP="00000000" w:rsidRDefault="00000000" w:rsidRPr="00000000" w14:paraId="00000080">
      <w:pPr>
        <w:ind w:left="360" w:firstLine="0"/>
        <w:rPr>
          <w:color w:val="ff0000"/>
        </w:rPr>
      </w:pPr>
      <w:r w:rsidDel="00000000" w:rsidR="00000000" w:rsidRPr="00000000">
        <w:rPr>
          <w:color w:val="ff0000"/>
          <w:rtl w:val="0"/>
        </w:rPr>
        <w:t xml:space="preserve">Student_id et session2</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Donner les méthodes permettant de réduire l’équation de régression. [1pt]</w:t>
      </w:r>
    </w:p>
    <w:p w:rsidR="00000000" w:rsidDel="00000000" w:rsidP="00000000" w:rsidRDefault="00000000" w:rsidRPr="00000000" w14:paraId="00000082">
      <w:pPr>
        <w:ind w:left="360" w:firstLine="0"/>
        <w:rPr>
          <w:color w:val="ff0000"/>
        </w:rPr>
      </w:pPr>
      <w:r w:rsidDel="00000000" w:rsidR="00000000" w:rsidRPr="00000000">
        <w:rPr>
          <w:color w:val="ff0000"/>
          <w:rtl w:val="0"/>
        </w:rPr>
        <w:t xml:space="preserve">Méthode ascendante avec un critère (AIC, ou  BIC ou R2)</w:t>
      </w:r>
    </w:p>
    <w:p w:rsidR="00000000" w:rsidDel="00000000" w:rsidP="00000000" w:rsidRDefault="00000000" w:rsidRPr="00000000" w14:paraId="00000083">
      <w:pPr>
        <w:ind w:left="360" w:firstLine="0"/>
        <w:rPr>
          <w:color w:val="ff0000"/>
        </w:rPr>
      </w:pPr>
      <w:r w:rsidDel="00000000" w:rsidR="00000000" w:rsidRPr="00000000">
        <w:rPr>
          <w:color w:val="ff0000"/>
          <w:rtl w:val="0"/>
        </w:rPr>
        <w:t xml:space="preserve">Méthode descendante</w:t>
      </w:r>
    </w:p>
    <w:p w:rsidR="00000000" w:rsidDel="00000000" w:rsidP="00000000" w:rsidRDefault="00000000" w:rsidRPr="00000000" w14:paraId="00000084">
      <w:pPr>
        <w:ind w:left="360" w:firstLine="0"/>
        <w:rPr>
          <w:color w:val="ff0000"/>
        </w:rPr>
      </w:pPr>
      <w:r w:rsidDel="00000000" w:rsidR="00000000" w:rsidRPr="00000000">
        <w:rPr>
          <w:color w:val="ff0000"/>
          <w:rtl w:val="0"/>
        </w:rPr>
        <w:t xml:space="preserve">Méthode step-wise</w:t>
      </w:r>
    </w:p>
    <w:p w:rsidR="00000000" w:rsidDel="00000000" w:rsidP="00000000" w:rsidRDefault="00000000" w:rsidRPr="00000000" w14:paraId="00000085">
      <w:pPr>
        <w:rPr>
          <w:b w:val="1"/>
          <w:i w:val="1"/>
          <w:sz w:val="28"/>
          <w:szCs w:val="28"/>
          <w:u w:val="single"/>
        </w:rPr>
      </w:pPr>
      <w:r w:rsidDel="00000000" w:rsidR="00000000" w:rsidRPr="00000000">
        <w:rPr>
          <w:b w:val="1"/>
          <w:i w:val="1"/>
          <w:sz w:val="28"/>
          <w:szCs w:val="28"/>
          <w:u w:val="single"/>
          <w:rtl w:val="0"/>
        </w:rPr>
        <w:t xml:space="preserve">Exercice 2 : Segmentation k-means</w:t>
      </w:r>
      <w:r w:rsidDel="00000000" w:rsidR="00000000" w:rsidRPr="00000000">
        <w:rPr>
          <w:b w:val="1"/>
          <w:i w:val="1"/>
          <w:sz w:val="28"/>
          <w:szCs w:val="28"/>
          <w:rtl w:val="0"/>
        </w:rPr>
        <w:t xml:space="preserve"> </w:t>
      </w:r>
      <w:r w:rsidDel="00000000" w:rsidR="00000000" w:rsidRPr="00000000">
        <w:rPr>
          <w:sz w:val="20"/>
          <w:szCs w:val="20"/>
          <w:rtl w:val="0"/>
        </w:rPr>
        <w:t xml:space="preserve">[3pts]</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On considère l'ensemble E des entiers suivants : E= {2, 5, 8, 10, 11, 18, 20 } </w:t>
      </w:r>
    </w:p>
    <w:p w:rsidR="00000000" w:rsidDel="00000000" w:rsidP="00000000" w:rsidRDefault="00000000" w:rsidRPr="00000000" w14:paraId="00000087">
      <w:pPr>
        <w:jc w:val="both"/>
        <w:rPr/>
      </w:pPr>
      <w:r w:rsidDel="00000000" w:rsidR="00000000" w:rsidRPr="00000000">
        <w:rPr>
          <w:rtl w:val="0"/>
        </w:rPr>
        <w:t xml:space="preserve">Nous voulons répartir les données de E en trois clusters, en utilisant l'algorithme K-means. La distance </w:t>
      </w:r>
      <w:r w:rsidDel="00000000" w:rsidR="00000000" w:rsidRPr="00000000">
        <w:rPr>
          <w:i w:val="1"/>
          <w:rtl w:val="0"/>
        </w:rPr>
        <w:t xml:space="preserve">d</w:t>
      </w:r>
      <w:r w:rsidDel="00000000" w:rsidR="00000000" w:rsidRPr="00000000">
        <w:rPr>
          <w:rtl w:val="0"/>
        </w:rPr>
        <w:t xml:space="preserve"> entre deux nombres </w:t>
      </w:r>
      <w:r w:rsidDel="00000000" w:rsidR="00000000" w:rsidRPr="00000000">
        <w:rPr>
          <w:i w:val="1"/>
          <w:rtl w:val="0"/>
        </w:rPr>
        <w:t xml:space="preserve">a</w:t>
      </w:r>
      <w:r w:rsidDel="00000000" w:rsidR="00000000" w:rsidRPr="00000000">
        <w:rPr>
          <w:rtl w:val="0"/>
        </w:rPr>
        <w:t xml:space="preserve"> et </w:t>
      </w:r>
      <w:r w:rsidDel="00000000" w:rsidR="00000000" w:rsidRPr="00000000">
        <w:rPr>
          <w:i w:val="1"/>
          <w:rtl w:val="0"/>
        </w:rPr>
        <w:t xml:space="preserve">b</w:t>
      </w:r>
      <w:r w:rsidDel="00000000" w:rsidR="00000000" w:rsidRPr="00000000">
        <w:rPr>
          <w:rtl w:val="0"/>
        </w:rPr>
        <w:t xml:space="preserve"> est calculée comme suit : </w:t>
      </w:r>
      <w:r w:rsidDel="00000000" w:rsidR="00000000" w:rsidRPr="00000000">
        <w:rPr>
          <w:b w:val="1"/>
          <w:i w:val="1"/>
          <w:rtl w:val="0"/>
        </w:rPr>
        <w:t xml:space="preserve">d(a , b) = </w:t>
      </w:r>
      <w:r w:rsidDel="00000000" w:rsidR="00000000" w:rsidRPr="00000000">
        <w:rPr>
          <w:b w:val="1"/>
          <w:rtl w:val="0"/>
        </w:rPr>
        <w:t xml:space="preserve">|a - b|</w:t>
      </w:r>
      <w:r w:rsidDel="00000000" w:rsidR="00000000" w:rsidRPr="00000000">
        <w:rPr>
          <w:rtl w:val="0"/>
        </w:rPr>
        <w:t xml:space="preserve"> (la valeur absolue de a moins b) </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applique l’algorithme K-means en choisissant comme centres initiaux des 3 clusters respectivement : 8, 10 et 11.</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Montrer toutes les étapes de calcul ; [1.5]</w:t>
      </w:r>
    </w:p>
    <w:tbl>
      <w:tblPr>
        <w:tblStyle w:val="Table3"/>
        <w:tblW w:w="104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113"/>
        <w:gridCol w:w="2113"/>
        <w:gridCol w:w="2113"/>
        <w:gridCol w:w="2032"/>
        <w:tblGridChange w:id="0">
          <w:tblGrid>
            <w:gridCol w:w="2085"/>
            <w:gridCol w:w="2113"/>
            <w:gridCol w:w="2113"/>
            <w:gridCol w:w="2113"/>
            <w:gridCol w:w="2032"/>
          </w:tblGrid>
        </w:tblGridChange>
      </w:tblGrid>
      <w:tr>
        <w:trPr>
          <w:cantSplit w:val="0"/>
          <w:tblHeader w:val="0"/>
        </w:trPr>
        <w:tc>
          <w:tcPr/>
          <w:p w:rsidR="00000000" w:rsidDel="00000000" w:rsidP="00000000" w:rsidRDefault="00000000" w:rsidRPr="00000000" w14:paraId="0000008A">
            <w:pPr>
              <w:jc w:val="both"/>
              <w:rPr>
                <w:color w:val="ff0000"/>
              </w:rPr>
            </w:pPr>
            <w:r w:rsidDel="00000000" w:rsidR="00000000" w:rsidRPr="00000000">
              <w:rPr>
                <w:rtl w:val="0"/>
              </w:rPr>
            </w:r>
          </w:p>
        </w:tc>
        <w:tc>
          <w:tcPr/>
          <w:p w:rsidR="00000000" w:rsidDel="00000000" w:rsidP="00000000" w:rsidRDefault="00000000" w:rsidRPr="00000000" w14:paraId="0000008B">
            <w:pPr>
              <w:jc w:val="both"/>
              <w:rPr>
                <w:color w:val="ff0000"/>
              </w:rPr>
            </w:pPr>
            <w:r w:rsidDel="00000000" w:rsidR="00000000" w:rsidRPr="00000000">
              <w:rPr>
                <w:color w:val="ff0000"/>
                <w:rtl w:val="0"/>
              </w:rPr>
              <w:t xml:space="preserve">C1 : 8</w:t>
            </w:r>
          </w:p>
        </w:tc>
        <w:tc>
          <w:tcPr/>
          <w:p w:rsidR="00000000" w:rsidDel="00000000" w:rsidP="00000000" w:rsidRDefault="00000000" w:rsidRPr="00000000" w14:paraId="0000008C">
            <w:pPr>
              <w:jc w:val="both"/>
              <w:rPr>
                <w:color w:val="ff0000"/>
              </w:rPr>
            </w:pPr>
            <w:r w:rsidDel="00000000" w:rsidR="00000000" w:rsidRPr="00000000">
              <w:rPr>
                <w:color w:val="ff0000"/>
                <w:rtl w:val="0"/>
              </w:rPr>
              <w:t xml:space="preserve">C2 : 10</w:t>
            </w:r>
          </w:p>
        </w:tc>
        <w:tc>
          <w:tcPr/>
          <w:p w:rsidR="00000000" w:rsidDel="00000000" w:rsidP="00000000" w:rsidRDefault="00000000" w:rsidRPr="00000000" w14:paraId="0000008D">
            <w:pPr>
              <w:jc w:val="both"/>
              <w:rPr>
                <w:color w:val="ff0000"/>
              </w:rPr>
            </w:pPr>
            <w:r w:rsidDel="00000000" w:rsidR="00000000" w:rsidRPr="00000000">
              <w:rPr>
                <w:color w:val="ff0000"/>
                <w:rtl w:val="0"/>
              </w:rPr>
              <w:t xml:space="preserve">C3 : 11</w:t>
            </w:r>
          </w:p>
        </w:tc>
        <w:tc>
          <w:tcPr/>
          <w:p w:rsidR="00000000" w:rsidDel="00000000" w:rsidP="00000000" w:rsidRDefault="00000000" w:rsidRPr="00000000" w14:paraId="0000008E">
            <w:pPr>
              <w:jc w:val="both"/>
              <w:rPr>
                <w:color w:val="ff0000"/>
              </w:rPr>
            </w:pPr>
            <w:r w:rsidDel="00000000" w:rsidR="00000000" w:rsidRPr="00000000">
              <w:rPr>
                <w:color w:val="ff0000"/>
                <w:rtl w:val="0"/>
              </w:rPr>
              <w:t xml:space="preserve">cluster</w:t>
            </w:r>
          </w:p>
        </w:tc>
      </w:tr>
      <w:tr>
        <w:trPr>
          <w:cantSplit w:val="0"/>
          <w:tblHeader w:val="0"/>
        </w:trPr>
        <w:tc>
          <w:tcPr/>
          <w:p w:rsidR="00000000" w:rsidDel="00000000" w:rsidP="00000000" w:rsidRDefault="00000000" w:rsidRPr="00000000" w14:paraId="0000008F">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90">
            <w:pPr>
              <w:jc w:val="both"/>
              <w:rPr>
                <w:color w:val="ff0000"/>
              </w:rPr>
            </w:pPr>
            <w:r w:rsidDel="00000000" w:rsidR="00000000" w:rsidRPr="00000000">
              <w:rPr>
                <w:color w:val="ff0000"/>
                <w:rtl w:val="0"/>
              </w:rPr>
              <w:t xml:space="preserve">6</w:t>
            </w:r>
          </w:p>
        </w:tc>
        <w:tc>
          <w:tcPr/>
          <w:p w:rsidR="00000000" w:rsidDel="00000000" w:rsidP="00000000" w:rsidRDefault="00000000" w:rsidRPr="00000000" w14:paraId="00000091">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92">
            <w:pPr>
              <w:jc w:val="both"/>
              <w:rPr>
                <w:color w:val="ff0000"/>
              </w:rPr>
            </w:pPr>
            <w:r w:rsidDel="00000000" w:rsidR="00000000" w:rsidRPr="00000000">
              <w:rPr>
                <w:color w:val="ff0000"/>
                <w:rtl w:val="0"/>
              </w:rPr>
              <w:t xml:space="preserve">9</w:t>
            </w:r>
          </w:p>
        </w:tc>
        <w:tc>
          <w:tcPr/>
          <w:p w:rsidR="00000000" w:rsidDel="00000000" w:rsidP="00000000" w:rsidRDefault="00000000" w:rsidRPr="00000000" w14:paraId="00000093">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94">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95">
            <w:pPr>
              <w:jc w:val="both"/>
              <w:rPr>
                <w:color w:val="ff0000"/>
              </w:rPr>
            </w:pPr>
            <w:r w:rsidDel="00000000" w:rsidR="00000000" w:rsidRPr="00000000">
              <w:rPr>
                <w:color w:val="ff0000"/>
                <w:rtl w:val="0"/>
              </w:rPr>
              <w:t xml:space="preserve">3</w:t>
            </w:r>
          </w:p>
        </w:tc>
        <w:tc>
          <w:tcPr/>
          <w:p w:rsidR="00000000" w:rsidDel="00000000" w:rsidP="00000000" w:rsidRDefault="00000000" w:rsidRPr="00000000" w14:paraId="00000096">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97">
            <w:pPr>
              <w:jc w:val="both"/>
              <w:rPr>
                <w:color w:val="ff0000"/>
              </w:rPr>
            </w:pPr>
            <w:r w:rsidDel="00000000" w:rsidR="00000000" w:rsidRPr="00000000">
              <w:rPr>
                <w:color w:val="ff0000"/>
                <w:rtl w:val="0"/>
              </w:rPr>
              <w:t xml:space="preserve">6</w:t>
            </w:r>
          </w:p>
        </w:tc>
        <w:tc>
          <w:tcPr/>
          <w:p w:rsidR="00000000" w:rsidDel="00000000" w:rsidP="00000000" w:rsidRDefault="00000000" w:rsidRPr="00000000" w14:paraId="00000098">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99">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9A">
            <w:pPr>
              <w:jc w:val="both"/>
              <w:rPr>
                <w:color w:val="ff0000"/>
              </w:rPr>
            </w:pPr>
            <w:r w:rsidDel="00000000" w:rsidR="00000000" w:rsidRPr="00000000">
              <w:rPr>
                <w:color w:val="ff0000"/>
                <w:rtl w:val="0"/>
              </w:rPr>
              <w:t xml:space="preserve">0</w:t>
            </w:r>
          </w:p>
        </w:tc>
        <w:tc>
          <w:tcPr/>
          <w:p w:rsidR="00000000" w:rsidDel="00000000" w:rsidP="00000000" w:rsidRDefault="00000000" w:rsidRPr="00000000" w14:paraId="0000009B">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9C">
            <w:pPr>
              <w:jc w:val="both"/>
              <w:rPr>
                <w:color w:val="ff0000"/>
              </w:rPr>
            </w:pPr>
            <w:r w:rsidDel="00000000" w:rsidR="00000000" w:rsidRPr="00000000">
              <w:rPr>
                <w:color w:val="ff0000"/>
                <w:rtl w:val="0"/>
              </w:rPr>
              <w:t xml:space="preserve">3</w:t>
            </w:r>
          </w:p>
        </w:tc>
        <w:tc>
          <w:tcPr/>
          <w:p w:rsidR="00000000" w:rsidDel="00000000" w:rsidP="00000000" w:rsidRDefault="00000000" w:rsidRPr="00000000" w14:paraId="0000009D">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9E">
            <w:pPr>
              <w:jc w:val="both"/>
              <w:rPr>
                <w:color w:val="ff0000"/>
              </w:rPr>
            </w:pPr>
            <w:r w:rsidDel="00000000" w:rsidR="00000000" w:rsidRPr="00000000">
              <w:rPr>
                <w:color w:val="ff0000"/>
                <w:rtl w:val="0"/>
              </w:rPr>
              <w:t xml:space="preserve">11</w:t>
            </w:r>
          </w:p>
        </w:tc>
        <w:tc>
          <w:tcPr/>
          <w:p w:rsidR="00000000" w:rsidDel="00000000" w:rsidP="00000000" w:rsidRDefault="00000000" w:rsidRPr="00000000" w14:paraId="0000009F">
            <w:pPr>
              <w:jc w:val="both"/>
              <w:rPr>
                <w:color w:val="ff0000"/>
              </w:rPr>
            </w:pPr>
            <w:r w:rsidDel="00000000" w:rsidR="00000000" w:rsidRPr="00000000">
              <w:rPr>
                <w:color w:val="ff0000"/>
                <w:rtl w:val="0"/>
              </w:rPr>
              <w:t xml:space="preserve">3</w:t>
            </w:r>
          </w:p>
        </w:tc>
        <w:tc>
          <w:tcPr/>
          <w:p w:rsidR="00000000" w:rsidDel="00000000" w:rsidP="00000000" w:rsidRDefault="00000000" w:rsidRPr="00000000" w14:paraId="000000A0">
            <w:pPr>
              <w:jc w:val="both"/>
              <w:rPr>
                <w:color w:val="ff0000"/>
              </w:rPr>
            </w:pPr>
            <w:r w:rsidDel="00000000" w:rsidR="00000000" w:rsidRPr="00000000">
              <w:rPr>
                <w:color w:val="ff0000"/>
                <w:rtl w:val="0"/>
              </w:rPr>
              <w:t xml:space="preserve">1</w:t>
            </w:r>
          </w:p>
        </w:tc>
        <w:tc>
          <w:tcPr/>
          <w:p w:rsidR="00000000" w:rsidDel="00000000" w:rsidP="00000000" w:rsidRDefault="00000000" w:rsidRPr="00000000" w14:paraId="000000A1">
            <w:pPr>
              <w:jc w:val="both"/>
              <w:rPr>
                <w:color w:val="ff0000"/>
              </w:rPr>
            </w:pPr>
            <w:r w:rsidDel="00000000" w:rsidR="00000000" w:rsidRPr="00000000">
              <w:rPr>
                <w:color w:val="ff0000"/>
                <w:rtl w:val="0"/>
              </w:rPr>
              <w:t xml:space="preserve">0</w:t>
            </w:r>
          </w:p>
        </w:tc>
        <w:tc>
          <w:tcPr/>
          <w:p w:rsidR="00000000" w:rsidDel="00000000" w:rsidP="00000000" w:rsidRDefault="00000000" w:rsidRPr="00000000" w14:paraId="000000A2">
            <w:pPr>
              <w:jc w:val="both"/>
              <w:rPr>
                <w:color w:val="ff0000"/>
              </w:rPr>
            </w:pPr>
            <w:r w:rsidDel="00000000" w:rsidR="00000000" w:rsidRPr="00000000">
              <w:rPr>
                <w:color w:val="ff0000"/>
                <w:rtl w:val="0"/>
              </w:rPr>
              <w:t xml:space="preserve">C3</w:t>
            </w:r>
          </w:p>
        </w:tc>
      </w:tr>
      <w:tr>
        <w:trPr>
          <w:cantSplit w:val="0"/>
          <w:tblHeader w:val="0"/>
        </w:trPr>
        <w:tc>
          <w:tcPr/>
          <w:p w:rsidR="00000000" w:rsidDel="00000000" w:rsidP="00000000" w:rsidRDefault="00000000" w:rsidRPr="00000000" w14:paraId="000000A3">
            <w:pPr>
              <w:jc w:val="both"/>
              <w:rPr>
                <w:color w:val="ff0000"/>
              </w:rPr>
            </w:pPr>
            <w:r w:rsidDel="00000000" w:rsidR="00000000" w:rsidRPr="00000000">
              <w:rPr>
                <w:color w:val="ff0000"/>
                <w:rtl w:val="0"/>
              </w:rPr>
              <w:t xml:space="preserve">10</w:t>
            </w:r>
          </w:p>
        </w:tc>
        <w:tc>
          <w:tcPr/>
          <w:p w:rsidR="00000000" w:rsidDel="00000000" w:rsidP="00000000" w:rsidRDefault="00000000" w:rsidRPr="00000000" w14:paraId="000000A4">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A5">
            <w:pPr>
              <w:jc w:val="both"/>
              <w:rPr>
                <w:color w:val="ff0000"/>
              </w:rPr>
            </w:pPr>
            <w:r w:rsidDel="00000000" w:rsidR="00000000" w:rsidRPr="00000000">
              <w:rPr>
                <w:color w:val="ff0000"/>
                <w:rtl w:val="0"/>
              </w:rPr>
              <w:t xml:space="preserve">0</w:t>
            </w:r>
          </w:p>
        </w:tc>
        <w:tc>
          <w:tcPr/>
          <w:p w:rsidR="00000000" w:rsidDel="00000000" w:rsidP="00000000" w:rsidRDefault="00000000" w:rsidRPr="00000000" w14:paraId="000000A6">
            <w:pPr>
              <w:jc w:val="both"/>
              <w:rPr>
                <w:color w:val="ff0000"/>
              </w:rPr>
            </w:pPr>
            <w:r w:rsidDel="00000000" w:rsidR="00000000" w:rsidRPr="00000000">
              <w:rPr>
                <w:color w:val="ff0000"/>
                <w:rtl w:val="0"/>
              </w:rPr>
              <w:t xml:space="preserve">1</w:t>
            </w:r>
          </w:p>
        </w:tc>
        <w:tc>
          <w:tcPr/>
          <w:p w:rsidR="00000000" w:rsidDel="00000000" w:rsidP="00000000" w:rsidRDefault="00000000" w:rsidRPr="00000000" w14:paraId="000000A7">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A8">
            <w:pPr>
              <w:jc w:val="both"/>
              <w:rPr>
                <w:color w:val="ff0000"/>
              </w:rPr>
            </w:pPr>
            <w:r w:rsidDel="00000000" w:rsidR="00000000" w:rsidRPr="00000000">
              <w:rPr>
                <w:color w:val="ff0000"/>
                <w:rtl w:val="0"/>
              </w:rPr>
              <w:t xml:space="preserve">18</w:t>
            </w:r>
          </w:p>
        </w:tc>
        <w:tc>
          <w:tcPr/>
          <w:p w:rsidR="00000000" w:rsidDel="00000000" w:rsidP="00000000" w:rsidRDefault="00000000" w:rsidRPr="00000000" w14:paraId="000000A9">
            <w:pPr>
              <w:jc w:val="both"/>
              <w:rPr>
                <w:color w:val="ff0000"/>
              </w:rPr>
            </w:pPr>
            <w:r w:rsidDel="00000000" w:rsidR="00000000" w:rsidRPr="00000000">
              <w:rPr>
                <w:color w:val="ff0000"/>
                <w:rtl w:val="0"/>
              </w:rPr>
              <w:t xml:space="preserve">10</w:t>
            </w:r>
          </w:p>
        </w:tc>
        <w:tc>
          <w:tcPr/>
          <w:p w:rsidR="00000000" w:rsidDel="00000000" w:rsidP="00000000" w:rsidRDefault="00000000" w:rsidRPr="00000000" w14:paraId="000000AA">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AB">
            <w:pPr>
              <w:jc w:val="both"/>
              <w:rPr>
                <w:color w:val="ff0000"/>
              </w:rPr>
            </w:pPr>
            <w:r w:rsidDel="00000000" w:rsidR="00000000" w:rsidRPr="00000000">
              <w:rPr>
                <w:color w:val="ff0000"/>
                <w:rtl w:val="0"/>
              </w:rPr>
              <w:t xml:space="preserve">7</w:t>
            </w:r>
          </w:p>
        </w:tc>
        <w:tc>
          <w:tcPr/>
          <w:p w:rsidR="00000000" w:rsidDel="00000000" w:rsidP="00000000" w:rsidRDefault="00000000" w:rsidRPr="00000000" w14:paraId="000000AC">
            <w:pPr>
              <w:jc w:val="both"/>
              <w:rPr>
                <w:color w:val="ff0000"/>
              </w:rPr>
            </w:pPr>
            <w:r w:rsidDel="00000000" w:rsidR="00000000" w:rsidRPr="00000000">
              <w:rPr>
                <w:color w:val="ff0000"/>
                <w:rtl w:val="0"/>
              </w:rPr>
              <w:t xml:space="preserve">C3</w:t>
            </w:r>
          </w:p>
        </w:tc>
      </w:tr>
      <w:tr>
        <w:trPr>
          <w:cantSplit w:val="0"/>
          <w:tblHeader w:val="0"/>
        </w:trPr>
        <w:tc>
          <w:tcPr/>
          <w:p w:rsidR="00000000" w:rsidDel="00000000" w:rsidP="00000000" w:rsidRDefault="00000000" w:rsidRPr="00000000" w14:paraId="000000AD">
            <w:pPr>
              <w:jc w:val="both"/>
              <w:rPr>
                <w:color w:val="ff0000"/>
              </w:rPr>
            </w:pPr>
            <w:r w:rsidDel="00000000" w:rsidR="00000000" w:rsidRPr="00000000">
              <w:rPr>
                <w:color w:val="ff0000"/>
                <w:rtl w:val="0"/>
              </w:rPr>
              <w:t xml:space="preserve">20</w:t>
            </w:r>
          </w:p>
        </w:tc>
        <w:tc>
          <w:tcPr/>
          <w:p w:rsidR="00000000" w:rsidDel="00000000" w:rsidP="00000000" w:rsidRDefault="00000000" w:rsidRPr="00000000" w14:paraId="000000AE">
            <w:pPr>
              <w:jc w:val="both"/>
              <w:rPr>
                <w:color w:val="ff0000"/>
              </w:rPr>
            </w:pPr>
            <w:r w:rsidDel="00000000" w:rsidR="00000000" w:rsidRPr="00000000">
              <w:rPr>
                <w:color w:val="ff0000"/>
                <w:rtl w:val="0"/>
              </w:rPr>
              <w:t xml:space="preserve">12</w:t>
            </w:r>
          </w:p>
        </w:tc>
        <w:tc>
          <w:tcPr/>
          <w:p w:rsidR="00000000" w:rsidDel="00000000" w:rsidP="00000000" w:rsidRDefault="00000000" w:rsidRPr="00000000" w14:paraId="000000AF">
            <w:pPr>
              <w:jc w:val="both"/>
              <w:rPr>
                <w:color w:val="ff0000"/>
              </w:rPr>
            </w:pPr>
            <w:r w:rsidDel="00000000" w:rsidR="00000000" w:rsidRPr="00000000">
              <w:rPr>
                <w:color w:val="ff0000"/>
                <w:rtl w:val="0"/>
              </w:rPr>
              <w:t xml:space="preserve">10</w:t>
            </w:r>
          </w:p>
        </w:tc>
        <w:tc>
          <w:tcPr/>
          <w:p w:rsidR="00000000" w:rsidDel="00000000" w:rsidP="00000000" w:rsidRDefault="00000000" w:rsidRPr="00000000" w14:paraId="000000B0">
            <w:pPr>
              <w:jc w:val="both"/>
              <w:rPr>
                <w:color w:val="ff0000"/>
              </w:rPr>
            </w:pPr>
            <w:r w:rsidDel="00000000" w:rsidR="00000000" w:rsidRPr="00000000">
              <w:rPr>
                <w:color w:val="ff0000"/>
                <w:rtl w:val="0"/>
              </w:rPr>
              <w:t xml:space="preserve">9</w:t>
            </w:r>
          </w:p>
        </w:tc>
        <w:tc>
          <w:tcPr/>
          <w:p w:rsidR="00000000" w:rsidDel="00000000" w:rsidP="00000000" w:rsidRDefault="00000000" w:rsidRPr="00000000" w14:paraId="000000B1">
            <w:pPr>
              <w:jc w:val="both"/>
              <w:rPr>
                <w:color w:val="ff0000"/>
              </w:rPr>
            </w:pPr>
            <w:r w:rsidDel="00000000" w:rsidR="00000000" w:rsidRPr="00000000">
              <w:rPr>
                <w:color w:val="ff0000"/>
                <w:rtl w:val="0"/>
              </w:rPr>
              <w:t xml:space="preserve">C3</w:t>
            </w:r>
          </w:p>
        </w:tc>
      </w:tr>
    </w:tbl>
    <w:p w:rsidR="00000000" w:rsidDel="00000000" w:rsidP="00000000" w:rsidRDefault="00000000" w:rsidRPr="00000000" w14:paraId="000000B2">
      <w:pPr>
        <w:jc w:val="both"/>
        <w:rPr>
          <w:color w:val="ff0000"/>
        </w:rPr>
      </w:pPr>
      <w:r w:rsidDel="00000000" w:rsidR="00000000" w:rsidRPr="00000000">
        <w:rPr>
          <w:color w:val="ff0000"/>
          <w:rtl w:val="0"/>
        </w:rPr>
        <w:t xml:space="preserve">Nouveaux centres :</w:t>
      </w:r>
    </w:p>
    <w:p w:rsidR="00000000" w:rsidDel="00000000" w:rsidP="00000000" w:rsidRDefault="00000000" w:rsidRPr="00000000" w14:paraId="000000B3">
      <w:pPr>
        <w:jc w:val="both"/>
        <w:rPr>
          <w:color w:val="ff0000"/>
        </w:rPr>
      </w:pPr>
      <w:r w:rsidDel="00000000" w:rsidR="00000000" w:rsidRPr="00000000">
        <w:rPr>
          <w:color w:val="ff0000"/>
          <w:rtl w:val="0"/>
        </w:rPr>
        <w:t xml:space="preserve">C1’=(2+5+8)/3=5 || C2’=10|| C3’=(11+18+20)/3=16</w:t>
      </w:r>
    </w:p>
    <w:tbl>
      <w:tblPr>
        <w:tblStyle w:val="Table4"/>
        <w:tblW w:w="104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113"/>
        <w:gridCol w:w="2113"/>
        <w:gridCol w:w="2113"/>
        <w:gridCol w:w="2032"/>
        <w:tblGridChange w:id="0">
          <w:tblGrid>
            <w:gridCol w:w="2085"/>
            <w:gridCol w:w="2113"/>
            <w:gridCol w:w="2113"/>
            <w:gridCol w:w="2113"/>
            <w:gridCol w:w="2032"/>
          </w:tblGrid>
        </w:tblGridChange>
      </w:tblGrid>
      <w:tr>
        <w:trPr>
          <w:cantSplit w:val="0"/>
          <w:tblHeader w:val="0"/>
        </w:trPr>
        <w:tc>
          <w:tcPr/>
          <w:p w:rsidR="00000000" w:rsidDel="00000000" w:rsidP="00000000" w:rsidRDefault="00000000" w:rsidRPr="00000000" w14:paraId="000000B4">
            <w:pPr>
              <w:jc w:val="both"/>
              <w:rPr>
                <w:color w:val="ff0000"/>
              </w:rPr>
            </w:pPr>
            <w:r w:rsidDel="00000000" w:rsidR="00000000" w:rsidRPr="00000000">
              <w:rPr>
                <w:rtl w:val="0"/>
              </w:rPr>
            </w:r>
          </w:p>
        </w:tc>
        <w:tc>
          <w:tcPr/>
          <w:p w:rsidR="00000000" w:rsidDel="00000000" w:rsidP="00000000" w:rsidRDefault="00000000" w:rsidRPr="00000000" w14:paraId="000000B5">
            <w:pPr>
              <w:jc w:val="both"/>
              <w:rPr>
                <w:color w:val="ff0000"/>
              </w:rPr>
            </w:pPr>
            <w:r w:rsidDel="00000000" w:rsidR="00000000" w:rsidRPr="00000000">
              <w:rPr>
                <w:color w:val="ff0000"/>
                <w:rtl w:val="0"/>
              </w:rPr>
              <w:t xml:space="preserve">C1’ : 5</w:t>
            </w:r>
          </w:p>
        </w:tc>
        <w:tc>
          <w:tcPr/>
          <w:p w:rsidR="00000000" w:rsidDel="00000000" w:rsidP="00000000" w:rsidRDefault="00000000" w:rsidRPr="00000000" w14:paraId="000000B6">
            <w:pPr>
              <w:jc w:val="both"/>
              <w:rPr>
                <w:color w:val="ff0000"/>
              </w:rPr>
            </w:pPr>
            <w:r w:rsidDel="00000000" w:rsidR="00000000" w:rsidRPr="00000000">
              <w:rPr>
                <w:color w:val="ff0000"/>
                <w:rtl w:val="0"/>
              </w:rPr>
              <w:t xml:space="preserve">C2’ : 10</w:t>
            </w:r>
          </w:p>
        </w:tc>
        <w:tc>
          <w:tcPr/>
          <w:p w:rsidR="00000000" w:rsidDel="00000000" w:rsidP="00000000" w:rsidRDefault="00000000" w:rsidRPr="00000000" w14:paraId="000000B7">
            <w:pPr>
              <w:jc w:val="both"/>
              <w:rPr>
                <w:color w:val="ff0000"/>
              </w:rPr>
            </w:pPr>
            <w:r w:rsidDel="00000000" w:rsidR="00000000" w:rsidRPr="00000000">
              <w:rPr>
                <w:color w:val="ff0000"/>
                <w:rtl w:val="0"/>
              </w:rPr>
              <w:t xml:space="preserve">C3’ : 16</w:t>
            </w:r>
          </w:p>
        </w:tc>
        <w:tc>
          <w:tcPr/>
          <w:p w:rsidR="00000000" w:rsidDel="00000000" w:rsidP="00000000" w:rsidRDefault="00000000" w:rsidRPr="00000000" w14:paraId="000000B8">
            <w:pPr>
              <w:jc w:val="both"/>
              <w:rPr>
                <w:color w:val="ff0000"/>
              </w:rPr>
            </w:pPr>
            <w:r w:rsidDel="00000000" w:rsidR="00000000" w:rsidRPr="00000000">
              <w:rPr>
                <w:color w:val="ff0000"/>
                <w:rtl w:val="0"/>
              </w:rPr>
              <w:t xml:space="preserve">cluster</w:t>
            </w:r>
          </w:p>
        </w:tc>
      </w:tr>
      <w:tr>
        <w:trPr>
          <w:cantSplit w:val="0"/>
          <w:tblHeader w:val="0"/>
        </w:trPr>
        <w:tc>
          <w:tcPr/>
          <w:p w:rsidR="00000000" w:rsidDel="00000000" w:rsidP="00000000" w:rsidRDefault="00000000" w:rsidRPr="00000000" w14:paraId="000000B9">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BA">
            <w:pPr>
              <w:jc w:val="both"/>
              <w:rPr>
                <w:color w:val="ff0000"/>
              </w:rPr>
            </w:pPr>
            <w:r w:rsidDel="00000000" w:rsidR="00000000" w:rsidRPr="00000000">
              <w:rPr>
                <w:color w:val="ff0000"/>
                <w:rtl w:val="0"/>
              </w:rPr>
              <w:t xml:space="preserve">3</w:t>
            </w:r>
          </w:p>
        </w:tc>
        <w:tc>
          <w:tcPr/>
          <w:p w:rsidR="00000000" w:rsidDel="00000000" w:rsidP="00000000" w:rsidRDefault="00000000" w:rsidRPr="00000000" w14:paraId="000000BB">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BC">
            <w:pPr>
              <w:jc w:val="both"/>
              <w:rPr>
                <w:color w:val="ff0000"/>
              </w:rPr>
            </w:pPr>
            <w:r w:rsidDel="00000000" w:rsidR="00000000" w:rsidRPr="00000000">
              <w:rPr>
                <w:color w:val="ff0000"/>
                <w:rtl w:val="0"/>
              </w:rPr>
              <w:t xml:space="preserve">14</w:t>
            </w:r>
          </w:p>
        </w:tc>
        <w:tc>
          <w:tcPr/>
          <w:p w:rsidR="00000000" w:rsidDel="00000000" w:rsidP="00000000" w:rsidRDefault="00000000" w:rsidRPr="00000000" w14:paraId="000000BD">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BE">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BF">
            <w:pPr>
              <w:jc w:val="both"/>
              <w:rPr>
                <w:color w:val="ff0000"/>
              </w:rPr>
            </w:pPr>
            <w:r w:rsidDel="00000000" w:rsidR="00000000" w:rsidRPr="00000000">
              <w:rPr>
                <w:color w:val="ff0000"/>
                <w:rtl w:val="0"/>
              </w:rPr>
              <w:t xml:space="preserve">0</w:t>
            </w:r>
          </w:p>
        </w:tc>
        <w:tc>
          <w:tcPr/>
          <w:p w:rsidR="00000000" w:rsidDel="00000000" w:rsidP="00000000" w:rsidRDefault="00000000" w:rsidRPr="00000000" w14:paraId="000000C0">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C1">
            <w:pPr>
              <w:jc w:val="both"/>
              <w:rPr>
                <w:color w:val="ff0000"/>
              </w:rPr>
            </w:pPr>
            <w:r w:rsidDel="00000000" w:rsidR="00000000" w:rsidRPr="00000000">
              <w:rPr>
                <w:color w:val="ff0000"/>
                <w:rtl w:val="0"/>
              </w:rPr>
              <w:t xml:space="preserve">11</w:t>
            </w:r>
          </w:p>
        </w:tc>
        <w:tc>
          <w:tcPr/>
          <w:p w:rsidR="00000000" w:rsidDel="00000000" w:rsidP="00000000" w:rsidRDefault="00000000" w:rsidRPr="00000000" w14:paraId="000000C2">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C3">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C4">
            <w:pPr>
              <w:jc w:val="both"/>
              <w:rPr>
                <w:color w:val="ff0000"/>
              </w:rPr>
            </w:pPr>
            <w:r w:rsidDel="00000000" w:rsidR="00000000" w:rsidRPr="00000000">
              <w:rPr>
                <w:color w:val="ff0000"/>
                <w:rtl w:val="0"/>
              </w:rPr>
              <w:t xml:space="preserve">3</w:t>
            </w:r>
          </w:p>
        </w:tc>
        <w:tc>
          <w:tcPr/>
          <w:p w:rsidR="00000000" w:rsidDel="00000000" w:rsidP="00000000" w:rsidRDefault="00000000" w:rsidRPr="00000000" w14:paraId="000000C5">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C6">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C7">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C8">
            <w:pPr>
              <w:jc w:val="both"/>
              <w:rPr>
                <w:color w:val="ff0000"/>
              </w:rPr>
            </w:pPr>
            <w:r w:rsidDel="00000000" w:rsidR="00000000" w:rsidRPr="00000000">
              <w:rPr>
                <w:color w:val="ff0000"/>
                <w:rtl w:val="0"/>
              </w:rPr>
              <w:t xml:space="preserve">10</w:t>
            </w:r>
          </w:p>
        </w:tc>
        <w:tc>
          <w:tcPr/>
          <w:p w:rsidR="00000000" w:rsidDel="00000000" w:rsidP="00000000" w:rsidRDefault="00000000" w:rsidRPr="00000000" w14:paraId="000000C9">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CA">
            <w:pPr>
              <w:jc w:val="both"/>
              <w:rPr>
                <w:color w:val="ff0000"/>
              </w:rPr>
            </w:pPr>
            <w:r w:rsidDel="00000000" w:rsidR="00000000" w:rsidRPr="00000000">
              <w:rPr>
                <w:color w:val="ff0000"/>
                <w:rtl w:val="0"/>
              </w:rPr>
              <w:t xml:space="preserve">0</w:t>
            </w:r>
          </w:p>
        </w:tc>
        <w:tc>
          <w:tcPr/>
          <w:p w:rsidR="00000000" w:rsidDel="00000000" w:rsidP="00000000" w:rsidRDefault="00000000" w:rsidRPr="00000000" w14:paraId="000000CB">
            <w:pPr>
              <w:jc w:val="both"/>
              <w:rPr>
                <w:color w:val="ff0000"/>
              </w:rPr>
            </w:pPr>
            <w:r w:rsidDel="00000000" w:rsidR="00000000" w:rsidRPr="00000000">
              <w:rPr>
                <w:color w:val="ff0000"/>
                <w:rtl w:val="0"/>
              </w:rPr>
              <w:t xml:space="preserve">6</w:t>
            </w:r>
          </w:p>
        </w:tc>
        <w:tc>
          <w:tcPr/>
          <w:p w:rsidR="00000000" w:rsidDel="00000000" w:rsidP="00000000" w:rsidRDefault="00000000" w:rsidRPr="00000000" w14:paraId="000000CC">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CD">
            <w:pPr>
              <w:jc w:val="both"/>
              <w:rPr>
                <w:color w:val="ff0000"/>
              </w:rPr>
            </w:pPr>
            <w:r w:rsidDel="00000000" w:rsidR="00000000" w:rsidRPr="00000000">
              <w:rPr>
                <w:color w:val="ff0000"/>
                <w:rtl w:val="0"/>
              </w:rPr>
              <w:t xml:space="preserve">11</w:t>
            </w:r>
          </w:p>
        </w:tc>
        <w:tc>
          <w:tcPr/>
          <w:p w:rsidR="00000000" w:rsidDel="00000000" w:rsidP="00000000" w:rsidRDefault="00000000" w:rsidRPr="00000000" w14:paraId="000000CE">
            <w:pPr>
              <w:jc w:val="both"/>
              <w:rPr>
                <w:color w:val="ff0000"/>
              </w:rPr>
            </w:pPr>
            <w:r w:rsidDel="00000000" w:rsidR="00000000" w:rsidRPr="00000000">
              <w:rPr>
                <w:color w:val="ff0000"/>
                <w:rtl w:val="0"/>
              </w:rPr>
              <w:t xml:space="preserve">6</w:t>
            </w:r>
          </w:p>
        </w:tc>
        <w:tc>
          <w:tcPr/>
          <w:p w:rsidR="00000000" w:rsidDel="00000000" w:rsidP="00000000" w:rsidRDefault="00000000" w:rsidRPr="00000000" w14:paraId="000000CF">
            <w:pPr>
              <w:jc w:val="both"/>
              <w:rPr>
                <w:color w:val="ff0000"/>
              </w:rPr>
            </w:pPr>
            <w:r w:rsidDel="00000000" w:rsidR="00000000" w:rsidRPr="00000000">
              <w:rPr>
                <w:color w:val="ff0000"/>
                <w:rtl w:val="0"/>
              </w:rPr>
              <w:t xml:space="preserve">1</w:t>
            </w:r>
          </w:p>
        </w:tc>
        <w:tc>
          <w:tcPr/>
          <w:p w:rsidR="00000000" w:rsidDel="00000000" w:rsidP="00000000" w:rsidRDefault="00000000" w:rsidRPr="00000000" w14:paraId="000000D0">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D1">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D2">
            <w:pPr>
              <w:jc w:val="both"/>
              <w:rPr>
                <w:color w:val="ff0000"/>
              </w:rPr>
            </w:pPr>
            <w:r w:rsidDel="00000000" w:rsidR="00000000" w:rsidRPr="00000000">
              <w:rPr>
                <w:color w:val="ff0000"/>
                <w:rtl w:val="0"/>
              </w:rPr>
              <w:t xml:space="preserve">18</w:t>
            </w:r>
          </w:p>
        </w:tc>
        <w:tc>
          <w:tcPr/>
          <w:p w:rsidR="00000000" w:rsidDel="00000000" w:rsidP="00000000" w:rsidRDefault="00000000" w:rsidRPr="00000000" w14:paraId="000000D3">
            <w:pPr>
              <w:jc w:val="both"/>
              <w:rPr>
                <w:color w:val="ff0000"/>
              </w:rPr>
            </w:pPr>
            <w:r w:rsidDel="00000000" w:rsidR="00000000" w:rsidRPr="00000000">
              <w:rPr>
                <w:color w:val="ff0000"/>
                <w:rtl w:val="0"/>
              </w:rPr>
              <w:t xml:space="preserve">13</w:t>
            </w:r>
          </w:p>
        </w:tc>
        <w:tc>
          <w:tcPr/>
          <w:p w:rsidR="00000000" w:rsidDel="00000000" w:rsidP="00000000" w:rsidRDefault="00000000" w:rsidRPr="00000000" w14:paraId="000000D4">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D5">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D6">
            <w:pPr>
              <w:jc w:val="both"/>
              <w:rPr>
                <w:color w:val="ff0000"/>
              </w:rPr>
            </w:pPr>
            <w:r w:rsidDel="00000000" w:rsidR="00000000" w:rsidRPr="00000000">
              <w:rPr>
                <w:color w:val="ff0000"/>
                <w:rtl w:val="0"/>
              </w:rPr>
              <w:t xml:space="preserve">C3</w:t>
            </w:r>
          </w:p>
        </w:tc>
      </w:tr>
      <w:tr>
        <w:trPr>
          <w:cantSplit w:val="0"/>
          <w:tblHeader w:val="0"/>
        </w:trPr>
        <w:tc>
          <w:tcPr/>
          <w:p w:rsidR="00000000" w:rsidDel="00000000" w:rsidP="00000000" w:rsidRDefault="00000000" w:rsidRPr="00000000" w14:paraId="000000D7">
            <w:pPr>
              <w:jc w:val="both"/>
              <w:rPr>
                <w:color w:val="ff0000"/>
              </w:rPr>
            </w:pPr>
            <w:r w:rsidDel="00000000" w:rsidR="00000000" w:rsidRPr="00000000">
              <w:rPr>
                <w:color w:val="ff0000"/>
                <w:rtl w:val="0"/>
              </w:rPr>
              <w:t xml:space="preserve">20</w:t>
            </w:r>
          </w:p>
        </w:tc>
        <w:tc>
          <w:tcPr/>
          <w:p w:rsidR="00000000" w:rsidDel="00000000" w:rsidP="00000000" w:rsidRDefault="00000000" w:rsidRPr="00000000" w14:paraId="000000D8">
            <w:pPr>
              <w:jc w:val="both"/>
              <w:rPr>
                <w:color w:val="ff0000"/>
              </w:rPr>
            </w:pPr>
            <w:r w:rsidDel="00000000" w:rsidR="00000000" w:rsidRPr="00000000">
              <w:rPr>
                <w:color w:val="ff0000"/>
                <w:rtl w:val="0"/>
              </w:rPr>
              <w:t xml:space="preserve">15</w:t>
            </w:r>
          </w:p>
        </w:tc>
        <w:tc>
          <w:tcPr/>
          <w:p w:rsidR="00000000" w:rsidDel="00000000" w:rsidP="00000000" w:rsidRDefault="00000000" w:rsidRPr="00000000" w14:paraId="000000D9">
            <w:pPr>
              <w:jc w:val="both"/>
              <w:rPr>
                <w:color w:val="ff0000"/>
              </w:rPr>
            </w:pPr>
            <w:r w:rsidDel="00000000" w:rsidR="00000000" w:rsidRPr="00000000">
              <w:rPr>
                <w:color w:val="ff0000"/>
                <w:rtl w:val="0"/>
              </w:rPr>
              <w:t xml:space="preserve">10</w:t>
            </w:r>
          </w:p>
        </w:tc>
        <w:tc>
          <w:tcPr/>
          <w:p w:rsidR="00000000" w:rsidDel="00000000" w:rsidP="00000000" w:rsidRDefault="00000000" w:rsidRPr="00000000" w14:paraId="000000DA">
            <w:pPr>
              <w:jc w:val="both"/>
              <w:rPr>
                <w:color w:val="ff0000"/>
              </w:rPr>
            </w:pPr>
            <w:r w:rsidDel="00000000" w:rsidR="00000000" w:rsidRPr="00000000">
              <w:rPr>
                <w:color w:val="ff0000"/>
                <w:rtl w:val="0"/>
              </w:rPr>
              <w:t xml:space="preserve">4</w:t>
            </w:r>
          </w:p>
        </w:tc>
        <w:tc>
          <w:tcPr/>
          <w:p w:rsidR="00000000" w:rsidDel="00000000" w:rsidP="00000000" w:rsidRDefault="00000000" w:rsidRPr="00000000" w14:paraId="000000DB">
            <w:pPr>
              <w:jc w:val="both"/>
              <w:rPr>
                <w:color w:val="ff0000"/>
              </w:rPr>
            </w:pPr>
            <w:r w:rsidDel="00000000" w:rsidR="00000000" w:rsidRPr="00000000">
              <w:rPr>
                <w:color w:val="ff0000"/>
                <w:rtl w:val="0"/>
              </w:rPr>
              <w:t xml:space="preserve">C3</w:t>
            </w:r>
          </w:p>
        </w:tc>
      </w:tr>
    </w:tbl>
    <w:p w:rsidR="00000000" w:rsidDel="00000000" w:rsidP="00000000" w:rsidRDefault="00000000" w:rsidRPr="00000000" w14:paraId="000000DC">
      <w:pPr>
        <w:jc w:val="both"/>
        <w:rPr>
          <w:color w:val="ff0000"/>
        </w:rPr>
      </w:pPr>
      <w:r w:rsidDel="00000000" w:rsidR="00000000" w:rsidRPr="00000000">
        <w:rPr>
          <w:color w:val="ff0000"/>
          <w:rtl w:val="0"/>
        </w:rPr>
        <w:t xml:space="preserve">Nouveaux centres :</w:t>
      </w:r>
    </w:p>
    <w:p w:rsidR="00000000" w:rsidDel="00000000" w:rsidP="00000000" w:rsidRDefault="00000000" w:rsidRPr="00000000" w14:paraId="000000DD">
      <w:pPr>
        <w:jc w:val="both"/>
        <w:rPr>
          <w:color w:val="ff0000"/>
        </w:rPr>
      </w:pPr>
      <w:r w:rsidDel="00000000" w:rsidR="00000000" w:rsidRPr="00000000">
        <w:rPr>
          <w:color w:val="ff0000"/>
          <w:rtl w:val="0"/>
        </w:rPr>
        <w:t xml:space="preserve">C1’’=(2+5)/2=3.5 || C2’’=(8+11+10)/2=9.66|| C3’’=(18+20)/2=14</w:t>
      </w:r>
    </w:p>
    <w:tbl>
      <w:tblPr>
        <w:tblStyle w:val="Table5"/>
        <w:tblW w:w="104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113"/>
        <w:gridCol w:w="2113"/>
        <w:gridCol w:w="2113"/>
        <w:gridCol w:w="2032"/>
        <w:tblGridChange w:id="0">
          <w:tblGrid>
            <w:gridCol w:w="2085"/>
            <w:gridCol w:w="2113"/>
            <w:gridCol w:w="2113"/>
            <w:gridCol w:w="2113"/>
            <w:gridCol w:w="2032"/>
          </w:tblGrid>
        </w:tblGridChange>
      </w:tblGrid>
      <w:tr>
        <w:trPr>
          <w:cantSplit w:val="0"/>
          <w:tblHeader w:val="0"/>
        </w:trPr>
        <w:tc>
          <w:tcPr/>
          <w:p w:rsidR="00000000" w:rsidDel="00000000" w:rsidP="00000000" w:rsidRDefault="00000000" w:rsidRPr="00000000" w14:paraId="000000DE">
            <w:pPr>
              <w:jc w:val="both"/>
              <w:rPr>
                <w:color w:val="ff0000"/>
              </w:rPr>
            </w:pPr>
            <w:r w:rsidDel="00000000" w:rsidR="00000000" w:rsidRPr="00000000">
              <w:rPr>
                <w:rtl w:val="0"/>
              </w:rPr>
            </w:r>
          </w:p>
        </w:tc>
        <w:tc>
          <w:tcPr/>
          <w:p w:rsidR="00000000" w:rsidDel="00000000" w:rsidP="00000000" w:rsidRDefault="00000000" w:rsidRPr="00000000" w14:paraId="000000DF">
            <w:pPr>
              <w:jc w:val="both"/>
              <w:rPr>
                <w:color w:val="ff0000"/>
              </w:rPr>
            </w:pPr>
            <w:r w:rsidDel="00000000" w:rsidR="00000000" w:rsidRPr="00000000">
              <w:rPr>
                <w:color w:val="ff0000"/>
                <w:rtl w:val="0"/>
              </w:rPr>
              <w:t xml:space="preserve">C1’’ : 3.5</w:t>
            </w:r>
          </w:p>
        </w:tc>
        <w:tc>
          <w:tcPr/>
          <w:p w:rsidR="00000000" w:rsidDel="00000000" w:rsidP="00000000" w:rsidRDefault="00000000" w:rsidRPr="00000000" w14:paraId="000000E0">
            <w:pPr>
              <w:jc w:val="both"/>
              <w:rPr>
                <w:color w:val="ff0000"/>
              </w:rPr>
            </w:pPr>
            <w:r w:rsidDel="00000000" w:rsidR="00000000" w:rsidRPr="00000000">
              <w:rPr>
                <w:color w:val="ff0000"/>
                <w:rtl w:val="0"/>
              </w:rPr>
              <w:t xml:space="preserve">C2’ : 9.66</w:t>
            </w:r>
          </w:p>
        </w:tc>
        <w:tc>
          <w:tcPr/>
          <w:p w:rsidR="00000000" w:rsidDel="00000000" w:rsidP="00000000" w:rsidRDefault="00000000" w:rsidRPr="00000000" w14:paraId="000000E1">
            <w:pPr>
              <w:jc w:val="both"/>
              <w:rPr>
                <w:color w:val="ff0000"/>
              </w:rPr>
            </w:pPr>
            <w:r w:rsidDel="00000000" w:rsidR="00000000" w:rsidRPr="00000000">
              <w:rPr>
                <w:color w:val="ff0000"/>
                <w:rtl w:val="0"/>
              </w:rPr>
              <w:t xml:space="preserve">C3’ : 14</w:t>
            </w:r>
          </w:p>
        </w:tc>
        <w:tc>
          <w:tcPr/>
          <w:p w:rsidR="00000000" w:rsidDel="00000000" w:rsidP="00000000" w:rsidRDefault="00000000" w:rsidRPr="00000000" w14:paraId="000000E2">
            <w:pPr>
              <w:jc w:val="both"/>
              <w:rPr>
                <w:color w:val="ff0000"/>
              </w:rPr>
            </w:pPr>
            <w:r w:rsidDel="00000000" w:rsidR="00000000" w:rsidRPr="00000000">
              <w:rPr>
                <w:color w:val="ff0000"/>
                <w:rtl w:val="0"/>
              </w:rPr>
              <w:t xml:space="preserve">cluster</w:t>
            </w:r>
          </w:p>
        </w:tc>
      </w:tr>
      <w:tr>
        <w:trPr>
          <w:cantSplit w:val="0"/>
          <w:tblHeader w:val="0"/>
        </w:trPr>
        <w:tc>
          <w:tcPr/>
          <w:p w:rsidR="00000000" w:rsidDel="00000000" w:rsidP="00000000" w:rsidRDefault="00000000" w:rsidRPr="00000000" w14:paraId="000000E3">
            <w:pPr>
              <w:jc w:val="both"/>
              <w:rPr>
                <w:color w:val="ff0000"/>
              </w:rPr>
            </w:pPr>
            <w:r w:rsidDel="00000000" w:rsidR="00000000" w:rsidRPr="00000000">
              <w:rPr>
                <w:color w:val="ff0000"/>
                <w:rtl w:val="0"/>
              </w:rPr>
              <w:t xml:space="preserve">2</w:t>
            </w:r>
          </w:p>
        </w:tc>
        <w:tc>
          <w:tcPr/>
          <w:p w:rsidR="00000000" w:rsidDel="00000000" w:rsidP="00000000" w:rsidRDefault="00000000" w:rsidRPr="00000000" w14:paraId="000000E4">
            <w:pPr>
              <w:jc w:val="both"/>
              <w:rPr>
                <w:color w:val="ff0000"/>
              </w:rPr>
            </w:pPr>
            <w:r w:rsidDel="00000000" w:rsidR="00000000" w:rsidRPr="00000000">
              <w:rPr>
                <w:color w:val="ff0000"/>
                <w:rtl w:val="0"/>
              </w:rPr>
              <w:t xml:space="preserve">1.5</w:t>
            </w:r>
          </w:p>
        </w:tc>
        <w:tc>
          <w:tcPr/>
          <w:p w:rsidR="00000000" w:rsidDel="00000000" w:rsidP="00000000" w:rsidRDefault="00000000" w:rsidRPr="00000000" w14:paraId="000000E5">
            <w:pPr>
              <w:jc w:val="both"/>
              <w:rPr>
                <w:color w:val="ff0000"/>
              </w:rPr>
            </w:pPr>
            <w:r w:rsidDel="00000000" w:rsidR="00000000" w:rsidRPr="00000000">
              <w:rPr>
                <w:color w:val="ff0000"/>
                <w:rtl w:val="0"/>
              </w:rPr>
              <w:t xml:space="preserve">7.66</w:t>
            </w:r>
          </w:p>
        </w:tc>
        <w:tc>
          <w:tcPr/>
          <w:p w:rsidR="00000000" w:rsidDel="00000000" w:rsidP="00000000" w:rsidRDefault="00000000" w:rsidRPr="00000000" w14:paraId="000000E6">
            <w:pPr>
              <w:jc w:val="both"/>
              <w:rPr>
                <w:color w:val="ff0000"/>
              </w:rPr>
            </w:pPr>
            <w:r w:rsidDel="00000000" w:rsidR="00000000" w:rsidRPr="00000000">
              <w:rPr>
                <w:color w:val="ff0000"/>
                <w:rtl w:val="0"/>
              </w:rPr>
              <w:t xml:space="preserve">12</w:t>
            </w:r>
          </w:p>
        </w:tc>
        <w:tc>
          <w:tcPr/>
          <w:p w:rsidR="00000000" w:rsidDel="00000000" w:rsidP="00000000" w:rsidRDefault="00000000" w:rsidRPr="00000000" w14:paraId="000000E7">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E8">
            <w:pPr>
              <w:jc w:val="both"/>
              <w:rPr>
                <w:color w:val="ff0000"/>
              </w:rPr>
            </w:pPr>
            <w:r w:rsidDel="00000000" w:rsidR="00000000" w:rsidRPr="00000000">
              <w:rPr>
                <w:color w:val="ff0000"/>
                <w:rtl w:val="0"/>
              </w:rPr>
              <w:t xml:space="preserve">5</w:t>
            </w:r>
          </w:p>
        </w:tc>
        <w:tc>
          <w:tcPr/>
          <w:p w:rsidR="00000000" w:rsidDel="00000000" w:rsidP="00000000" w:rsidRDefault="00000000" w:rsidRPr="00000000" w14:paraId="000000E9">
            <w:pPr>
              <w:jc w:val="both"/>
              <w:rPr>
                <w:color w:val="ff0000"/>
              </w:rPr>
            </w:pPr>
            <w:r w:rsidDel="00000000" w:rsidR="00000000" w:rsidRPr="00000000">
              <w:rPr>
                <w:color w:val="ff0000"/>
                <w:rtl w:val="0"/>
              </w:rPr>
              <w:t xml:space="preserve">1.5</w:t>
            </w:r>
          </w:p>
        </w:tc>
        <w:tc>
          <w:tcPr/>
          <w:p w:rsidR="00000000" w:rsidDel="00000000" w:rsidP="00000000" w:rsidRDefault="00000000" w:rsidRPr="00000000" w14:paraId="000000EA">
            <w:pPr>
              <w:jc w:val="both"/>
              <w:rPr>
                <w:color w:val="ff0000"/>
              </w:rPr>
            </w:pPr>
            <w:r w:rsidDel="00000000" w:rsidR="00000000" w:rsidRPr="00000000">
              <w:rPr>
                <w:color w:val="ff0000"/>
                <w:rtl w:val="0"/>
              </w:rPr>
              <w:t xml:space="preserve">4.66</w:t>
            </w:r>
          </w:p>
        </w:tc>
        <w:tc>
          <w:tcPr/>
          <w:p w:rsidR="00000000" w:rsidDel="00000000" w:rsidP="00000000" w:rsidRDefault="00000000" w:rsidRPr="00000000" w14:paraId="000000EB">
            <w:pPr>
              <w:jc w:val="both"/>
              <w:rPr>
                <w:color w:val="ff0000"/>
              </w:rPr>
            </w:pPr>
            <w:r w:rsidDel="00000000" w:rsidR="00000000" w:rsidRPr="00000000">
              <w:rPr>
                <w:color w:val="ff0000"/>
                <w:rtl w:val="0"/>
              </w:rPr>
              <w:t xml:space="preserve">9</w:t>
            </w:r>
          </w:p>
        </w:tc>
        <w:tc>
          <w:tcPr/>
          <w:p w:rsidR="00000000" w:rsidDel="00000000" w:rsidP="00000000" w:rsidRDefault="00000000" w:rsidRPr="00000000" w14:paraId="000000EC">
            <w:pPr>
              <w:jc w:val="both"/>
              <w:rPr>
                <w:color w:val="ff0000"/>
              </w:rPr>
            </w:pPr>
            <w:r w:rsidDel="00000000" w:rsidR="00000000" w:rsidRPr="00000000">
              <w:rPr>
                <w:color w:val="ff0000"/>
                <w:rtl w:val="0"/>
              </w:rPr>
              <w:t xml:space="preserve">C1</w:t>
            </w:r>
          </w:p>
        </w:tc>
      </w:tr>
      <w:tr>
        <w:trPr>
          <w:cantSplit w:val="0"/>
          <w:tblHeader w:val="0"/>
        </w:trPr>
        <w:tc>
          <w:tcPr/>
          <w:p w:rsidR="00000000" w:rsidDel="00000000" w:rsidP="00000000" w:rsidRDefault="00000000" w:rsidRPr="00000000" w14:paraId="000000ED">
            <w:pPr>
              <w:jc w:val="both"/>
              <w:rPr>
                <w:color w:val="ff0000"/>
              </w:rPr>
            </w:pPr>
            <w:r w:rsidDel="00000000" w:rsidR="00000000" w:rsidRPr="00000000">
              <w:rPr>
                <w:color w:val="ff0000"/>
                <w:rtl w:val="0"/>
              </w:rPr>
              <w:t xml:space="preserve">8</w:t>
            </w:r>
          </w:p>
        </w:tc>
        <w:tc>
          <w:tcPr/>
          <w:p w:rsidR="00000000" w:rsidDel="00000000" w:rsidP="00000000" w:rsidRDefault="00000000" w:rsidRPr="00000000" w14:paraId="000000EE">
            <w:pPr>
              <w:jc w:val="both"/>
              <w:rPr>
                <w:color w:val="ff0000"/>
              </w:rPr>
            </w:pPr>
            <w:r w:rsidDel="00000000" w:rsidR="00000000" w:rsidRPr="00000000">
              <w:rPr>
                <w:color w:val="ff0000"/>
                <w:rtl w:val="0"/>
              </w:rPr>
              <w:t xml:space="preserve">4.5</w:t>
            </w:r>
          </w:p>
        </w:tc>
        <w:tc>
          <w:tcPr/>
          <w:p w:rsidR="00000000" w:rsidDel="00000000" w:rsidP="00000000" w:rsidRDefault="00000000" w:rsidRPr="00000000" w14:paraId="000000EF">
            <w:pPr>
              <w:jc w:val="both"/>
              <w:rPr>
                <w:color w:val="ff0000"/>
              </w:rPr>
            </w:pPr>
            <w:r w:rsidDel="00000000" w:rsidR="00000000" w:rsidRPr="00000000">
              <w:rPr>
                <w:color w:val="ff0000"/>
                <w:rtl w:val="0"/>
              </w:rPr>
              <w:t xml:space="preserve">1.66</w:t>
            </w:r>
          </w:p>
        </w:tc>
        <w:tc>
          <w:tcPr/>
          <w:p w:rsidR="00000000" w:rsidDel="00000000" w:rsidP="00000000" w:rsidRDefault="00000000" w:rsidRPr="00000000" w14:paraId="000000F0">
            <w:pPr>
              <w:jc w:val="both"/>
              <w:rPr>
                <w:color w:val="ff0000"/>
              </w:rPr>
            </w:pPr>
            <w:r w:rsidDel="00000000" w:rsidR="00000000" w:rsidRPr="00000000">
              <w:rPr>
                <w:color w:val="ff0000"/>
                <w:rtl w:val="0"/>
              </w:rPr>
              <w:t xml:space="preserve">6</w:t>
            </w:r>
          </w:p>
        </w:tc>
        <w:tc>
          <w:tcPr/>
          <w:p w:rsidR="00000000" w:rsidDel="00000000" w:rsidP="00000000" w:rsidRDefault="00000000" w:rsidRPr="00000000" w14:paraId="000000F1">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F2">
            <w:pPr>
              <w:jc w:val="both"/>
              <w:rPr>
                <w:color w:val="ff0000"/>
              </w:rPr>
            </w:pPr>
            <w:r w:rsidDel="00000000" w:rsidR="00000000" w:rsidRPr="00000000">
              <w:rPr>
                <w:color w:val="ff0000"/>
                <w:rtl w:val="0"/>
              </w:rPr>
              <w:t xml:space="preserve">10</w:t>
            </w:r>
          </w:p>
        </w:tc>
        <w:tc>
          <w:tcPr/>
          <w:p w:rsidR="00000000" w:rsidDel="00000000" w:rsidP="00000000" w:rsidRDefault="00000000" w:rsidRPr="00000000" w14:paraId="000000F3">
            <w:pPr>
              <w:jc w:val="both"/>
              <w:rPr>
                <w:color w:val="ff0000"/>
              </w:rPr>
            </w:pPr>
            <w:r w:rsidDel="00000000" w:rsidR="00000000" w:rsidRPr="00000000">
              <w:rPr>
                <w:color w:val="ff0000"/>
                <w:rtl w:val="0"/>
              </w:rPr>
              <w:t xml:space="preserve">6.5</w:t>
            </w:r>
          </w:p>
        </w:tc>
        <w:tc>
          <w:tcPr/>
          <w:p w:rsidR="00000000" w:rsidDel="00000000" w:rsidP="00000000" w:rsidRDefault="00000000" w:rsidRPr="00000000" w14:paraId="000000F4">
            <w:pPr>
              <w:jc w:val="both"/>
              <w:rPr>
                <w:color w:val="ff0000"/>
              </w:rPr>
            </w:pPr>
            <w:r w:rsidDel="00000000" w:rsidR="00000000" w:rsidRPr="00000000">
              <w:rPr>
                <w:color w:val="ff0000"/>
                <w:rtl w:val="0"/>
              </w:rPr>
              <w:t xml:space="preserve">0.34</w:t>
            </w:r>
          </w:p>
        </w:tc>
        <w:tc>
          <w:tcPr/>
          <w:p w:rsidR="00000000" w:rsidDel="00000000" w:rsidP="00000000" w:rsidRDefault="00000000" w:rsidRPr="00000000" w14:paraId="000000F5">
            <w:pPr>
              <w:jc w:val="both"/>
              <w:rPr>
                <w:color w:val="ff0000"/>
              </w:rPr>
            </w:pPr>
            <w:r w:rsidDel="00000000" w:rsidR="00000000" w:rsidRPr="00000000">
              <w:rPr>
                <w:color w:val="ff0000"/>
                <w:rtl w:val="0"/>
              </w:rPr>
              <w:t xml:space="preserve">4</w:t>
            </w:r>
          </w:p>
        </w:tc>
        <w:tc>
          <w:tcPr/>
          <w:p w:rsidR="00000000" w:rsidDel="00000000" w:rsidP="00000000" w:rsidRDefault="00000000" w:rsidRPr="00000000" w14:paraId="000000F6">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F7">
            <w:pPr>
              <w:jc w:val="both"/>
              <w:rPr>
                <w:color w:val="ff0000"/>
              </w:rPr>
            </w:pPr>
            <w:r w:rsidDel="00000000" w:rsidR="00000000" w:rsidRPr="00000000">
              <w:rPr>
                <w:color w:val="ff0000"/>
                <w:rtl w:val="0"/>
              </w:rPr>
              <w:t xml:space="preserve">11</w:t>
            </w:r>
          </w:p>
        </w:tc>
        <w:tc>
          <w:tcPr/>
          <w:p w:rsidR="00000000" w:rsidDel="00000000" w:rsidP="00000000" w:rsidRDefault="00000000" w:rsidRPr="00000000" w14:paraId="000000F8">
            <w:pPr>
              <w:jc w:val="both"/>
              <w:rPr>
                <w:color w:val="ff0000"/>
              </w:rPr>
            </w:pPr>
            <w:r w:rsidDel="00000000" w:rsidR="00000000" w:rsidRPr="00000000">
              <w:rPr>
                <w:color w:val="ff0000"/>
                <w:rtl w:val="0"/>
              </w:rPr>
              <w:t xml:space="preserve">7.5</w:t>
            </w:r>
          </w:p>
        </w:tc>
        <w:tc>
          <w:tcPr/>
          <w:p w:rsidR="00000000" w:rsidDel="00000000" w:rsidP="00000000" w:rsidRDefault="00000000" w:rsidRPr="00000000" w14:paraId="000000F9">
            <w:pPr>
              <w:jc w:val="both"/>
              <w:rPr>
                <w:color w:val="ff0000"/>
              </w:rPr>
            </w:pPr>
            <w:r w:rsidDel="00000000" w:rsidR="00000000" w:rsidRPr="00000000">
              <w:rPr>
                <w:color w:val="ff0000"/>
                <w:rtl w:val="0"/>
              </w:rPr>
              <w:t xml:space="preserve">1.34</w:t>
            </w:r>
          </w:p>
        </w:tc>
        <w:tc>
          <w:tcPr/>
          <w:p w:rsidR="00000000" w:rsidDel="00000000" w:rsidP="00000000" w:rsidRDefault="00000000" w:rsidRPr="00000000" w14:paraId="000000FA">
            <w:pPr>
              <w:jc w:val="both"/>
              <w:rPr>
                <w:color w:val="ff0000"/>
              </w:rPr>
            </w:pPr>
            <w:r w:rsidDel="00000000" w:rsidR="00000000" w:rsidRPr="00000000">
              <w:rPr>
                <w:color w:val="ff0000"/>
                <w:rtl w:val="0"/>
              </w:rPr>
              <w:t xml:space="preserve">3</w:t>
            </w:r>
          </w:p>
        </w:tc>
        <w:tc>
          <w:tcPr/>
          <w:p w:rsidR="00000000" w:rsidDel="00000000" w:rsidP="00000000" w:rsidRDefault="00000000" w:rsidRPr="00000000" w14:paraId="000000FB">
            <w:pPr>
              <w:jc w:val="both"/>
              <w:rPr>
                <w:color w:val="ff0000"/>
              </w:rPr>
            </w:pPr>
            <w:r w:rsidDel="00000000" w:rsidR="00000000" w:rsidRPr="00000000">
              <w:rPr>
                <w:color w:val="ff0000"/>
                <w:rtl w:val="0"/>
              </w:rPr>
              <w:t xml:space="preserve">C2</w:t>
            </w:r>
          </w:p>
        </w:tc>
      </w:tr>
      <w:tr>
        <w:trPr>
          <w:cantSplit w:val="0"/>
          <w:tblHeader w:val="0"/>
        </w:trPr>
        <w:tc>
          <w:tcPr/>
          <w:p w:rsidR="00000000" w:rsidDel="00000000" w:rsidP="00000000" w:rsidRDefault="00000000" w:rsidRPr="00000000" w14:paraId="000000FC">
            <w:pPr>
              <w:jc w:val="both"/>
              <w:rPr>
                <w:color w:val="ff0000"/>
              </w:rPr>
            </w:pPr>
            <w:r w:rsidDel="00000000" w:rsidR="00000000" w:rsidRPr="00000000">
              <w:rPr>
                <w:color w:val="ff0000"/>
                <w:rtl w:val="0"/>
              </w:rPr>
              <w:t xml:space="preserve">18</w:t>
            </w:r>
          </w:p>
        </w:tc>
        <w:tc>
          <w:tcPr/>
          <w:p w:rsidR="00000000" w:rsidDel="00000000" w:rsidP="00000000" w:rsidRDefault="00000000" w:rsidRPr="00000000" w14:paraId="000000FD">
            <w:pPr>
              <w:jc w:val="both"/>
              <w:rPr>
                <w:color w:val="ff0000"/>
              </w:rPr>
            </w:pPr>
            <w:r w:rsidDel="00000000" w:rsidR="00000000" w:rsidRPr="00000000">
              <w:rPr>
                <w:color w:val="ff0000"/>
                <w:rtl w:val="0"/>
              </w:rPr>
              <w:t xml:space="preserve">14.5</w:t>
            </w:r>
          </w:p>
        </w:tc>
        <w:tc>
          <w:tcPr/>
          <w:p w:rsidR="00000000" w:rsidDel="00000000" w:rsidP="00000000" w:rsidRDefault="00000000" w:rsidRPr="00000000" w14:paraId="000000FE">
            <w:pPr>
              <w:jc w:val="both"/>
              <w:rPr>
                <w:color w:val="ff0000"/>
              </w:rPr>
            </w:pPr>
            <w:r w:rsidDel="00000000" w:rsidR="00000000" w:rsidRPr="00000000">
              <w:rPr>
                <w:color w:val="ff0000"/>
                <w:rtl w:val="0"/>
              </w:rPr>
              <w:t xml:space="preserve">8.34</w:t>
            </w:r>
          </w:p>
        </w:tc>
        <w:tc>
          <w:tcPr/>
          <w:p w:rsidR="00000000" w:rsidDel="00000000" w:rsidP="00000000" w:rsidRDefault="00000000" w:rsidRPr="00000000" w14:paraId="000000FF">
            <w:pPr>
              <w:jc w:val="both"/>
              <w:rPr>
                <w:color w:val="ff0000"/>
              </w:rPr>
            </w:pPr>
            <w:r w:rsidDel="00000000" w:rsidR="00000000" w:rsidRPr="00000000">
              <w:rPr>
                <w:color w:val="ff0000"/>
                <w:rtl w:val="0"/>
              </w:rPr>
              <w:t xml:space="preserve">4</w:t>
            </w:r>
          </w:p>
        </w:tc>
        <w:tc>
          <w:tcPr/>
          <w:p w:rsidR="00000000" w:rsidDel="00000000" w:rsidP="00000000" w:rsidRDefault="00000000" w:rsidRPr="00000000" w14:paraId="00000100">
            <w:pPr>
              <w:jc w:val="both"/>
              <w:rPr>
                <w:color w:val="ff0000"/>
              </w:rPr>
            </w:pPr>
            <w:r w:rsidDel="00000000" w:rsidR="00000000" w:rsidRPr="00000000">
              <w:rPr>
                <w:color w:val="ff0000"/>
                <w:rtl w:val="0"/>
              </w:rPr>
              <w:t xml:space="preserve">C3</w:t>
            </w:r>
          </w:p>
        </w:tc>
      </w:tr>
      <w:tr>
        <w:trPr>
          <w:cantSplit w:val="0"/>
          <w:tblHeader w:val="0"/>
        </w:trPr>
        <w:tc>
          <w:tcPr/>
          <w:p w:rsidR="00000000" w:rsidDel="00000000" w:rsidP="00000000" w:rsidRDefault="00000000" w:rsidRPr="00000000" w14:paraId="00000101">
            <w:pPr>
              <w:jc w:val="both"/>
              <w:rPr>
                <w:color w:val="ff0000"/>
              </w:rPr>
            </w:pPr>
            <w:r w:rsidDel="00000000" w:rsidR="00000000" w:rsidRPr="00000000">
              <w:rPr>
                <w:color w:val="ff0000"/>
                <w:rtl w:val="0"/>
              </w:rPr>
              <w:t xml:space="preserve">20</w:t>
            </w:r>
          </w:p>
        </w:tc>
        <w:tc>
          <w:tcPr/>
          <w:p w:rsidR="00000000" w:rsidDel="00000000" w:rsidP="00000000" w:rsidRDefault="00000000" w:rsidRPr="00000000" w14:paraId="00000102">
            <w:pPr>
              <w:jc w:val="both"/>
              <w:rPr>
                <w:color w:val="ff0000"/>
              </w:rPr>
            </w:pPr>
            <w:r w:rsidDel="00000000" w:rsidR="00000000" w:rsidRPr="00000000">
              <w:rPr>
                <w:color w:val="ff0000"/>
                <w:rtl w:val="0"/>
              </w:rPr>
              <w:t xml:space="preserve">17.5</w:t>
            </w:r>
          </w:p>
        </w:tc>
        <w:tc>
          <w:tcPr/>
          <w:p w:rsidR="00000000" w:rsidDel="00000000" w:rsidP="00000000" w:rsidRDefault="00000000" w:rsidRPr="00000000" w14:paraId="00000103">
            <w:pPr>
              <w:jc w:val="both"/>
              <w:rPr>
                <w:color w:val="ff0000"/>
              </w:rPr>
            </w:pPr>
            <w:r w:rsidDel="00000000" w:rsidR="00000000" w:rsidRPr="00000000">
              <w:rPr>
                <w:color w:val="ff0000"/>
                <w:rtl w:val="0"/>
              </w:rPr>
              <w:t xml:space="preserve">11.34</w:t>
            </w:r>
          </w:p>
        </w:tc>
        <w:tc>
          <w:tcPr/>
          <w:p w:rsidR="00000000" w:rsidDel="00000000" w:rsidP="00000000" w:rsidRDefault="00000000" w:rsidRPr="00000000" w14:paraId="00000104">
            <w:pPr>
              <w:jc w:val="both"/>
              <w:rPr>
                <w:color w:val="ff0000"/>
              </w:rPr>
            </w:pPr>
            <w:r w:rsidDel="00000000" w:rsidR="00000000" w:rsidRPr="00000000">
              <w:rPr>
                <w:color w:val="ff0000"/>
                <w:rtl w:val="0"/>
              </w:rPr>
              <w:t xml:space="preserve">6</w:t>
            </w:r>
          </w:p>
        </w:tc>
        <w:tc>
          <w:tcPr/>
          <w:p w:rsidR="00000000" w:rsidDel="00000000" w:rsidP="00000000" w:rsidRDefault="00000000" w:rsidRPr="00000000" w14:paraId="00000105">
            <w:pPr>
              <w:jc w:val="both"/>
              <w:rPr>
                <w:color w:val="ff0000"/>
              </w:rPr>
            </w:pPr>
            <w:r w:rsidDel="00000000" w:rsidR="00000000" w:rsidRPr="00000000">
              <w:rPr>
                <w:color w:val="ff0000"/>
                <w:rtl w:val="0"/>
              </w:rPr>
              <w:t xml:space="preserve">C3</w:t>
            </w:r>
          </w:p>
        </w:tc>
      </w:tr>
    </w:tbl>
    <w:p w:rsidR="00000000" w:rsidDel="00000000" w:rsidP="00000000" w:rsidRDefault="00000000" w:rsidRPr="00000000" w14:paraId="00000106">
      <w:pPr>
        <w:jc w:val="both"/>
        <w:rPr>
          <w:color w:val="ff0000"/>
        </w:rPr>
      </w:pPr>
      <w:r w:rsidDel="00000000" w:rsidR="00000000" w:rsidRPr="00000000">
        <w:rPr>
          <w:color w:val="ff0000"/>
          <w:rtl w:val="0"/>
        </w:rPr>
        <w:t xml:space="preserve">Une stabilisation des centres est très évidente, l’algorithme est arrêté à ce niveau.</w:t>
      </w:r>
    </w:p>
    <w:p w:rsidR="00000000" w:rsidDel="00000000" w:rsidP="00000000" w:rsidRDefault="00000000" w:rsidRPr="00000000" w14:paraId="00000107">
      <w:pPr>
        <w:jc w:val="both"/>
        <w:rPr>
          <w:color w:val="ff0000"/>
        </w:rPr>
      </w:pPr>
      <w:r w:rsidDel="00000000" w:rsidR="00000000" w:rsidRPr="00000000">
        <w:rPr>
          <w:rtl w:val="0"/>
        </w:rPr>
      </w:r>
    </w:p>
    <w:p w:rsidR="00000000" w:rsidDel="00000000" w:rsidP="00000000" w:rsidRDefault="00000000" w:rsidRPr="00000000" w14:paraId="00000108">
      <w:pPr>
        <w:jc w:val="both"/>
        <w:rPr>
          <w:color w:val="ff000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Donner le résultat final et préciser le nombre d'itérations qui ont été nécessaires. [0.5]</w:t>
      </w:r>
    </w:p>
    <w:p w:rsidR="00000000" w:rsidDel="00000000" w:rsidP="00000000" w:rsidRDefault="00000000" w:rsidRPr="00000000" w14:paraId="0000010A">
      <w:pPr>
        <w:jc w:val="both"/>
        <w:rPr>
          <w:color w:val="ff0000"/>
        </w:rPr>
      </w:pPr>
      <w:r w:rsidDel="00000000" w:rsidR="00000000" w:rsidRPr="00000000">
        <w:rPr>
          <w:color w:val="ff0000"/>
          <w:rtl w:val="0"/>
        </w:rPr>
        <w:t xml:space="preserve">Résultat final : C1’’=(2+5)/2=3.5 || C2’’=(8+11+10)/2=9.66|| C3’’=(18+20)/2=14</w:t>
      </w:r>
    </w:p>
    <w:p w:rsidR="00000000" w:rsidDel="00000000" w:rsidP="00000000" w:rsidRDefault="00000000" w:rsidRPr="00000000" w14:paraId="0000010B">
      <w:pPr>
        <w:jc w:val="both"/>
        <w:rPr/>
      </w:pPr>
      <w:r w:rsidDel="00000000" w:rsidR="00000000" w:rsidRPr="00000000">
        <w:rPr>
          <w:color w:val="ff0000"/>
          <w:rtl w:val="0"/>
        </w:rPr>
        <w:t xml:space="preserve">3 itérations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Pouvons-nous avoir un nombre d'itérations inférieur pour ce problème ? Discutez. [1]</w:t>
      </w:r>
    </w:p>
    <w:p w:rsidR="00000000" w:rsidDel="00000000" w:rsidP="00000000" w:rsidRDefault="00000000" w:rsidRPr="00000000" w14:paraId="0000010D">
      <w:pPr>
        <w:jc w:val="both"/>
        <w:rPr>
          <w:color w:val="ff0000"/>
        </w:rPr>
      </w:pPr>
      <w:r w:rsidDel="00000000" w:rsidR="00000000" w:rsidRPr="00000000">
        <w:rPr>
          <w:color w:val="ff0000"/>
          <w:rtl w:val="0"/>
        </w:rPr>
        <w:t xml:space="preserve">Dans le cas général, on peut minimiser le nombre d’itérations car le choix de centres initiaux est laissé au hasard.</w:t>
      </w:r>
    </w:p>
    <w:p w:rsidR="00000000" w:rsidDel="00000000" w:rsidP="00000000" w:rsidRDefault="00000000" w:rsidRPr="00000000" w14:paraId="0000010E">
      <w:pPr>
        <w:jc w:val="both"/>
        <w:rPr>
          <w:color w:val="ff0000"/>
        </w:rPr>
      </w:pPr>
      <w:r w:rsidDel="00000000" w:rsidR="00000000" w:rsidRPr="00000000">
        <w:rPr>
          <w:color w:val="ff0000"/>
          <w:rtl w:val="0"/>
        </w:rPr>
        <w:t xml:space="preserve">Si on choisit bien les centres de sorte qu’ils soient proches des centres trouvés on aura forcément moins d’itérations.</w:t>
      </w:r>
    </w:p>
    <w:p w:rsidR="00000000" w:rsidDel="00000000" w:rsidP="00000000" w:rsidRDefault="00000000" w:rsidRPr="00000000" w14:paraId="0000010F">
      <w:pPr>
        <w:rPr>
          <w:sz w:val="20"/>
          <w:szCs w:val="20"/>
        </w:rPr>
      </w:pPr>
      <w:r w:rsidDel="00000000" w:rsidR="00000000" w:rsidRPr="00000000">
        <w:rPr>
          <w:b w:val="1"/>
          <w:i w:val="1"/>
          <w:sz w:val="28"/>
          <w:szCs w:val="28"/>
          <w:u w:val="single"/>
          <w:rtl w:val="0"/>
        </w:rPr>
        <w:t xml:space="preserve">Exercice 3 : Analyse en Composantes Principales</w:t>
      </w:r>
      <w:r w:rsidDel="00000000" w:rsidR="00000000" w:rsidRPr="00000000">
        <w:rPr>
          <w:sz w:val="28"/>
          <w:szCs w:val="28"/>
          <w:rtl w:val="0"/>
        </w:rPr>
        <w:t xml:space="preserve"> </w:t>
      </w:r>
      <w:r w:rsidDel="00000000" w:rsidR="00000000" w:rsidRPr="00000000">
        <w:rPr>
          <w:sz w:val="20"/>
          <w:szCs w:val="20"/>
          <w:rtl w:val="0"/>
        </w:rPr>
        <w:t xml:space="preserve">[5pts]</w:t>
      </w:r>
    </w:p>
    <w:p w:rsidR="00000000" w:rsidDel="00000000" w:rsidP="00000000" w:rsidRDefault="00000000" w:rsidRPr="00000000" w14:paraId="00000110">
      <w:pPr>
        <w:rPr/>
      </w:pPr>
      <w:r w:rsidDel="00000000" w:rsidR="00000000" w:rsidRPr="00000000">
        <w:rPr>
          <w:rtl w:val="0"/>
        </w:rPr>
        <w:t xml:space="preserve">Nous désirons étudier la composition organique de plusieurs verres. Chaque verre est représenté par 10 variables. Nous les énumérons comme suit :</w:t>
      </w:r>
    </w:p>
    <w:tbl>
      <w:tblPr>
        <w:tblStyle w:val="Table6"/>
        <w:tblW w:w="1045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2031"/>
        <w:gridCol w:w="570"/>
        <w:gridCol w:w="2683"/>
        <w:gridCol w:w="532"/>
        <w:gridCol w:w="1878"/>
        <w:gridCol w:w="570"/>
        <w:gridCol w:w="1594"/>
        <w:tblGridChange w:id="0">
          <w:tblGrid>
            <w:gridCol w:w="600"/>
            <w:gridCol w:w="2031"/>
            <w:gridCol w:w="570"/>
            <w:gridCol w:w="2683"/>
            <w:gridCol w:w="532"/>
            <w:gridCol w:w="1878"/>
            <w:gridCol w:w="570"/>
            <w:gridCol w:w="1594"/>
          </w:tblGrid>
        </w:tblGridChange>
      </w:tblGrid>
      <w:tr>
        <w:trPr>
          <w:cantSplit w:val="0"/>
          <w:tblHeader w:val="0"/>
        </w:trPr>
        <w:tc>
          <w:tcPr>
            <w:vAlign w:val="center"/>
          </w:tcPr>
          <w:p w:rsidR="00000000" w:rsidDel="00000000" w:rsidP="00000000" w:rsidRDefault="00000000" w:rsidRPr="00000000" w14:paraId="00000111">
            <w:pPr>
              <w:rPr>
                <w:b w:val="1"/>
                <w:sz w:val="16"/>
                <w:szCs w:val="16"/>
              </w:rPr>
            </w:pPr>
            <w:r w:rsidDel="00000000" w:rsidR="00000000" w:rsidRPr="00000000">
              <w:rPr>
                <w:b w:val="1"/>
                <w:sz w:val="16"/>
                <w:szCs w:val="16"/>
                <w:rtl w:val="0"/>
              </w:rPr>
              <w:t xml:space="preserve">V1 </w:t>
            </w:r>
          </w:p>
        </w:tc>
        <w:tc>
          <w:tcPr>
            <w:vAlign w:val="center"/>
          </w:tcPr>
          <w:p w:rsidR="00000000" w:rsidDel="00000000" w:rsidP="00000000" w:rsidRDefault="00000000" w:rsidRPr="00000000" w14:paraId="00000112">
            <w:pPr>
              <w:rPr>
                <w:sz w:val="16"/>
                <w:szCs w:val="16"/>
              </w:rPr>
            </w:pPr>
            <w:r w:rsidDel="00000000" w:rsidR="00000000" w:rsidRPr="00000000">
              <w:rPr>
                <w:sz w:val="16"/>
                <w:szCs w:val="16"/>
                <w:rtl w:val="0"/>
              </w:rPr>
              <w:t xml:space="preserve"> RI :</w:t>
            </w:r>
            <w:r w:rsidDel="00000000" w:rsidR="00000000" w:rsidRPr="00000000">
              <w:rPr>
                <w:rFonts w:ascii="Arial" w:cs="Arial" w:eastAsia="Arial" w:hAnsi="Arial"/>
                <w:sz w:val="16"/>
                <w:szCs w:val="16"/>
                <w:highlight w:val="white"/>
                <w:rtl w:val="0"/>
              </w:rPr>
              <w:t xml:space="preserve"> refractive index</w:t>
            </w:r>
            <w:r w:rsidDel="00000000" w:rsidR="00000000" w:rsidRPr="00000000">
              <w:rPr>
                <w:rtl w:val="0"/>
              </w:rPr>
            </w:r>
          </w:p>
        </w:tc>
        <w:tc>
          <w:tcPr>
            <w:vAlign w:val="center"/>
          </w:tcPr>
          <w:p w:rsidR="00000000" w:rsidDel="00000000" w:rsidP="00000000" w:rsidRDefault="00000000" w:rsidRPr="00000000" w14:paraId="00000113">
            <w:pPr>
              <w:rPr>
                <w:b w:val="1"/>
                <w:sz w:val="16"/>
                <w:szCs w:val="16"/>
              </w:rPr>
            </w:pPr>
            <w:r w:rsidDel="00000000" w:rsidR="00000000" w:rsidRPr="00000000">
              <w:rPr>
                <w:b w:val="1"/>
                <w:sz w:val="16"/>
                <w:szCs w:val="16"/>
                <w:rtl w:val="0"/>
              </w:rPr>
              <w:t xml:space="preserve">V2</w:t>
            </w:r>
          </w:p>
        </w:tc>
        <w:tc>
          <w:tcPr>
            <w:vAlign w:val="center"/>
          </w:tcPr>
          <w:p w:rsidR="00000000" w:rsidDel="00000000" w:rsidP="00000000" w:rsidRDefault="00000000" w:rsidRPr="00000000" w14:paraId="00000114">
            <w:pPr>
              <w:rPr>
                <w:sz w:val="16"/>
                <w:szCs w:val="16"/>
              </w:rPr>
            </w:pPr>
            <w:r w:rsidDel="00000000" w:rsidR="00000000" w:rsidRPr="00000000">
              <w:rPr>
                <w:sz w:val="16"/>
                <w:szCs w:val="16"/>
                <w:rtl w:val="0"/>
              </w:rPr>
              <w:t xml:space="preserve">Na :Sodium</w:t>
            </w:r>
          </w:p>
        </w:tc>
        <w:tc>
          <w:tcPr>
            <w:vAlign w:val="center"/>
          </w:tcPr>
          <w:p w:rsidR="00000000" w:rsidDel="00000000" w:rsidP="00000000" w:rsidRDefault="00000000" w:rsidRPr="00000000" w14:paraId="00000115">
            <w:pPr>
              <w:rPr>
                <w:b w:val="1"/>
                <w:sz w:val="16"/>
                <w:szCs w:val="16"/>
              </w:rPr>
            </w:pPr>
            <w:r w:rsidDel="00000000" w:rsidR="00000000" w:rsidRPr="00000000">
              <w:rPr>
                <w:b w:val="1"/>
                <w:sz w:val="16"/>
                <w:szCs w:val="16"/>
                <w:rtl w:val="0"/>
              </w:rPr>
              <w:t xml:space="preserve">V3</w:t>
            </w:r>
          </w:p>
        </w:tc>
        <w:tc>
          <w:tcPr>
            <w:vAlign w:val="center"/>
          </w:tcPr>
          <w:p w:rsidR="00000000" w:rsidDel="00000000" w:rsidP="00000000" w:rsidRDefault="00000000" w:rsidRPr="00000000" w14:paraId="00000116">
            <w:pPr>
              <w:rPr>
                <w:sz w:val="16"/>
                <w:szCs w:val="16"/>
              </w:rPr>
            </w:pPr>
            <w:r w:rsidDel="00000000" w:rsidR="00000000" w:rsidRPr="00000000">
              <w:rPr>
                <w:rFonts w:ascii="Arial" w:cs="Arial" w:eastAsia="Arial" w:hAnsi="Arial"/>
                <w:sz w:val="16"/>
                <w:szCs w:val="16"/>
                <w:rtl w:val="0"/>
              </w:rPr>
              <w:t xml:space="preserve">Mg: Magnesium</w:t>
            </w:r>
            <w:r w:rsidDel="00000000" w:rsidR="00000000" w:rsidRPr="00000000">
              <w:rPr>
                <w:rtl w:val="0"/>
              </w:rPr>
            </w:r>
          </w:p>
        </w:tc>
        <w:tc>
          <w:tcPr>
            <w:vAlign w:val="center"/>
          </w:tcPr>
          <w:p w:rsidR="00000000" w:rsidDel="00000000" w:rsidP="00000000" w:rsidRDefault="00000000" w:rsidRPr="00000000" w14:paraId="00000117">
            <w:pPr>
              <w:rPr>
                <w:rFonts w:ascii="Arial" w:cs="Arial" w:eastAsia="Arial" w:hAnsi="Arial"/>
                <w:b w:val="1"/>
                <w:sz w:val="16"/>
                <w:szCs w:val="16"/>
              </w:rPr>
            </w:pPr>
            <w:r w:rsidDel="00000000" w:rsidR="00000000" w:rsidRPr="00000000">
              <w:rPr>
                <w:b w:val="1"/>
                <w:sz w:val="16"/>
                <w:szCs w:val="16"/>
                <w:rtl w:val="0"/>
              </w:rPr>
              <w:t xml:space="preserve">V4</w:t>
            </w:r>
            <w:r w:rsidDel="00000000" w:rsidR="00000000" w:rsidRPr="00000000">
              <w:rPr>
                <w:rtl w:val="0"/>
              </w:rPr>
            </w:r>
          </w:p>
        </w:tc>
        <w:tc>
          <w:tcPr>
            <w:vAlign w:val="center"/>
          </w:tcPr>
          <w:p w:rsidR="00000000" w:rsidDel="00000000" w:rsidP="00000000" w:rsidRDefault="00000000" w:rsidRPr="00000000" w14:paraId="00000118">
            <w:pPr>
              <w:shd w:fill="ffffff" w:val="clea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 Aluminum</w:t>
            </w:r>
          </w:p>
        </w:tc>
      </w:tr>
      <w:tr>
        <w:trPr>
          <w:cantSplit w:val="0"/>
          <w:tblHeader w:val="0"/>
        </w:trPr>
        <w:tc>
          <w:tcPr>
            <w:vAlign w:val="center"/>
          </w:tcPr>
          <w:p w:rsidR="00000000" w:rsidDel="00000000" w:rsidP="00000000" w:rsidRDefault="00000000" w:rsidRPr="00000000" w14:paraId="00000119">
            <w:pPr>
              <w:rPr>
                <w:b w:val="1"/>
                <w:sz w:val="16"/>
                <w:szCs w:val="16"/>
              </w:rPr>
            </w:pPr>
            <w:r w:rsidDel="00000000" w:rsidR="00000000" w:rsidRPr="00000000">
              <w:rPr>
                <w:b w:val="1"/>
                <w:sz w:val="16"/>
                <w:szCs w:val="16"/>
                <w:rtl w:val="0"/>
              </w:rPr>
              <w:t xml:space="preserve">V5</w:t>
            </w:r>
          </w:p>
        </w:tc>
        <w:tc>
          <w:tcPr>
            <w:vAlign w:val="center"/>
          </w:tcPr>
          <w:p w:rsidR="00000000" w:rsidDel="00000000" w:rsidP="00000000" w:rsidRDefault="00000000" w:rsidRPr="00000000" w14:paraId="0000011A">
            <w:pPr>
              <w:shd w:fill="ffffff" w:val="clea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 Silicon</w:t>
            </w:r>
          </w:p>
        </w:tc>
        <w:tc>
          <w:tcPr>
            <w:vAlign w:val="center"/>
          </w:tcPr>
          <w:p w:rsidR="00000000" w:rsidDel="00000000" w:rsidP="00000000" w:rsidRDefault="00000000" w:rsidRPr="00000000" w14:paraId="0000011B">
            <w:pPr>
              <w:rPr>
                <w:b w:val="1"/>
                <w:sz w:val="16"/>
                <w:szCs w:val="16"/>
              </w:rPr>
            </w:pPr>
            <w:r w:rsidDel="00000000" w:rsidR="00000000" w:rsidRPr="00000000">
              <w:rPr>
                <w:b w:val="1"/>
                <w:sz w:val="16"/>
                <w:szCs w:val="16"/>
                <w:rtl w:val="0"/>
              </w:rPr>
              <w:t xml:space="preserve">V6</w:t>
            </w:r>
          </w:p>
        </w:tc>
        <w:tc>
          <w:tcPr>
            <w:vAlign w:val="center"/>
          </w:tcPr>
          <w:p w:rsidR="00000000" w:rsidDel="00000000" w:rsidP="00000000" w:rsidRDefault="00000000" w:rsidRPr="00000000" w14:paraId="0000011C">
            <w:pPr>
              <w:shd w:fill="ffffff" w:val="clea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K: Potassium</w:t>
            </w:r>
          </w:p>
        </w:tc>
        <w:tc>
          <w:tcPr>
            <w:tcBorders>
              <w:bottom w:color="000000" w:space="0" w:sz="4" w:val="single"/>
            </w:tcBorders>
            <w:vAlign w:val="center"/>
          </w:tcPr>
          <w:p w:rsidR="00000000" w:rsidDel="00000000" w:rsidP="00000000" w:rsidRDefault="00000000" w:rsidRPr="00000000" w14:paraId="0000011D">
            <w:pPr>
              <w:rPr>
                <w:b w:val="1"/>
                <w:sz w:val="16"/>
                <w:szCs w:val="16"/>
              </w:rPr>
            </w:pPr>
            <w:r w:rsidDel="00000000" w:rsidR="00000000" w:rsidRPr="00000000">
              <w:rPr>
                <w:b w:val="1"/>
                <w:sz w:val="16"/>
                <w:szCs w:val="16"/>
                <w:rtl w:val="0"/>
              </w:rPr>
              <w:t xml:space="preserve">V7</w:t>
            </w:r>
          </w:p>
        </w:tc>
        <w:tc>
          <w:tcPr>
            <w:tcBorders>
              <w:bottom w:color="000000" w:space="0" w:sz="4" w:val="single"/>
            </w:tcBorders>
            <w:vAlign w:val="center"/>
          </w:tcPr>
          <w:p w:rsidR="00000000" w:rsidDel="00000000" w:rsidP="00000000" w:rsidRDefault="00000000" w:rsidRPr="00000000" w14:paraId="0000011E">
            <w:pPr>
              <w:shd w:fill="ffffff" w:val="clear"/>
              <w:spacing w:after="60" w:before="60" w:lineRule="auto"/>
              <w:rPr>
                <w:sz w:val="16"/>
                <w:szCs w:val="16"/>
              </w:rPr>
            </w:pPr>
            <w:r w:rsidDel="00000000" w:rsidR="00000000" w:rsidRPr="00000000">
              <w:rPr>
                <w:rFonts w:ascii="Arial" w:cs="Arial" w:eastAsia="Arial" w:hAnsi="Arial"/>
                <w:sz w:val="16"/>
                <w:szCs w:val="16"/>
                <w:rtl w:val="0"/>
              </w:rPr>
              <w:t xml:space="preserve">Ca: Calcium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F">
            <w:pPr>
              <w:shd w:fill="ffffff" w:val="clear"/>
              <w:spacing w:after="60" w:before="60" w:lineRule="auto"/>
              <w:rPr>
                <w:rFonts w:ascii="Arial" w:cs="Arial" w:eastAsia="Arial" w:hAnsi="Arial"/>
                <w:b w:val="1"/>
                <w:sz w:val="16"/>
                <w:szCs w:val="16"/>
              </w:rPr>
            </w:pPr>
            <w:r w:rsidDel="00000000" w:rsidR="00000000" w:rsidRPr="00000000">
              <w:rPr>
                <w:b w:val="1"/>
                <w:sz w:val="16"/>
                <w:szCs w:val="16"/>
                <w:rtl w:val="0"/>
              </w:rPr>
              <w:t xml:space="preserve">V8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0">
            <w:pPr>
              <w:shd w:fill="ffffff" w:val="clea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Ba: Barium</w:t>
            </w:r>
          </w:p>
        </w:tc>
      </w:tr>
      <w:tr>
        <w:trPr>
          <w:cantSplit w:val="0"/>
          <w:tblHeader w:val="0"/>
        </w:trPr>
        <w:tc>
          <w:tcPr>
            <w:vAlign w:val="center"/>
          </w:tcPr>
          <w:p w:rsidR="00000000" w:rsidDel="00000000" w:rsidP="00000000" w:rsidRDefault="00000000" w:rsidRPr="00000000" w14:paraId="00000121">
            <w:pPr>
              <w:rPr>
                <w:b w:val="1"/>
                <w:sz w:val="16"/>
                <w:szCs w:val="16"/>
              </w:rPr>
            </w:pPr>
            <w:r w:rsidDel="00000000" w:rsidR="00000000" w:rsidRPr="00000000">
              <w:rPr>
                <w:b w:val="1"/>
                <w:sz w:val="16"/>
                <w:szCs w:val="16"/>
                <w:rtl w:val="0"/>
              </w:rPr>
              <w:t xml:space="preserve">V9</w:t>
            </w:r>
          </w:p>
        </w:tc>
        <w:tc>
          <w:tcPr>
            <w:vAlign w:val="center"/>
          </w:tcPr>
          <w:p w:rsidR="00000000" w:rsidDel="00000000" w:rsidP="00000000" w:rsidRDefault="00000000" w:rsidRPr="00000000" w14:paraId="00000122">
            <w:pPr>
              <w:shd w:fill="ffffff" w:val="clea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Fe: Iron</w:t>
            </w:r>
          </w:p>
        </w:tc>
        <w:tc>
          <w:tcPr>
            <w:tcBorders>
              <w:bottom w:color="000000" w:space="0" w:sz="4" w:val="single"/>
            </w:tcBorders>
            <w:vAlign w:val="center"/>
          </w:tcPr>
          <w:p w:rsidR="00000000" w:rsidDel="00000000" w:rsidP="00000000" w:rsidRDefault="00000000" w:rsidRPr="00000000" w14:paraId="00000123">
            <w:pPr>
              <w:rPr>
                <w:b w:val="1"/>
                <w:sz w:val="16"/>
                <w:szCs w:val="16"/>
              </w:rPr>
            </w:pPr>
            <w:r w:rsidDel="00000000" w:rsidR="00000000" w:rsidRPr="00000000">
              <w:rPr>
                <w:b w:val="1"/>
                <w:sz w:val="16"/>
                <w:szCs w:val="16"/>
                <w:rtl w:val="0"/>
              </w:rPr>
              <w:t xml:space="preserve">V10</w:t>
            </w:r>
          </w:p>
        </w:tc>
        <w:tc>
          <w:tcPr>
            <w:tcBorders>
              <w:bottom w:color="000000" w:space="0" w:sz="4" w:val="single"/>
            </w:tcBorders>
            <w:vAlign w:val="center"/>
          </w:tcPr>
          <w:p w:rsidR="00000000" w:rsidDel="00000000" w:rsidP="00000000" w:rsidRDefault="00000000" w:rsidRPr="00000000" w14:paraId="00000124">
            <w:pPr>
              <w:shd w:fill="ffffff" w:val="clea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Type : le type de verre (de 1 à 7)</w:t>
            </w:r>
          </w:p>
        </w:tc>
        <w:tc>
          <w:tcPr>
            <w:tcBorders>
              <w:bottom w:color="000000" w:space="0" w:sz="0" w:val="nil"/>
              <w:right w:color="000000" w:space="0" w:sz="0" w:val="nil"/>
            </w:tcBorders>
            <w:vAlign w:val="center"/>
          </w:tcPr>
          <w:p w:rsidR="00000000" w:rsidDel="00000000" w:rsidP="00000000" w:rsidRDefault="00000000" w:rsidRPr="00000000" w14:paraId="00000125">
            <w:pPr>
              <w:rPr>
                <w:b w:val="1"/>
                <w:sz w:val="16"/>
                <w:szCs w:val="16"/>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26">
            <w:pPr>
              <w:shd w:fill="ffffff" w:val="clear"/>
              <w:spacing w:after="60" w:before="60" w:lineRule="auto"/>
              <w:rPr>
                <w:rFonts w:ascii="Arial" w:cs="Arial" w:eastAsia="Arial" w:hAnsi="Arial"/>
                <w:sz w:val="16"/>
                <w:szCs w:val="16"/>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27">
            <w:pPr>
              <w:shd w:fill="ffffff" w:val="clear"/>
              <w:spacing w:after="60" w:before="60" w:lineRule="auto"/>
              <w:rPr>
                <w:rFonts w:ascii="Arial" w:cs="Arial" w:eastAsia="Arial" w:hAnsi="Arial"/>
                <w:b w:val="1"/>
                <w:sz w:val="16"/>
                <w:szCs w:val="16"/>
              </w:rPr>
            </w:pPr>
            <w:r w:rsidDel="00000000" w:rsidR="00000000" w:rsidRPr="00000000">
              <w:rPr>
                <w:rtl w:val="0"/>
              </w:rPr>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128">
            <w:pPr>
              <w:shd w:fill="ffffff" w:val="clear"/>
              <w:spacing w:after="60" w:before="6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129">
      <w:pPr>
        <w:spacing w:before="240" w:lineRule="auto"/>
        <w:jc w:val="both"/>
        <w:rPr/>
      </w:pPr>
      <w:r w:rsidDel="00000000" w:rsidR="00000000" w:rsidRPr="00000000">
        <w:rPr>
          <w:rtl w:val="0"/>
        </w:rPr>
        <w:t xml:space="preserve">Nous présentons dans la figure suivante quelques lignes de nos données.</w:t>
      </w:r>
    </w:p>
    <w:p w:rsidR="00000000" w:rsidDel="00000000" w:rsidP="00000000" w:rsidRDefault="00000000" w:rsidRPr="00000000" w14:paraId="0000012A">
      <w:pPr>
        <w:keepNext w:val="1"/>
        <w:spacing w:before="240" w:lineRule="auto"/>
        <w:rPr/>
      </w:pPr>
      <w:r w:rsidDel="00000000" w:rsidR="00000000" w:rsidRPr="00000000">
        <w:rPr/>
        <w:drawing>
          <wp:inline distB="0" distT="0" distL="0" distR="0">
            <wp:extent cx="4210050" cy="98107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100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extrait du dataset pour ACP</w:t>
      </w:r>
    </w:p>
    <w:p w:rsidR="00000000" w:rsidDel="00000000" w:rsidP="00000000" w:rsidRDefault="00000000" w:rsidRPr="00000000" w14:paraId="0000012C">
      <w:pPr>
        <w:jc w:val="both"/>
        <w:rPr/>
      </w:pPr>
      <w:r w:rsidDel="00000000" w:rsidR="00000000" w:rsidRPr="00000000">
        <w:rPr>
          <w:rtl w:val="0"/>
        </w:rPr>
        <w:t xml:space="preserve">Nous effectuons une analyse en composantes principales pour pouvoir comprendre mieux nos données. Le résultat est comme suit :</w:t>
      </w:r>
    </w:p>
    <w:p w:rsidR="00000000" w:rsidDel="00000000" w:rsidP="00000000" w:rsidRDefault="00000000" w:rsidRPr="00000000" w14:paraId="0000012D">
      <w:pPr>
        <w:keepNext w:val="1"/>
        <w:rPr/>
      </w:pPr>
      <w:r w:rsidDel="00000000" w:rsidR="00000000" w:rsidRPr="00000000">
        <w:rPr/>
        <w:drawing>
          <wp:inline distB="0" distT="0" distL="0" distR="0">
            <wp:extent cx="5760720" cy="1607185"/>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0720" cy="160718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résultat de la PCA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Expliquer l’utilité de la diagonalisation dans une Analyse en Composantes Principales. [1pt]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 diagonalisation nous permet d’obtenir la matrice des vecteurs propres ainsi que le vecteur des valeurs propres. Nous nous basons alors sur le vecteur des valeurs propres pour choisir les composantes principales à retenir et qui fournissent le maximum d’inertie : prendre les CP correspondantes aux valeurs propres &gt;1 (critère de kaiser).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Puis nous faisons la projection des individus sur les CP retenues et qu’on retrouve à partir de la matrice des vecteurs propres.</w:t>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calculer l’inertie portée par chaque composante principale. [0.5]</w:t>
      </w:r>
    </w:p>
    <w:p w:rsidR="00000000" w:rsidDel="00000000" w:rsidP="00000000" w:rsidRDefault="00000000" w:rsidRPr="00000000" w14:paraId="00000134">
      <w:pPr>
        <w:jc w:val="both"/>
        <w:rPr>
          <w:color w:val="ff0000"/>
        </w:rPr>
      </w:pPr>
      <w:r w:rsidDel="00000000" w:rsidR="00000000" w:rsidRPr="00000000">
        <w:rPr>
          <w:color w:val="ff0000"/>
          <w:rtl w:val="0"/>
        </w:rPr>
        <w:t xml:space="preserve">Valeur propre(i)/somme des valeurs propres</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choisir le nombre de composantes à retenir. Existe-t-il une corrélation entre les différentes composantes retenues. [0.5]</w:t>
      </w:r>
    </w:p>
    <w:p w:rsidR="00000000" w:rsidDel="00000000" w:rsidP="00000000" w:rsidRDefault="00000000" w:rsidRPr="00000000" w14:paraId="00000136">
      <w:pPr>
        <w:jc w:val="both"/>
        <w:rPr>
          <w:color w:val="ff0000"/>
        </w:rPr>
      </w:pPr>
      <w:r w:rsidDel="00000000" w:rsidR="00000000" w:rsidRPr="00000000">
        <w:rPr>
          <w:color w:val="ff0000"/>
          <w:rtl w:val="0"/>
        </w:rPr>
        <w:t xml:space="preserve">Selon le critère de kaiser on retient les CP correspondantes aux valeurs propres &gt;1</w:t>
      </w:r>
    </w:p>
    <w:p w:rsidR="00000000" w:rsidDel="00000000" w:rsidP="00000000" w:rsidRDefault="00000000" w:rsidRPr="00000000" w14:paraId="00000137">
      <w:pPr>
        <w:rPr/>
      </w:pPr>
      <w:r w:rsidDel="00000000" w:rsidR="00000000" w:rsidRPr="00000000">
        <w:rPr>
          <w:rtl w:val="0"/>
        </w:rPr>
        <w:t xml:space="preserve">Pour analyser les corrélations entre les différentes variables, nous projetons nos observations sur deux composantes principales. Nous obtenons les figures suivantes :</w:t>
      </w:r>
      <w:r w:rsidDel="00000000" w:rsidR="00000000" w:rsidRPr="00000000">
        <w:drawing>
          <wp:anchor allowOverlap="1" behindDoc="0" distB="0" distT="0" distL="114300" distR="114300" hidden="0" layoutInCell="1" locked="0" relativeHeight="0" simplePos="0">
            <wp:simplePos x="0" y="0"/>
            <wp:positionH relativeFrom="column">
              <wp:posOffset>2853145</wp:posOffset>
            </wp:positionH>
            <wp:positionV relativeFrom="paragraph">
              <wp:posOffset>379730</wp:posOffset>
            </wp:positionV>
            <wp:extent cx="4194175" cy="2495550"/>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94175" cy="2495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-263677</wp:posOffset>
            </wp:positionH>
            <wp:positionV relativeFrom="paragraph">
              <wp:posOffset>552730</wp:posOffset>
            </wp:positionV>
            <wp:extent cx="3209925" cy="1909445"/>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09925" cy="190944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-312669</wp:posOffset>
                </wp:positionH>
                <wp:positionV relativeFrom="paragraph">
                  <wp:posOffset>2533586</wp:posOffset>
                </wp:positionV>
                <wp:extent cx="3209925" cy="635"/>
                <wp:effectExtent b="0" l="0" r="0" t="0"/>
                <wp:wrapSquare wrapText="bothSides" distB="0" distT="0" distL="114300" distR="114300"/>
                <wp:docPr id="4" name=""/>
                <a:graphic>
                  <a:graphicData uri="http://schemas.microsoft.com/office/word/2010/wordprocessingShape">
                    <wps:wsp>
                      <wps:cNvSpPr txBox="1"/>
                      <wps:spPr>
                        <a:xfrm>
                          <a:off x="0" y="0"/>
                          <a:ext cx="3209925" cy="635"/>
                        </a:xfrm>
                        <a:prstGeom prst="rect">
                          <a:avLst/>
                        </a:prstGeom>
                        <a:solidFill>
                          <a:prstClr val="white"/>
                        </a:solidFill>
                        <a:ln>
                          <a:noFill/>
                        </a:ln>
                        <a:effectLst/>
                      </wps:spPr>
                      <wps:txbx>
                        <w:txbxContent>
                          <w:p w:rsidR="004564FC" w:rsidDel="00000000" w:rsidP="004564FC" w:rsidRDefault="004564FC" w:rsidRPr="00DF3523" w14:paraId="3548036D" w14:textId="77777777">
                            <w:pPr>
                              <w:pStyle w:val="Lgende"/>
                              <w:jc w:val="center"/>
                              <w:rPr>
                                <w:noProof w:val="1"/>
                              </w:rPr>
                            </w:pPr>
                            <w:r w:rsidDel="00000000" w:rsidR="00000000" w:rsidRPr="00000000">
                              <w:t xml:space="preserve">Figure </w:t>
                            </w:r>
                            <w:r w:rsidDel="00000000" w:rsidR="00AF64A7" w:rsidRPr="00000000">
                              <w:fldChar w:fldCharType="begin"/>
                            </w:r>
                            <w:r w:rsidDel="00000000" w:rsidR="00AF64A7" w:rsidRPr="00000000">
                              <w:instrText xml:space="preserve"> SEQ Figure \* ARABIC </w:instrText>
                            </w:r>
                            <w:r w:rsidDel="00000000" w:rsidR="00AF64A7" w:rsidRPr="00000000">
                              <w:fldChar w:fldCharType="separate"/>
                            </w:r>
                            <w:r w:rsidDel="00000000" w:rsidR="00000000" w:rsidRPr="00000000">
                              <w:rPr>
                                <w:noProof w:val="1"/>
                              </w:rPr>
                              <w:t>4</w:t>
                            </w:r>
                            <w:r w:rsidDel="00000000" w:rsidR="00AF64A7" w:rsidRPr="00000000">
                              <w:rPr>
                                <w:noProof w:val="1"/>
                              </w:rPr>
                              <w:fldChar w:fldCharType="end"/>
                            </w:r>
                            <w:r w:rsidDel="00000000" w:rsidR="00000000" w:rsidRPr="00000000">
                              <w:t>: cercle de corrélation</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-312669</wp:posOffset>
                </wp:positionH>
                <wp:positionV relativeFrom="paragraph">
                  <wp:posOffset>2533586</wp:posOffset>
                </wp:positionV>
                <wp:extent cx="3209925" cy="635"/>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209925" cy="635"/>
                        </a:xfrm>
                        <a:prstGeom prst="rect"/>
                        <a:ln/>
                      </pic:spPr>
                    </pic:pic>
                  </a:graphicData>
                </a:graphic>
              </wp:anchor>
            </w:drawing>
          </mc:Fallback>
        </mc:AlternateContent>
      </w:r>
    </w:p>
    <w:p w:rsidR="00000000" w:rsidDel="00000000" w:rsidP="00000000" w:rsidRDefault="00000000" w:rsidRPr="00000000" w14:paraId="00000138">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2909229</wp:posOffset>
                </wp:positionH>
                <wp:positionV relativeFrom="paragraph">
                  <wp:posOffset>2406980</wp:posOffset>
                </wp:positionV>
                <wp:extent cx="4194175" cy="635"/>
                <wp:effectExtent b="0" l="0" r="0" t="0"/>
                <wp:wrapSquare wrapText="bothSides" distB="0" distT="0" distL="114300" distR="114300"/>
                <wp:docPr id="5" name=""/>
                <a:graphic>
                  <a:graphicData uri="http://schemas.microsoft.com/office/word/2010/wordprocessingShape">
                    <wps:wsp>
                      <wps:cNvSpPr txBox="1"/>
                      <wps:spPr>
                        <a:xfrm>
                          <a:off x="0" y="0"/>
                          <a:ext cx="4194175" cy="635"/>
                        </a:xfrm>
                        <a:prstGeom prst="rect">
                          <a:avLst/>
                        </a:prstGeom>
                        <a:solidFill>
                          <a:prstClr val="white"/>
                        </a:solidFill>
                        <a:ln>
                          <a:noFill/>
                        </a:ln>
                        <a:effectLst/>
                      </wps:spPr>
                      <wps:txbx>
                        <w:txbxContent>
                          <w:p w:rsidR="004564FC" w:rsidDel="00000000" w:rsidP="004564FC" w:rsidRDefault="004564FC" w:rsidRPr="00A726B3" w14:paraId="054DD58E" w14:textId="77777777">
                            <w:pPr>
                              <w:pStyle w:val="Lgende"/>
                              <w:jc w:val="center"/>
                              <w:rPr>
                                <w:noProof w:val="1"/>
                              </w:rPr>
                            </w:pPr>
                            <w:r w:rsidDel="00000000" w:rsidR="00000000" w:rsidRPr="00000000">
                              <w:t xml:space="preserve">Figure </w:t>
                            </w:r>
                            <w:r w:rsidDel="00000000" w:rsidR="00AF64A7" w:rsidRPr="00000000">
                              <w:fldChar w:fldCharType="begin"/>
                            </w:r>
                            <w:r w:rsidDel="00000000" w:rsidR="00AF64A7" w:rsidRPr="00000000">
                              <w:instrText xml:space="preserve"> SEQ Figure \* ARABIC </w:instrText>
                            </w:r>
                            <w:r w:rsidDel="00000000" w:rsidR="00AF64A7" w:rsidRPr="00000000">
                              <w:fldChar w:fldCharType="separate"/>
                            </w:r>
                            <w:r w:rsidDel="00000000" w:rsidR="00000000" w:rsidRPr="00000000">
                              <w:rPr>
                                <w:noProof w:val="1"/>
                              </w:rPr>
                              <w:t>5</w:t>
                            </w:r>
                            <w:r w:rsidDel="00000000" w:rsidR="00AF64A7" w:rsidRPr="00000000">
                              <w:rPr>
                                <w:noProof w:val="1"/>
                              </w:rPr>
                              <w:fldChar w:fldCharType="end"/>
                            </w:r>
                            <w:r w:rsidDel="00000000" w:rsidR="00000000" w:rsidRPr="00000000">
                              <w:t>: carte des individus</w:t>
                            </w:r>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2909229</wp:posOffset>
                </wp:positionH>
                <wp:positionV relativeFrom="paragraph">
                  <wp:posOffset>2406980</wp:posOffset>
                </wp:positionV>
                <wp:extent cx="4194175" cy="635"/>
                <wp:effectExtent b="0" l="0" r="0" t="0"/>
                <wp:wrapSquare wrapText="bothSides" distB="0" distT="0" distL="114300" distR="11430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194175" cy="635"/>
                        </a:xfrm>
                        <a:prstGeom prst="rect"/>
                        <a:ln/>
                      </pic:spPr>
                    </pic:pic>
                  </a:graphicData>
                </a:graphic>
              </wp:anchor>
            </w:drawing>
          </mc:Fallback>
        </mc:AlternateConten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Interpréter les corrélations existantes entre (K et Ba), (Ba et type), (RI et Si). [1.5]</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K et Ba : pas de corrélation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Ba et type : corrélation positive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RI et Si : corrélation négative</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Lister les variables corrélées positivement avec la première composante principale. [0.5]</w:t>
      </w:r>
    </w:p>
    <w:p w:rsidR="00000000" w:rsidDel="00000000" w:rsidP="00000000" w:rsidRDefault="00000000" w:rsidRPr="00000000" w14:paraId="0000013E">
      <w:pPr>
        <w:jc w:val="both"/>
        <w:rPr>
          <w:color w:val="ff0000"/>
        </w:rPr>
      </w:pPr>
      <w:r w:rsidDel="00000000" w:rsidR="00000000" w:rsidRPr="00000000">
        <w:rPr>
          <w:rtl w:val="0"/>
        </w:rPr>
        <w:t xml:space="preserve"> </w:t>
      </w:r>
      <w:r w:rsidDel="00000000" w:rsidR="00000000" w:rsidRPr="00000000">
        <w:rPr>
          <w:color w:val="ff0000"/>
          <w:rtl w:val="0"/>
        </w:rPr>
        <w:t xml:space="preserve">Type, Na, Ba, AI</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Selon La figure 5, répondre aux questions suivantes :</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l’individu 108 est corrélé positivement avec quelles variables ? [0.25]</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RI et CA</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l’individu 190 est corrélé positivement avec quelles variables ?[0.25]</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Ba et Type</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3" w:right="0" w:hanging="273"/>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quelles sont les individus (3 individus) qui sont bien représentés sur le plan factoriel. [0.5]</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3"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172, 108, 107</w:t>
      </w:r>
    </w:p>
    <w:p w:rsidR="00000000" w:rsidDel="00000000" w:rsidP="00000000" w:rsidRDefault="00000000" w:rsidRPr="00000000" w14:paraId="00000146">
      <w:pPr>
        <w:rPr>
          <w:sz w:val="20"/>
          <w:szCs w:val="20"/>
        </w:rPr>
      </w:pPr>
      <w:r w:rsidDel="00000000" w:rsidR="00000000" w:rsidRPr="00000000">
        <w:rPr>
          <w:b w:val="1"/>
          <w:i w:val="1"/>
          <w:sz w:val="28"/>
          <w:szCs w:val="28"/>
          <w:u w:val="single"/>
          <w:rtl w:val="0"/>
        </w:rPr>
        <w:t xml:space="preserve">Exercice 4 : Arbre de décisions</w:t>
      </w:r>
      <w:r w:rsidDel="00000000" w:rsidR="00000000" w:rsidRPr="00000000">
        <w:rPr>
          <w:sz w:val="28"/>
          <w:szCs w:val="28"/>
          <w:rtl w:val="0"/>
        </w:rPr>
        <w:t xml:space="preserve"> </w:t>
      </w:r>
      <w:r w:rsidDel="00000000" w:rsidR="00000000" w:rsidRPr="00000000">
        <w:rPr>
          <w:sz w:val="20"/>
          <w:szCs w:val="20"/>
          <w:rtl w:val="0"/>
        </w:rPr>
        <w:t xml:space="preserve">[3pts]</w:t>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Donner un pseudo code du fonctionnement de l’algorithme des arbres de décisions. [1pt]</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6416675" cy="1438275"/>
                <wp:effectExtent b="0" l="0" r="0" t="0"/>
                <wp:wrapTopAndBottom distB="0" distT="0"/>
                <wp:docPr id="2" name=""/>
                <a:graphic>
                  <a:graphicData uri="http://schemas.microsoft.com/office/word/2010/wordprocessingShape">
                    <wps:wsp>
                      <wps:cNvSpPr txBox="1">
                        <a:spLocks noChangeArrowheads="1"/>
                      </wps:cNvSpPr>
                      <wps:spPr bwMode="auto">
                        <a:xfrm>
                          <a:off x="0" y="0"/>
                          <a:ext cx="6416675" cy="1438275"/>
                        </a:xfrm>
                        <a:prstGeom prst="rect">
                          <a:avLst/>
                        </a:prstGeom>
                        <a:noFill/>
                        <a:ln w="9525">
                          <a:solidFill>
                            <a:srgbClr val="000000"/>
                          </a:solidFill>
                          <a:prstDash val="solid"/>
                          <a:miter lim="800000"/>
                          <a:headEnd/>
                          <a:tailEnd/>
                        </a:ln>
                        <a:extLst>
                          <a:ext uri="{909E8E84-426E-40DD-AFC4-6F175D3DCCD1}"/>
                        </a:extLst>
                      </wps:spPr>
                      <wps:txbx>
                        <w:txbxContent>
                          <w:p w:rsidR="002A2A8F" w:rsidDel="00000000" w:rsidP="002A2A8F" w:rsidRDefault="002A2A8F" w:rsidRPr="002A3716" w14:paraId="0CB6271C" w14:textId="77777777">
                            <w:pPr>
                              <w:spacing w:before="73"/>
                              <w:ind w:left="143"/>
                              <w:rPr>
                                <w:bCs w:val="1"/>
                                <w:i w:val="1"/>
                                <w:color w:val="ff0000"/>
                              </w:rPr>
                            </w:pPr>
                            <w:r w:rsidDel="00000000" w:rsidR="00000000" w:rsidRPr="002A3716">
                              <w:rPr>
                                <w:bCs w:val="1"/>
                                <w:i w:val="1"/>
                                <w:color w:val="ff0000"/>
                                <w:w w:val="95"/>
                                <w:u w:color="c00000" w:val="single"/>
                              </w:rPr>
                              <w:t>Procédure</w:t>
                            </w:r>
                            <w:r w:rsidDel="00000000" w:rsidR="00000000" w:rsidRPr="002A3716">
                              <w:rPr>
                                <w:bCs w:val="1"/>
                                <w:i w:val="1"/>
                                <w:color w:val="ff0000"/>
                                <w:w w:val="95"/>
                              </w:rPr>
                              <w:t xml:space="preserve"> construire-arbre(X)</w:t>
                            </w:r>
                          </w:p>
                          <w:p w:rsidR="002A2A8F" w:rsidDel="00000000" w:rsidP="002A2A8F" w:rsidRDefault="002A2A8F" w:rsidRPr="002A3716" w14:paraId="4307107F" w14:textId="77777777">
                            <w:pPr>
                              <w:spacing w:before="16" w:line="254" w:lineRule="auto"/>
                              <w:ind w:left="851" w:right="1661" w:hanging="709"/>
                              <w:rPr>
                                <w:bCs w:val="1"/>
                                <w:i w:val="1"/>
                                <w:color w:val="ff0000"/>
                              </w:rPr>
                            </w:pPr>
                            <w:r w:rsidDel="00000000" w:rsidR="00000000" w:rsidRPr="002A3716">
                              <w:rPr>
                                <w:bCs w:val="1"/>
                                <w:i w:val="1"/>
                                <w:color w:val="ff0000"/>
                                <w:w w:val="90"/>
                                <w:u w:color="c00000" w:val="single"/>
                              </w:rPr>
                              <w:t>SI</w:t>
                            </w:r>
                            <w:r w:rsidDel="00000000" w:rsidR="00000000" w:rsidRPr="002A3716">
                              <w:rPr>
                                <w:bCs w:val="1"/>
                                <w:i w:val="1"/>
                                <w:color w:val="ff0000"/>
                                <w:spacing w:val="-22"/>
                                <w:w w:val="90"/>
                              </w:rPr>
                              <w:t xml:space="preserve"> </w:t>
                            </w:r>
                            <w:r w:rsidDel="00000000" w:rsidR="00000000" w:rsidRPr="002A3716">
                              <w:rPr>
                                <w:bCs w:val="1"/>
                                <w:i w:val="1"/>
                                <w:color w:val="ff0000"/>
                                <w:w w:val="90"/>
                              </w:rPr>
                              <w:t>tous</w:t>
                            </w:r>
                            <w:r w:rsidDel="00000000" w:rsidR="00000000" w:rsidRPr="002A3716">
                              <w:rPr>
                                <w:bCs w:val="1"/>
                                <w:i w:val="1"/>
                                <w:color w:val="ff0000"/>
                                <w:spacing w:val="-22"/>
                                <w:w w:val="90"/>
                              </w:rPr>
                              <w:t xml:space="preserve"> </w:t>
                            </w:r>
                            <w:r w:rsidDel="00000000" w:rsidR="00000000" w:rsidRPr="002A3716">
                              <w:rPr>
                                <w:bCs w:val="1"/>
                                <w:i w:val="1"/>
                                <w:color w:val="ff0000"/>
                                <w:w w:val="90"/>
                              </w:rPr>
                              <w:t>les</w:t>
                            </w:r>
                            <w:r w:rsidDel="00000000" w:rsidR="00000000" w:rsidRPr="002A3716">
                              <w:rPr>
                                <w:bCs w:val="1"/>
                                <w:i w:val="1"/>
                                <w:color w:val="ff0000"/>
                                <w:spacing w:val="-23"/>
                                <w:w w:val="90"/>
                              </w:rPr>
                              <w:t xml:space="preserve"> </w:t>
                            </w:r>
                            <w:r w:rsidDel="00000000" w:rsidR="00000000" w:rsidRPr="002A3716">
                              <w:rPr>
                                <w:bCs w:val="1"/>
                                <w:i w:val="1"/>
                                <w:color w:val="ff0000"/>
                                <w:w w:val="90"/>
                              </w:rPr>
                              <w:t>individus</w:t>
                            </w:r>
                            <w:r w:rsidDel="00000000" w:rsidR="00000000" w:rsidRPr="002A3716">
                              <w:rPr>
                                <w:bCs w:val="1"/>
                                <w:i w:val="1"/>
                                <w:color w:val="ff0000"/>
                                <w:spacing w:val="-22"/>
                                <w:w w:val="90"/>
                              </w:rPr>
                              <w:t xml:space="preserve"> </w:t>
                            </w:r>
                            <w:r w:rsidDel="00000000" w:rsidR="00000000" w:rsidRPr="002A3716">
                              <w:rPr>
                                <w:bCs w:val="1"/>
                                <w:i w:val="1"/>
                                <w:color w:val="ff0000"/>
                                <w:w w:val="90"/>
                              </w:rPr>
                              <w:t>I</w:t>
                            </w:r>
                            <w:r w:rsidDel="00000000" w:rsidR="00000000" w:rsidRPr="002A3716">
                              <w:rPr>
                                <w:bCs w:val="1"/>
                                <w:i w:val="1"/>
                                <w:color w:val="ff0000"/>
                                <w:spacing w:val="-23"/>
                                <w:w w:val="90"/>
                              </w:rPr>
                              <w:t xml:space="preserve"> </w:t>
                            </w:r>
                            <w:r w:rsidDel="00000000" w:rsidR="00000000" w:rsidRPr="002A3716">
                              <w:rPr>
                                <w:bCs w:val="1"/>
                                <w:i w:val="1"/>
                                <w:color w:val="ff0000"/>
                                <w:w w:val="90"/>
                              </w:rPr>
                              <w:t>appartiennent</w:t>
                            </w:r>
                            <w:r w:rsidDel="00000000" w:rsidR="00000000" w:rsidRPr="002A3716">
                              <w:rPr>
                                <w:bCs w:val="1"/>
                                <w:i w:val="1"/>
                                <w:color w:val="ff0000"/>
                                <w:spacing w:val="-24"/>
                                <w:w w:val="90"/>
                              </w:rPr>
                              <w:t xml:space="preserve"> </w:t>
                            </w:r>
                            <w:r w:rsidDel="00000000" w:rsidR="00000000" w:rsidRPr="002A3716">
                              <w:rPr>
                                <w:bCs w:val="1"/>
                                <w:i w:val="1"/>
                                <w:color w:val="ff0000"/>
                                <w:w w:val="90"/>
                              </w:rPr>
                              <w:t>à</w:t>
                            </w:r>
                            <w:r w:rsidDel="00000000" w:rsidR="00000000" w:rsidRPr="002A3716">
                              <w:rPr>
                                <w:bCs w:val="1"/>
                                <w:i w:val="1"/>
                                <w:color w:val="ff0000"/>
                                <w:spacing w:val="-23"/>
                                <w:w w:val="90"/>
                              </w:rPr>
                              <w:t xml:space="preserve"> </w:t>
                            </w:r>
                            <w:r w:rsidDel="00000000" w:rsidR="00000000" w:rsidRPr="002A3716">
                              <w:rPr>
                                <w:bCs w:val="1"/>
                                <w:i w:val="1"/>
                                <w:color w:val="ff0000"/>
                                <w:w w:val="90"/>
                              </w:rPr>
                              <w:t>la</w:t>
                            </w:r>
                            <w:r w:rsidDel="00000000" w:rsidR="00000000" w:rsidRPr="002A3716">
                              <w:rPr>
                                <w:bCs w:val="1"/>
                                <w:i w:val="1"/>
                                <w:color w:val="ff0000"/>
                                <w:spacing w:val="-22"/>
                                <w:w w:val="90"/>
                              </w:rPr>
                              <w:t xml:space="preserve"> </w:t>
                            </w:r>
                            <w:r w:rsidDel="00000000" w:rsidR="00000000" w:rsidRPr="002A3716">
                              <w:rPr>
                                <w:bCs w:val="1"/>
                                <w:i w:val="1"/>
                                <w:color w:val="ff0000"/>
                                <w:w w:val="90"/>
                              </w:rPr>
                              <w:t>même</w:t>
                            </w:r>
                            <w:r w:rsidDel="00000000" w:rsidR="00000000" w:rsidRPr="002A3716">
                              <w:rPr>
                                <w:bCs w:val="1"/>
                                <w:i w:val="1"/>
                                <w:color w:val="ff0000"/>
                                <w:spacing w:val="-23"/>
                                <w:w w:val="90"/>
                              </w:rPr>
                              <w:t xml:space="preserve"> </w:t>
                            </w:r>
                            <w:r w:rsidDel="00000000" w:rsidR="00000000" w:rsidRPr="002A3716">
                              <w:rPr>
                                <w:bCs w:val="1"/>
                                <w:i w:val="1"/>
                                <w:color w:val="ff0000"/>
                                <w:w w:val="90"/>
                              </w:rPr>
                              <w:t>modalité</w:t>
                            </w:r>
                            <w:r w:rsidDel="00000000" w:rsidR="00000000" w:rsidRPr="002A3716">
                              <w:rPr>
                                <w:bCs w:val="1"/>
                                <w:i w:val="1"/>
                                <w:color w:val="ff0000"/>
                                <w:spacing w:val="-24"/>
                                <w:w w:val="90"/>
                              </w:rPr>
                              <w:t xml:space="preserve"> </w:t>
                            </w:r>
                            <w:r w:rsidDel="00000000" w:rsidR="00000000" w:rsidRPr="002A3716">
                              <w:rPr>
                                <w:bCs w:val="1"/>
                                <w:i w:val="1"/>
                                <w:color w:val="ff0000"/>
                                <w:w w:val="90"/>
                              </w:rPr>
                              <w:t>de</w:t>
                            </w:r>
                            <w:r w:rsidDel="00000000" w:rsidR="00000000" w:rsidRPr="002A3716">
                              <w:rPr>
                                <w:bCs w:val="1"/>
                                <w:i w:val="1"/>
                                <w:color w:val="ff0000"/>
                                <w:spacing w:val="-24"/>
                                <w:w w:val="90"/>
                              </w:rPr>
                              <w:t xml:space="preserve"> </w:t>
                            </w:r>
                            <w:r w:rsidDel="00000000" w:rsidR="00000000" w:rsidRPr="002A3716">
                              <w:rPr>
                                <w:bCs w:val="1"/>
                                <w:i w:val="1"/>
                                <w:color w:val="ff0000"/>
                                <w:w w:val="90"/>
                              </w:rPr>
                              <w:t>la</w:t>
                            </w:r>
                            <w:r w:rsidDel="00000000" w:rsidR="00000000" w:rsidRPr="002A3716">
                              <w:rPr>
                                <w:bCs w:val="1"/>
                                <w:i w:val="1"/>
                                <w:color w:val="ff0000"/>
                                <w:spacing w:val="-23"/>
                                <w:w w:val="90"/>
                              </w:rPr>
                              <w:t xml:space="preserve"> </w:t>
                            </w:r>
                            <w:r w:rsidDel="00000000" w:rsidR="00000000" w:rsidRPr="002A3716">
                              <w:rPr>
                                <w:bCs w:val="1"/>
                                <w:i w:val="1"/>
                                <w:color w:val="ff0000"/>
                                <w:w w:val="90"/>
                              </w:rPr>
                              <w:t>variable</w:t>
                            </w:r>
                            <w:r w:rsidDel="00000000" w:rsidR="00000000" w:rsidRPr="002A3716">
                              <w:rPr>
                                <w:bCs w:val="1"/>
                                <w:i w:val="1"/>
                                <w:color w:val="ff0000"/>
                                <w:spacing w:val="-24"/>
                                <w:w w:val="90"/>
                              </w:rPr>
                              <w:t xml:space="preserve"> </w:t>
                            </w:r>
                            <w:r w:rsidDel="00000000" w:rsidR="00000000" w:rsidRPr="002A3716">
                              <w:rPr>
                                <w:bCs w:val="1"/>
                                <w:i w:val="1"/>
                                <w:color w:val="ff0000"/>
                                <w:w w:val="90"/>
                              </w:rPr>
                              <w:t xml:space="preserve">décisionnelle </w:t>
                            </w:r>
                            <w:r w:rsidDel="00000000" w:rsidR="00000000" w:rsidRPr="002A3716">
                              <w:rPr>
                                <w:bCs w:val="1"/>
                                <w:i w:val="1"/>
                                <w:color w:val="ff0000"/>
                                <w:spacing w:val="-3"/>
                                <w:w w:val="95"/>
                                <w:u w:color="c00000" w:val="single"/>
                              </w:rPr>
                              <w:t>ALORS</w:t>
                            </w:r>
                            <w:r w:rsidDel="00000000" w:rsidR="00000000" w:rsidRPr="002A3716">
                              <w:rPr>
                                <w:bCs w:val="1"/>
                                <w:i w:val="1"/>
                                <w:color w:val="ff0000"/>
                                <w:spacing w:val="-34"/>
                                <w:w w:val="95"/>
                              </w:rPr>
                              <w:t xml:space="preserve"> </w:t>
                            </w:r>
                            <w:r w:rsidDel="00000000" w:rsidR="00000000" w:rsidRPr="002A3716">
                              <w:rPr>
                                <w:bCs w:val="1"/>
                                <w:i w:val="1"/>
                                <w:color w:val="ff0000"/>
                                <w:w w:val="95"/>
                              </w:rPr>
                              <w:t>créer</w:t>
                            </w:r>
                            <w:r w:rsidDel="00000000" w:rsidR="00000000" w:rsidRPr="002A3716">
                              <w:rPr>
                                <w:bCs w:val="1"/>
                                <w:i w:val="1"/>
                                <w:color w:val="ff0000"/>
                                <w:spacing w:val="-36"/>
                                <w:w w:val="95"/>
                              </w:rPr>
                              <w:t xml:space="preserve"> </w:t>
                            </w:r>
                            <w:r w:rsidDel="00000000" w:rsidR="00000000" w:rsidRPr="002A3716">
                              <w:rPr>
                                <w:bCs w:val="1"/>
                                <w:i w:val="1"/>
                                <w:color w:val="ff0000"/>
                                <w:w w:val="95"/>
                              </w:rPr>
                              <w:t>un</w:t>
                            </w:r>
                            <w:r w:rsidDel="00000000" w:rsidR="00000000" w:rsidRPr="002A3716">
                              <w:rPr>
                                <w:bCs w:val="1"/>
                                <w:i w:val="1"/>
                                <w:color w:val="ff0000"/>
                                <w:spacing w:val="-35"/>
                                <w:w w:val="95"/>
                              </w:rPr>
                              <w:t xml:space="preserve"> </w:t>
                            </w:r>
                            <w:r w:rsidDel="00000000" w:rsidR="00000000" w:rsidRPr="002A3716">
                              <w:rPr>
                                <w:bCs w:val="1"/>
                                <w:i w:val="1"/>
                                <w:color w:val="ff0000"/>
                                <w:w w:val="95"/>
                              </w:rPr>
                              <w:t>nœud</w:t>
                            </w:r>
                            <w:r w:rsidDel="00000000" w:rsidR="00000000" w:rsidRPr="002A3716">
                              <w:rPr>
                                <w:bCs w:val="1"/>
                                <w:i w:val="1"/>
                                <w:color w:val="ff0000"/>
                                <w:spacing w:val="-34"/>
                                <w:w w:val="95"/>
                              </w:rPr>
                              <w:t xml:space="preserve"> </w:t>
                            </w:r>
                            <w:r w:rsidDel="00000000" w:rsidR="00000000" w:rsidRPr="002A3716">
                              <w:rPr>
                                <w:bCs w:val="1"/>
                                <w:i w:val="1"/>
                                <w:color w:val="ff0000"/>
                                <w:w w:val="95"/>
                              </w:rPr>
                              <w:t>feuille</w:t>
                            </w:r>
                            <w:r w:rsidDel="00000000" w:rsidR="00000000" w:rsidRPr="002A3716">
                              <w:rPr>
                                <w:bCs w:val="1"/>
                                <w:i w:val="1"/>
                                <w:color w:val="ff0000"/>
                                <w:spacing w:val="-34"/>
                                <w:w w:val="95"/>
                              </w:rPr>
                              <w:t xml:space="preserve"> </w:t>
                            </w:r>
                            <w:r w:rsidDel="00000000" w:rsidR="00000000" w:rsidRPr="002A3716">
                              <w:rPr>
                                <w:bCs w:val="1"/>
                                <w:i w:val="1"/>
                                <w:color w:val="ff0000"/>
                                <w:w w:val="95"/>
                              </w:rPr>
                              <w:t>portant</w:t>
                            </w:r>
                            <w:r w:rsidDel="00000000" w:rsidR="00000000" w:rsidRPr="002A3716">
                              <w:rPr>
                                <w:bCs w:val="1"/>
                                <w:i w:val="1"/>
                                <w:color w:val="ff0000"/>
                                <w:spacing w:val="-36"/>
                                <w:w w:val="95"/>
                              </w:rPr>
                              <w:t xml:space="preserve"> </w:t>
                            </w:r>
                            <w:r w:rsidDel="00000000" w:rsidR="00000000" w:rsidRPr="002A3716">
                              <w:rPr>
                                <w:bCs w:val="1"/>
                                <w:i w:val="1"/>
                                <w:color w:val="ff0000"/>
                                <w:w w:val="95"/>
                              </w:rPr>
                              <w:t>le</w:t>
                            </w:r>
                            <w:r w:rsidDel="00000000" w:rsidR="00000000" w:rsidRPr="002A3716">
                              <w:rPr>
                                <w:bCs w:val="1"/>
                                <w:i w:val="1"/>
                                <w:color w:val="ff0000"/>
                                <w:spacing w:val="-35"/>
                                <w:w w:val="95"/>
                              </w:rPr>
                              <w:t xml:space="preserve"> </w:t>
                            </w:r>
                            <w:r w:rsidDel="00000000" w:rsidR="00000000" w:rsidRPr="002A3716">
                              <w:rPr>
                                <w:bCs w:val="1"/>
                                <w:i w:val="1"/>
                                <w:color w:val="ff0000"/>
                                <w:w w:val="95"/>
                              </w:rPr>
                              <w:t>nom</w:t>
                            </w:r>
                            <w:r w:rsidDel="00000000" w:rsidR="00000000" w:rsidRPr="002A3716">
                              <w:rPr>
                                <w:bCs w:val="1"/>
                                <w:i w:val="1"/>
                                <w:color w:val="ff0000"/>
                                <w:spacing w:val="-35"/>
                                <w:w w:val="95"/>
                              </w:rPr>
                              <w:t xml:space="preserve"> </w:t>
                            </w:r>
                            <w:r w:rsidDel="00000000" w:rsidR="00000000" w:rsidRPr="002A3716">
                              <w:rPr>
                                <w:bCs w:val="1"/>
                                <w:i w:val="1"/>
                                <w:color w:val="ff0000"/>
                                <w:w w:val="95"/>
                              </w:rPr>
                              <w:t>de</w:t>
                            </w:r>
                            <w:r w:rsidDel="00000000" w:rsidR="00000000" w:rsidRPr="002A3716">
                              <w:rPr>
                                <w:bCs w:val="1"/>
                                <w:i w:val="1"/>
                                <w:color w:val="ff0000"/>
                                <w:spacing w:val="-34"/>
                                <w:w w:val="95"/>
                              </w:rPr>
                              <w:t xml:space="preserve"> </w:t>
                            </w:r>
                            <w:r w:rsidDel="00000000" w:rsidR="00000000" w:rsidRPr="002A3716">
                              <w:rPr>
                                <w:bCs w:val="1"/>
                                <w:i w:val="1"/>
                                <w:color w:val="ff0000"/>
                                <w:w w:val="95"/>
                              </w:rPr>
                              <w:t>cette</w:t>
                            </w:r>
                            <w:r w:rsidDel="00000000" w:rsidR="00000000" w:rsidRPr="002A3716">
                              <w:rPr>
                                <w:bCs w:val="1"/>
                                <w:i w:val="1"/>
                                <w:color w:val="ff0000"/>
                                <w:spacing w:val="-37"/>
                                <w:w w:val="95"/>
                              </w:rPr>
                              <w:t xml:space="preserve"> </w:t>
                            </w:r>
                            <w:r w:rsidDel="00000000" w:rsidR="00000000" w:rsidRPr="002A3716">
                              <w:rPr>
                                <w:bCs w:val="1"/>
                                <w:i w:val="1"/>
                                <w:color w:val="ff0000"/>
                                <w:w w:val="95"/>
                              </w:rPr>
                              <w:t>classe</w:t>
                            </w:r>
                            <w:r w:rsidDel="00000000" w:rsidR="00000000" w:rsidRPr="002A3716">
                              <w:rPr>
                                <w:bCs w:val="1"/>
                                <w:i w:val="1"/>
                                <w:color w:val="ff0000"/>
                                <w:spacing w:val="-34"/>
                                <w:w w:val="95"/>
                              </w:rPr>
                              <w:t xml:space="preserve"> </w:t>
                            </w:r>
                            <w:r w:rsidDel="00000000" w:rsidR="00000000" w:rsidRPr="002A3716">
                              <w:rPr>
                                <w:bCs w:val="1"/>
                                <w:i w:val="1"/>
                                <w:color w:val="ff0000"/>
                                <w:w w:val="95"/>
                              </w:rPr>
                              <w:t>:</w:t>
                            </w:r>
                            <w:r w:rsidDel="00000000" w:rsidR="00000000" w:rsidRPr="002A3716">
                              <w:rPr>
                                <w:bCs w:val="1"/>
                                <w:i w:val="1"/>
                                <w:color w:val="ff0000"/>
                                <w:spacing w:val="-35"/>
                                <w:w w:val="95"/>
                              </w:rPr>
                              <w:t xml:space="preserve"> </w:t>
                            </w:r>
                            <w:r w:rsidDel="00000000" w:rsidR="00000000" w:rsidRPr="002A3716">
                              <w:rPr>
                                <w:bCs w:val="1"/>
                                <w:i w:val="1"/>
                                <w:color w:val="ff0000"/>
                                <w:w w:val="95"/>
                              </w:rPr>
                              <w:t>Décision</w:t>
                            </w:r>
                          </w:p>
                          <w:p w:rsidR="002A2A8F" w:rsidDel="00000000" w:rsidP="002A2A8F" w:rsidRDefault="002A2A8F" w:rsidRPr="002A3716" w14:paraId="0110C23D" w14:textId="77777777">
                            <w:pPr>
                              <w:spacing w:before="1"/>
                              <w:ind w:left="143"/>
                              <w:rPr>
                                <w:bCs w:val="1"/>
                                <w:i w:val="1"/>
                                <w:color w:val="ff0000"/>
                              </w:rPr>
                            </w:pPr>
                            <w:r w:rsidDel="00000000" w:rsidR="00000000" w:rsidRPr="002A3716">
                              <w:rPr>
                                <w:bCs w:val="1"/>
                                <w:i w:val="1"/>
                                <w:color w:val="ff0000"/>
                                <w:w w:val="95"/>
                                <w:u w:color="c00000" w:val="single"/>
                              </w:rPr>
                              <w:t>SINON</w:t>
                            </w:r>
                          </w:p>
                          <w:p w:rsidR="002A2A8F" w:rsidDel="00000000" w:rsidP="002A2A8F" w:rsidRDefault="002A2A8F" w:rsidRPr="002A3716" w14:paraId="7AF8596D" w14:textId="77777777">
                            <w:pPr>
                              <w:spacing w:before="16" w:line="252" w:lineRule="auto"/>
                              <w:ind w:left="851"/>
                              <w:rPr>
                                <w:bCs w:val="1"/>
                                <w:i w:val="1"/>
                                <w:color w:val="ff0000"/>
                              </w:rPr>
                            </w:pPr>
                            <w:proofErr w:type="gramStart"/>
                            <w:r w:rsidDel="00000000" w:rsidR="00000000" w:rsidRPr="002A3716">
                              <w:rPr>
                                <w:bCs w:val="1"/>
                                <w:i w:val="1"/>
                                <w:color w:val="ff0000"/>
                                <w:w w:val="90"/>
                              </w:rPr>
                              <w:t>choisir</w:t>
                            </w:r>
                            <w:proofErr w:type="gramEnd"/>
                            <w:r w:rsidDel="00000000" w:rsidR="00000000" w:rsidRPr="002A3716">
                              <w:rPr>
                                <w:bCs w:val="1"/>
                                <w:i w:val="1"/>
                                <w:color w:val="ff0000"/>
                                <w:spacing w:val="-17"/>
                                <w:w w:val="90"/>
                              </w:rPr>
                              <w:t xml:space="preserve"> </w:t>
                            </w:r>
                            <w:r w:rsidDel="00000000" w:rsidR="00000000" w:rsidRPr="002A3716">
                              <w:rPr>
                                <w:bCs w:val="1"/>
                                <w:i w:val="1"/>
                                <w:color w:val="ff0000"/>
                                <w:w w:val="90"/>
                              </w:rPr>
                              <w:t>le</w:t>
                            </w:r>
                            <w:r w:rsidDel="00000000" w:rsidR="00000000" w:rsidRPr="002A3716">
                              <w:rPr>
                                <w:bCs w:val="1"/>
                                <w:i w:val="1"/>
                                <w:color w:val="ff0000"/>
                                <w:spacing w:val="-14"/>
                                <w:w w:val="90"/>
                              </w:rPr>
                              <w:t xml:space="preserve"> </w:t>
                            </w:r>
                            <w:r w:rsidDel="00000000" w:rsidR="00000000" w:rsidRPr="002A3716">
                              <w:rPr>
                                <w:bCs w:val="1"/>
                                <w:i w:val="1"/>
                                <w:color w:val="ff0000"/>
                                <w:w w:val="90"/>
                              </w:rPr>
                              <w:t>meilleur</w:t>
                            </w:r>
                            <w:r w:rsidDel="00000000" w:rsidR="00000000" w:rsidRPr="002A3716">
                              <w:rPr>
                                <w:bCs w:val="1"/>
                                <w:i w:val="1"/>
                                <w:color w:val="ff0000"/>
                                <w:spacing w:val="-16"/>
                                <w:w w:val="90"/>
                              </w:rPr>
                              <w:t xml:space="preserve"> </w:t>
                            </w:r>
                            <w:r w:rsidDel="00000000" w:rsidR="00000000" w:rsidRPr="002A3716">
                              <w:rPr>
                                <w:bCs w:val="1"/>
                                <w:i w:val="1"/>
                                <w:color w:val="ff0000"/>
                                <w:w w:val="90"/>
                              </w:rPr>
                              <w:t>attribut</w:t>
                            </w:r>
                            <w:r w:rsidDel="00000000" w:rsidR="00000000" w:rsidRPr="002A3716">
                              <w:rPr>
                                <w:bCs w:val="1"/>
                                <w:i w:val="1"/>
                                <w:color w:val="ff0000"/>
                                <w:spacing w:val="-15"/>
                                <w:w w:val="90"/>
                              </w:rPr>
                              <w:t xml:space="preserve"> </w:t>
                            </w:r>
                            <w:r w:rsidDel="00000000" w:rsidR="00000000" w:rsidRPr="002A3716">
                              <w:rPr>
                                <w:bCs w:val="1"/>
                                <w:i w:val="1"/>
                                <w:color w:val="ff0000"/>
                                <w:w w:val="90"/>
                              </w:rPr>
                              <w:t>pour</w:t>
                            </w:r>
                            <w:r w:rsidDel="00000000" w:rsidR="00000000" w:rsidRPr="002A3716">
                              <w:rPr>
                                <w:bCs w:val="1"/>
                                <w:i w:val="1"/>
                                <w:color w:val="ff0000"/>
                                <w:spacing w:val="-16"/>
                                <w:w w:val="90"/>
                              </w:rPr>
                              <w:t xml:space="preserve"> </w:t>
                            </w:r>
                            <w:r w:rsidDel="00000000" w:rsidR="00000000" w:rsidRPr="002A3716">
                              <w:rPr>
                                <w:bCs w:val="1"/>
                                <w:i w:val="1"/>
                                <w:color w:val="ff0000"/>
                                <w:w w:val="90"/>
                              </w:rPr>
                              <w:t>créer</w:t>
                            </w:r>
                            <w:r w:rsidDel="00000000" w:rsidR="00000000" w:rsidRPr="002A3716">
                              <w:rPr>
                                <w:bCs w:val="1"/>
                                <w:i w:val="1"/>
                                <w:color w:val="ff0000"/>
                                <w:spacing w:val="-17"/>
                                <w:w w:val="90"/>
                              </w:rPr>
                              <w:t xml:space="preserve"> </w:t>
                            </w:r>
                            <w:r w:rsidDel="00000000" w:rsidR="00000000" w:rsidRPr="002A3716">
                              <w:rPr>
                                <w:bCs w:val="1"/>
                                <w:i w:val="1"/>
                                <w:color w:val="ff0000"/>
                                <w:w w:val="90"/>
                              </w:rPr>
                              <w:t>un</w:t>
                            </w:r>
                            <w:r w:rsidDel="00000000" w:rsidR="00000000" w:rsidRPr="002A3716">
                              <w:rPr>
                                <w:bCs w:val="1"/>
                                <w:i w:val="1"/>
                                <w:color w:val="ff0000"/>
                                <w:spacing w:val="-15"/>
                                <w:w w:val="90"/>
                              </w:rPr>
                              <w:t xml:space="preserve"> </w:t>
                            </w:r>
                            <w:r w:rsidDel="00000000" w:rsidR="00000000" w:rsidRPr="002A3716">
                              <w:rPr>
                                <w:bCs w:val="1"/>
                                <w:i w:val="1"/>
                                <w:color w:val="ff0000"/>
                                <w:w w:val="90"/>
                              </w:rPr>
                              <w:t>nœud</w:t>
                            </w:r>
                            <w:r w:rsidDel="00000000" w:rsidR="00000000" w:rsidRPr="002A3716">
                              <w:rPr>
                                <w:bCs w:val="1"/>
                                <w:i w:val="1"/>
                                <w:color w:val="ff0000"/>
                                <w:spacing w:val="-16"/>
                                <w:w w:val="90"/>
                              </w:rPr>
                              <w:t xml:space="preserve"> </w:t>
                            </w:r>
                            <w:r w:rsidDel="00000000" w:rsidR="00000000" w:rsidRPr="002A3716">
                              <w:rPr>
                                <w:bCs w:val="1"/>
                                <w:i w:val="1"/>
                                <w:color w:val="ff0000"/>
                                <w:w w:val="90"/>
                              </w:rPr>
                              <w:t>//</w:t>
                            </w:r>
                            <w:r w:rsidDel="00000000" w:rsidR="00000000" w:rsidRPr="002A3716">
                              <w:rPr>
                                <w:bCs w:val="1"/>
                                <w:i w:val="1"/>
                                <w:color w:val="ff0000"/>
                                <w:spacing w:val="-13"/>
                                <w:w w:val="90"/>
                              </w:rPr>
                              <w:t xml:space="preserve"> </w:t>
                            </w:r>
                            <w:r w:rsidDel="00000000" w:rsidR="00000000" w:rsidRPr="002A3716">
                              <w:rPr>
                                <w:bCs w:val="1"/>
                                <w:i w:val="1"/>
                                <w:color w:val="ff0000"/>
                                <w:w w:val="90"/>
                              </w:rPr>
                              <w:t>l’attribut</w:t>
                            </w:r>
                            <w:r w:rsidDel="00000000" w:rsidR="00000000" w:rsidRPr="002A3716">
                              <w:rPr>
                                <w:bCs w:val="1"/>
                                <w:i w:val="1"/>
                                <w:color w:val="ff0000"/>
                                <w:spacing w:val="-15"/>
                                <w:w w:val="90"/>
                              </w:rPr>
                              <w:t xml:space="preserve"> </w:t>
                            </w:r>
                            <w:r w:rsidDel="00000000" w:rsidR="00000000" w:rsidRPr="002A3716">
                              <w:rPr>
                                <w:bCs w:val="1"/>
                                <w:i w:val="1"/>
                                <w:color w:val="ff0000"/>
                                <w:w w:val="90"/>
                              </w:rPr>
                              <w:t>qui</w:t>
                            </w:r>
                            <w:r w:rsidDel="00000000" w:rsidR="00000000" w:rsidRPr="002A3716">
                              <w:rPr>
                                <w:bCs w:val="1"/>
                                <w:i w:val="1"/>
                                <w:color w:val="ff0000"/>
                                <w:spacing w:val="-14"/>
                                <w:w w:val="90"/>
                              </w:rPr>
                              <w:t xml:space="preserve"> </w:t>
                            </w:r>
                            <w:r w:rsidDel="00000000" w:rsidR="00000000" w:rsidRPr="002A3716">
                              <w:rPr>
                                <w:bCs w:val="1"/>
                                <w:i w:val="1"/>
                                <w:color w:val="ff0000"/>
                                <w:w w:val="90"/>
                              </w:rPr>
                              <w:t>sépare</w:t>
                            </w:r>
                            <w:r w:rsidDel="00000000" w:rsidR="00000000" w:rsidRPr="002A3716">
                              <w:rPr>
                                <w:bCs w:val="1"/>
                                <w:i w:val="1"/>
                                <w:color w:val="ff0000"/>
                                <w:spacing w:val="-15"/>
                                <w:w w:val="90"/>
                              </w:rPr>
                              <w:t xml:space="preserve"> </w:t>
                            </w:r>
                            <w:r w:rsidDel="00000000" w:rsidR="00000000" w:rsidRPr="002A3716">
                              <w:rPr>
                                <w:bCs w:val="1"/>
                                <w:i w:val="1"/>
                                <w:color w:val="ff0000"/>
                                <w:w w:val="90"/>
                              </w:rPr>
                              <w:t>le</w:t>
                            </w:r>
                            <w:r w:rsidDel="00000000" w:rsidR="00000000" w:rsidRPr="002A3716">
                              <w:rPr>
                                <w:bCs w:val="1"/>
                                <w:i w:val="1"/>
                                <w:color w:val="ff0000"/>
                                <w:spacing w:val="-17"/>
                                <w:w w:val="90"/>
                              </w:rPr>
                              <w:t xml:space="preserve"> </w:t>
                            </w:r>
                            <w:r w:rsidDel="00000000" w:rsidR="00000000" w:rsidRPr="002A3716">
                              <w:rPr>
                                <w:bCs w:val="1"/>
                                <w:i w:val="1"/>
                                <w:color w:val="ff0000"/>
                                <w:w w:val="90"/>
                              </w:rPr>
                              <w:t>mieux,</w:t>
                            </w:r>
                            <w:r w:rsidDel="00000000" w:rsidR="00000000" w:rsidRPr="002A3716">
                              <w:rPr>
                                <w:bCs w:val="1"/>
                                <w:i w:val="1"/>
                                <w:color w:val="ff0000"/>
                                <w:spacing w:val="-15"/>
                                <w:w w:val="90"/>
                              </w:rPr>
                              <w:t xml:space="preserve"> </w:t>
                            </w:r>
                            <w:r w:rsidDel="00000000" w:rsidR="00000000" w:rsidRPr="002A3716">
                              <w:rPr>
                                <w:bCs w:val="1"/>
                                <w:i w:val="1"/>
                                <w:color w:val="ff0000"/>
                                <w:w w:val="90"/>
                              </w:rPr>
                              <w:t>le</w:t>
                            </w:r>
                            <w:r w:rsidDel="00000000" w:rsidR="00000000" w:rsidRPr="002A3716">
                              <w:rPr>
                                <w:bCs w:val="1"/>
                                <w:i w:val="1"/>
                                <w:color w:val="ff0000"/>
                                <w:spacing w:val="-14"/>
                                <w:w w:val="90"/>
                              </w:rPr>
                              <w:t xml:space="preserve"> </w:t>
                            </w:r>
                            <w:r w:rsidDel="00000000" w:rsidR="00000000" w:rsidRPr="002A3716">
                              <w:rPr>
                                <w:bCs w:val="1"/>
                                <w:i w:val="1"/>
                                <w:color w:val="ff0000"/>
                                <w:spacing w:val="-3"/>
                                <w:w w:val="90"/>
                              </w:rPr>
                              <w:t>test</w:t>
                            </w:r>
                            <w:r w:rsidDel="00000000" w:rsidR="00000000" w:rsidRPr="002A3716">
                              <w:rPr>
                                <w:bCs w:val="1"/>
                                <w:i w:val="1"/>
                                <w:color w:val="ff0000"/>
                                <w:spacing w:val="-16"/>
                                <w:w w:val="90"/>
                              </w:rPr>
                              <w:t xml:space="preserve"> </w:t>
                            </w:r>
                            <w:r w:rsidDel="00000000" w:rsidR="00000000" w:rsidRPr="002A3716">
                              <w:rPr>
                                <w:bCs w:val="1"/>
                                <w:i w:val="1"/>
                                <w:color w:val="ff0000"/>
                                <w:w w:val="90"/>
                              </w:rPr>
                              <w:t>associé</w:t>
                            </w:r>
                            <w:r w:rsidDel="00000000" w:rsidR="00000000" w:rsidRPr="002A3716">
                              <w:rPr>
                                <w:bCs w:val="1"/>
                                <w:i w:val="1"/>
                                <w:color w:val="ff0000"/>
                                <w:spacing w:val="-16"/>
                                <w:w w:val="90"/>
                              </w:rPr>
                              <w:t xml:space="preserve"> </w:t>
                            </w:r>
                            <w:r w:rsidDel="00000000" w:rsidR="00000000" w:rsidRPr="002A3716">
                              <w:rPr>
                                <w:bCs w:val="1"/>
                                <w:i w:val="1"/>
                                <w:color w:val="ff0000"/>
                                <w:w w:val="90"/>
                              </w:rPr>
                              <w:t>à</w:t>
                            </w:r>
                            <w:r w:rsidDel="00000000" w:rsidR="00000000" w:rsidRPr="002A3716">
                              <w:rPr>
                                <w:bCs w:val="1"/>
                                <w:i w:val="1"/>
                                <w:color w:val="ff0000"/>
                                <w:spacing w:val="-14"/>
                                <w:w w:val="90"/>
                              </w:rPr>
                              <w:t xml:space="preserve"> </w:t>
                            </w:r>
                            <w:r w:rsidDel="00000000" w:rsidR="00000000" w:rsidRPr="002A3716">
                              <w:rPr>
                                <w:bCs w:val="1"/>
                                <w:i w:val="1"/>
                                <w:color w:val="ff0000"/>
                                <w:w w:val="90"/>
                              </w:rPr>
                              <w:t xml:space="preserve">ce </w:t>
                            </w:r>
                            <w:r w:rsidDel="00000000" w:rsidR="00000000" w:rsidRPr="002A3716">
                              <w:rPr>
                                <w:bCs w:val="1"/>
                                <w:i w:val="1"/>
                                <w:color w:val="ff0000"/>
                              </w:rPr>
                              <w:t>nœud</w:t>
                            </w:r>
                            <w:r w:rsidDel="00000000" w:rsidR="00000000" w:rsidRPr="002A3716">
                              <w:rPr>
                                <w:bCs w:val="1"/>
                                <w:i w:val="1"/>
                                <w:color w:val="ff0000"/>
                                <w:spacing w:val="-15"/>
                              </w:rPr>
                              <w:t xml:space="preserve"> </w:t>
                            </w:r>
                            <w:r w:rsidDel="00000000" w:rsidR="00000000" w:rsidRPr="002A3716">
                              <w:rPr>
                                <w:bCs w:val="1"/>
                                <w:i w:val="1"/>
                                <w:color w:val="ff0000"/>
                              </w:rPr>
                              <w:t>sépare</w:t>
                            </w:r>
                            <w:r w:rsidDel="00000000" w:rsidR="00000000" w:rsidRPr="002A3716">
                              <w:rPr>
                                <w:bCs w:val="1"/>
                                <w:i w:val="1"/>
                                <w:color w:val="ff0000"/>
                                <w:spacing w:val="-18"/>
                              </w:rPr>
                              <w:t xml:space="preserve"> </w:t>
                            </w:r>
                            <w:r w:rsidDel="00000000" w:rsidR="00000000" w:rsidRPr="002A3716">
                              <w:rPr>
                                <w:bCs w:val="1"/>
                                <w:i w:val="1"/>
                                <w:color w:val="ff0000"/>
                              </w:rPr>
                              <w:t>X</w:t>
                            </w:r>
                            <w:r w:rsidDel="00000000" w:rsidR="00000000" w:rsidRPr="002A3716">
                              <w:rPr>
                                <w:bCs w:val="1"/>
                                <w:i w:val="1"/>
                                <w:color w:val="ff0000"/>
                                <w:spacing w:val="-14"/>
                              </w:rPr>
                              <w:t xml:space="preserve"> </w:t>
                            </w:r>
                            <w:r w:rsidDel="00000000" w:rsidR="00000000" w:rsidRPr="002A3716">
                              <w:rPr>
                                <w:bCs w:val="1"/>
                                <w:i w:val="1"/>
                                <w:color w:val="ff0000"/>
                              </w:rPr>
                              <w:t>en</w:t>
                            </w:r>
                            <w:r w:rsidDel="00000000" w:rsidR="00000000" w:rsidRPr="002A3716">
                              <w:rPr>
                                <w:bCs w:val="1"/>
                                <w:i w:val="1"/>
                                <w:color w:val="ff0000"/>
                                <w:spacing w:val="-17"/>
                              </w:rPr>
                              <w:t xml:space="preserve"> </w:t>
                            </w:r>
                            <w:r w:rsidDel="00000000" w:rsidR="00000000" w:rsidRPr="002A3716">
                              <w:rPr>
                                <w:bCs w:val="1"/>
                                <w:i w:val="1"/>
                                <w:color w:val="ff0000"/>
                              </w:rPr>
                              <w:t>des</w:t>
                            </w:r>
                            <w:r w:rsidDel="00000000" w:rsidR="00000000" w:rsidRPr="002A3716">
                              <w:rPr>
                                <w:bCs w:val="1"/>
                                <w:i w:val="1"/>
                                <w:color w:val="ff0000"/>
                                <w:spacing w:val="-18"/>
                              </w:rPr>
                              <w:t xml:space="preserve"> </w:t>
                            </w:r>
                            <w:r w:rsidDel="00000000" w:rsidR="00000000" w:rsidRPr="002A3716">
                              <w:rPr>
                                <w:bCs w:val="1"/>
                                <w:i w:val="1"/>
                                <w:color w:val="ff0000"/>
                              </w:rPr>
                              <w:t>branches</w:t>
                            </w:r>
                          </w:p>
                          <w:p w:rsidR="002A2A8F" w:rsidDel="00000000" w:rsidP="002A2A8F" w:rsidRDefault="002A2A8F" w:rsidRPr="00000000" w14:paraId="248B9E71" w14:textId="77777777">
                            <w:pPr>
                              <w:spacing w:before="4"/>
                              <w:ind w:left="851"/>
                              <w:rPr>
                                <w:b w:val="1"/>
                                <w:i w:val="1"/>
                              </w:rPr>
                            </w:pPr>
                            <w:proofErr w:type="gramStart"/>
                            <w:r w:rsidDel="00000000" w:rsidR="00000000" w:rsidRPr="00000000">
                              <w:rPr>
                                <w:b w:val="1"/>
                                <w:i w:val="1"/>
                                <w:color w:val="c00000"/>
                              </w:rPr>
                              <w:t>construire</w:t>
                            </w:r>
                            <w:proofErr w:type="gramEnd"/>
                            <w:r w:rsidDel="00000000" w:rsidR="00000000" w:rsidRPr="00000000">
                              <w:rPr>
                                <w:b w:val="1"/>
                                <w:i w:val="1"/>
                                <w:color w:val="c00000"/>
                              </w:rPr>
                              <w:t>-arbre(</w:t>
                            </w:r>
                            <w:proofErr w:type="spellStart"/>
                            <w:r w:rsidDel="00000000" w:rsidR="00000000" w:rsidRPr="00000000">
                              <w:rPr>
                                <w:b w:val="1"/>
                                <w:i w:val="1"/>
                                <w:color w:val="c00000"/>
                              </w:rPr>
                              <w:t>Xd</w:t>
                            </w:r>
                            <w:proofErr w:type="spellEnd"/>
                            <w:r w:rsidDel="00000000" w:rsidR="00000000" w:rsidRPr="00000000">
                              <w:rPr>
                                <w:b w:val="1"/>
                                <w:i w:val="1"/>
                                <w:color w:val="c00000"/>
                              </w:rPr>
                              <w:t>), …,construire-arbre(</w:t>
                            </w:r>
                            <w:proofErr w:type="spellStart"/>
                            <w:r w:rsidDel="00000000" w:rsidR="00000000" w:rsidRPr="00000000">
                              <w:rPr>
                                <w:b w:val="1"/>
                                <w:i w:val="1"/>
                                <w:color w:val="c00000"/>
                              </w:rPr>
                              <w:t>Xg</w:t>
                            </w:r>
                            <w:proofErr w:type="spellEnd"/>
                            <w:r w:rsidDel="00000000" w:rsidR="00000000" w:rsidRPr="00000000">
                              <w:rPr>
                                <w:b w:val="1"/>
                                <w:i w:val="1"/>
                                <w:color w:val="c00000"/>
                              </w:rPr>
                              <w:t>)</w:t>
                            </w:r>
                          </w:p>
                          <w:p w:rsidR="002A2A8F" w:rsidDel="00000000" w:rsidP="002A2A8F" w:rsidRDefault="002A2A8F" w:rsidRPr="00000000" w14:paraId="1B4A0D06" w14:textId="77777777">
                            <w:pPr>
                              <w:spacing w:before="16"/>
                              <w:ind w:left="143"/>
                              <w:rPr>
                                <w:b w:val="1"/>
                                <w:i w:val="1"/>
                              </w:rPr>
                            </w:pPr>
                            <w:r w:rsidDel="00000000" w:rsidR="00000000" w:rsidRPr="00000000">
                              <w:rPr>
                                <w:b w:val="1"/>
                                <w:i w:val="1"/>
                                <w:color w:val="c00000"/>
                                <w:w w:val="95"/>
                              </w:rPr>
                              <w:t>FIN</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6416675" cy="1438275"/>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416675" cy="1438275"/>
                        </a:xfrm>
                        <a:prstGeom prst="rect"/>
                        <a:ln/>
                      </pic:spPr>
                    </pic:pic>
                  </a:graphicData>
                </a:graphic>
              </wp:anchor>
            </w:drawing>
          </mc:Fallback>
        </mc:AlternateConten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utilisant l'algorithme de Cart avec le gain en information basé sur l'indice de Gini, construire un arbre de décision sur les données suivantes : [2 pts]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63185</wp:posOffset>
            </wp:positionV>
            <wp:extent cx="2628900" cy="2133600"/>
            <wp:effectExtent b="9525" l="9525" r="9525" t="9525"/>
            <wp:wrapNone/>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628900" cy="2133600"/>
                    </a:xfrm>
                    <a:prstGeom prst="rect"/>
                    <a:ln w="9525">
                      <a:solidFill>
                        <a:srgbClr val="000000"/>
                      </a:solidFill>
                      <a:prstDash val="solid"/>
                    </a:ln>
                  </pic:spPr>
                </pic:pic>
              </a:graphicData>
            </a:graphic>
          </wp:anchor>
        </w:drawing>
      </w:r>
    </w:p>
    <w:p w:rsidR="00000000" w:rsidDel="00000000" w:rsidP="00000000" w:rsidRDefault="00000000" w:rsidRPr="00000000" w14:paraId="00000152">
      <w:pPr>
        <w:spacing w:after="81" w:lineRule="auto"/>
        <w:ind w:left="5103" w:firstLine="0"/>
        <w:rPr>
          <w:sz w:val="20"/>
          <w:szCs w:val="20"/>
        </w:rPr>
      </w:pPr>
      <w:r w:rsidDel="00000000" w:rsidR="00000000" w:rsidRPr="00000000">
        <w:rPr>
          <w:sz w:val="20"/>
          <w:szCs w:val="20"/>
          <w:rtl w:val="0"/>
        </w:rPr>
        <w:t xml:space="preserve">Trois attributs descriptifs sont à votre disposition :</w:t>
      </w:r>
    </w:p>
    <w:p w:rsidR="00000000" w:rsidDel="00000000" w:rsidP="00000000" w:rsidRDefault="00000000" w:rsidRPr="00000000" w14:paraId="00000153">
      <w:pPr>
        <w:widowControl w:val="0"/>
        <w:numPr>
          <w:ilvl w:val="0"/>
          <w:numId w:val="3"/>
        </w:numPr>
        <w:spacing w:after="0" w:line="240" w:lineRule="auto"/>
        <w:ind w:left="5103" w:hanging="360"/>
        <w:rPr>
          <w:sz w:val="20"/>
          <w:szCs w:val="20"/>
        </w:rPr>
      </w:pPr>
      <w:r w:rsidDel="00000000" w:rsidR="00000000" w:rsidRPr="00000000">
        <w:rPr>
          <w:sz w:val="20"/>
          <w:szCs w:val="20"/>
          <w:rtl w:val="0"/>
        </w:rPr>
        <w:t xml:space="preserve">L’âge en deux tranches : [18; 35] et [36 et plus]</w:t>
      </w:r>
    </w:p>
    <w:p w:rsidR="00000000" w:rsidDel="00000000" w:rsidP="00000000" w:rsidRDefault="00000000" w:rsidRPr="00000000" w14:paraId="00000154">
      <w:pPr>
        <w:widowControl w:val="0"/>
        <w:numPr>
          <w:ilvl w:val="0"/>
          <w:numId w:val="3"/>
        </w:numPr>
        <w:spacing w:after="0" w:line="240" w:lineRule="auto"/>
        <w:ind w:left="5103" w:hanging="360"/>
        <w:rPr>
          <w:sz w:val="20"/>
          <w:szCs w:val="20"/>
        </w:rPr>
      </w:pPr>
      <w:r w:rsidDel="00000000" w:rsidR="00000000" w:rsidRPr="00000000">
        <w:rPr>
          <w:sz w:val="20"/>
          <w:szCs w:val="20"/>
          <w:rtl w:val="0"/>
        </w:rPr>
        <w:t xml:space="preserve">Le sexe H : Homme ou F : Femme </w:t>
      </w:r>
    </w:p>
    <w:p w:rsidR="00000000" w:rsidDel="00000000" w:rsidP="00000000" w:rsidRDefault="00000000" w:rsidRPr="00000000" w14:paraId="00000155">
      <w:pPr>
        <w:widowControl w:val="0"/>
        <w:numPr>
          <w:ilvl w:val="0"/>
          <w:numId w:val="3"/>
        </w:numPr>
        <w:spacing w:after="0" w:line="240" w:lineRule="auto"/>
        <w:ind w:left="5103" w:hanging="360"/>
        <w:rPr>
          <w:sz w:val="20"/>
          <w:szCs w:val="20"/>
        </w:rPr>
      </w:pPr>
      <w:r w:rsidDel="00000000" w:rsidR="00000000" w:rsidRPr="00000000">
        <w:rPr>
          <w:sz w:val="20"/>
          <w:szCs w:val="20"/>
          <w:rtl w:val="0"/>
        </w:rPr>
        <w:t xml:space="preserve">Propriétaire O : oui ou N : non</w:t>
      </w:r>
    </w:p>
    <w:p w:rsidR="00000000" w:rsidDel="00000000" w:rsidP="00000000" w:rsidRDefault="00000000" w:rsidRPr="00000000" w14:paraId="00000156">
      <w:pPr>
        <w:widowControl w:val="0"/>
        <w:spacing w:after="0" w:line="240" w:lineRule="auto"/>
        <w:ind w:left="5103" w:firstLine="0"/>
        <w:rPr>
          <w:sz w:val="20"/>
          <w:szCs w:val="20"/>
        </w:rPr>
      </w:pPr>
      <w:r w:rsidDel="00000000" w:rsidR="00000000" w:rsidRPr="00000000">
        <w:rPr>
          <w:rtl w:val="0"/>
        </w:rPr>
      </w:r>
    </w:p>
    <w:p w:rsidR="00000000" w:rsidDel="00000000" w:rsidP="00000000" w:rsidRDefault="00000000" w:rsidRPr="00000000" w14:paraId="00000157">
      <w:pPr>
        <w:widowControl w:val="0"/>
        <w:spacing w:after="0" w:line="240" w:lineRule="auto"/>
        <w:ind w:left="5103" w:firstLine="0"/>
        <w:rPr>
          <w:sz w:val="20"/>
          <w:szCs w:val="20"/>
        </w:rPr>
      </w:pPr>
      <w:r w:rsidDel="00000000" w:rsidR="00000000" w:rsidRPr="00000000">
        <w:rPr>
          <w:sz w:val="20"/>
          <w:szCs w:val="20"/>
          <w:rtl w:val="0"/>
        </w:rPr>
        <w:t xml:space="preserve">L'attribut cible qui prend deux valeurs : O (intéressé) et N (pas intéressé).</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103"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Correction dans le PowerPoint</w:t>
      </w:r>
    </w:p>
    <w:sectPr>
      <w:footerReference r:id="rId21" w:type="default"/>
      <w:pgSz w:h="16838" w:w="11906" w:orient="portrait"/>
      <w:pgMar w:bottom="284" w:top="720" w:left="720" w:right="720" w:header="708" w:footer="1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rFonts w:ascii="Calibri" w:cs="Calibri" w:eastAsia="Calibri" w:hAnsi="Calibri"/>
        <w:b w:val="0"/>
        <w:i w:val="0"/>
        <w:sz w:val="22"/>
        <w:szCs w:val="22"/>
      </w:rPr>
    </w:lvl>
    <w:lvl w:ilvl="1">
      <w:start w:val="1"/>
      <w:numFmt w:val="decimal"/>
      <w:lvlText w:val="%1.%2."/>
      <w:lvlJc w:val="left"/>
      <w:pPr>
        <w:ind w:left="720" w:hanging="720"/>
      </w:pPr>
      <w:rPr>
        <w:b w:val="1"/>
        <w:i w:val="1"/>
        <w:sz w:val="28"/>
        <w:szCs w:val="28"/>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15.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