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30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26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</w:t>
      </w:r>
      <w:r>
        <w:rPr>
          <w:rFonts w:cs="Times New Roman"/>
          <w:lang w:val="en-US"/>
        </w:rPr>
        <w:t>6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white"/>
              </w:rPr>
              <w:t>Скальпель стерильный , однократного применения , с защитным колпачком , со съемными лезвиями № 22 из углеродистой стали. Упаковка не менее 10 штук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192,76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F5F5F5" w:val="clear"/>
              </w:rPr>
              <w:t>Скальпель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white"/>
              </w:rPr>
              <w:t>Скальпель стерильный , однократного применения , с защитным колпачком , со съемными лезвиями № 23 из углеродистой стали. Упаковка не менее 10 штук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192,76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F5F5F5" w:val="clear"/>
              </w:rPr>
              <w:t>Скальпель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47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«Альянс фарм»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Альянс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”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г.Усть-Каменогорск, ул.Бажова, 333/1.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Цена договора —  39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6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false"/>
          <w:lang w:val="kk-KZ"/>
        </w:rPr>
        <w:t xml:space="preserve"> </w:t>
      </w:r>
      <w:bookmarkStart w:id="4" w:name="__DdeLink__556_818490580"/>
      <w:bookmarkEnd w:id="2"/>
      <w:bookmarkEnd w:id="3"/>
      <w:bookmarkEnd w:id="4"/>
      <w:r>
        <w:rPr>
          <w:rStyle w:val="S1"/>
          <w:b w:val="false"/>
          <w:lang w:val="ru-RU"/>
        </w:rPr>
        <w:t>Дында Л.В.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ru-RU"/>
        </w:rPr>
        <w:t>30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ru-RU"/>
        </w:rPr>
        <w:t>26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</w:t>
      </w:r>
      <w:r>
        <w:rPr>
          <w:rStyle w:val="S1"/>
          <w:b w:val="false"/>
          <w:lang w:val="en-US"/>
        </w:rPr>
        <w:t>6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Скальпель стерильді , бір рет қолданылатын , қорғаныш қақпағы бар, алынбалы № 22 көміртекті болаттан жасалған жүздері бар. Қаптама 10 данадан кем емес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192,76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F5F5F5" w:val="clear"/>
              </w:rPr>
              <w:t>Скальпель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Скальпель стерильді , бір рет қолданылатын , қорғаныш қақпағы бар, алынбалы № 23 көміртекті болаттан жасалған жүздері бар. Қаптама 10 данадан кем емес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192,76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shd w:fill="F5F5F5" w:val="clear"/>
                <w:lang w:val="en-US"/>
              </w:rPr>
              <w:t>Скальпель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1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.0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47с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.  «Альянс 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kk-KZ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«Альянс-фарм»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070010,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Бажов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 333/1.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39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6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00,</w:t>
      </w:r>
      <w:bookmarkStart w:id="6" w:name="__DdeLink__606_13638406211"/>
      <w:bookmarkStart w:id="7" w:name="__DdeLink__3455_248438084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6"/>
      <w:bookmarkEnd w:id="7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8" w:name="__DdeLink__1899_18847594521"/>
      <w:r>
        <w:rPr>
          <w:rStyle w:val="S1"/>
          <w:b w:val="false"/>
          <w:lang w:val="kk-KZ"/>
        </w:rPr>
        <w:t xml:space="preserve"> </w:t>
      </w:r>
      <w:bookmarkEnd w:id="8"/>
      <w:r>
        <w:rPr>
          <w:rStyle w:val="S1"/>
          <w:b w:val="false"/>
          <w:lang w:val="ru-RU"/>
        </w:rPr>
        <w:t>Дында Л.В.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Application>LibreOffice/5.2.2.2$Windows_X86_64 LibreOffice_project/8f96e87c890bf8fa77463cd4b640a2312823f3ad</Application>
  <Pages>2</Pages>
  <Words>383</Words>
  <Characters>2583</Characters>
  <CharactersWithSpaces>3029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2023-06-26T12:07:56Z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