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 xml:space="preserve">Объявление о проведении закупа </w:t>
      </w:r>
      <w:r>
        <w:rPr>
          <w:rFonts w:cs="Times New Roman" w:ascii="Times New Roman" w:hAnsi="Times New Roman"/>
          <w:b/>
          <w:sz w:val="20"/>
          <w:szCs w:val="20"/>
        </w:rPr>
        <w:t xml:space="preserve"> МИ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6</w:t>
      </w:r>
    </w:p>
    <w:p>
      <w:pPr>
        <w:pStyle w:val="Normal"/>
        <w:tabs>
          <w:tab w:val="left" w:pos="11415" w:leader="none"/>
        </w:tabs>
        <w:spacing w:before="0" w:after="0"/>
        <w:jc w:val="center"/>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cs="Times New Roman" w:ascii="Times New Roman" w:hAnsi="Times New Roman"/>
          <w:sz w:val="22"/>
          <w:szCs w:val="22"/>
        </w:rPr>
        <w:t>П</w:t>
      </w:r>
      <w:r>
        <w:rPr>
          <w:rFonts w:cs="Times New Roman" w:ascii="Times New Roman" w:hAnsi="Times New Roman"/>
          <w:bCs/>
          <w:color w:val="000000"/>
          <w:sz w:val="22"/>
          <w:szCs w:val="22"/>
          <w:shd w:fill="FFFFFF" w:val="clear"/>
        </w:rPr>
        <w:t xml:space="preserve">равилами </w:t>
      </w:r>
      <w:r>
        <w:rPr>
          <w:rStyle w:val="S1"/>
          <w:b w:val="false"/>
          <w:bCs w:val="false"/>
          <w:sz w:val="22"/>
          <w:szCs w:val="22"/>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Fonts w:cs="Times New Roman" w:ascii="Times New Roman" w:hAnsi="Times New Roman"/>
          <w:bCs/>
          <w:color w:val="000000"/>
          <w:sz w:val="22"/>
          <w:szCs w:val="22"/>
          <w:shd w:fill="FFFFFF" w:val="clear"/>
        </w:rPr>
        <w:t>Постановлением Правительством Республики Казахстан от 4 июня 2021 года № 375</w:t>
      </w:r>
      <w:r>
        <w:rPr>
          <w:rStyle w:val="S1"/>
          <w:b w:val="false"/>
          <w:bCs w:val="false"/>
          <w:sz w:val="22"/>
          <w:szCs w:val="22"/>
        </w:rPr>
        <w:t xml:space="preserve"> (</w:t>
      </w:r>
      <w:r>
        <w:rPr>
          <w:rStyle w:val="S1"/>
          <w:b w:val="false"/>
          <w:bCs w:val="false"/>
          <w:sz w:val="22"/>
          <w:szCs w:val="22"/>
          <w:lang w:val="en-US"/>
        </w:rPr>
        <w:t>1</w:t>
      </w:r>
      <w:r>
        <w:rPr>
          <w:rStyle w:val="S1"/>
          <w:b w:val="false"/>
          <w:bCs w:val="false"/>
          <w:sz w:val="22"/>
          <w:szCs w:val="22"/>
          <w:lang w:val="kk-KZ"/>
        </w:rPr>
        <w:t xml:space="preserve"> </w:t>
      </w:r>
      <w:r>
        <w:rPr>
          <w:rStyle w:val="S1"/>
          <w:b w:val="false"/>
          <w:bCs w:val="false"/>
          <w:sz w:val="22"/>
          <w:szCs w:val="22"/>
        </w:rPr>
        <w:t>лот).</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z w:val="22"/>
          <w:szCs w:val="22"/>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2"/>
            <w:szCs w:val="22"/>
            <w:u w:val="single"/>
          </w:rPr>
          <w:t>главой 4</w:t>
        </w:r>
      </w:hyperlink>
      <w:r>
        <w:rPr>
          <w:rFonts w:cs="Times New Roman" w:ascii="Times New Roman" w:hAnsi="Times New Roman"/>
          <w:color w:val="000000"/>
          <w:sz w:val="22"/>
          <w:szCs w:val="22"/>
          <w:shd w:fill="FFFFFF" w:val="clear"/>
        </w:rPr>
        <w:t> настоящих Правил, а также описание и объем фармацевтических услуг</w:t>
      </w:r>
      <w:r>
        <w:rPr>
          <w:color w:val="000000"/>
          <w:sz w:val="22"/>
          <w:szCs w:val="22"/>
          <w:shd w:fill="FFFFFF" w:val="clear"/>
        </w:rPr>
        <w:t>.</w:t>
      </w:r>
      <w:r>
        <w:rPr>
          <w:rFonts w:cs="Times New Roman" w:ascii="Times New Roman" w:hAnsi="Times New Roman"/>
          <w:sz w:val="22"/>
          <w:szCs w:val="22"/>
        </w:rPr>
        <w:t xml:space="preserve">          </w:t>
      </w:r>
    </w:p>
    <w:tbl>
      <w:tblPr>
        <w:tblStyle w:val="ae"/>
        <w:tblW w:w="14625" w:type="dxa"/>
        <w:jc w:val="left"/>
        <w:tblInd w:w="-60" w:type="dxa"/>
        <w:tblCellMar>
          <w:top w:w="0" w:type="dxa"/>
          <w:left w:w="-5" w:type="dxa"/>
          <w:bottom w:w="0" w:type="dxa"/>
          <w:right w:w="108" w:type="dxa"/>
        </w:tblCellMar>
        <w:tblLook w:firstRow="1" w:noVBand="1" w:lastRow="0" w:firstColumn="1" w:lastColumn="0" w:noHBand="0" w:val="04a0"/>
      </w:tblPr>
      <w:tblGrid>
        <w:gridCol w:w="620"/>
        <w:gridCol w:w="1240"/>
        <w:gridCol w:w="6316"/>
        <w:gridCol w:w="856"/>
        <w:gridCol w:w="841"/>
        <w:gridCol w:w="855"/>
        <w:gridCol w:w="1185"/>
        <w:gridCol w:w="2710"/>
      </w:tblGrid>
      <w:tr>
        <w:trPr/>
        <w:tc>
          <w:tcPr>
            <w:tcW w:w="620"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24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Наименование закупаемых товаров</w:t>
            </w:r>
          </w:p>
        </w:tc>
        <w:tc>
          <w:tcPr>
            <w:tcW w:w="6316"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Характеристика закупаемых товаров,  работ, услуг</w:t>
            </w:r>
          </w:p>
        </w:tc>
        <w:tc>
          <w:tcPr>
            <w:tcW w:w="856"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Единица измерения</w:t>
            </w:r>
          </w:p>
        </w:tc>
        <w:tc>
          <w:tcPr>
            <w:tcW w:w="841"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Количество , объем</w:t>
            </w:r>
          </w:p>
        </w:tc>
        <w:tc>
          <w:tcPr>
            <w:tcW w:w="855"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Цена за единицу</w:t>
            </w:r>
          </w:p>
        </w:tc>
        <w:tc>
          <w:tcPr>
            <w:tcW w:w="1185"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Сумма, выделенная для закупа</w:t>
            </w:r>
          </w:p>
        </w:tc>
        <w:tc>
          <w:tcPr>
            <w:tcW w:w="2710" w:type="dxa"/>
            <w:tcBorders>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sz w:val="22"/>
                <w:szCs w:val="22"/>
              </w:rPr>
              <w:t>Сроки, условия и место поставки</w:t>
            </w:r>
          </w:p>
        </w:tc>
      </w:tr>
      <w:tr>
        <w:trPr>
          <w:trHeight w:val="1102" w:hRule="atLeast"/>
        </w:trPr>
        <w:tc>
          <w:tcPr>
            <w:tcW w:w="62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1</w:t>
            </w:r>
          </w:p>
        </w:tc>
        <w:tc>
          <w:tcPr>
            <w:tcW w:w="1240" w:type="dxa"/>
            <w:tcBorders/>
            <w:shd w:color="auto" w:fill="auto" w:val="clear"/>
            <w:tcMar>
              <w:left w:w="-5" w:type="dxa"/>
            </w:tcMar>
          </w:tcPr>
          <w:p>
            <w:pPr>
              <w:pStyle w:val="Normal"/>
              <w:spacing w:lineRule="auto" w:line="240" w:before="0" w:after="0"/>
              <w:jc w:val="left"/>
              <w:rPr>
                <w:color w:val="000000"/>
                <w:sz w:val="24"/>
                <w:szCs w:val="24"/>
              </w:rPr>
            </w:pPr>
            <w:r>
              <w:rPr>
                <w:rFonts w:cs="Times New Roman" w:ascii="Times New Roman" w:hAnsi="Times New Roman"/>
                <w:color w:val="000000"/>
                <w:sz w:val="24"/>
                <w:szCs w:val="24"/>
                <w:shd w:fill="F5F5F5" w:val="clear"/>
              </w:rPr>
              <w:t>Набор реагентов</w:t>
            </w:r>
          </w:p>
        </w:tc>
        <w:tc>
          <w:tcPr>
            <w:tcW w:w="6316" w:type="dxa"/>
            <w:tcBorders/>
            <w:shd w:color="auto" w:fill="auto" w:val="clear"/>
            <w:tcMar>
              <w:left w:w="-5" w:type="dxa"/>
            </w:tcMar>
          </w:tcPr>
          <w:p>
            <w:pPr>
              <w:pStyle w:val="Normal"/>
              <w:spacing w:lineRule="auto" w:line="240" w:before="0" w:after="0"/>
              <w:jc w:val="left"/>
              <w:rPr>
                <w:color w:val="000000"/>
                <w:sz w:val="24"/>
                <w:szCs w:val="24"/>
              </w:rPr>
            </w:pPr>
            <w:r>
              <w:rPr>
                <w:rFonts w:cs="Times New Roman" w:ascii="Times New Roman" w:hAnsi="Times New Roman"/>
                <w:color w:val="000000"/>
                <w:sz w:val="24"/>
                <w:szCs w:val="24"/>
                <w:shd w:fill="FFFFFF" w:val="clear"/>
              </w:rPr>
              <w:t xml:space="preserve">Одноэтапный иммунохроматографический тест SD BIOLINE TB Ag MPT64 Rapid для качественного определения антигена MPT64 Mycobacterium tuberculosis. В упаковке </w:t>
            </w:r>
            <w:r>
              <w:rPr>
                <w:rFonts w:cs="Times New Roman" w:ascii="Times New Roman" w:hAnsi="Times New Roman"/>
                <w:color w:val="000000"/>
                <w:sz w:val="24"/>
                <w:szCs w:val="24"/>
                <w:shd w:fill="FFFFFF" w:val="clear"/>
              </w:rPr>
              <w:t xml:space="preserve">не менее </w:t>
            </w:r>
            <w:r>
              <w:rPr>
                <w:rFonts w:cs="Times New Roman" w:ascii="Times New Roman" w:hAnsi="Times New Roman"/>
                <w:color w:val="000000"/>
                <w:sz w:val="24"/>
                <w:szCs w:val="24"/>
                <w:shd w:fill="FFFFFF" w:val="clear"/>
              </w:rPr>
              <w:t xml:space="preserve">№ 25. Набор SD BIOLINE TB Ag МРТ64 Rapid представляет собой одностадийный иммунохроматографический тест для качественного определения комплекса Mycobacterium tuberculosis с использованием мышиных моноклональных антител к антигену МРТ64. Специфичность: 100%. Чувствительность: 98.6%. </w:t>
            </w:r>
          </w:p>
        </w:tc>
        <w:tc>
          <w:tcPr>
            <w:tcW w:w="856" w:type="dxa"/>
            <w:tcBorders/>
            <w:shd w:color="auto" w:fill="auto" w:val="clear"/>
            <w:tcMar>
              <w:left w:w="-5" w:type="dxa"/>
            </w:tcMar>
          </w:tcPr>
          <w:p>
            <w:pPr>
              <w:pStyle w:val="Normal"/>
              <w:spacing w:lineRule="auto" w:line="240" w:before="0" w:after="0"/>
              <w:jc w:val="left"/>
              <w:rPr>
                <w:color w:val="000000"/>
                <w:sz w:val="24"/>
                <w:szCs w:val="24"/>
              </w:rPr>
            </w:pPr>
            <w:r>
              <w:rPr>
                <w:rFonts w:cs="Times New Roman" w:ascii="Times New Roman" w:hAnsi="Times New Roman"/>
                <w:color w:val="000000"/>
                <w:sz w:val="24"/>
                <w:szCs w:val="24"/>
              </w:rPr>
              <w:t>упаковка</w:t>
            </w:r>
          </w:p>
        </w:tc>
        <w:tc>
          <w:tcPr>
            <w:tcW w:w="841" w:type="dxa"/>
            <w:tcBorders/>
            <w:shd w:color="auto" w:fill="auto" w:val="clear"/>
            <w:tcMar>
              <w:left w:w="-5" w:type="dxa"/>
            </w:tcMar>
          </w:tcPr>
          <w:p>
            <w:pPr>
              <w:pStyle w:val="Normal"/>
              <w:spacing w:lineRule="auto" w:line="240" w:before="0" w:after="0"/>
              <w:jc w:val="left"/>
              <w:rPr>
                <w:color w:val="000000"/>
                <w:sz w:val="24"/>
                <w:szCs w:val="24"/>
              </w:rPr>
            </w:pPr>
            <w:r>
              <w:rPr>
                <w:rFonts w:cs="Times New Roman" w:ascii="Times New Roman" w:hAnsi="Times New Roman"/>
                <w:color w:val="000000"/>
                <w:sz w:val="24"/>
                <w:szCs w:val="24"/>
              </w:rPr>
              <w:t>30</w:t>
            </w:r>
          </w:p>
        </w:tc>
        <w:tc>
          <w:tcPr>
            <w:tcW w:w="855" w:type="dxa"/>
            <w:tcBorders/>
            <w:shd w:color="auto" w:fill="auto" w:val="clear"/>
            <w:tcMar>
              <w:left w:w="-5" w:type="dxa"/>
            </w:tcMar>
          </w:tcPr>
          <w:p>
            <w:pPr>
              <w:pStyle w:val="Normal"/>
              <w:spacing w:lineRule="auto" w:line="240" w:before="0" w:after="0"/>
              <w:jc w:val="left"/>
              <w:rPr>
                <w:color w:val="000000"/>
                <w:sz w:val="24"/>
                <w:szCs w:val="24"/>
              </w:rPr>
            </w:pPr>
            <w:r>
              <w:rPr>
                <w:rFonts w:cs="Times New Roman" w:ascii="Times New Roman" w:hAnsi="Times New Roman"/>
                <w:color w:val="000000"/>
                <w:sz w:val="24"/>
                <w:szCs w:val="24"/>
              </w:rPr>
              <w:t>44 468,00</w:t>
            </w:r>
          </w:p>
        </w:tc>
        <w:tc>
          <w:tcPr>
            <w:tcW w:w="1185" w:type="dxa"/>
            <w:tcBorders/>
            <w:shd w:color="auto" w:fill="auto" w:val="clear"/>
            <w:tcMar>
              <w:left w:w="-5" w:type="dxa"/>
            </w:tcMar>
          </w:tcPr>
          <w:p>
            <w:pPr>
              <w:pStyle w:val="Normal"/>
              <w:spacing w:lineRule="auto" w:line="240" w:before="0" w:after="0"/>
              <w:jc w:val="left"/>
              <w:rPr>
                <w:color w:val="000000"/>
                <w:sz w:val="24"/>
                <w:szCs w:val="24"/>
              </w:rPr>
            </w:pPr>
            <w:r>
              <w:rPr>
                <w:rFonts w:cs="Times New Roman" w:ascii="Times New Roman" w:hAnsi="Times New Roman"/>
                <w:color w:val="000000"/>
                <w:sz w:val="24"/>
                <w:szCs w:val="24"/>
              </w:rPr>
              <w:t>1 334 040,00</w:t>
            </w:r>
          </w:p>
        </w:tc>
        <w:tc>
          <w:tcPr>
            <w:tcW w:w="2710" w:type="dxa"/>
            <w:tcBorders>
              <w:top w:val="nil"/>
              <w:left w:val="nil"/>
            </w:tcBorders>
            <w:shd w:color="auto" w:fill="auto" w:val="clear"/>
            <w:tcMar>
              <w:top w:w="55" w:type="dxa"/>
              <w:left w:w="58" w:type="dxa"/>
              <w:bottom w:w="55" w:type="dxa"/>
            </w:tcMar>
          </w:tcPr>
          <w:p>
            <w:pPr>
              <w:pStyle w:val="Normal"/>
              <w:spacing w:lineRule="auto" w:line="240" w:before="0" w:after="0"/>
              <w:jc w:val="left"/>
              <w:rPr>
                <w:color w:val="000000"/>
                <w:sz w:val="24"/>
                <w:szCs w:val="24"/>
              </w:rPr>
            </w:pPr>
            <w:r>
              <w:rPr>
                <w:rFonts w:cs="Times New Roman" w:ascii="Times New Roman" w:hAnsi="Times New Roman"/>
                <w:color w:val="000000"/>
                <w:sz w:val="24"/>
                <w:szCs w:val="24"/>
              </w:rPr>
              <w:t>Поставка в   2023 году:</w:t>
            </w:r>
          </w:p>
          <w:p>
            <w:pPr>
              <w:pStyle w:val="Normal"/>
              <w:spacing w:lineRule="auto" w:line="240" w:before="0" w:after="0"/>
              <w:jc w:val="left"/>
              <w:rPr>
                <w:color w:val="000000"/>
                <w:sz w:val="24"/>
                <w:szCs w:val="24"/>
              </w:rPr>
            </w:pPr>
            <w:r>
              <w:rPr>
                <w:rFonts w:cs="Times New Roman" w:ascii="Times New Roman" w:hAnsi="Times New Roman"/>
                <w:color w:val="000000"/>
                <w:sz w:val="24"/>
                <w:szCs w:val="24"/>
              </w:rPr>
              <w:t>март</w:t>
            </w:r>
            <w:r>
              <w:rPr>
                <w:rFonts w:cs="Times New Roman" w:ascii="Times New Roman" w:hAnsi="Times New Roman"/>
                <w:color w:val="000000"/>
                <w:sz w:val="24"/>
                <w:szCs w:val="24"/>
              </w:rPr>
              <w:t>-15 уп</w:t>
            </w:r>
          </w:p>
          <w:p>
            <w:pPr>
              <w:pStyle w:val="Normal"/>
              <w:spacing w:lineRule="auto" w:line="240" w:before="0" w:after="0"/>
              <w:jc w:val="left"/>
              <w:rPr>
                <w:color w:val="000000"/>
                <w:sz w:val="24"/>
                <w:szCs w:val="24"/>
              </w:rPr>
            </w:pPr>
            <w:r>
              <w:rPr>
                <w:rFonts w:cs="Times New Roman" w:ascii="Times New Roman" w:hAnsi="Times New Roman"/>
                <w:color w:val="000000"/>
                <w:sz w:val="24"/>
                <w:szCs w:val="24"/>
              </w:rPr>
              <w:t>Июль-15 уп.</w:t>
            </w:r>
          </w:p>
          <w:p>
            <w:pPr>
              <w:pStyle w:val="Normal"/>
              <w:spacing w:lineRule="auto" w:line="240" w:before="0" w:after="0"/>
              <w:jc w:val="left"/>
              <w:rPr>
                <w:color w:val="000000"/>
                <w:sz w:val="24"/>
                <w:szCs w:val="24"/>
              </w:rPr>
            </w:pPr>
            <w:r>
              <w:rPr>
                <w:rFonts w:cs="Times New Roman" w:ascii="Times New Roman" w:hAnsi="Times New Roman"/>
                <w:color w:val="000000"/>
                <w:sz w:val="24"/>
                <w:szCs w:val="24"/>
              </w:rPr>
              <w:t>по адресу : Глубоковский район, село Опытное поле, ул. Локомотивная 3/1, аптека</w:t>
            </w:r>
          </w:p>
        </w:tc>
      </w:tr>
    </w:tbl>
    <w:p>
      <w:pPr>
        <w:pStyle w:val="Normal"/>
        <w:spacing w:before="0" w:after="29"/>
        <w:ind w:firstLine="400"/>
        <w:jc w:val="both"/>
        <w:rPr/>
      </w:pPr>
      <w:r>
        <w:rPr>
          <w:rStyle w:val="S0"/>
          <w:sz w:val="22"/>
          <w:szCs w:val="22"/>
        </w:rPr>
        <w:tab/>
      </w: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ru-RU"/>
        </w:rPr>
        <w:t>21</w:t>
      </w:r>
      <w:r>
        <w:rPr>
          <w:rStyle w:val="S0"/>
          <w:sz w:val="22"/>
          <w:szCs w:val="22"/>
        </w:rPr>
        <w:t xml:space="preserve"> </w:t>
      </w:r>
      <w:r>
        <w:rPr>
          <w:rStyle w:val="S0"/>
          <w:sz w:val="22"/>
          <w:szCs w:val="22"/>
          <w:lang w:val="ru-RU"/>
        </w:rPr>
        <w:t>февраля</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86"/>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до  08 часов 15 минут 2</w:t>
      </w:r>
      <w:r>
        <w:rPr>
          <w:rStyle w:val="S0"/>
          <w:sz w:val="22"/>
          <w:szCs w:val="22"/>
        </w:rPr>
        <w:t>8</w:t>
      </w:r>
      <w:r>
        <w:rPr>
          <w:rStyle w:val="S0"/>
          <w:sz w:val="22"/>
          <w:szCs w:val="22"/>
          <w:lang w:val="ru-RU"/>
        </w:rPr>
        <w:t xml:space="preserve"> февраля</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sz w:val="22"/>
          <w:szCs w:val="22"/>
        </w:rPr>
        <w:t>2</w:t>
      </w:r>
      <w:r>
        <w:rPr>
          <w:rStyle w:val="S0"/>
          <w:sz w:val="22"/>
          <w:szCs w:val="22"/>
        </w:rPr>
        <w:t>8</w:t>
      </w:r>
      <w:r>
        <w:rPr>
          <w:rStyle w:val="S0"/>
          <w:sz w:val="22"/>
          <w:szCs w:val="22"/>
          <w:lang w:val="ru-RU"/>
        </w:rPr>
        <w:t xml:space="preserve"> февраля</w:t>
      </w:r>
      <w:r>
        <w:rPr>
          <w:rStyle w:val="S0"/>
          <w:sz w:val="22"/>
          <w:szCs w:val="22"/>
        </w:rPr>
        <w:t xml:space="preserve"> 2023 года в </w:t>
      </w:r>
      <w:r>
        <w:rPr>
          <w:rStyle w:val="S0"/>
          <w:sz w:val="22"/>
          <w:szCs w:val="22"/>
        </w:rPr>
        <w:t>09</w:t>
      </w:r>
      <w:r>
        <w:rPr>
          <w:rStyle w:val="S0"/>
          <w:sz w:val="22"/>
          <w:szCs w:val="22"/>
        </w:rPr>
        <w:t xml:space="preserve"> часов </w:t>
      </w:r>
      <w:r>
        <w:rPr>
          <w:rStyle w:val="S0"/>
          <w:sz w:val="22"/>
          <w:szCs w:val="22"/>
          <w:lang w:val="ru-RU"/>
        </w:rPr>
        <w:t>0</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rFonts w:ascii="Times New Roman" w:hAnsi="Times New Roman"/>
          <w:sz w:val="22"/>
          <w:szCs w:val="22"/>
          <w:lang w:val="ru-RU"/>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en-US"/>
        </w:rPr>
        <w:t>6</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МИ</w:t>
      </w:r>
      <w:r>
        <w:rPr>
          <w:rFonts w:ascii="Times New Roman" w:hAnsi="Times New Roman"/>
          <w:sz w:val="28"/>
          <w:szCs w:val="28"/>
          <w:lang w:val="kk-KZ"/>
        </w:rPr>
        <w:t xml:space="preserve">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Қазақстан Республикасы Үкіметінің 2021 жылғы 04 маусымдағы № 375 </w:t>
      </w:r>
      <w:r>
        <w:rPr>
          <w:rFonts w:ascii="Times New Roman" w:hAnsi="Times New Roman"/>
          <w:sz w:val="22"/>
          <w:szCs w:val="22"/>
          <w:lang w:val="ru-RU"/>
        </w:rPr>
        <w:t>(</w:t>
      </w:r>
      <w:r>
        <w:rPr>
          <w:rFonts w:ascii="Times New Roman" w:hAnsi="Times New Roman"/>
          <w:sz w:val="22"/>
          <w:szCs w:val="22"/>
          <w:lang w:val="ru-RU"/>
        </w:rPr>
        <w:t>1</w:t>
      </w:r>
      <w:r>
        <w:rPr>
          <w:rFonts w:ascii="Times New Roman" w:hAnsi="Times New Roman"/>
          <w:sz w:val="22"/>
          <w:szCs w:val="22"/>
          <w:lang w:val="kk-KZ"/>
        </w:rPr>
        <w:t xml:space="preserve"> топ</w:t>
      </w:r>
      <w:r>
        <w:rPr>
          <w:rFonts w:ascii="Times New Roman" w:hAnsi="Times New Roman"/>
          <w:sz w:val="22"/>
          <w:szCs w:val="22"/>
          <w:lang w:val="kk-KZ"/>
        </w:rPr>
        <w:t xml:space="preserve">)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2"/>
          <w:szCs w:val="22"/>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2"/>
          <w:szCs w:val="22"/>
          <w:lang w:val="kk-KZ"/>
        </w:rPr>
        <w:t>4-тарауында</w:t>
      </w:r>
      <w:r>
        <w:rPr>
          <w:rStyle w:val="S0"/>
          <w:sz w:val="22"/>
          <w:szCs w:val="22"/>
          <w:lang w:val="kk-KZ"/>
        </w:rPr>
        <w:t xml:space="preserve"> белгіленген талаптарға сәйкестігін растайтын құжаттар, сондай-ақ сипаттамасы мен фармацевтикалық қызмет аясы.</w:t>
      </w:r>
    </w:p>
    <w:tbl>
      <w:tblPr>
        <w:tblW w:w="14640" w:type="dxa"/>
        <w:jc w:val="left"/>
        <w:tblInd w:w="-6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38"/>
        <w:gridCol w:w="1597"/>
        <w:gridCol w:w="5415"/>
        <w:gridCol w:w="915"/>
        <w:gridCol w:w="901"/>
        <w:gridCol w:w="1184"/>
        <w:gridCol w:w="1261"/>
        <w:gridCol w:w="2727"/>
      </w:tblGrid>
      <w:tr>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топта ма №</w:t>
            </w:r>
          </w:p>
        </w:tc>
        <w:tc>
          <w:tcPr>
            <w:tcW w:w="15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2"/>
                <w:szCs w:val="22"/>
              </w:rPr>
              <w:t>атауы</w:t>
            </w:r>
          </w:p>
        </w:tc>
        <w:tc>
          <w:tcPr>
            <w:tcW w:w="54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Өлшем бірлігі</w:t>
            </w:r>
          </w:p>
        </w:tc>
        <w:tc>
          <w:tcPr>
            <w:tcW w:w="9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көлемі</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бағасы</w:t>
            </w:r>
          </w:p>
        </w:tc>
        <w:tc>
          <w:tcPr>
            <w:tcW w:w="126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сомасы</w:t>
            </w:r>
          </w:p>
        </w:tc>
        <w:tc>
          <w:tcPr>
            <w:tcW w:w="27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Мерзімі,жеткізу орны мен шарттары</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2"/>
                <w:szCs w:val="22"/>
              </w:rPr>
              <w:t>1</w:t>
            </w:r>
          </w:p>
        </w:tc>
        <w:tc>
          <w:tcPr>
            <w:tcW w:w="15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themeColor="text1"/>
                <w:sz w:val="22"/>
                <w:szCs w:val="22"/>
              </w:rPr>
              <w:t>Реагенттер жиынтығы</w:t>
            </w:r>
          </w:p>
        </w:tc>
        <w:tc>
          <w:tcPr>
            <w:tcW w:w="54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color w:val="000000"/>
                <w:sz w:val="22"/>
                <w:szCs w:val="22"/>
              </w:rPr>
              <w:t>Mpt64 Mycobacterium tuberculosis антигенін сапалы анықтау үшін бір сатылы SD BIOLINE TB AG MPT64 Rapid иммунохроматографиялық сынағы. Қаптамада № 25 кем емес. SD bioline t BAg mr 64 Rapid жинағы мрт64 антигеніне тышқан моноклоналды антиденелерді пайдалана отырып, Mycobacterium tuberculosis кешенін сапалы анықтауға арналған бір сатылы иммунохроматографиялық сынақ болып табылады. Ерекшелігі: 100%. Сезімталдық: 98.6%.</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орау</w:t>
            </w:r>
          </w:p>
        </w:tc>
        <w:tc>
          <w:tcPr>
            <w:tcW w:w="9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sz w:val="24"/>
                <w:szCs w:val="24"/>
              </w:rPr>
            </w:pPr>
            <w:r>
              <w:rPr>
                <w:rFonts w:cs="Times New Roman" w:ascii="Times New Roman" w:hAnsi="Times New Roman"/>
                <w:color w:val="000000"/>
                <w:sz w:val="24"/>
                <w:szCs w:val="24"/>
              </w:rPr>
              <w:t>30</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sz w:val="24"/>
                <w:szCs w:val="24"/>
              </w:rPr>
            </w:pPr>
            <w:r>
              <w:rPr>
                <w:rFonts w:cs="Times New Roman" w:ascii="Times New Roman" w:hAnsi="Times New Roman"/>
                <w:color w:val="000000"/>
                <w:sz w:val="24"/>
                <w:szCs w:val="24"/>
              </w:rPr>
              <w:t>44 468,00</w:t>
            </w:r>
          </w:p>
        </w:tc>
        <w:tc>
          <w:tcPr>
            <w:tcW w:w="126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sz w:val="24"/>
                <w:szCs w:val="24"/>
              </w:rPr>
            </w:pPr>
            <w:r>
              <w:rPr>
                <w:rFonts w:cs="Times New Roman" w:ascii="Times New Roman" w:hAnsi="Times New Roman"/>
                <w:color w:val="000000"/>
                <w:sz w:val="24"/>
                <w:szCs w:val="24"/>
              </w:rPr>
              <w:t>1 334 040,00</w:t>
            </w:r>
          </w:p>
        </w:tc>
        <w:tc>
          <w:tcPr>
            <w:tcW w:w="27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lang w:val="kk-KZ"/>
              </w:rPr>
              <w:t>2023 жылы жеткізу:</w:t>
              <w:br/>
              <w:t>наурыз-15 up</w:t>
              <w:br/>
              <w:t>Шілде-15 уп.</w:t>
              <w:br/>
              <w:t>Глубокое ауданы, Попытное поле ауылы, Локомотивная көшесі 3/1, дәріхана мекенжайы бойынша</w:t>
            </w:r>
          </w:p>
        </w:tc>
      </w:tr>
    </w:tbl>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kk-KZ"/>
        </w:rPr>
        <w:t>21</w:t>
      </w:r>
      <w:r>
        <w:rPr>
          <w:rFonts w:ascii="Times New Roman" w:hAnsi="Times New Roman"/>
          <w:color w:val="000000"/>
          <w:sz w:val="22"/>
          <w:szCs w:val="22"/>
          <w:lang w:val="kk-KZ"/>
        </w:rPr>
        <w:t xml:space="preserve"> ақпаннан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2023 жылғы 2</w:t>
      </w:r>
      <w:r>
        <w:rPr>
          <w:rFonts w:ascii="Times New Roman" w:hAnsi="Times New Roman"/>
          <w:color w:val="000000"/>
          <w:sz w:val="22"/>
          <w:szCs w:val="22"/>
          <w:lang w:val="kk-KZ"/>
        </w:rPr>
        <w:t>8</w:t>
      </w:r>
      <w:r>
        <w:rPr>
          <w:rFonts w:ascii="Times New Roman" w:hAnsi="Times New Roman"/>
          <w:color w:val="000000"/>
          <w:sz w:val="22"/>
          <w:szCs w:val="22"/>
          <w:lang w:val="kk-KZ"/>
        </w:rPr>
        <w:t xml:space="preserve"> Ақпанда 08 сағат 15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2</w:t>
      </w:r>
      <w:r>
        <w:rPr>
          <w:rFonts w:ascii="Times New Roman" w:hAnsi="Times New Roman"/>
          <w:color w:val="000000"/>
          <w:sz w:val="22"/>
          <w:szCs w:val="22"/>
          <w:lang w:val="kk-KZ"/>
        </w:rPr>
        <w:t>8</w:t>
      </w:r>
      <w:r>
        <w:rPr>
          <w:rFonts w:ascii="Times New Roman" w:hAnsi="Times New Roman"/>
          <w:color w:val="000000"/>
          <w:sz w:val="22"/>
          <w:szCs w:val="22"/>
          <w:lang w:val="kk-KZ"/>
        </w:rPr>
        <w:t xml:space="preserve"> Ақпанда 09 сағат 00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2467</TotalTime>
  <Application>LibreOffice/5.2.2.2$Windows_X86_64 LibreOffice_project/8f96e87c890bf8fa77463cd4b640a2312823f3ad</Application>
  <Pages>2</Pages>
  <Words>761</Words>
  <Characters>5454</Characters>
  <CharactersWithSpaces>6222</CharactersWithSpaces>
  <Paragraphs>49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2023-02-16T16:02:15Z</cp:lastPrinted>
  <dcterms:modified xsi:type="dcterms:W3CDTF">2023-02-20T11:14:52Z</dcterms:modified>
  <cp:revision>243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