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t xml:space="preserve">                  </w:t>
      </w:r>
      <w:r>
        <w:rPr>
          <w:rFonts w:cs="Times New Roman" w:ascii="Times New Roman" w:hAnsi="Times New Roman"/>
        </w:rPr>
        <w:t xml:space="preserve"> </w:t>
      </w:r>
      <w:r>
        <w:rPr>
          <w:rFonts w:cs="Times New Roman" w:ascii="Times New Roman" w:hAnsi="Times New Roman"/>
          <w:sz w:val="28"/>
          <w:szCs w:val="28"/>
        </w:rPr>
        <w:t xml:space="preserve">Объявление о проведении закупа </w:t>
      </w:r>
      <w:r>
        <w:rPr>
          <w:rFonts w:cs="Times New Roman" w:ascii="Times New Roman" w:hAnsi="Times New Roman"/>
          <w:b/>
          <w:sz w:val="20"/>
          <w:szCs w:val="20"/>
        </w:rPr>
        <w:t xml:space="preserve"> МИ </w:t>
      </w:r>
      <w:r>
        <w:rPr>
          <w:rFonts w:cs="Times New Roman" w:ascii="Times New Roman" w:hAnsi="Times New Roman"/>
          <w:sz w:val="28"/>
          <w:szCs w:val="28"/>
        </w:rPr>
        <w:t xml:space="preserve">способом запроса ценовых предложений № </w:t>
      </w:r>
      <w:r>
        <w:rPr>
          <w:rFonts w:cs="Times New Roman" w:ascii="Times New Roman" w:hAnsi="Times New Roman"/>
          <w:sz w:val="28"/>
          <w:szCs w:val="28"/>
          <w:lang w:val="en-US"/>
        </w:rPr>
        <w:t>8</w:t>
      </w:r>
    </w:p>
    <w:p>
      <w:pPr>
        <w:pStyle w:val="Normal"/>
        <w:tabs>
          <w:tab w:val="left" w:pos="11415" w:leader="none"/>
        </w:tabs>
        <w:spacing w:before="0" w:after="0"/>
        <w:jc w:val="center"/>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tabs>
          <w:tab w:val="left" w:pos="11415" w:leader="none"/>
        </w:tabs>
        <w:spacing w:lineRule="auto" w:line="240" w:before="0" w:after="0"/>
        <w:jc w:val="both"/>
        <w:rPr/>
      </w:pPr>
      <w:r>
        <w:rPr>
          <w:rFonts w:cs="Times New Roman" w:ascii="Times New Roman" w:hAnsi="Times New Roman"/>
          <w:sz w:val="28"/>
          <w:szCs w:val="28"/>
        </w:rPr>
        <w:t xml:space="preserve">  </w:t>
      </w:r>
      <w:r>
        <w:rPr>
          <w:rFonts w:cs="Times New Roman" w:ascii="Times New Roman" w:hAnsi="Times New Roman"/>
          <w:b/>
          <w:sz w:val="28"/>
          <w:szCs w:val="28"/>
        </w:rPr>
        <w:t xml:space="preserve">  </w:t>
      </w:r>
      <w:r>
        <w:rPr>
          <w:rFonts w:cs="Times New Roman" w:ascii="Times New Roman" w:hAnsi="Times New Roman"/>
          <w:sz w:val="22"/>
          <w:szCs w:val="22"/>
        </w:rPr>
        <w:t>КГП на ПХВ</w:t>
      </w:r>
      <w:r>
        <w:rPr>
          <w:rFonts w:cs="Times New Roman" w:ascii="Times New Roman" w:hAnsi="Times New Roman"/>
          <w:color w:val="000000"/>
          <w:sz w:val="22"/>
          <w:szCs w:val="22"/>
        </w:rPr>
        <w:t xml:space="preserve"> «Восточно-Казахстанский областной фтизиопульмонологический центр» </w:t>
      </w:r>
      <w:r>
        <w:rPr>
          <w:rFonts w:cs="Times New Roman" w:ascii="Times New Roman" w:hAnsi="Times New Roman"/>
          <w:smallCaps/>
          <w:color w:val="000000"/>
          <w:sz w:val="22"/>
          <w:szCs w:val="22"/>
        </w:rPr>
        <w:t>УЗ ВКО</w:t>
      </w:r>
      <w:r>
        <w:rPr>
          <w:rFonts w:cs="Times New Roman" w:ascii="Times New Roman" w:hAnsi="Times New Roman"/>
          <w:sz w:val="22"/>
          <w:szCs w:val="22"/>
        </w:rPr>
        <w:t xml:space="preserve">, </w:t>
      </w:r>
      <w:r>
        <w:rPr>
          <w:rFonts w:cs="Times New Roman" w:ascii="Times New Roman" w:hAnsi="Times New Roman"/>
          <w:sz w:val="22"/>
          <w:szCs w:val="22"/>
          <w:lang w:val="kk-KZ"/>
        </w:rPr>
        <w:t xml:space="preserve">Юридический адрес: </w:t>
      </w:r>
      <w:r>
        <w:rPr>
          <w:rFonts w:ascii="Times New Roman" w:hAnsi="Times New Roman"/>
          <w:sz w:val="22"/>
          <w:szCs w:val="22"/>
          <w:lang w:val="kk-KZ"/>
        </w:rPr>
        <w:t xml:space="preserve">РК, 070512,ВКО, Глубоковский район, с. Опытное поле </w:t>
      </w:r>
      <w:r>
        <w:rPr>
          <w:rFonts w:ascii="Times New Roman" w:hAnsi="Times New Roman"/>
          <w:sz w:val="22"/>
          <w:szCs w:val="22"/>
        </w:rPr>
        <w:t xml:space="preserve">ул.Локомотивная, 3/1 </w:t>
      </w:r>
      <w:r>
        <w:rPr>
          <w:rFonts w:ascii="Times New Roman" w:hAnsi="Times New Roman"/>
          <w:sz w:val="22"/>
          <w:szCs w:val="22"/>
          <w:lang w:val="kk-KZ"/>
        </w:rPr>
        <w:t xml:space="preserve">Фактический адрес: РК, ВКО, г.Усть-Каменогорск, ул.Белинского,39 РНН 181800001325 </w:t>
      </w:r>
      <w:r>
        <w:rPr>
          <w:rFonts w:cs="Times New Roman" w:ascii="Times New Roman" w:hAnsi="Times New Roman"/>
          <w:sz w:val="22"/>
          <w:szCs w:val="22"/>
          <w:lang w:val="kk-KZ"/>
        </w:rPr>
        <w:t>ИИК KZ1796504</w:t>
      </w:r>
      <w:r>
        <w:rPr>
          <w:rFonts w:cs="Times New Roman" w:ascii="Times New Roman" w:hAnsi="Times New Roman"/>
          <w:sz w:val="22"/>
          <w:szCs w:val="22"/>
          <w:lang w:val="en-US"/>
        </w:rPr>
        <w:t>F</w:t>
      </w:r>
      <w:r>
        <w:rPr>
          <w:rFonts w:cs="Times New Roman" w:ascii="Times New Roman" w:hAnsi="Times New Roman"/>
          <w:sz w:val="22"/>
          <w:szCs w:val="22"/>
          <w:lang w:val="kk-KZ"/>
        </w:rPr>
        <w:t>0008462982 АО «</w:t>
      </w:r>
      <w:r>
        <w:rPr>
          <w:rFonts w:cs="Times New Roman" w:ascii="Times New Roman" w:hAnsi="Times New Roman"/>
          <w:sz w:val="22"/>
          <w:szCs w:val="22"/>
          <w:lang w:val="en-US"/>
        </w:rPr>
        <w:t>ForteBank</w:t>
      </w:r>
      <w:r>
        <w:rPr>
          <w:rFonts w:cs="Times New Roman" w:ascii="Times New Roman" w:hAnsi="Times New Roman"/>
          <w:sz w:val="22"/>
          <w:szCs w:val="22"/>
          <w:lang w:val="kk-KZ"/>
        </w:rPr>
        <w:t xml:space="preserve">»  БИК </w:t>
      </w:r>
      <w:bookmarkStart w:id="0" w:name="__DdeLink__405_314609777"/>
      <w:r>
        <w:rPr>
          <w:rFonts w:cs="Times New Roman" w:ascii="Times New Roman" w:hAnsi="Times New Roman"/>
          <w:sz w:val="22"/>
          <w:szCs w:val="22"/>
          <w:lang w:val="kk-KZ"/>
        </w:rPr>
        <w:t>IRTYKZKA</w:t>
      </w:r>
      <w:bookmarkEnd w:id="0"/>
      <w:r>
        <w:rPr>
          <w:rFonts w:cs="Times New Roman" w:ascii="Times New Roman" w:hAnsi="Times New Roman"/>
          <w:sz w:val="22"/>
          <w:szCs w:val="22"/>
          <w:lang w:val="kk-KZ"/>
        </w:rPr>
        <w:t xml:space="preserve"> </w:t>
      </w:r>
      <w:r>
        <w:rPr>
          <w:rFonts w:ascii="Times New Roman" w:hAnsi="Times New Roman"/>
          <w:sz w:val="22"/>
          <w:szCs w:val="22"/>
          <w:lang w:val="kk-KZ"/>
        </w:rPr>
        <w:t xml:space="preserve">БИН 960340000356, КБЕ 16 </w:t>
      </w:r>
      <w:r>
        <w:rPr>
          <w:rFonts w:ascii="Times New Roman" w:hAnsi="Times New Roman"/>
          <w:sz w:val="22"/>
          <w:szCs w:val="22"/>
        </w:rPr>
        <w:t xml:space="preserve">в соответствии с </w:t>
      </w:r>
      <w:r>
        <w:rPr>
          <w:rFonts w:cs="Times New Roman" w:ascii="Times New Roman" w:hAnsi="Times New Roman"/>
          <w:sz w:val="22"/>
          <w:szCs w:val="22"/>
        </w:rPr>
        <w:t>П</w:t>
      </w:r>
      <w:r>
        <w:rPr>
          <w:rFonts w:cs="Times New Roman" w:ascii="Times New Roman" w:hAnsi="Times New Roman"/>
          <w:bCs/>
          <w:color w:val="000000"/>
          <w:sz w:val="22"/>
          <w:szCs w:val="22"/>
          <w:shd w:fill="FFFFFF" w:val="clear"/>
        </w:rPr>
        <w:t xml:space="preserve">равилами </w:t>
      </w:r>
      <w:r>
        <w:rPr>
          <w:rStyle w:val="S1"/>
          <w:b w:val="false"/>
          <w:bCs w:val="false"/>
          <w:sz w:val="22"/>
          <w:szCs w:val="22"/>
          <w:highlight w:val="white"/>
        </w:rPr>
        <w:t>организации и проведения закупа 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 и признании утратившими силу некоторых решений Правительства Республики Казахстан</w:t>
      </w:r>
      <w:r>
        <w:rPr>
          <w:rStyle w:val="S1"/>
          <w:bCs w:val="false"/>
          <w:sz w:val="22"/>
          <w:szCs w:val="22"/>
        </w:rPr>
        <w:t xml:space="preserve">, </w:t>
      </w:r>
      <w:r>
        <w:rPr>
          <w:rStyle w:val="S1"/>
          <w:b w:val="false"/>
          <w:bCs w:val="false"/>
          <w:sz w:val="22"/>
          <w:szCs w:val="22"/>
          <w:lang w:val="kk-KZ"/>
        </w:rPr>
        <w:t>утвержден</w:t>
      </w:r>
      <w:r>
        <w:rPr>
          <w:rStyle w:val="S1"/>
          <w:b w:val="false"/>
          <w:bCs w:val="false"/>
          <w:sz w:val="22"/>
          <w:szCs w:val="22"/>
        </w:rPr>
        <w:t xml:space="preserve">ные </w:t>
      </w:r>
      <w:r>
        <w:rPr>
          <w:rFonts w:cs="Times New Roman" w:ascii="Times New Roman" w:hAnsi="Times New Roman"/>
          <w:bCs/>
          <w:color w:val="000000"/>
          <w:sz w:val="22"/>
          <w:szCs w:val="22"/>
          <w:shd w:fill="FFFFFF" w:val="clear"/>
        </w:rPr>
        <w:t>Постановлением Правительством Республики Казахстан от 4 июня 2021 года № 375</w:t>
      </w:r>
      <w:r>
        <w:rPr>
          <w:rStyle w:val="S1"/>
          <w:b w:val="false"/>
          <w:bCs w:val="false"/>
          <w:sz w:val="22"/>
          <w:szCs w:val="22"/>
        </w:rPr>
        <w:t xml:space="preserve"> (</w:t>
      </w:r>
      <w:r>
        <w:rPr>
          <w:rStyle w:val="S1"/>
          <w:b w:val="false"/>
          <w:bCs w:val="false"/>
          <w:sz w:val="22"/>
          <w:szCs w:val="22"/>
          <w:lang w:val="en-US"/>
        </w:rPr>
        <w:t>7</w:t>
      </w:r>
      <w:r>
        <w:rPr>
          <w:rStyle w:val="S1"/>
          <w:b w:val="false"/>
          <w:bCs w:val="false"/>
          <w:sz w:val="22"/>
          <w:szCs w:val="22"/>
          <w:lang w:val="kk-KZ"/>
        </w:rPr>
        <w:t xml:space="preserve"> </w:t>
      </w:r>
      <w:r>
        <w:rPr>
          <w:rStyle w:val="S1"/>
          <w:b w:val="false"/>
          <w:bCs w:val="false"/>
          <w:sz w:val="22"/>
          <w:szCs w:val="22"/>
        </w:rPr>
        <w:t>лотов).</w:t>
      </w:r>
    </w:p>
    <w:p>
      <w:pPr>
        <w:pStyle w:val="Normal"/>
        <w:spacing w:lineRule="auto" w:line="240" w:before="0" w:after="0"/>
        <w:jc w:val="both"/>
        <w:rPr/>
      </w:pPr>
      <w:r>
        <w:rPr>
          <w:rFonts w:cs="Times New Roman" w:ascii="Times New Roman" w:hAnsi="Times New Roman"/>
          <w:sz w:val="22"/>
          <w:szCs w:val="22"/>
        </w:rPr>
        <w:t xml:space="preserve">     </w:t>
      </w:r>
      <w:r>
        <w:rPr>
          <w:rFonts w:cs="Times New Roman" w:ascii="Times New Roman" w:hAnsi="Times New Roman"/>
          <w:color w:val="000000"/>
          <w:sz w:val="22"/>
          <w:szCs w:val="22"/>
          <w:shd w:fill="FFFFFF" w:val="clear"/>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утвержденной уполномоченным органом в области здравоохранения,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требованиям, установленным </w:t>
      </w:r>
      <w:hyperlink r:id="rId2">
        <w:r>
          <w:rPr>
            <w:rStyle w:val="Style13"/>
            <w:rFonts w:cs="Times New Roman" w:ascii="Times New Roman" w:hAnsi="Times New Roman"/>
            <w:b/>
            <w:color w:val="00000A"/>
            <w:sz w:val="22"/>
            <w:szCs w:val="22"/>
            <w:u w:val="single"/>
          </w:rPr>
          <w:t>главой 4</w:t>
        </w:r>
      </w:hyperlink>
      <w:r>
        <w:rPr>
          <w:rFonts w:cs="Times New Roman" w:ascii="Times New Roman" w:hAnsi="Times New Roman"/>
          <w:color w:val="000000"/>
          <w:sz w:val="22"/>
          <w:szCs w:val="22"/>
          <w:shd w:fill="FFFFFF" w:val="clear"/>
        </w:rPr>
        <w:t> настоящих Правил, а также описание и объем фармацевтических услуг</w:t>
      </w:r>
      <w:r>
        <w:rPr>
          <w:color w:val="000000"/>
          <w:sz w:val="22"/>
          <w:szCs w:val="22"/>
          <w:shd w:fill="FFFFFF" w:val="clear"/>
        </w:rPr>
        <w:t>.</w:t>
      </w:r>
      <w:r>
        <w:rPr>
          <w:rFonts w:cs="Times New Roman" w:ascii="Times New Roman" w:hAnsi="Times New Roman"/>
          <w:sz w:val="22"/>
          <w:szCs w:val="22"/>
        </w:rPr>
        <w:t xml:space="preserve">          </w:t>
      </w:r>
    </w:p>
    <w:tbl>
      <w:tblPr>
        <w:tblStyle w:val="ae"/>
        <w:tblW w:w="14625" w:type="dxa"/>
        <w:jc w:val="left"/>
        <w:tblInd w:w="-75" w:type="dxa"/>
        <w:tblCellMar>
          <w:top w:w="0" w:type="dxa"/>
          <w:left w:w="-5" w:type="dxa"/>
          <w:bottom w:w="0" w:type="dxa"/>
          <w:right w:w="108" w:type="dxa"/>
        </w:tblCellMar>
        <w:tblLook w:firstRow="1" w:noVBand="1" w:lastRow="0" w:firstColumn="1" w:lastColumn="0" w:noHBand="0" w:val="04a0"/>
      </w:tblPr>
      <w:tblGrid>
        <w:gridCol w:w="620"/>
        <w:gridCol w:w="1180"/>
        <w:gridCol w:w="7712"/>
        <w:gridCol w:w="915"/>
        <w:gridCol w:w="796"/>
        <w:gridCol w:w="675"/>
        <w:gridCol w:w="960"/>
        <w:gridCol w:w="1765"/>
      </w:tblGrid>
      <w:tr>
        <w:trPr/>
        <w:tc>
          <w:tcPr>
            <w:tcW w:w="620" w:type="dxa"/>
            <w:tcBorders/>
            <w:shd w:color="auto" w:fill="auto" w:val="clear"/>
            <w:tcMar>
              <w:left w:w="-5" w:type="dxa"/>
            </w:tcMar>
          </w:tcPr>
          <w:p>
            <w:pPr>
              <w:pStyle w:val="Normal"/>
              <w:spacing w:lineRule="auto" w:line="240" w:before="0" w:after="0"/>
              <w:jc w:val="center"/>
              <w:rPr>
                <w:rFonts w:ascii="Times New Roman" w:hAnsi="Times New Roman"/>
              </w:rPr>
            </w:pPr>
            <w:r>
              <w:rPr>
                <w:rFonts w:cs="Times New Roman" w:ascii="Times New Roman" w:hAnsi="Times New Roman"/>
                <w:sz w:val="22"/>
                <w:szCs w:val="22"/>
              </w:rPr>
              <w:t xml:space="preserve">№ </w:t>
            </w:r>
            <w:r>
              <w:rPr>
                <w:rFonts w:cs="Times New Roman" w:ascii="Times New Roman" w:hAnsi="Times New Roman"/>
                <w:sz w:val="22"/>
                <w:szCs w:val="22"/>
              </w:rPr>
              <w:t>лота</w:t>
            </w:r>
          </w:p>
        </w:tc>
        <w:tc>
          <w:tcPr>
            <w:tcW w:w="1180"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Наименование закупаемых товаров</w:t>
            </w:r>
          </w:p>
        </w:tc>
        <w:tc>
          <w:tcPr>
            <w:tcW w:w="7712"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Характеристика закупаемых товаров,  работ, услуг</w:t>
            </w:r>
          </w:p>
        </w:tc>
        <w:tc>
          <w:tcPr>
            <w:tcW w:w="915"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Единица измерения</w:t>
            </w:r>
          </w:p>
        </w:tc>
        <w:tc>
          <w:tcPr>
            <w:tcW w:w="796"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Количество , объем</w:t>
            </w:r>
          </w:p>
        </w:tc>
        <w:tc>
          <w:tcPr>
            <w:tcW w:w="675"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Цена за единицу</w:t>
            </w:r>
          </w:p>
        </w:tc>
        <w:tc>
          <w:tcPr>
            <w:tcW w:w="960"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Сумма, выделенная для закупа</w:t>
            </w:r>
          </w:p>
        </w:tc>
        <w:tc>
          <w:tcPr>
            <w:tcW w:w="1765" w:type="dxa"/>
            <w:tcBorders>
              <w:left w:val="nil"/>
            </w:tcBorders>
            <w:shd w:color="auto" w:fill="auto" w:val="clear"/>
            <w:tcMar>
              <w:top w:w="55" w:type="dxa"/>
              <w:left w:w="58" w:type="dxa"/>
              <w:bottom w:w="55" w:type="dxa"/>
            </w:tcMar>
          </w:tcPr>
          <w:p>
            <w:pPr>
              <w:pStyle w:val="Normal"/>
              <w:spacing w:lineRule="auto" w:line="240" w:before="0" w:after="0"/>
              <w:jc w:val="center"/>
              <w:rPr>
                <w:rFonts w:ascii="Times New Roman" w:hAnsi="Times New Roman"/>
                <w:sz w:val="24"/>
                <w:szCs w:val="24"/>
              </w:rPr>
            </w:pPr>
            <w:r>
              <w:rPr>
                <w:rFonts w:cs="Times New Roman" w:ascii="Times New Roman" w:hAnsi="Times New Roman"/>
                <w:sz w:val="22"/>
                <w:szCs w:val="22"/>
              </w:rPr>
              <w:t>Сроки, условия и место поставки</w:t>
            </w:r>
          </w:p>
        </w:tc>
      </w:tr>
      <w:tr>
        <w:trPr>
          <w:trHeight w:val="1102" w:hRule="atLeast"/>
        </w:trPr>
        <w:tc>
          <w:tcPr>
            <w:tcW w:w="620"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1</w:t>
            </w:r>
          </w:p>
        </w:tc>
        <w:tc>
          <w:tcPr>
            <w:tcW w:w="1180" w:type="dxa"/>
            <w:tcBorders/>
            <w:shd w:color="auto" w:fill="auto" w:val="clear"/>
            <w:tcMar>
              <w:left w:w="-5"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shd w:fill="FFFFFF" w:val="clear"/>
              </w:rPr>
              <w:t>Трубка эндотрахиальная</w:t>
            </w:r>
          </w:p>
        </w:tc>
        <w:tc>
          <w:tcPr>
            <w:tcW w:w="7712" w:type="dxa"/>
            <w:tcBorders/>
            <w:shd w:color="auto" w:fill="auto" w:val="clear"/>
            <w:tcMar>
              <w:left w:w="-5" w:type="dxa"/>
            </w:tcMar>
          </w:tcPr>
          <w:p>
            <w:pPr>
              <w:pStyle w:val="Normal"/>
              <w:spacing w:lineRule="auto" w:line="240" w:before="0" w:after="0"/>
              <w:jc w:val="left"/>
              <w:rPr>
                <w:color w:val="000000"/>
                <w:sz w:val="22"/>
                <w:szCs w:val="22"/>
              </w:rPr>
            </w:pPr>
            <w:r>
              <w:rPr>
                <w:rFonts w:eastAsia="Times New Roman" w:cs="Times New Roman" w:ascii="Times New Roman" w:hAnsi="Times New Roman"/>
                <w:color w:val="000000"/>
                <w:sz w:val="22"/>
                <w:szCs w:val="22"/>
              </w:rPr>
              <w:t>Трубка эндобронхиальная двухпросветная левосторонняя силиконизированная стерильная, однократного применения размер</w:t>
            </w:r>
            <w:r>
              <w:rPr>
                <w:rFonts w:eastAsia="Times New Roman" w:cs="Times New Roman" w:ascii="Times New Roman" w:hAnsi="Times New Roman"/>
                <w:color w:val="000000"/>
                <w:sz w:val="22"/>
                <w:szCs w:val="22"/>
                <w:lang w:val="kk-KZ"/>
              </w:rPr>
              <w:t xml:space="preserve">ом </w:t>
            </w:r>
            <w:r>
              <w:rPr>
                <w:rFonts w:eastAsia="Times New Roman" w:cs="Times New Roman" w:ascii="Times New Roman" w:hAnsi="Times New Roman"/>
                <w:color w:val="000000"/>
                <w:sz w:val="22"/>
                <w:szCs w:val="22"/>
              </w:rPr>
              <w:t>(Ch):, 35. Двухпросветные эндобронхиальные левосторонние трубки изготовлены из термопластичного ПВХ.. Предназначены для вентиляции левого легкого. Они состоят из маркированных эндобронхиальных и эндотрахейных трубок и двух манжет, каждая из которых снабжена самозапирающимся клапаном и контрольным баллончиком. Эндобронхиальная манжета и баллончик, который ей соответствует, (обозначенные как "эндобронхиальные") - голубого цвета, а эндо-трахейная трубка и ее баллончик (обозначенные как "эндотрахейные") - прозрачные. Трубки коннекторов также кодового голубого цвета (эндобронхиальные), или прозрачные (эндотрахейные). Напечатанные обозначенные глубины показывают расстояние от дистального конца бронхиального сегмента. На каждой трубке есть рентгенконтрастная линия для подтверждения правильности размещения трубки при помощи рентгеновских снимков и соответствующие радиографические обозначения под манжетами в виде полосок длиной около 20 мм. Эндобронхиальная левосторонняя двухпросветная трубка представляет собой единое целое медицинское изделие без дополнительных комплектующих</w:t>
            </w:r>
          </w:p>
        </w:tc>
        <w:tc>
          <w:tcPr>
            <w:tcW w:w="915" w:type="dxa"/>
            <w:tcBorders/>
            <w:shd w:color="auto" w:fill="auto" w:val="clear"/>
            <w:tcMar>
              <w:left w:w="-5"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штука</w:t>
            </w:r>
          </w:p>
        </w:tc>
        <w:tc>
          <w:tcPr>
            <w:tcW w:w="796" w:type="dxa"/>
            <w:tcBorders/>
            <w:shd w:color="auto" w:fill="auto" w:val="clear"/>
            <w:tcMar>
              <w:left w:w="-5"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20</w:t>
            </w:r>
          </w:p>
        </w:tc>
        <w:tc>
          <w:tcPr>
            <w:tcW w:w="675" w:type="dxa"/>
            <w:tcBorders/>
            <w:shd w:color="auto" w:fill="auto" w:val="clear"/>
            <w:tcMar>
              <w:left w:w="-5" w:type="dxa"/>
            </w:tcMar>
          </w:tcPr>
          <w:p>
            <w:pPr>
              <w:pStyle w:val="Normal"/>
              <w:spacing w:lineRule="auto" w:line="240" w:before="0" w:after="0"/>
              <w:jc w:val="left"/>
              <w:rPr/>
            </w:pPr>
            <w:r>
              <w:rPr>
                <w:rFonts w:cs="Times New Roman" w:ascii="Times New Roman" w:hAnsi="Times New Roman"/>
                <w:color w:val="000000"/>
                <w:sz w:val="22"/>
                <w:szCs w:val="22"/>
              </w:rPr>
              <w:t>49 020</w:t>
            </w:r>
          </w:p>
        </w:tc>
        <w:tc>
          <w:tcPr>
            <w:tcW w:w="960" w:type="dxa"/>
            <w:tcBorders/>
            <w:shd w:color="auto" w:fill="auto" w:val="clear"/>
            <w:tcMar>
              <w:left w:w="-5"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980 400,</w:t>
            </w:r>
            <w:r>
              <w:rPr>
                <w:rFonts w:cs="Times New Roman" w:ascii="Times New Roman" w:hAnsi="Times New Roman"/>
                <w:color w:val="000000"/>
                <w:sz w:val="22"/>
                <w:szCs w:val="22"/>
                <w:lang w:val="kk-KZ"/>
              </w:rPr>
              <w:t>00</w:t>
            </w:r>
          </w:p>
        </w:tc>
        <w:tc>
          <w:tcPr>
            <w:tcW w:w="1765" w:type="dxa"/>
            <w:tcBorders>
              <w:top w:val="nil"/>
              <w:left w:val="nil"/>
            </w:tcBorders>
            <w:shd w:color="auto" w:fill="auto" w:val="clear"/>
            <w:tcMar>
              <w:top w:w="55" w:type="dxa"/>
              <w:left w:w="58" w:type="dxa"/>
              <w:bottom w:w="55"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По заявкам  в течении   2023 по адресу : Глубоковский район, село Опытное поле, ул. Локомотивная 3/1, аптека</w:t>
            </w:r>
          </w:p>
        </w:tc>
      </w:tr>
      <w:tr>
        <w:trPr>
          <w:trHeight w:val="1102" w:hRule="atLeast"/>
        </w:trPr>
        <w:tc>
          <w:tcPr>
            <w:tcW w:w="620" w:type="dxa"/>
            <w:tcBorders>
              <w:top w:val="nil"/>
            </w:tcBorders>
            <w:shd w:color="auto" w:fill="auto" w:val="clear"/>
            <w:tcMar>
              <w:left w:w="-5" w:type="dxa"/>
            </w:tcMar>
          </w:tcPr>
          <w:p>
            <w:pPr>
              <w:pStyle w:val="Normal"/>
              <w:spacing w:lineRule="auto" w:line="240" w:before="0" w:after="0"/>
              <w:jc w:val="center"/>
              <w:rPr/>
            </w:pPr>
            <w:r>
              <w:rPr/>
              <w:t>2</w:t>
            </w:r>
          </w:p>
        </w:tc>
        <w:tc>
          <w:tcPr>
            <w:tcW w:w="1180" w:type="dxa"/>
            <w:tcBorders>
              <w:top w:val="nil"/>
            </w:tcBorders>
            <w:shd w:color="auto" w:fill="auto" w:val="clear"/>
            <w:tcMar>
              <w:left w:w="-5"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shd w:fill="FFFFFF" w:val="clear"/>
              </w:rPr>
              <w:t>Трубка эндобронхиальная</w:t>
            </w:r>
          </w:p>
        </w:tc>
        <w:tc>
          <w:tcPr>
            <w:tcW w:w="7712" w:type="dxa"/>
            <w:tcBorders>
              <w:top w:val="nil"/>
            </w:tcBorders>
            <w:shd w:color="auto" w:fill="auto" w:val="clear"/>
            <w:tcMar>
              <w:left w:w="-5" w:type="dxa"/>
            </w:tcMar>
          </w:tcPr>
          <w:p>
            <w:pPr>
              <w:pStyle w:val="Normal"/>
              <w:spacing w:lineRule="auto" w:line="240" w:before="0" w:after="0"/>
              <w:jc w:val="left"/>
              <w:rPr>
                <w:color w:val="000000"/>
                <w:sz w:val="22"/>
                <w:szCs w:val="22"/>
              </w:rPr>
            </w:pPr>
            <w:r>
              <w:rPr>
                <w:rFonts w:eastAsia="Times New Roman" w:cs="Times New Roman" w:ascii="Times New Roman" w:hAnsi="Times New Roman"/>
                <w:color w:val="000000"/>
                <w:sz w:val="22"/>
                <w:szCs w:val="22"/>
              </w:rPr>
              <w:t>Трубка эндобронхиальная двухпросветная левосторонняя силиконизированная стерильная, однократного применения размер</w:t>
            </w:r>
            <w:r>
              <w:rPr>
                <w:rFonts w:eastAsia="Times New Roman" w:cs="Times New Roman" w:ascii="Times New Roman" w:hAnsi="Times New Roman"/>
                <w:color w:val="000000"/>
                <w:sz w:val="22"/>
                <w:szCs w:val="22"/>
                <w:lang w:val="kk-KZ"/>
              </w:rPr>
              <w:t>ом</w:t>
            </w:r>
            <w:r>
              <w:rPr>
                <w:rFonts w:eastAsia="Times New Roman" w:cs="Times New Roman" w:ascii="Times New Roman" w:hAnsi="Times New Roman"/>
                <w:color w:val="000000"/>
                <w:sz w:val="22"/>
                <w:szCs w:val="22"/>
              </w:rPr>
              <w:t xml:space="preserve"> (Ch):, 37. Двухпросветные эндобронхиальные левосторонние трубки изготовлены из термопластичного ПВХ. Предназначены для вентиляции левого легкого .  Они состоят из маркированных эндобронхиальных и эндотрахейных трубок и двух манжет, каждая из которых снабжена самозапирающимся клапаном и контрольным баллончиком. Эндобронхиальная манжета и баллончик, который ей соответствует, (обозначенные как "эндобронхиальные") - голубого цвета, а эндо-трахейная трубка и ее баллончик (обозначенные как "эндотрахейные") - прозрачные. Трубки коннекторов также кодового голубого цвета (эндобронхиальные), или прозрачные (эндотрахейные).  Напечатанные обозначенные глубины показывают расстояние от дистального конца бронхиального сегмента. На каждой трубке есть рентгенконтрастная линия для подтверждения правильности размещения трубки при помощи рентгеновских снимков и соответствующие радиографические обозначения под манжетами в виде полосок длиной около 20 мм. Эндобронхиальная левосторонняя двухпросветная трубка представляет собой единое целое медицинское изделие без дополнительных комплектующих</w:t>
            </w:r>
          </w:p>
        </w:tc>
        <w:tc>
          <w:tcPr>
            <w:tcW w:w="915" w:type="dxa"/>
            <w:tcBorders>
              <w:top w:val="nil"/>
            </w:tcBorders>
            <w:shd w:color="auto" w:fill="auto" w:val="clear"/>
            <w:tcMar>
              <w:left w:w="-5"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штука</w:t>
            </w:r>
          </w:p>
        </w:tc>
        <w:tc>
          <w:tcPr>
            <w:tcW w:w="796" w:type="dxa"/>
            <w:tcBorders>
              <w:top w:val="nil"/>
            </w:tcBorders>
            <w:shd w:color="auto" w:fill="auto" w:val="clear"/>
            <w:tcMar>
              <w:left w:w="-5"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20</w:t>
            </w:r>
          </w:p>
        </w:tc>
        <w:tc>
          <w:tcPr>
            <w:tcW w:w="675" w:type="dxa"/>
            <w:tcBorders>
              <w:top w:val="nil"/>
            </w:tcBorders>
            <w:shd w:color="auto" w:fill="auto" w:val="clear"/>
            <w:tcMar>
              <w:left w:w="-5"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49 020</w:t>
            </w:r>
          </w:p>
        </w:tc>
        <w:tc>
          <w:tcPr>
            <w:tcW w:w="960" w:type="dxa"/>
            <w:tcBorders>
              <w:top w:val="nil"/>
            </w:tcBorders>
            <w:shd w:color="auto" w:fill="auto" w:val="clear"/>
            <w:tcMar>
              <w:left w:w="-5"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980 400</w:t>
            </w:r>
          </w:p>
        </w:tc>
        <w:tc>
          <w:tcPr>
            <w:tcW w:w="1765" w:type="dxa"/>
            <w:tcBorders>
              <w:top w:val="nil"/>
              <w:left w:val="nil"/>
            </w:tcBorders>
            <w:shd w:color="auto" w:fill="auto" w:val="clear"/>
            <w:tcMar>
              <w:top w:w="55" w:type="dxa"/>
              <w:left w:w="58" w:type="dxa"/>
              <w:bottom w:w="55"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По заявкам  в течении   2023 по адресу : Глубоковский район, село Опытное поле, ул. Локомотивная 3/1, аптека</w:t>
            </w:r>
          </w:p>
        </w:tc>
      </w:tr>
      <w:tr>
        <w:trPr>
          <w:trHeight w:val="390" w:hRule="atLeast"/>
        </w:trPr>
        <w:tc>
          <w:tcPr>
            <w:tcW w:w="620" w:type="dxa"/>
            <w:tcBorders>
              <w:top w:val="nil"/>
            </w:tcBorders>
            <w:shd w:color="auto" w:fill="auto" w:val="clear"/>
            <w:tcMar>
              <w:left w:w="-5" w:type="dxa"/>
            </w:tcMar>
          </w:tcPr>
          <w:p>
            <w:pPr>
              <w:pStyle w:val="Normal"/>
              <w:spacing w:lineRule="auto" w:line="240" w:before="0" w:after="0"/>
              <w:jc w:val="center"/>
              <w:rPr/>
            </w:pPr>
            <w:r>
              <w:rPr/>
              <w:t>3</w:t>
            </w:r>
          </w:p>
        </w:tc>
        <w:tc>
          <w:tcPr>
            <w:tcW w:w="1180" w:type="dxa"/>
            <w:tcBorders>
              <w:top w:val="nil"/>
            </w:tcBorders>
            <w:shd w:color="auto" w:fill="auto" w:val="clear"/>
            <w:tcMar>
              <w:left w:w="-5"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shd w:fill="FFFFFF" w:val="clear"/>
              </w:rPr>
              <w:t>Трубка эндобронхиальная</w:t>
            </w:r>
          </w:p>
        </w:tc>
        <w:tc>
          <w:tcPr>
            <w:tcW w:w="7712" w:type="dxa"/>
            <w:tcBorders>
              <w:top w:val="nil"/>
            </w:tcBorders>
            <w:shd w:color="auto" w:fill="auto" w:val="clear"/>
            <w:tcMar>
              <w:left w:w="-5" w:type="dxa"/>
            </w:tcMar>
          </w:tcPr>
          <w:p>
            <w:pPr>
              <w:pStyle w:val="Normal"/>
              <w:spacing w:lineRule="auto" w:line="240" w:before="0" w:after="0"/>
              <w:jc w:val="left"/>
              <w:rPr>
                <w:color w:val="000000"/>
                <w:sz w:val="22"/>
                <w:szCs w:val="22"/>
              </w:rPr>
            </w:pPr>
            <w:r>
              <w:rPr>
                <w:rFonts w:eastAsia="Times New Roman" w:cs="Times New Roman" w:ascii="Times New Roman" w:hAnsi="Times New Roman"/>
                <w:color w:val="000000"/>
                <w:sz w:val="22"/>
                <w:szCs w:val="22"/>
              </w:rPr>
              <w:t>Трубка эндобронхиальная двухпросветная правосторонняя силиконизированная стерильная, однократного применения размер</w:t>
            </w:r>
            <w:r>
              <w:rPr>
                <w:rFonts w:eastAsia="Times New Roman" w:cs="Times New Roman" w:ascii="Times New Roman" w:hAnsi="Times New Roman"/>
                <w:color w:val="000000"/>
                <w:sz w:val="22"/>
                <w:szCs w:val="22"/>
                <w:lang w:val="kk-KZ"/>
              </w:rPr>
              <w:t>ом</w:t>
            </w:r>
            <w:r>
              <w:rPr>
                <w:rFonts w:eastAsia="Times New Roman" w:cs="Times New Roman" w:ascii="Times New Roman" w:hAnsi="Times New Roman"/>
                <w:color w:val="000000"/>
                <w:sz w:val="22"/>
                <w:szCs w:val="22"/>
              </w:rPr>
              <w:t xml:space="preserve"> (Ch):, 35. Двухпросветные эндобронхиальные правосторонние трубки изготовлены из термопластичного ПВХ, Предназначены для вентиляции правого легкого . Они состоят из маркированных эндобронхиальных и эндотрахейных трубок и двух манжет, каждая из которых снабжена самозапирающимся клапаном и контрольным баллончиком. Эндобронхиальная манжета и баллончик, который ей соответствует, (обозначенные как "эндобронхиальные") - голубого цвета, а эндо-трахейная трубка и ее баллончик (обозначенные как "эндотрахейные") - прозрачные. Трубки коннекторов также кодового голубого цвета (эндобронхиальные), или прозрачные (эндотрахейные).  Напечатанные обозначенные глубины показывают расстояние от дистального конца бронхиального сегмента.  На каждой трубке есть рентгенконтрастная линия для подтверждения правильности размещения трубки при помощи рентгеновских снимков и соответствующие радиографические обозначения под манжетами в виде полосок длиной около 20 мм. Эндобронхиальная правосторонняя двухпросветная трубка представляет собой единое целое медицинское изделие без дополнительных комплектующих</w:t>
            </w:r>
          </w:p>
        </w:tc>
        <w:tc>
          <w:tcPr>
            <w:tcW w:w="915" w:type="dxa"/>
            <w:tcBorders>
              <w:top w:val="nil"/>
            </w:tcBorders>
            <w:shd w:color="auto" w:fill="auto" w:val="clear"/>
            <w:tcMar>
              <w:left w:w="-5"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штука</w:t>
            </w:r>
          </w:p>
        </w:tc>
        <w:tc>
          <w:tcPr>
            <w:tcW w:w="796" w:type="dxa"/>
            <w:tcBorders>
              <w:top w:val="nil"/>
            </w:tcBorders>
            <w:shd w:color="auto" w:fill="auto" w:val="clear"/>
            <w:tcMar>
              <w:left w:w="-5"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30</w:t>
            </w:r>
          </w:p>
        </w:tc>
        <w:tc>
          <w:tcPr>
            <w:tcW w:w="675" w:type="dxa"/>
            <w:tcBorders>
              <w:top w:val="nil"/>
            </w:tcBorders>
            <w:shd w:color="auto" w:fill="auto" w:val="clear"/>
            <w:tcMar>
              <w:left w:w="-5"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49 020</w:t>
            </w:r>
          </w:p>
        </w:tc>
        <w:tc>
          <w:tcPr>
            <w:tcW w:w="960" w:type="dxa"/>
            <w:tcBorders>
              <w:top w:val="nil"/>
            </w:tcBorders>
            <w:shd w:color="auto" w:fill="auto" w:val="clear"/>
            <w:tcMar>
              <w:left w:w="-5"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1 470 600</w:t>
            </w:r>
          </w:p>
        </w:tc>
        <w:tc>
          <w:tcPr>
            <w:tcW w:w="1765" w:type="dxa"/>
            <w:tcBorders>
              <w:top w:val="nil"/>
              <w:left w:val="nil"/>
            </w:tcBorders>
            <w:shd w:color="auto" w:fill="auto" w:val="clear"/>
            <w:tcMar>
              <w:top w:w="55" w:type="dxa"/>
              <w:left w:w="58" w:type="dxa"/>
              <w:bottom w:w="55"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По заявкам  в течении   2023 по адресу : Глубоковский район, село Опытное поле, ул. Локомотивная 3/1, аптека</w:t>
            </w:r>
          </w:p>
        </w:tc>
      </w:tr>
      <w:tr>
        <w:trPr>
          <w:trHeight w:val="1102" w:hRule="atLeast"/>
        </w:trPr>
        <w:tc>
          <w:tcPr>
            <w:tcW w:w="620" w:type="dxa"/>
            <w:tcBorders>
              <w:top w:val="nil"/>
            </w:tcBorders>
            <w:shd w:color="auto" w:fill="auto" w:val="clear"/>
            <w:tcMar>
              <w:left w:w="-5" w:type="dxa"/>
            </w:tcMar>
          </w:tcPr>
          <w:p>
            <w:pPr>
              <w:pStyle w:val="Normal"/>
              <w:spacing w:lineRule="auto" w:line="240" w:before="0" w:after="0"/>
              <w:jc w:val="center"/>
              <w:rPr/>
            </w:pPr>
            <w:r>
              <w:rPr/>
              <w:t>4</w:t>
            </w:r>
          </w:p>
        </w:tc>
        <w:tc>
          <w:tcPr>
            <w:tcW w:w="1180" w:type="dxa"/>
            <w:tcBorders>
              <w:top w:val="nil"/>
            </w:tcBorders>
            <w:shd w:color="auto" w:fill="auto" w:val="clear"/>
            <w:tcMar>
              <w:left w:w="-5"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shd w:fill="FFFFFF" w:val="clear"/>
              </w:rPr>
              <w:t>Трубка эндобронхиальная</w:t>
            </w:r>
          </w:p>
        </w:tc>
        <w:tc>
          <w:tcPr>
            <w:tcW w:w="7712" w:type="dxa"/>
            <w:tcBorders>
              <w:top w:val="nil"/>
            </w:tcBorders>
            <w:shd w:color="auto" w:fill="auto" w:val="clear"/>
            <w:tcMar>
              <w:left w:w="-5" w:type="dxa"/>
            </w:tcMar>
          </w:tcPr>
          <w:p>
            <w:pPr>
              <w:pStyle w:val="Normal"/>
              <w:spacing w:lineRule="auto" w:line="240" w:before="0" w:after="0"/>
              <w:jc w:val="left"/>
              <w:rPr>
                <w:color w:val="000000"/>
                <w:sz w:val="22"/>
                <w:szCs w:val="22"/>
              </w:rPr>
            </w:pPr>
            <w:r>
              <w:rPr>
                <w:rFonts w:eastAsia="Times New Roman" w:cs="Times New Roman" w:ascii="Times New Roman" w:hAnsi="Times New Roman"/>
                <w:color w:val="000000"/>
                <w:sz w:val="22"/>
                <w:szCs w:val="22"/>
              </w:rPr>
              <w:t>Трубка эндобронхиальная двухпросветная правосторонняя силиконизированная стерильная, однократного применения размер</w:t>
            </w:r>
            <w:r>
              <w:rPr>
                <w:rFonts w:eastAsia="Times New Roman" w:cs="Times New Roman" w:ascii="Times New Roman" w:hAnsi="Times New Roman"/>
                <w:color w:val="000000"/>
                <w:sz w:val="22"/>
                <w:szCs w:val="22"/>
                <w:lang w:val="kk-KZ"/>
              </w:rPr>
              <w:t>ом</w:t>
            </w:r>
            <w:r>
              <w:rPr>
                <w:rFonts w:eastAsia="Times New Roman" w:cs="Times New Roman" w:ascii="Times New Roman" w:hAnsi="Times New Roman"/>
                <w:color w:val="000000"/>
                <w:sz w:val="22"/>
                <w:szCs w:val="22"/>
              </w:rPr>
              <w:t xml:space="preserve"> (Ch):, 37. Двухпросветные эндобронхиальные правосторонние трубки изготовлены из термопластичного ПВХ Предназначены для вентиляции правого легкого . Они состоят из маркированных эндобронхиальных и эндотрахейных трубок и двух манжет, каждая из которых снабжена самозапирающимся клапаном и контрольным баллончиком. Эндобронхиальная манжета и баллончик, который ей соответствует, (обозначенные как "эндобронхиальные") - голубого цвета, а эндо-трахейная трубка и ее баллончик (обозначенные как "эндотрахейные") - прозрачные. Трубки коннекторов также кодового голубого цвета (эндобронхиальные), или прозрачные (эндотрахейные).  Напечатанные обозначенные глубины показывают расстояние от дистального конца бронхиального сегмента. На каждой трубке есть рентгенконтрастная линия для подтверждения правильности размещения трубки при помощи рентгеновских снимков и соответствующие радиографические обозначения под манжетами в виде полосок длиной около 20 мм. Эндобронхиальная правосторонняя двухпросветная трубка представляет собой единое целое медицинское изделие без дополнительных комплектующих</w:t>
            </w:r>
          </w:p>
        </w:tc>
        <w:tc>
          <w:tcPr>
            <w:tcW w:w="915" w:type="dxa"/>
            <w:tcBorders>
              <w:top w:val="nil"/>
            </w:tcBorders>
            <w:shd w:color="auto" w:fill="auto" w:val="clear"/>
            <w:tcMar>
              <w:left w:w="-5"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штука</w:t>
            </w:r>
          </w:p>
        </w:tc>
        <w:tc>
          <w:tcPr>
            <w:tcW w:w="796" w:type="dxa"/>
            <w:tcBorders>
              <w:top w:val="nil"/>
            </w:tcBorders>
            <w:shd w:color="auto" w:fill="auto" w:val="clear"/>
            <w:tcMar>
              <w:left w:w="-5"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30</w:t>
            </w:r>
          </w:p>
        </w:tc>
        <w:tc>
          <w:tcPr>
            <w:tcW w:w="675" w:type="dxa"/>
            <w:tcBorders>
              <w:top w:val="nil"/>
            </w:tcBorders>
            <w:shd w:color="auto" w:fill="auto" w:val="clear"/>
            <w:tcMar>
              <w:left w:w="-5"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49 020</w:t>
            </w:r>
          </w:p>
        </w:tc>
        <w:tc>
          <w:tcPr>
            <w:tcW w:w="960" w:type="dxa"/>
            <w:tcBorders>
              <w:top w:val="nil"/>
            </w:tcBorders>
            <w:shd w:color="auto" w:fill="auto" w:val="clear"/>
            <w:tcMar>
              <w:left w:w="-5"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1 470 600</w:t>
            </w:r>
          </w:p>
        </w:tc>
        <w:tc>
          <w:tcPr>
            <w:tcW w:w="1765" w:type="dxa"/>
            <w:tcBorders>
              <w:top w:val="nil"/>
              <w:left w:val="nil"/>
            </w:tcBorders>
            <w:shd w:color="auto" w:fill="auto" w:val="clear"/>
            <w:tcMar>
              <w:top w:w="55" w:type="dxa"/>
              <w:left w:w="58" w:type="dxa"/>
              <w:bottom w:w="55"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По заявкам  в течении   2023 по адресу : Глубоковский район, село Опытное поле, ул. Локомотивная 3/1, аптека</w:t>
            </w:r>
          </w:p>
        </w:tc>
      </w:tr>
      <w:tr>
        <w:trPr>
          <w:trHeight w:val="1102" w:hRule="atLeast"/>
        </w:trPr>
        <w:tc>
          <w:tcPr>
            <w:tcW w:w="620" w:type="dxa"/>
            <w:tcBorders>
              <w:top w:val="nil"/>
            </w:tcBorders>
            <w:shd w:color="auto" w:fill="auto" w:val="clear"/>
            <w:tcMar>
              <w:left w:w="-5" w:type="dxa"/>
            </w:tcMar>
          </w:tcPr>
          <w:p>
            <w:pPr>
              <w:pStyle w:val="Normal"/>
              <w:spacing w:lineRule="auto" w:line="240" w:before="0" w:after="0"/>
              <w:jc w:val="center"/>
              <w:rPr/>
            </w:pPr>
            <w:r>
              <w:rPr/>
              <w:t>5</w:t>
            </w:r>
          </w:p>
        </w:tc>
        <w:tc>
          <w:tcPr>
            <w:tcW w:w="1180" w:type="dxa"/>
            <w:tcBorders>
              <w:top w:val="nil"/>
            </w:tcBorders>
            <w:shd w:color="auto" w:fill="auto" w:val="clear"/>
            <w:tcMar>
              <w:left w:w="-5"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shd w:fill="FFFFFF" w:val="clear"/>
              </w:rPr>
              <w:t>Канюля внутривенная</w:t>
            </w:r>
          </w:p>
        </w:tc>
        <w:tc>
          <w:tcPr>
            <w:tcW w:w="7712" w:type="dxa"/>
            <w:tcBorders>
              <w:top w:val="nil"/>
            </w:tcBorders>
            <w:shd w:color="auto" w:fill="auto" w:val="clear"/>
            <w:tcMar>
              <w:left w:w="-5" w:type="dxa"/>
            </w:tcMar>
          </w:tcPr>
          <w:p>
            <w:pPr>
              <w:pStyle w:val="Normal"/>
              <w:spacing w:lineRule="auto" w:line="240" w:before="0" w:after="0"/>
              <w:jc w:val="left"/>
              <w:rPr>
                <w:color w:val="000000"/>
                <w:sz w:val="22"/>
                <w:szCs w:val="22"/>
              </w:rPr>
            </w:pPr>
            <w:r>
              <w:rPr>
                <w:rFonts w:eastAsia="Times New Roman" w:cs="Times New Roman" w:ascii="Times New Roman" w:hAnsi="Times New Roman"/>
                <w:color w:val="000000"/>
                <w:sz w:val="22"/>
                <w:szCs w:val="22"/>
              </w:rPr>
              <w:t xml:space="preserve">Канюля внутривенная с катетером и инъекционным клапаном размером: 18G.Ультратонкая силиконизированная игла из нержавеющей стали с конической формой острия. </w:t>
            </w:r>
            <w:r>
              <w:rPr>
                <w:rFonts w:eastAsia="Times New Roman" w:cs="Times New Roman" w:ascii="Times New Roman" w:hAnsi="Times New Roman"/>
                <w:b w:val="false"/>
                <w:bCs w:val="false"/>
                <w:color w:val="000000"/>
                <w:sz w:val="22"/>
                <w:szCs w:val="22"/>
              </w:rPr>
              <w:t>И</w:t>
            </w:r>
            <w:r>
              <w:rPr>
                <w:rFonts w:eastAsia="Times New Roman" w:cs="Times New Roman" w:ascii="Times New Roman" w:hAnsi="Times New Roman"/>
                <w:color w:val="000000"/>
                <w:sz w:val="22"/>
                <w:szCs w:val="22"/>
              </w:rPr>
              <w:t>зготовлено из биологически совместимого и устойчивого на излом политетрафторэтилена с чрезвычайно гладким покрытием внутренней и внешней поверхности. У основания конуса имеются плоские выступы, которые обеспечивают оптимальную фиксацию. Стерилизована оксидом этилена. Время использования не менее  96 часов</w:t>
            </w:r>
          </w:p>
        </w:tc>
        <w:tc>
          <w:tcPr>
            <w:tcW w:w="915" w:type="dxa"/>
            <w:tcBorders>
              <w:top w:val="nil"/>
            </w:tcBorders>
            <w:shd w:color="auto" w:fill="auto" w:val="clear"/>
            <w:tcMar>
              <w:left w:w="-5"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штука</w:t>
            </w:r>
          </w:p>
        </w:tc>
        <w:tc>
          <w:tcPr>
            <w:tcW w:w="796" w:type="dxa"/>
            <w:tcBorders>
              <w:top w:val="nil"/>
            </w:tcBorders>
            <w:shd w:color="auto" w:fill="auto" w:val="clear"/>
            <w:tcMar>
              <w:left w:w="-5"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100</w:t>
            </w:r>
          </w:p>
        </w:tc>
        <w:tc>
          <w:tcPr>
            <w:tcW w:w="675" w:type="dxa"/>
            <w:tcBorders>
              <w:top w:val="nil"/>
            </w:tcBorders>
            <w:shd w:color="auto" w:fill="auto" w:val="clear"/>
            <w:tcMar>
              <w:left w:w="-5"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250</w:t>
            </w:r>
          </w:p>
        </w:tc>
        <w:tc>
          <w:tcPr>
            <w:tcW w:w="960" w:type="dxa"/>
            <w:tcBorders>
              <w:top w:val="nil"/>
            </w:tcBorders>
            <w:shd w:color="auto" w:fill="auto" w:val="clear"/>
            <w:tcMar>
              <w:left w:w="-5"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25 000</w:t>
            </w:r>
          </w:p>
        </w:tc>
        <w:tc>
          <w:tcPr>
            <w:tcW w:w="1765" w:type="dxa"/>
            <w:tcBorders>
              <w:top w:val="nil"/>
              <w:left w:val="nil"/>
            </w:tcBorders>
            <w:shd w:color="auto" w:fill="auto" w:val="clear"/>
            <w:tcMar>
              <w:top w:w="55" w:type="dxa"/>
              <w:left w:w="58" w:type="dxa"/>
              <w:bottom w:w="55"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По заявкам  в течении   2023 по адресу : Глубоковский район, село Опытное поле, ул. Локомотивная 3/1, аптека</w:t>
            </w:r>
          </w:p>
        </w:tc>
      </w:tr>
      <w:tr>
        <w:trPr>
          <w:trHeight w:val="1102" w:hRule="atLeast"/>
        </w:trPr>
        <w:tc>
          <w:tcPr>
            <w:tcW w:w="620" w:type="dxa"/>
            <w:tcBorders>
              <w:top w:val="nil"/>
            </w:tcBorders>
            <w:shd w:color="auto" w:fill="auto" w:val="clear"/>
            <w:tcMar>
              <w:left w:w="-5" w:type="dxa"/>
            </w:tcMar>
          </w:tcPr>
          <w:p>
            <w:pPr>
              <w:pStyle w:val="Normal"/>
              <w:spacing w:lineRule="auto" w:line="240" w:before="0" w:after="0"/>
              <w:jc w:val="center"/>
              <w:rPr/>
            </w:pPr>
            <w:r>
              <w:rPr/>
              <w:t>6</w:t>
            </w:r>
          </w:p>
        </w:tc>
        <w:tc>
          <w:tcPr>
            <w:tcW w:w="1180" w:type="dxa"/>
            <w:tcBorders>
              <w:top w:val="nil"/>
            </w:tcBorders>
            <w:shd w:color="auto" w:fill="auto" w:val="clear"/>
            <w:tcMar>
              <w:left w:w="-5"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shd w:fill="FFFFFF" w:val="clear"/>
              </w:rPr>
              <w:t>Канюля внутривенная</w:t>
            </w:r>
          </w:p>
        </w:tc>
        <w:tc>
          <w:tcPr>
            <w:tcW w:w="7712" w:type="dxa"/>
            <w:tcBorders>
              <w:top w:val="nil"/>
            </w:tcBorders>
            <w:shd w:color="auto" w:fill="auto" w:val="clear"/>
            <w:tcMar>
              <w:left w:w="-5" w:type="dxa"/>
            </w:tcMar>
          </w:tcPr>
          <w:p>
            <w:pPr>
              <w:pStyle w:val="Normal"/>
              <w:spacing w:lineRule="auto" w:line="240" w:before="0" w:after="0"/>
              <w:jc w:val="left"/>
              <w:rPr>
                <w:color w:val="000000"/>
                <w:sz w:val="22"/>
                <w:szCs w:val="22"/>
              </w:rPr>
            </w:pPr>
            <w:r>
              <w:rPr>
                <w:rFonts w:eastAsia="Times New Roman" w:cs="Times New Roman" w:ascii="Times New Roman" w:hAnsi="Times New Roman"/>
                <w:color w:val="000000"/>
                <w:sz w:val="22"/>
                <w:szCs w:val="22"/>
              </w:rPr>
              <w:t>Канюля внутривенная с катетером и инъекционным клапаном размером: 20G. Ультратонкая силиконизированная игла из нержавеющей стали с конической формой острия. Изготовлено из биологически совместимого и устойчивого на излом политетрафторэтилена с чрезвычайно гладким покрытием внутренней и внешней поверхности. У основания конуса имеются плоские выступы, которые обеспечивают оптимальную фиксацию. Стерилизована оксидом этилена. Время использования не менее  96 часов</w:t>
            </w:r>
          </w:p>
        </w:tc>
        <w:tc>
          <w:tcPr>
            <w:tcW w:w="915" w:type="dxa"/>
            <w:tcBorders>
              <w:top w:val="nil"/>
            </w:tcBorders>
            <w:shd w:color="auto" w:fill="auto" w:val="clear"/>
            <w:tcMar>
              <w:left w:w="-5"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штука</w:t>
            </w:r>
          </w:p>
        </w:tc>
        <w:tc>
          <w:tcPr>
            <w:tcW w:w="796" w:type="dxa"/>
            <w:tcBorders>
              <w:top w:val="nil"/>
            </w:tcBorders>
            <w:shd w:color="auto" w:fill="auto" w:val="clear"/>
            <w:tcMar>
              <w:left w:w="-5"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100</w:t>
            </w:r>
          </w:p>
        </w:tc>
        <w:tc>
          <w:tcPr>
            <w:tcW w:w="675" w:type="dxa"/>
            <w:tcBorders>
              <w:top w:val="nil"/>
            </w:tcBorders>
            <w:shd w:color="auto" w:fill="auto" w:val="clear"/>
            <w:tcMar>
              <w:left w:w="-5"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250</w:t>
            </w:r>
          </w:p>
        </w:tc>
        <w:tc>
          <w:tcPr>
            <w:tcW w:w="960" w:type="dxa"/>
            <w:tcBorders>
              <w:top w:val="nil"/>
            </w:tcBorders>
            <w:shd w:color="auto" w:fill="auto" w:val="clear"/>
            <w:tcMar>
              <w:left w:w="-5"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25 000</w:t>
            </w:r>
          </w:p>
        </w:tc>
        <w:tc>
          <w:tcPr>
            <w:tcW w:w="1765" w:type="dxa"/>
            <w:tcBorders>
              <w:top w:val="nil"/>
              <w:left w:val="nil"/>
            </w:tcBorders>
            <w:shd w:color="auto" w:fill="auto" w:val="clear"/>
            <w:tcMar>
              <w:top w:w="55" w:type="dxa"/>
              <w:left w:w="58" w:type="dxa"/>
              <w:bottom w:w="55"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По заявкам  в течении   2023 по адресу : Глубоковский район, село Опытное поле, ул. Локомотивная 3/1, аптека</w:t>
            </w:r>
          </w:p>
        </w:tc>
      </w:tr>
      <w:tr>
        <w:trPr>
          <w:trHeight w:val="1102" w:hRule="atLeast"/>
        </w:trPr>
        <w:tc>
          <w:tcPr>
            <w:tcW w:w="620" w:type="dxa"/>
            <w:tcBorders>
              <w:top w:val="nil"/>
            </w:tcBorders>
            <w:shd w:color="auto" w:fill="auto" w:val="clear"/>
            <w:tcMar>
              <w:left w:w="-5" w:type="dxa"/>
            </w:tcMar>
          </w:tcPr>
          <w:p>
            <w:pPr>
              <w:pStyle w:val="Normal"/>
              <w:spacing w:lineRule="auto" w:line="240" w:before="0" w:after="0"/>
              <w:jc w:val="center"/>
              <w:rPr/>
            </w:pPr>
            <w:r>
              <w:rPr/>
              <w:t>7</w:t>
            </w:r>
          </w:p>
        </w:tc>
        <w:tc>
          <w:tcPr>
            <w:tcW w:w="1180" w:type="dxa"/>
            <w:tcBorders>
              <w:top w:val="nil"/>
            </w:tcBorders>
            <w:shd w:color="auto" w:fill="auto" w:val="clear"/>
            <w:tcMar>
              <w:left w:w="-5"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shd w:fill="FFFFFF" w:val="clear"/>
              </w:rPr>
              <w:t>Канюля внутривенная</w:t>
            </w:r>
          </w:p>
        </w:tc>
        <w:tc>
          <w:tcPr>
            <w:tcW w:w="7712" w:type="dxa"/>
            <w:tcBorders>
              <w:top w:val="nil"/>
            </w:tcBorders>
            <w:shd w:color="auto" w:fill="auto" w:val="clear"/>
            <w:tcMar>
              <w:left w:w="-5" w:type="dxa"/>
            </w:tcMar>
          </w:tcPr>
          <w:p>
            <w:pPr>
              <w:pStyle w:val="Normal"/>
              <w:spacing w:lineRule="auto" w:line="240" w:before="0" w:after="0"/>
              <w:jc w:val="left"/>
              <w:rPr>
                <w:color w:val="000000"/>
                <w:sz w:val="22"/>
                <w:szCs w:val="22"/>
              </w:rPr>
            </w:pPr>
            <w:r>
              <w:rPr>
                <w:rFonts w:eastAsia="Times New Roman" w:cs="Times New Roman" w:ascii="Times New Roman" w:hAnsi="Times New Roman"/>
                <w:color w:val="000000"/>
                <w:sz w:val="22"/>
                <w:szCs w:val="22"/>
              </w:rPr>
              <w:t>Канюля внутривенная с катетером и инъекционным клапаном размером: 16G. Ультратонкая силиконизированная игла из нержавеющей стали с конической формой острия. Изготовлено из биологически совместимого и устойчивого на излом политетрафторэтилена с чрезвычайно гладким покрытием внутренней и внешней поверхности. У основания конуса имеются плоские выступы, которые обеспечивают оптимальную фиксацию. Стерилизована оксидом этилена. Время использования не менее  96 часов</w:t>
            </w:r>
          </w:p>
        </w:tc>
        <w:tc>
          <w:tcPr>
            <w:tcW w:w="915" w:type="dxa"/>
            <w:tcBorders>
              <w:top w:val="nil"/>
            </w:tcBorders>
            <w:shd w:color="auto" w:fill="auto" w:val="clear"/>
            <w:tcMar>
              <w:left w:w="-5"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штука</w:t>
            </w:r>
          </w:p>
        </w:tc>
        <w:tc>
          <w:tcPr>
            <w:tcW w:w="796" w:type="dxa"/>
            <w:tcBorders>
              <w:top w:val="nil"/>
            </w:tcBorders>
            <w:shd w:color="auto" w:fill="auto" w:val="clear"/>
            <w:tcMar>
              <w:left w:w="-5"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25</w:t>
            </w:r>
          </w:p>
        </w:tc>
        <w:tc>
          <w:tcPr>
            <w:tcW w:w="675" w:type="dxa"/>
            <w:tcBorders>
              <w:top w:val="nil"/>
            </w:tcBorders>
            <w:shd w:color="auto" w:fill="auto" w:val="clear"/>
            <w:tcMar>
              <w:left w:w="-5"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250</w:t>
            </w:r>
          </w:p>
        </w:tc>
        <w:tc>
          <w:tcPr>
            <w:tcW w:w="960" w:type="dxa"/>
            <w:tcBorders>
              <w:top w:val="nil"/>
            </w:tcBorders>
            <w:shd w:color="auto" w:fill="auto" w:val="clear"/>
            <w:tcMar>
              <w:left w:w="-5"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6 250</w:t>
            </w:r>
          </w:p>
        </w:tc>
        <w:tc>
          <w:tcPr>
            <w:tcW w:w="1765" w:type="dxa"/>
            <w:tcBorders>
              <w:top w:val="nil"/>
              <w:left w:val="nil"/>
            </w:tcBorders>
            <w:shd w:color="auto" w:fill="auto" w:val="clear"/>
            <w:tcMar>
              <w:top w:w="55" w:type="dxa"/>
              <w:left w:w="58" w:type="dxa"/>
              <w:bottom w:w="55"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По заявкам  в течении   2023 по адресу : Глубоковский район, село Опытное поле, ул. Локомотивная 3/1, аптека</w:t>
            </w:r>
          </w:p>
        </w:tc>
      </w:tr>
    </w:tbl>
    <w:p>
      <w:pPr>
        <w:pStyle w:val="Normal"/>
        <w:spacing w:before="0" w:after="29"/>
        <w:ind w:firstLine="400"/>
        <w:jc w:val="both"/>
        <w:rPr/>
      </w:pPr>
      <w:r>
        <w:rPr>
          <w:rStyle w:val="S0"/>
          <w:sz w:val="22"/>
          <w:szCs w:val="22"/>
        </w:rPr>
        <w:tab/>
      </w:r>
    </w:p>
    <w:p>
      <w:pPr>
        <w:pStyle w:val="Normal"/>
        <w:spacing w:before="0" w:after="29"/>
        <w:ind w:firstLine="400"/>
        <w:jc w:val="both"/>
        <w:rPr/>
      </w:pPr>
      <w:r>
        <w:rPr>
          <w:rStyle w:val="S0"/>
          <w:b/>
          <w:bCs/>
          <w:sz w:val="22"/>
          <w:szCs w:val="22"/>
        </w:rPr>
        <w:t xml:space="preserve">Место представления (приема) документов  </w:t>
      </w:r>
      <w:r>
        <w:rPr>
          <w:rStyle w:val="S0"/>
          <w:sz w:val="22"/>
          <w:szCs w:val="22"/>
        </w:rPr>
        <w:t xml:space="preserve">будет осуществлено  с </w:t>
      </w:r>
      <w:r>
        <w:rPr>
          <w:rStyle w:val="S0"/>
          <w:sz w:val="22"/>
          <w:szCs w:val="22"/>
          <w:lang w:val="kk-KZ"/>
        </w:rPr>
        <w:t>28</w:t>
      </w:r>
      <w:r>
        <w:rPr>
          <w:rStyle w:val="S0"/>
          <w:sz w:val="22"/>
          <w:szCs w:val="22"/>
        </w:rPr>
        <w:t xml:space="preserve"> </w:t>
      </w:r>
      <w:r>
        <w:rPr>
          <w:rStyle w:val="S0"/>
          <w:sz w:val="22"/>
          <w:szCs w:val="22"/>
          <w:lang w:val="kk-KZ"/>
        </w:rPr>
        <w:t>марта</w:t>
      </w:r>
      <w:r>
        <w:rPr>
          <w:rStyle w:val="S0"/>
          <w:sz w:val="22"/>
          <w:szCs w:val="22"/>
        </w:rPr>
        <w:t xml:space="preserve"> 2023 года по адресу:  </w:t>
      </w:r>
      <w:r>
        <w:rPr>
          <w:rStyle w:val="S0"/>
          <w:sz w:val="22"/>
          <w:szCs w:val="22"/>
          <w:lang w:val="kk-KZ"/>
        </w:rPr>
        <w:t xml:space="preserve">РК, ВКО, г.Усть-Каменогорск, ул.Белинского,39 </w:t>
      </w:r>
      <w:r>
        <w:rPr>
          <w:rStyle w:val="S0"/>
          <w:sz w:val="22"/>
          <w:szCs w:val="22"/>
        </w:rPr>
        <w:t xml:space="preserve">отдел гос.закупок с 08:00ч. </w:t>
      </w:r>
    </w:p>
    <w:p>
      <w:pPr>
        <w:pStyle w:val="Normal"/>
        <w:spacing w:lineRule="auto" w:line="240" w:before="0" w:after="86"/>
        <w:ind w:firstLine="400"/>
        <w:jc w:val="both"/>
        <w:rPr/>
      </w:pPr>
      <w:r>
        <w:rPr>
          <w:rStyle w:val="S0"/>
          <w:b/>
          <w:bCs/>
          <w:sz w:val="22"/>
          <w:szCs w:val="22"/>
        </w:rPr>
        <w:t>Окончательный срок подачи</w:t>
      </w:r>
      <w:r>
        <w:rPr>
          <w:rStyle w:val="S0"/>
          <w:sz w:val="22"/>
          <w:szCs w:val="22"/>
        </w:rPr>
        <w:t xml:space="preserve"> ценовых предложений</w:t>
      </w:r>
      <w:r>
        <w:rPr>
          <w:rStyle w:val="S0"/>
          <w:b/>
          <w:bCs/>
          <w:sz w:val="22"/>
          <w:szCs w:val="22"/>
        </w:rPr>
        <w:t xml:space="preserve">  </w:t>
      </w:r>
      <w:r>
        <w:rPr>
          <w:rStyle w:val="S0"/>
          <w:sz w:val="22"/>
          <w:szCs w:val="22"/>
        </w:rPr>
        <w:t xml:space="preserve">до  </w:t>
      </w:r>
      <w:r>
        <w:rPr>
          <w:rStyle w:val="S0"/>
          <w:sz w:val="22"/>
          <w:szCs w:val="22"/>
          <w:lang w:val="kk-KZ"/>
        </w:rPr>
        <w:t>08</w:t>
      </w:r>
      <w:r>
        <w:rPr>
          <w:rStyle w:val="S0"/>
          <w:sz w:val="22"/>
          <w:szCs w:val="22"/>
        </w:rPr>
        <w:t xml:space="preserve"> часов </w:t>
      </w:r>
      <w:r>
        <w:rPr>
          <w:rStyle w:val="S0"/>
          <w:sz w:val="22"/>
          <w:szCs w:val="22"/>
          <w:lang w:val="ru-RU"/>
        </w:rPr>
        <w:t>15</w:t>
      </w:r>
      <w:r>
        <w:rPr>
          <w:rStyle w:val="S0"/>
          <w:sz w:val="22"/>
          <w:szCs w:val="22"/>
        </w:rPr>
        <w:t xml:space="preserve"> минут 04</w:t>
      </w:r>
      <w:r>
        <w:rPr>
          <w:rStyle w:val="S0"/>
          <w:sz w:val="22"/>
          <w:szCs w:val="22"/>
          <w:lang w:val="ru-RU"/>
        </w:rPr>
        <w:t xml:space="preserve"> апреля</w:t>
      </w:r>
      <w:r>
        <w:rPr>
          <w:rStyle w:val="S0"/>
          <w:sz w:val="22"/>
          <w:szCs w:val="22"/>
        </w:rPr>
        <w:t xml:space="preserve"> 2023 года.</w:t>
      </w:r>
    </w:p>
    <w:p>
      <w:pPr>
        <w:pStyle w:val="Normal"/>
        <w:spacing w:lineRule="auto" w:line="240" w:before="0" w:after="86"/>
        <w:ind w:firstLine="400"/>
        <w:jc w:val="both"/>
        <w:rPr/>
      </w:pPr>
      <w:r>
        <w:rPr>
          <w:rStyle w:val="S0"/>
          <w:b/>
          <w:bCs/>
          <w:sz w:val="22"/>
          <w:szCs w:val="22"/>
        </w:rPr>
        <w:t xml:space="preserve">Дата и время рассмотрения ценовых предложений: </w:t>
      </w:r>
      <w:r>
        <w:rPr>
          <w:rStyle w:val="S0"/>
          <w:sz w:val="22"/>
          <w:szCs w:val="22"/>
          <w:lang w:val="kk-KZ"/>
        </w:rPr>
        <w:t>04</w:t>
      </w:r>
      <w:r>
        <w:rPr>
          <w:rStyle w:val="S0"/>
          <w:sz w:val="22"/>
          <w:szCs w:val="22"/>
          <w:lang w:val="ru-RU"/>
        </w:rPr>
        <w:t xml:space="preserve"> апреля</w:t>
      </w:r>
      <w:r>
        <w:rPr>
          <w:rStyle w:val="S0"/>
          <w:sz w:val="22"/>
          <w:szCs w:val="22"/>
        </w:rPr>
        <w:t xml:space="preserve"> 2023 года в 09 часов </w:t>
      </w:r>
      <w:r>
        <w:rPr>
          <w:rStyle w:val="S0"/>
          <w:sz w:val="22"/>
          <w:szCs w:val="22"/>
          <w:lang w:val="ru-RU"/>
        </w:rPr>
        <w:t>0</w:t>
      </w:r>
      <w:r>
        <w:rPr>
          <w:rStyle w:val="S0"/>
          <w:sz w:val="22"/>
          <w:szCs w:val="22"/>
        </w:rPr>
        <w:t xml:space="preserve">0 минут по адресу  </w:t>
      </w:r>
      <w:r>
        <w:rPr>
          <w:rStyle w:val="S0"/>
          <w:sz w:val="22"/>
          <w:szCs w:val="22"/>
          <w:lang w:val="kk-KZ"/>
        </w:rPr>
        <w:t xml:space="preserve">РК, ВКО, г.Усть-Каменогорск, ул.Белинского,39 </w:t>
      </w:r>
      <w:r>
        <w:rPr>
          <w:rStyle w:val="S0"/>
          <w:sz w:val="22"/>
          <w:szCs w:val="22"/>
        </w:rPr>
        <w:t>отдел гос.закупок.</w:t>
      </w:r>
    </w:p>
    <w:p>
      <w:pPr>
        <w:pStyle w:val="Normal"/>
        <w:spacing w:lineRule="auto" w:line="240" w:before="0" w:after="0"/>
        <w:jc w:val="left"/>
        <w:rPr>
          <w:rFonts w:ascii="Times New Roman" w:hAnsi="Times New Roman"/>
          <w:sz w:val="22"/>
          <w:szCs w:val="22"/>
          <w:lang w:val="ru-RU"/>
        </w:rPr>
      </w:pPr>
      <w:r>
        <w:rPr>
          <w:rFonts w:ascii="Times New Roman" w:hAnsi="Times New Roman"/>
          <w:sz w:val="22"/>
          <w:szCs w:val="22"/>
          <w:lang w:val="ru-RU"/>
        </w:rPr>
        <w:t>Режим работы организации с 08:00ч.-16:30ч.</w:t>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pPr>
      <w:r>
        <w:rPr>
          <w:rFonts w:ascii="Times New Roman" w:hAnsi="Times New Roman"/>
          <w:sz w:val="28"/>
          <w:szCs w:val="28"/>
          <w:lang w:val="kk-KZ"/>
        </w:rPr>
        <w:t xml:space="preserve">№ </w:t>
      </w:r>
      <w:r>
        <w:rPr>
          <w:rFonts w:ascii="Times New Roman" w:hAnsi="Times New Roman"/>
          <w:sz w:val="28"/>
          <w:szCs w:val="28"/>
          <w:lang w:val="en-US"/>
        </w:rPr>
        <w:t>8</w:t>
      </w:r>
      <w:r>
        <w:rPr>
          <w:rFonts w:ascii="Times New Roman" w:hAnsi="Times New Roman"/>
          <w:sz w:val="28"/>
          <w:szCs w:val="28"/>
          <w:lang w:val="kk-KZ"/>
        </w:rPr>
        <w:t xml:space="preserve"> Баға ұсыныстарына сауал салу тәсілімен </w:t>
      </w:r>
      <w:r>
        <w:rPr>
          <w:rFonts w:ascii="Times New Roman" w:hAnsi="Times New Roman"/>
          <w:sz w:val="28"/>
          <w:szCs w:val="28"/>
          <w:lang w:val="ru-RU"/>
        </w:rPr>
        <w:t>МИ</w:t>
      </w:r>
      <w:r>
        <w:rPr>
          <w:rFonts w:ascii="Times New Roman" w:hAnsi="Times New Roman"/>
          <w:sz w:val="28"/>
          <w:szCs w:val="28"/>
          <w:lang w:val="kk-KZ"/>
        </w:rPr>
        <w:t xml:space="preserve"> сатып алуды жүргізу туралы хабарландыру</w:t>
      </w:r>
      <w:r>
        <w:rPr>
          <w:rFonts w:cs="Times New Roman" w:ascii="Times New Roman" w:hAnsi="Times New Roman"/>
          <w:b/>
          <w:bCs/>
          <w:sz w:val="28"/>
          <w:szCs w:val="28"/>
          <w:lang w:val="kk-KZ"/>
        </w:rPr>
        <w:t xml:space="preserve"> </w:t>
      </w:r>
    </w:p>
    <w:p>
      <w:pPr>
        <w:pStyle w:val="Normal"/>
        <w:spacing w:lineRule="auto" w:line="240" w:before="0" w:after="0"/>
        <w:jc w:val="center"/>
        <w:rPr>
          <w:rFonts w:ascii="Times New Roman" w:hAnsi="Times New Roman" w:cs="Times New Roman"/>
          <w:b/>
          <w:b/>
          <w:bCs/>
          <w:sz w:val="28"/>
          <w:szCs w:val="28"/>
          <w:lang w:val="kk-KZ"/>
        </w:rPr>
      </w:pPr>
      <w:r>
        <w:rPr>
          <w:rFonts w:cs="Times New Roman" w:ascii="Times New Roman" w:hAnsi="Times New Roman"/>
          <w:b/>
          <w:bCs/>
          <w:sz w:val="28"/>
          <w:szCs w:val="28"/>
          <w:lang w:val="kk-KZ"/>
        </w:rPr>
      </w:r>
    </w:p>
    <w:p>
      <w:pPr>
        <w:pStyle w:val="Normal"/>
        <w:spacing w:lineRule="auto" w:line="240" w:before="0" w:after="0"/>
        <w:jc w:val="both"/>
        <w:rPr/>
      </w:pPr>
      <w:r>
        <w:rPr>
          <w:rFonts w:ascii="Times New Roman" w:hAnsi="Times New Roman"/>
          <w:sz w:val="24"/>
          <w:szCs w:val="24"/>
          <w:lang w:val="kk-KZ"/>
        </w:rPr>
        <w:tab/>
      </w:r>
      <w:r>
        <w:rPr>
          <w:rFonts w:ascii="Times New Roman" w:hAnsi="Times New Roman"/>
          <w:sz w:val="22"/>
          <w:szCs w:val="22"/>
          <w:lang w:val="kk-KZ"/>
        </w:rPr>
        <w:t xml:space="preserve"> Қазақстан Республикасы Үкіметінің 2021 жылғы 04 маусымдағы № 375 </w:t>
      </w:r>
      <w:r>
        <w:rPr>
          <w:rFonts w:ascii="Times New Roman" w:hAnsi="Times New Roman"/>
          <w:sz w:val="22"/>
          <w:szCs w:val="22"/>
          <w:lang w:val="ru-RU"/>
        </w:rPr>
        <w:t>(7</w:t>
      </w:r>
      <w:r>
        <w:rPr>
          <w:rFonts w:ascii="Times New Roman" w:hAnsi="Times New Roman"/>
          <w:sz w:val="22"/>
          <w:szCs w:val="22"/>
          <w:lang w:val="kk-KZ"/>
        </w:rPr>
        <w:t xml:space="preserve"> топ</w:t>
      </w:r>
      <w:r>
        <w:rPr>
          <w:rFonts w:ascii="Times New Roman" w:hAnsi="Times New Roman"/>
          <w:sz w:val="22"/>
          <w:szCs w:val="22"/>
          <w:lang w:val="ru-RU"/>
        </w:rPr>
        <w:t>тар</w:t>
      </w:r>
      <w:r>
        <w:rPr>
          <w:rFonts w:ascii="Times New Roman" w:hAnsi="Times New Roman"/>
          <w:sz w:val="22"/>
          <w:szCs w:val="22"/>
          <w:lang w:val="kk-KZ"/>
        </w:rPr>
        <w:t xml:space="preserve">) қаулысымен бекітілген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және Қазақстан Республикасы Үкіметінің кейбір шешімдерінің күші жойылды деп тану туралы, ШҚО ДСБ </w:t>
      </w:r>
      <w:r>
        <w:rPr>
          <w:rFonts w:ascii="Times New Roman" w:hAnsi="Times New Roman"/>
          <w:color w:val="000000"/>
          <w:sz w:val="22"/>
          <w:szCs w:val="22"/>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sz w:val="22"/>
          <w:szCs w:val="22"/>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tab/>
      </w:r>
    </w:p>
    <w:p>
      <w:pPr>
        <w:pStyle w:val="Normal"/>
        <w:spacing w:lineRule="auto" w:line="240" w:before="0" w:after="0"/>
        <w:ind w:firstLine="708"/>
        <w:jc w:val="both"/>
        <w:rPr>
          <w:lang w:val="kk-KZ"/>
        </w:rPr>
      </w:pPr>
      <w:r>
        <w:rPr>
          <w:rStyle w:val="S0"/>
          <w:sz w:val="22"/>
          <w:szCs w:val="22"/>
          <w:lang w:val="kk-KZ"/>
        </w:rPr>
        <w:t xml:space="preserve">Болашақ жеткізуші баға ұсыныстарын ұсыну мерзімі аяқталғанға дейін тек бір жабық баға ұсынысын ұсынады. Конвертте денсаулық сақтау саласындағы уәкілетті орган бекіткен нысандағы баға ұсынысы, жеке немесе заңды тұлғаның лицензиялау органдары лицензиялау арқылы жүзеге асыратын қызметті немесе әрекеттерді (операцияларды) жүзеге асыруға құқығын растайтын рұқсат немесе тапсырыс беруші немесе сатып алуды ұйымдастырушы белгілеген мерзімде рұқсат беру рәсімі, сондай-ақ ұсынылатын дәрілік заттардың және (немесе) медициналық мақсаттағы бұйымдардың осы Қағидалардың </w:t>
      </w:r>
      <w:r>
        <w:rPr>
          <w:rStyle w:val="S0"/>
          <w:b/>
          <w:sz w:val="22"/>
          <w:szCs w:val="22"/>
          <w:lang w:val="kk-KZ"/>
        </w:rPr>
        <w:t>4-тарауында</w:t>
      </w:r>
      <w:r>
        <w:rPr>
          <w:rStyle w:val="S0"/>
          <w:sz w:val="22"/>
          <w:szCs w:val="22"/>
          <w:lang w:val="kk-KZ"/>
        </w:rPr>
        <w:t xml:space="preserve"> белгіленген талаптарға сәйкестігін растайтын құжаттар, сондай-ақ сипаттамасы мен фармацевтикалық қызмет аясы.</w:t>
      </w:r>
    </w:p>
    <w:tbl>
      <w:tblPr>
        <w:tblW w:w="14640" w:type="dxa"/>
        <w:jc w:val="left"/>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1" w:noVBand="1" w:lastRow="0" w:firstColumn="1" w:lastColumn="0" w:noHBand="0" w:val="04a0"/>
      </w:tblPr>
      <w:tblGrid>
        <w:gridCol w:w="480"/>
        <w:gridCol w:w="1920"/>
        <w:gridCol w:w="6856"/>
        <w:gridCol w:w="841"/>
        <w:gridCol w:w="689"/>
        <w:gridCol w:w="675"/>
        <w:gridCol w:w="795"/>
        <w:gridCol w:w="2382"/>
      </w:tblGrid>
      <w:tr>
        <w:trPr/>
        <w:tc>
          <w:tcPr>
            <w:tcW w:w="4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топта ма №</w:t>
            </w:r>
          </w:p>
        </w:tc>
        <w:tc>
          <w:tcPr>
            <w:tcW w:w="192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Сатып алынатын тауарлардың</w:t>
            </w:r>
          </w:p>
          <w:p>
            <w:pPr>
              <w:pStyle w:val="Style22"/>
              <w:spacing w:before="0" w:after="0"/>
              <w:rPr>
                <w:rFonts w:ascii="Times New Roman" w:hAnsi="Times New Roman" w:cs="Times New Roman"/>
                <w:sz w:val="24"/>
                <w:szCs w:val="24"/>
              </w:rPr>
            </w:pPr>
            <w:r>
              <w:rPr>
                <w:rFonts w:cs="Times New Roman" w:ascii="Times New Roman" w:hAnsi="Times New Roman"/>
                <w:sz w:val="22"/>
                <w:szCs w:val="22"/>
              </w:rPr>
              <w:t>атауы</w:t>
            </w:r>
          </w:p>
        </w:tc>
        <w:tc>
          <w:tcPr>
            <w:tcW w:w="685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Сатып алынатын тауарларға сипаттама, жұмыстары көрсетілетін қызметтері</w:t>
            </w:r>
          </w:p>
        </w:tc>
        <w:tc>
          <w:tcPr>
            <w:tcW w:w="84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Өлшем бірлігі</w:t>
            </w:r>
          </w:p>
        </w:tc>
        <w:tc>
          <w:tcPr>
            <w:tcW w:w="68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Саны,</w:t>
            </w:r>
          </w:p>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көлемі</w:t>
            </w:r>
          </w:p>
        </w:tc>
        <w:tc>
          <w:tcPr>
            <w:tcW w:w="67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бағасы</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сомасы</w:t>
            </w:r>
          </w:p>
        </w:tc>
        <w:tc>
          <w:tcPr>
            <w:tcW w:w="23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Мерзімі,жеткізу орны мен шарттары</w:t>
            </w:r>
          </w:p>
        </w:tc>
      </w:tr>
      <w:tr>
        <w:trPr>
          <w:trHeight w:val="345" w:hRule="atLeast"/>
        </w:trPr>
        <w:tc>
          <w:tcPr>
            <w:tcW w:w="4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2"/>
                <w:szCs w:val="22"/>
              </w:rPr>
              <w:t>1</w:t>
            </w:r>
          </w:p>
        </w:tc>
        <w:tc>
          <w:tcPr>
            <w:tcW w:w="192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color w:val="000000"/>
              </w:rPr>
            </w:pPr>
            <w:r>
              <w:rPr>
                <w:rFonts w:cs="Times New Roman" w:ascii="Times New Roman" w:hAnsi="Times New Roman"/>
                <w:color w:val="000000" w:themeColor="text1"/>
                <w:sz w:val="22"/>
                <w:szCs w:val="22"/>
              </w:rPr>
              <w:t>Эндотрахеальды түтік</w:t>
            </w:r>
          </w:p>
        </w:tc>
        <w:tc>
          <w:tcPr>
            <w:tcW w:w="685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cs="Times New Roman" w:ascii="Times New Roman" w:hAnsi="Times New Roman"/>
                <w:color w:val="000000"/>
                <w:sz w:val="22"/>
                <w:szCs w:val="22"/>
              </w:rPr>
              <w:t>Эндобронхиалды екі люменді сол жақты стерильді силикондалған түтік, бір рет қолданылатын өлшемдері (Ch):, 35. Екі люменді эндобронхиальды сол жақ түтіктер термопластикалық ПВХ - дан жасалған.. Сол жақ өкпені желдетуге арналған. Олар таңбаланған эндобронхиальды және эндотрахеялық түтіктерден және әрқайсысы өздігінен құлыпталатын клапанмен және бақылау құтысымен жабдықталған екі манжеттен тұрады. Эндобронхиальды манжет және оған сәйкес келетін спрей ("эндобронхиалды" деп белгіленген) көк, ал эндо - трахея түтігі мен оның Спрейі ("эндотрахеальды" деп белгіленген) мөлдір. Коннектор түтіктері де кодты көк (эндобронхиалды) немесе мөлдір (эндотрахеялық). Басылған белгіленген тереңдіктер бронх сегментінің дистальды ұшынан қашықтықты көрсетеді. Әр түтікте рентген сәулелерінің көмегімен түтіктің дұрыс орналасуын растайтын рентген контраст сызығы және ұзындығы шамамен 20 мм жолақтар түріндегі манжеттердің астындағы тиісті рентгенографиялық белгілер бар. Эндобронхиальды сол жақ екі люменді түтік-бұл қосымша компоненттері жоқ біртұтас медициналық өнім</w:t>
            </w:r>
          </w:p>
        </w:tc>
        <w:tc>
          <w:tcPr>
            <w:tcW w:w="84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2"/>
                <w:szCs w:val="22"/>
              </w:rPr>
              <w:t>дана</w:t>
            </w:r>
          </w:p>
        </w:tc>
        <w:tc>
          <w:tcPr>
            <w:tcW w:w="68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20</w:t>
            </w:r>
          </w:p>
        </w:tc>
        <w:tc>
          <w:tcPr>
            <w:tcW w:w="67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49 020</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980 400</w:t>
            </w:r>
          </w:p>
        </w:tc>
        <w:tc>
          <w:tcPr>
            <w:tcW w:w="23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pPr>
            <w:r>
              <w:rPr>
                <w:rFonts w:cs="Times New Roman" w:ascii="Times New Roman" w:hAnsi="Times New Roman"/>
                <w:sz w:val="22"/>
                <w:szCs w:val="22"/>
                <w:lang w:val="kk-KZ"/>
              </w:rPr>
              <w:t xml:space="preserve">Өтінімдер бойынша 2023 жыл ішінде мына мекен-жай бойынша : Глубокое ауданы, </w:t>
            </w:r>
            <w:r>
              <w:rPr>
                <w:rFonts w:cs="Times New Roman" w:ascii="Times New Roman" w:hAnsi="Times New Roman"/>
                <w:sz w:val="22"/>
                <w:szCs w:val="22"/>
                <w:lang w:val="ru-RU"/>
              </w:rPr>
              <w:t>О</w:t>
            </w:r>
            <w:r>
              <w:rPr>
                <w:rFonts w:cs="Times New Roman" w:ascii="Times New Roman" w:hAnsi="Times New Roman"/>
                <w:sz w:val="22"/>
                <w:szCs w:val="22"/>
                <w:lang w:val="kk-KZ"/>
              </w:rPr>
              <w:t>пытное поле ауылы, Локомотивная көшесі 3/1, дәріхана</w:t>
            </w:r>
          </w:p>
        </w:tc>
      </w:tr>
      <w:tr>
        <w:trPr>
          <w:trHeight w:val="345" w:hRule="atLeast"/>
        </w:trPr>
        <w:tc>
          <w:tcPr>
            <w:tcW w:w="4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t>2</w:t>
            </w:r>
          </w:p>
        </w:tc>
        <w:tc>
          <w:tcPr>
            <w:tcW w:w="192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color w:val="000000"/>
              </w:rPr>
            </w:pPr>
            <w:r>
              <w:rPr>
                <w:rFonts w:cs="Times New Roman" w:ascii="Times New Roman" w:hAnsi="Times New Roman"/>
                <w:color w:val="000000" w:themeColor="text1"/>
                <w:sz w:val="22"/>
                <w:szCs w:val="22"/>
              </w:rPr>
              <w:t>Эндотрахеальды түтік</w:t>
            </w:r>
          </w:p>
        </w:tc>
        <w:tc>
          <w:tcPr>
            <w:tcW w:w="685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rPr>
            </w:pPr>
            <w:r>
              <w:rPr>
                <w:rFonts w:ascii="Times New Roman" w:hAnsi="Times New Roman"/>
              </w:rPr>
              <w:t>Эндобронхиалды екі люменді сол жақты стерильді силикондалған түтік, бір рет қолданылатын өлшемдері (Ch):, 37. Екі люменді эндобронхиальды сол жақ түтіктер термопластикалық ПВХ - дан жасалған. Сол жақ өкпені желдетуге арналған .  Олар таңбаланған эндобронхиальды және эндотрахеялық түтіктерден және әрқайсысы өздігінен құлыпталатын клапанмен және бақылау құтысымен жабдықталған екі манжеттен тұрады. Эндобронхиальды манжет және оған сәйкес келетін спрей ("эндобронхиалды" деп белгіленген) көк, ал эндо - трахея түтігі мен оның Спрейі ("эндотрахеальды" деп белгіленген) мөлдір. Коннектор түтіктері де кодты көк (эндобронхиалды) немесе мөлдір (эндотрахеялық).  Басылған белгіленген тереңдіктер бронх сегментінің дистальды ұшынан қашықтықты көрсетеді. Әр түтікте рентген сәулелерінің көмегімен түтіктің дұрыс орналасуын растайтын рентген контраст сызығы және ұзындығы шамамен 20 мм жолақтар түріндегі манжеттердің астындағы тиісті рентгенографиялық белгілер бар. Эндобронхиальды сол жақ екі люменді түтік-бұл қосымша компоненттері жоқ біртұтас медициналық өнім</w:t>
            </w:r>
          </w:p>
        </w:tc>
        <w:tc>
          <w:tcPr>
            <w:tcW w:w="84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2"/>
                <w:szCs w:val="22"/>
              </w:rPr>
              <w:t>дана</w:t>
            </w:r>
          </w:p>
        </w:tc>
        <w:tc>
          <w:tcPr>
            <w:tcW w:w="68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20</w:t>
            </w:r>
          </w:p>
        </w:tc>
        <w:tc>
          <w:tcPr>
            <w:tcW w:w="67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49 020</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980 400</w:t>
            </w:r>
          </w:p>
        </w:tc>
        <w:tc>
          <w:tcPr>
            <w:tcW w:w="23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pPr>
            <w:r>
              <w:rPr>
                <w:rFonts w:cs="Times New Roman" w:ascii="Times New Roman" w:hAnsi="Times New Roman"/>
                <w:sz w:val="22"/>
                <w:szCs w:val="22"/>
                <w:lang w:val="kk-KZ"/>
              </w:rPr>
              <w:t xml:space="preserve">Өтінімдер бойынша 2023 жыл ішінде мына мекен-жай бойынша : Глубокое ауданы, </w:t>
            </w:r>
            <w:r>
              <w:rPr>
                <w:rFonts w:cs="Times New Roman" w:ascii="Times New Roman" w:hAnsi="Times New Roman"/>
                <w:sz w:val="22"/>
                <w:szCs w:val="22"/>
                <w:lang w:val="ru-RU"/>
              </w:rPr>
              <w:t>О</w:t>
            </w:r>
            <w:r>
              <w:rPr>
                <w:rFonts w:cs="Times New Roman" w:ascii="Times New Roman" w:hAnsi="Times New Roman"/>
                <w:sz w:val="22"/>
                <w:szCs w:val="22"/>
                <w:lang w:val="kk-KZ"/>
              </w:rPr>
              <w:t>пытное поле ауылы, Локомотивная көшесі 3/1, дәріхана</w:t>
            </w:r>
          </w:p>
        </w:tc>
      </w:tr>
      <w:tr>
        <w:trPr>
          <w:trHeight w:val="345" w:hRule="atLeast"/>
        </w:trPr>
        <w:tc>
          <w:tcPr>
            <w:tcW w:w="4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t>3</w:t>
            </w:r>
          </w:p>
        </w:tc>
        <w:tc>
          <w:tcPr>
            <w:tcW w:w="192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color w:val="000000"/>
              </w:rPr>
            </w:pPr>
            <w:r>
              <w:rPr>
                <w:rFonts w:cs="Times New Roman" w:ascii="Times New Roman" w:hAnsi="Times New Roman"/>
                <w:color w:val="000000" w:themeColor="text1"/>
                <w:sz w:val="22"/>
                <w:szCs w:val="22"/>
              </w:rPr>
              <w:t>Эндотрахеальды түтік</w:t>
            </w:r>
          </w:p>
        </w:tc>
        <w:tc>
          <w:tcPr>
            <w:tcW w:w="685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rPr>
            </w:pPr>
            <w:r>
              <w:rPr>
                <w:rFonts w:ascii="Times New Roman" w:hAnsi="Times New Roman"/>
              </w:rPr>
              <w:t>Эндобронхиалды екі люменді оң жақты стерильді, бір рет қолданылатын (Ch) түтік:, 35. Екі люменді эндобронхиальды оң жақ түтіктер оң өкпені желдетуге арналған термопластикалық ПВХ - дан жасалған . Олар таңбаланған эндобронхиальды және эндотрахеялық түтіктерден және әрқайсысы өздігінен құлыпталатын клапанмен және бақылау құтысымен жабдықталған екі манжеттен тұрады. Эндобронхиальды манжет және оған сәйкес келетін спрей ("эндобронхиалды" деп белгіленген) көк, ал эндо - трахея түтігі мен оның Спрейі ("эндотрахеальды" деп белгіленген) мөлдір. Коннектор түтіктері де кодты көк (эндобронхиалды) немесе мөлдір (эндотрахеялық).  Басылған белгіленген тереңдіктер бронх сегментінің дистальды ұшынан қашықтықты көрсетеді.  Әр түтікте рентген сәулелерінің көмегімен түтіктің дұрыс орналасуын растайтын рентген контраст сызығы және ұзындығы шамамен 20 мм жолақтар түріндегі манжеттердің астындағы сәйкес рентгенографиялық белгілер бар. Эндобронхиальды оң жақ екі люменді түтік-бұл қосымша компоненттері жоқ біртұтас медициналық өнім</w:t>
            </w:r>
          </w:p>
        </w:tc>
        <w:tc>
          <w:tcPr>
            <w:tcW w:w="84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2"/>
                <w:szCs w:val="22"/>
              </w:rPr>
              <w:t>дана</w:t>
            </w:r>
          </w:p>
        </w:tc>
        <w:tc>
          <w:tcPr>
            <w:tcW w:w="68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30</w:t>
            </w:r>
          </w:p>
        </w:tc>
        <w:tc>
          <w:tcPr>
            <w:tcW w:w="67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49 020</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1 470 600</w:t>
            </w:r>
          </w:p>
        </w:tc>
        <w:tc>
          <w:tcPr>
            <w:tcW w:w="23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pPr>
            <w:r>
              <w:rPr>
                <w:rFonts w:cs="Times New Roman" w:ascii="Times New Roman" w:hAnsi="Times New Roman"/>
                <w:sz w:val="22"/>
                <w:szCs w:val="22"/>
                <w:lang w:val="kk-KZ"/>
              </w:rPr>
              <w:t xml:space="preserve">Өтінімдер бойынша 2023 жыл ішінде мына мекен-жай бойынша : Глубокое ауданы, </w:t>
            </w:r>
            <w:r>
              <w:rPr>
                <w:rFonts w:cs="Times New Roman" w:ascii="Times New Roman" w:hAnsi="Times New Roman"/>
                <w:sz w:val="22"/>
                <w:szCs w:val="22"/>
                <w:lang w:val="ru-RU"/>
              </w:rPr>
              <w:t>О</w:t>
            </w:r>
            <w:r>
              <w:rPr>
                <w:rFonts w:cs="Times New Roman" w:ascii="Times New Roman" w:hAnsi="Times New Roman"/>
                <w:sz w:val="22"/>
                <w:szCs w:val="22"/>
                <w:lang w:val="kk-KZ"/>
              </w:rPr>
              <w:t>пытное поле ауылы, Локомотивная көшесі 3/1, дәріхана</w:t>
            </w:r>
          </w:p>
        </w:tc>
      </w:tr>
      <w:tr>
        <w:trPr>
          <w:trHeight w:val="345" w:hRule="atLeast"/>
        </w:trPr>
        <w:tc>
          <w:tcPr>
            <w:tcW w:w="4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t>4</w:t>
            </w:r>
          </w:p>
        </w:tc>
        <w:tc>
          <w:tcPr>
            <w:tcW w:w="192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color w:val="000000"/>
              </w:rPr>
            </w:pPr>
            <w:r>
              <w:rPr>
                <w:rFonts w:cs="Times New Roman" w:ascii="Times New Roman" w:hAnsi="Times New Roman"/>
                <w:color w:val="000000" w:themeColor="text1"/>
                <w:sz w:val="22"/>
                <w:szCs w:val="22"/>
              </w:rPr>
              <w:t>Эндотрахеальды түтік</w:t>
            </w:r>
          </w:p>
        </w:tc>
        <w:tc>
          <w:tcPr>
            <w:tcW w:w="685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rPr>
            </w:pPr>
            <w:r>
              <w:rPr>
                <w:rFonts w:ascii="Times New Roman" w:hAnsi="Times New Roman"/>
              </w:rPr>
              <w:t>Эндобронхиалды екі люменді оң жақты стерильді, бір рет қолданылатын (Ch) түтік:, 37. Екі люменді эндобронхиальды оң жақ түтіктер оң өкпені желдетуге арналған термопластикалық ПВХ - дан жасалған . Олар таңбаланған эндобронхиальды және эндотрахеялық түтіктерден және әрқайсысы өздігінен құлыпталатын клапанмен және бақылау құтысымен жабдықталған екі манжеттен тұрады. Эндобронхиальды манжет және оған сәйкес келетін спрей ("эндобронхиалды" деп белгіленген) көк, ал эндо - трахея түтігі мен оның Спрейі ("эндотрахеальды" деп белгіленген) мөлдір. Коннектор түтіктері де кодты көк (эндобронхиалды) немесе мөлдір (эндотрахеялық).  Басылған белгіленген тереңдіктер бронх сегментінің дистальды ұшынан қашықтықты көрсетеді. Әр түтікте рентген сәулелерінің көмегімен түтіктің дұрыс орналасуын растайтын рентген контраст сызығы және ұзындығы шамамен 20 мм жолақтар түріндегі манжеттердің астындағы сәйкес рентгенографиялық белгілер бар. Эндобронхиальды оң жақ екі люменді түтік-бұл қосымша компоненттері жоқ біртұтас медициналық өнім</w:t>
            </w:r>
          </w:p>
        </w:tc>
        <w:tc>
          <w:tcPr>
            <w:tcW w:w="84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2"/>
                <w:szCs w:val="22"/>
              </w:rPr>
              <w:t>дана</w:t>
            </w:r>
          </w:p>
        </w:tc>
        <w:tc>
          <w:tcPr>
            <w:tcW w:w="68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30</w:t>
            </w:r>
          </w:p>
        </w:tc>
        <w:tc>
          <w:tcPr>
            <w:tcW w:w="67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49 020</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1 470 600</w:t>
            </w:r>
          </w:p>
        </w:tc>
        <w:tc>
          <w:tcPr>
            <w:tcW w:w="23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pPr>
            <w:r>
              <w:rPr>
                <w:rFonts w:cs="Times New Roman" w:ascii="Times New Roman" w:hAnsi="Times New Roman"/>
                <w:sz w:val="22"/>
                <w:szCs w:val="22"/>
                <w:lang w:val="kk-KZ"/>
              </w:rPr>
              <w:t xml:space="preserve">Өтінімдер бойынша 2023 жыл ішінде мына мекен-жай бойынша : Глубокое ауданы, </w:t>
            </w:r>
            <w:r>
              <w:rPr>
                <w:rFonts w:cs="Times New Roman" w:ascii="Times New Roman" w:hAnsi="Times New Roman"/>
                <w:sz w:val="22"/>
                <w:szCs w:val="22"/>
                <w:lang w:val="ru-RU"/>
              </w:rPr>
              <w:t>О</w:t>
            </w:r>
            <w:r>
              <w:rPr>
                <w:rFonts w:cs="Times New Roman" w:ascii="Times New Roman" w:hAnsi="Times New Roman"/>
                <w:sz w:val="22"/>
                <w:szCs w:val="22"/>
                <w:lang w:val="kk-KZ"/>
              </w:rPr>
              <w:t>пытное поле ауылы, Локомотивная көшесі 3/1, дәріхана</w:t>
            </w:r>
          </w:p>
        </w:tc>
      </w:tr>
      <w:tr>
        <w:trPr>
          <w:trHeight w:val="345" w:hRule="atLeast"/>
        </w:trPr>
        <w:tc>
          <w:tcPr>
            <w:tcW w:w="4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t>5</w:t>
            </w:r>
          </w:p>
        </w:tc>
        <w:tc>
          <w:tcPr>
            <w:tcW w:w="192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color w:val="000000"/>
              </w:rPr>
            </w:pPr>
            <w:r>
              <w:rPr>
                <w:rFonts w:ascii="Times New Roman" w:hAnsi="Times New Roman"/>
                <w:color w:val="000000"/>
              </w:rPr>
              <w:t>Көктамыр ішіне канюля</w:t>
            </w:r>
          </w:p>
        </w:tc>
        <w:tc>
          <w:tcPr>
            <w:tcW w:w="685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rPr>
            </w:pPr>
            <w:r>
              <w:rPr>
                <w:rFonts w:ascii="Times New Roman" w:hAnsi="Times New Roman"/>
              </w:rPr>
              <w:t>Катетермен және инъекциялық клапанмен көктамыр ішіне Канюля мөлшері: 18G. конустық ұшы бар ультра жұқа силикондалған тот баспайтын болаттан жасалған ине. Ішкі және сыртқы беті өте тегіс жабыны бар биологиялық үйлесімді және сынуға төзімді политетрафторэтиленнен жасалған. Конустың түбінде оңтайлы бекітуді қамтамасыз ететін жалпақ проекциялар бар. Этилен оксидімен зарарсыздандырылған. Пайдалану уақыты 96 сағаттан кем емес</w:t>
            </w:r>
          </w:p>
        </w:tc>
        <w:tc>
          <w:tcPr>
            <w:tcW w:w="84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2"/>
                <w:szCs w:val="22"/>
              </w:rPr>
              <w:t>дана</w:t>
            </w:r>
          </w:p>
        </w:tc>
        <w:tc>
          <w:tcPr>
            <w:tcW w:w="68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100</w:t>
            </w:r>
          </w:p>
        </w:tc>
        <w:tc>
          <w:tcPr>
            <w:tcW w:w="67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250</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25 000</w:t>
            </w:r>
          </w:p>
        </w:tc>
        <w:tc>
          <w:tcPr>
            <w:tcW w:w="23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pPr>
            <w:r>
              <w:rPr>
                <w:rFonts w:cs="Times New Roman" w:ascii="Times New Roman" w:hAnsi="Times New Roman"/>
                <w:sz w:val="22"/>
                <w:szCs w:val="22"/>
                <w:lang w:val="kk-KZ"/>
              </w:rPr>
              <w:t xml:space="preserve">Өтінімдер бойынша 2023 жыл ішінде мына мекен-жай бойынша : Глубокое ауданы, </w:t>
            </w:r>
            <w:r>
              <w:rPr>
                <w:rFonts w:cs="Times New Roman" w:ascii="Times New Roman" w:hAnsi="Times New Roman"/>
                <w:sz w:val="22"/>
                <w:szCs w:val="22"/>
                <w:lang w:val="ru-RU"/>
              </w:rPr>
              <w:t>О</w:t>
            </w:r>
            <w:r>
              <w:rPr>
                <w:rFonts w:cs="Times New Roman" w:ascii="Times New Roman" w:hAnsi="Times New Roman"/>
                <w:sz w:val="22"/>
                <w:szCs w:val="22"/>
                <w:lang w:val="kk-KZ"/>
              </w:rPr>
              <w:t>пытное поле ауылы, Локомотивная көшесі 3/1, дәріхана</w:t>
            </w:r>
          </w:p>
        </w:tc>
      </w:tr>
      <w:tr>
        <w:trPr>
          <w:trHeight w:val="345" w:hRule="atLeast"/>
        </w:trPr>
        <w:tc>
          <w:tcPr>
            <w:tcW w:w="4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t>6</w:t>
            </w:r>
          </w:p>
        </w:tc>
        <w:tc>
          <w:tcPr>
            <w:tcW w:w="192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color w:val="000000"/>
              </w:rPr>
            </w:pPr>
            <w:r>
              <w:rPr>
                <w:rFonts w:ascii="Times New Roman" w:hAnsi="Times New Roman"/>
                <w:color w:val="000000"/>
              </w:rPr>
              <w:t>Көктамыр ішіне канюля</w:t>
            </w:r>
          </w:p>
        </w:tc>
        <w:tc>
          <w:tcPr>
            <w:tcW w:w="685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rPr>
            </w:pPr>
            <w:r>
              <w:rPr>
                <w:rFonts w:ascii="Times New Roman" w:hAnsi="Times New Roman"/>
              </w:rPr>
              <w:t>Катетермен және инъекциялық клапанмен көктамыр ішіне Канюля мөлшері: 20</w:t>
            </w:r>
            <w:r>
              <w:rPr>
                <w:rFonts w:ascii="Times New Roman" w:hAnsi="Times New Roman"/>
                <w:lang w:val="en-US"/>
              </w:rPr>
              <w:t>G</w:t>
            </w:r>
            <w:r>
              <w:rPr>
                <w:rFonts w:ascii="Times New Roman" w:hAnsi="Times New Roman"/>
              </w:rPr>
              <w:t>. конустық ұшы бар ультра жұқа силикондалған тот баспайтын болаттан жасалған ине. Ішкі және сыртқы беті өте тегіс жабыны бар биологиялық үйлесімді және сынуға төзімді политетрафторэтиленнен жасалған. Конустың түбінде оңтайлы бекітуді қамтамасыз ететін жалпақ проекциялар бар. Этилен оксидімен зарарсыздандырылған. Пайдалану уақыты 96 сағаттан кем емес</w:t>
            </w:r>
          </w:p>
        </w:tc>
        <w:tc>
          <w:tcPr>
            <w:tcW w:w="84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2"/>
                <w:szCs w:val="22"/>
              </w:rPr>
              <w:t>дана</w:t>
            </w:r>
          </w:p>
        </w:tc>
        <w:tc>
          <w:tcPr>
            <w:tcW w:w="68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100</w:t>
            </w:r>
          </w:p>
        </w:tc>
        <w:tc>
          <w:tcPr>
            <w:tcW w:w="67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250</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25 000</w:t>
            </w:r>
          </w:p>
        </w:tc>
        <w:tc>
          <w:tcPr>
            <w:tcW w:w="23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pPr>
            <w:r>
              <w:rPr>
                <w:rFonts w:cs="Times New Roman" w:ascii="Times New Roman" w:hAnsi="Times New Roman"/>
                <w:sz w:val="22"/>
                <w:szCs w:val="22"/>
                <w:lang w:val="kk-KZ"/>
              </w:rPr>
              <w:t xml:space="preserve">Өтінімдер бойынша 2023 жыл ішінде мына мекен-жай бойынша : Глубокое ауданы, </w:t>
            </w:r>
            <w:r>
              <w:rPr>
                <w:rFonts w:cs="Times New Roman" w:ascii="Times New Roman" w:hAnsi="Times New Roman"/>
                <w:sz w:val="22"/>
                <w:szCs w:val="22"/>
                <w:lang w:val="ru-RU"/>
              </w:rPr>
              <w:t>О</w:t>
            </w:r>
            <w:r>
              <w:rPr>
                <w:rFonts w:cs="Times New Roman" w:ascii="Times New Roman" w:hAnsi="Times New Roman"/>
                <w:sz w:val="22"/>
                <w:szCs w:val="22"/>
                <w:lang w:val="kk-KZ"/>
              </w:rPr>
              <w:t>пытное поле ауылы, Локомотивная көшесі 3/1, дәріхана</w:t>
            </w:r>
          </w:p>
        </w:tc>
      </w:tr>
      <w:tr>
        <w:trPr>
          <w:trHeight w:val="345" w:hRule="atLeast"/>
        </w:trPr>
        <w:tc>
          <w:tcPr>
            <w:tcW w:w="4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t>7</w:t>
            </w:r>
          </w:p>
        </w:tc>
        <w:tc>
          <w:tcPr>
            <w:tcW w:w="192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color w:val="000000"/>
              </w:rPr>
            </w:pPr>
            <w:r>
              <w:rPr>
                <w:rFonts w:ascii="Times New Roman" w:hAnsi="Times New Roman"/>
                <w:color w:val="000000"/>
              </w:rPr>
              <w:t>Көктамыр ішіне канюля</w:t>
            </w:r>
          </w:p>
        </w:tc>
        <w:tc>
          <w:tcPr>
            <w:tcW w:w="685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rPr>
            </w:pPr>
            <w:r>
              <w:rPr>
                <w:rFonts w:ascii="Times New Roman" w:hAnsi="Times New Roman"/>
              </w:rPr>
              <w:t>Катетермен және инъекциялық клапанмен көктамыр ішіне Канюля мөлшері: 16G. конустық ұшы бар тот баспайтын болаттан жасалған ультра жұқа силикондалған ине. Ішкі және сыртқы беті өте тегіс жабыны бар биологиялық үйлесімді және сынуға төзімді политетрафторэтиленнен жасалған. Конустың түбінде оңтайлы бекітуді қамтамасыз ететін жалпақ проекциялар бар. Этилен оксидімен зарарсыздандырылған. Пайдалану уақыты 96 сағаттан кем емес</w:t>
            </w:r>
          </w:p>
        </w:tc>
        <w:tc>
          <w:tcPr>
            <w:tcW w:w="84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2"/>
                <w:szCs w:val="22"/>
              </w:rPr>
              <w:t>дана</w:t>
            </w:r>
          </w:p>
        </w:tc>
        <w:tc>
          <w:tcPr>
            <w:tcW w:w="68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25</w:t>
            </w:r>
          </w:p>
        </w:tc>
        <w:tc>
          <w:tcPr>
            <w:tcW w:w="67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250</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6 250</w:t>
            </w:r>
          </w:p>
        </w:tc>
        <w:tc>
          <w:tcPr>
            <w:tcW w:w="23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pPr>
            <w:r>
              <w:rPr>
                <w:rFonts w:cs="Times New Roman" w:ascii="Times New Roman" w:hAnsi="Times New Roman"/>
                <w:sz w:val="22"/>
                <w:szCs w:val="22"/>
                <w:lang w:val="kk-KZ"/>
              </w:rPr>
              <w:t xml:space="preserve">Өтінімдер бойынша 2023 жыл ішінде мына мекен-жай бойынша : Глубокое ауданы, </w:t>
            </w:r>
            <w:r>
              <w:rPr>
                <w:rFonts w:cs="Times New Roman" w:ascii="Times New Roman" w:hAnsi="Times New Roman"/>
                <w:sz w:val="22"/>
                <w:szCs w:val="22"/>
                <w:lang w:val="ru-RU"/>
              </w:rPr>
              <w:t>О</w:t>
            </w:r>
            <w:r>
              <w:rPr>
                <w:rFonts w:cs="Times New Roman" w:ascii="Times New Roman" w:hAnsi="Times New Roman"/>
                <w:sz w:val="22"/>
                <w:szCs w:val="22"/>
                <w:lang w:val="kk-KZ"/>
              </w:rPr>
              <w:t>пытное поле ауылы, Локомотивная көшесі 3/1, дәріхана</w:t>
            </w:r>
          </w:p>
        </w:tc>
      </w:tr>
    </w:tbl>
    <w:p>
      <w:pPr>
        <w:pStyle w:val="HTMLPreformatted"/>
        <w:shd w:val="clear" w:color="auto" w:fill="F8F9FA"/>
        <w:rPr>
          <w:rFonts w:ascii="Times New Roman" w:hAnsi="Times New Roman"/>
          <w:b/>
          <w:b/>
          <w:bCs/>
          <w:color w:val="000000"/>
          <w:sz w:val="22"/>
          <w:szCs w:val="22"/>
          <w:lang w:val="kk-KZ"/>
        </w:rPr>
      </w:pPr>
      <w:r>
        <w:rPr>
          <w:rFonts w:ascii="Times New Roman" w:hAnsi="Times New Roman"/>
          <w:b/>
          <w:bCs/>
          <w:color w:val="000000"/>
          <w:sz w:val="22"/>
          <w:szCs w:val="22"/>
          <w:lang w:val="kk-KZ"/>
        </w:rPr>
      </w:r>
    </w:p>
    <w:p>
      <w:pPr>
        <w:pStyle w:val="HTMLPreformatted"/>
        <w:shd w:val="clear" w:color="auto" w:fill="F8F9FA"/>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2023 жылғы </w:t>
      </w:r>
      <w:r>
        <w:rPr>
          <w:rFonts w:ascii="Times New Roman" w:hAnsi="Times New Roman"/>
          <w:color w:val="000000"/>
          <w:sz w:val="22"/>
          <w:szCs w:val="22"/>
          <w:lang w:val="ru-RU"/>
        </w:rPr>
        <w:t>28</w:t>
      </w:r>
      <w:r>
        <w:rPr>
          <w:rFonts w:ascii="Times New Roman" w:hAnsi="Times New Roman"/>
          <w:color w:val="000000"/>
          <w:sz w:val="22"/>
          <w:szCs w:val="22"/>
          <w:lang w:val="kk-KZ"/>
        </w:rPr>
        <w:t xml:space="preserve"> наурызнан бастап ҚР, ШҚО, Өскемен қ., Белинский к-сі,39 Мемлекеттік сатып алу бөлімі мекенжайы бойынша сағат 08: 00-ден бастап жүзеге асырылады.</w:t>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 xml:space="preserve">2023 жылғы </w:t>
      </w:r>
      <w:bookmarkStart w:id="1" w:name="__DdeLink__511_975272006"/>
      <w:r>
        <w:rPr>
          <w:rFonts w:ascii="Times New Roman" w:hAnsi="Times New Roman"/>
          <w:color w:val="000000"/>
          <w:sz w:val="22"/>
          <w:szCs w:val="22"/>
          <w:lang w:val="ru-RU"/>
        </w:rPr>
        <w:t>04</w:t>
      </w:r>
      <w:r>
        <w:rPr>
          <w:rFonts w:ascii="Times New Roman" w:hAnsi="Times New Roman"/>
          <w:color w:val="000000"/>
          <w:sz w:val="22"/>
          <w:szCs w:val="22"/>
          <w:lang w:val="kk-KZ"/>
        </w:rPr>
        <w:t xml:space="preserve"> сәуірде</w:t>
      </w:r>
      <w:bookmarkEnd w:id="1"/>
      <w:r>
        <w:rPr>
          <w:rFonts w:ascii="Times New Roman" w:hAnsi="Times New Roman"/>
          <w:color w:val="000000"/>
          <w:sz w:val="22"/>
          <w:szCs w:val="22"/>
          <w:lang w:val="kk-KZ"/>
        </w:rPr>
        <w:t xml:space="preserve"> 08 сағат 15 минутқа дейін.</w:t>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2023 жылғы </w:t>
      </w:r>
      <w:r>
        <w:rPr>
          <w:rFonts w:ascii="Times New Roman" w:hAnsi="Times New Roman"/>
          <w:color w:val="000000"/>
          <w:sz w:val="22"/>
          <w:szCs w:val="22"/>
          <w:lang w:val="ru-RU"/>
        </w:rPr>
        <w:t>04</w:t>
      </w:r>
      <w:r>
        <w:rPr>
          <w:rFonts w:ascii="Times New Roman" w:hAnsi="Times New Roman"/>
          <w:color w:val="000000"/>
          <w:sz w:val="22"/>
          <w:szCs w:val="22"/>
          <w:lang w:val="kk-KZ"/>
        </w:rPr>
        <w:t xml:space="preserve"> сәуірде 09 сағат 00 минутта ҚР, ШҚО, Өскемен қ., Белинский к-сі, 39 Мемлекеттік сатып алу бөлімі.</w:t>
      </w:r>
    </w:p>
    <w:p>
      <w:pPr>
        <w:pStyle w:val="HTMLPreformatted"/>
        <w:shd w:val="clear" w:color="auto" w:fill="F8F9FA"/>
        <w:rPr/>
      </w:pPr>
      <w:r>
        <w:rPr>
          <w:rFonts w:ascii="Times New Roman" w:hAnsi="Times New Roman"/>
          <w:color w:val="000000"/>
          <w:sz w:val="22"/>
          <w:szCs w:val="22"/>
          <w:lang w:val="kk-KZ"/>
        </w:rPr>
        <w:t>Ұйымның жұмыс режимі сағат 08:00-ден -16: 30-ға дейін.</w:t>
      </w:r>
    </w:p>
    <w:sectPr>
      <w:type w:val="nextPage"/>
      <w:pgSz w:orient="landscape" w:w="16838" w:h="11906"/>
      <w:pgMar w:left="1134" w:right="1134" w:header="0" w:top="600" w:footer="0" w:bottom="28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ourier New">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66bd"/>
    <w:pPr>
      <w:widowControl/>
      <w:bidi w:val="0"/>
      <w:spacing w:lineRule="auto" w:line="276" w:before="0" w:after="200"/>
      <w:jc w:val="left"/>
    </w:pPr>
    <w:rPr>
      <w:rFonts w:ascii="Calibri" w:hAnsi="Calibri" w:eastAsia="" w:cs=""/>
      <w:color w:val="00000A"/>
      <w:sz w:val="22"/>
      <w:szCs w:val="22"/>
      <w:lang w:val="ru-RU" w:eastAsia="ru-RU" w:bidi="ar-SA"/>
    </w:rPr>
  </w:style>
  <w:style w:type="paragraph" w:styleId="2">
    <w:name w:val="Heading 2"/>
    <w:basedOn w:val="Normal"/>
    <w:qFormat/>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S1" w:customStyle="1">
    <w:name w:val="s1"/>
    <w:basedOn w:val="DefaultParagraphFont"/>
    <w:qFormat/>
    <w:rPr>
      <w:rFonts w:ascii="Times New Roman" w:hAnsi="Times New Roman" w:cs="Times New Roman"/>
      <w:b/>
      <w:bCs/>
      <w:color w:val="000000"/>
    </w:rPr>
  </w:style>
  <w:style w:type="character" w:styleId="S0" w:customStyle="1">
    <w:name w:val="s0"/>
    <w:basedOn w:val="DefaultParagraphFont"/>
    <w:qFormat/>
    <w:rPr>
      <w:rFonts w:ascii="Times New Roman" w:hAnsi="Times New Roman" w:cs="Times New Roman"/>
      <w:b w:val="false"/>
      <w:bCs w:val="false"/>
      <w:i w:val="false"/>
      <w:iCs w:val="false"/>
      <w:color w:val="000000"/>
    </w:rPr>
  </w:style>
  <w:style w:type="character" w:styleId="A" w:customStyle="1">
    <w:name w:val="a"/>
    <w:basedOn w:val="DefaultParagraphFont"/>
    <w:qFormat/>
    <w:rPr>
      <w:color w:val="333399"/>
      <w:u w:val="single"/>
    </w:rPr>
  </w:style>
  <w:style w:type="character" w:styleId="Style13">
    <w:name w:val="Интернет-ссылка"/>
    <w:basedOn w:val="DefaultParagraphFont"/>
    <w:uiPriority w:val="99"/>
    <w:semiHidden/>
    <w:unhideWhenUsed/>
    <w:rsid w:val="00a82534"/>
    <w:rPr>
      <w:color w:val="0000FF"/>
      <w:u w:val="single"/>
    </w:rPr>
  </w:style>
  <w:style w:type="character" w:styleId="Applestylespan" w:customStyle="1">
    <w:name w:val="apple-style-span"/>
    <w:basedOn w:val="DefaultParagraphFont"/>
    <w:qFormat/>
    <w:rPr/>
  </w:style>
  <w:style w:type="character" w:styleId="ListLabel10" w:customStyle="1">
    <w:name w:val="ListLabel 10"/>
    <w:qFormat/>
    <w:rPr>
      <w:rFonts w:ascii="Times New Roman" w:hAnsi="Times New Roman" w:cs="Symbol"/>
      <w:sz w:val="24"/>
    </w:rPr>
  </w:style>
  <w:style w:type="character" w:styleId="ListLabel11" w:customStyle="1">
    <w:name w:val="ListLabel 11"/>
    <w:qFormat/>
    <w:rPr>
      <w:rFonts w:cs="Courier New"/>
      <w:sz w:val="20"/>
    </w:rPr>
  </w:style>
  <w:style w:type="character" w:styleId="ListLabel12" w:customStyle="1">
    <w:name w:val="ListLabel 12"/>
    <w:qFormat/>
    <w:rPr>
      <w:rFonts w:cs="Wingdings"/>
      <w:sz w:val="20"/>
    </w:rPr>
  </w:style>
  <w:style w:type="character" w:styleId="ListLabel13" w:customStyle="1">
    <w:name w:val="ListLabel 13"/>
    <w:qFormat/>
    <w:rPr>
      <w:rFonts w:cs="Wingdings"/>
      <w:sz w:val="20"/>
    </w:rPr>
  </w:style>
  <w:style w:type="character" w:styleId="ListLabel14" w:customStyle="1">
    <w:name w:val="ListLabel 14"/>
    <w:qFormat/>
    <w:rPr>
      <w:rFonts w:cs="Wingdings"/>
      <w:sz w:val="20"/>
    </w:rPr>
  </w:style>
  <w:style w:type="character" w:styleId="ListLabel15" w:customStyle="1">
    <w:name w:val="ListLabel 15"/>
    <w:qFormat/>
    <w:rPr>
      <w:rFonts w:cs="Wingdings"/>
      <w:sz w:val="20"/>
    </w:rPr>
  </w:style>
  <w:style w:type="character" w:styleId="ListLabel16" w:customStyle="1">
    <w:name w:val="ListLabel 16"/>
    <w:qFormat/>
    <w:rPr>
      <w:rFonts w:cs="Wingdings"/>
      <w:sz w:val="20"/>
    </w:rPr>
  </w:style>
  <w:style w:type="character" w:styleId="ListLabel17" w:customStyle="1">
    <w:name w:val="ListLabel 17"/>
    <w:qFormat/>
    <w:rPr>
      <w:rFonts w:cs="Wingdings"/>
      <w:sz w:val="20"/>
    </w:rPr>
  </w:style>
  <w:style w:type="character" w:styleId="ListLabel18" w:customStyle="1">
    <w:name w:val="ListLabel 18"/>
    <w:qFormat/>
    <w:rPr>
      <w:rFonts w:cs="Wingdings"/>
      <w:sz w:val="20"/>
    </w:rPr>
  </w:style>
  <w:style w:type="character" w:styleId="ListLabel19" w:customStyle="1">
    <w:name w:val="ListLabel 19"/>
    <w:qFormat/>
    <w:rPr>
      <w:rFonts w:cs="Symbol"/>
      <w:sz w:val="24"/>
    </w:rPr>
  </w:style>
  <w:style w:type="character" w:styleId="ListLabel20" w:customStyle="1">
    <w:name w:val="ListLabel 20"/>
    <w:qFormat/>
    <w:rPr>
      <w:rFonts w:cs="Courier New"/>
      <w:sz w:val="20"/>
    </w:rPr>
  </w:style>
  <w:style w:type="character" w:styleId="ListLabel21" w:customStyle="1">
    <w:name w:val="ListLabel 21"/>
    <w:qFormat/>
    <w:rPr>
      <w:rFonts w:cs="Wingdings"/>
      <w:sz w:val="20"/>
    </w:rPr>
  </w:style>
  <w:style w:type="character" w:styleId="ListLabel22" w:customStyle="1">
    <w:name w:val="ListLabel 22"/>
    <w:qFormat/>
    <w:rPr>
      <w:rFonts w:cs="Wingdings"/>
      <w:sz w:val="20"/>
    </w:rPr>
  </w:style>
  <w:style w:type="character" w:styleId="ListLabel23" w:customStyle="1">
    <w:name w:val="ListLabel 23"/>
    <w:qFormat/>
    <w:rPr>
      <w:rFonts w:cs="Wingdings"/>
      <w:sz w:val="20"/>
    </w:rPr>
  </w:style>
  <w:style w:type="character" w:styleId="ListLabel24" w:customStyle="1">
    <w:name w:val="ListLabel 24"/>
    <w:qFormat/>
    <w:rPr>
      <w:rFonts w:cs="Wingdings"/>
      <w:sz w:val="20"/>
    </w:rPr>
  </w:style>
  <w:style w:type="character" w:styleId="ListLabel25" w:customStyle="1">
    <w:name w:val="ListLabel 25"/>
    <w:qFormat/>
    <w:rPr>
      <w:rFonts w:cs="Wingdings"/>
      <w:sz w:val="20"/>
    </w:rPr>
  </w:style>
  <w:style w:type="character" w:styleId="ListLabel26" w:customStyle="1">
    <w:name w:val="ListLabel 26"/>
    <w:qFormat/>
    <w:rPr>
      <w:rFonts w:cs="Wingdings"/>
      <w:sz w:val="20"/>
    </w:rPr>
  </w:style>
  <w:style w:type="character" w:styleId="ListLabel27" w:customStyle="1">
    <w:name w:val="ListLabel 27"/>
    <w:qFormat/>
    <w:rPr>
      <w:rFonts w:cs="Wingdings"/>
      <w:sz w:val="20"/>
    </w:rPr>
  </w:style>
  <w:style w:type="character" w:styleId="Style14" w:customStyle="1">
    <w:name w:val="Посещённая гиперссылка"/>
    <w:rPr>
      <w:color w:val="800000"/>
      <w:u w:val="single"/>
    </w:rPr>
  </w:style>
  <w:style w:type="character" w:styleId="ListLabel28" w:customStyle="1">
    <w:name w:val="ListLabel 28"/>
    <w:qFormat/>
    <w:rPr>
      <w:rFonts w:cs="Symbol"/>
      <w:sz w:val="24"/>
    </w:rPr>
  </w:style>
  <w:style w:type="character" w:styleId="ListLabel29" w:customStyle="1">
    <w:name w:val="ListLabel 29"/>
    <w:qFormat/>
    <w:rPr>
      <w:rFonts w:cs="Courier New"/>
      <w:sz w:val="20"/>
    </w:rPr>
  </w:style>
  <w:style w:type="character" w:styleId="ListLabel30" w:customStyle="1">
    <w:name w:val="ListLabel 30"/>
    <w:qFormat/>
    <w:rPr>
      <w:rFonts w:cs="Wingdings"/>
      <w:sz w:val="20"/>
    </w:rPr>
  </w:style>
  <w:style w:type="character" w:styleId="ListLabel31" w:customStyle="1">
    <w:name w:val="ListLabel 31"/>
    <w:qFormat/>
    <w:rPr>
      <w:rFonts w:cs="Wingdings"/>
      <w:sz w:val="20"/>
    </w:rPr>
  </w:style>
  <w:style w:type="character" w:styleId="ListLabel32" w:customStyle="1">
    <w:name w:val="ListLabel 32"/>
    <w:qFormat/>
    <w:rPr>
      <w:rFonts w:cs="Wingdings"/>
      <w:sz w:val="20"/>
    </w:rPr>
  </w:style>
  <w:style w:type="character" w:styleId="ListLabel33" w:customStyle="1">
    <w:name w:val="ListLabel 33"/>
    <w:qFormat/>
    <w:rPr>
      <w:rFonts w:cs="Wingdings"/>
      <w:sz w:val="20"/>
    </w:rPr>
  </w:style>
  <w:style w:type="character" w:styleId="ListLabel34" w:customStyle="1">
    <w:name w:val="ListLabel 34"/>
    <w:qFormat/>
    <w:rPr>
      <w:rFonts w:cs="Wingdings"/>
      <w:sz w:val="20"/>
    </w:rPr>
  </w:style>
  <w:style w:type="character" w:styleId="ListLabel35" w:customStyle="1">
    <w:name w:val="ListLabel 35"/>
    <w:qFormat/>
    <w:rPr>
      <w:rFonts w:cs="Wingdings"/>
      <w:sz w:val="20"/>
    </w:rPr>
  </w:style>
  <w:style w:type="character" w:styleId="ListLabel36" w:customStyle="1">
    <w:name w:val="ListLabel 36"/>
    <w:qFormat/>
    <w:rPr>
      <w:rFonts w:cs="Wingdings"/>
      <w:sz w:val="20"/>
    </w:rPr>
  </w:style>
  <w:style w:type="character" w:styleId="ListLabel37" w:customStyle="1">
    <w:name w:val="ListLabel 37"/>
    <w:qFormat/>
    <w:rPr>
      <w:rFonts w:cs="Symbol"/>
      <w:sz w:val="24"/>
    </w:rPr>
  </w:style>
  <w:style w:type="character" w:styleId="ListLabel38" w:customStyle="1">
    <w:name w:val="ListLabel 38"/>
    <w:qFormat/>
    <w:rPr>
      <w:rFonts w:cs="Courier New"/>
      <w:sz w:val="20"/>
    </w:rPr>
  </w:style>
  <w:style w:type="character" w:styleId="ListLabel39" w:customStyle="1">
    <w:name w:val="ListLabel 39"/>
    <w:qFormat/>
    <w:rPr>
      <w:rFonts w:cs="Wingdings"/>
      <w:sz w:val="20"/>
    </w:rPr>
  </w:style>
  <w:style w:type="character" w:styleId="ListLabel40" w:customStyle="1">
    <w:name w:val="ListLabel 40"/>
    <w:qFormat/>
    <w:rPr>
      <w:rFonts w:cs="Wingdings"/>
      <w:sz w:val="20"/>
    </w:rPr>
  </w:style>
  <w:style w:type="character" w:styleId="ListLabel41" w:customStyle="1">
    <w:name w:val="ListLabel 41"/>
    <w:qFormat/>
    <w:rPr>
      <w:rFonts w:cs="Wingdings"/>
      <w:sz w:val="20"/>
    </w:rPr>
  </w:style>
  <w:style w:type="character" w:styleId="ListLabel42" w:customStyle="1">
    <w:name w:val="ListLabel 42"/>
    <w:qFormat/>
    <w:rPr>
      <w:rFonts w:cs="Wingdings"/>
      <w:sz w:val="20"/>
    </w:rPr>
  </w:style>
  <w:style w:type="character" w:styleId="ListLabel43" w:customStyle="1">
    <w:name w:val="ListLabel 43"/>
    <w:qFormat/>
    <w:rPr>
      <w:rFonts w:cs="Wingdings"/>
      <w:sz w:val="20"/>
    </w:rPr>
  </w:style>
  <w:style w:type="character" w:styleId="ListLabel44" w:customStyle="1">
    <w:name w:val="ListLabel 44"/>
    <w:qFormat/>
    <w:rPr>
      <w:rFonts w:cs="Wingdings"/>
      <w:sz w:val="20"/>
    </w:rPr>
  </w:style>
  <w:style w:type="character" w:styleId="ListLabel45" w:customStyle="1">
    <w:name w:val="ListLabel 45"/>
    <w:qFormat/>
    <w:rPr>
      <w:rFonts w:cs="Wingdings"/>
      <w:sz w:val="20"/>
    </w:rPr>
  </w:style>
  <w:style w:type="character" w:styleId="Style15" w:customStyle="1">
    <w:name w:val="Верхний колонтитул Знак"/>
    <w:basedOn w:val="DefaultParagraphFont"/>
    <w:link w:val="af"/>
    <w:uiPriority w:val="99"/>
    <w:qFormat/>
    <w:rsid w:val="003545c2"/>
    <w:rPr>
      <w:rFonts w:ascii="Calibri" w:hAnsi="Calibri"/>
      <w:color w:val="00000A"/>
      <w:sz w:val="22"/>
    </w:rPr>
  </w:style>
  <w:style w:type="character" w:styleId="Style16" w:customStyle="1">
    <w:name w:val="Нижний колонтитул Знак"/>
    <w:basedOn w:val="DefaultParagraphFont"/>
    <w:link w:val="af1"/>
    <w:uiPriority w:val="99"/>
    <w:qFormat/>
    <w:rsid w:val="003545c2"/>
    <w:rPr>
      <w:rFonts w:ascii="Calibri" w:hAnsi="Calibri"/>
      <w:color w:val="00000A"/>
      <w:sz w:val="22"/>
    </w:rPr>
  </w:style>
  <w:style w:type="character" w:styleId="S2" w:customStyle="1">
    <w:name w:val="s2"/>
    <w:basedOn w:val="DefaultParagraphFont"/>
    <w:qFormat/>
    <w:rsid w:val="00a82534"/>
    <w:rPr/>
  </w:style>
  <w:style w:type="character" w:styleId="HTML" w:customStyle="1">
    <w:name w:val="Стандартный HTML Знак"/>
    <w:basedOn w:val="DefaultParagraphFont"/>
    <w:link w:val="HTML"/>
    <w:uiPriority w:val="99"/>
    <w:qFormat/>
    <w:rsid w:val="004f6a0b"/>
    <w:rPr>
      <w:rFonts w:ascii="Courier New" w:hAnsi="Courier New" w:eastAsia="Times New Roman" w:cs="Courier New"/>
      <w:szCs w:val="20"/>
    </w:rPr>
  </w:style>
  <w:style w:type="character" w:styleId="Y2iqfc" w:customStyle="1">
    <w:name w:val="y2iqfc"/>
    <w:basedOn w:val="DefaultParagraphFont"/>
    <w:qFormat/>
    <w:rsid w:val="004f6a0b"/>
    <w:rPr/>
  </w:style>
  <w:style w:type="character" w:styleId="ListLabel46">
    <w:name w:val="ListLabel 46"/>
    <w:qFormat/>
    <w:rPr>
      <w:sz w:val="20"/>
    </w:rPr>
  </w:style>
  <w:style w:type="character" w:styleId="ListLabel47">
    <w:name w:val="ListLabel 47"/>
    <w:qFormat/>
    <w:rPr>
      <w:rFonts w:cs="Times New Roman"/>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paragraph" w:styleId="Style17" w:customStyle="1">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22" w:customStyle="1">
    <w:name w:val="Содержимое таблицы"/>
    <w:basedOn w:val="Normal"/>
    <w:qFormat/>
    <w:pPr>
      <w:suppressLineNumbers/>
    </w:pPr>
    <w:rPr/>
  </w:style>
  <w:style w:type="paragraph" w:styleId="Style23" w:customStyle="1">
    <w:name w:val="Заголовок таблицы"/>
    <w:basedOn w:val="Style22"/>
    <w:qFormat/>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4" w:customStyle="1">
    <w:name w:val="Текст в заданном формате"/>
    <w:basedOn w:val="Normal"/>
    <w:qFormat/>
    <w:pPr/>
    <w:rPr/>
  </w:style>
  <w:style w:type="paragraph" w:styleId="Msonormalmailrucssattributepostfix" w:customStyle="1">
    <w:name w:val="msonormal_mailru_css_attribute_postfix"/>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5">
    <w:name w:val="Header"/>
    <w:basedOn w:val="Normal"/>
    <w:link w:val="af0"/>
    <w:uiPriority w:val="99"/>
    <w:unhideWhenUsed/>
    <w:rsid w:val="003545c2"/>
    <w:pPr>
      <w:tabs>
        <w:tab w:val="center" w:pos="4677" w:leader="none"/>
        <w:tab w:val="right" w:pos="9355" w:leader="none"/>
      </w:tabs>
      <w:spacing w:lineRule="auto" w:line="240" w:before="0" w:after="0"/>
    </w:pPr>
    <w:rPr/>
  </w:style>
  <w:style w:type="paragraph" w:styleId="Style26">
    <w:name w:val="Footer"/>
    <w:basedOn w:val="Normal"/>
    <w:link w:val="af2"/>
    <w:uiPriority w:val="99"/>
    <w:unhideWhenUsed/>
    <w:rsid w:val="003545c2"/>
    <w:pPr>
      <w:tabs>
        <w:tab w:val="center" w:pos="4677" w:leader="none"/>
        <w:tab w:val="right" w:pos="9355" w:leader="none"/>
      </w:tabs>
      <w:spacing w:lineRule="auto" w:line="240" w:before="0" w:after="0"/>
    </w:pPr>
    <w:rPr/>
  </w:style>
  <w:style w:type="paragraph" w:styleId="HTMLPreformatted">
    <w:name w:val="HTML Preformatted"/>
    <w:basedOn w:val="Normal"/>
    <w:link w:val="HTML0"/>
    <w:uiPriority w:val="99"/>
    <w:unhideWhenUsed/>
    <w:qFormat/>
    <w:rsid w:val="004f6a0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color w:val="00000A"/>
      <w:sz w:val="20"/>
      <w:szCs w:val="20"/>
    </w:rPr>
  </w:style>
  <w:style w:type="paragraph" w:styleId="Pr">
    <w:name w:val="pr"/>
    <w:basedOn w:val="Normal"/>
    <w:qFormat/>
    <w:pPr>
      <w:jc w:val="right"/>
    </w:pPr>
    <w:rPr>
      <w:color w:val="000000"/>
    </w:rPr>
  </w:style>
  <w:style w:type="paragraph" w:styleId="Pj">
    <w:name w:val="pj"/>
    <w:basedOn w:val="Normal"/>
    <w:qFormat/>
    <w:pPr>
      <w:ind w:firstLine="400"/>
      <w:jc w:val="both"/>
    </w:pPr>
    <w:rPr>
      <w:color w:val="00000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e">
    <w:name w:val="Table Grid"/>
    <w:basedOn w:val="a1"/>
    <w:uiPriority w:val="59"/>
    <w:rsid w:val="000138f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nline.zakon.kz/Document/?doc_id=34470636"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2675</TotalTime>
  <Application>LibreOffice/5.2.2.2$Windows_X86_64 LibreOffice_project/8f96e87c890bf8fa77463cd4b640a2312823f3ad</Application>
  <Pages>7</Pages>
  <Words>2313</Words>
  <Characters>16600</Characters>
  <CharactersWithSpaces>18858</CharactersWithSpaces>
  <Paragraphs>143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2017-02-24T06:56:00Z</dcterms:created>
  <dc:creator>Larisa</dc:creator>
  <dc:description/>
  <dc:language>ru-RU</dc:language>
  <cp:lastModifiedBy/>
  <cp:lastPrinted>2023-02-16T16:02:15Z</cp:lastPrinted>
  <dcterms:modified xsi:type="dcterms:W3CDTF">2023-04-06T16:39:56Z</dcterms:modified>
  <cp:revision>247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