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CC" w:rsidRDefault="00CE390F">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 xml:space="preserve">Объявление о проведении закупа </w:t>
      </w:r>
      <w:r w:rsidR="001B43D1">
        <w:rPr>
          <w:rFonts w:ascii="Times New Roman" w:hAnsi="Times New Roman" w:cs="Times New Roman"/>
          <w:sz w:val="28"/>
          <w:szCs w:val="28"/>
        </w:rPr>
        <w:t>МИ</w:t>
      </w:r>
      <w:r>
        <w:rPr>
          <w:rFonts w:ascii="Times New Roman" w:hAnsi="Times New Roman" w:cs="Times New Roman"/>
          <w:b/>
          <w:sz w:val="20"/>
          <w:szCs w:val="20"/>
        </w:rPr>
        <w:t xml:space="preserve"> </w:t>
      </w:r>
      <w:r>
        <w:rPr>
          <w:rFonts w:ascii="Times New Roman" w:hAnsi="Times New Roman" w:cs="Times New Roman"/>
          <w:sz w:val="28"/>
          <w:szCs w:val="28"/>
        </w:rPr>
        <w:t xml:space="preserve">способом запроса ценовых предложений № </w:t>
      </w:r>
      <w:r w:rsidR="009A7FB0">
        <w:rPr>
          <w:rFonts w:ascii="Times New Roman" w:hAnsi="Times New Roman" w:cs="Times New Roman"/>
          <w:sz w:val="28"/>
          <w:szCs w:val="28"/>
        </w:rPr>
        <w:t>3</w:t>
      </w:r>
    </w:p>
    <w:p w:rsidR="009A7FB0" w:rsidRDefault="009A7FB0">
      <w:pPr>
        <w:tabs>
          <w:tab w:val="left" w:pos="11415"/>
        </w:tabs>
        <w:spacing w:after="0" w:line="240" w:lineRule="auto"/>
        <w:jc w:val="both"/>
        <w:rPr>
          <w:rFonts w:ascii="Times New Roman" w:hAnsi="Times New Roman" w:cs="Times New Roman"/>
          <w:sz w:val="28"/>
          <w:szCs w:val="28"/>
        </w:rPr>
      </w:pPr>
    </w:p>
    <w:p w:rsidR="002249CC" w:rsidRDefault="00CE390F">
      <w:pPr>
        <w:tabs>
          <w:tab w:val="left" w:pos="11415"/>
        </w:tabs>
        <w:spacing w:after="0" w:line="240" w:lineRule="auto"/>
        <w:jc w:val="both"/>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9A7FB0">
        <w:rPr>
          <w:rStyle w:val="s1"/>
          <w:b w:val="0"/>
          <w:bCs w:val="0"/>
        </w:rPr>
        <w:t>2</w:t>
      </w:r>
      <w:r>
        <w:rPr>
          <w:rStyle w:val="s1"/>
          <w:b w:val="0"/>
          <w:bCs w:val="0"/>
        </w:rPr>
        <w:t xml:space="preserve"> лот</w:t>
      </w:r>
      <w:r w:rsidR="009A7FB0">
        <w:rPr>
          <w:rStyle w:val="s1"/>
          <w:b w:val="0"/>
          <w:bCs w:val="0"/>
        </w:rPr>
        <w:t>а</w:t>
      </w:r>
      <w:r>
        <w:rPr>
          <w:rStyle w:val="s1"/>
          <w:b w:val="0"/>
          <w:bCs w:val="0"/>
        </w:rPr>
        <w:t>).</w:t>
      </w:r>
    </w:p>
    <w:p w:rsidR="002249CC" w:rsidRDefault="00CE390F">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4"/>
        <w:tblW w:w="14413" w:type="dxa"/>
        <w:tblInd w:w="-50" w:type="dxa"/>
        <w:tblCellMar>
          <w:left w:w="-5" w:type="dxa"/>
        </w:tblCellMar>
        <w:tblLook w:val="04A0" w:firstRow="1" w:lastRow="0" w:firstColumn="1" w:lastColumn="0" w:noHBand="0" w:noVBand="1"/>
      </w:tblPr>
      <w:tblGrid>
        <w:gridCol w:w="613"/>
        <w:gridCol w:w="1710"/>
        <w:gridCol w:w="4962"/>
        <w:gridCol w:w="1089"/>
        <w:gridCol w:w="1204"/>
        <w:gridCol w:w="993"/>
        <w:gridCol w:w="1207"/>
        <w:gridCol w:w="2635"/>
      </w:tblGrid>
      <w:tr w:rsidR="002249CC" w:rsidTr="004A30C2">
        <w:tc>
          <w:tcPr>
            <w:tcW w:w="613"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 лота</w:t>
            </w:r>
          </w:p>
        </w:tc>
        <w:tc>
          <w:tcPr>
            <w:tcW w:w="1710"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4962"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Характеристика закупаемых товаров,  работ, услуг</w:t>
            </w:r>
          </w:p>
        </w:tc>
        <w:tc>
          <w:tcPr>
            <w:tcW w:w="1089"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4"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Количество</w:t>
            </w:r>
            <w:proofErr w:type="gramStart"/>
            <w:r>
              <w:rPr>
                <w:rFonts w:ascii="Times New Roman" w:hAnsi="Times New Roman" w:cs="Times New Roman"/>
              </w:rPr>
              <w:t xml:space="preserve"> ,</w:t>
            </w:r>
            <w:proofErr w:type="gramEnd"/>
            <w:r>
              <w:rPr>
                <w:rFonts w:ascii="Times New Roman" w:hAnsi="Times New Roman" w:cs="Times New Roman"/>
              </w:rPr>
              <w:t xml:space="preserve"> объем</w:t>
            </w:r>
          </w:p>
        </w:tc>
        <w:tc>
          <w:tcPr>
            <w:tcW w:w="993"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Цена за единицу</w:t>
            </w:r>
          </w:p>
        </w:tc>
        <w:tc>
          <w:tcPr>
            <w:tcW w:w="1207" w:type="dxa"/>
            <w:shd w:val="clear" w:color="auto" w:fill="auto"/>
            <w:tcMar>
              <w:left w:w="-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2635" w:type="dxa"/>
            <w:tcBorders>
              <w:left w:val="nil"/>
              <w:bottom w:val="single" w:sz="4" w:space="0" w:color="auto"/>
            </w:tcBorders>
            <w:shd w:val="clear" w:color="auto" w:fill="auto"/>
            <w:tcMar>
              <w:top w:w="55" w:type="dxa"/>
              <w:left w:w="58" w:type="dxa"/>
              <w:bottom w:w="55" w:type="dxa"/>
            </w:tcMar>
            <w:vAlign w:val="center"/>
          </w:tcPr>
          <w:p w:rsidR="002249CC" w:rsidRDefault="00CE390F">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9A7FB0" w:rsidTr="004A30C2">
        <w:trPr>
          <w:trHeight w:val="1955"/>
        </w:trPr>
        <w:tc>
          <w:tcPr>
            <w:tcW w:w="613" w:type="dxa"/>
            <w:shd w:val="clear" w:color="auto" w:fill="auto"/>
            <w:tcMar>
              <w:left w:w="-5" w:type="dxa"/>
            </w:tcMar>
          </w:tcPr>
          <w:p w:rsidR="009A7FB0" w:rsidRDefault="009A7FB0">
            <w:pPr>
              <w:spacing w:after="0" w:line="240" w:lineRule="auto"/>
              <w:jc w:val="center"/>
              <w:rPr>
                <w:rFonts w:ascii="Times New Roman" w:hAnsi="Times New Roman"/>
              </w:rPr>
            </w:pPr>
            <w:r>
              <w:rPr>
                <w:rFonts w:ascii="Times New Roman" w:hAnsi="Times New Roman" w:cs="Times New Roman"/>
              </w:rPr>
              <w:t>1</w:t>
            </w:r>
          </w:p>
        </w:tc>
        <w:tc>
          <w:tcPr>
            <w:tcW w:w="1710" w:type="dxa"/>
            <w:shd w:val="clear" w:color="auto" w:fill="auto"/>
            <w:tcMar>
              <w:left w:w="-5" w:type="dxa"/>
            </w:tcMar>
          </w:tcPr>
          <w:p w:rsidR="009A7FB0" w:rsidRPr="009A7FB0" w:rsidRDefault="009A7FB0" w:rsidP="009A7FB0">
            <w:pPr>
              <w:spacing w:line="240" w:lineRule="auto"/>
              <w:jc w:val="center"/>
              <w:rPr>
                <w:rFonts w:ascii="Times New Roman" w:hAnsi="Times New Roman" w:cs="Times New Roman"/>
                <w:color w:val="000000"/>
              </w:rPr>
            </w:pPr>
            <w:r w:rsidRPr="009A7FB0">
              <w:rPr>
                <w:rFonts w:ascii="Times New Roman" w:hAnsi="Times New Roman" w:cs="Times New Roman"/>
                <w:color w:val="333333"/>
                <w:shd w:val="clear" w:color="auto" w:fill="F5F5F5"/>
              </w:rPr>
              <w:t>Марля</w:t>
            </w:r>
          </w:p>
        </w:tc>
        <w:tc>
          <w:tcPr>
            <w:tcW w:w="4962" w:type="dxa"/>
            <w:shd w:val="clear" w:color="auto" w:fill="auto"/>
            <w:tcMar>
              <w:left w:w="-5" w:type="dxa"/>
            </w:tcMar>
          </w:tcPr>
          <w:p w:rsidR="009A7FB0" w:rsidRPr="009A7FB0" w:rsidRDefault="009A7FB0" w:rsidP="009A7FB0">
            <w:pPr>
              <w:pStyle w:val="Default"/>
              <w:rPr>
                <w:sz w:val="22"/>
                <w:szCs w:val="22"/>
              </w:rPr>
            </w:pPr>
            <w:r w:rsidRPr="009A7FB0">
              <w:rPr>
                <w:sz w:val="22"/>
                <w:szCs w:val="22"/>
              </w:rPr>
              <w:t xml:space="preserve">Марля медицинская хлопчатобумажная отбеленная  </w:t>
            </w:r>
            <w:r w:rsidRPr="009A7FB0">
              <w:rPr>
                <w:sz w:val="22"/>
                <w:szCs w:val="22"/>
              </w:rPr>
              <w:t xml:space="preserve">не менее </w:t>
            </w:r>
            <w:r w:rsidRPr="009A7FB0">
              <w:rPr>
                <w:sz w:val="22"/>
                <w:szCs w:val="22"/>
              </w:rPr>
              <w:t xml:space="preserve">1000м*90см. </w:t>
            </w:r>
            <w:proofErr w:type="gramStart"/>
            <w:r w:rsidRPr="009A7FB0">
              <w:rPr>
                <w:sz w:val="22"/>
                <w:szCs w:val="22"/>
              </w:rPr>
              <w:t>Изготовлена</w:t>
            </w:r>
            <w:proofErr w:type="gramEnd"/>
            <w:r w:rsidRPr="009A7FB0">
              <w:rPr>
                <w:sz w:val="22"/>
                <w:szCs w:val="22"/>
              </w:rPr>
              <w:t xml:space="preserve"> из 100% хлопчатобумажной нити, нестерильная. Ширина </w:t>
            </w:r>
            <w:r w:rsidRPr="009A7FB0">
              <w:rPr>
                <w:sz w:val="22"/>
                <w:szCs w:val="22"/>
              </w:rPr>
              <w:t xml:space="preserve">не менее </w:t>
            </w:r>
            <w:r w:rsidRPr="009A7FB0">
              <w:rPr>
                <w:sz w:val="22"/>
                <w:szCs w:val="22"/>
              </w:rPr>
              <w:t xml:space="preserve">90см± 1,5см Поверхностная плотность </w:t>
            </w:r>
            <w:r w:rsidRPr="009A7FB0">
              <w:rPr>
                <w:sz w:val="22"/>
                <w:szCs w:val="22"/>
              </w:rPr>
              <w:t xml:space="preserve">не менее </w:t>
            </w:r>
            <w:r w:rsidRPr="009A7FB0">
              <w:rPr>
                <w:bCs/>
                <w:sz w:val="22"/>
                <w:szCs w:val="22"/>
              </w:rPr>
              <w:t>30,0± 2,0г/м</w:t>
            </w:r>
            <w:proofErr w:type="gramStart"/>
            <w:r w:rsidRPr="009A7FB0">
              <w:rPr>
                <w:bCs/>
                <w:sz w:val="22"/>
                <w:szCs w:val="22"/>
              </w:rPr>
              <w:t>2</w:t>
            </w:r>
            <w:proofErr w:type="gramEnd"/>
            <w:r w:rsidRPr="009A7FB0">
              <w:rPr>
                <w:bCs/>
                <w:sz w:val="22"/>
                <w:szCs w:val="22"/>
              </w:rPr>
              <w:t>.</w:t>
            </w:r>
            <w:r w:rsidRPr="009A7FB0">
              <w:rPr>
                <w:b/>
                <w:bCs/>
                <w:sz w:val="22"/>
                <w:szCs w:val="22"/>
              </w:rPr>
              <w:t xml:space="preserve"> </w:t>
            </w:r>
            <w:r w:rsidRPr="009A7FB0">
              <w:rPr>
                <w:sz w:val="22"/>
                <w:szCs w:val="22"/>
              </w:rPr>
              <w:t xml:space="preserve">Разрывная нагрузка полоски не менее 49,0 (5,0)Н (кгс) </w:t>
            </w:r>
            <w:proofErr w:type="spellStart"/>
            <w:r w:rsidRPr="009A7FB0">
              <w:rPr>
                <w:sz w:val="22"/>
                <w:szCs w:val="22"/>
              </w:rPr>
              <w:t>Смачиваемость</w:t>
            </w:r>
            <w:proofErr w:type="spellEnd"/>
            <w:r w:rsidRPr="009A7FB0">
              <w:rPr>
                <w:sz w:val="22"/>
                <w:szCs w:val="22"/>
              </w:rPr>
              <w:t xml:space="preserve"> </w:t>
            </w:r>
            <w:proofErr w:type="gramStart"/>
            <w:r w:rsidRPr="009A7FB0">
              <w:rPr>
                <w:sz w:val="22"/>
                <w:szCs w:val="22"/>
              </w:rPr>
              <w:t>-н</w:t>
            </w:r>
            <w:proofErr w:type="gramEnd"/>
            <w:r w:rsidRPr="009A7FB0">
              <w:rPr>
                <w:sz w:val="22"/>
                <w:szCs w:val="22"/>
              </w:rPr>
              <w:t>е более 10 секунд, капиллярность- не менее 7,0 см/ч</w:t>
            </w:r>
            <w:r w:rsidRPr="009A7FB0">
              <w:rPr>
                <w:sz w:val="22"/>
                <w:szCs w:val="22"/>
              </w:rPr>
              <w:t xml:space="preserve"> </w:t>
            </w:r>
            <w:r w:rsidRPr="009A7FB0">
              <w:rPr>
                <w:sz w:val="22"/>
                <w:szCs w:val="22"/>
              </w:rPr>
              <w:t xml:space="preserve">Рулон </w:t>
            </w:r>
            <w:r w:rsidRPr="009A7FB0">
              <w:rPr>
                <w:sz w:val="22"/>
                <w:szCs w:val="22"/>
              </w:rPr>
              <w:t xml:space="preserve">не менее </w:t>
            </w:r>
            <w:r w:rsidRPr="009A7FB0">
              <w:rPr>
                <w:sz w:val="22"/>
                <w:szCs w:val="22"/>
              </w:rPr>
              <w:t>1000 метров</w:t>
            </w:r>
          </w:p>
        </w:tc>
        <w:tc>
          <w:tcPr>
            <w:tcW w:w="1089" w:type="dxa"/>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метр</w:t>
            </w:r>
          </w:p>
        </w:tc>
        <w:tc>
          <w:tcPr>
            <w:tcW w:w="1204" w:type="dxa"/>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4 000</w:t>
            </w:r>
          </w:p>
        </w:tc>
        <w:tc>
          <w:tcPr>
            <w:tcW w:w="993" w:type="dxa"/>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180,00</w:t>
            </w:r>
          </w:p>
        </w:tc>
        <w:tc>
          <w:tcPr>
            <w:tcW w:w="1207" w:type="dxa"/>
            <w:tcBorders>
              <w:right w:val="single" w:sz="4" w:space="0" w:color="auto"/>
            </w:tcBorders>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720 000,00</w:t>
            </w:r>
          </w:p>
        </w:tc>
        <w:tc>
          <w:tcPr>
            <w:tcW w:w="263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9A7FB0" w:rsidRPr="008D3E6A" w:rsidRDefault="009A7FB0" w:rsidP="001B43D1">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w:t>
            </w:r>
            <w:r>
              <w:rPr>
                <w:rFonts w:ascii="Times New Roman" w:hAnsi="Times New Roman" w:cs="Times New Roman"/>
              </w:rPr>
              <w:t>по заявке</w:t>
            </w:r>
          </w:p>
          <w:p w:rsidR="009A7FB0" w:rsidRPr="001B43D1" w:rsidRDefault="009A7FB0" w:rsidP="001B43D1">
            <w:pPr>
              <w:spacing w:after="0" w:line="240" w:lineRule="auto"/>
              <w:jc w:val="center"/>
              <w:rPr>
                <w:rFonts w:ascii="Times New Roman" w:hAnsi="Times New Roman" w:cs="Times New Roman"/>
              </w:rPr>
            </w:pPr>
            <w:r w:rsidRPr="001B43D1">
              <w:rPr>
                <w:rFonts w:ascii="Times New Roman" w:hAnsi="Times New Roman" w:cs="Times New Roman"/>
              </w:rPr>
              <w:t>.</w:t>
            </w:r>
            <w:r>
              <w:rPr>
                <w:rFonts w:ascii="Times New Roman" w:hAnsi="Times New Roman" w:cs="Times New Roman"/>
              </w:rPr>
              <w:t xml:space="preserve"> по адресу</w:t>
            </w:r>
            <w:r w:rsidRPr="001B43D1">
              <w:rPr>
                <w:rFonts w:ascii="Times New Roman" w:hAnsi="Times New Roman" w:cs="Times New Roman"/>
              </w:rPr>
              <w:t>: Глубоковский район</w:t>
            </w:r>
            <w:proofErr w:type="gramStart"/>
            <w:r w:rsidRPr="001B43D1">
              <w:rPr>
                <w:rFonts w:ascii="Times New Roman" w:hAnsi="Times New Roman" w:cs="Times New Roman"/>
              </w:rPr>
              <w:t xml:space="preserve"> ,</w:t>
            </w:r>
            <w:proofErr w:type="gramEnd"/>
            <w:r w:rsidRPr="001B43D1">
              <w:rPr>
                <w:rFonts w:ascii="Times New Roman" w:hAnsi="Times New Roman" w:cs="Times New Roman"/>
              </w:rPr>
              <w:t xml:space="preserve"> село Опытное поле, ул. Локомотивная 3/1, аптека</w:t>
            </w:r>
          </w:p>
        </w:tc>
      </w:tr>
      <w:tr w:rsidR="009A7FB0" w:rsidTr="004A30C2">
        <w:trPr>
          <w:trHeight w:val="2244"/>
        </w:trPr>
        <w:tc>
          <w:tcPr>
            <w:tcW w:w="613" w:type="dxa"/>
            <w:shd w:val="clear" w:color="auto" w:fill="auto"/>
            <w:tcMar>
              <w:left w:w="-5" w:type="dxa"/>
            </w:tcMar>
          </w:tcPr>
          <w:p w:rsidR="009A7FB0" w:rsidRDefault="009A7FB0">
            <w:pPr>
              <w:spacing w:after="0" w:line="240" w:lineRule="auto"/>
              <w:jc w:val="center"/>
              <w:rPr>
                <w:rFonts w:ascii="Times New Roman" w:hAnsi="Times New Roman" w:cs="Times New Roman"/>
              </w:rPr>
            </w:pPr>
            <w:r>
              <w:rPr>
                <w:rFonts w:ascii="Times New Roman" w:hAnsi="Times New Roman" w:cs="Times New Roman"/>
              </w:rPr>
              <w:t>2</w:t>
            </w:r>
          </w:p>
        </w:tc>
        <w:tc>
          <w:tcPr>
            <w:tcW w:w="1710" w:type="dxa"/>
            <w:shd w:val="clear" w:color="auto" w:fill="auto"/>
            <w:tcMar>
              <w:left w:w="-5" w:type="dxa"/>
            </w:tcMar>
          </w:tcPr>
          <w:p w:rsidR="009A7FB0" w:rsidRPr="009A7FB0" w:rsidRDefault="009A7FB0" w:rsidP="001B43D1">
            <w:pPr>
              <w:spacing w:line="240" w:lineRule="auto"/>
              <w:jc w:val="center"/>
              <w:rPr>
                <w:rFonts w:ascii="Times New Roman" w:hAnsi="Times New Roman" w:cs="Times New Roman"/>
                <w:color w:val="000000"/>
              </w:rPr>
            </w:pPr>
            <w:r w:rsidRPr="009A7FB0">
              <w:rPr>
                <w:rFonts w:ascii="Times New Roman" w:hAnsi="Times New Roman" w:cs="Times New Roman"/>
                <w:color w:val="333333"/>
                <w:shd w:val="clear" w:color="auto" w:fill="F5F5F5"/>
              </w:rPr>
              <w:t>Бинт марлевый</w:t>
            </w:r>
          </w:p>
        </w:tc>
        <w:tc>
          <w:tcPr>
            <w:tcW w:w="4962" w:type="dxa"/>
            <w:shd w:val="clear" w:color="auto" w:fill="auto"/>
            <w:tcMar>
              <w:left w:w="-5" w:type="dxa"/>
            </w:tcMar>
          </w:tcPr>
          <w:p w:rsidR="009A7FB0" w:rsidRPr="009A7FB0" w:rsidRDefault="009A7FB0" w:rsidP="009A7FB0">
            <w:pPr>
              <w:spacing w:line="240" w:lineRule="auto"/>
              <w:rPr>
                <w:rFonts w:ascii="Times New Roman" w:hAnsi="Times New Roman" w:cs="Times New Roman"/>
                <w:color w:val="000000"/>
                <w:lang w:val="kk-KZ"/>
              </w:rPr>
            </w:pPr>
            <w:r w:rsidRPr="009A7FB0">
              <w:rPr>
                <w:rFonts w:ascii="Times New Roman" w:hAnsi="Times New Roman" w:cs="Times New Roman"/>
              </w:rPr>
              <w:t xml:space="preserve">Бинт марлевый </w:t>
            </w:r>
            <w:r>
              <w:rPr>
                <w:rFonts w:ascii="Times New Roman" w:hAnsi="Times New Roman" w:cs="Times New Roman"/>
              </w:rPr>
              <w:t xml:space="preserve">не менее </w:t>
            </w:r>
            <w:r w:rsidRPr="009A7FB0">
              <w:rPr>
                <w:rFonts w:ascii="Times New Roman" w:hAnsi="Times New Roman" w:cs="Times New Roman"/>
              </w:rPr>
              <w:t xml:space="preserve">7*14см, в индивидуальной упаковке. </w:t>
            </w:r>
            <w:proofErr w:type="gramStart"/>
            <w:r w:rsidRPr="009A7FB0">
              <w:rPr>
                <w:rFonts w:ascii="Times New Roman" w:hAnsi="Times New Roman" w:cs="Times New Roman"/>
              </w:rPr>
              <w:t>Изготовлен</w:t>
            </w:r>
            <w:proofErr w:type="gramEnd"/>
            <w:r w:rsidRPr="009A7FB0">
              <w:rPr>
                <w:rFonts w:ascii="Times New Roman" w:hAnsi="Times New Roman" w:cs="Times New Roman"/>
              </w:rPr>
              <w:t xml:space="preserve"> из медицинской марли отбеленной нестерильной, из 100% хлопчатобумажной нити. Поверхностная плотность: </w:t>
            </w:r>
            <w:r>
              <w:rPr>
                <w:rFonts w:ascii="Times New Roman" w:hAnsi="Times New Roman" w:cs="Times New Roman"/>
              </w:rPr>
              <w:t xml:space="preserve">не менее </w:t>
            </w:r>
            <w:r w:rsidRPr="009A7FB0">
              <w:rPr>
                <w:rFonts w:ascii="Times New Roman" w:hAnsi="Times New Roman" w:cs="Times New Roman"/>
              </w:rPr>
              <w:t>30,0±2,0 г/м</w:t>
            </w:r>
            <w:proofErr w:type="gramStart"/>
            <w:r w:rsidRPr="009A7FB0">
              <w:rPr>
                <w:rFonts w:ascii="Times New Roman" w:hAnsi="Times New Roman" w:cs="Times New Roman"/>
              </w:rPr>
              <w:t>2</w:t>
            </w:r>
            <w:proofErr w:type="gramEnd"/>
            <w:r w:rsidRPr="009A7FB0">
              <w:rPr>
                <w:rFonts w:ascii="Times New Roman" w:hAnsi="Times New Roman" w:cs="Times New Roman"/>
              </w:rPr>
              <w:t>; разрывная нагрузка – не менее 59,0 (6,0) Н (кгс); капиллярность – не менее 6,5 см/час</w:t>
            </w:r>
          </w:p>
        </w:tc>
        <w:tc>
          <w:tcPr>
            <w:tcW w:w="1089" w:type="dxa"/>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штука</w:t>
            </w:r>
          </w:p>
        </w:tc>
        <w:tc>
          <w:tcPr>
            <w:tcW w:w="1204" w:type="dxa"/>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500</w:t>
            </w:r>
          </w:p>
        </w:tc>
        <w:tc>
          <w:tcPr>
            <w:tcW w:w="993" w:type="dxa"/>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150,00</w:t>
            </w:r>
          </w:p>
        </w:tc>
        <w:tc>
          <w:tcPr>
            <w:tcW w:w="1207" w:type="dxa"/>
            <w:tcBorders>
              <w:right w:val="single" w:sz="4" w:space="0" w:color="auto"/>
            </w:tcBorders>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75 000,00</w:t>
            </w:r>
          </w:p>
        </w:tc>
        <w:tc>
          <w:tcPr>
            <w:tcW w:w="2635"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vAlign w:val="center"/>
          </w:tcPr>
          <w:p w:rsidR="009A7FB0" w:rsidRPr="001B43D1" w:rsidRDefault="009A7FB0" w:rsidP="001B43D1">
            <w:pPr>
              <w:spacing w:after="0" w:line="240" w:lineRule="auto"/>
              <w:jc w:val="center"/>
              <w:rPr>
                <w:rFonts w:ascii="Times New Roman" w:hAnsi="Times New Roman" w:cs="Times New Roman"/>
              </w:rPr>
            </w:pPr>
            <w:r w:rsidRPr="001B43D1">
              <w:rPr>
                <w:rFonts w:ascii="Times New Roman" w:hAnsi="Times New Roman" w:cs="Times New Roman"/>
              </w:rPr>
              <w:t xml:space="preserve">Поставка  по заявке </w:t>
            </w:r>
          </w:p>
          <w:p w:rsidR="009A7FB0" w:rsidRPr="001B43D1" w:rsidRDefault="009A7FB0" w:rsidP="001B43D1">
            <w:pPr>
              <w:spacing w:after="0" w:line="240" w:lineRule="auto"/>
              <w:jc w:val="center"/>
              <w:rPr>
                <w:rFonts w:ascii="Times New Roman" w:hAnsi="Times New Roman" w:cs="Times New Roman"/>
              </w:rPr>
            </w:pPr>
            <w:r>
              <w:rPr>
                <w:rFonts w:ascii="Times New Roman" w:hAnsi="Times New Roman" w:cs="Times New Roman"/>
              </w:rPr>
              <w:t>по адресу: Глубоковский район</w:t>
            </w:r>
            <w:r w:rsidRPr="001B43D1">
              <w:rPr>
                <w:rFonts w:ascii="Times New Roman" w:hAnsi="Times New Roman" w:cs="Times New Roman"/>
              </w:rPr>
              <w:t>, село Опытное поле, ул. Локомотивная 3/1,  аптека</w:t>
            </w:r>
          </w:p>
        </w:tc>
      </w:tr>
    </w:tbl>
    <w:p w:rsidR="002249CC" w:rsidRDefault="00CE390F">
      <w:pPr>
        <w:spacing w:after="0"/>
        <w:ind w:firstLine="400"/>
        <w:jc w:val="both"/>
      </w:pPr>
      <w:r>
        <w:rPr>
          <w:rStyle w:val="s0"/>
          <w:b/>
          <w:bCs/>
        </w:rPr>
        <w:t xml:space="preserve">Место представления (приема) документов  </w:t>
      </w:r>
      <w:r>
        <w:rPr>
          <w:rStyle w:val="s0"/>
        </w:rPr>
        <w:t xml:space="preserve">будет осуществлено  с </w:t>
      </w:r>
      <w:r w:rsidR="00BB56CD">
        <w:rPr>
          <w:rStyle w:val="s0"/>
        </w:rPr>
        <w:t>20</w:t>
      </w:r>
      <w:r>
        <w:rPr>
          <w:rStyle w:val="s0"/>
        </w:rPr>
        <w:t xml:space="preserve"> </w:t>
      </w:r>
      <w:r w:rsidR="00BB56CD">
        <w:rPr>
          <w:rStyle w:val="s0"/>
        </w:rPr>
        <w:t>февраля</w:t>
      </w:r>
      <w:r>
        <w:rPr>
          <w:rStyle w:val="s0"/>
        </w:rPr>
        <w:t xml:space="preserve"> 202</w:t>
      </w:r>
      <w:r w:rsidR="00BB56CD">
        <w:rPr>
          <w:rStyle w:val="s0"/>
        </w:rPr>
        <w:t>4</w:t>
      </w:r>
      <w:r>
        <w:rPr>
          <w:rStyle w:val="s0"/>
        </w:rPr>
        <w:t xml:space="preserve">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08:00ч. </w:t>
      </w:r>
    </w:p>
    <w:p w:rsidR="002249CC" w:rsidRDefault="00CE390F">
      <w:pPr>
        <w:spacing w:after="0" w:line="240" w:lineRule="auto"/>
        <w:ind w:firstLine="400"/>
        <w:jc w:val="both"/>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08 часов 3</w:t>
      </w:r>
      <w:r>
        <w:rPr>
          <w:rStyle w:val="s0"/>
          <w:lang w:val="kk-KZ"/>
        </w:rPr>
        <w:t>0</w:t>
      </w:r>
      <w:r>
        <w:rPr>
          <w:rStyle w:val="s0"/>
        </w:rPr>
        <w:t xml:space="preserve"> минут </w:t>
      </w:r>
      <w:r w:rsidR="00BB56CD">
        <w:rPr>
          <w:rStyle w:val="s0"/>
        </w:rPr>
        <w:t>27</w:t>
      </w:r>
      <w:r w:rsidRPr="00BB56CD">
        <w:rPr>
          <w:rStyle w:val="s0"/>
        </w:rPr>
        <w:t xml:space="preserve"> </w:t>
      </w:r>
      <w:r w:rsidR="00BB56CD">
        <w:rPr>
          <w:rStyle w:val="s0"/>
        </w:rPr>
        <w:t>февраля</w:t>
      </w:r>
      <w:r>
        <w:rPr>
          <w:rStyle w:val="s0"/>
        </w:rPr>
        <w:t xml:space="preserve"> 202</w:t>
      </w:r>
      <w:r w:rsidR="00BB56CD">
        <w:rPr>
          <w:rStyle w:val="s0"/>
        </w:rPr>
        <w:t>4</w:t>
      </w:r>
      <w:r>
        <w:rPr>
          <w:rStyle w:val="s0"/>
        </w:rPr>
        <w:t xml:space="preserve"> года.</w:t>
      </w:r>
    </w:p>
    <w:p w:rsidR="002249CC" w:rsidRDefault="00CE390F">
      <w:pPr>
        <w:spacing w:after="86" w:line="240" w:lineRule="auto"/>
        <w:ind w:firstLine="400"/>
        <w:jc w:val="both"/>
      </w:pPr>
      <w:r>
        <w:rPr>
          <w:rStyle w:val="s0"/>
          <w:b/>
          <w:bCs/>
        </w:rPr>
        <w:t xml:space="preserve">Дата и время рассмотрения ценовых предложений: </w:t>
      </w:r>
      <w:r w:rsidR="00BB56CD">
        <w:rPr>
          <w:rStyle w:val="s0"/>
        </w:rPr>
        <w:t>27</w:t>
      </w:r>
      <w:r w:rsidR="00BB56CD" w:rsidRPr="00BB56CD">
        <w:rPr>
          <w:rStyle w:val="s0"/>
        </w:rPr>
        <w:t xml:space="preserve"> </w:t>
      </w:r>
      <w:r w:rsidR="00BB56CD">
        <w:rPr>
          <w:rStyle w:val="s0"/>
        </w:rPr>
        <w:t>февраля 2024</w:t>
      </w:r>
      <w:r>
        <w:rPr>
          <w:rStyle w:val="s0"/>
        </w:rPr>
        <w:t xml:space="preserve"> года в </w:t>
      </w:r>
      <w:r w:rsidR="009A7FB0">
        <w:rPr>
          <w:rStyle w:val="s0"/>
        </w:rPr>
        <w:t>10</w:t>
      </w:r>
      <w:r>
        <w:rPr>
          <w:rStyle w:val="s0"/>
        </w:rPr>
        <w:t xml:space="preserve"> часов </w:t>
      </w:r>
      <w:r w:rsidR="009A7FB0">
        <w:rPr>
          <w:rStyle w:val="s0"/>
        </w:rPr>
        <w:t>0</w:t>
      </w:r>
      <w:r>
        <w:rPr>
          <w:rStyle w:val="s0"/>
        </w:rPr>
        <w:t xml:space="preserve">0 минут по адресу  </w:t>
      </w:r>
      <w:r>
        <w:rPr>
          <w:rStyle w:val="s0"/>
          <w:lang w:val="kk-KZ"/>
        </w:rPr>
        <w:t>РК, ВКО, г</w:t>
      </w:r>
      <w:proofErr w:type="gramStart"/>
      <w:r>
        <w:rPr>
          <w:rStyle w:val="s0"/>
          <w:lang w:val="kk-KZ"/>
        </w:rPr>
        <w:t>.У</w:t>
      </w:r>
      <w:proofErr w:type="gramEnd"/>
      <w:r>
        <w:rPr>
          <w:rStyle w:val="s0"/>
          <w:lang w:val="kk-KZ"/>
        </w:rPr>
        <w:t xml:space="preserve">сть-Каменогорск, ул.Белинского,39 </w:t>
      </w:r>
      <w:r>
        <w:rPr>
          <w:rStyle w:val="s0"/>
        </w:rPr>
        <w:t xml:space="preserve">отдел </w:t>
      </w:r>
      <w:proofErr w:type="spellStart"/>
      <w:r>
        <w:rPr>
          <w:rStyle w:val="s0"/>
        </w:rPr>
        <w:t>гос.закупок</w:t>
      </w:r>
      <w:proofErr w:type="spellEnd"/>
      <w:r>
        <w:rPr>
          <w:rStyle w:val="s0"/>
        </w:rPr>
        <w:t>.</w:t>
      </w:r>
    </w:p>
    <w:p w:rsidR="002249CC" w:rsidRDefault="00CE390F">
      <w:pPr>
        <w:spacing w:after="0" w:line="240" w:lineRule="auto"/>
      </w:pPr>
      <w:r>
        <w:rPr>
          <w:rFonts w:ascii="Times New Roman" w:hAnsi="Times New Roman"/>
        </w:rPr>
        <w:t>Режим работы организации с 08:00ч.-16:30ч.</w:t>
      </w:r>
      <w:r w:rsidR="00BB56CD">
        <w:rPr>
          <w:rFonts w:ascii="Times New Roman" w:hAnsi="Times New Roman"/>
        </w:rPr>
        <w:t xml:space="preserve"> </w:t>
      </w:r>
    </w:p>
    <w:p w:rsidR="002249CC" w:rsidRPr="00BB56CD" w:rsidRDefault="00CE390F">
      <w:pPr>
        <w:spacing w:after="0" w:line="240" w:lineRule="auto"/>
        <w:jc w:val="center"/>
        <w:rPr>
          <w:lang w:val="kk-KZ"/>
        </w:rPr>
      </w:pPr>
      <w:bookmarkStart w:id="1" w:name="_GoBack"/>
      <w:bookmarkEnd w:id="1"/>
      <w:r>
        <w:rPr>
          <w:rFonts w:ascii="Times New Roman" w:hAnsi="Times New Roman"/>
          <w:sz w:val="28"/>
          <w:szCs w:val="28"/>
          <w:lang w:val="kk-KZ"/>
        </w:rPr>
        <w:lastRenderedPageBreak/>
        <w:t xml:space="preserve">№ </w:t>
      </w:r>
      <w:r w:rsidR="009A7FB0">
        <w:rPr>
          <w:rFonts w:ascii="Times New Roman" w:hAnsi="Times New Roman"/>
          <w:sz w:val="28"/>
          <w:szCs w:val="28"/>
          <w:lang w:val="kk-KZ"/>
        </w:rPr>
        <w:t>3</w:t>
      </w:r>
      <w:r>
        <w:rPr>
          <w:rFonts w:ascii="Times New Roman" w:hAnsi="Times New Roman"/>
          <w:sz w:val="28"/>
          <w:szCs w:val="28"/>
          <w:lang w:val="kk-KZ"/>
        </w:rPr>
        <w:t xml:space="preserve"> Баға ұсыныстарына сауал салу тәсілімен </w:t>
      </w:r>
      <w:r w:rsidR="001B43D1">
        <w:rPr>
          <w:rFonts w:ascii="Times New Roman" w:hAnsi="Times New Roman"/>
          <w:sz w:val="28"/>
          <w:szCs w:val="28"/>
          <w:lang w:val="kk-KZ"/>
        </w:rPr>
        <w:t xml:space="preserve">МБ </w:t>
      </w:r>
      <w:r>
        <w:rPr>
          <w:rFonts w:ascii="Times New Roman" w:hAnsi="Times New Roman"/>
          <w:sz w:val="28"/>
          <w:szCs w:val="28"/>
          <w:lang w:val="kk-KZ"/>
        </w:rPr>
        <w:t>сатып алуды жүргізу туралы хабарландыру</w:t>
      </w:r>
      <w:r>
        <w:rPr>
          <w:rFonts w:ascii="Times New Roman" w:hAnsi="Times New Roman" w:cs="Times New Roman"/>
          <w:b/>
          <w:bCs/>
          <w:sz w:val="28"/>
          <w:szCs w:val="28"/>
          <w:lang w:val="kk-KZ"/>
        </w:rPr>
        <w:t xml:space="preserve"> </w:t>
      </w:r>
    </w:p>
    <w:p w:rsidR="002249CC" w:rsidRDefault="002249CC">
      <w:pPr>
        <w:spacing w:after="0" w:line="240" w:lineRule="auto"/>
        <w:jc w:val="center"/>
        <w:rPr>
          <w:rFonts w:ascii="Times New Roman" w:hAnsi="Times New Roman" w:cs="Times New Roman"/>
          <w:b/>
          <w:bCs/>
          <w:sz w:val="28"/>
          <w:szCs w:val="28"/>
          <w:lang w:val="kk-KZ"/>
        </w:rPr>
      </w:pPr>
    </w:p>
    <w:p w:rsidR="002249CC" w:rsidRPr="00BB56CD" w:rsidRDefault="00CE390F">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9A7FB0">
        <w:rPr>
          <w:rFonts w:ascii="Times New Roman" w:hAnsi="Times New Roman"/>
          <w:lang w:val="kk-KZ"/>
        </w:rPr>
        <w:t>2</w:t>
      </w:r>
      <w:r>
        <w:rPr>
          <w:rFonts w:ascii="Times New Roman" w:hAnsi="Times New Roman"/>
          <w:lang w:val="kk-KZ"/>
        </w:rPr>
        <w:t xml:space="preserve"> лот</w:t>
      </w:r>
      <w:r w:rsidR="008D3E6A">
        <w:rPr>
          <w:rFonts w:ascii="Times New Roman" w:hAnsi="Times New Roman"/>
          <w:lang w:val="kk-KZ"/>
        </w:rPr>
        <w:t>тар</w:t>
      </w:r>
      <w:r>
        <w:rPr>
          <w:rFonts w:ascii="Times New Roman" w:hAnsi="Times New Roman"/>
          <w:lang w:val="kk-KZ"/>
        </w:rPr>
        <w:t xml:space="preserve">).,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rsidR="002249CC" w:rsidRPr="00BB56CD" w:rsidRDefault="00CE390F">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rsidR="002249CC" w:rsidRDefault="002249CC">
      <w:pPr>
        <w:pStyle w:val="HTML0"/>
        <w:shd w:val="clear" w:color="auto" w:fill="F8F9FA"/>
        <w:rPr>
          <w:rFonts w:ascii="Times New Roman" w:hAnsi="Times New Roman"/>
          <w:b/>
          <w:bCs/>
          <w:color w:val="000000"/>
          <w:sz w:val="22"/>
          <w:szCs w:val="22"/>
          <w:lang w:val="kk-KZ"/>
        </w:rPr>
      </w:pPr>
    </w:p>
    <w:tbl>
      <w:tblPr>
        <w:tblStyle w:val="af4"/>
        <w:tblW w:w="14372" w:type="dxa"/>
        <w:tblInd w:w="-50" w:type="dxa"/>
        <w:tblCellMar>
          <w:left w:w="-5" w:type="dxa"/>
        </w:tblCellMar>
        <w:tblLook w:val="04A0" w:firstRow="1" w:lastRow="0" w:firstColumn="1" w:lastColumn="0" w:noHBand="0" w:noVBand="1"/>
      </w:tblPr>
      <w:tblGrid>
        <w:gridCol w:w="629"/>
        <w:gridCol w:w="2120"/>
        <w:gridCol w:w="5103"/>
        <w:gridCol w:w="850"/>
        <w:gridCol w:w="728"/>
        <w:gridCol w:w="973"/>
        <w:gridCol w:w="1258"/>
        <w:gridCol w:w="2711"/>
      </w:tblGrid>
      <w:tr w:rsidR="002249CC" w:rsidTr="004A30C2">
        <w:tc>
          <w:tcPr>
            <w:tcW w:w="629"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2120"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rsidR="002249CC" w:rsidRDefault="00CE390F" w:rsidP="00CE390F">
            <w:pPr>
              <w:pStyle w:val="ac"/>
              <w:spacing w:after="0" w:line="240" w:lineRule="auto"/>
            </w:pPr>
            <w:proofErr w:type="spellStart"/>
            <w:r>
              <w:rPr>
                <w:rFonts w:ascii="Times New Roman" w:hAnsi="Times New Roman" w:cs="Times New Roman"/>
              </w:rPr>
              <w:t>атауы</w:t>
            </w:r>
            <w:proofErr w:type="spellEnd"/>
          </w:p>
        </w:tc>
        <w:tc>
          <w:tcPr>
            <w:tcW w:w="5103"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proofErr w:type="gramStart"/>
            <w:r>
              <w:rPr>
                <w:rFonts w:ascii="Times New Roman" w:hAnsi="Times New Roman" w:cs="Times New Roman"/>
              </w:rPr>
              <w:t>тауарлар</w:t>
            </w:r>
            <w:proofErr w:type="gramEnd"/>
            <w:r>
              <w:rPr>
                <w:rFonts w:ascii="Times New Roman" w:hAnsi="Times New Roman" w:cs="Times New Roman"/>
              </w:rPr>
              <w:t>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850" w:type="dxa"/>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728" w:type="dxa"/>
            <w:shd w:val="clear" w:color="auto" w:fill="auto"/>
            <w:tcMar>
              <w:left w:w="-5" w:type="dxa"/>
            </w:tcMar>
            <w:vAlign w:val="center"/>
          </w:tcPr>
          <w:p w:rsidR="002249CC" w:rsidRDefault="00CE390F" w:rsidP="00CE390F">
            <w:pPr>
              <w:pStyle w:val="ac"/>
              <w:spacing w:after="0" w:line="240" w:lineRule="auto"/>
            </w:pPr>
            <w:r>
              <w:rPr>
                <w:rFonts w:ascii="Times New Roman" w:hAnsi="Times New Roman" w:cs="Times New Roman"/>
              </w:rPr>
              <w:t>Саны,</w:t>
            </w:r>
          </w:p>
          <w:p w:rsidR="002249CC" w:rsidRDefault="00CE390F" w:rsidP="00CE390F">
            <w:pPr>
              <w:pStyle w:val="ac"/>
              <w:spacing w:after="0" w:line="240" w:lineRule="auto"/>
            </w:pPr>
            <w:proofErr w:type="spellStart"/>
            <w:r>
              <w:rPr>
                <w:rFonts w:ascii="Times New Roman" w:hAnsi="Times New Roman" w:cs="Times New Roman"/>
              </w:rPr>
              <w:t>көлемі</w:t>
            </w:r>
            <w:proofErr w:type="spellEnd"/>
          </w:p>
        </w:tc>
        <w:tc>
          <w:tcPr>
            <w:tcW w:w="973" w:type="dxa"/>
            <w:shd w:val="clear" w:color="auto" w:fill="auto"/>
            <w:tcMar>
              <w:left w:w="-5" w:type="dxa"/>
            </w:tcMar>
            <w:vAlign w:val="center"/>
          </w:tcPr>
          <w:p w:rsidR="002249CC" w:rsidRDefault="00CE390F" w:rsidP="00CE390F">
            <w:pPr>
              <w:pStyle w:val="ac"/>
              <w:spacing w:after="0" w:line="240" w:lineRule="auto"/>
            </w:pPr>
            <w:proofErr w:type="spellStart"/>
            <w:proofErr w:type="gramStart"/>
            <w:r>
              <w:rPr>
                <w:rFonts w:ascii="Times New Roman" w:hAnsi="Times New Roman" w:cs="Times New Roman"/>
              </w:rPr>
              <w:t>ба</w:t>
            </w:r>
            <w:proofErr w:type="gramEnd"/>
            <w:r>
              <w:rPr>
                <w:rFonts w:ascii="Times New Roman" w:hAnsi="Times New Roman" w:cs="Times New Roman"/>
              </w:rPr>
              <w:t>ғасы</w:t>
            </w:r>
            <w:proofErr w:type="spellEnd"/>
          </w:p>
        </w:tc>
        <w:tc>
          <w:tcPr>
            <w:tcW w:w="1258" w:type="dxa"/>
            <w:tcBorders>
              <w:bottom w:val="single" w:sz="4" w:space="0" w:color="auto"/>
            </w:tcBorders>
            <w:shd w:val="clear" w:color="auto" w:fill="auto"/>
            <w:tcMar>
              <w:left w:w="-5" w:type="dxa"/>
            </w:tcMar>
            <w:vAlign w:val="center"/>
          </w:tcPr>
          <w:p w:rsidR="002249CC" w:rsidRDefault="00CE390F" w:rsidP="00CE390F">
            <w:pPr>
              <w:pStyle w:val="ac"/>
              <w:spacing w:after="0" w:line="240" w:lineRule="auto"/>
            </w:pPr>
            <w:proofErr w:type="spellStart"/>
            <w:r>
              <w:rPr>
                <w:rFonts w:ascii="Times New Roman" w:hAnsi="Times New Roman" w:cs="Times New Roman"/>
              </w:rPr>
              <w:t>сомасы</w:t>
            </w:r>
            <w:proofErr w:type="spellEnd"/>
          </w:p>
        </w:tc>
        <w:tc>
          <w:tcPr>
            <w:tcW w:w="2711" w:type="dxa"/>
            <w:tcBorders>
              <w:left w:val="nil"/>
              <w:bottom w:val="single" w:sz="4" w:space="0" w:color="auto"/>
            </w:tcBorders>
            <w:shd w:val="clear" w:color="auto" w:fill="auto"/>
            <w:tcMar>
              <w:top w:w="55" w:type="dxa"/>
              <w:left w:w="58" w:type="dxa"/>
              <w:bottom w:w="55" w:type="dxa"/>
            </w:tcMar>
            <w:vAlign w:val="center"/>
          </w:tcPr>
          <w:p w:rsidR="002249CC" w:rsidRDefault="00CE390F" w:rsidP="00CE390F">
            <w:pPr>
              <w:pStyle w:val="ac"/>
              <w:spacing w:after="0" w:line="240" w:lineRule="auto"/>
            </w:pPr>
            <w:proofErr w:type="spellStart"/>
            <w:r>
              <w:rPr>
                <w:rFonts w:ascii="Times New Roman" w:hAnsi="Times New Roman" w:cs="Times New Roman"/>
              </w:rPr>
              <w:t>Мерзі</w:t>
            </w:r>
            <w:proofErr w:type="gramStart"/>
            <w:r>
              <w:rPr>
                <w:rFonts w:ascii="Times New Roman" w:hAnsi="Times New Roman" w:cs="Times New Roman"/>
              </w:rPr>
              <w:t>м</w:t>
            </w:r>
            <w:proofErr w:type="gramEnd"/>
            <w:r>
              <w:rPr>
                <w:rFonts w:ascii="Times New Roman" w:hAnsi="Times New Roman" w:cs="Times New Roman"/>
              </w:rPr>
              <w:t>і</w:t>
            </w:r>
            <w:proofErr w:type="spellEnd"/>
            <w:r>
              <w:rPr>
                <w:rFonts w:ascii="Times New Roman" w:hAnsi="Times New Roman" w:cs="Times New Roman"/>
              </w:rPr>
              <w:t>,</w:t>
            </w:r>
            <w:r w:rsidR="008D3E6A">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9A7FB0" w:rsidTr="004A30C2">
        <w:trPr>
          <w:trHeight w:val="381"/>
        </w:trPr>
        <w:tc>
          <w:tcPr>
            <w:tcW w:w="629" w:type="dxa"/>
            <w:shd w:val="clear" w:color="auto" w:fill="auto"/>
            <w:tcMar>
              <w:left w:w="-5" w:type="dxa"/>
            </w:tcMar>
          </w:tcPr>
          <w:p w:rsidR="009A7FB0" w:rsidRDefault="009A7FB0">
            <w:pPr>
              <w:spacing w:after="0" w:line="240" w:lineRule="auto"/>
              <w:jc w:val="center"/>
              <w:rPr>
                <w:rFonts w:ascii="Times New Roman" w:hAnsi="Times New Roman"/>
              </w:rPr>
            </w:pPr>
            <w:r>
              <w:rPr>
                <w:rFonts w:ascii="Times New Roman" w:hAnsi="Times New Roman" w:cs="Times New Roman"/>
              </w:rPr>
              <w:t>1</w:t>
            </w:r>
          </w:p>
        </w:tc>
        <w:tc>
          <w:tcPr>
            <w:tcW w:w="2120" w:type="dxa"/>
            <w:shd w:val="clear" w:color="auto" w:fill="auto"/>
            <w:tcMar>
              <w:left w:w="-5" w:type="dxa"/>
            </w:tcMar>
          </w:tcPr>
          <w:p w:rsidR="009A7FB0" w:rsidRPr="009A7FB0" w:rsidRDefault="009A7FB0" w:rsidP="009A7FB0">
            <w:pPr>
              <w:spacing w:after="0" w:line="240" w:lineRule="auto"/>
              <w:jc w:val="center"/>
              <w:rPr>
                <w:rFonts w:ascii="Times New Roman" w:hAnsi="Times New Roman" w:cs="Times New Roman"/>
                <w:color w:val="auto"/>
              </w:rPr>
            </w:pPr>
            <w:proofErr w:type="spellStart"/>
            <w:r w:rsidRPr="009A7FB0">
              <w:rPr>
                <w:rFonts w:ascii="Times New Roman" w:hAnsi="Times New Roman" w:cs="Times New Roman"/>
                <w:color w:val="auto"/>
              </w:rPr>
              <w:t>Дәке</w:t>
            </w:r>
            <w:proofErr w:type="spellEnd"/>
          </w:p>
        </w:tc>
        <w:tc>
          <w:tcPr>
            <w:tcW w:w="5103" w:type="dxa"/>
            <w:shd w:val="clear" w:color="auto" w:fill="auto"/>
            <w:tcMar>
              <w:left w:w="-5" w:type="dxa"/>
            </w:tcMar>
          </w:tcPr>
          <w:p w:rsidR="009A7FB0" w:rsidRPr="009A7FB0" w:rsidRDefault="009A7FB0" w:rsidP="009A7FB0">
            <w:pPr>
              <w:spacing w:after="0" w:line="240" w:lineRule="auto"/>
              <w:rPr>
                <w:rFonts w:ascii="Times New Roman" w:hAnsi="Times New Roman" w:cs="Times New Roman"/>
                <w:color w:val="auto"/>
              </w:rPr>
            </w:pPr>
            <w:r w:rsidRPr="009A7FB0">
              <w:rPr>
                <w:rFonts w:ascii="Times New Roman" w:hAnsi="Times New Roman" w:cs="Times New Roman"/>
                <w:color w:val="auto"/>
              </w:rPr>
              <w:t xml:space="preserve">1000м * 90см кем </w:t>
            </w:r>
            <w:proofErr w:type="spellStart"/>
            <w:proofErr w:type="gramStart"/>
            <w:r w:rsidRPr="009A7FB0">
              <w:rPr>
                <w:rFonts w:ascii="Times New Roman" w:hAnsi="Times New Roman" w:cs="Times New Roman"/>
                <w:color w:val="auto"/>
              </w:rPr>
              <w:t>емес</w:t>
            </w:r>
            <w:proofErr w:type="spellEnd"/>
            <w:proofErr w:type="gram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ағартылған</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медициналық</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мақта</w:t>
            </w:r>
            <w:proofErr w:type="spellEnd"/>
            <w:r w:rsidRPr="009A7FB0">
              <w:rPr>
                <w:rFonts w:ascii="Times New Roman" w:hAnsi="Times New Roman" w:cs="Times New Roman"/>
                <w:color w:val="auto"/>
              </w:rPr>
              <w:t xml:space="preserve">-мата </w:t>
            </w:r>
            <w:proofErr w:type="spellStart"/>
            <w:r w:rsidRPr="009A7FB0">
              <w:rPr>
                <w:rFonts w:ascii="Times New Roman" w:hAnsi="Times New Roman" w:cs="Times New Roman"/>
                <w:color w:val="auto"/>
              </w:rPr>
              <w:t>дәке</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стерильденбеген</w:t>
            </w:r>
            <w:proofErr w:type="spellEnd"/>
            <w:r w:rsidRPr="009A7FB0">
              <w:rPr>
                <w:rFonts w:ascii="Times New Roman" w:hAnsi="Times New Roman" w:cs="Times New Roman"/>
                <w:color w:val="auto"/>
              </w:rPr>
              <w:t xml:space="preserve"> 100% </w:t>
            </w:r>
            <w:proofErr w:type="spellStart"/>
            <w:r w:rsidRPr="009A7FB0">
              <w:rPr>
                <w:rFonts w:ascii="Times New Roman" w:hAnsi="Times New Roman" w:cs="Times New Roman"/>
                <w:color w:val="auto"/>
              </w:rPr>
              <w:t>мақта</w:t>
            </w:r>
            <w:proofErr w:type="spellEnd"/>
            <w:r w:rsidRPr="009A7FB0">
              <w:rPr>
                <w:rFonts w:ascii="Times New Roman" w:hAnsi="Times New Roman" w:cs="Times New Roman"/>
                <w:color w:val="auto"/>
              </w:rPr>
              <w:t xml:space="preserve">-мата </w:t>
            </w:r>
            <w:proofErr w:type="spellStart"/>
            <w:r w:rsidRPr="009A7FB0">
              <w:rPr>
                <w:rFonts w:ascii="Times New Roman" w:hAnsi="Times New Roman" w:cs="Times New Roman"/>
                <w:color w:val="auto"/>
              </w:rPr>
              <w:t>жіптен</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жасалған</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Ені</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кемінде</w:t>
            </w:r>
            <w:proofErr w:type="spellEnd"/>
            <w:r w:rsidRPr="009A7FB0">
              <w:rPr>
                <w:rFonts w:ascii="Times New Roman" w:hAnsi="Times New Roman" w:cs="Times New Roman"/>
                <w:color w:val="auto"/>
              </w:rPr>
              <w:t xml:space="preserve"> 90 см± 1,5 см </w:t>
            </w:r>
            <w:proofErr w:type="spellStart"/>
            <w:r w:rsidRPr="009A7FB0">
              <w:rPr>
                <w:rFonts w:ascii="Times New Roman" w:hAnsi="Times New Roman" w:cs="Times New Roman"/>
                <w:color w:val="auto"/>
              </w:rPr>
              <w:t>беттік</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тығыздығы</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кемінде</w:t>
            </w:r>
            <w:proofErr w:type="spellEnd"/>
            <w:r w:rsidRPr="009A7FB0">
              <w:rPr>
                <w:rFonts w:ascii="Times New Roman" w:hAnsi="Times New Roman" w:cs="Times New Roman"/>
                <w:color w:val="auto"/>
              </w:rPr>
              <w:t xml:space="preserve"> 30,0± 2,0 г/м</w:t>
            </w:r>
            <w:proofErr w:type="gramStart"/>
            <w:r w:rsidRPr="009A7FB0">
              <w:rPr>
                <w:rFonts w:ascii="Times New Roman" w:hAnsi="Times New Roman" w:cs="Times New Roman"/>
                <w:color w:val="auto"/>
              </w:rPr>
              <w:t>2</w:t>
            </w:r>
            <w:proofErr w:type="gram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Жолақтың</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жарылу</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жүктемесі</w:t>
            </w:r>
            <w:proofErr w:type="spellEnd"/>
            <w:r w:rsidRPr="009A7FB0">
              <w:rPr>
                <w:rFonts w:ascii="Times New Roman" w:hAnsi="Times New Roman" w:cs="Times New Roman"/>
                <w:color w:val="auto"/>
              </w:rPr>
              <w:t xml:space="preserve"> 49,0 (5,0)Н (кгс) кем </w:t>
            </w:r>
            <w:proofErr w:type="spellStart"/>
            <w:r w:rsidRPr="009A7FB0">
              <w:rPr>
                <w:rFonts w:ascii="Times New Roman" w:hAnsi="Times New Roman" w:cs="Times New Roman"/>
                <w:color w:val="auto"/>
              </w:rPr>
              <w:t>емес</w:t>
            </w:r>
            <w:proofErr w:type="spellEnd"/>
            <w:r w:rsidRPr="009A7FB0">
              <w:rPr>
                <w:rFonts w:ascii="Times New Roman" w:hAnsi="Times New Roman" w:cs="Times New Roman"/>
                <w:color w:val="auto"/>
              </w:rPr>
              <w:t xml:space="preserve"> сулану-10 </w:t>
            </w:r>
            <w:proofErr w:type="spellStart"/>
            <w:r w:rsidRPr="009A7FB0">
              <w:rPr>
                <w:rFonts w:ascii="Times New Roman" w:hAnsi="Times New Roman" w:cs="Times New Roman"/>
                <w:color w:val="auto"/>
              </w:rPr>
              <w:t>секундтан</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артық</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емес</w:t>
            </w:r>
            <w:proofErr w:type="spellEnd"/>
            <w:r w:rsidRPr="009A7FB0">
              <w:rPr>
                <w:rFonts w:ascii="Times New Roman" w:hAnsi="Times New Roman" w:cs="Times New Roman"/>
                <w:color w:val="auto"/>
              </w:rPr>
              <w:t>, капиллярлық-7,0 см/</w:t>
            </w:r>
            <w:proofErr w:type="spellStart"/>
            <w:r w:rsidRPr="009A7FB0">
              <w:rPr>
                <w:rFonts w:ascii="Times New Roman" w:hAnsi="Times New Roman" w:cs="Times New Roman"/>
                <w:color w:val="auto"/>
              </w:rPr>
              <w:t>сағ</w:t>
            </w:r>
            <w:proofErr w:type="spellEnd"/>
            <w:r w:rsidRPr="009A7FB0">
              <w:rPr>
                <w:rFonts w:ascii="Times New Roman" w:hAnsi="Times New Roman" w:cs="Times New Roman"/>
                <w:color w:val="auto"/>
              </w:rPr>
              <w:t xml:space="preserve"> кем </w:t>
            </w:r>
            <w:proofErr w:type="spellStart"/>
            <w:r w:rsidRPr="009A7FB0">
              <w:rPr>
                <w:rFonts w:ascii="Times New Roman" w:hAnsi="Times New Roman" w:cs="Times New Roman"/>
                <w:color w:val="auto"/>
              </w:rPr>
              <w:t>емес</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орам</w:t>
            </w:r>
            <w:proofErr w:type="spellEnd"/>
            <w:r w:rsidRPr="009A7FB0">
              <w:rPr>
                <w:rFonts w:ascii="Times New Roman" w:hAnsi="Times New Roman" w:cs="Times New Roman"/>
                <w:color w:val="auto"/>
              </w:rPr>
              <w:t xml:space="preserve"> 1000 </w:t>
            </w:r>
            <w:proofErr w:type="spellStart"/>
            <w:r w:rsidRPr="009A7FB0">
              <w:rPr>
                <w:rFonts w:ascii="Times New Roman" w:hAnsi="Times New Roman" w:cs="Times New Roman"/>
                <w:color w:val="auto"/>
              </w:rPr>
              <w:t>метрден</w:t>
            </w:r>
            <w:proofErr w:type="spellEnd"/>
            <w:r w:rsidRPr="009A7FB0">
              <w:rPr>
                <w:rFonts w:ascii="Times New Roman" w:hAnsi="Times New Roman" w:cs="Times New Roman"/>
                <w:color w:val="auto"/>
              </w:rPr>
              <w:t xml:space="preserve"> кем </w:t>
            </w:r>
            <w:proofErr w:type="spellStart"/>
            <w:r w:rsidRPr="009A7FB0">
              <w:rPr>
                <w:rFonts w:ascii="Times New Roman" w:hAnsi="Times New Roman" w:cs="Times New Roman"/>
                <w:color w:val="auto"/>
              </w:rPr>
              <w:t>емес</w:t>
            </w:r>
            <w:proofErr w:type="spellEnd"/>
          </w:p>
        </w:tc>
        <w:tc>
          <w:tcPr>
            <w:tcW w:w="850" w:type="dxa"/>
            <w:shd w:val="clear" w:color="auto" w:fill="auto"/>
            <w:tcMar>
              <w:left w:w="-5" w:type="dxa"/>
            </w:tcMar>
          </w:tcPr>
          <w:p w:rsidR="009A7FB0" w:rsidRPr="009A7FB0" w:rsidRDefault="009A7FB0" w:rsidP="008D3E6A">
            <w:pPr>
              <w:spacing w:after="0" w:line="240" w:lineRule="auto"/>
              <w:jc w:val="center"/>
              <w:rPr>
                <w:rFonts w:ascii="Times New Roman" w:hAnsi="Times New Roman" w:cs="Times New Roman"/>
                <w:color w:val="auto"/>
              </w:rPr>
            </w:pPr>
            <w:r w:rsidRPr="009A7FB0">
              <w:rPr>
                <w:rFonts w:ascii="Times New Roman" w:hAnsi="Times New Roman" w:cs="Times New Roman"/>
                <w:color w:val="auto"/>
              </w:rPr>
              <w:t>Метр</w:t>
            </w:r>
          </w:p>
        </w:tc>
        <w:tc>
          <w:tcPr>
            <w:tcW w:w="728" w:type="dxa"/>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4 000</w:t>
            </w:r>
          </w:p>
        </w:tc>
        <w:tc>
          <w:tcPr>
            <w:tcW w:w="973" w:type="dxa"/>
            <w:tcBorders>
              <w:right w:val="single" w:sz="4" w:space="0" w:color="auto"/>
            </w:tcBorders>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180,00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720 000,00</w:t>
            </w:r>
          </w:p>
        </w:tc>
        <w:tc>
          <w:tcPr>
            <w:tcW w:w="2711"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9A7FB0" w:rsidRPr="009A7FB0" w:rsidRDefault="009A7FB0" w:rsidP="009A7FB0">
            <w:pPr>
              <w:spacing w:after="0" w:line="240" w:lineRule="auto"/>
              <w:rPr>
                <w:rFonts w:ascii="Times New Roman" w:hAnsi="Times New Roman" w:cs="Times New Roman"/>
              </w:rPr>
            </w:pPr>
            <w:proofErr w:type="spellStart"/>
            <w:r w:rsidRPr="009A7FB0">
              <w:rPr>
                <w:rFonts w:ascii="Times New Roman" w:hAnsi="Times New Roman" w:cs="Times New Roman"/>
              </w:rPr>
              <w:t>Өтіні</w:t>
            </w:r>
            <w:proofErr w:type="gramStart"/>
            <w:r w:rsidRPr="009A7FB0">
              <w:rPr>
                <w:rFonts w:ascii="Times New Roman" w:hAnsi="Times New Roman" w:cs="Times New Roman"/>
              </w:rPr>
              <w:t>м</w:t>
            </w:r>
            <w:proofErr w:type="spellEnd"/>
            <w:proofErr w:type="gramEnd"/>
            <w:r w:rsidRPr="009A7FB0">
              <w:rPr>
                <w:rFonts w:ascii="Times New Roman" w:hAnsi="Times New Roman" w:cs="Times New Roman"/>
              </w:rPr>
              <w:t xml:space="preserve"> </w:t>
            </w:r>
            <w:proofErr w:type="spellStart"/>
            <w:r w:rsidRPr="009A7FB0">
              <w:rPr>
                <w:rFonts w:ascii="Times New Roman" w:hAnsi="Times New Roman" w:cs="Times New Roman"/>
              </w:rPr>
              <w:t>бойынша</w:t>
            </w:r>
            <w:proofErr w:type="spellEnd"/>
            <w:r w:rsidRPr="009A7FB0">
              <w:rPr>
                <w:rFonts w:ascii="Times New Roman" w:hAnsi="Times New Roman" w:cs="Times New Roman"/>
              </w:rPr>
              <w:t xml:space="preserve"> </w:t>
            </w:r>
            <w:proofErr w:type="spellStart"/>
            <w:r w:rsidRPr="009A7FB0">
              <w:rPr>
                <w:rFonts w:ascii="Times New Roman" w:hAnsi="Times New Roman" w:cs="Times New Roman"/>
              </w:rPr>
              <w:t>жеткізу</w:t>
            </w:r>
            <w:proofErr w:type="spellEnd"/>
          </w:p>
          <w:p w:rsidR="009A7FB0" w:rsidRPr="008D3E6A" w:rsidRDefault="009A7FB0" w:rsidP="004A30C2">
            <w:pPr>
              <w:spacing w:after="0" w:line="240" w:lineRule="auto"/>
              <w:rPr>
                <w:rFonts w:ascii="Times New Roman" w:hAnsi="Times New Roman" w:cs="Times New Roman"/>
              </w:rPr>
            </w:pPr>
            <w:r>
              <w:rPr>
                <w:rFonts w:ascii="Times New Roman" w:hAnsi="Times New Roman" w:cs="Times New Roman"/>
              </w:rPr>
              <w:t>.</w:t>
            </w:r>
            <w:r w:rsidRPr="009A7FB0">
              <w:rPr>
                <w:rFonts w:ascii="Times New Roman" w:hAnsi="Times New Roman" w:cs="Times New Roman"/>
              </w:rPr>
              <w:t xml:space="preserve">Глубокое </w:t>
            </w:r>
            <w:proofErr w:type="spellStart"/>
            <w:r w:rsidRPr="009A7FB0">
              <w:rPr>
                <w:rFonts w:ascii="Times New Roman" w:hAnsi="Times New Roman" w:cs="Times New Roman"/>
              </w:rPr>
              <w:t>ауданы</w:t>
            </w:r>
            <w:proofErr w:type="spellEnd"/>
            <w:proofErr w:type="gramStart"/>
            <w:r w:rsidRPr="009A7FB0">
              <w:rPr>
                <w:rFonts w:ascii="Times New Roman" w:hAnsi="Times New Roman" w:cs="Times New Roman"/>
              </w:rPr>
              <w:t xml:space="preserve"> ,</w:t>
            </w:r>
            <w:proofErr w:type="gramEnd"/>
            <w:r w:rsidRPr="009A7FB0">
              <w:rPr>
                <w:rFonts w:ascii="Times New Roman" w:hAnsi="Times New Roman" w:cs="Times New Roman"/>
              </w:rPr>
              <w:t xml:space="preserve"> </w:t>
            </w:r>
            <w:r w:rsidR="004A30C2">
              <w:rPr>
                <w:rFonts w:ascii="Times New Roman" w:hAnsi="Times New Roman" w:cs="Times New Roman"/>
              </w:rPr>
              <w:t>О</w:t>
            </w:r>
            <w:r w:rsidRPr="009A7FB0">
              <w:rPr>
                <w:rFonts w:ascii="Times New Roman" w:hAnsi="Times New Roman" w:cs="Times New Roman"/>
              </w:rPr>
              <w:t xml:space="preserve">пытное поле </w:t>
            </w:r>
            <w:proofErr w:type="spellStart"/>
            <w:r w:rsidRPr="009A7FB0">
              <w:rPr>
                <w:rFonts w:ascii="Times New Roman" w:hAnsi="Times New Roman" w:cs="Times New Roman"/>
              </w:rPr>
              <w:t>ауылы</w:t>
            </w:r>
            <w:proofErr w:type="spellEnd"/>
            <w:r w:rsidRPr="009A7FB0">
              <w:rPr>
                <w:rFonts w:ascii="Times New Roman" w:hAnsi="Times New Roman" w:cs="Times New Roman"/>
              </w:rPr>
              <w:t xml:space="preserve">, Локомотивная </w:t>
            </w:r>
            <w:proofErr w:type="spellStart"/>
            <w:r w:rsidRPr="009A7FB0">
              <w:rPr>
                <w:rFonts w:ascii="Times New Roman" w:hAnsi="Times New Roman" w:cs="Times New Roman"/>
              </w:rPr>
              <w:t>көшесі</w:t>
            </w:r>
            <w:proofErr w:type="spellEnd"/>
            <w:r w:rsidRPr="009A7FB0">
              <w:rPr>
                <w:rFonts w:ascii="Times New Roman" w:hAnsi="Times New Roman" w:cs="Times New Roman"/>
              </w:rPr>
              <w:t xml:space="preserve"> 3/1, </w:t>
            </w:r>
            <w:proofErr w:type="spellStart"/>
            <w:r w:rsidRPr="009A7FB0">
              <w:rPr>
                <w:rFonts w:ascii="Times New Roman" w:hAnsi="Times New Roman" w:cs="Times New Roman"/>
              </w:rPr>
              <w:t>дәріхана</w:t>
            </w:r>
            <w:proofErr w:type="spellEnd"/>
            <w:r w:rsidRPr="009A7FB0">
              <w:rPr>
                <w:rFonts w:ascii="Times New Roman" w:hAnsi="Times New Roman" w:cs="Times New Roman"/>
              </w:rPr>
              <w:t xml:space="preserve"> </w:t>
            </w:r>
            <w:proofErr w:type="spellStart"/>
            <w:r w:rsidRPr="009A7FB0">
              <w:rPr>
                <w:rFonts w:ascii="Times New Roman" w:hAnsi="Times New Roman" w:cs="Times New Roman"/>
              </w:rPr>
              <w:t>мекенжайы</w:t>
            </w:r>
            <w:proofErr w:type="spellEnd"/>
            <w:r w:rsidRPr="009A7FB0">
              <w:rPr>
                <w:rFonts w:ascii="Times New Roman" w:hAnsi="Times New Roman" w:cs="Times New Roman"/>
              </w:rPr>
              <w:t xml:space="preserve"> </w:t>
            </w:r>
            <w:proofErr w:type="spellStart"/>
            <w:r w:rsidRPr="009A7FB0">
              <w:rPr>
                <w:rFonts w:ascii="Times New Roman" w:hAnsi="Times New Roman" w:cs="Times New Roman"/>
              </w:rPr>
              <w:t>бойынша</w:t>
            </w:r>
            <w:proofErr w:type="spellEnd"/>
          </w:p>
        </w:tc>
      </w:tr>
      <w:tr w:rsidR="009A7FB0" w:rsidTr="004A30C2">
        <w:trPr>
          <w:trHeight w:val="381"/>
        </w:trPr>
        <w:tc>
          <w:tcPr>
            <w:tcW w:w="629" w:type="dxa"/>
            <w:shd w:val="clear" w:color="auto" w:fill="auto"/>
            <w:tcMar>
              <w:left w:w="-5" w:type="dxa"/>
            </w:tcMar>
          </w:tcPr>
          <w:p w:rsidR="009A7FB0" w:rsidRDefault="009A7FB0">
            <w:pPr>
              <w:spacing w:after="0" w:line="240" w:lineRule="auto"/>
              <w:jc w:val="center"/>
              <w:rPr>
                <w:rFonts w:ascii="Times New Roman" w:hAnsi="Times New Roman" w:cs="Times New Roman"/>
              </w:rPr>
            </w:pPr>
            <w:r>
              <w:rPr>
                <w:rFonts w:ascii="Times New Roman" w:hAnsi="Times New Roman" w:cs="Times New Roman"/>
              </w:rPr>
              <w:t>2</w:t>
            </w:r>
          </w:p>
        </w:tc>
        <w:tc>
          <w:tcPr>
            <w:tcW w:w="2120" w:type="dxa"/>
            <w:shd w:val="clear" w:color="auto" w:fill="auto"/>
            <w:tcMar>
              <w:left w:w="-5" w:type="dxa"/>
            </w:tcMar>
          </w:tcPr>
          <w:p w:rsidR="009A7FB0" w:rsidRPr="009A7FB0" w:rsidRDefault="009A7FB0" w:rsidP="009A7FB0">
            <w:pPr>
              <w:spacing w:after="0" w:line="240" w:lineRule="auto"/>
              <w:jc w:val="center"/>
              <w:rPr>
                <w:rFonts w:ascii="Times New Roman" w:hAnsi="Times New Roman" w:cs="Times New Roman"/>
                <w:color w:val="auto"/>
              </w:rPr>
            </w:pPr>
            <w:proofErr w:type="spellStart"/>
            <w:r w:rsidRPr="009A7FB0">
              <w:rPr>
                <w:rFonts w:ascii="Times New Roman" w:hAnsi="Times New Roman" w:cs="Times New Roman"/>
                <w:color w:val="auto"/>
              </w:rPr>
              <w:t>Дә</w:t>
            </w:r>
            <w:proofErr w:type="gramStart"/>
            <w:r w:rsidRPr="009A7FB0">
              <w:rPr>
                <w:rFonts w:ascii="Times New Roman" w:hAnsi="Times New Roman" w:cs="Times New Roman"/>
                <w:color w:val="auto"/>
              </w:rPr>
              <w:t>ке</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та</w:t>
            </w:r>
            <w:proofErr w:type="gramEnd"/>
            <w:r w:rsidRPr="009A7FB0">
              <w:rPr>
                <w:rFonts w:ascii="Times New Roman" w:hAnsi="Times New Roman" w:cs="Times New Roman"/>
                <w:color w:val="auto"/>
              </w:rPr>
              <w:t>ңғыш</w:t>
            </w:r>
            <w:proofErr w:type="spellEnd"/>
          </w:p>
        </w:tc>
        <w:tc>
          <w:tcPr>
            <w:tcW w:w="5103" w:type="dxa"/>
            <w:shd w:val="clear" w:color="auto" w:fill="auto"/>
            <w:tcMar>
              <w:left w:w="-5" w:type="dxa"/>
            </w:tcMar>
          </w:tcPr>
          <w:p w:rsidR="009A7FB0" w:rsidRPr="009A7FB0" w:rsidRDefault="009A7FB0" w:rsidP="008D3E6A">
            <w:pPr>
              <w:spacing w:after="0" w:line="240" w:lineRule="auto"/>
              <w:rPr>
                <w:rFonts w:ascii="Times New Roman" w:hAnsi="Times New Roman" w:cs="Times New Roman"/>
                <w:color w:val="auto"/>
              </w:rPr>
            </w:pPr>
            <w:r w:rsidRPr="009A7FB0">
              <w:rPr>
                <w:rFonts w:ascii="Times New Roman" w:hAnsi="Times New Roman" w:cs="Times New Roman"/>
                <w:color w:val="auto"/>
              </w:rPr>
              <w:t xml:space="preserve">Жеке </w:t>
            </w:r>
            <w:proofErr w:type="spellStart"/>
            <w:r w:rsidRPr="009A7FB0">
              <w:rPr>
                <w:rFonts w:ascii="Times New Roman" w:hAnsi="Times New Roman" w:cs="Times New Roman"/>
                <w:color w:val="auto"/>
              </w:rPr>
              <w:t>қаптамада</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кемінде</w:t>
            </w:r>
            <w:proofErr w:type="spellEnd"/>
            <w:r w:rsidRPr="009A7FB0">
              <w:rPr>
                <w:rFonts w:ascii="Times New Roman" w:hAnsi="Times New Roman" w:cs="Times New Roman"/>
                <w:color w:val="auto"/>
              </w:rPr>
              <w:t xml:space="preserve"> 7*14 см </w:t>
            </w:r>
            <w:proofErr w:type="spellStart"/>
            <w:r w:rsidRPr="009A7FB0">
              <w:rPr>
                <w:rFonts w:ascii="Times New Roman" w:hAnsi="Times New Roman" w:cs="Times New Roman"/>
                <w:color w:val="auto"/>
              </w:rPr>
              <w:t>дә</w:t>
            </w:r>
            <w:proofErr w:type="gramStart"/>
            <w:r w:rsidRPr="009A7FB0">
              <w:rPr>
                <w:rFonts w:ascii="Times New Roman" w:hAnsi="Times New Roman" w:cs="Times New Roman"/>
                <w:color w:val="auto"/>
              </w:rPr>
              <w:t>ке</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та</w:t>
            </w:r>
            <w:proofErr w:type="gramEnd"/>
            <w:r w:rsidRPr="009A7FB0">
              <w:rPr>
                <w:rFonts w:ascii="Times New Roman" w:hAnsi="Times New Roman" w:cs="Times New Roman"/>
                <w:color w:val="auto"/>
              </w:rPr>
              <w:t>ңғыш</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Ағартылған</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стерильді</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емес</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медициналық</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дәкеден</w:t>
            </w:r>
            <w:proofErr w:type="spellEnd"/>
            <w:r w:rsidRPr="009A7FB0">
              <w:rPr>
                <w:rFonts w:ascii="Times New Roman" w:hAnsi="Times New Roman" w:cs="Times New Roman"/>
                <w:color w:val="auto"/>
              </w:rPr>
              <w:t xml:space="preserve">, 100% </w:t>
            </w:r>
            <w:proofErr w:type="spellStart"/>
            <w:r w:rsidRPr="009A7FB0">
              <w:rPr>
                <w:rFonts w:ascii="Times New Roman" w:hAnsi="Times New Roman" w:cs="Times New Roman"/>
                <w:color w:val="auto"/>
              </w:rPr>
              <w:t>мақта</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жіптен</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жасалған</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Беттік</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тығыздығы</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кемінде</w:t>
            </w:r>
            <w:proofErr w:type="spellEnd"/>
            <w:r w:rsidRPr="009A7FB0">
              <w:rPr>
                <w:rFonts w:ascii="Times New Roman" w:hAnsi="Times New Roman" w:cs="Times New Roman"/>
                <w:color w:val="auto"/>
              </w:rPr>
              <w:t xml:space="preserve"> 30,0±2,0 г/м2; </w:t>
            </w:r>
            <w:proofErr w:type="spellStart"/>
            <w:r w:rsidRPr="009A7FB0">
              <w:rPr>
                <w:rFonts w:ascii="Times New Roman" w:hAnsi="Times New Roman" w:cs="Times New Roman"/>
                <w:color w:val="auto"/>
              </w:rPr>
              <w:t>жарылу</w:t>
            </w:r>
            <w:proofErr w:type="spellEnd"/>
            <w:r w:rsidRPr="009A7FB0">
              <w:rPr>
                <w:rFonts w:ascii="Times New Roman" w:hAnsi="Times New Roman" w:cs="Times New Roman"/>
                <w:color w:val="auto"/>
              </w:rPr>
              <w:t xml:space="preserve"> </w:t>
            </w:r>
            <w:proofErr w:type="spellStart"/>
            <w:r w:rsidRPr="009A7FB0">
              <w:rPr>
                <w:rFonts w:ascii="Times New Roman" w:hAnsi="Times New Roman" w:cs="Times New Roman"/>
                <w:color w:val="auto"/>
              </w:rPr>
              <w:t>жүктемес</w:t>
            </w:r>
            <w:proofErr w:type="gramStart"/>
            <w:r w:rsidRPr="009A7FB0">
              <w:rPr>
                <w:rFonts w:ascii="Times New Roman" w:hAnsi="Times New Roman" w:cs="Times New Roman"/>
                <w:color w:val="auto"/>
              </w:rPr>
              <w:t>і-</w:t>
            </w:r>
            <w:proofErr w:type="gramEnd"/>
            <w:r w:rsidRPr="009A7FB0">
              <w:rPr>
                <w:rFonts w:ascii="Times New Roman" w:hAnsi="Times New Roman" w:cs="Times New Roman"/>
                <w:color w:val="auto"/>
              </w:rPr>
              <w:t>кемінде</w:t>
            </w:r>
            <w:proofErr w:type="spellEnd"/>
            <w:r w:rsidRPr="009A7FB0">
              <w:rPr>
                <w:rFonts w:ascii="Times New Roman" w:hAnsi="Times New Roman" w:cs="Times New Roman"/>
                <w:color w:val="auto"/>
              </w:rPr>
              <w:t xml:space="preserve"> 59,0 (6,0) Н (кгс); </w:t>
            </w:r>
            <w:proofErr w:type="spellStart"/>
            <w:r w:rsidRPr="009A7FB0">
              <w:rPr>
                <w:rFonts w:ascii="Times New Roman" w:hAnsi="Times New Roman" w:cs="Times New Roman"/>
                <w:color w:val="auto"/>
              </w:rPr>
              <w:t>капиллярлық-кемінде</w:t>
            </w:r>
            <w:proofErr w:type="spellEnd"/>
            <w:r w:rsidRPr="009A7FB0">
              <w:rPr>
                <w:rFonts w:ascii="Times New Roman" w:hAnsi="Times New Roman" w:cs="Times New Roman"/>
                <w:color w:val="auto"/>
              </w:rPr>
              <w:t xml:space="preserve"> 6,5 см/</w:t>
            </w:r>
            <w:proofErr w:type="spellStart"/>
            <w:r w:rsidRPr="009A7FB0">
              <w:rPr>
                <w:rFonts w:ascii="Times New Roman" w:hAnsi="Times New Roman" w:cs="Times New Roman"/>
                <w:color w:val="auto"/>
              </w:rPr>
              <w:t>сағ</w:t>
            </w:r>
            <w:proofErr w:type="spellEnd"/>
          </w:p>
        </w:tc>
        <w:tc>
          <w:tcPr>
            <w:tcW w:w="850" w:type="dxa"/>
            <w:shd w:val="clear" w:color="auto" w:fill="auto"/>
            <w:tcMar>
              <w:left w:w="-5" w:type="dxa"/>
            </w:tcMar>
          </w:tcPr>
          <w:p w:rsidR="009A7FB0" w:rsidRPr="009A7FB0" w:rsidRDefault="009A7FB0" w:rsidP="008D3E6A">
            <w:pPr>
              <w:spacing w:after="0" w:line="240" w:lineRule="auto"/>
              <w:jc w:val="center"/>
              <w:rPr>
                <w:rFonts w:ascii="Times New Roman" w:hAnsi="Times New Roman" w:cs="Times New Roman"/>
                <w:color w:val="auto"/>
              </w:rPr>
            </w:pPr>
            <w:r w:rsidRPr="009A7FB0">
              <w:rPr>
                <w:rFonts w:ascii="Times New Roman" w:hAnsi="Times New Roman" w:cs="Times New Roman"/>
                <w:color w:val="auto"/>
              </w:rPr>
              <w:t>дана</w:t>
            </w:r>
          </w:p>
        </w:tc>
        <w:tc>
          <w:tcPr>
            <w:tcW w:w="728" w:type="dxa"/>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500</w:t>
            </w:r>
          </w:p>
        </w:tc>
        <w:tc>
          <w:tcPr>
            <w:tcW w:w="973" w:type="dxa"/>
            <w:tcBorders>
              <w:right w:val="single" w:sz="4" w:space="0" w:color="auto"/>
            </w:tcBorders>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150,00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 w:type="dxa"/>
            </w:tcMar>
            <w:vAlign w:val="center"/>
          </w:tcPr>
          <w:p w:rsidR="009A7FB0" w:rsidRPr="009A7FB0" w:rsidRDefault="009A7FB0" w:rsidP="00522F75">
            <w:pPr>
              <w:jc w:val="center"/>
              <w:rPr>
                <w:rFonts w:ascii="Times New Roman" w:hAnsi="Times New Roman" w:cs="Times New Roman"/>
              </w:rPr>
            </w:pPr>
            <w:r w:rsidRPr="009A7FB0">
              <w:rPr>
                <w:rFonts w:ascii="Times New Roman" w:hAnsi="Times New Roman" w:cs="Times New Roman"/>
              </w:rPr>
              <w:t>75 000,00</w:t>
            </w:r>
          </w:p>
        </w:tc>
        <w:tc>
          <w:tcPr>
            <w:tcW w:w="2711" w:type="dxa"/>
            <w:tcBorders>
              <w:top w:val="single" w:sz="4" w:space="0" w:color="auto"/>
              <w:left w:val="single" w:sz="4" w:space="0" w:color="auto"/>
              <w:bottom w:val="single" w:sz="4" w:space="0" w:color="auto"/>
              <w:right w:val="single" w:sz="4" w:space="0" w:color="auto"/>
            </w:tcBorders>
            <w:shd w:val="clear" w:color="auto" w:fill="auto"/>
            <w:tcMar>
              <w:top w:w="55" w:type="dxa"/>
              <w:left w:w="58" w:type="dxa"/>
              <w:bottom w:w="55" w:type="dxa"/>
            </w:tcMar>
          </w:tcPr>
          <w:p w:rsidR="004A30C2" w:rsidRPr="009A7FB0" w:rsidRDefault="004A30C2" w:rsidP="004A30C2">
            <w:pPr>
              <w:spacing w:after="0" w:line="240" w:lineRule="auto"/>
              <w:rPr>
                <w:rFonts w:ascii="Times New Roman" w:hAnsi="Times New Roman" w:cs="Times New Roman"/>
              </w:rPr>
            </w:pPr>
            <w:proofErr w:type="spellStart"/>
            <w:r w:rsidRPr="009A7FB0">
              <w:rPr>
                <w:rFonts w:ascii="Times New Roman" w:hAnsi="Times New Roman" w:cs="Times New Roman"/>
              </w:rPr>
              <w:t>Өтіні</w:t>
            </w:r>
            <w:proofErr w:type="gramStart"/>
            <w:r w:rsidRPr="009A7FB0">
              <w:rPr>
                <w:rFonts w:ascii="Times New Roman" w:hAnsi="Times New Roman" w:cs="Times New Roman"/>
              </w:rPr>
              <w:t>м</w:t>
            </w:r>
            <w:proofErr w:type="spellEnd"/>
            <w:proofErr w:type="gramEnd"/>
            <w:r w:rsidRPr="009A7FB0">
              <w:rPr>
                <w:rFonts w:ascii="Times New Roman" w:hAnsi="Times New Roman" w:cs="Times New Roman"/>
              </w:rPr>
              <w:t xml:space="preserve"> </w:t>
            </w:r>
            <w:proofErr w:type="spellStart"/>
            <w:r w:rsidRPr="009A7FB0">
              <w:rPr>
                <w:rFonts w:ascii="Times New Roman" w:hAnsi="Times New Roman" w:cs="Times New Roman"/>
              </w:rPr>
              <w:t>бойынша</w:t>
            </w:r>
            <w:proofErr w:type="spellEnd"/>
            <w:r w:rsidRPr="009A7FB0">
              <w:rPr>
                <w:rFonts w:ascii="Times New Roman" w:hAnsi="Times New Roman" w:cs="Times New Roman"/>
              </w:rPr>
              <w:t xml:space="preserve"> </w:t>
            </w:r>
            <w:proofErr w:type="spellStart"/>
            <w:r w:rsidRPr="009A7FB0">
              <w:rPr>
                <w:rFonts w:ascii="Times New Roman" w:hAnsi="Times New Roman" w:cs="Times New Roman"/>
              </w:rPr>
              <w:t>жеткізу</w:t>
            </w:r>
            <w:proofErr w:type="spellEnd"/>
          </w:p>
          <w:p w:rsidR="009A7FB0" w:rsidRPr="008D3E6A" w:rsidRDefault="004A30C2" w:rsidP="004A30C2">
            <w:pPr>
              <w:spacing w:after="0" w:line="240" w:lineRule="auto"/>
              <w:rPr>
                <w:rFonts w:ascii="Times New Roman" w:hAnsi="Times New Roman" w:cs="Times New Roman"/>
              </w:rPr>
            </w:pPr>
            <w:r>
              <w:rPr>
                <w:rFonts w:ascii="Times New Roman" w:hAnsi="Times New Roman" w:cs="Times New Roman"/>
              </w:rPr>
              <w:t>.</w:t>
            </w:r>
            <w:r w:rsidRPr="009A7FB0">
              <w:rPr>
                <w:rFonts w:ascii="Times New Roman" w:hAnsi="Times New Roman" w:cs="Times New Roman"/>
              </w:rPr>
              <w:t xml:space="preserve">Глубокое </w:t>
            </w:r>
            <w:proofErr w:type="spellStart"/>
            <w:r w:rsidRPr="009A7FB0">
              <w:rPr>
                <w:rFonts w:ascii="Times New Roman" w:hAnsi="Times New Roman" w:cs="Times New Roman"/>
              </w:rPr>
              <w:t>ауданы</w:t>
            </w:r>
            <w:proofErr w:type="spellEnd"/>
            <w:proofErr w:type="gramStart"/>
            <w:r w:rsidRPr="009A7FB0">
              <w:rPr>
                <w:rFonts w:ascii="Times New Roman" w:hAnsi="Times New Roman" w:cs="Times New Roman"/>
              </w:rPr>
              <w:t xml:space="preserve"> ,</w:t>
            </w:r>
            <w:proofErr w:type="gramEnd"/>
            <w:r w:rsidRPr="009A7FB0">
              <w:rPr>
                <w:rFonts w:ascii="Times New Roman" w:hAnsi="Times New Roman" w:cs="Times New Roman"/>
              </w:rPr>
              <w:t xml:space="preserve"> </w:t>
            </w:r>
            <w:r>
              <w:rPr>
                <w:rFonts w:ascii="Times New Roman" w:hAnsi="Times New Roman" w:cs="Times New Roman"/>
              </w:rPr>
              <w:t>О</w:t>
            </w:r>
            <w:r w:rsidRPr="009A7FB0">
              <w:rPr>
                <w:rFonts w:ascii="Times New Roman" w:hAnsi="Times New Roman" w:cs="Times New Roman"/>
              </w:rPr>
              <w:t xml:space="preserve">пытное поле </w:t>
            </w:r>
            <w:proofErr w:type="spellStart"/>
            <w:r w:rsidRPr="009A7FB0">
              <w:rPr>
                <w:rFonts w:ascii="Times New Roman" w:hAnsi="Times New Roman" w:cs="Times New Roman"/>
              </w:rPr>
              <w:t>ауылы</w:t>
            </w:r>
            <w:proofErr w:type="spellEnd"/>
            <w:r w:rsidRPr="009A7FB0">
              <w:rPr>
                <w:rFonts w:ascii="Times New Roman" w:hAnsi="Times New Roman" w:cs="Times New Roman"/>
              </w:rPr>
              <w:t xml:space="preserve">, Локомотивная </w:t>
            </w:r>
            <w:proofErr w:type="spellStart"/>
            <w:r w:rsidRPr="009A7FB0">
              <w:rPr>
                <w:rFonts w:ascii="Times New Roman" w:hAnsi="Times New Roman" w:cs="Times New Roman"/>
              </w:rPr>
              <w:t>көшесі</w:t>
            </w:r>
            <w:proofErr w:type="spellEnd"/>
            <w:r w:rsidRPr="009A7FB0">
              <w:rPr>
                <w:rFonts w:ascii="Times New Roman" w:hAnsi="Times New Roman" w:cs="Times New Roman"/>
              </w:rPr>
              <w:t xml:space="preserve"> 3/1, </w:t>
            </w:r>
            <w:proofErr w:type="spellStart"/>
            <w:r w:rsidRPr="009A7FB0">
              <w:rPr>
                <w:rFonts w:ascii="Times New Roman" w:hAnsi="Times New Roman" w:cs="Times New Roman"/>
              </w:rPr>
              <w:t>дәріхана</w:t>
            </w:r>
            <w:proofErr w:type="spellEnd"/>
            <w:r w:rsidRPr="009A7FB0">
              <w:rPr>
                <w:rFonts w:ascii="Times New Roman" w:hAnsi="Times New Roman" w:cs="Times New Roman"/>
              </w:rPr>
              <w:t xml:space="preserve"> </w:t>
            </w:r>
            <w:proofErr w:type="spellStart"/>
            <w:r w:rsidRPr="009A7FB0">
              <w:rPr>
                <w:rFonts w:ascii="Times New Roman" w:hAnsi="Times New Roman" w:cs="Times New Roman"/>
              </w:rPr>
              <w:t>мекенжайы</w:t>
            </w:r>
            <w:proofErr w:type="spellEnd"/>
            <w:r w:rsidRPr="009A7FB0">
              <w:rPr>
                <w:rFonts w:ascii="Times New Roman" w:hAnsi="Times New Roman" w:cs="Times New Roman"/>
              </w:rPr>
              <w:t xml:space="preserve"> </w:t>
            </w:r>
            <w:proofErr w:type="spellStart"/>
            <w:r w:rsidRPr="009A7FB0">
              <w:rPr>
                <w:rFonts w:ascii="Times New Roman" w:hAnsi="Times New Roman" w:cs="Times New Roman"/>
              </w:rPr>
              <w:t>бойынша</w:t>
            </w:r>
            <w:proofErr w:type="spellEnd"/>
          </w:p>
        </w:tc>
      </w:tr>
    </w:tbl>
    <w:p w:rsidR="002249CC" w:rsidRPr="00BB56CD" w:rsidRDefault="00CE390F" w:rsidP="00CE390F">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w:t>
      </w:r>
      <w:r w:rsidR="009E6C9A">
        <w:rPr>
          <w:rFonts w:ascii="Times New Roman" w:hAnsi="Times New Roman"/>
          <w:color w:val="000000"/>
          <w:sz w:val="22"/>
          <w:szCs w:val="22"/>
          <w:lang w:val="kk-KZ"/>
        </w:rPr>
        <w:t>4</w:t>
      </w:r>
      <w:r>
        <w:rPr>
          <w:rFonts w:ascii="Times New Roman" w:hAnsi="Times New Roman"/>
          <w:color w:val="000000"/>
          <w:sz w:val="22"/>
          <w:szCs w:val="22"/>
          <w:lang w:val="kk-KZ"/>
        </w:rPr>
        <w:t xml:space="preserve"> жылғы </w:t>
      </w:r>
      <w:r w:rsidR="009E6C9A">
        <w:rPr>
          <w:rFonts w:ascii="Times New Roman" w:hAnsi="Times New Roman"/>
          <w:color w:val="000000"/>
          <w:sz w:val="22"/>
          <w:szCs w:val="22"/>
          <w:lang w:val="kk-KZ"/>
        </w:rPr>
        <w:t>20</w:t>
      </w:r>
      <w:r>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а</w:t>
      </w:r>
      <w:r>
        <w:rPr>
          <w:rFonts w:ascii="Times New Roman" w:hAnsi="Times New Roman"/>
          <w:color w:val="000000"/>
          <w:sz w:val="22"/>
          <w:szCs w:val="22"/>
          <w:lang w:val="kk-KZ"/>
        </w:rPr>
        <w:t>қ</w:t>
      </w:r>
      <w:r w:rsidR="009E6C9A">
        <w:rPr>
          <w:rFonts w:ascii="Times New Roman" w:hAnsi="Times New Roman"/>
          <w:color w:val="000000"/>
          <w:sz w:val="22"/>
          <w:szCs w:val="22"/>
          <w:lang w:val="kk-KZ"/>
        </w:rPr>
        <w:t>пан</w:t>
      </w:r>
      <w:r w:rsidRPr="00BB56CD">
        <w:rPr>
          <w:rFonts w:ascii="Times New Roman" w:hAnsi="Times New Roman"/>
          <w:color w:val="000000"/>
          <w:sz w:val="22"/>
          <w:szCs w:val="22"/>
          <w:lang w:val="kk-KZ"/>
        </w:rPr>
        <w:t>да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w:t>
      </w:r>
      <w:r w:rsidR="009E6C9A">
        <w:rPr>
          <w:rFonts w:ascii="Times New Roman" w:hAnsi="Times New Roman"/>
          <w:color w:val="000000"/>
          <w:sz w:val="22"/>
          <w:szCs w:val="22"/>
          <w:lang w:val="kk-KZ"/>
        </w:rPr>
        <w:t>4</w:t>
      </w:r>
      <w:r>
        <w:rPr>
          <w:rFonts w:ascii="Times New Roman" w:hAnsi="Times New Roman"/>
          <w:color w:val="000000"/>
          <w:sz w:val="22"/>
          <w:szCs w:val="22"/>
          <w:lang w:val="kk-KZ"/>
        </w:rPr>
        <w:t xml:space="preserve"> жылғы </w:t>
      </w:r>
      <w:bookmarkStart w:id="2" w:name="__DdeLink__622_168555325"/>
      <w:bookmarkStart w:id="3" w:name="__DdeLink__285_2132574804"/>
      <w:r w:rsidR="009E6C9A">
        <w:rPr>
          <w:rFonts w:ascii="Times New Roman" w:hAnsi="Times New Roman"/>
          <w:color w:val="000000"/>
          <w:sz w:val="22"/>
          <w:szCs w:val="22"/>
          <w:lang w:val="kk-KZ"/>
        </w:rPr>
        <w:t>27</w:t>
      </w:r>
      <w:r w:rsidRPr="00BB56CD">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а</w:t>
      </w:r>
      <w:r>
        <w:rPr>
          <w:rFonts w:ascii="Times New Roman" w:hAnsi="Times New Roman"/>
          <w:color w:val="000000"/>
          <w:sz w:val="22"/>
          <w:szCs w:val="22"/>
          <w:lang w:val="kk-KZ"/>
        </w:rPr>
        <w:t>қ</w:t>
      </w:r>
      <w:bookmarkStart w:id="4" w:name="__DdeLink__17187_1619615538"/>
      <w:r w:rsidR="009E6C9A">
        <w:rPr>
          <w:rFonts w:ascii="Times New Roman" w:hAnsi="Times New Roman"/>
          <w:color w:val="000000"/>
          <w:sz w:val="22"/>
          <w:szCs w:val="22"/>
          <w:lang w:val="kk-KZ"/>
        </w:rPr>
        <w:t>пан</w:t>
      </w:r>
      <w:r w:rsidRPr="00BB56CD">
        <w:rPr>
          <w:rFonts w:ascii="Times New Roman" w:hAnsi="Times New Roman"/>
          <w:color w:val="000000"/>
          <w:sz w:val="22"/>
          <w:szCs w:val="22"/>
          <w:lang w:val="kk-KZ"/>
        </w:rPr>
        <w:t>д</w:t>
      </w:r>
      <w:bookmarkEnd w:id="4"/>
      <w:r w:rsidRPr="00BB56CD">
        <w:rPr>
          <w:rFonts w:ascii="Times New Roman" w:hAnsi="Times New Roman"/>
          <w:color w:val="000000"/>
          <w:sz w:val="22"/>
          <w:szCs w:val="22"/>
          <w:lang w:val="kk-KZ"/>
        </w:rPr>
        <w:t>ы</w:t>
      </w:r>
      <w:bookmarkEnd w:id="2"/>
      <w:bookmarkEnd w:id="3"/>
      <w:r>
        <w:rPr>
          <w:rFonts w:ascii="Times New Roman" w:hAnsi="Times New Roman"/>
          <w:color w:val="000000"/>
          <w:sz w:val="22"/>
          <w:szCs w:val="22"/>
          <w:lang w:val="kk-KZ"/>
        </w:rPr>
        <w:t xml:space="preserve"> 08 сағат 30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2024 жылғы 27</w:t>
      </w:r>
      <w:r w:rsidR="009E6C9A" w:rsidRPr="00BB56CD">
        <w:rPr>
          <w:rFonts w:ascii="Times New Roman" w:hAnsi="Times New Roman"/>
          <w:color w:val="000000"/>
          <w:sz w:val="22"/>
          <w:szCs w:val="22"/>
          <w:lang w:val="kk-KZ"/>
        </w:rPr>
        <w:t xml:space="preserve"> </w:t>
      </w:r>
      <w:r w:rsidR="009E6C9A">
        <w:rPr>
          <w:rFonts w:ascii="Times New Roman" w:hAnsi="Times New Roman"/>
          <w:color w:val="000000"/>
          <w:sz w:val="22"/>
          <w:szCs w:val="22"/>
          <w:lang w:val="kk-KZ"/>
        </w:rPr>
        <w:t>ақпан</w:t>
      </w:r>
      <w:r w:rsidR="009E6C9A" w:rsidRPr="00BB56CD">
        <w:rPr>
          <w:rFonts w:ascii="Times New Roman" w:hAnsi="Times New Roman"/>
          <w:color w:val="000000"/>
          <w:sz w:val="22"/>
          <w:szCs w:val="22"/>
          <w:lang w:val="kk-KZ"/>
        </w:rPr>
        <w:t>ды</w:t>
      </w:r>
      <w:r w:rsidRPr="00BB56CD">
        <w:rPr>
          <w:rFonts w:ascii="Times New Roman" w:hAnsi="Times New Roman"/>
          <w:color w:val="000000"/>
          <w:sz w:val="22"/>
          <w:szCs w:val="22"/>
          <w:lang w:val="kk-KZ"/>
        </w:rPr>
        <w:t xml:space="preserve"> </w:t>
      </w:r>
      <w:r w:rsidR="009A7FB0">
        <w:rPr>
          <w:rFonts w:ascii="Times New Roman" w:hAnsi="Times New Roman"/>
          <w:color w:val="000000"/>
          <w:sz w:val="22"/>
          <w:szCs w:val="22"/>
          <w:lang w:val="kk-KZ"/>
        </w:rPr>
        <w:t>10</w:t>
      </w:r>
      <w:r>
        <w:rPr>
          <w:rFonts w:ascii="Times New Roman" w:hAnsi="Times New Roman"/>
          <w:color w:val="000000"/>
          <w:sz w:val="22"/>
          <w:szCs w:val="22"/>
          <w:lang w:val="kk-KZ"/>
        </w:rPr>
        <w:t xml:space="preserve"> сағат </w:t>
      </w:r>
      <w:r w:rsidR="009A7FB0">
        <w:rPr>
          <w:rFonts w:ascii="Times New Roman" w:hAnsi="Times New Roman"/>
          <w:color w:val="000000"/>
          <w:sz w:val="22"/>
          <w:szCs w:val="22"/>
          <w:lang w:val="kk-KZ"/>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rsidR="002249CC" w:rsidRPr="00BB56CD" w:rsidRDefault="00CE390F" w:rsidP="00CE390F">
      <w:pPr>
        <w:pStyle w:val="HTML0"/>
        <w:rPr>
          <w:lang w:val="kk-KZ"/>
        </w:rPr>
      </w:pPr>
      <w:r>
        <w:rPr>
          <w:rFonts w:ascii="Times New Roman" w:hAnsi="Times New Roman"/>
          <w:color w:val="000000"/>
          <w:sz w:val="22"/>
          <w:szCs w:val="22"/>
          <w:lang w:val="kk-KZ"/>
        </w:rPr>
        <w:t>Ұйымның жұмыс режимі сағат 08:00-ден -16: 30-ға дейін.</w:t>
      </w:r>
      <w:r w:rsidR="007A61FC">
        <w:rPr>
          <w:rFonts w:ascii="Times New Roman" w:hAnsi="Times New Roman"/>
          <w:color w:val="000000"/>
          <w:sz w:val="22"/>
          <w:szCs w:val="22"/>
          <w:lang w:val="kk-KZ"/>
        </w:rPr>
        <w:t xml:space="preserve"> </w:t>
      </w:r>
    </w:p>
    <w:sectPr w:rsidR="002249CC" w:rsidRPr="00BB56CD">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useFELayout/>
    <w:compatSetting w:name="compatibilityMode" w:uri="http://schemas.microsoft.com/office/word" w:val="12"/>
  </w:compat>
  <w:rsids>
    <w:rsidRoot w:val="002249CC"/>
    <w:rsid w:val="001B43D1"/>
    <w:rsid w:val="002249CC"/>
    <w:rsid w:val="004A30C2"/>
    <w:rsid w:val="005422C9"/>
    <w:rsid w:val="007A61FC"/>
    <w:rsid w:val="00882BF2"/>
    <w:rsid w:val="008D3E6A"/>
    <w:rsid w:val="009A7FB0"/>
    <w:rsid w:val="009E6C9A"/>
    <w:rsid w:val="00BB56CD"/>
    <w:rsid w:val="00CE390F"/>
    <w:rsid w:val="00F7362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link w:val="HTML"/>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a7">
    <w:name w:val="Заголовок"/>
    <w:basedOn w:val="a"/>
    <w:next w:val="a8"/>
    <w:qFormat/>
    <w:pPr>
      <w:keepNext/>
      <w:spacing w:before="240" w:after="120"/>
    </w:pPr>
    <w:rPr>
      <w:rFonts w:ascii="Liberation Sans" w:eastAsia="Microsoft YaHei" w:hAnsi="Liberation Sans" w:cs="Mangal"/>
      <w:sz w:val="28"/>
      <w:szCs w:val="28"/>
    </w:r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qFormat/>
    <w:pPr>
      <w:suppressLineNumbers/>
      <w:spacing w:before="120" w:after="120"/>
    </w:pPr>
    <w:rPr>
      <w:rFonts w:cs="Mangal"/>
      <w:i/>
      <w:iCs/>
      <w:sz w:val="24"/>
      <w:szCs w:val="24"/>
    </w:rPr>
  </w:style>
  <w:style w:type="paragraph" w:styleId="ab">
    <w:name w:val="index heading"/>
    <w:basedOn w:val="a"/>
    <w:qFormat/>
    <w:pPr>
      <w:suppressLineNumbers/>
    </w:pPr>
    <w:rPr>
      <w:rFonts w:cs="Mangal"/>
    </w:rPr>
  </w:style>
  <w:style w:type="paragraph" w:customStyle="1" w:styleId="ac">
    <w:name w:val="Содержимое таблицы"/>
    <w:basedOn w:val="a"/>
    <w:qFormat/>
    <w:pPr>
      <w:suppressLineNumbers/>
    </w:pPr>
  </w:style>
  <w:style w:type="paragraph" w:customStyle="1" w:styleId="ad">
    <w:name w:val="Заголовок таблицы"/>
    <w:basedOn w:val="ac"/>
    <w:qFormat/>
  </w:style>
  <w:style w:type="paragraph" w:styleId="ae">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f">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0">
    <w:name w:val="header"/>
    <w:basedOn w:val="a"/>
    <w:uiPriority w:val="99"/>
    <w:unhideWhenUsed/>
    <w:rsid w:val="003545C2"/>
    <w:pPr>
      <w:tabs>
        <w:tab w:val="center" w:pos="4677"/>
        <w:tab w:val="right" w:pos="9355"/>
      </w:tabs>
      <w:spacing w:after="0" w:line="240" w:lineRule="auto"/>
    </w:pPr>
  </w:style>
  <w:style w:type="paragraph" w:styleId="af1">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2">
    <w:name w:val="No Spacing"/>
    <w:qFormat/>
    <w:rPr>
      <w:rFonts w:ascii="Calibri" w:eastAsiaTheme="minorHAnsi" w:hAnsi="Calibri"/>
      <w:color w:val="00000A"/>
      <w:sz w:val="22"/>
      <w:lang w:eastAsia="en-US"/>
    </w:rPr>
  </w:style>
  <w:style w:type="paragraph" w:styleId="af3">
    <w:name w:val="List Paragraph"/>
    <w:basedOn w:val="a"/>
    <w:qFormat/>
    <w:pPr>
      <w:ind w:left="720"/>
      <w:contextualSpacing/>
    </w:pPr>
  </w:style>
  <w:style w:type="table" w:styleId="af4">
    <w:name w:val="Table Grid"/>
    <w:basedOn w:val="a1"/>
    <w:uiPriority w:val="59"/>
    <w:rsid w:val="000138F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A7FB0"/>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2</Pages>
  <Words>984</Words>
  <Characters>5614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ACER</cp:lastModifiedBy>
  <cp:revision>289</cp:revision>
  <cp:lastPrinted>2023-08-08T13:55:00Z</cp:lastPrinted>
  <dcterms:created xsi:type="dcterms:W3CDTF">2017-02-24T06:56:00Z</dcterms:created>
  <dcterms:modified xsi:type="dcterms:W3CDTF">2024-02-19T12:01:00Z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