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41ED1" w14:textId="6FD3F155" w:rsidR="00707A06" w:rsidRPr="001E674C" w:rsidRDefault="00DB3F59">
      <w:pPr>
        <w:pStyle w:val="Standard"/>
        <w:jc w:val="center"/>
        <w:rPr>
          <w:lang w:val="ru-RU"/>
        </w:rPr>
      </w:pPr>
      <w:r>
        <w:rPr>
          <w:rFonts w:cs="Times New Roman"/>
          <w:lang w:val="ru-RU"/>
        </w:rPr>
        <w:t xml:space="preserve">Протокол итогов закупа </w:t>
      </w:r>
      <w:r w:rsidR="006A192C">
        <w:rPr>
          <w:rFonts w:cs="Times New Roman"/>
          <w:lang w:val="ru-RU"/>
        </w:rPr>
        <w:t>МИ</w:t>
      </w:r>
      <w:r>
        <w:rPr>
          <w:rFonts w:cs="Times New Roman"/>
          <w:lang w:val="ru-RU"/>
        </w:rPr>
        <w:t xml:space="preserve"> способом запроса ценовых предложений № </w:t>
      </w:r>
      <w:r w:rsidR="00AA0B27">
        <w:rPr>
          <w:rFonts w:cs="Times New Roman"/>
          <w:lang w:val="ru-RU"/>
        </w:rPr>
        <w:t>3</w:t>
      </w:r>
      <w:r w:rsidR="00E95201">
        <w:rPr>
          <w:rFonts w:cs="Times New Roman"/>
          <w:lang w:val="ru-RU"/>
        </w:rPr>
        <w:t>5</w:t>
      </w:r>
    </w:p>
    <w:p w14:paraId="776EF570" w14:textId="77777777" w:rsidR="00707A06" w:rsidRDefault="00707A06">
      <w:pPr>
        <w:pStyle w:val="Standard"/>
        <w:jc w:val="center"/>
        <w:rPr>
          <w:rFonts w:cs="Times New Roman"/>
          <w:lang w:val="ru-RU"/>
        </w:rPr>
      </w:pPr>
    </w:p>
    <w:p w14:paraId="76CACEC2" w14:textId="05E08C9E" w:rsidR="00707A06" w:rsidRPr="001E674C" w:rsidRDefault="00DB3F59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г.Усть-Каменогорск</w:t>
      </w:r>
      <w:proofErr w:type="spellEnd"/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 w:rsidR="00AA0B27">
        <w:rPr>
          <w:rFonts w:cs="Times New Roman"/>
          <w:lang w:val="ru-RU"/>
        </w:rPr>
        <w:t>2</w:t>
      </w:r>
      <w:r w:rsidR="00E95201">
        <w:rPr>
          <w:rFonts w:cs="Times New Roman"/>
          <w:lang w:val="ru-RU"/>
        </w:rPr>
        <w:t>7</w:t>
      </w:r>
      <w:r w:rsidRPr="00434775">
        <w:rPr>
          <w:rFonts w:cs="Times New Roman"/>
          <w:lang w:val="ru-RU"/>
        </w:rPr>
        <w:t>.0</w:t>
      </w:r>
      <w:r w:rsidR="00E95201">
        <w:rPr>
          <w:rFonts w:cs="Times New Roman"/>
          <w:lang w:val="ru-RU"/>
        </w:rPr>
        <w:t>9</w:t>
      </w:r>
      <w:r w:rsidRPr="00434775">
        <w:rPr>
          <w:rFonts w:cs="Times New Roman"/>
          <w:lang w:val="ru-RU"/>
        </w:rPr>
        <w:t>.202</w:t>
      </w:r>
      <w:r w:rsidR="001E674C" w:rsidRPr="00434775">
        <w:rPr>
          <w:rFonts w:cs="Times New Roman"/>
          <w:lang w:val="ru-RU"/>
        </w:rPr>
        <w:t>4</w:t>
      </w:r>
      <w:r>
        <w:rPr>
          <w:rFonts w:cs="Times New Roman"/>
          <w:lang w:val="ru-RU"/>
        </w:rPr>
        <w:t xml:space="preserve"> года</w:t>
      </w:r>
    </w:p>
    <w:p w14:paraId="5D6AD918" w14:textId="77777777" w:rsidR="00707A06" w:rsidRDefault="00707A06">
      <w:pPr>
        <w:pStyle w:val="Standard"/>
        <w:rPr>
          <w:rFonts w:cs="Times New Roman"/>
          <w:lang w:val="ru-RU"/>
        </w:rPr>
      </w:pPr>
    </w:p>
    <w:p w14:paraId="671747DB" w14:textId="77777777" w:rsidR="00707A06" w:rsidRDefault="00DB3F59">
      <w:pPr>
        <w:pStyle w:val="Standard"/>
        <w:spacing w:after="29"/>
        <w:jc w:val="both"/>
        <w:rPr>
          <w:rFonts w:cs="Times New Roman"/>
          <w:lang w:val="kk-KZ"/>
        </w:rPr>
      </w:pPr>
      <w:r>
        <w:rPr>
          <w:rFonts w:cs="Times New Roman"/>
          <w:lang w:val="ru-RU"/>
        </w:rPr>
        <w:t>Организатор закупа -  КГП на ПХВ</w:t>
      </w:r>
      <w:r>
        <w:rPr>
          <w:rFonts w:cs="Times New Roman"/>
          <w:color w:val="000000"/>
          <w:lang w:val="ru-RU"/>
        </w:rPr>
        <w:t xml:space="preserve"> «Восточно-Казахстанский областной </w:t>
      </w:r>
      <w:proofErr w:type="spellStart"/>
      <w:r>
        <w:rPr>
          <w:rFonts w:cs="Times New Roman"/>
          <w:color w:val="000000"/>
          <w:lang w:val="ru-RU"/>
        </w:rPr>
        <w:t>фтизиопульмонологический</w:t>
      </w:r>
      <w:proofErr w:type="spellEnd"/>
      <w:r>
        <w:rPr>
          <w:rFonts w:cs="Times New Roman"/>
          <w:color w:val="000000"/>
          <w:lang w:val="ru-RU"/>
        </w:rPr>
        <w:t xml:space="preserve"> центр» </w:t>
      </w:r>
      <w:r>
        <w:rPr>
          <w:rFonts w:cs="Times New Roman"/>
          <w:smallCaps/>
          <w:color w:val="000000"/>
          <w:lang w:val="ru-RU"/>
        </w:rPr>
        <w:t>УЗ ВКО</w:t>
      </w:r>
      <w:r>
        <w:rPr>
          <w:rFonts w:cs="Times New Roman"/>
          <w:lang w:val="ru-RU"/>
        </w:rPr>
        <w:t>,</w:t>
      </w:r>
      <w:r w:rsidR="009A32C4">
        <w:rPr>
          <w:rFonts w:cs="Times New Roman"/>
          <w:lang w:val="ru-RU"/>
        </w:rPr>
        <w:t xml:space="preserve"> </w:t>
      </w:r>
      <w:r>
        <w:rPr>
          <w:rFonts w:cs="Times New Roman"/>
          <w:lang w:val="kk-KZ"/>
        </w:rPr>
        <w:t xml:space="preserve">Юридический адрес: РК, 070512,ВКО, Глубоковский район, с. Опытное поле </w:t>
      </w:r>
      <w:proofErr w:type="spellStart"/>
      <w:r>
        <w:rPr>
          <w:rFonts w:cs="Times New Roman"/>
          <w:lang w:val="ru-RU"/>
        </w:rPr>
        <w:t>ул.Локомотивная</w:t>
      </w:r>
      <w:proofErr w:type="spellEnd"/>
      <w:r>
        <w:rPr>
          <w:rFonts w:cs="Times New Roman"/>
          <w:lang w:val="ru-RU"/>
        </w:rPr>
        <w:t>, 3/1</w:t>
      </w:r>
      <w:r w:rsidR="009A32C4">
        <w:rPr>
          <w:rFonts w:cs="Times New Roman"/>
          <w:lang w:val="ru-RU"/>
        </w:rPr>
        <w:t xml:space="preserve">. </w:t>
      </w:r>
      <w:r>
        <w:rPr>
          <w:rFonts w:cs="Times New Roman"/>
          <w:lang w:val="kk-KZ"/>
        </w:rPr>
        <w:t xml:space="preserve">Фактический адрес: РК, ВКО, г.Усть-Каменогорск, ул.Белинского,39 РНН 181800001325 ИИК KZ1796504F0008462982 АО «ForteBank»  БИК </w:t>
      </w:r>
      <w:bookmarkStart w:id="0" w:name="__DdeLink__405_314609777"/>
      <w:r>
        <w:rPr>
          <w:rFonts w:cs="Times New Roman"/>
          <w:lang w:val="kk-KZ"/>
        </w:rPr>
        <w:t>IRTYKZKA</w:t>
      </w:r>
      <w:bookmarkEnd w:id="0"/>
      <w:r>
        <w:rPr>
          <w:rFonts w:cs="Times New Roman"/>
          <w:lang w:val="kk-KZ"/>
        </w:rPr>
        <w:t xml:space="preserve"> БИН 960340000356, КБЕ 16</w:t>
      </w:r>
    </w:p>
    <w:p w14:paraId="032C8A1C" w14:textId="77777777" w:rsidR="00707A06" w:rsidRDefault="00DB3F59">
      <w:pPr>
        <w:pStyle w:val="Standard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>1. Краткое описание и цена, закупаемых товаров, их торговое наименование</w:t>
      </w:r>
    </w:p>
    <w:tbl>
      <w:tblPr>
        <w:tblW w:w="9797" w:type="dxa"/>
        <w:tblInd w:w="-1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1"/>
        <w:gridCol w:w="4974"/>
        <w:gridCol w:w="1550"/>
        <w:gridCol w:w="2702"/>
      </w:tblGrid>
      <w:tr w:rsidR="00707A06" w14:paraId="734C3242" w14:textId="77777777" w:rsidTr="00E95201">
        <w:tc>
          <w:tcPr>
            <w:tcW w:w="5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EBAF6B6" w14:textId="77777777" w:rsidR="00707A06" w:rsidRDefault="00DB3F59">
            <w:pPr>
              <w:pStyle w:val="a7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4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5979A35" w14:textId="77777777" w:rsidR="00707A06" w:rsidRDefault="00DB3F59">
            <w:pPr>
              <w:pStyle w:val="a7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Краткое описание товара</w:t>
            </w:r>
          </w:p>
        </w:tc>
        <w:tc>
          <w:tcPr>
            <w:tcW w:w="1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403B7EC" w14:textId="77777777" w:rsidR="00707A06" w:rsidRDefault="00DB3F59">
            <w:pPr>
              <w:pStyle w:val="a7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Цена закупаемых товаров</w:t>
            </w:r>
          </w:p>
        </w:tc>
        <w:tc>
          <w:tcPr>
            <w:tcW w:w="27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DB3BC50" w14:textId="77777777" w:rsidR="00707A06" w:rsidRDefault="00DB3F59">
            <w:pPr>
              <w:pStyle w:val="a7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Торговое наименование</w:t>
            </w:r>
          </w:p>
        </w:tc>
      </w:tr>
      <w:tr w:rsidR="00E95201" w:rsidRPr="00F37BCF" w14:paraId="61B18C9F" w14:textId="77777777" w:rsidTr="00E95201">
        <w:trPr>
          <w:trHeight w:val="521"/>
        </w:trPr>
        <w:tc>
          <w:tcPr>
            <w:tcW w:w="5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D310F14" w14:textId="77777777" w:rsidR="00E95201" w:rsidRDefault="00E95201" w:rsidP="00E95201">
            <w:pPr>
              <w:pStyle w:val="a7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4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E1C4AE7" w14:textId="61C0B5C9" w:rsidR="00E95201" w:rsidRPr="00AA0B27" w:rsidRDefault="00E95201" w:rsidP="00E95201">
            <w:pPr>
              <w:rPr>
                <w:color w:val="000000"/>
                <w:lang w:val="ru-RU"/>
              </w:rPr>
            </w:pPr>
            <w:r w:rsidRPr="00E95201">
              <w:rPr>
                <w:rFonts w:cs="Times New Roman"/>
                <w:lang w:val="ru-RU"/>
              </w:rPr>
              <w:t xml:space="preserve">Для определения поверхностного антигена вируса гепатита </w:t>
            </w:r>
            <w:r w:rsidRPr="001E4C70">
              <w:rPr>
                <w:rFonts w:cs="Times New Roman"/>
              </w:rPr>
              <w:t>B</w:t>
            </w:r>
            <w:r w:rsidRPr="00E95201">
              <w:rPr>
                <w:rFonts w:cs="Times New Roman"/>
                <w:lang w:val="ru-RU"/>
              </w:rPr>
              <w:t xml:space="preserve">. Предельная относительная чувствительность составляет не менее 99.2 % (129/130), и предельная относительная специфика составляет не </w:t>
            </w:r>
            <w:proofErr w:type="gramStart"/>
            <w:r w:rsidRPr="00E95201">
              <w:rPr>
                <w:rFonts w:cs="Times New Roman"/>
                <w:lang w:val="ru-RU"/>
              </w:rPr>
              <w:t>менее  100</w:t>
            </w:r>
            <w:proofErr w:type="gramEnd"/>
            <w:r w:rsidRPr="00E95201">
              <w:rPr>
                <w:rFonts w:cs="Times New Roman"/>
                <w:lang w:val="ru-RU"/>
              </w:rPr>
              <w:t xml:space="preserve"> % (70/70). </w:t>
            </w:r>
            <w:proofErr w:type="spellStart"/>
            <w:r w:rsidRPr="001E4C70">
              <w:rPr>
                <w:rFonts w:cs="Times New Roman"/>
              </w:rPr>
              <w:t>Температура</w:t>
            </w:r>
            <w:proofErr w:type="spellEnd"/>
            <w:r w:rsidRPr="001E4C70">
              <w:rPr>
                <w:rFonts w:cs="Times New Roman"/>
              </w:rPr>
              <w:t xml:space="preserve"> </w:t>
            </w:r>
            <w:proofErr w:type="spellStart"/>
            <w:r w:rsidRPr="001E4C70">
              <w:rPr>
                <w:rFonts w:cs="Times New Roman"/>
              </w:rPr>
              <w:t>хранения</w:t>
            </w:r>
            <w:proofErr w:type="spellEnd"/>
            <w:r w:rsidRPr="001E4C70">
              <w:rPr>
                <w:rFonts w:cs="Times New Roman"/>
              </w:rPr>
              <w:t xml:space="preserve"> 2-30 </w:t>
            </w:r>
            <w:proofErr w:type="spellStart"/>
            <w:r w:rsidRPr="001E4C70">
              <w:rPr>
                <w:rFonts w:cs="Times New Roman"/>
              </w:rPr>
              <w:t>градусов</w:t>
            </w:r>
            <w:proofErr w:type="spellEnd"/>
            <w:r w:rsidRPr="001E4C70">
              <w:rPr>
                <w:rFonts w:cs="Times New Roman"/>
              </w:rPr>
              <w:t xml:space="preserve"> С</w:t>
            </w:r>
            <w:r>
              <w:rPr>
                <w:rFonts w:cs="Times New Roman"/>
              </w:rPr>
              <w:t xml:space="preserve">. </w:t>
            </w:r>
            <w:r w:rsidRPr="001E4C70">
              <w:rPr>
                <w:rFonts w:cs="Times New Roman"/>
                <w:lang w:val="kk-KZ"/>
              </w:rPr>
              <w:t xml:space="preserve"> </w:t>
            </w:r>
            <w:r>
              <w:rPr>
                <w:rFonts w:cs="Times New Roman"/>
                <w:lang w:val="kk-KZ"/>
              </w:rPr>
              <w:t xml:space="preserve">В упаковке не менее </w:t>
            </w:r>
            <w:r w:rsidRPr="001E4C70">
              <w:rPr>
                <w:rFonts w:cs="Times New Roman"/>
                <w:lang w:val="kk-KZ"/>
              </w:rPr>
              <w:t>25 шт</w:t>
            </w:r>
          </w:p>
        </w:tc>
        <w:tc>
          <w:tcPr>
            <w:tcW w:w="1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4E727B8D" w14:textId="501C2F85" w:rsidR="00E95201" w:rsidRPr="006A192C" w:rsidRDefault="00E95201" w:rsidP="00E95201">
            <w:pPr>
              <w:jc w:val="center"/>
              <w:rPr>
                <w:color w:val="000000"/>
                <w:lang w:val="ru-RU"/>
              </w:rPr>
            </w:pPr>
            <w:r>
              <w:rPr>
                <w:rFonts w:cs="Times New Roman"/>
              </w:rPr>
              <w:t>14 450,00</w:t>
            </w:r>
          </w:p>
        </w:tc>
        <w:tc>
          <w:tcPr>
            <w:tcW w:w="27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DF640DE" w14:textId="77777777" w:rsidR="00E95201" w:rsidRPr="00E95201" w:rsidRDefault="00E95201" w:rsidP="00E95201">
            <w:pPr>
              <w:rPr>
                <w:rFonts w:cs="Times New Roman"/>
                <w:bCs/>
                <w:lang w:val="ru-RU"/>
              </w:rPr>
            </w:pPr>
            <w:r w:rsidRPr="00242FEB">
              <w:rPr>
                <w:rFonts w:cs="Times New Roman"/>
                <w:bCs/>
              </w:rPr>
              <w:t>HBsAg</w:t>
            </w:r>
          </w:p>
          <w:p w14:paraId="18FA9EFA" w14:textId="5B233FC4" w:rsidR="00E95201" w:rsidRPr="001E674C" w:rsidRDefault="00E95201" w:rsidP="00E95201">
            <w:pPr>
              <w:rPr>
                <w:color w:val="000000"/>
                <w:lang w:val="ru-RU"/>
              </w:rPr>
            </w:pPr>
            <w:r w:rsidRPr="001E4C70">
              <w:rPr>
                <w:rFonts w:cs="Times New Roman"/>
                <w:lang w:val="kk-KZ"/>
              </w:rPr>
              <w:t xml:space="preserve">Экспресс тест для определение поверхностного антигена вируса гепатита </w:t>
            </w:r>
            <w:r w:rsidRPr="001E4C70">
              <w:rPr>
                <w:rFonts w:cs="Times New Roman"/>
              </w:rPr>
              <w:t>B</w:t>
            </w:r>
            <w:r w:rsidRPr="001E4C70">
              <w:rPr>
                <w:rFonts w:cs="Times New Roman"/>
                <w:lang w:val="kk-KZ"/>
              </w:rPr>
              <w:t xml:space="preserve"> в сыворотке, плазме и цельной крови человека.</w:t>
            </w:r>
          </w:p>
        </w:tc>
      </w:tr>
      <w:tr w:rsidR="00E95201" w:rsidRPr="00F37BCF" w14:paraId="5D6D202D" w14:textId="77777777" w:rsidTr="00E95201">
        <w:trPr>
          <w:trHeight w:val="521"/>
        </w:trPr>
        <w:tc>
          <w:tcPr>
            <w:tcW w:w="5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04840B4" w14:textId="3E78368A" w:rsidR="00E95201" w:rsidRPr="00E95201" w:rsidRDefault="00E95201" w:rsidP="00E95201">
            <w:pPr>
              <w:pStyle w:val="a7"/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2</w:t>
            </w:r>
          </w:p>
        </w:tc>
        <w:tc>
          <w:tcPr>
            <w:tcW w:w="4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EE6E885" w14:textId="390ABD28" w:rsidR="00E95201" w:rsidRPr="00AA0B27" w:rsidRDefault="00E95201" w:rsidP="00E95201">
            <w:pPr>
              <w:rPr>
                <w:color w:val="000000"/>
                <w:lang w:val="ru-RU"/>
              </w:rPr>
            </w:pPr>
            <w:r w:rsidRPr="00E95201">
              <w:rPr>
                <w:rFonts w:cs="Times New Roman"/>
                <w:lang w:val="ru-RU"/>
              </w:rPr>
              <w:t>Для определения вируса гепатита С (</w:t>
            </w:r>
            <w:r w:rsidRPr="001E4C70">
              <w:rPr>
                <w:rFonts w:cs="Times New Roman"/>
              </w:rPr>
              <w:t>HCV</w:t>
            </w:r>
            <w:r w:rsidRPr="00E95201">
              <w:rPr>
                <w:rFonts w:cs="Times New Roman"/>
                <w:lang w:val="ru-RU"/>
              </w:rPr>
              <w:t>) в сыворотке, плазме и цельной крови человека. Экспресс тест НС</w:t>
            </w:r>
            <w:r w:rsidRPr="001E4C70">
              <w:rPr>
                <w:rFonts w:cs="Times New Roman"/>
              </w:rPr>
              <w:t>V</w:t>
            </w:r>
            <w:r w:rsidRPr="00E95201">
              <w:rPr>
                <w:rFonts w:cs="Times New Roman"/>
                <w:lang w:val="ru-RU"/>
              </w:rPr>
              <w:t xml:space="preserve"> является </w:t>
            </w:r>
            <w:proofErr w:type="spellStart"/>
            <w:r w:rsidRPr="00E95201">
              <w:rPr>
                <w:rFonts w:cs="Times New Roman"/>
                <w:lang w:val="ru-RU"/>
              </w:rPr>
              <w:t>иммунохроматографическим</w:t>
            </w:r>
            <w:proofErr w:type="spellEnd"/>
            <w:r w:rsidRPr="00E95201">
              <w:rPr>
                <w:rFonts w:cs="Times New Roman"/>
                <w:lang w:val="ru-RU"/>
              </w:rPr>
              <w:t xml:space="preserve"> анализом для качественного определения антител против вируса гепатита С в сыворотке, плазме и цельной крови человека. Этот тест предназначен для определения антител против вируса гепатита С. В тестировании используются четыре специально подобранные рекомбинантные протеины вируса гепатита С (ядро, </w:t>
            </w:r>
            <w:r w:rsidRPr="001E4C70">
              <w:rPr>
                <w:rFonts w:cs="Times New Roman"/>
              </w:rPr>
              <w:t>N</w:t>
            </w:r>
            <w:r w:rsidRPr="00E95201">
              <w:rPr>
                <w:rFonts w:cs="Times New Roman"/>
                <w:lang w:val="ru-RU"/>
              </w:rPr>
              <w:t xml:space="preserve">83, </w:t>
            </w:r>
            <w:r w:rsidRPr="001E4C70">
              <w:rPr>
                <w:rFonts w:cs="Times New Roman"/>
              </w:rPr>
              <w:t>N</w:t>
            </w:r>
            <w:r w:rsidRPr="00E95201">
              <w:rPr>
                <w:rFonts w:cs="Times New Roman"/>
                <w:lang w:val="ru-RU"/>
              </w:rPr>
              <w:t xml:space="preserve">84, </w:t>
            </w:r>
            <w:r w:rsidRPr="001E4C70">
              <w:rPr>
                <w:rFonts w:cs="Times New Roman"/>
              </w:rPr>
              <w:t>N</w:t>
            </w:r>
            <w:r w:rsidRPr="00E95201">
              <w:rPr>
                <w:rFonts w:cs="Times New Roman"/>
                <w:lang w:val="ru-RU"/>
              </w:rPr>
              <w:t>85). Это позволяет экспресс тесту НС</w:t>
            </w:r>
            <w:r w:rsidRPr="001E4C70">
              <w:rPr>
                <w:rFonts w:cs="Times New Roman"/>
              </w:rPr>
              <w:t>V</w:t>
            </w:r>
            <w:r w:rsidRPr="00E95201">
              <w:rPr>
                <w:rFonts w:cs="Times New Roman"/>
                <w:lang w:val="ru-RU"/>
              </w:rPr>
              <w:t xml:space="preserve"> определить антитело против вируса гепатита С в образцах плазмы, сыворотки или цельной крови человека с высоким уровнем точности. Предельная относительная чувствительность составляет не менее 99.2 % (119/120), и предельная относительная специфика составляет не менее 100 % (120/120).</w:t>
            </w:r>
            <w:r w:rsidRPr="001E4C70">
              <w:rPr>
                <w:rFonts w:cs="Times New Roman"/>
                <w:lang w:val="kk-KZ"/>
              </w:rPr>
              <w:t xml:space="preserve"> </w:t>
            </w:r>
            <w:r>
              <w:rPr>
                <w:rFonts w:cs="Times New Roman"/>
                <w:lang w:val="kk-KZ"/>
              </w:rPr>
              <w:t xml:space="preserve">В упаковке не менее </w:t>
            </w:r>
            <w:r w:rsidRPr="001E4C70">
              <w:rPr>
                <w:rFonts w:cs="Times New Roman"/>
                <w:lang w:val="kk-KZ"/>
              </w:rPr>
              <w:t>25 шт</w:t>
            </w:r>
          </w:p>
        </w:tc>
        <w:tc>
          <w:tcPr>
            <w:tcW w:w="1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3B7319D2" w14:textId="6457D370" w:rsidR="00E95201" w:rsidRPr="006A192C" w:rsidRDefault="00E95201" w:rsidP="00E95201">
            <w:pPr>
              <w:jc w:val="center"/>
              <w:rPr>
                <w:color w:val="000000"/>
                <w:lang w:val="ru-RU"/>
              </w:rPr>
            </w:pPr>
            <w:r>
              <w:rPr>
                <w:rFonts w:cs="Times New Roman"/>
              </w:rPr>
              <w:t>23 540,00</w:t>
            </w:r>
          </w:p>
        </w:tc>
        <w:tc>
          <w:tcPr>
            <w:tcW w:w="27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252281A" w14:textId="77777777" w:rsidR="00E95201" w:rsidRPr="00E95201" w:rsidRDefault="00E95201" w:rsidP="00E95201">
            <w:pPr>
              <w:rPr>
                <w:rFonts w:cs="Times New Roman"/>
                <w:bCs/>
                <w:lang w:val="ru-RU"/>
              </w:rPr>
            </w:pPr>
            <w:r w:rsidRPr="00242FEB">
              <w:rPr>
                <w:rFonts w:cs="Times New Roman"/>
                <w:bCs/>
              </w:rPr>
              <w:t>HCV</w:t>
            </w:r>
          </w:p>
          <w:p w14:paraId="49B26F85" w14:textId="54D96ED8" w:rsidR="00E95201" w:rsidRPr="001E674C" w:rsidRDefault="00E95201" w:rsidP="00E95201">
            <w:pPr>
              <w:rPr>
                <w:color w:val="000000"/>
                <w:lang w:val="ru-RU"/>
              </w:rPr>
            </w:pPr>
            <w:r w:rsidRPr="001E4C70">
              <w:rPr>
                <w:rFonts w:cs="Times New Roman"/>
                <w:lang w:val="kk-KZ"/>
              </w:rPr>
              <w:t xml:space="preserve">Экспресс тест для определения антител к вирусу гепатита С в сыворотке, плазме и цельной крови человека. </w:t>
            </w:r>
          </w:p>
        </w:tc>
      </w:tr>
    </w:tbl>
    <w:p w14:paraId="2B00AFE8" w14:textId="77777777" w:rsidR="00707A06" w:rsidRDefault="00707A06">
      <w:pPr>
        <w:pStyle w:val="Standard"/>
        <w:spacing w:after="29"/>
        <w:jc w:val="both"/>
        <w:rPr>
          <w:rStyle w:val="s1"/>
          <w:rFonts w:eastAsia="Times New Roman"/>
          <w:b w:val="0"/>
          <w:lang w:val="ru-RU"/>
        </w:rPr>
      </w:pPr>
    </w:p>
    <w:p w14:paraId="26B82FF5" w14:textId="77777777" w:rsidR="00A9248C" w:rsidRDefault="00A9248C" w:rsidP="00A9248C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 xml:space="preserve">2. </w:t>
      </w:r>
      <w:proofErr w:type="gramStart"/>
      <w:r>
        <w:rPr>
          <w:rStyle w:val="s1"/>
          <w:b w:val="0"/>
          <w:lang w:val="ru-RU"/>
        </w:rPr>
        <w:t>Дата  и</w:t>
      </w:r>
      <w:proofErr w:type="gramEnd"/>
      <w:r>
        <w:rPr>
          <w:rStyle w:val="s1"/>
          <w:b w:val="0"/>
          <w:lang w:val="ru-RU"/>
        </w:rPr>
        <w:t xml:space="preserve"> время представления ценового предложения:</w:t>
      </w:r>
    </w:p>
    <w:p w14:paraId="0314965C" w14:textId="77777777" w:rsidR="00A9248C" w:rsidRDefault="00A9248C" w:rsidP="00A9248C">
      <w:pPr>
        <w:pStyle w:val="Standard"/>
        <w:spacing w:after="29"/>
        <w:jc w:val="both"/>
        <w:rPr>
          <w:rFonts w:cs="Times New Roman"/>
          <w:lang w:val="ru-RU"/>
        </w:rPr>
      </w:pPr>
    </w:p>
    <w:p w14:paraId="6AA53526" w14:textId="6AA096A0" w:rsidR="00A9248C" w:rsidRDefault="00A9248C" w:rsidP="006069AB">
      <w:pPr>
        <w:pStyle w:val="Standard"/>
        <w:spacing w:after="29"/>
        <w:jc w:val="both"/>
        <w:rPr>
          <w:rFonts w:cs="Times New Roman"/>
          <w:bCs/>
          <w:lang w:val="ru-RU"/>
        </w:rPr>
      </w:pPr>
      <w:r w:rsidRPr="006069AB">
        <w:rPr>
          <w:rStyle w:val="s1"/>
          <w:b w:val="0"/>
          <w:bCs w:val="0"/>
          <w:color w:val="00000A"/>
          <w:lang w:val="ru-RU"/>
        </w:rPr>
        <w:t>2</w:t>
      </w:r>
      <w:r w:rsidR="00E95201">
        <w:rPr>
          <w:rStyle w:val="s1"/>
          <w:b w:val="0"/>
          <w:bCs w:val="0"/>
          <w:color w:val="00000A"/>
          <w:lang w:val="ru-RU"/>
        </w:rPr>
        <w:t>4</w:t>
      </w:r>
      <w:r w:rsidRPr="006069AB">
        <w:rPr>
          <w:rStyle w:val="s1"/>
          <w:b w:val="0"/>
          <w:bCs w:val="0"/>
          <w:color w:val="00000A"/>
          <w:lang w:val="ru-RU"/>
        </w:rPr>
        <w:t>.0</w:t>
      </w:r>
      <w:r w:rsidR="00E95201">
        <w:rPr>
          <w:rStyle w:val="s1"/>
          <w:b w:val="0"/>
          <w:bCs w:val="0"/>
          <w:color w:val="00000A"/>
          <w:lang w:val="ru-RU"/>
        </w:rPr>
        <w:t>9</w:t>
      </w:r>
      <w:r w:rsidRPr="006069AB">
        <w:rPr>
          <w:rStyle w:val="s1"/>
          <w:b w:val="0"/>
          <w:bCs w:val="0"/>
          <w:color w:val="00000A"/>
          <w:lang w:val="ru-RU"/>
        </w:rPr>
        <w:t>.2024</w:t>
      </w:r>
      <w:r>
        <w:rPr>
          <w:rStyle w:val="s1"/>
          <w:b w:val="0"/>
          <w:bCs w:val="0"/>
          <w:color w:val="00000A"/>
          <w:lang w:val="ru-RU"/>
        </w:rPr>
        <w:t>г</w:t>
      </w:r>
      <w:r w:rsidRPr="006069AB">
        <w:rPr>
          <w:rStyle w:val="s1"/>
          <w:b w:val="0"/>
          <w:bCs w:val="0"/>
          <w:color w:val="00000A"/>
          <w:lang w:val="ru-RU"/>
        </w:rPr>
        <w:t xml:space="preserve">. </w:t>
      </w:r>
      <w:r w:rsidR="00E95201">
        <w:rPr>
          <w:rStyle w:val="s1"/>
          <w:b w:val="0"/>
          <w:bCs w:val="0"/>
          <w:color w:val="00000A"/>
          <w:lang w:val="ru-RU"/>
        </w:rPr>
        <w:t>13</w:t>
      </w:r>
      <w:r w:rsidRPr="006069AB">
        <w:rPr>
          <w:rStyle w:val="s1"/>
          <w:b w:val="0"/>
          <w:bCs w:val="0"/>
          <w:color w:val="00000A"/>
          <w:lang w:val="ru-RU"/>
        </w:rPr>
        <w:t>:</w:t>
      </w:r>
      <w:r w:rsidR="00E95201">
        <w:rPr>
          <w:rStyle w:val="s1"/>
          <w:b w:val="0"/>
          <w:bCs w:val="0"/>
          <w:color w:val="00000A"/>
          <w:lang w:val="ru-RU"/>
        </w:rPr>
        <w:t>58</w:t>
      </w:r>
      <w:r>
        <w:rPr>
          <w:rStyle w:val="s1"/>
          <w:b w:val="0"/>
          <w:bCs w:val="0"/>
          <w:color w:val="00000A"/>
          <w:lang w:val="ru-RU"/>
        </w:rPr>
        <w:t>ч</w:t>
      </w:r>
      <w:r w:rsidRPr="006069AB">
        <w:rPr>
          <w:rStyle w:val="s1"/>
          <w:b w:val="0"/>
          <w:bCs w:val="0"/>
          <w:color w:val="00000A"/>
          <w:lang w:val="ru-RU"/>
        </w:rPr>
        <w:t>.</w:t>
      </w:r>
      <w:r w:rsidRPr="006069AB">
        <w:rPr>
          <w:rFonts w:cs="Times New Roman"/>
          <w:lang w:val="ru-RU"/>
        </w:rPr>
        <w:t xml:space="preserve"> </w:t>
      </w:r>
      <w:r w:rsidR="006069AB" w:rsidRPr="006069AB">
        <w:rPr>
          <w:rFonts w:cs="Times New Roman"/>
          <w:bCs/>
          <w:lang w:val="ru-RU"/>
        </w:rPr>
        <w:t xml:space="preserve">ТОО </w:t>
      </w:r>
      <w:r w:rsidR="007243D4" w:rsidRPr="007243D4">
        <w:rPr>
          <w:rFonts w:cs="Times New Roman"/>
          <w:bCs/>
          <w:lang w:val="ru-RU"/>
        </w:rPr>
        <w:t>«</w:t>
      </w:r>
      <w:proofErr w:type="spellStart"/>
      <w:r w:rsidR="00E95201">
        <w:rPr>
          <w:rFonts w:cs="Times New Roman"/>
          <w:bCs/>
          <w:lang w:val="ru-RU"/>
        </w:rPr>
        <w:t>ЭлитМед</w:t>
      </w:r>
      <w:proofErr w:type="spellEnd"/>
      <w:r w:rsidR="007243D4" w:rsidRPr="007243D4">
        <w:rPr>
          <w:rFonts w:cs="Times New Roman"/>
          <w:bCs/>
          <w:lang w:val="ru-RU"/>
        </w:rPr>
        <w:t>»</w:t>
      </w:r>
    </w:p>
    <w:p w14:paraId="251EE433" w14:textId="7F4FF07B" w:rsidR="00E95201" w:rsidRPr="007243D4" w:rsidRDefault="00E95201" w:rsidP="006069AB">
      <w:pPr>
        <w:pStyle w:val="Standard"/>
        <w:spacing w:after="29"/>
        <w:jc w:val="both"/>
        <w:rPr>
          <w:rFonts w:cs="Times New Roman"/>
          <w:bCs/>
          <w:lang w:val="ru-RU"/>
        </w:rPr>
      </w:pPr>
      <w:r>
        <w:rPr>
          <w:rFonts w:cs="Times New Roman"/>
          <w:bCs/>
          <w:lang w:val="ru-RU"/>
        </w:rPr>
        <w:t xml:space="preserve">27.09.2024г. 08:35ч. </w:t>
      </w:r>
      <w:r w:rsidRPr="00F37BCF">
        <w:rPr>
          <w:rFonts w:cs="Times New Roman"/>
          <w:bCs/>
          <w:lang w:val="ru-RU"/>
        </w:rPr>
        <w:t>ТОО «</w:t>
      </w:r>
      <w:proofErr w:type="spellStart"/>
      <w:r>
        <w:rPr>
          <w:rFonts w:cs="Times New Roman"/>
          <w:bCs/>
        </w:rPr>
        <w:t>Asterafarm</w:t>
      </w:r>
      <w:proofErr w:type="spellEnd"/>
      <w:r w:rsidRPr="00F37BCF">
        <w:rPr>
          <w:rFonts w:cs="Times New Roman"/>
          <w:bCs/>
          <w:lang w:val="ru-RU"/>
        </w:rPr>
        <w:t>»</w:t>
      </w:r>
    </w:p>
    <w:p w14:paraId="7333E967" w14:textId="77777777" w:rsidR="006069AB" w:rsidRPr="006069AB" w:rsidRDefault="006069AB" w:rsidP="006069AB">
      <w:pPr>
        <w:pStyle w:val="Standard"/>
        <w:spacing w:after="29"/>
        <w:jc w:val="both"/>
        <w:rPr>
          <w:rStyle w:val="s1"/>
          <w:b w:val="0"/>
          <w:bCs w:val="0"/>
          <w:color w:val="00000A"/>
          <w:lang w:val="ru-RU"/>
        </w:rPr>
      </w:pPr>
    </w:p>
    <w:p w14:paraId="5EF4E153" w14:textId="77777777" w:rsidR="00A9248C" w:rsidRDefault="00A9248C" w:rsidP="00A9248C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 w:val="0"/>
          <w:lang w:val="ru-RU"/>
        </w:rPr>
        <w:t>3.</w:t>
      </w:r>
      <w:r>
        <w:rPr>
          <w:rStyle w:val="s1"/>
          <w:rFonts w:eastAsia="Times New Roman"/>
          <w:b w:val="0"/>
          <w:bCs w:val="0"/>
          <w:lang w:val="ru-RU"/>
        </w:rPr>
        <w:t>Наименование и местонахождение потенциального поставщика, с которым предполагается заключить договор закупа, и цена такого договора</w:t>
      </w:r>
    </w:p>
    <w:p w14:paraId="1D4C2A19" w14:textId="77777777" w:rsidR="00A9248C" w:rsidRDefault="00A9248C" w:rsidP="00A9248C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ru-RU"/>
        </w:rPr>
      </w:pPr>
    </w:p>
    <w:p w14:paraId="2EDFAF8B" w14:textId="39EE7E04" w:rsidR="007243D4" w:rsidRDefault="00E95201" w:rsidP="007243D4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ru-RU"/>
        </w:rPr>
      </w:pPr>
      <w:r>
        <w:rPr>
          <w:rStyle w:val="s1"/>
          <w:rFonts w:eastAsia="Times New Roman"/>
          <w:b w:val="0"/>
          <w:bCs w:val="0"/>
          <w:lang w:val="ru-RU"/>
        </w:rPr>
        <w:t xml:space="preserve">ТОО </w:t>
      </w:r>
      <w:r w:rsidRPr="006069AB">
        <w:rPr>
          <w:rFonts w:cs="Times New Roman"/>
          <w:bCs/>
          <w:lang w:val="ru-RU"/>
        </w:rPr>
        <w:t>«</w:t>
      </w:r>
      <w:proofErr w:type="spellStart"/>
      <w:r>
        <w:rPr>
          <w:rFonts w:cs="Times New Roman"/>
          <w:bCs/>
          <w:lang w:val="ru-RU"/>
        </w:rPr>
        <w:t>ЭлитМед</w:t>
      </w:r>
      <w:proofErr w:type="spellEnd"/>
      <w:r w:rsidRPr="006069AB">
        <w:rPr>
          <w:rFonts w:cs="Times New Roman"/>
          <w:bCs/>
          <w:lang w:val="ru-RU"/>
        </w:rPr>
        <w:t>»</w:t>
      </w:r>
      <w:r>
        <w:rPr>
          <w:rFonts w:cs="Times New Roman"/>
          <w:bCs/>
          <w:lang w:val="ru-RU"/>
        </w:rPr>
        <w:t xml:space="preserve"> РК ВКО, </w:t>
      </w:r>
      <w:proofErr w:type="spellStart"/>
      <w:r>
        <w:rPr>
          <w:rFonts w:cs="Times New Roman"/>
          <w:bCs/>
          <w:lang w:val="ru-RU"/>
        </w:rPr>
        <w:t>г.Усть-Каменогорск</w:t>
      </w:r>
      <w:proofErr w:type="spellEnd"/>
      <w:r>
        <w:rPr>
          <w:rFonts w:cs="Times New Roman"/>
          <w:bCs/>
          <w:lang w:val="ru-RU"/>
        </w:rPr>
        <w:t xml:space="preserve">, </w:t>
      </w:r>
      <w:proofErr w:type="spellStart"/>
      <w:r>
        <w:rPr>
          <w:rFonts w:cs="Times New Roman"/>
          <w:bCs/>
          <w:lang w:val="ru-RU"/>
        </w:rPr>
        <w:t>ул.Астана</w:t>
      </w:r>
      <w:proofErr w:type="spellEnd"/>
      <w:r>
        <w:rPr>
          <w:rFonts w:cs="Times New Roman"/>
          <w:bCs/>
          <w:lang w:val="ru-RU"/>
        </w:rPr>
        <w:t>, 48, офис 108.</w:t>
      </w:r>
      <w:r w:rsidR="007243D4" w:rsidRPr="00102512">
        <w:rPr>
          <w:rStyle w:val="s1"/>
          <w:rFonts w:eastAsia="Times New Roman"/>
          <w:b w:val="0"/>
          <w:bCs w:val="0"/>
          <w:lang w:val="ru-RU"/>
        </w:rPr>
        <w:t xml:space="preserve"> </w:t>
      </w:r>
      <w:r w:rsidR="007243D4">
        <w:rPr>
          <w:rStyle w:val="s1"/>
          <w:rFonts w:eastAsia="Times New Roman"/>
          <w:b w:val="0"/>
          <w:bCs w:val="0"/>
          <w:lang w:val="ru-RU"/>
        </w:rPr>
        <w:t xml:space="preserve">Цена договора —  </w:t>
      </w:r>
      <w:r w:rsidR="007243D4">
        <w:rPr>
          <w:rStyle w:val="s1"/>
          <w:rFonts w:eastAsia="Times New Roman"/>
          <w:lang w:val="kk-KZ"/>
        </w:rPr>
        <w:t xml:space="preserve"> </w:t>
      </w:r>
      <w:r w:rsidRPr="00E95201">
        <w:rPr>
          <w:lang w:val="ru-RU"/>
        </w:rPr>
        <w:t>321</w:t>
      </w:r>
      <w:r w:rsidRPr="00E95201">
        <w:t> </w:t>
      </w:r>
      <w:r w:rsidRPr="00E95201">
        <w:rPr>
          <w:lang w:val="ru-RU"/>
        </w:rPr>
        <w:t>900,00</w:t>
      </w:r>
      <w:r w:rsidR="007243D4" w:rsidRPr="0042708A">
        <w:rPr>
          <w:rFonts w:cs="Times New Roman"/>
          <w:lang w:val="ru-RU"/>
        </w:rPr>
        <w:t xml:space="preserve"> </w:t>
      </w:r>
      <w:r w:rsidR="007243D4">
        <w:rPr>
          <w:rStyle w:val="s1"/>
          <w:rFonts w:eastAsia="Times New Roman"/>
          <w:b w:val="0"/>
          <w:bCs w:val="0"/>
          <w:lang w:val="ru-RU"/>
        </w:rPr>
        <w:t>тенге</w:t>
      </w:r>
    </w:p>
    <w:p w14:paraId="2910D632" w14:textId="377A82DA" w:rsidR="00A9248C" w:rsidRPr="00C02509" w:rsidRDefault="00A9248C" w:rsidP="00A9248C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 w:val="0"/>
          <w:bCs w:val="0"/>
          <w:lang w:val="ru-RU"/>
        </w:rPr>
        <w:lastRenderedPageBreak/>
        <w:t>4. При процедуре вскрытия конвертов присутствовал</w:t>
      </w:r>
      <w:r w:rsidR="00E95201" w:rsidRPr="00E95201">
        <w:rPr>
          <w:rStyle w:val="s1"/>
          <w:rFonts w:eastAsia="Times New Roman"/>
          <w:b w:val="0"/>
          <w:bCs w:val="0"/>
          <w:lang w:val="ru-RU"/>
        </w:rPr>
        <w:t xml:space="preserve"> </w:t>
      </w:r>
      <w:r w:rsidR="00E95201">
        <w:rPr>
          <w:rStyle w:val="s1"/>
          <w:rFonts w:eastAsia="Times New Roman"/>
          <w:b w:val="0"/>
          <w:bCs w:val="0"/>
          <w:lang w:val="ru-RU"/>
        </w:rPr>
        <w:t xml:space="preserve">потенциальный поставщик - </w:t>
      </w:r>
      <w:r w:rsidR="00E95201" w:rsidRPr="00E95201">
        <w:rPr>
          <w:rFonts w:cs="Times New Roman"/>
          <w:bCs/>
          <w:lang w:val="ru-RU"/>
        </w:rPr>
        <w:t>ТОО «</w:t>
      </w:r>
      <w:proofErr w:type="spellStart"/>
      <w:r w:rsidR="00E95201">
        <w:rPr>
          <w:rFonts w:cs="Times New Roman"/>
          <w:bCs/>
        </w:rPr>
        <w:t>Asterafarm</w:t>
      </w:r>
      <w:proofErr w:type="spellEnd"/>
      <w:r w:rsidR="00E95201" w:rsidRPr="00E95201">
        <w:rPr>
          <w:rFonts w:cs="Times New Roman"/>
          <w:bCs/>
          <w:lang w:val="ru-RU"/>
        </w:rPr>
        <w:t>»</w:t>
      </w:r>
      <w:r>
        <w:rPr>
          <w:rStyle w:val="s1"/>
          <w:rFonts w:eastAsia="Times New Roman"/>
          <w:b w:val="0"/>
          <w:bCs w:val="0"/>
          <w:lang w:val="ru-RU"/>
        </w:rPr>
        <w:t>.</w:t>
      </w:r>
    </w:p>
    <w:p w14:paraId="0B5D94DF" w14:textId="77777777" w:rsidR="00A9248C" w:rsidRDefault="00A9248C">
      <w:pPr>
        <w:pStyle w:val="Standard"/>
        <w:spacing w:after="29"/>
        <w:jc w:val="both"/>
        <w:rPr>
          <w:rStyle w:val="s1"/>
          <w:rFonts w:eastAsia="Times New Roman"/>
          <w:b w:val="0"/>
          <w:lang w:val="ru-RU"/>
        </w:rPr>
      </w:pPr>
    </w:p>
    <w:p w14:paraId="4AB3A65C" w14:textId="71FAC19E" w:rsidR="00707A06" w:rsidRPr="001E674C" w:rsidRDefault="00DB3F59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 xml:space="preserve">Председатель комиссии </w:t>
      </w:r>
      <w:proofErr w:type="spellStart"/>
      <w:r w:rsidR="00AA0B27">
        <w:rPr>
          <w:rStyle w:val="s1"/>
          <w:b w:val="0"/>
          <w:lang w:val="ru-RU"/>
        </w:rPr>
        <w:t>Елшибеков</w:t>
      </w:r>
      <w:proofErr w:type="spellEnd"/>
      <w:r w:rsidR="00AA0B27">
        <w:rPr>
          <w:rStyle w:val="s1"/>
          <w:b w:val="0"/>
          <w:lang w:val="ru-RU"/>
        </w:rPr>
        <w:t xml:space="preserve"> </w:t>
      </w:r>
      <w:proofErr w:type="gramStart"/>
      <w:r w:rsidR="00AA0B27">
        <w:rPr>
          <w:rStyle w:val="s1"/>
          <w:b w:val="0"/>
          <w:lang w:val="ru-RU"/>
        </w:rPr>
        <w:t>Б,Е.</w:t>
      </w:r>
      <w:proofErr w:type="gramEnd"/>
    </w:p>
    <w:p w14:paraId="6901FE99" w14:textId="45E921DA" w:rsidR="00707A06" w:rsidRDefault="00DB3F59">
      <w:pPr>
        <w:pStyle w:val="Standard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 xml:space="preserve">Заместитель председателя комиссии- </w:t>
      </w:r>
      <w:r w:rsidR="00E95201">
        <w:rPr>
          <w:rStyle w:val="s1"/>
          <w:b w:val="0"/>
          <w:lang w:val="ru-RU"/>
        </w:rPr>
        <w:t>Поспелова Л.И.</w:t>
      </w:r>
    </w:p>
    <w:p w14:paraId="0C9111FF" w14:textId="6A186ED9" w:rsidR="00707A06" w:rsidRPr="001E674C" w:rsidRDefault="00DB3F59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 xml:space="preserve">Члены комиссии — </w:t>
      </w:r>
      <w:bookmarkStart w:id="1" w:name="__DdeLink__339_274108119"/>
      <w:r>
        <w:rPr>
          <w:rStyle w:val="s1"/>
          <w:b w:val="0"/>
          <w:lang w:val="ru-RU"/>
        </w:rPr>
        <w:t xml:space="preserve"> </w:t>
      </w:r>
      <w:bookmarkStart w:id="2" w:name="__DdeLink__509_43780538"/>
      <w:bookmarkStart w:id="3" w:name="__DdeLink__1899_1884759452"/>
      <w:bookmarkEnd w:id="1"/>
      <w:r>
        <w:rPr>
          <w:rStyle w:val="s1"/>
          <w:b w:val="0"/>
          <w:lang w:val="kk-KZ"/>
        </w:rPr>
        <w:t xml:space="preserve"> </w:t>
      </w:r>
      <w:bookmarkEnd w:id="2"/>
      <w:bookmarkEnd w:id="3"/>
      <w:proofErr w:type="spellStart"/>
      <w:r w:rsidR="00AA0B27">
        <w:rPr>
          <w:rStyle w:val="s1"/>
          <w:b w:val="0"/>
          <w:lang w:val="ru-RU"/>
        </w:rPr>
        <w:t>Мукиева</w:t>
      </w:r>
      <w:proofErr w:type="spellEnd"/>
      <w:r w:rsidR="00AA0B27">
        <w:rPr>
          <w:rStyle w:val="s1"/>
          <w:b w:val="0"/>
          <w:lang w:val="ru-RU"/>
        </w:rPr>
        <w:t xml:space="preserve"> </w:t>
      </w:r>
      <w:r w:rsidR="00F37BCF">
        <w:rPr>
          <w:rStyle w:val="s1"/>
          <w:b w:val="0"/>
          <w:lang w:val="ru-RU"/>
        </w:rPr>
        <w:t>Б.С.</w:t>
      </w:r>
    </w:p>
    <w:p w14:paraId="346C1205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5062F98A" w14:textId="77777777" w:rsidR="00A9248C" w:rsidRDefault="00A9248C">
      <w:pPr>
        <w:pStyle w:val="Textbody"/>
        <w:spacing w:after="29"/>
        <w:jc w:val="center"/>
        <w:rPr>
          <w:rFonts w:cs="Times New Roman"/>
          <w:lang w:val="ru-RU"/>
        </w:rPr>
      </w:pPr>
    </w:p>
    <w:p w14:paraId="471451D6" w14:textId="77777777" w:rsidR="006069AB" w:rsidRDefault="006069AB">
      <w:pPr>
        <w:pStyle w:val="Textbody"/>
        <w:spacing w:after="29"/>
        <w:jc w:val="center"/>
        <w:rPr>
          <w:rFonts w:cs="Times New Roman"/>
          <w:lang w:val="ru-RU"/>
        </w:rPr>
      </w:pPr>
    </w:p>
    <w:p w14:paraId="60767C10" w14:textId="77777777" w:rsidR="006069AB" w:rsidRDefault="006069AB">
      <w:pPr>
        <w:pStyle w:val="Textbody"/>
        <w:spacing w:after="29"/>
        <w:jc w:val="center"/>
        <w:rPr>
          <w:rFonts w:cs="Times New Roman"/>
          <w:lang w:val="ru-RU"/>
        </w:rPr>
      </w:pPr>
    </w:p>
    <w:p w14:paraId="50685891" w14:textId="77777777" w:rsidR="00E95201" w:rsidRDefault="00E95201">
      <w:pPr>
        <w:pStyle w:val="Textbody"/>
        <w:spacing w:after="29"/>
        <w:jc w:val="center"/>
        <w:rPr>
          <w:rFonts w:cs="Times New Roman"/>
          <w:lang w:val="ru-RU"/>
        </w:rPr>
      </w:pPr>
    </w:p>
    <w:p w14:paraId="6CF7A554" w14:textId="77777777" w:rsidR="00E95201" w:rsidRDefault="00E95201">
      <w:pPr>
        <w:pStyle w:val="Textbody"/>
        <w:spacing w:after="29"/>
        <w:jc w:val="center"/>
        <w:rPr>
          <w:rFonts w:cs="Times New Roman"/>
          <w:lang w:val="ru-RU"/>
        </w:rPr>
      </w:pPr>
    </w:p>
    <w:p w14:paraId="3AD493CD" w14:textId="77777777" w:rsidR="00E95201" w:rsidRDefault="00E95201">
      <w:pPr>
        <w:pStyle w:val="Textbody"/>
        <w:spacing w:after="29"/>
        <w:jc w:val="center"/>
        <w:rPr>
          <w:rFonts w:cs="Times New Roman"/>
          <w:lang w:val="ru-RU"/>
        </w:rPr>
      </w:pPr>
    </w:p>
    <w:p w14:paraId="4177332E" w14:textId="77777777" w:rsidR="00E95201" w:rsidRDefault="00E95201">
      <w:pPr>
        <w:pStyle w:val="Textbody"/>
        <w:spacing w:after="29"/>
        <w:jc w:val="center"/>
        <w:rPr>
          <w:rFonts w:cs="Times New Roman"/>
          <w:lang w:val="ru-RU"/>
        </w:rPr>
      </w:pPr>
    </w:p>
    <w:p w14:paraId="551EB41E" w14:textId="77777777" w:rsidR="00E95201" w:rsidRDefault="00E95201">
      <w:pPr>
        <w:pStyle w:val="Textbody"/>
        <w:spacing w:after="29"/>
        <w:jc w:val="center"/>
        <w:rPr>
          <w:rFonts w:cs="Times New Roman"/>
          <w:lang w:val="ru-RU"/>
        </w:rPr>
      </w:pPr>
    </w:p>
    <w:p w14:paraId="4ED8F817" w14:textId="77777777" w:rsidR="00E95201" w:rsidRDefault="00E95201">
      <w:pPr>
        <w:pStyle w:val="Textbody"/>
        <w:spacing w:after="29"/>
        <w:jc w:val="center"/>
        <w:rPr>
          <w:rFonts w:cs="Times New Roman"/>
          <w:lang w:val="ru-RU"/>
        </w:rPr>
      </w:pPr>
    </w:p>
    <w:p w14:paraId="7D38C71F" w14:textId="77777777" w:rsidR="00E95201" w:rsidRDefault="00E95201">
      <w:pPr>
        <w:pStyle w:val="Textbody"/>
        <w:spacing w:after="29"/>
        <w:jc w:val="center"/>
        <w:rPr>
          <w:rFonts w:cs="Times New Roman"/>
          <w:lang w:val="ru-RU"/>
        </w:rPr>
      </w:pPr>
    </w:p>
    <w:p w14:paraId="4553CDAA" w14:textId="77777777" w:rsidR="00E95201" w:rsidRDefault="00E95201">
      <w:pPr>
        <w:pStyle w:val="Textbody"/>
        <w:spacing w:after="29"/>
        <w:jc w:val="center"/>
        <w:rPr>
          <w:rFonts w:cs="Times New Roman"/>
          <w:lang w:val="ru-RU"/>
        </w:rPr>
      </w:pPr>
    </w:p>
    <w:p w14:paraId="6B07DE69" w14:textId="77777777" w:rsidR="00E95201" w:rsidRDefault="00E95201">
      <w:pPr>
        <w:pStyle w:val="Textbody"/>
        <w:spacing w:after="29"/>
        <w:jc w:val="center"/>
        <w:rPr>
          <w:rFonts w:cs="Times New Roman"/>
          <w:lang w:val="ru-RU"/>
        </w:rPr>
      </w:pPr>
    </w:p>
    <w:p w14:paraId="32B69FCE" w14:textId="77777777" w:rsidR="00E95201" w:rsidRDefault="00E95201">
      <w:pPr>
        <w:pStyle w:val="Textbody"/>
        <w:spacing w:after="29"/>
        <w:jc w:val="center"/>
        <w:rPr>
          <w:rFonts w:cs="Times New Roman"/>
          <w:lang w:val="ru-RU"/>
        </w:rPr>
      </w:pPr>
    </w:p>
    <w:p w14:paraId="3E0D02C9" w14:textId="77777777" w:rsidR="00E95201" w:rsidRDefault="00E95201">
      <w:pPr>
        <w:pStyle w:val="Textbody"/>
        <w:spacing w:after="29"/>
        <w:jc w:val="center"/>
        <w:rPr>
          <w:rFonts w:cs="Times New Roman"/>
          <w:lang w:val="ru-RU"/>
        </w:rPr>
      </w:pPr>
    </w:p>
    <w:p w14:paraId="2BB4CECF" w14:textId="77777777" w:rsidR="00E95201" w:rsidRDefault="00E95201">
      <w:pPr>
        <w:pStyle w:val="Textbody"/>
        <w:spacing w:after="29"/>
        <w:jc w:val="center"/>
        <w:rPr>
          <w:rFonts w:cs="Times New Roman"/>
          <w:lang w:val="ru-RU"/>
        </w:rPr>
      </w:pPr>
    </w:p>
    <w:p w14:paraId="7C383165" w14:textId="77777777" w:rsidR="00E95201" w:rsidRDefault="00E95201">
      <w:pPr>
        <w:pStyle w:val="Textbody"/>
        <w:spacing w:after="29"/>
        <w:jc w:val="center"/>
        <w:rPr>
          <w:rFonts w:cs="Times New Roman"/>
          <w:lang w:val="ru-RU"/>
        </w:rPr>
      </w:pPr>
    </w:p>
    <w:p w14:paraId="361AC637" w14:textId="77777777" w:rsidR="00E95201" w:rsidRDefault="00E95201">
      <w:pPr>
        <w:pStyle w:val="Textbody"/>
        <w:spacing w:after="29"/>
        <w:jc w:val="center"/>
        <w:rPr>
          <w:rFonts w:cs="Times New Roman"/>
          <w:lang w:val="ru-RU"/>
        </w:rPr>
      </w:pPr>
    </w:p>
    <w:p w14:paraId="0C64BB9C" w14:textId="77777777" w:rsidR="00E95201" w:rsidRDefault="00E95201">
      <w:pPr>
        <w:pStyle w:val="Textbody"/>
        <w:spacing w:after="29"/>
        <w:jc w:val="center"/>
        <w:rPr>
          <w:rFonts w:cs="Times New Roman"/>
          <w:lang w:val="ru-RU"/>
        </w:rPr>
      </w:pPr>
    </w:p>
    <w:p w14:paraId="7350D7AF" w14:textId="77777777" w:rsidR="00E95201" w:rsidRDefault="00E95201">
      <w:pPr>
        <w:pStyle w:val="Textbody"/>
        <w:spacing w:after="29"/>
        <w:jc w:val="center"/>
        <w:rPr>
          <w:rFonts w:cs="Times New Roman"/>
          <w:lang w:val="ru-RU"/>
        </w:rPr>
      </w:pPr>
    </w:p>
    <w:p w14:paraId="6D9B4209" w14:textId="77777777" w:rsidR="00E95201" w:rsidRDefault="00E95201">
      <w:pPr>
        <w:pStyle w:val="Textbody"/>
        <w:spacing w:after="29"/>
        <w:jc w:val="center"/>
        <w:rPr>
          <w:rFonts w:cs="Times New Roman"/>
          <w:lang w:val="ru-RU"/>
        </w:rPr>
      </w:pPr>
    </w:p>
    <w:p w14:paraId="792CC8BE" w14:textId="77777777" w:rsidR="00E95201" w:rsidRDefault="00E95201">
      <w:pPr>
        <w:pStyle w:val="Textbody"/>
        <w:spacing w:after="29"/>
        <w:jc w:val="center"/>
        <w:rPr>
          <w:rFonts w:cs="Times New Roman"/>
          <w:lang w:val="ru-RU"/>
        </w:rPr>
      </w:pPr>
    </w:p>
    <w:p w14:paraId="098F269E" w14:textId="77777777" w:rsidR="00E95201" w:rsidRDefault="00E95201">
      <w:pPr>
        <w:pStyle w:val="Textbody"/>
        <w:spacing w:after="29"/>
        <w:jc w:val="center"/>
        <w:rPr>
          <w:rFonts w:cs="Times New Roman"/>
          <w:lang w:val="ru-RU"/>
        </w:rPr>
      </w:pPr>
    </w:p>
    <w:p w14:paraId="6A5F9ECB" w14:textId="77777777" w:rsidR="00E95201" w:rsidRDefault="00E95201">
      <w:pPr>
        <w:pStyle w:val="Textbody"/>
        <w:spacing w:after="29"/>
        <w:jc w:val="center"/>
        <w:rPr>
          <w:rFonts w:cs="Times New Roman"/>
          <w:lang w:val="ru-RU"/>
        </w:rPr>
      </w:pPr>
    </w:p>
    <w:p w14:paraId="65DDBF22" w14:textId="77777777" w:rsidR="00E95201" w:rsidRDefault="00E95201">
      <w:pPr>
        <w:pStyle w:val="Textbody"/>
        <w:spacing w:after="29"/>
        <w:jc w:val="center"/>
        <w:rPr>
          <w:rFonts w:cs="Times New Roman"/>
          <w:lang w:val="ru-RU"/>
        </w:rPr>
      </w:pPr>
    </w:p>
    <w:p w14:paraId="5262C842" w14:textId="77777777" w:rsidR="00E95201" w:rsidRDefault="00E95201">
      <w:pPr>
        <w:pStyle w:val="Textbody"/>
        <w:spacing w:after="29"/>
        <w:jc w:val="center"/>
        <w:rPr>
          <w:rFonts w:cs="Times New Roman"/>
          <w:lang w:val="ru-RU"/>
        </w:rPr>
      </w:pPr>
    </w:p>
    <w:p w14:paraId="27A29560" w14:textId="77777777" w:rsidR="00E95201" w:rsidRDefault="00E95201">
      <w:pPr>
        <w:pStyle w:val="Textbody"/>
        <w:spacing w:after="29"/>
        <w:jc w:val="center"/>
        <w:rPr>
          <w:rFonts w:cs="Times New Roman"/>
          <w:lang w:val="ru-RU"/>
        </w:rPr>
      </w:pPr>
    </w:p>
    <w:p w14:paraId="4E809F77" w14:textId="77777777" w:rsidR="00E95201" w:rsidRDefault="00E95201">
      <w:pPr>
        <w:pStyle w:val="Textbody"/>
        <w:spacing w:after="29"/>
        <w:jc w:val="center"/>
        <w:rPr>
          <w:rFonts w:cs="Times New Roman"/>
          <w:lang w:val="ru-RU"/>
        </w:rPr>
      </w:pPr>
    </w:p>
    <w:p w14:paraId="3D9D220E" w14:textId="77777777" w:rsidR="00E95201" w:rsidRDefault="00E95201">
      <w:pPr>
        <w:pStyle w:val="Textbody"/>
        <w:spacing w:after="29"/>
        <w:jc w:val="center"/>
        <w:rPr>
          <w:rFonts w:cs="Times New Roman"/>
          <w:lang w:val="ru-RU"/>
        </w:rPr>
      </w:pPr>
    </w:p>
    <w:p w14:paraId="6762F902" w14:textId="77777777" w:rsidR="00E95201" w:rsidRDefault="00E95201">
      <w:pPr>
        <w:pStyle w:val="Textbody"/>
        <w:spacing w:after="29"/>
        <w:jc w:val="center"/>
        <w:rPr>
          <w:rFonts w:cs="Times New Roman"/>
          <w:lang w:val="ru-RU"/>
        </w:rPr>
      </w:pPr>
    </w:p>
    <w:p w14:paraId="6DDD58DF" w14:textId="77777777" w:rsidR="00E95201" w:rsidRDefault="00E95201">
      <w:pPr>
        <w:pStyle w:val="Textbody"/>
        <w:spacing w:after="29"/>
        <w:jc w:val="center"/>
        <w:rPr>
          <w:rFonts w:cs="Times New Roman"/>
          <w:lang w:val="ru-RU"/>
        </w:rPr>
      </w:pPr>
    </w:p>
    <w:p w14:paraId="324895BB" w14:textId="77777777" w:rsidR="00E95201" w:rsidRDefault="00E95201">
      <w:pPr>
        <w:pStyle w:val="Textbody"/>
        <w:spacing w:after="29"/>
        <w:jc w:val="center"/>
        <w:rPr>
          <w:rFonts w:cs="Times New Roman"/>
          <w:lang w:val="ru-RU"/>
        </w:rPr>
      </w:pPr>
    </w:p>
    <w:p w14:paraId="43FC360B" w14:textId="77777777" w:rsidR="00E95201" w:rsidRDefault="00E95201">
      <w:pPr>
        <w:pStyle w:val="Textbody"/>
        <w:spacing w:after="29"/>
        <w:jc w:val="center"/>
        <w:rPr>
          <w:rFonts w:cs="Times New Roman"/>
          <w:lang w:val="ru-RU"/>
        </w:rPr>
      </w:pPr>
    </w:p>
    <w:p w14:paraId="76DBB924" w14:textId="77777777" w:rsidR="00E95201" w:rsidRDefault="00E95201">
      <w:pPr>
        <w:pStyle w:val="Textbody"/>
        <w:spacing w:after="29"/>
        <w:jc w:val="center"/>
        <w:rPr>
          <w:rFonts w:cs="Times New Roman"/>
          <w:lang w:val="ru-RU"/>
        </w:rPr>
      </w:pPr>
    </w:p>
    <w:p w14:paraId="3CC3AF24" w14:textId="77777777" w:rsidR="00E95201" w:rsidRDefault="00E95201">
      <w:pPr>
        <w:pStyle w:val="Textbody"/>
        <w:spacing w:after="29"/>
        <w:jc w:val="center"/>
        <w:rPr>
          <w:rFonts w:cs="Times New Roman"/>
          <w:lang w:val="ru-RU"/>
        </w:rPr>
      </w:pPr>
    </w:p>
    <w:p w14:paraId="66B080F6" w14:textId="77777777" w:rsidR="00E95201" w:rsidRDefault="00E95201">
      <w:pPr>
        <w:pStyle w:val="Textbody"/>
        <w:spacing w:after="29"/>
        <w:jc w:val="center"/>
        <w:rPr>
          <w:rFonts w:cs="Times New Roman"/>
          <w:lang w:val="ru-RU"/>
        </w:rPr>
      </w:pPr>
    </w:p>
    <w:p w14:paraId="4F22FE3E" w14:textId="77777777" w:rsidR="00E95201" w:rsidRDefault="00E95201">
      <w:pPr>
        <w:pStyle w:val="Textbody"/>
        <w:spacing w:after="29"/>
        <w:jc w:val="center"/>
        <w:rPr>
          <w:rFonts w:cs="Times New Roman"/>
          <w:lang w:val="ru-RU"/>
        </w:rPr>
      </w:pPr>
    </w:p>
    <w:p w14:paraId="33977950" w14:textId="77777777" w:rsidR="00E95201" w:rsidRDefault="00E95201">
      <w:pPr>
        <w:pStyle w:val="Textbody"/>
        <w:spacing w:after="29"/>
        <w:jc w:val="center"/>
        <w:rPr>
          <w:rFonts w:cs="Times New Roman"/>
          <w:lang w:val="ru-RU"/>
        </w:rPr>
      </w:pPr>
    </w:p>
    <w:p w14:paraId="410E0526" w14:textId="77777777" w:rsidR="00E95201" w:rsidRDefault="00E95201">
      <w:pPr>
        <w:pStyle w:val="Textbody"/>
        <w:spacing w:after="29"/>
        <w:jc w:val="center"/>
        <w:rPr>
          <w:rFonts w:cs="Times New Roman"/>
          <w:lang w:val="ru-RU"/>
        </w:rPr>
      </w:pPr>
    </w:p>
    <w:p w14:paraId="5B0E8DEA" w14:textId="77777777" w:rsidR="00E95201" w:rsidRDefault="00E95201">
      <w:pPr>
        <w:pStyle w:val="Textbody"/>
        <w:spacing w:after="29"/>
        <w:jc w:val="center"/>
        <w:rPr>
          <w:rFonts w:cs="Times New Roman"/>
          <w:lang w:val="ru-RU"/>
        </w:rPr>
      </w:pPr>
    </w:p>
    <w:p w14:paraId="07727209" w14:textId="77777777" w:rsidR="00E95201" w:rsidRDefault="00E95201">
      <w:pPr>
        <w:pStyle w:val="Textbody"/>
        <w:spacing w:after="29"/>
        <w:jc w:val="center"/>
        <w:rPr>
          <w:rFonts w:cs="Times New Roman"/>
          <w:lang w:val="ru-RU"/>
        </w:rPr>
      </w:pPr>
    </w:p>
    <w:p w14:paraId="1D8CB1B8" w14:textId="77777777" w:rsidR="004A4223" w:rsidRDefault="004A4223">
      <w:pPr>
        <w:pStyle w:val="Textbody"/>
        <w:spacing w:after="29"/>
        <w:jc w:val="center"/>
        <w:rPr>
          <w:rFonts w:cs="Times New Roman"/>
          <w:lang w:val="ru-RU"/>
        </w:rPr>
      </w:pPr>
    </w:p>
    <w:p w14:paraId="136F89AA" w14:textId="6D66D881" w:rsidR="00707A06" w:rsidRPr="001E674C" w:rsidRDefault="00DB3F59">
      <w:pPr>
        <w:pStyle w:val="Textbody"/>
        <w:spacing w:after="29"/>
        <w:jc w:val="center"/>
        <w:rPr>
          <w:lang w:val="ru-RU"/>
        </w:rPr>
      </w:pPr>
      <w:proofErr w:type="spellStart"/>
      <w:r>
        <w:rPr>
          <w:rFonts w:cs="Times New Roman"/>
          <w:lang w:val="ru-RU"/>
        </w:rPr>
        <w:lastRenderedPageBreak/>
        <w:t>Баға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ұсыныстарын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сұрату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тәсілімен</w:t>
      </w:r>
      <w:proofErr w:type="spellEnd"/>
      <w:r>
        <w:rPr>
          <w:rFonts w:cs="Times New Roman"/>
          <w:lang w:val="ru-RU"/>
        </w:rPr>
        <w:t xml:space="preserve"> </w:t>
      </w:r>
      <w:r w:rsidR="006A192C">
        <w:rPr>
          <w:rFonts w:cs="Times New Roman"/>
          <w:lang w:val="ru-RU"/>
        </w:rPr>
        <w:t>МБ</w:t>
      </w:r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сатып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алу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қорытындыларының</w:t>
      </w:r>
      <w:proofErr w:type="spellEnd"/>
      <w:r>
        <w:rPr>
          <w:rFonts w:cs="Times New Roman"/>
          <w:lang w:val="ru-RU"/>
        </w:rPr>
        <w:t xml:space="preserve"> № </w:t>
      </w:r>
      <w:r w:rsidR="00AA0B27">
        <w:rPr>
          <w:rFonts w:cs="Times New Roman"/>
          <w:lang w:val="ru-RU"/>
        </w:rPr>
        <w:t>3</w:t>
      </w:r>
      <w:r w:rsidR="00E95201">
        <w:rPr>
          <w:rFonts w:cs="Times New Roman"/>
          <w:lang w:val="ru-RU"/>
        </w:rPr>
        <w:t>5</w:t>
      </w:r>
      <w:r w:rsidRPr="001E674C"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хаттамасы</w:t>
      </w:r>
      <w:proofErr w:type="spellEnd"/>
    </w:p>
    <w:p w14:paraId="3901093D" w14:textId="77777777" w:rsidR="00707A06" w:rsidRDefault="00707A06">
      <w:pPr>
        <w:pStyle w:val="Textbody"/>
        <w:spacing w:after="29"/>
        <w:jc w:val="both"/>
        <w:rPr>
          <w:rFonts w:cs="Times New Roman"/>
          <w:lang w:val="ru-RU"/>
        </w:rPr>
      </w:pPr>
    </w:p>
    <w:p w14:paraId="77CC31C3" w14:textId="58D170E6" w:rsidR="00707A06" w:rsidRPr="001E674C" w:rsidRDefault="00DB3F59">
      <w:pPr>
        <w:pStyle w:val="Textbody"/>
        <w:spacing w:after="29"/>
        <w:jc w:val="center"/>
        <w:rPr>
          <w:lang w:val="ru-RU"/>
        </w:rPr>
      </w:pPr>
      <w:proofErr w:type="spellStart"/>
      <w:r>
        <w:rPr>
          <w:rStyle w:val="s1"/>
          <w:b w:val="0"/>
          <w:lang w:val="ru-RU"/>
        </w:rPr>
        <w:t>Өскемен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 w:rsidRPr="00434775">
        <w:rPr>
          <w:rStyle w:val="s1"/>
          <w:b w:val="0"/>
          <w:lang w:val="ru-RU"/>
        </w:rPr>
        <w:t>қаласы</w:t>
      </w:r>
      <w:proofErr w:type="spellEnd"/>
      <w:r w:rsidRPr="00434775">
        <w:rPr>
          <w:rStyle w:val="s1"/>
          <w:b w:val="0"/>
          <w:lang w:val="ru-RU"/>
        </w:rPr>
        <w:t xml:space="preserve">                                                                                    </w:t>
      </w:r>
      <w:r w:rsidR="00AA0B27">
        <w:rPr>
          <w:rStyle w:val="s1"/>
          <w:b w:val="0"/>
          <w:lang w:val="ru-RU"/>
        </w:rPr>
        <w:t>2</w:t>
      </w:r>
      <w:r w:rsidR="00E95201">
        <w:rPr>
          <w:rStyle w:val="s1"/>
          <w:b w:val="0"/>
          <w:lang w:val="ru-RU"/>
        </w:rPr>
        <w:t>7</w:t>
      </w:r>
      <w:r w:rsidRPr="00434775">
        <w:rPr>
          <w:rStyle w:val="s1"/>
          <w:b w:val="0"/>
          <w:lang w:val="ru-RU"/>
        </w:rPr>
        <w:t>.0</w:t>
      </w:r>
      <w:r w:rsidR="00E95201">
        <w:rPr>
          <w:rStyle w:val="s1"/>
          <w:b w:val="0"/>
          <w:lang w:val="ru-RU"/>
        </w:rPr>
        <w:t>9</w:t>
      </w:r>
      <w:r w:rsidRPr="00434775">
        <w:rPr>
          <w:rStyle w:val="s1"/>
          <w:b w:val="0"/>
          <w:lang w:val="ru-RU"/>
        </w:rPr>
        <w:t>.202</w:t>
      </w:r>
      <w:r w:rsidR="006A192C" w:rsidRPr="00434775">
        <w:rPr>
          <w:rStyle w:val="s1"/>
          <w:b w:val="0"/>
          <w:lang w:val="ru-RU"/>
        </w:rPr>
        <w:t>4</w:t>
      </w:r>
      <w:r w:rsidRPr="001E674C"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жыл</w:t>
      </w:r>
      <w:proofErr w:type="spellEnd"/>
    </w:p>
    <w:p w14:paraId="6F9E066A" w14:textId="77777777" w:rsidR="00707A06" w:rsidRDefault="00707A06">
      <w:pPr>
        <w:pStyle w:val="Textbody"/>
        <w:spacing w:after="29"/>
        <w:jc w:val="both"/>
        <w:rPr>
          <w:rFonts w:cs="Times New Roman"/>
          <w:lang w:val="ru-RU"/>
        </w:rPr>
      </w:pPr>
    </w:p>
    <w:p w14:paraId="1C690506" w14:textId="77777777" w:rsidR="00707A06" w:rsidRDefault="00DB3F59">
      <w:pPr>
        <w:pStyle w:val="Textbody"/>
        <w:spacing w:after="0"/>
        <w:jc w:val="both"/>
        <w:rPr>
          <w:rFonts w:cs="Times New Roman"/>
          <w:lang w:val="ru-RU"/>
        </w:rPr>
      </w:pPr>
      <w:proofErr w:type="spellStart"/>
      <w:r>
        <w:rPr>
          <w:rFonts w:cs="Times New Roman"/>
          <w:lang w:val="ru-RU"/>
        </w:rPr>
        <w:t>Сатып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алуды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ұйымдастырушы</w:t>
      </w:r>
      <w:proofErr w:type="spellEnd"/>
      <w:proofErr w:type="gramStart"/>
      <w:r>
        <w:rPr>
          <w:rFonts w:cs="Times New Roman"/>
          <w:lang w:val="ru-RU"/>
        </w:rPr>
        <w:t xml:space="preserve">-  </w:t>
      </w:r>
      <w:proofErr w:type="spellStart"/>
      <w:r>
        <w:rPr>
          <w:rFonts w:cs="Times New Roman"/>
          <w:color w:val="000000"/>
          <w:lang w:val="ru-RU"/>
        </w:rPr>
        <w:t>Шығыс</w:t>
      </w:r>
      <w:proofErr w:type="spellEnd"/>
      <w:proofErr w:type="gram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Қазақстан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облысы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денсаулық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сақтау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басқармасының</w:t>
      </w:r>
      <w:proofErr w:type="spellEnd"/>
      <w:r>
        <w:rPr>
          <w:rFonts w:cs="Times New Roman"/>
          <w:color w:val="000000"/>
          <w:lang w:val="ru-RU"/>
        </w:rPr>
        <w:t xml:space="preserve"> «</w:t>
      </w:r>
      <w:proofErr w:type="spellStart"/>
      <w:r>
        <w:rPr>
          <w:rFonts w:cs="Times New Roman"/>
          <w:color w:val="000000"/>
          <w:lang w:val="ru-RU"/>
        </w:rPr>
        <w:t>Шығыс</w:t>
      </w:r>
      <w:proofErr w:type="spellEnd"/>
      <w:r>
        <w:rPr>
          <w:rFonts w:cs="Times New Roman"/>
          <w:color w:val="000000"/>
          <w:lang w:val="kk-KZ"/>
        </w:rPr>
        <w:t>-</w:t>
      </w:r>
      <w:proofErr w:type="spellStart"/>
      <w:r>
        <w:rPr>
          <w:rFonts w:cs="Times New Roman"/>
          <w:color w:val="000000"/>
          <w:lang w:val="ru-RU"/>
        </w:rPr>
        <w:t>Қазақстан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облыстық</w:t>
      </w:r>
      <w:proofErr w:type="spellEnd"/>
      <w:r>
        <w:rPr>
          <w:rFonts w:cs="Times New Roman"/>
          <w:color w:val="000000"/>
          <w:lang w:val="ru-RU"/>
        </w:rPr>
        <w:t xml:space="preserve"> фтизиопульмонология </w:t>
      </w:r>
      <w:proofErr w:type="spellStart"/>
      <w:r>
        <w:rPr>
          <w:rFonts w:cs="Times New Roman"/>
          <w:color w:val="000000"/>
          <w:lang w:val="ru-RU"/>
        </w:rPr>
        <w:t>орталығы</w:t>
      </w:r>
      <w:proofErr w:type="spellEnd"/>
      <w:r>
        <w:rPr>
          <w:rFonts w:cs="Times New Roman"/>
          <w:color w:val="000000"/>
          <w:lang w:val="ru-RU"/>
        </w:rPr>
        <w:t xml:space="preserve">» </w:t>
      </w:r>
      <w:proofErr w:type="spellStart"/>
      <w:r>
        <w:rPr>
          <w:rFonts w:cs="Times New Roman"/>
          <w:color w:val="000000"/>
          <w:lang w:val="ru-RU"/>
        </w:rPr>
        <w:t>шаруашылық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жүргізу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құқығындағы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r>
        <w:rPr>
          <w:rFonts w:cs="Times New Roman"/>
          <w:color w:val="000000"/>
          <w:lang w:val="kk-KZ"/>
        </w:rPr>
        <w:t>коммуналдық</w:t>
      </w:r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мемлекеттік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кәсіпорыны</w:t>
      </w:r>
      <w:proofErr w:type="spellEnd"/>
    </w:p>
    <w:p w14:paraId="03F27C0B" w14:textId="77777777" w:rsidR="00707A06" w:rsidRDefault="00DB3F59">
      <w:pPr>
        <w:pStyle w:val="Textbody"/>
        <w:jc w:val="both"/>
        <w:rPr>
          <w:rFonts w:cs="Times New Roman"/>
          <w:lang w:val="ru-RU"/>
        </w:rPr>
      </w:pPr>
      <w:proofErr w:type="spellStart"/>
      <w:r>
        <w:rPr>
          <w:rFonts w:cs="Times New Roman"/>
          <w:lang w:val="ru-RU"/>
        </w:rPr>
        <w:t>Заңды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мекен-</w:t>
      </w:r>
      <w:proofErr w:type="gramStart"/>
      <w:r>
        <w:rPr>
          <w:rFonts w:cs="Times New Roman"/>
          <w:lang w:val="ru-RU"/>
        </w:rPr>
        <w:t>жайы:ҚР</w:t>
      </w:r>
      <w:proofErr w:type="spellEnd"/>
      <w:proofErr w:type="gramEnd"/>
      <w:r>
        <w:rPr>
          <w:rFonts w:cs="Times New Roman"/>
          <w:lang w:val="ru-RU"/>
        </w:rPr>
        <w:t xml:space="preserve"> 070512,ШҚО,Глубокое </w:t>
      </w:r>
      <w:proofErr w:type="spellStart"/>
      <w:r>
        <w:rPr>
          <w:rFonts w:cs="Times New Roman"/>
          <w:lang w:val="ru-RU"/>
        </w:rPr>
        <w:t>ауданы,Опытное</w:t>
      </w:r>
      <w:proofErr w:type="spellEnd"/>
      <w:r>
        <w:rPr>
          <w:rFonts w:cs="Times New Roman"/>
          <w:lang w:val="ru-RU"/>
        </w:rPr>
        <w:t xml:space="preserve"> поле </w:t>
      </w:r>
      <w:proofErr w:type="spellStart"/>
      <w:r>
        <w:rPr>
          <w:rFonts w:cs="Times New Roman"/>
          <w:lang w:val="ru-RU"/>
        </w:rPr>
        <w:t>ауылы</w:t>
      </w:r>
      <w:proofErr w:type="spellEnd"/>
      <w:r>
        <w:rPr>
          <w:rFonts w:cs="Times New Roman"/>
          <w:lang w:val="ru-RU"/>
        </w:rPr>
        <w:t xml:space="preserve">, Локомотивная, 3/1. </w:t>
      </w:r>
      <w:proofErr w:type="spellStart"/>
      <w:r>
        <w:rPr>
          <w:rFonts w:cs="Times New Roman"/>
          <w:lang w:val="ru-RU"/>
        </w:rPr>
        <w:t>Нақты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мекен-жайы:ҚР</w:t>
      </w:r>
      <w:proofErr w:type="spellEnd"/>
      <w:r>
        <w:rPr>
          <w:rFonts w:cs="Times New Roman"/>
          <w:lang w:val="ru-RU"/>
        </w:rPr>
        <w:t xml:space="preserve">, </w:t>
      </w:r>
      <w:proofErr w:type="spellStart"/>
      <w:r>
        <w:rPr>
          <w:rFonts w:cs="Times New Roman"/>
          <w:lang w:val="ru-RU"/>
        </w:rPr>
        <w:t>ШҚО,Өскемен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қаласы,Белинский</w:t>
      </w:r>
      <w:proofErr w:type="spellEnd"/>
      <w:r>
        <w:rPr>
          <w:rFonts w:cs="Times New Roman"/>
          <w:lang w:val="ru-RU"/>
        </w:rPr>
        <w:t xml:space="preserve"> көшесі,39 СТН 181800001325 ЖСК </w:t>
      </w:r>
      <w:r>
        <w:rPr>
          <w:rFonts w:cs="Times New Roman"/>
          <w:lang w:val="kk-KZ"/>
        </w:rPr>
        <w:t>KZ</w:t>
      </w:r>
      <w:r>
        <w:rPr>
          <w:rFonts w:cs="Times New Roman"/>
          <w:lang w:val="ru-RU"/>
        </w:rPr>
        <w:t>1796504</w:t>
      </w:r>
      <w:r>
        <w:rPr>
          <w:rFonts w:cs="Times New Roman"/>
        </w:rPr>
        <w:t>F</w:t>
      </w:r>
      <w:r>
        <w:rPr>
          <w:rFonts w:cs="Times New Roman"/>
          <w:lang w:val="ru-RU"/>
        </w:rPr>
        <w:t xml:space="preserve">0008462982  АО </w:t>
      </w:r>
      <w:r>
        <w:rPr>
          <w:rFonts w:cs="Times New Roman"/>
          <w:lang w:val="kk-KZ"/>
        </w:rPr>
        <w:t>«</w:t>
      </w:r>
      <w:proofErr w:type="spellStart"/>
      <w:r>
        <w:rPr>
          <w:rFonts w:cs="Times New Roman"/>
        </w:rPr>
        <w:t>ForteBank</w:t>
      </w:r>
      <w:proofErr w:type="spellEnd"/>
      <w:r>
        <w:rPr>
          <w:rFonts w:cs="Times New Roman"/>
          <w:lang w:val="kk-KZ"/>
        </w:rPr>
        <w:t>»</w:t>
      </w:r>
      <w:r>
        <w:rPr>
          <w:rFonts w:cs="Times New Roman"/>
          <w:lang w:val="ru-RU"/>
        </w:rPr>
        <w:t xml:space="preserve"> БСК </w:t>
      </w:r>
      <w:r>
        <w:rPr>
          <w:rFonts w:cs="Times New Roman"/>
          <w:lang w:val="kk-KZ"/>
        </w:rPr>
        <w:t>IRTYKZKA</w:t>
      </w:r>
      <w:r>
        <w:rPr>
          <w:rFonts w:cs="Times New Roman"/>
          <w:lang w:val="ru-RU"/>
        </w:rPr>
        <w:t xml:space="preserve"> БСН 960340000356,БЕК 16</w:t>
      </w:r>
    </w:p>
    <w:p w14:paraId="088D62B4" w14:textId="77777777" w:rsidR="00707A06" w:rsidRDefault="00DB3F59">
      <w:pPr>
        <w:pStyle w:val="Textbody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 xml:space="preserve">1. </w:t>
      </w:r>
      <w:proofErr w:type="spellStart"/>
      <w:r>
        <w:rPr>
          <w:rStyle w:val="s1"/>
          <w:b w:val="0"/>
          <w:lang w:val="ru-RU"/>
        </w:rPr>
        <w:t>Сатып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алынатын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тауарлардың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қысқаша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сипаттамасы</w:t>
      </w:r>
      <w:proofErr w:type="spellEnd"/>
      <w:r>
        <w:rPr>
          <w:rStyle w:val="s1"/>
          <w:b w:val="0"/>
          <w:lang w:val="ru-RU"/>
        </w:rPr>
        <w:t xml:space="preserve"> мен </w:t>
      </w:r>
      <w:proofErr w:type="spellStart"/>
      <w:r>
        <w:rPr>
          <w:rStyle w:val="s1"/>
          <w:b w:val="0"/>
          <w:lang w:val="ru-RU"/>
        </w:rPr>
        <w:t>бағасы</w:t>
      </w:r>
      <w:proofErr w:type="spellEnd"/>
      <w:r>
        <w:rPr>
          <w:rStyle w:val="s1"/>
          <w:b w:val="0"/>
          <w:lang w:val="ru-RU"/>
        </w:rPr>
        <w:t xml:space="preserve">, </w:t>
      </w:r>
      <w:proofErr w:type="spellStart"/>
      <w:r>
        <w:rPr>
          <w:rStyle w:val="s1"/>
          <w:b w:val="0"/>
          <w:lang w:val="ru-RU"/>
        </w:rPr>
        <w:t>олардың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сауда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атауы</w:t>
      </w:r>
      <w:proofErr w:type="spellEnd"/>
    </w:p>
    <w:tbl>
      <w:tblPr>
        <w:tblW w:w="9655" w:type="dxa"/>
        <w:tblInd w:w="-1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53"/>
        <w:gridCol w:w="4425"/>
        <w:gridCol w:w="1416"/>
        <w:gridCol w:w="3261"/>
      </w:tblGrid>
      <w:tr w:rsidR="00707A06" w14:paraId="593E167C" w14:textId="77777777" w:rsidTr="00E95201">
        <w:tc>
          <w:tcPr>
            <w:tcW w:w="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310496A" w14:textId="77777777" w:rsidR="00707A06" w:rsidRDefault="00DB3F59">
            <w:pPr>
              <w:pStyle w:val="a7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4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2DD3FED" w14:textId="77777777" w:rsidR="00707A06" w:rsidRDefault="00DB3F59">
            <w:pPr>
              <w:pStyle w:val="a7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Қысқаша тауардың атауы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CEA2776" w14:textId="77777777" w:rsidR="00707A06" w:rsidRDefault="00DB3F59">
            <w:pPr>
              <w:pStyle w:val="a7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Алатын сатып тауарлардың бағасы</w:t>
            </w:r>
          </w:p>
        </w:tc>
        <w:tc>
          <w:tcPr>
            <w:tcW w:w="3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DF8B4D4" w14:textId="77777777" w:rsidR="00707A06" w:rsidRDefault="00DB3F59">
            <w:pPr>
              <w:pStyle w:val="a7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Сауда атауы</w:t>
            </w:r>
          </w:p>
        </w:tc>
      </w:tr>
      <w:tr w:rsidR="00E95201" w:rsidRPr="001E674C" w14:paraId="2A65A6FB" w14:textId="77777777" w:rsidTr="00E95201">
        <w:tc>
          <w:tcPr>
            <w:tcW w:w="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DF17B59" w14:textId="77777777" w:rsidR="00E95201" w:rsidRDefault="00E95201" w:rsidP="00E95201">
            <w:pPr>
              <w:pStyle w:val="a7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4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415D92D" w14:textId="2808AC1E" w:rsidR="00E95201" w:rsidRDefault="00E95201" w:rsidP="00E95201">
            <w:r w:rsidRPr="00FA1703">
              <w:rPr>
                <w:rFonts w:cs="Times New Roman"/>
                <w:color w:val="auto"/>
              </w:rPr>
              <w:t xml:space="preserve">В </w:t>
            </w:r>
            <w:proofErr w:type="spellStart"/>
            <w:r w:rsidRPr="00FA1703">
              <w:rPr>
                <w:rFonts w:cs="Times New Roman"/>
                <w:color w:val="auto"/>
              </w:rPr>
              <w:t>гепатиті</w:t>
            </w:r>
            <w:proofErr w:type="spellEnd"/>
            <w:r w:rsidRPr="00FA1703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FA1703">
              <w:rPr>
                <w:rFonts w:cs="Times New Roman"/>
                <w:color w:val="auto"/>
              </w:rPr>
              <w:t>вирусының</w:t>
            </w:r>
            <w:proofErr w:type="spellEnd"/>
            <w:r w:rsidRPr="00FA1703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FA1703">
              <w:rPr>
                <w:rFonts w:cs="Times New Roman"/>
                <w:color w:val="auto"/>
              </w:rPr>
              <w:t>беткі</w:t>
            </w:r>
            <w:proofErr w:type="spellEnd"/>
            <w:r w:rsidRPr="00FA1703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FA1703">
              <w:rPr>
                <w:rFonts w:cs="Times New Roman"/>
                <w:color w:val="auto"/>
              </w:rPr>
              <w:t>антигенін</w:t>
            </w:r>
            <w:proofErr w:type="spellEnd"/>
            <w:r w:rsidRPr="00FA1703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FA1703">
              <w:rPr>
                <w:rFonts w:cs="Times New Roman"/>
                <w:color w:val="auto"/>
              </w:rPr>
              <w:t>анықтау</w:t>
            </w:r>
            <w:proofErr w:type="spellEnd"/>
            <w:r w:rsidRPr="00FA1703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FA1703">
              <w:rPr>
                <w:rFonts w:cs="Times New Roman"/>
                <w:color w:val="auto"/>
              </w:rPr>
              <w:t>үшін</w:t>
            </w:r>
            <w:proofErr w:type="spellEnd"/>
            <w:r w:rsidRPr="00FA1703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FA1703">
              <w:rPr>
                <w:rFonts w:cs="Times New Roman"/>
                <w:color w:val="auto"/>
              </w:rPr>
              <w:t>шекті</w:t>
            </w:r>
            <w:proofErr w:type="spellEnd"/>
            <w:r w:rsidRPr="00FA1703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FA1703">
              <w:rPr>
                <w:rFonts w:cs="Times New Roman"/>
                <w:color w:val="auto"/>
              </w:rPr>
              <w:t>салыстырмалы</w:t>
            </w:r>
            <w:proofErr w:type="spellEnd"/>
            <w:r w:rsidRPr="00FA1703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FA1703">
              <w:rPr>
                <w:rFonts w:cs="Times New Roman"/>
                <w:color w:val="auto"/>
              </w:rPr>
              <w:t>сезімталдық</w:t>
            </w:r>
            <w:proofErr w:type="spellEnd"/>
            <w:r w:rsidRPr="00FA1703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FA1703">
              <w:rPr>
                <w:rFonts w:cs="Times New Roman"/>
                <w:color w:val="auto"/>
              </w:rPr>
              <w:t>кем</w:t>
            </w:r>
            <w:proofErr w:type="spellEnd"/>
            <w:r w:rsidRPr="00FA1703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FA1703">
              <w:rPr>
                <w:rFonts w:cs="Times New Roman"/>
                <w:color w:val="auto"/>
              </w:rPr>
              <w:t>дегенде</w:t>
            </w:r>
            <w:proofErr w:type="spellEnd"/>
            <w:r w:rsidRPr="00FA1703">
              <w:rPr>
                <w:rFonts w:cs="Times New Roman"/>
                <w:color w:val="auto"/>
              </w:rPr>
              <w:t xml:space="preserve"> 99.2 % (129/130), </w:t>
            </w:r>
            <w:proofErr w:type="spellStart"/>
            <w:r w:rsidRPr="00FA1703">
              <w:rPr>
                <w:rFonts w:cs="Times New Roman"/>
                <w:color w:val="auto"/>
              </w:rPr>
              <w:t>ал</w:t>
            </w:r>
            <w:proofErr w:type="spellEnd"/>
            <w:r w:rsidRPr="00FA1703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FA1703">
              <w:rPr>
                <w:rFonts w:cs="Times New Roman"/>
                <w:color w:val="auto"/>
              </w:rPr>
              <w:t>шекті</w:t>
            </w:r>
            <w:proofErr w:type="spellEnd"/>
            <w:r w:rsidRPr="00FA1703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FA1703">
              <w:rPr>
                <w:rFonts w:cs="Times New Roman"/>
                <w:color w:val="auto"/>
              </w:rPr>
              <w:t>салыстырмалы</w:t>
            </w:r>
            <w:proofErr w:type="spellEnd"/>
            <w:r w:rsidRPr="00FA1703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FA1703">
              <w:rPr>
                <w:rFonts w:cs="Times New Roman"/>
                <w:color w:val="auto"/>
              </w:rPr>
              <w:t>ерекшелік</w:t>
            </w:r>
            <w:proofErr w:type="spellEnd"/>
            <w:r w:rsidRPr="00FA1703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FA1703">
              <w:rPr>
                <w:rFonts w:cs="Times New Roman"/>
                <w:color w:val="auto"/>
              </w:rPr>
              <w:t>кем</w:t>
            </w:r>
            <w:proofErr w:type="spellEnd"/>
            <w:r w:rsidRPr="00FA1703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FA1703">
              <w:rPr>
                <w:rFonts w:cs="Times New Roman"/>
                <w:color w:val="auto"/>
              </w:rPr>
              <w:t>дегенде</w:t>
            </w:r>
            <w:proofErr w:type="spellEnd"/>
            <w:r w:rsidRPr="00FA1703">
              <w:rPr>
                <w:rFonts w:cs="Times New Roman"/>
                <w:color w:val="auto"/>
              </w:rPr>
              <w:t xml:space="preserve"> 100 % (70/70) </w:t>
            </w:r>
            <w:proofErr w:type="spellStart"/>
            <w:r w:rsidRPr="00FA1703">
              <w:rPr>
                <w:rFonts w:cs="Times New Roman"/>
                <w:color w:val="auto"/>
              </w:rPr>
              <w:t>құрайды</w:t>
            </w:r>
            <w:proofErr w:type="spellEnd"/>
            <w:r w:rsidRPr="00FA1703">
              <w:rPr>
                <w:rFonts w:cs="Times New Roman"/>
                <w:color w:val="auto"/>
              </w:rPr>
              <w:t xml:space="preserve">. </w:t>
            </w:r>
            <w:proofErr w:type="spellStart"/>
            <w:r w:rsidRPr="00FA1703">
              <w:rPr>
                <w:rFonts w:cs="Times New Roman"/>
                <w:color w:val="auto"/>
              </w:rPr>
              <w:t>Сақтау</w:t>
            </w:r>
            <w:proofErr w:type="spellEnd"/>
            <w:r w:rsidRPr="00FA1703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FA1703">
              <w:rPr>
                <w:rFonts w:cs="Times New Roman"/>
                <w:color w:val="auto"/>
              </w:rPr>
              <w:t>температурасы</w:t>
            </w:r>
            <w:proofErr w:type="spellEnd"/>
            <w:r w:rsidRPr="00FA1703">
              <w:rPr>
                <w:rFonts w:cs="Times New Roman"/>
                <w:color w:val="auto"/>
              </w:rPr>
              <w:t xml:space="preserve"> 2-30 </w:t>
            </w:r>
            <w:proofErr w:type="spellStart"/>
            <w:r w:rsidRPr="00FA1703">
              <w:rPr>
                <w:rFonts w:cs="Times New Roman"/>
                <w:color w:val="auto"/>
              </w:rPr>
              <w:t>градус</w:t>
            </w:r>
            <w:proofErr w:type="spellEnd"/>
            <w:r w:rsidRPr="00FA1703">
              <w:rPr>
                <w:rFonts w:cs="Times New Roman"/>
                <w:color w:val="auto"/>
              </w:rPr>
              <w:t xml:space="preserve"> С. </w:t>
            </w:r>
            <w:proofErr w:type="spellStart"/>
            <w:r w:rsidRPr="00FA1703">
              <w:rPr>
                <w:rFonts w:cs="Times New Roman"/>
                <w:color w:val="auto"/>
              </w:rPr>
              <w:t>қаптамада</w:t>
            </w:r>
            <w:proofErr w:type="spellEnd"/>
            <w:r w:rsidRPr="00FA1703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FA1703">
              <w:rPr>
                <w:rFonts w:cs="Times New Roman"/>
                <w:color w:val="auto"/>
              </w:rPr>
              <w:t>кемінде</w:t>
            </w:r>
            <w:proofErr w:type="spellEnd"/>
            <w:r w:rsidRPr="00FA1703">
              <w:rPr>
                <w:rFonts w:cs="Times New Roman"/>
                <w:color w:val="auto"/>
              </w:rPr>
              <w:t xml:space="preserve"> 25 </w:t>
            </w:r>
            <w:proofErr w:type="spellStart"/>
            <w:r w:rsidRPr="00FA1703">
              <w:rPr>
                <w:rFonts w:cs="Times New Roman"/>
                <w:color w:val="auto"/>
              </w:rPr>
              <w:t>дана</w:t>
            </w:r>
            <w:proofErr w:type="spellEnd"/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05397702" w14:textId="3DABF2A1" w:rsidR="00E95201" w:rsidRDefault="00E95201" w:rsidP="00E95201">
            <w:pPr>
              <w:jc w:val="center"/>
              <w:rPr>
                <w:color w:val="000000"/>
              </w:rPr>
            </w:pPr>
            <w:r>
              <w:rPr>
                <w:rFonts w:cs="Times New Roman"/>
              </w:rPr>
              <w:t>14 450,00</w:t>
            </w:r>
          </w:p>
        </w:tc>
        <w:tc>
          <w:tcPr>
            <w:tcW w:w="3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FDD1921" w14:textId="77777777" w:rsidR="00E95201" w:rsidRPr="00242FEB" w:rsidRDefault="00E95201" w:rsidP="00E95201">
            <w:pPr>
              <w:rPr>
                <w:rFonts w:cs="Times New Roman"/>
                <w:bCs/>
              </w:rPr>
            </w:pPr>
            <w:r w:rsidRPr="00242FEB">
              <w:rPr>
                <w:rFonts w:cs="Times New Roman"/>
                <w:bCs/>
              </w:rPr>
              <w:t>HBsAg</w:t>
            </w:r>
          </w:p>
          <w:p w14:paraId="08972B52" w14:textId="6019FFD9" w:rsidR="00E95201" w:rsidRPr="00AA0B27" w:rsidRDefault="00E95201" w:rsidP="00E95201">
            <w:pPr>
              <w:rPr>
                <w:color w:val="000000"/>
              </w:rPr>
            </w:pPr>
            <w:proofErr w:type="spellStart"/>
            <w:r w:rsidRPr="00FA1703">
              <w:rPr>
                <w:rFonts w:cs="Times New Roman"/>
              </w:rPr>
              <w:t>Адамның</w:t>
            </w:r>
            <w:proofErr w:type="spellEnd"/>
            <w:r w:rsidRPr="00FA1703">
              <w:rPr>
                <w:rFonts w:cs="Times New Roman"/>
              </w:rPr>
              <w:t xml:space="preserve"> </w:t>
            </w:r>
            <w:proofErr w:type="spellStart"/>
            <w:r w:rsidRPr="00FA1703">
              <w:rPr>
                <w:rFonts w:cs="Times New Roman"/>
              </w:rPr>
              <w:t>сарысуындағы</w:t>
            </w:r>
            <w:proofErr w:type="spellEnd"/>
            <w:r w:rsidRPr="00FA1703">
              <w:rPr>
                <w:rFonts w:cs="Times New Roman"/>
              </w:rPr>
              <w:t xml:space="preserve">, </w:t>
            </w:r>
            <w:proofErr w:type="spellStart"/>
            <w:r w:rsidRPr="00FA1703">
              <w:rPr>
                <w:rFonts w:cs="Times New Roman"/>
              </w:rPr>
              <w:t>плазмасындағы</w:t>
            </w:r>
            <w:proofErr w:type="spellEnd"/>
            <w:r w:rsidRPr="00FA1703">
              <w:rPr>
                <w:rFonts w:cs="Times New Roman"/>
              </w:rPr>
              <w:t xml:space="preserve"> </w:t>
            </w:r>
            <w:proofErr w:type="spellStart"/>
            <w:r w:rsidRPr="00FA1703">
              <w:rPr>
                <w:rFonts w:cs="Times New Roman"/>
              </w:rPr>
              <w:t>және</w:t>
            </w:r>
            <w:proofErr w:type="spellEnd"/>
            <w:r w:rsidRPr="00FA1703">
              <w:rPr>
                <w:rFonts w:cs="Times New Roman"/>
              </w:rPr>
              <w:t xml:space="preserve"> </w:t>
            </w:r>
            <w:proofErr w:type="spellStart"/>
            <w:r w:rsidRPr="00FA1703">
              <w:rPr>
                <w:rFonts w:cs="Times New Roman"/>
              </w:rPr>
              <w:t>бүкіл</w:t>
            </w:r>
            <w:proofErr w:type="spellEnd"/>
            <w:r w:rsidRPr="00FA1703">
              <w:rPr>
                <w:rFonts w:cs="Times New Roman"/>
              </w:rPr>
              <w:t xml:space="preserve"> </w:t>
            </w:r>
            <w:proofErr w:type="spellStart"/>
            <w:r w:rsidRPr="00FA1703">
              <w:rPr>
                <w:rFonts w:cs="Times New Roman"/>
              </w:rPr>
              <w:t>қанындағы</w:t>
            </w:r>
            <w:proofErr w:type="spellEnd"/>
            <w:r w:rsidRPr="00FA1703">
              <w:rPr>
                <w:rFonts w:cs="Times New Roman"/>
              </w:rPr>
              <w:t xml:space="preserve"> В </w:t>
            </w:r>
            <w:proofErr w:type="spellStart"/>
            <w:r w:rsidRPr="00FA1703">
              <w:rPr>
                <w:rFonts w:cs="Times New Roman"/>
              </w:rPr>
              <w:t>гепатиті</w:t>
            </w:r>
            <w:proofErr w:type="spellEnd"/>
            <w:r w:rsidRPr="00FA1703">
              <w:rPr>
                <w:rFonts w:cs="Times New Roman"/>
              </w:rPr>
              <w:t xml:space="preserve"> </w:t>
            </w:r>
            <w:proofErr w:type="spellStart"/>
            <w:r w:rsidRPr="00FA1703">
              <w:rPr>
                <w:rFonts w:cs="Times New Roman"/>
              </w:rPr>
              <w:t>вирусының</w:t>
            </w:r>
            <w:proofErr w:type="spellEnd"/>
            <w:r w:rsidRPr="00FA1703">
              <w:rPr>
                <w:rFonts w:cs="Times New Roman"/>
              </w:rPr>
              <w:t xml:space="preserve"> </w:t>
            </w:r>
            <w:proofErr w:type="spellStart"/>
            <w:r w:rsidRPr="00FA1703">
              <w:rPr>
                <w:rFonts w:cs="Times New Roman"/>
              </w:rPr>
              <w:t>беткі</w:t>
            </w:r>
            <w:proofErr w:type="spellEnd"/>
            <w:r w:rsidRPr="00FA1703">
              <w:rPr>
                <w:rFonts w:cs="Times New Roman"/>
              </w:rPr>
              <w:t xml:space="preserve"> </w:t>
            </w:r>
            <w:proofErr w:type="spellStart"/>
            <w:r w:rsidRPr="00FA1703">
              <w:rPr>
                <w:rFonts w:cs="Times New Roman"/>
              </w:rPr>
              <w:t>антигенін</w:t>
            </w:r>
            <w:proofErr w:type="spellEnd"/>
            <w:r w:rsidRPr="00FA1703">
              <w:rPr>
                <w:rFonts w:cs="Times New Roman"/>
              </w:rPr>
              <w:t xml:space="preserve"> </w:t>
            </w:r>
            <w:proofErr w:type="spellStart"/>
            <w:r w:rsidRPr="00FA1703">
              <w:rPr>
                <w:rFonts w:cs="Times New Roman"/>
              </w:rPr>
              <w:t>анықтауға</w:t>
            </w:r>
            <w:proofErr w:type="spellEnd"/>
            <w:r w:rsidRPr="00FA1703">
              <w:rPr>
                <w:rFonts w:cs="Times New Roman"/>
              </w:rPr>
              <w:t xml:space="preserve"> </w:t>
            </w:r>
            <w:proofErr w:type="spellStart"/>
            <w:r w:rsidRPr="00FA1703">
              <w:rPr>
                <w:rFonts w:cs="Times New Roman"/>
              </w:rPr>
              <w:t>арналған</w:t>
            </w:r>
            <w:proofErr w:type="spellEnd"/>
            <w:r w:rsidRPr="00FA1703">
              <w:rPr>
                <w:rFonts w:cs="Times New Roman"/>
              </w:rPr>
              <w:t xml:space="preserve"> </w:t>
            </w:r>
            <w:proofErr w:type="spellStart"/>
            <w:r w:rsidRPr="00FA1703">
              <w:rPr>
                <w:rFonts w:cs="Times New Roman"/>
              </w:rPr>
              <w:t>жедел</w:t>
            </w:r>
            <w:proofErr w:type="spellEnd"/>
            <w:r w:rsidRPr="00FA1703">
              <w:rPr>
                <w:rFonts w:cs="Times New Roman"/>
              </w:rPr>
              <w:t xml:space="preserve"> </w:t>
            </w:r>
            <w:proofErr w:type="spellStart"/>
            <w:r w:rsidRPr="00FA1703">
              <w:rPr>
                <w:rFonts w:cs="Times New Roman"/>
              </w:rPr>
              <w:t>тест</w:t>
            </w:r>
            <w:proofErr w:type="spellEnd"/>
            <w:r w:rsidRPr="00FA1703">
              <w:rPr>
                <w:rFonts w:cs="Times New Roman"/>
              </w:rPr>
              <w:t>.</w:t>
            </w:r>
          </w:p>
        </w:tc>
      </w:tr>
      <w:tr w:rsidR="00E95201" w:rsidRPr="001E674C" w14:paraId="43FA6A81" w14:textId="77777777" w:rsidTr="00E95201">
        <w:tc>
          <w:tcPr>
            <w:tcW w:w="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11B582" w14:textId="78D4A54F" w:rsidR="00E95201" w:rsidRPr="00E95201" w:rsidRDefault="00E95201" w:rsidP="00E95201">
            <w:pPr>
              <w:pStyle w:val="a7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2</w:t>
            </w:r>
          </w:p>
        </w:tc>
        <w:tc>
          <w:tcPr>
            <w:tcW w:w="4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96CE9EF" w14:textId="6FBFC945" w:rsidR="00E95201" w:rsidRDefault="00E95201" w:rsidP="00E95201"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Адамның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сарысуындағы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,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плазмасындағы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және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бүкіл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қанындағы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С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гепатиті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вирусын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(</w:t>
            </w:r>
            <w:r w:rsidRPr="00FA1703">
              <w:rPr>
                <w:rFonts w:cs="Times New Roman"/>
                <w:color w:val="auto"/>
              </w:rPr>
              <w:t>HCV</w:t>
            </w:r>
            <w:r w:rsidRPr="00E95201">
              <w:rPr>
                <w:rFonts w:cs="Times New Roman"/>
                <w:color w:val="auto"/>
                <w:lang w:val="ru-RU"/>
              </w:rPr>
              <w:t xml:space="preserve">)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анықтау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үшін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. </w:t>
            </w:r>
            <w:r w:rsidRPr="00FA1703">
              <w:rPr>
                <w:rFonts w:cs="Times New Roman"/>
                <w:color w:val="auto"/>
              </w:rPr>
              <w:t>HCV</w:t>
            </w:r>
            <w:r w:rsidRPr="00E95201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жедел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сынағы-адамның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сарысуындағы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,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плазмасындағы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және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бүкіл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қанындағы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С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гепатиті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вирусына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қарсы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антиденелерді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сапалы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анықтау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үшін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иммунохроматографиялық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талдау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.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Бұл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тест С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гепатиті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вирусына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қарсы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антиденелерді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анықтауға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арналған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,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тестілеуде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С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гепатиті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вирусының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төрт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арнайы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таңдалған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рекомбинантты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ақуыздары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қолданылады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(ядро, </w:t>
            </w:r>
            <w:r>
              <w:rPr>
                <w:rFonts w:cs="Times New Roman"/>
                <w:color w:val="auto"/>
              </w:rPr>
              <w:t>N</w:t>
            </w:r>
            <w:r w:rsidRPr="00E95201">
              <w:rPr>
                <w:rFonts w:cs="Times New Roman"/>
                <w:color w:val="auto"/>
                <w:lang w:val="ru-RU"/>
              </w:rPr>
              <w:t xml:space="preserve">83, </w:t>
            </w:r>
            <w:r w:rsidRPr="00FA1703">
              <w:rPr>
                <w:rFonts w:cs="Times New Roman"/>
                <w:color w:val="auto"/>
              </w:rPr>
              <w:t>N</w:t>
            </w:r>
            <w:r w:rsidRPr="00E95201">
              <w:rPr>
                <w:rFonts w:cs="Times New Roman"/>
                <w:color w:val="auto"/>
                <w:lang w:val="ru-RU"/>
              </w:rPr>
              <w:t xml:space="preserve">84, </w:t>
            </w:r>
            <w:r w:rsidRPr="00FA1703">
              <w:rPr>
                <w:rFonts w:cs="Times New Roman"/>
                <w:color w:val="auto"/>
              </w:rPr>
              <w:t>N</w:t>
            </w:r>
            <w:r w:rsidRPr="00E95201">
              <w:rPr>
                <w:rFonts w:cs="Times New Roman"/>
                <w:color w:val="auto"/>
                <w:lang w:val="ru-RU"/>
              </w:rPr>
              <w:t xml:space="preserve">85).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Бұл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</w:t>
            </w:r>
            <w:r w:rsidRPr="00FA1703">
              <w:rPr>
                <w:rFonts w:cs="Times New Roman"/>
                <w:color w:val="auto"/>
              </w:rPr>
              <w:t>HCV</w:t>
            </w:r>
            <w:r w:rsidRPr="00E95201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жедел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сынағына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адамның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плазма, Сарысу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немесе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тұтас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қан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үлгілеріндегі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С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гепатиті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вирусына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қарсы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антиденелерді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жоғары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дәлдікпен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анықтауға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мүмкіндік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береді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.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Шекті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салыстырмалы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сезімталдық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99.2% - дан кем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емес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(119/120), ал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шекті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салыстырмалы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ерекшелік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100% - дан кем </w:t>
            </w:r>
            <w:proofErr w:type="spellStart"/>
            <w:r w:rsidRPr="00E95201">
              <w:rPr>
                <w:rFonts w:cs="Times New Roman"/>
                <w:color w:val="auto"/>
                <w:lang w:val="ru-RU"/>
              </w:rPr>
              <w:t>емес</w:t>
            </w:r>
            <w:proofErr w:type="spellEnd"/>
            <w:r w:rsidRPr="00E95201">
              <w:rPr>
                <w:rFonts w:cs="Times New Roman"/>
                <w:color w:val="auto"/>
                <w:lang w:val="ru-RU"/>
              </w:rPr>
              <w:t xml:space="preserve"> (120/120). </w:t>
            </w:r>
            <w:proofErr w:type="spellStart"/>
            <w:r w:rsidRPr="00FA1703">
              <w:rPr>
                <w:rFonts w:cs="Times New Roman"/>
                <w:color w:val="auto"/>
              </w:rPr>
              <w:t>Қаптамада</w:t>
            </w:r>
            <w:proofErr w:type="spellEnd"/>
            <w:r w:rsidRPr="00FA1703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FA1703">
              <w:rPr>
                <w:rFonts w:cs="Times New Roman"/>
                <w:color w:val="auto"/>
              </w:rPr>
              <w:t>кемінде</w:t>
            </w:r>
            <w:proofErr w:type="spellEnd"/>
            <w:r w:rsidRPr="00FA1703">
              <w:rPr>
                <w:rFonts w:cs="Times New Roman"/>
                <w:color w:val="auto"/>
              </w:rPr>
              <w:t xml:space="preserve"> 25 </w:t>
            </w:r>
            <w:proofErr w:type="spellStart"/>
            <w:r w:rsidRPr="00FA1703">
              <w:rPr>
                <w:rFonts w:cs="Times New Roman"/>
                <w:color w:val="auto"/>
              </w:rPr>
              <w:t>дана</w:t>
            </w:r>
            <w:proofErr w:type="spellEnd"/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52574805" w14:textId="0887E767" w:rsidR="00E95201" w:rsidRDefault="00E95201" w:rsidP="00E95201">
            <w:pPr>
              <w:jc w:val="center"/>
              <w:rPr>
                <w:color w:val="000000"/>
              </w:rPr>
            </w:pPr>
            <w:r>
              <w:rPr>
                <w:rFonts w:cs="Times New Roman"/>
              </w:rPr>
              <w:t>23 540,00</w:t>
            </w:r>
          </w:p>
        </w:tc>
        <w:tc>
          <w:tcPr>
            <w:tcW w:w="3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0790138" w14:textId="77777777" w:rsidR="00E95201" w:rsidRPr="00242FEB" w:rsidRDefault="00E95201" w:rsidP="00E95201">
            <w:pPr>
              <w:rPr>
                <w:rFonts w:cs="Times New Roman"/>
                <w:bCs/>
              </w:rPr>
            </w:pPr>
            <w:r w:rsidRPr="00242FEB">
              <w:rPr>
                <w:rFonts w:cs="Times New Roman"/>
                <w:bCs/>
              </w:rPr>
              <w:t>HCV</w:t>
            </w:r>
          </w:p>
          <w:p w14:paraId="7972CB9E" w14:textId="1D30B5EF" w:rsidR="00E95201" w:rsidRPr="00AA0B27" w:rsidRDefault="00E95201" w:rsidP="00E95201">
            <w:pPr>
              <w:rPr>
                <w:color w:val="000000"/>
              </w:rPr>
            </w:pPr>
            <w:proofErr w:type="spellStart"/>
            <w:r w:rsidRPr="00FA1703">
              <w:rPr>
                <w:rFonts w:cs="Times New Roman"/>
              </w:rPr>
              <w:t>Адамның</w:t>
            </w:r>
            <w:proofErr w:type="spellEnd"/>
            <w:r w:rsidRPr="00FA1703">
              <w:rPr>
                <w:rFonts w:cs="Times New Roman"/>
              </w:rPr>
              <w:t xml:space="preserve"> </w:t>
            </w:r>
            <w:proofErr w:type="spellStart"/>
            <w:r w:rsidRPr="00FA1703">
              <w:rPr>
                <w:rFonts w:cs="Times New Roman"/>
              </w:rPr>
              <w:t>сарысуындағы</w:t>
            </w:r>
            <w:proofErr w:type="spellEnd"/>
            <w:r w:rsidRPr="00FA1703">
              <w:rPr>
                <w:rFonts w:cs="Times New Roman"/>
              </w:rPr>
              <w:t xml:space="preserve">, </w:t>
            </w:r>
            <w:proofErr w:type="spellStart"/>
            <w:r w:rsidRPr="00FA1703">
              <w:rPr>
                <w:rFonts w:cs="Times New Roman"/>
              </w:rPr>
              <w:t>плазмасындағы</w:t>
            </w:r>
            <w:proofErr w:type="spellEnd"/>
            <w:r w:rsidRPr="00FA1703">
              <w:rPr>
                <w:rFonts w:cs="Times New Roman"/>
              </w:rPr>
              <w:t xml:space="preserve"> </w:t>
            </w:r>
            <w:proofErr w:type="spellStart"/>
            <w:r w:rsidRPr="00FA1703">
              <w:rPr>
                <w:rFonts w:cs="Times New Roman"/>
              </w:rPr>
              <w:t>және</w:t>
            </w:r>
            <w:proofErr w:type="spellEnd"/>
            <w:r w:rsidRPr="00FA1703">
              <w:rPr>
                <w:rFonts w:cs="Times New Roman"/>
              </w:rPr>
              <w:t xml:space="preserve"> </w:t>
            </w:r>
            <w:proofErr w:type="spellStart"/>
            <w:r w:rsidRPr="00FA1703">
              <w:rPr>
                <w:rFonts w:cs="Times New Roman"/>
              </w:rPr>
              <w:t>бүкіл</w:t>
            </w:r>
            <w:proofErr w:type="spellEnd"/>
            <w:r w:rsidRPr="00FA1703">
              <w:rPr>
                <w:rFonts w:cs="Times New Roman"/>
              </w:rPr>
              <w:t xml:space="preserve"> </w:t>
            </w:r>
            <w:proofErr w:type="spellStart"/>
            <w:r w:rsidRPr="00FA1703">
              <w:rPr>
                <w:rFonts w:cs="Times New Roman"/>
              </w:rPr>
              <w:t>қанындағы</w:t>
            </w:r>
            <w:proofErr w:type="spellEnd"/>
            <w:r w:rsidRPr="00FA1703">
              <w:rPr>
                <w:rFonts w:cs="Times New Roman"/>
              </w:rPr>
              <w:t xml:space="preserve"> С </w:t>
            </w:r>
            <w:proofErr w:type="spellStart"/>
            <w:r w:rsidRPr="00FA1703">
              <w:rPr>
                <w:rFonts w:cs="Times New Roman"/>
              </w:rPr>
              <w:t>гепатиті</w:t>
            </w:r>
            <w:proofErr w:type="spellEnd"/>
            <w:r w:rsidRPr="00FA1703">
              <w:rPr>
                <w:rFonts w:cs="Times New Roman"/>
              </w:rPr>
              <w:t xml:space="preserve"> </w:t>
            </w:r>
            <w:proofErr w:type="spellStart"/>
            <w:r w:rsidRPr="00FA1703">
              <w:rPr>
                <w:rFonts w:cs="Times New Roman"/>
              </w:rPr>
              <w:t>вирусына</w:t>
            </w:r>
            <w:proofErr w:type="spellEnd"/>
            <w:r w:rsidRPr="00FA1703">
              <w:rPr>
                <w:rFonts w:cs="Times New Roman"/>
              </w:rPr>
              <w:t xml:space="preserve"> </w:t>
            </w:r>
            <w:proofErr w:type="spellStart"/>
            <w:r w:rsidRPr="00FA1703">
              <w:rPr>
                <w:rFonts w:cs="Times New Roman"/>
              </w:rPr>
              <w:t>антиденелерді</w:t>
            </w:r>
            <w:proofErr w:type="spellEnd"/>
            <w:r w:rsidRPr="00FA1703">
              <w:rPr>
                <w:rFonts w:cs="Times New Roman"/>
              </w:rPr>
              <w:t xml:space="preserve"> </w:t>
            </w:r>
            <w:proofErr w:type="spellStart"/>
            <w:r w:rsidRPr="00FA1703">
              <w:rPr>
                <w:rFonts w:cs="Times New Roman"/>
              </w:rPr>
              <w:t>анықтауға</w:t>
            </w:r>
            <w:proofErr w:type="spellEnd"/>
            <w:r w:rsidRPr="00FA1703">
              <w:rPr>
                <w:rFonts w:cs="Times New Roman"/>
              </w:rPr>
              <w:t xml:space="preserve"> </w:t>
            </w:r>
            <w:proofErr w:type="spellStart"/>
            <w:r w:rsidRPr="00FA1703">
              <w:rPr>
                <w:rFonts w:cs="Times New Roman"/>
              </w:rPr>
              <w:t>арналған</w:t>
            </w:r>
            <w:proofErr w:type="spellEnd"/>
            <w:r w:rsidRPr="00FA1703">
              <w:rPr>
                <w:rFonts w:cs="Times New Roman"/>
              </w:rPr>
              <w:t xml:space="preserve"> </w:t>
            </w:r>
            <w:proofErr w:type="spellStart"/>
            <w:r w:rsidRPr="00FA1703">
              <w:rPr>
                <w:rFonts w:cs="Times New Roman"/>
              </w:rPr>
              <w:t>жедел</w:t>
            </w:r>
            <w:proofErr w:type="spellEnd"/>
            <w:r w:rsidRPr="00FA1703">
              <w:rPr>
                <w:rFonts w:cs="Times New Roman"/>
              </w:rPr>
              <w:t xml:space="preserve"> </w:t>
            </w:r>
            <w:proofErr w:type="spellStart"/>
            <w:r w:rsidRPr="00FA1703">
              <w:rPr>
                <w:rFonts w:cs="Times New Roman"/>
              </w:rPr>
              <w:t>тест</w:t>
            </w:r>
            <w:proofErr w:type="spellEnd"/>
            <w:r w:rsidRPr="00FA1703">
              <w:rPr>
                <w:rFonts w:cs="Times New Roman"/>
              </w:rPr>
              <w:t>.</w:t>
            </w:r>
          </w:p>
        </w:tc>
      </w:tr>
    </w:tbl>
    <w:p w14:paraId="18C3BBE2" w14:textId="77777777" w:rsidR="00707A06" w:rsidRDefault="00707A06">
      <w:pPr>
        <w:pStyle w:val="Standard"/>
        <w:spacing w:after="29"/>
        <w:jc w:val="both"/>
        <w:rPr>
          <w:rStyle w:val="s1"/>
          <w:rFonts w:eastAsia="Times New Roman"/>
          <w:b w:val="0"/>
          <w:lang w:val="kk-KZ"/>
        </w:rPr>
      </w:pPr>
    </w:p>
    <w:p w14:paraId="1887B4C5" w14:textId="77777777" w:rsidR="00A9248C" w:rsidRPr="00A9248C" w:rsidRDefault="00A9248C" w:rsidP="00A9248C">
      <w:pPr>
        <w:pStyle w:val="Standard"/>
        <w:rPr>
          <w:lang w:val="kk-KZ"/>
        </w:rPr>
      </w:pPr>
      <w:r w:rsidRPr="00A9248C">
        <w:rPr>
          <w:rFonts w:cs="Times New Roman"/>
          <w:lang w:val="kk-KZ"/>
        </w:rPr>
        <w:t xml:space="preserve">2. </w:t>
      </w:r>
      <w:r>
        <w:rPr>
          <w:rStyle w:val="s1"/>
          <w:b w:val="0"/>
          <w:lang w:val="kk-KZ"/>
        </w:rPr>
        <w:t>Баға ұсынысын ұсыну күні мен уақыты:</w:t>
      </w:r>
    </w:p>
    <w:p w14:paraId="67704891" w14:textId="77777777" w:rsidR="00A9248C" w:rsidRPr="006069AB" w:rsidRDefault="00A9248C" w:rsidP="00A9248C">
      <w:pPr>
        <w:pStyle w:val="Standard"/>
        <w:spacing w:after="29"/>
        <w:jc w:val="both"/>
        <w:rPr>
          <w:rStyle w:val="s1"/>
          <w:b w:val="0"/>
          <w:bCs w:val="0"/>
          <w:color w:val="00000A"/>
          <w:lang w:val="kk-KZ"/>
        </w:rPr>
      </w:pPr>
    </w:p>
    <w:p w14:paraId="6D5E6112" w14:textId="3DB34C5A" w:rsidR="006069AB" w:rsidRPr="00434775" w:rsidRDefault="00E95201" w:rsidP="006069AB">
      <w:pPr>
        <w:pStyle w:val="Standard"/>
        <w:spacing w:after="29"/>
        <w:jc w:val="both"/>
        <w:rPr>
          <w:rFonts w:cs="Times New Roman"/>
          <w:bCs/>
          <w:lang w:val="kk-KZ"/>
        </w:rPr>
      </w:pPr>
      <w:r w:rsidRPr="00E95201">
        <w:rPr>
          <w:rStyle w:val="s1"/>
          <w:b w:val="0"/>
          <w:bCs w:val="0"/>
          <w:color w:val="00000A"/>
          <w:lang w:val="kk-KZ"/>
        </w:rPr>
        <w:t>24.09.2024</w:t>
      </w:r>
      <w:r w:rsidR="006069AB" w:rsidRPr="00434775">
        <w:rPr>
          <w:rStyle w:val="s1"/>
          <w:b w:val="0"/>
          <w:bCs w:val="0"/>
          <w:color w:val="00000A"/>
          <w:lang w:val="kk-KZ"/>
        </w:rPr>
        <w:t xml:space="preserve">ж. </w:t>
      </w:r>
      <w:r w:rsidRPr="00E95201">
        <w:rPr>
          <w:rStyle w:val="s1"/>
          <w:b w:val="0"/>
          <w:bCs w:val="0"/>
          <w:color w:val="00000A"/>
          <w:lang w:val="kk-KZ"/>
        </w:rPr>
        <w:t>13:58</w:t>
      </w:r>
      <w:r w:rsidR="006069AB" w:rsidRPr="00434775">
        <w:rPr>
          <w:rStyle w:val="s1"/>
          <w:b w:val="0"/>
          <w:bCs w:val="0"/>
          <w:color w:val="00000A"/>
          <w:lang w:val="kk-KZ"/>
        </w:rPr>
        <w:t>с.</w:t>
      </w:r>
      <w:r w:rsidR="006069AB" w:rsidRPr="00434775">
        <w:rPr>
          <w:rFonts w:cs="Times New Roman"/>
          <w:bCs/>
          <w:lang w:val="kk-KZ"/>
        </w:rPr>
        <w:t xml:space="preserve"> </w:t>
      </w:r>
      <w:r w:rsidRPr="00E95201">
        <w:rPr>
          <w:rFonts w:cs="Times New Roman"/>
          <w:bCs/>
          <w:lang w:val="kk-KZ"/>
        </w:rPr>
        <w:t xml:space="preserve">«ЭлитМед» </w:t>
      </w:r>
      <w:r w:rsidR="006069AB">
        <w:rPr>
          <w:rStyle w:val="s1"/>
          <w:rFonts w:eastAsia="Times New Roman"/>
          <w:b w:val="0"/>
          <w:lang w:val="kk-KZ"/>
        </w:rPr>
        <w:t>ЖШС</w:t>
      </w:r>
    </w:p>
    <w:p w14:paraId="5EF12FEA" w14:textId="6DFF894E" w:rsidR="00E95201" w:rsidRPr="00E95201" w:rsidRDefault="00E95201" w:rsidP="00E95201">
      <w:pPr>
        <w:pStyle w:val="Standard"/>
        <w:spacing w:after="29"/>
        <w:jc w:val="both"/>
        <w:rPr>
          <w:rFonts w:cs="Times New Roman"/>
          <w:bCs/>
          <w:lang w:val="kk-KZ"/>
        </w:rPr>
      </w:pPr>
      <w:r w:rsidRPr="00E95201">
        <w:rPr>
          <w:rFonts w:cs="Times New Roman"/>
          <w:bCs/>
          <w:lang w:val="kk-KZ"/>
        </w:rPr>
        <w:t>27.09.2024</w:t>
      </w:r>
      <w:r>
        <w:rPr>
          <w:rFonts w:cs="Times New Roman"/>
          <w:bCs/>
          <w:lang w:val="kk-KZ"/>
        </w:rPr>
        <w:t>ж</w:t>
      </w:r>
      <w:r w:rsidRPr="00E95201">
        <w:rPr>
          <w:rFonts w:cs="Times New Roman"/>
          <w:bCs/>
          <w:lang w:val="kk-KZ"/>
        </w:rPr>
        <w:t>. 08:35</w:t>
      </w:r>
      <w:r>
        <w:rPr>
          <w:rFonts w:cs="Times New Roman"/>
          <w:bCs/>
          <w:lang w:val="kk-KZ"/>
        </w:rPr>
        <w:t>с</w:t>
      </w:r>
      <w:r w:rsidRPr="00E95201">
        <w:rPr>
          <w:rFonts w:cs="Times New Roman"/>
          <w:bCs/>
          <w:lang w:val="kk-KZ"/>
        </w:rPr>
        <w:t>. «Asterafarm»</w:t>
      </w:r>
      <w:r>
        <w:rPr>
          <w:rFonts w:cs="Times New Roman"/>
          <w:bCs/>
          <w:lang w:val="kk-KZ"/>
        </w:rPr>
        <w:t xml:space="preserve"> </w:t>
      </w:r>
      <w:r>
        <w:rPr>
          <w:rStyle w:val="s1"/>
          <w:rFonts w:eastAsia="Times New Roman"/>
          <w:b w:val="0"/>
          <w:lang w:val="kk-KZ"/>
        </w:rPr>
        <w:t>ЖШС</w:t>
      </w:r>
    </w:p>
    <w:p w14:paraId="62204A13" w14:textId="77777777" w:rsidR="00E95201" w:rsidRPr="00434775" w:rsidRDefault="00E95201" w:rsidP="00A9248C">
      <w:pPr>
        <w:pStyle w:val="Standard"/>
        <w:spacing w:after="29"/>
        <w:jc w:val="both"/>
        <w:rPr>
          <w:rStyle w:val="s1"/>
          <w:rFonts w:eastAsia="Times New Roman"/>
          <w:b w:val="0"/>
          <w:lang w:val="kk-KZ"/>
        </w:rPr>
      </w:pPr>
    </w:p>
    <w:p w14:paraId="77B28463" w14:textId="77777777" w:rsidR="00A9248C" w:rsidRPr="00C02509" w:rsidRDefault="00A9248C" w:rsidP="00A9248C">
      <w:pPr>
        <w:pStyle w:val="Standard"/>
        <w:rPr>
          <w:lang w:val="kk-KZ"/>
        </w:rPr>
      </w:pPr>
      <w:r>
        <w:rPr>
          <w:rStyle w:val="s1"/>
          <w:b w:val="0"/>
          <w:lang w:val="kk-KZ"/>
        </w:rPr>
        <w:t xml:space="preserve">3.Сатып алу туралы шарт жасасуға ұсынылатын әлеуетті өнім берушінің атауы және </w:t>
      </w:r>
      <w:r>
        <w:rPr>
          <w:rStyle w:val="s1"/>
          <w:b w:val="0"/>
          <w:lang w:val="kk-KZ"/>
        </w:rPr>
        <w:lastRenderedPageBreak/>
        <w:t>орналасқан жері және осындай шарттың бағасы</w:t>
      </w:r>
    </w:p>
    <w:p w14:paraId="168DCCCB" w14:textId="77777777" w:rsidR="00A9248C" w:rsidRPr="00C02509" w:rsidRDefault="00A9248C" w:rsidP="00A9248C">
      <w:pPr>
        <w:pStyle w:val="Standard"/>
        <w:spacing w:after="29"/>
        <w:jc w:val="both"/>
        <w:rPr>
          <w:lang w:val="kk-KZ"/>
        </w:rPr>
      </w:pPr>
      <w:r w:rsidRPr="00C02509">
        <w:rPr>
          <w:rStyle w:val="s1"/>
          <w:rFonts w:eastAsia="Times New Roman"/>
          <w:bCs w:val="0"/>
          <w:lang w:val="kk-KZ"/>
        </w:rPr>
        <w:t xml:space="preserve"> </w:t>
      </w:r>
    </w:p>
    <w:p w14:paraId="58F640EA" w14:textId="0F2875F9" w:rsidR="00A9248C" w:rsidRPr="00FC35F1" w:rsidRDefault="00E95201" w:rsidP="00A9248C">
      <w:pPr>
        <w:pStyle w:val="Standard"/>
        <w:spacing w:after="29"/>
        <w:jc w:val="both"/>
        <w:rPr>
          <w:lang w:val="kk-KZ"/>
        </w:rPr>
      </w:pPr>
      <w:r w:rsidRPr="00A25ED0">
        <w:rPr>
          <w:rFonts w:cs="Times New Roman"/>
          <w:bCs/>
          <w:lang w:val="kk-KZ"/>
        </w:rPr>
        <w:t xml:space="preserve">«ЭлитМед» </w:t>
      </w:r>
      <w:r>
        <w:rPr>
          <w:rStyle w:val="s1"/>
          <w:rFonts w:eastAsia="Times New Roman"/>
          <w:b w:val="0"/>
          <w:lang w:val="kk-KZ"/>
        </w:rPr>
        <w:t>ЖШС</w:t>
      </w:r>
      <w:r w:rsidRPr="00A25ED0">
        <w:rPr>
          <w:rFonts w:cs="Times New Roman"/>
          <w:bCs/>
          <w:lang w:val="kk-KZ"/>
        </w:rPr>
        <w:t xml:space="preserve"> Р</w:t>
      </w:r>
      <w:r>
        <w:rPr>
          <w:rFonts w:cs="Times New Roman"/>
          <w:bCs/>
          <w:lang w:val="kk-KZ"/>
        </w:rPr>
        <w:t>Қ</w:t>
      </w:r>
      <w:r w:rsidRPr="00A25ED0">
        <w:rPr>
          <w:rFonts w:cs="Times New Roman"/>
          <w:bCs/>
          <w:lang w:val="kk-KZ"/>
        </w:rPr>
        <w:t xml:space="preserve"> ШҚО, </w:t>
      </w:r>
      <w:r>
        <w:rPr>
          <w:rStyle w:val="s1"/>
          <w:rFonts w:eastAsia="Times New Roman"/>
          <w:b w:val="0"/>
          <w:lang w:val="kk-KZ"/>
        </w:rPr>
        <w:t>Өскемен қ.</w:t>
      </w:r>
      <w:r w:rsidRPr="00A25ED0">
        <w:rPr>
          <w:rStyle w:val="s1"/>
          <w:rFonts w:eastAsia="Times New Roman"/>
          <w:b w:val="0"/>
          <w:lang w:val="kk-KZ"/>
        </w:rPr>
        <w:t>,</w:t>
      </w:r>
      <w:r w:rsidRPr="00A25ED0">
        <w:rPr>
          <w:rFonts w:cs="Times New Roman"/>
          <w:bCs/>
          <w:lang w:val="kk-KZ"/>
        </w:rPr>
        <w:t xml:space="preserve"> Астана к., 48, офис 108.</w:t>
      </w:r>
      <w:r w:rsidR="00A9248C" w:rsidRPr="006069AB">
        <w:rPr>
          <w:rStyle w:val="s1"/>
          <w:rFonts w:eastAsia="Times New Roman"/>
          <w:lang w:val="kk-KZ"/>
        </w:rPr>
        <w:t xml:space="preserve"> </w:t>
      </w:r>
      <w:bookmarkStart w:id="4" w:name="__DdeLink__3465_382502718"/>
      <w:bookmarkStart w:id="5" w:name="__DdeLink__2513_1995399862"/>
      <w:r w:rsidR="00A9248C">
        <w:rPr>
          <w:rStyle w:val="s1"/>
          <w:rFonts w:eastAsia="Times New Roman"/>
          <w:b w:val="0"/>
          <w:bCs w:val="0"/>
          <w:lang w:val="kk-KZ"/>
        </w:rPr>
        <w:t>Шарттың бағасы</w:t>
      </w:r>
      <w:bookmarkEnd w:id="4"/>
      <w:r w:rsidR="00A9248C" w:rsidRPr="00FC35F1">
        <w:rPr>
          <w:rStyle w:val="s1"/>
          <w:rFonts w:eastAsia="Times New Roman"/>
          <w:b w:val="0"/>
          <w:bCs w:val="0"/>
          <w:lang w:val="kk-KZ"/>
        </w:rPr>
        <w:t xml:space="preserve"> —  </w:t>
      </w:r>
      <w:r w:rsidRPr="00E95201">
        <w:rPr>
          <w:lang w:val="kk-KZ"/>
        </w:rPr>
        <w:t>321 900,00</w:t>
      </w:r>
      <w:r w:rsidR="00A9248C">
        <w:rPr>
          <w:b/>
          <w:bCs/>
          <w:lang w:val="kk-KZ"/>
        </w:rPr>
        <w:t xml:space="preserve"> </w:t>
      </w:r>
      <w:r w:rsidR="00A9248C" w:rsidRPr="00FC35F1">
        <w:rPr>
          <w:rStyle w:val="s1"/>
          <w:rFonts w:eastAsia="Times New Roman"/>
          <w:bCs w:val="0"/>
          <w:lang w:val="kk-KZ"/>
        </w:rPr>
        <w:t xml:space="preserve"> </w:t>
      </w:r>
      <w:bookmarkEnd w:id="5"/>
      <w:r w:rsidR="00A9248C" w:rsidRPr="00FC35F1">
        <w:rPr>
          <w:rStyle w:val="s1"/>
          <w:rFonts w:eastAsia="Times New Roman"/>
          <w:b w:val="0"/>
          <w:bCs w:val="0"/>
          <w:lang w:val="kk-KZ"/>
        </w:rPr>
        <w:t xml:space="preserve">тенге </w:t>
      </w:r>
    </w:p>
    <w:p w14:paraId="7A25418C" w14:textId="1FCA1172" w:rsidR="00A9248C" w:rsidRDefault="00A9248C" w:rsidP="00A9248C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kk-KZ"/>
        </w:rPr>
      </w:pPr>
    </w:p>
    <w:p w14:paraId="6FB68899" w14:textId="26E39568" w:rsidR="00A9248C" w:rsidRPr="006069AB" w:rsidRDefault="00A9248C" w:rsidP="00E95201">
      <w:pPr>
        <w:pStyle w:val="Standard"/>
        <w:spacing w:after="29"/>
        <w:jc w:val="both"/>
        <w:rPr>
          <w:rFonts w:cs="Times New Roman"/>
          <w:lang w:val="kk-KZ"/>
        </w:rPr>
      </w:pPr>
      <w:r>
        <w:rPr>
          <w:rStyle w:val="s1"/>
          <w:rFonts w:eastAsia="Times New Roman"/>
          <w:b w:val="0"/>
          <w:bCs w:val="0"/>
          <w:lang w:val="kk-KZ"/>
        </w:rPr>
        <w:t xml:space="preserve">4. </w:t>
      </w:r>
      <w:r w:rsidR="00E95201" w:rsidRPr="00E95201">
        <w:rPr>
          <w:rStyle w:val="s1"/>
          <w:rFonts w:eastAsia="Times New Roman"/>
          <w:b w:val="0"/>
          <w:lang w:val="kk-KZ"/>
        </w:rPr>
        <w:t>Конверттерді ашу рәсімінде әлеуетті өнім беруші - "Asterafarm" ЖШС қатысты.</w:t>
      </w:r>
    </w:p>
    <w:p w14:paraId="64E07E3A" w14:textId="77777777" w:rsidR="00E95201" w:rsidRDefault="00E95201" w:rsidP="006069AB">
      <w:pPr>
        <w:pStyle w:val="Standard"/>
        <w:spacing w:after="29"/>
        <w:jc w:val="both"/>
        <w:rPr>
          <w:rFonts w:cs="Times New Roman"/>
          <w:lang w:val="kk-KZ"/>
        </w:rPr>
      </w:pPr>
    </w:p>
    <w:p w14:paraId="7E213F9A" w14:textId="1976F8EC" w:rsidR="006069AB" w:rsidRPr="001E674C" w:rsidRDefault="00DB3F59" w:rsidP="006069AB">
      <w:pPr>
        <w:pStyle w:val="Standard"/>
        <w:spacing w:after="29"/>
        <w:jc w:val="both"/>
        <w:rPr>
          <w:lang w:val="ru-RU"/>
        </w:rPr>
      </w:pPr>
      <w:r>
        <w:rPr>
          <w:rFonts w:cs="Times New Roman"/>
          <w:lang w:val="ru-RU"/>
        </w:rPr>
        <w:t xml:space="preserve">Комиссия </w:t>
      </w:r>
      <w:proofErr w:type="spellStart"/>
      <w:r>
        <w:rPr>
          <w:rFonts w:cs="Times New Roman"/>
          <w:lang w:val="ru-RU"/>
        </w:rPr>
        <w:t>төрайымы</w:t>
      </w:r>
      <w:proofErr w:type="spellEnd"/>
      <w:r>
        <w:rPr>
          <w:rFonts w:cs="Times New Roman"/>
          <w:lang w:val="ru-RU"/>
        </w:rPr>
        <w:t xml:space="preserve"> – </w:t>
      </w:r>
      <w:proofErr w:type="spellStart"/>
      <w:r w:rsidR="00E95201">
        <w:rPr>
          <w:rStyle w:val="s1"/>
          <w:b w:val="0"/>
          <w:lang w:val="ru-RU"/>
        </w:rPr>
        <w:t>Е</w:t>
      </w:r>
      <w:r w:rsidR="00AA0B27">
        <w:rPr>
          <w:rStyle w:val="s1"/>
          <w:b w:val="0"/>
          <w:lang w:val="ru-RU"/>
        </w:rPr>
        <w:t>лшибеков</w:t>
      </w:r>
      <w:proofErr w:type="spellEnd"/>
      <w:r w:rsidR="00AA0B27">
        <w:rPr>
          <w:rStyle w:val="s1"/>
          <w:b w:val="0"/>
          <w:lang w:val="ru-RU"/>
        </w:rPr>
        <w:t xml:space="preserve"> Б.Е.</w:t>
      </w:r>
    </w:p>
    <w:p w14:paraId="009E3C65" w14:textId="069A5486" w:rsidR="00AA0B27" w:rsidRDefault="00DB3F59" w:rsidP="00AA0B27">
      <w:pPr>
        <w:pStyle w:val="Standard"/>
        <w:spacing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Комиссия </w:t>
      </w:r>
      <w:proofErr w:type="spellStart"/>
      <w:r>
        <w:rPr>
          <w:rFonts w:cs="Times New Roman"/>
          <w:lang w:val="ru-RU"/>
        </w:rPr>
        <w:t>төрайымының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орынбасары</w:t>
      </w:r>
      <w:proofErr w:type="spellEnd"/>
      <w:r>
        <w:rPr>
          <w:rFonts w:cs="Times New Roman"/>
          <w:lang w:val="ru-RU"/>
        </w:rPr>
        <w:t xml:space="preserve"> – </w:t>
      </w:r>
      <w:r w:rsidR="00E95201">
        <w:rPr>
          <w:rStyle w:val="s1"/>
          <w:b w:val="0"/>
          <w:lang w:val="ru-RU"/>
        </w:rPr>
        <w:t>Поспелова Л.И.</w:t>
      </w:r>
    </w:p>
    <w:p w14:paraId="216CDFB5" w14:textId="3666596E" w:rsidR="00AA0B27" w:rsidRPr="001E674C" w:rsidRDefault="00DB3F59" w:rsidP="00AA0B27">
      <w:pPr>
        <w:pStyle w:val="Standard"/>
        <w:spacing w:after="29"/>
        <w:jc w:val="both"/>
        <w:rPr>
          <w:lang w:val="ru-RU"/>
        </w:rPr>
      </w:pPr>
      <w:r>
        <w:rPr>
          <w:rFonts w:cs="Times New Roman"/>
          <w:lang w:val="ru-RU"/>
        </w:rPr>
        <w:t xml:space="preserve">Комиссия </w:t>
      </w:r>
      <w:proofErr w:type="spellStart"/>
      <w:r>
        <w:rPr>
          <w:rFonts w:cs="Times New Roman"/>
          <w:lang w:val="ru-RU"/>
        </w:rPr>
        <w:t>мүшелері</w:t>
      </w:r>
      <w:proofErr w:type="spellEnd"/>
      <w:r>
        <w:rPr>
          <w:rFonts w:cs="Times New Roman"/>
          <w:lang w:val="ru-RU"/>
        </w:rPr>
        <w:t xml:space="preserve"> - </w:t>
      </w:r>
      <w:r>
        <w:rPr>
          <w:rStyle w:val="s1"/>
          <w:b w:val="0"/>
          <w:lang w:val="ru-RU"/>
        </w:rPr>
        <w:t xml:space="preserve"> </w:t>
      </w:r>
      <w:r>
        <w:rPr>
          <w:rStyle w:val="s1"/>
          <w:b w:val="0"/>
          <w:lang w:val="kk-KZ"/>
        </w:rPr>
        <w:t xml:space="preserve"> </w:t>
      </w:r>
      <w:bookmarkStart w:id="6" w:name="__DdeLink__1899_18847594521"/>
      <w:r>
        <w:rPr>
          <w:rStyle w:val="s1"/>
          <w:b w:val="0"/>
          <w:lang w:val="kk-KZ"/>
        </w:rPr>
        <w:t xml:space="preserve"> </w:t>
      </w:r>
      <w:bookmarkEnd w:id="6"/>
      <w:proofErr w:type="spellStart"/>
      <w:r w:rsidR="00AA0B27">
        <w:rPr>
          <w:rStyle w:val="s1"/>
          <w:b w:val="0"/>
          <w:lang w:val="ru-RU"/>
        </w:rPr>
        <w:t>Мукиева</w:t>
      </w:r>
      <w:proofErr w:type="spellEnd"/>
      <w:r w:rsidR="00AA0B27">
        <w:rPr>
          <w:rStyle w:val="s1"/>
          <w:b w:val="0"/>
          <w:lang w:val="ru-RU"/>
        </w:rPr>
        <w:t xml:space="preserve"> </w:t>
      </w:r>
      <w:r w:rsidR="00F37BCF">
        <w:rPr>
          <w:rStyle w:val="s1"/>
          <w:b w:val="0"/>
          <w:lang w:val="ru-RU"/>
        </w:rPr>
        <w:t>Б.С.</w:t>
      </w:r>
    </w:p>
    <w:p w14:paraId="414B5BF6" w14:textId="68CEDC26" w:rsidR="006069AB" w:rsidRDefault="006069AB" w:rsidP="00AA0B27">
      <w:pPr>
        <w:pStyle w:val="Standard"/>
        <w:rPr>
          <w:rStyle w:val="s1"/>
          <w:b w:val="0"/>
          <w:lang w:val="ru-RU"/>
        </w:rPr>
      </w:pPr>
    </w:p>
    <w:sectPr w:rsidR="006069AB">
      <w:pgSz w:w="11906" w:h="16838"/>
      <w:pgMar w:top="1134" w:right="1134" w:bottom="85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A06"/>
    <w:rsid w:val="000E7D6E"/>
    <w:rsid w:val="0010059C"/>
    <w:rsid w:val="0016424C"/>
    <w:rsid w:val="001C2BF9"/>
    <w:rsid w:val="001E674C"/>
    <w:rsid w:val="0033419B"/>
    <w:rsid w:val="00434775"/>
    <w:rsid w:val="004A4223"/>
    <w:rsid w:val="006069AB"/>
    <w:rsid w:val="006A192C"/>
    <w:rsid w:val="00707A06"/>
    <w:rsid w:val="007243D4"/>
    <w:rsid w:val="007A7303"/>
    <w:rsid w:val="00920663"/>
    <w:rsid w:val="0098225A"/>
    <w:rsid w:val="009A32C4"/>
    <w:rsid w:val="00A9248C"/>
    <w:rsid w:val="00AA0B27"/>
    <w:rsid w:val="00CE1BE2"/>
    <w:rsid w:val="00D14336"/>
    <w:rsid w:val="00D76EE3"/>
    <w:rsid w:val="00DB3F59"/>
    <w:rsid w:val="00E95201"/>
    <w:rsid w:val="00F37BCF"/>
    <w:rsid w:val="00FD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5FEB7"/>
  <w15:docId w15:val="{41F3E35E-FC4E-419C-86F1-06701BD3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53A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val="en-US" w:bidi="en-US"/>
    </w:rPr>
  </w:style>
  <w:style w:type="paragraph" w:styleId="3">
    <w:name w:val="heading 3"/>
    <w:basedOn w:val="a"/>
    <w:link w:val="30"/>
    <w:qFormat/>
    <w:rsid w:val="00B3253A"/>
    <w:pPr>
      <w:keepNext/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qFormat/>
    <w:rsid w:val="00B3253A"/>
    <w:rPr>
      <w:rFonts w:ascii="Arial" w:eastAsia="Andale Sans UI" w:hAnsi="Arial" w:cs="Tahoma"/>
      <w:b/>
      <w:bCs/>
      <w:sz w:val="28"/>
      <w:szCs w:val="28"/>
      <w:lang w:val="en-US" w:bidi="en-US"/>
    </w:rPr>
  </w:style>
  <w:style w:type="character" w:customStyle="1" w:styleId="s1">
    <w:name w:val="s1"/>
    <w:basedOn w:val="a0"/>
    <w:qFormat/>
    <w:rsid w:val="00B3253A"/>
    <w:rPr>
      <w:rFonts w:ascii="Times New Roman" w:hAnsi="Times New Roman" w:cs="Times New Roman"/>
      <w:b/>
      <w:bCs/>
      <w:color w:val="000000"/>
    </w:rPr>
  </w:style>
  <w:style w:type="character" w:customStyle="1" w:styleId="y2iqfc">
    <w:name w:val="y2iqfc"/>
    <w:basedOn w:val="a0"/>
    <w:qFormat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6">
    <w:name w:val="index heading"/>
    <w:basedOn w:val="a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B3253A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val="en-US" w:bidi="en-US"/>
    </w:rPr>
  </w:style>
  <w:style w:type="paragraph" w:customStyle="1" w:styleId="Textbody">
    <w:name w:val="Text body"/>
    <w:basedOn w:val="Standard"/>
    <w:qFormat/>
    <w:rsid w:val="00B3253A"/>
    <w:pPr>
      <w:spacing w:after="120"/>
    </w:pPr>
  </w:style>
  <w:style w:type="paragraph" w:customStyle="1" w:styleId="a7">
    <w:name w:val="Содержимое таблицы"/>
    <w:basedOn w:val="Standard"/>
    <w:qFormat/>
    <w:rsid w:val="00B3253A"/>
    <w:pPr>
      <w:suppressLineNumbers/>
    </w:pPr>
  </w:style>
  <w:style w:type="paragraph" w:customStyle="1" w:styleId="a8">
    <w:name w:val="Заголовок таблицы"/>
    <w:basedOn w:val="a7"/>
    <w:qFormat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customStyle="1" w:styleId="formattext">
    <w:name w:val="formattext"/>
    <w:basedOn w:val="a"/>
    <w:qFormat/>
    <w:pPr>
      <w:spacing w:beforeAutospacing="1" w:afterAutospacing="1"/>
    </w:pPr>
    <w:rPr>
      <w:rFonts w:eastAsia="Times New Roman" w:cs="Times New Roman"/>
    </w:rPr>
  </w:style>
  <w:style w:type="paragraph" w:styleId="a9">
    <w:name w:val="Normal (Web)"/>
    <w:basedOn w:val="a"/>
    <w:qFormat/>
    <w:pPr>
      <w:spacing w:beforeAutospacing="1" w:afterAutospacing="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4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Adm-Yurist-Olga</cp:lastModifiedBy>
  <cp:revision>54</cp:revision>
  <cp:lastPrinted>2024-09-27T09:14:00Z</cp:lastPrinted>
  <dcterms:created xsi:type="dcterms:W3CDTF">2021-06-01T05:00:00Z</dcterms:created>
  <dcterms:modified xsi:type="dcterms:W3CDTF">2024-09-27T09:14:00Z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