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04B3CA" w14:textId="77777777" w:rsidR="00147BEE" w:rsidRPr="00BD447D" w:rsidRDefault="000A143E" w:rsidP="00253924">
      <w:pPr>
        <w:bidi/>
        <w:spacing w:line="240" w:lineRule="auto"/>
        <w:jc w:val="center"/>
        <w:rPr>
          <w:rFonts w:ascii="Simplified Arabic" w:hAnsi="Simplified Arabic" w:cs="Simplified Arabic"/>
          <w:b/>
          <w:bCs/>
          <w:sz w:val="32"/>
          <w:szCs w:val="32"/>
          <w:rtl/>
        </w:rPr>
      </w:pPr>
      <w:r w:rsidRPr="00BD447D">
        <w:rPr>
          <w:rFonts w:ascii="Simplified Arabic" w:hAnsi="Simplified Arabic" w:cs="Simplified Arabic"/>
          <w:b/>
          <w:bCs/>
          <w:sz w:val="32"/>
          <w:szCs w:val="32"/>
          <w:rtl/>
        </w:rPr>
        <w:t>فيما يلي قائمة بالكلمات، بعضها شاهدته للتو والبعض الآخر لم يُعرض.</w:t>
      </w:r>
    </w:p>
    <w:p w14:paraId="409068CD" w14:textId="67713DC3" w:rsidR="000A143E" w:rsidRPr="00BD447D" w:rsidRDefault="000A143E" w:rsidP="00253924">
      <w:pPr>
        <w:bidi/>
        <w:spacing w:line="240" w:lineRule="auto"/>
        <w:jc w:val="center"/>
        <w:rPr>
          <w:rFonts w:ascii="Simplified Arabic" w:hAnsi="Simplified Arabic" w:cs="Simplified Arabic"/>
          <w:b/>
          <w:bCs/>
          <w:sz w:val="32"/>
          <w:szCs w:val="32"/>
          <w:rtl/>
        </w:rPr>
      </w:pPr>
      <w:r w:rsidRPr="00BD447D">
        <w:rPr>
          <w:rFonts w:ascii="Simplified Arabic" w:hAnsi="Simplified Arabic" w:cs="Simplified Arabic"/>
          <w:b/>
          <w:bCs/>
          <w:sz w:val="32"/>
          <w:szCs w:val="32"/>
          <w:rtl/>
        </w:rPr>
        <w:t xml:space="preserve">يُرجى </w:t>
      </w:r>
      <w:r w:rsidR="005776BF">
        <w:rPr>
          <w:rFonts w:ascii="Simplified Arabic" w:hAnsi="Simplified Arabic" w:cs="Simplified Arabic" w:hint="cs"/>
          <w:b/>
          <w:bCs/>
          <w:sz w:val="32"/>
          <w:szCs w:val="32"/>
          <w:rtl/>
        </w:rPr>
        <w:t>اختيار علامة</w:t>
      </w:r>
      <w:r w:rsidRPr="00BD447D">
        <w:rPr>
          <w:rFonts w:ascii="Simplified Arabic" w:hAnsi="Simplified Arabic" w:cs="Simplified Arabic"/>
          <w:b/>
          <w:bCs/>
          <w:sz w:val="32"/>
          <w:szCs w:val="32"/>
          <w:rtl/>
        </w:rPr>
        <w:t xml:space="preserve"> "</w:t>
      </w:r>
      <w:r w:rsidR="005776BF">
        <w:rPr>
          <w:rFonts w:ascii="Cambria Math" w:hAnsi="Cambria Math" w:cs="Cambria Math" w:hint="cs"/>
          <w:b/>
          <w:bCs/>
          <w:sz w:val="32"/>
          <w:szCs w:val="32"/>
          <w:rtl/>
        </w:rPr>
        <w:t>√</w:t>
      </w:r>
      <w:r w:rsidRPr="00BD447D">
        <w:rPr>
          <w:rFonts w:ascii="Simplified Arabic" w:hAnsi="Simplified Arabic" w:cs="Simplified Arabic"/>
          <w:b/>
          <w:bCs/>
          <w:sz w:val="32"/>
          <w:szCs w:val="32"/>
          <w:rtl/>
        </w:rPr>
        <w:t>" بجوار كل كلمة تعتقد أنها ظهرت في العرض.</w:t>
      </w:r>
    </w:p>
    <w:p w14:paraId="3EC7714D" w14:textId="74A6BCA9" w:rsidR="00707B04" w:rsidRPr="00BD447D" w:rsidRDefault="005776BF" w:rsidP="00253924">
      <w:pPr>
        <w:bidi/>
        <w:spacing w:line="240" w:lineRule="auto"/>
        <w:jc w:val="center"/>
        <w:rPr>
          <w:rFonts w:ascii="Simplified Arabic" w:hAnsi="Simplified Arabic" w:cs="Simplified Arabic"/>
          <w:b/>
          <w:bCs/>
          <w:sz w:val="32"/>
          <w:szCs w:val="32"/>
          <w:rtl/>
        </w:rPr>
      </w:pPr>
      <w:r>
        <w:rPr>
          <w:rFonts w:ascii="Simplified Arabic" w:hAnsi="Simplified Arabic" w:cs="Simplified Arabic" w:hint="cs"/>
          <w:b/>
          <w:bCs/>
          <w:sz w:val="32"/>
          <w:szCs w:val="32"/>
          <w:rtl/>
          <w:lang w:bidi="ar-EG"/>
        </w:rPr>
        <w:t>واختيار علامة</w:t>
      </w:r>
      <w:r w:rsidR="000A143E" w:rsidRPr="00BD447D">
        <w:rPr>
          <w:rFonts w:ascii="Simplified Arabic" w:hAnsi="Simplified Arabic" w:cs="Simplified Arabic"/>
          <w:b/>
          <w:bCs/>
          <w:sz w:val="32"/>
          <w:szCs w:val="32"/>
          <w:rtl/>
        </w:rPr>
        <w:t xml:space="preserve"> "</w:t>
      </w:r>
      <w:r>
        <w:rPr>
          <w:rFonts w:ascii="Simplified Arabic" w:hAnsi="Simplified Arabic" w:cs="Simplified Arabic"/>
          <w:b/>
          <w:bCs/>
          <w:sz w:val="32"/>
          <w:szCs w:val="32"/>
        </w:rPr>
        <w:t>X</w:t>
      </w:r>
      <w:r w:rsidR="000A143E" w:rsidRPr="00BD447D">
        <w:rPr>
          <w:rFonts w:ascii="Simplified Arabic" w:hAnsi="Simplified Arabic" w:cs="Simplified Arabic"/>
          <w:b/>
          <w:bCs/>
          <w:sz w:val="32"/>
          <w:szCs w:val="32"/>
          <w:rtl/>
        </w:rPr>
        <w:t>" إذا لم تُعرض الكلمة من قبل.</w:t>
      </w:r>
    </w:p>
    <w:tbl>
      <w:tblPr>
        <w:tblStyle w:val="TableGrid"/>
        <w:bidiVisual/>
        <w:tblW w:w="0" w:type="auto"/>
        <w:jc w:val="center"/>
        <w:tblLook w:val="04A0" w:firstRow="1" w:lastRow="0" w:firstColumn="1" w:lastColumn="0" w:noHBand="0" w:noVBand="1"/>
      </w:tblPr>
      <w:tblGrid>
        <w:gridCol w:w="837"/>
        <w:gridCol w:w="1440"/>
        <w:gridCol w:w="2070"/>
        <w:gridCol w:w="1590"/>
      </w:tblGrid>
      <w:tr w:rsidR="00E379BF" w:rsidRPr="0082771D" w14:paraId="7E529EAD" w14:textId="77777777" w:rsidTr="00E379BF">
        <w:trPr>
          <w:jc w:val="center"/>
        </w:trPr>
        <w:tc>
          <w:tcPr>
            <w:tcW w:w="837" w:type="dxa"/>
          </w:tcPr>
          <w:p w14:paraId="0F7C3550" w14:textId="65AD176E" w:rsidR="00E379BF" w:rsidRPr="006A3E75" w:rsidRDefault="00E379BF" w:rsidP="00E379BF">
            <w:pPr>
              <w:bidi/>
              <w:jc w:val="center"/>
              <w:rPr>
                <w:rFonts w:asciiTheme="majorBidi" w:hAnsiTheme="majorBidi" w:cstheme="majorBidi"/>
                <w:color w:val="000000" w:themeColor="text1"/>
                <w:sz w:val="24"/>
                <w:szCs w:val="24"/>
              </w:rPr>
            </w:pPr>
            <w:r w:rsidRPr="006A3E75">
              <w:rPr>
                <w:sz w:val="24"/>
                <w:szCs w:val="24"/>
              </w:rPr>
              <w:t>1</w:t>
            </w:r>
          </w:p>
        </w:tc>
        <w:tc>
          <w:tcPr>
            <w:tcW w:w="1440" w:type="dxa"/>
            <w:vAlign w:val="center"/>
          </w:tcPr>
          <w:p w14:paraId="04315B0B" w14:textId="419FB37E" w:rsidR="00E379BF" w:rsidRPr="0082771D" w:rsidRDefault="00E379BF" w:rsidP="00E379BF">
            <w:pPr>
              <w:bidi/>
              <w:rPr>
                <w:rFonts w:asciiTheme="majorBidi" w:hAnsiTheme="majorBidi" w:cstheme="majorBidi"/>
                <w:sz w:val="28"/>
                <w:szCs w:val="28"/>
                <w:rtl/>
              </w:rPr>
            </w:pPr>
            <w:r w:rsidRPr="0082771D">
              <w:rPr>
                <w:rFonts w:asciiTheme="majorBidi" w:hAnsiTheme="majorBidi" w:cstheme="majorBidi"/>
                <w:color w:val="000000"/>
                <w:sz w:val="28"/>
                <w:szCs w:val="28"/>
                <w:rtl/>
              </w:rPr>
              <w:t>استفزاز</w:t>
            </w:r>
          </w:p>
        </w:tc>
        <w:tc>
          <w:tcPr>
            <w:tcW w:w="2070" w:type="dxa"/>
            <w:vAlign w:val="center"/>
          </w:tcPr>
          <w:p w14:paraId="2B15F6B6" w14:textId="2D40CD51" w:rsidR="00E379BF" w:rsidRPr="00E379BF" w:rsidRDefault="00E379BF" w:rsidP="00E379BF">
            <w:pPr>
              <w:bidi/>
              <w:jc w:val="center"/>
              <w:rPr>
                <w:rFonts w:asciiTheme="majorBidi" w:hAnsiTheme="majorBidi" w:cstheme="majorBidi"/>
                <w:sz w:val="24"/>
                <w:szCs w:val="24"/>
                <w:rtl/>
              </w:rPr>
            </w:pPr>
            <w:r w:rsidRPr="00E379BF">
              <w:rPr>
                <w:rFonts w:ascii="Cambria Math" w:hAnsi="Cambria Math" w:cs="Cambria Math" w:hint="cs"/>
                <w:sz w:val="24"/>
                <w:szCs w:val="24"/>
                <w:rtl/>
              </w:rPr>
              <w:t>√</w:t>
            </w:r>
          </w:p>
        </w:tc>
        <w:tc>
          <w:tcPr>
            <w:tcW w:w="1590" w:type="dxa"/>
            <w:vAlign w:val="center"/>
          </w:tcPr>
          <w:p w14:paraId="04A663E3" w14:textId="0A4E6050" w:rsidR="00E379BF" w:rsidRPr="00E379BF" w:rsidRDefault="00E379BF" w:rsidP="00E379BF">
            <w:pPr>
              <w:bidi/>
              <w:jc w:val="center"/>
              <w:rPr>
                <w:rFonts w:asciiTheme="majorBidi" w:hAnsiTheme="majorBidi" w:cstheme="majorBidi"/>
                <w:sz w:val="24"/>
                <w:szCs w:val="24"/>
                <w:rtl/>
              </w:rPr>
            </w:pPr>
            <w:r w:rsidRPr="00E379BF">
              <w:rPr>
                <w:rFonts w:ascii="Simplified Arabic" w:hAnsi="Simplified Arabic" w:cs="Simplified Arabic"/>
                <w:sz w:val="24"/>
                <w:szCs w:val="24"/>
              </w:rPr>
              <w:t>X</w:t>
            </w:r>
          </w:p>
        </w:tc>
      </w:tr>
      <w:tr w:rsidR="00E379BF" w:rsidRPr="0082771D" w14:paraId="78C51803" w14:textId="77777777" w:rsidTr="00E379BF">
        <w:trPr>
          <w:jc w:val="center"/>
        </w:trPr>
        <w:tc>
          <w:tcPr>
            <w:tcW w:w="837" w:type="dxa"/>
          </w:tcPr>
          <w:p w14:paraId="45CC7F9F" w14:textId="1986E0CD" w:rsidR="00E379BF" w:rsidRPr="006A3E75" w:rsidRDefault="00E379BF" w:rsidP="00E379BF">
            <w:pPr>
              <w:bidi/>
              <w:jc w:val="center"/>
              <w:rPr>
                <w:rFonts w:asciiTheme="majorBidi" w:hAnsiTheme="majorBidi" w:cstheme="majorBidi"/>
                <w:color w:val="000000" w:themeColor="text1"/>
                <w:sz w:val="24"/>
                <w:szCs w:val="24"/>
              </w:rPr>
            </w:pPr>
            <w:r w:rsidRPr="006A3E75">
              <w:rPr>
                <w:sz w:val="24"/>
                <w:szCs w:val="24"/>
              </w:rPr>
              <w:t>2</w:t>
            </w:r>
          </w:p>
        </w:tc>
        <w:tc>
          <w:tcPr>
            <w:tcW w:w="1440" w:type="dxa"/>
            <w:vAlign w:val="center"/>
          </w:tcPr>
          <w:p w14:paraId="5817B8E9" w14:textId="5A6D21A3" w:rsidR="00E379BF" w:rsidRPr="0082771D" w:rsidRDefault="00E379BF" w:rsidP="00E379BF">
            <w:pPr>
              <w:bidi/>
              <w:rPr>
                <w:rFonts w:asciiTheme="majorBidi" w:hAnsiTheme="majorBidi" w:cstheme="majorBidi"/>
                <w:color w:val="000000"/>
                <w:sz w:val="28"/>
                <w:szCs w:val="28"/>
                <w:rtl/>
              </w:rPr>
            </w:pPr>
            <w:r w:rsidRPr="0082771D">
              <w:rPr>
                <w:rFonts w:asciiTheme="majorBidi" w:hAnsiTheme="majorBidi" w:cstheme="majorBidi"/>
                <w:color w:val="000000"/>
                <w:sz w:val="28"/>
                <w:szCs w:val="28"/>
                <w:rtl/>
              </w:rPr>
              <w:t xml:space="preserve"> عطر</w:t>
            </w:r>
          </w:p>
        </w:tc>
        <w:tc>
          <w:tcPr>
            <w:tcW w:w="2070" w:type="dxa"/>
            <w:vAlign w:val="center"/>
          </w:tcPr>
          <w:p w14:paraId="5148E3A2" w14:textId="139EE1CA" w:rsidR="00E379BF" w:rsidRPr="00E379BF" w:rsidRDefault="00E379BF" w:rsidP="00E379BF">
            <w:pPr>
              <w:bidi/>
              <w:jc w:val="center"/>
              <w:rPr>
                <w:rFonts w:asciiTheme="majorBidi" w:hAnsiTheme="majorBidi" w:cstheme="majorBidi"/>
                <w:sz w:val="24"/>
                <w:szCs w:val="24"/>
                <w:rtl/>
              </w:rPr>
            </w:pPr>
            <w:r w:rsidRPr="00E379BF">
              <w:rPr>
                <w:rFonts w:ascii="Cambria Math" w:hAnsi="Cambria Math" w:cs="Cambria Math" w:hint="cs"/>
                <w:sz w:val="24"/>
                <w:szCs w:val="24"/>
                <w:rtl/>
              </w:rPr>
              <w:t>√</w:t>
            </w:r>
          </w:p>
        </w:tc>
        <w:tc>
          <w:tcPr>
            <w:tcW w:w="1590" w:type="dxa"/>
            <w:vAlign w:val="center"/>
          </w:tcPr>
          <w:p w14:paraId="745194C4" w14:textId="2F444B18" w:rsidR="00E379BF" w:rsidRPr="00E379BF" w:rsidRDefault="00E379BF" w:rsidP="00E379BF">
            <w:pPr>
              <w:bidi/>
              <w:jc w:val="center"/>
              <w:rPr>
                <w:rFonts w:asciiTheme="majorBidi" w:hAnsiTheme="majorBidi" w:cstheme="majorBidi"/>
                <w:sz w:val="24"/>
                <w:szCs w:val="24"/>
                <w:rtl/>
              </w:rPr>
            </w:pPr>
            <w:r w:rsidRPr="00E379BF">
              <w:rPr>
                <w:rFonts w:ascii="Simplified Arabic" w:hAnsi="Simplified Arabic" w:cs="Simplified Arabic"/>
                <w:sz w:val="24"/>
                <w:szCs w:val="24"/>
              </w:rPr>
              <w:t>X</w:t>
            </w:r>
          </w:p>
        </w:tc>
      </w:tr>
      <w:tr w:rsidR="00E379BF" w:rsidRPr="0082771D" w14:paraId="0A2558F9" w14:textId="77777777" w:rsidTr="00E379BF">
        <w:trPr>
          <w:jc w:val="center"/>
        </w:trPr>
        <w:tc>
          <w:tcPr>
            <w:tcW w:w="837" w:type="dxa"/>
          </w:tcPr>
          <w:p w14:paraId="470CDF3E" w14:textId="29BD3F59" w:rsidR="00E379BF" w:rsidRPr="006A3E75" w:rsidRDefault="00E379BF" w:rsidP="00E379BF">
            <w:pPr>
              <w:bidi/>
              <w:jc w:val="center"/>
              <w:rPr>
                <w:rFonts w:asciiTheme="majorBidi" w:hAnsiTheme="majorBidi" w:cstheme="majorBidi"/>
                <w:color w:val="000000" w:themeColor="text1"/>
                <w:sz w:val="24"/>
                <w:szCs w:val="24"/>
              </w:rPr>
            </w:pPr>
            <w:r w:rsidRPr="006A3E75">
              <w:rPr>
                <w:sz w:val="24"/>
                <w:szCs w:val="24"/>
              </w:rPr>
              <w:t>3</w:t>
            </w:r>
          </w:p>
        </w:tc>
        <w:tc>
          <w:tcPr>
            <w:tcW w:w="1440" w:type="dxa"/>
            <w:vAlign w:val="center"/>
          </w:tcPr>
          <w:p w14:paraId="0BEBA5FA" w14:textId="2F88E643" w:rsidR="00E379BF" w:rsidRPr="0082771D" w:rsidRDefault="00E379BF" w:rsidP="00E379BF">
            <w:pPr>
              <w:bidi/>
              <w:rPr>
                <w:rFonts w:asciiTheme="majorBidi" w:hAnsiTheme="majorBidi" w:cstheme="majorBidi"/>
                <w:color w:val="000000"/>
                <w:sz w:val="28"/>
                <w:szCs w:val="28"/>
                <w:rtl/>
              </w:rPr>
            </w:pPr>
            <w:r w:rsidRPr="0082771D">
              <w:rPr>
                <w:rFonts w:asciiTheme="majorBidi" w:hAnsiTheme="majorBidi" w:cstheme="majorBidi"/>
                <w:color w:val="000000"/>
                <w:sz w:val="28"/>
                <w:szCs w:val="28"/>
                <w:rtl/>
              </w:rPr>
              <w:t>خشن</w:t>
            </w:r>
          </w:p>
        </w:tc>
        <w:tc>
          <w:tcPr>
            <w:tcW w:w="2070" w:type="dxa"/>
            <w:vAlign w:val="center"/>
          </w:tcPr>
          <w:p w14:paraId="639B4AB8" w14:textId="6C2AF977" w:rsidR="00E379BF" w:rsidRPr="00E379BF" w:rsidRDefault="00E379BF" w:rsidP="00E379BF">
            <w:pPr>
              <w:bidi/>
              <w:jc w:val="center"/>
              <w:rPr>
                <w:rFonts w:asciiTheme="majorBidi" w:hAnsiTheme="majorBidi" w:cstheme="majorBidi"/>
                <w:sz w:val="24"/>
                <w:szCs w:val="24"/>
                <w:rtl/>
              </w:rPr>
            </w:pPr>
            <w:r w:rsidRPr="00E379BF">
              <w:rPr>
                <w:rFonts w:ascii="Cambria Math" w:hAnsi="Cambria Math" w:cs="Cambria Math" w:hint="cs"/>
                <w:sz w:val="24"/>
                <w:szCs w:val="24"/>
                <w:rtl/>
              </w:rPr>
              <w:t>√</w:t>
            </w:r>
          </w:p>
        </w:tc>
        <w:tc>
          <w:tcPr>
            <w:tcW w:w="1590" w:type="dxa"/>
            <w:vAlign w:val="center"/>
          </w:tcPr>
          <w:p w14:paraId="578E537A" w14:textId="5C0BA362" w:rsidR="00E379BF" w:rsidRPr="00E379BF" w:rsidRDefault="00E379BF" w:rsidP="00E379BF">
            <w:pPr>
              <w:bidi/>
              <w:jc w:val="center"/>
              <w:rPr>
                <w:rFonts w:asciiTheme="majorBidi" w:hAnsiTheme="majorBidi" w:cstheme="majorBidi"/>
                <w:sz w:val="24"/>
                <w:szCs w:val="24"/>
                <w:rtl/>
              </w:rPr>
            </w:pPr>
            <w:r w:rsidRPr="00E379BF">
              <w:rPr>
                <w:rFonts w:ascii="Simplified Arabic" w:hAnsi="Simplified Arabic" w:cs="Simplified Arabic"/>
                <w:sz w:val="24"/>
                <w:szCs w:val="24"/>
              </w:rPr>
              <w:t>X</w:t>
            </w:r>
          </w:p>
        </w:tc>
      </w:tr>
      <w:tr w:rsidR="00E379BF" w:rsidRPr="0082771D" w14:paraId="18A1A5DD" w14:textId="77777777" w:rsidTr="00E379BF">
        <w:trPr>
          <w:jc w:val="center"/>
        </w:trPr>
        <w:tc>
          <w:tcPr>
            <w:tcW w:w="837" w:type="dxa"/>
          </w:tcPr>
          <w:p w14:paraId="2BCD5155" w14:textId="52BF6874" w:rsidR="00E379BF" w:rsidRPr="006A3E75" w:rsidRDefault="00E379BF" w:rsidP="00E379BF">
            <w:pPr>
              <w:bidi/>
              <w:jc w:val="center"/>
              <w:rPr>
                <w:rFonts w:asciiTheme="majorBidi" w:hAnsiTheme="majorBidi" w:cstheme="majorBidi"/>
                <w:color w:val="000000" w:themeColor="text1"/>
                <w:sz w:val="24"/>
                <w:szCs w:val="24"/>
              </w:rPr>
            </w:pPr>
            <w:r w:rsidRPr="006A3E75">
              <w:rPr>
                <w:sz w:val="24"/>
                <w:szCs w:val="24"/>
              </w:rPr>
              <w:t>4</w:t>
            </w:r>
          </w:p>
        </w:tc>
        <w:tc>
          <w:tcPr>
            <w:tcW w:w="1440" w:type="dxa"/>
            <w:vAlign w:val="center"/>
          </w:tcPr>
          <w:p w14:paraId="41D7FF0C" w14:textId="43D8E717" w:rsidR="00E379BF" w:rsidRPr="0082771D" w:rsidRDefault="00E379BF" w:rsidP="00E379BF">
            <w:pPr>
              <w:bidi/>
              <w:rPr>
                <w:rFonts w:asciiTheme="majorBidi" w:hAnsiTheme="majorBidi" w:cstheme="majorBidi"/>
                <w:color w:val="000000"/>
                <w:sz w:val="28"/>
                <w:szCs w:val="28"/>
                <w:rtl/>
              </w:rPr>
            </w:pPr>
            <w:r w:rsidRPr="0082771D">
              <w:rPr>
                <w:rFonts w:asciiTheme="majorBidi" w:hAnsiTheme="majorBidi" w:cstheme="majorBidi"/>
                <w:color w:val="000000"/>
                <w:sz w:val="28"/>
                <w:szCs w:val="28"/>
                <w:rtl/>
              </w:rPr>
              <w:t>قاسٍ</w:t>
            </w:r>
          </w:p>
        </w:tc>
        <w:tc>
          <w:tcPr>
            <w:tcW w:w="2070" w:type="dxa"/>
            <w:vAlign w:val="center"/>
          </w:tcPr>
          <w:p w14:paraId="22D713C6" w14:textId="73B8A1BA" w:rsidR="00E379BF" w:rsidRPr="00E379BF" w:rsidRDefault="00E379BF" w:rsidP="00E379BF">
            <w:pPr>
              <w:bidi/>
              <w:jc w:val="center"/>
              <w:rPr>
                <w:rFonts w:asciiTheme="majorBidi" w:hAnsiTheme="majorBidi" w:cstheme="majorBidi"/>
                <w:sz w:val="24"/>
                <w:szCs w:val="24"/>
                <w:rtl/>
              </w:rPr>
            </w:pPr>
            <w:r w:rsidRPr="00E379BF">
              <w:rPr>
                <w:rFonts w:ascii="Cambria Math" w:hAnsi="Cambria Math" w:cs="Cambria Math" w:hint="cs"/>
                <w:sz w:val="24"/>
                <w:szCs w:val="24"/>
                <w:rtl/>
              </w:rPr>
              <w:t>√</w:t>
            </w:r>
          </w:p>
        </w:tc>
        <w:tc>
          <w:tcPr>
            <w:tcW w:w="1590" w:type="dxa"/>
            <w:vAlign w:val="center"/>
          </w:tcPr>
          <w:p w14:paraId="301E61FB" w14:textId="035347B6" w:rsidR="00E379BF" w:rsidRPr="00E379BF" w:rsidRDefault="00E379BF" w:rsidP="00E379BF">
            <w:pPr>
              <w:bidi/>
              <w:jc w:val="center"/>
              <w:rPr>
                <w:rFonts w:asciiTheme="majorBidi" w:hAnsiTheme="majorBidi" w:cstheme="majorBidi"/>
                <w:sz w:val="24"/>
                <w:szCs w:val="24"/>
                <w:rtl/>
              </w:rPr>
            </w:pPr>
            <w:r w:rsidRPr="00E379BF">
              <w:rPr>
                <w:rFonts w:ascii="Simplified Arabic" w:hAnsi="Simplified Arabic" w:cs="Simplified Arabic"/>
                <w:sz w:val="24"/>
                <w:szCs w:val="24"/>
              </w:rPr>
              <w:t>X</w:t>
            </w:r>
          </w:p>
        </w:tc>
      </w:tr>
      <w:tr w:rsidR="00E379BF" w:rsidRPr="0082771D" w14:paraId="2DC9C3B8" w14:textId="77777777" w:rsidTr="00E379BF">
        <w:trPr>
          <w:jc w:val="center"/>
        </w:trPr>
        <w:tc>
          <w:tcPr>
            <w:tcW w:w="837" w:type="dxa"/>
          </w:tcPr>
          <w:p w14:paraId="609AF882" w14:textId="50965626" w:rsidR="00E379BF" w:rsidRPr="006A3E75" w:rsidRDefault="00E379BF" w:rsidP="00E379BF">
            <w:pPr>
              <w:bidi/>
              <w:jc w:val="center"/>
              <w:rPr>
                <w:rFonts w:asciiTheme="majorBidi" w:hAnsiTheme="majorBidi" w:cstheme="majorBidi"/>
                <w:color w:val="000000" w:themeColor="text1"/>
                <w:sz w:val="24"/>
                <w:szCs w:val="24"/>
              </w:rPr>
            </w:pPr>
            <w:r w:rsidRPr="006A3E75">
              <w:rPr>
                <w:sz w:val="24"/>
                <w:szCs w:val="24"/>
              </w:rPr>
              <w:t>5</w:t>
            </w:r>
          </w:p>
        </w:tc>
        <w:tc>
          <w:tcPr>
            <w:tcW w:w="1440" w:type="dxa"/>
            <w:vAlign w:val="center"/>
          </w:tcPr>
          <w:p w14:paraId="062D037B" w14:textId="1B2BF5D5" w:rsidR="00E379BF" w:rsidRPr="0082771D" w:rsidRDefault="00E379BF" w:rsidP="00E379BF">
            <w:pPr>
              <w:bidi/>
              <w:rPr>
                <w:rFonts w:asciiTheme="majorBidi" w:hAnsiTheme="majorBidi" w:cstheme="majorBidi"/>
                <w:color w:val="000000"/>
                <w:sz w:val="28"/>
                <w:szCs w:val="28"/>
                <w:rtl/>
              </w:rPr>
            </w:pPr>
            <w:r w:rsidRPr="0082771D">
              <w:rPr>
                <w:rFonts w:asciiTheme="majorBidi" w:hAnsiTheme="majorBidi" w:cstheme="majorBidi"/>
                <w:color w:val="000000"/>
                <w:sz w:val="28"/>
                <w:szCs w:val="28"/>
                <w:rtl/>
              </w:rPr>
              <w:t>أملس</w:t>
            </w:r>
          </w:p>
        </w:tc>
        <w:tc>
          <w:tcPr>
            <w:tcW w:w="2070" w:type="dxa"/>
            <w:vAlign w:val="center"/>
          </w:tcPr>
          <w:p w14:paraId="0D1FB7A1" w14:textId="515EA75E" w:rsidR="00E379BF" w:rsidRPr="00E379BF" w:rsidRDefault="00E379BF" w:rsidP="00E379BF">
            <w:pPr>
              <w:bidi/>
              <w:jc w:val="center"/>
              <w:rPr>
                <w:rFonts w:asciiTheme="majorBidi" w:hAnsiTheme="majorBidi" w:cstheme="majorBidi"/>
                <w:sz w:val="24"/>
                <w:szCs w:val="24"/>
                <w:rtl/>
              </w:rPr>
            </w:pPr>
            <w:r w:rsidRPr="00E379BF">
              <w:rPr>
                <w:rFonts w:ascii="Cambria Math" w:hAnsi="Cambria Math" w:cs="Cambria Math" w:hint="cs"/>
                <w:sz w:val="24"/>
                <w:szCs w:val="24"/>
                <w:rtl/>
              </w:rPr>
              <w:t>√</w:t>
            </w:r>
          </w:p>
        </w:tc>
        <w:tc>
          <w:tcPr>
            <w:tcW w:w="1590" w:type="dxa"/>
            <w:vAlign w:val="center"/>
          </w:tcPr>
          <w:p w14:paraId="14D440E1" w14:textId="77365ADB" w:rsidR="00E379BF" w:rsidRPr="00E379BF" w:rsidRDefault="00E379BF" w:rsidP="00E379BF">
            <w:pPr>
              <w:bidi/>
              <w:jc w:val="center"/>
              <w:rPr>
                <w:rFonts w:asciiTheme="majorBidi" w:hAnsiTheme="majorBidi" w:cstheme="majorBidi"/>
                <w:sz w:val="24"/>
                <w:szCs w:val="24"/>
                <w:rtl/>
              </w:rPr>
            </w:pPr>
            <w:r w:rsidRPr="00E379BF">
              <w:rPr>
                <w:rFonts w:ascii="Simplified Arabic" w:hAnsi="Simplified Arabic" w:cs="Simplified Arabic"/>
                <w:sz w:val="24"/>
                <w:szCs w:val="24"/>
              </w:rPr>
              <w:t>X</w:t>
            </w:r>
          </w:p>
        </w:tc>
      </w:tr>
      <w:tr w:rsidR="00E379BF" w:rsidRPr="0082771D" w14:paraId="135E4674" w14:textId="77777777" w:rsidTr="00E379BF">
        <w:trPr>
          <w:jc w:val="center"/>
        </w:trPr>
        <w:tc>
          <w:tcPr>
            <w:tcW w:w="837" w:type="dxa"/>
          </w:tcPr>
          <w:p w14:paraId="04DB8CD6" w14:textId="220DEDF5" w:rsidR="00E379BF" w:rsidRPr="006A3E75" w:rsidRDefault="00E379BF" w:rsidP="00E379BF">
            <w:pPr>
              <w:bidi/>
              <w:jc w:val="center"/>
              <w:rPr>
                <w:rFonts w:asciiTheme="majorBidi" w:hAnsiTheme="majorBidi" w:cstheme="majorBidi"/>
                <w:color w:val="000000" w:themeColor="text1"/>
                <w:sz w:val="24"/>
                <w:szCs w:val="24"/>
              </w:rPr>
            </w:pPr>
            <w:r w:rsidRPr="006A3E75">
              <w:rPr>
                <w:sz w:val="24"/>
                <w:szCs w:val="24"/>
              </w:rPr>
              <w:t>6</w:t>
            </w:r>
          </w:p>
        </w:tc>
        <w:tc>
          <w:tcPr>
            <w:tcW w:w="1440" w:type="dxa"/>
            <w:vAlign w:val="center"/>
          </w:tcPr>
          <w:p w14:paraId="6533749E" w14:textId="79A6AFA8" w:rsidR="00E379BF" w:rsidRPr="0082771D" w:rsidRDefault="00E379BF" w:rsidP="00E379BF">
            <w:pPr>
              <w:bidi/>
              <w:rPr>
                <w:rFonts w:asciiTheme="majorBidi" w:hAnsiTheme="majorBidi" w:cstheme="majorBidi"/>
                <w:color w:val="000000"/>
                <w:sz w:val="28"/>
                <w:szCs w:val="28"/>
                <w:rtl/>
              </w:rPr>
            </w:pPr>
            <w:r w:rsidRPr="0082771D">
              <w:rPr>
                <w:rFonts w:asciiTheme="majorBidi" w:hAnsiTheme="majorBidi" w:cstheme="majorBidi"/>
                <w:color w:val="000000"/>
                <w:sz w:val="28"/>
                <w:szCs w:val="28"/>
                <w:rtl/>
              </w:rPr>
              <w:t>سرير</w:t>
            </w:r>
          </w:p>
        </w:tc>
        <w:tc>
          <w:tcPr>
            <w:tcW w:w="2070" w:type="dxa"/>
            <w:vAlign w:val="center"/>
          </w:tcPr>
          <w:p w14:paraId="77EF6E8F" w14:textId="50C9D0D0" w:rsidR="00E379BF" w:rsidRPr="00E379BF" w:rsidRDefault="00E379BF" w:rsidP="00E379BF">
            <w:pPr>
              <w:bidi/>
              <w:jc w:val="center"/>
              <w:rPr>
                <w:rFonts w:asciiTheme="majorBidi" w:hAnsiTheme="majorBidi" w:cstheme="majorBidi"/>
                <w:sz w:val="24"/>
                <w:szCs w:val="24"/>
                <w:rtl/>
              </w:rPr>
            </w:pPr>
            <w:r w:rsidRPr="00E379BF">
              <w:rPr>
                <w:rFonts w:ascii="Cambria Math" w:hAnsi="Cambria Math" w:cs="Cambria Math" w:hint="cs"/>
                <w:sz w:val="24"/>
                <w:szCs w:val="24"/>
                <w:rtl/>
              </w:rPr>
              <w:t>√</w:t>
            </w:r>
          </w:p>
        </w:tc>
        <w:tc>
          <w:tcPr>
            <w:tcW w:w="1590" w:type="dxa"/>
            <w:vAlign w:val="center"/>
          </w:tcPr>
          <w:p w14:paraId="37715F35" w14:textId="290A74F8" w:rsidR="00E379BF" w:rsidRPr="00E379BF" w:rsidRDefault="00E379BF" w:rsidP="00E379BF">
            <w:pPr>
              <w:bidi/>
              <w:jc w:val="center"/>
              <w:rPr>
                <w:rFonts w:asciiTheme="majorBidi" w:hAnsiTheme="majorBidi" w:cstheme="majorBidi"/>
                <w:sz w:val="24"/>
                <w:szCs w:val="24"/>
                <w:rtl/>
              </w:rPr>
            </w:pPr>
            <w:r w:rsidRPr="00E379BF">
              <w:rPr>
                <w:rFonts w:ascii="Simplified Arabic" w:hAnsi="Simplified Arabic" w:cs="Simplified Arabic"/>
                <w:sz w:val="24"/>
                <w:szCs w:val="24"/>
              </w:rPr>
              <w:t>X</w:t>
            </w:r>
          </w:p>
        </w:tc>
      </w:tr>
      <w:tr w:rsidR="00E379BF" w:rsidRPr="0082771D" w14:paraId="01248636" w14:textId="77777777" w:rsidTr="00E379BF">
        <w:trPr>
          <w:jc w:val="center"/>
        </w:trPr>
        <w:tc>
          <w:tcPr>
            <w:tcW w:w="837" w:type="dxa"/>
          </w:tcPr>
          <w:p w14:paraId="5D34A021" w14:textId="2ADC0A2A" w:rsidR="00E379BF" w:rsidRPr="006A3E75" w:rsidRDefault="00E379BF" w:rsidP="00E379BF">
            <w:pPr>
              <w:bidi/>
              <w:jc w:val="center"/>
              <w:rPr>
                <w:rFonts w:asciiTheme="majorBidi" w:hAnsiTheme="majorBidi" w:cstheme="majorBidi"/>
                <w:color w:val="000000" w:themeColor="text1"/>
                <w:sz w:val="24"/>
                <w:szCs w:val="24"/>
              </w:rPr>
            </w:pPr>
            <w:r w:rsidRPr="006A3E75">
              <w:rPr>
                <w:sz w:val="24"/>
                <w:szCs w:val="24"/>
              </w:rPr>
              <w:t>7</w:t>
            </w:r>
          </w:p>
        </w:tc>
        <w:tc>
          <w:tcPr>
            <w:tcW w:w="1440" w:type="dxa"/>
            <w:vAlign w:val="center"/>
          </w:tcPr>
          <w:p w14:paraId="645A7335" w14:textId="433977A3" w:rsidR="00E379BF" w:rsidRPr="0082771D" w:rsidRDefault="00E379BF" w:rsidP="00E379BF">
            <w:pPr>
              <w:bidi/>
              <w:rPr>
                <w:rFonts w:asciiTheme="majorBidi" w:hAnsiTheme="majorBidi" w:cstheme="majorBidi"/>
                <w:color w:val="000000"/>
                <w:sz w:val="28"/>
                <w:szCs w:val="28"/>
                <w:rtl/>
              </w:rPr>
            </w:pPr>
            <w:r w:rsidRPr="0082771D">
              <w:rPr>
                <w:rFonts w:asciiTheme="majorBidi" w:hAnsiTheme="majorBidi" w:cstheme="majorBidi"/>
                <w:color w:val="000000"/>
                <w:sz w:val="28"/>
                <w:szCs w:val="28"/>
                <w:rtl/>
              </w:rPr>
              <w:t>أنف</w:t>
            </w:r>
          </w:p>
        </w:tc>
        <w:tc>
          <w:tcPr>
            <w:tcW w:w="2070" w:type="dxa"/>
            <w:vAlign w:val="center"/>
          </w:tcPr>
          <w:p w14:paraId="00BAAD36" w14:textId="23BC1579" w:rsidR="00E379BF" w:rsidRPr="00E379BF" w:rsidRDefault="00E379BF" w:rsidP="00E379BF">
            <w:pPr>
              <w:bidi/>
              <w:jc w:val="center"/>
              <w:rPr>
                <w:rFonts w:asciiTheme="majorBidi" w:hAnsiTheme="majorBidi" w:cstheme="majorBidi"/>
                <w:sz w:val="24"/>
                <w:szCs w:val="24"/>
                <w:rtl/>
              </w:rPr>
            </w:pPr>
            <w:r w:rsidRPr="00E379BF">
              <w:rPr>
                <w:rFonts w:ascii="Cambria Math" w:hAnsi="Cambria Math" w:cs="Cambria Math" w:hint="cs"/>
                <w:sz w:val="24"/>
                <w:szCs w:val="24"/>
                <w:rtl/>
              </w:rPr>
              <w:t>√</w:t>
            </w:r>
          </w:p>
        </w:tc>
        <w:tc>
          <w:tcPr>
            <w:tcW w:w="1590" w:type="dxa"/>
            <w:vAlign w:val="center"/>
          </w:tcPr>
          <w:p w14:paraId="1493B21C" w14:textId="632E69F2" w:rsidR="00E379BF" w:rsidRPr="00E379BF" w:rsidRDefault="00E379BF" w:rsidP="00E379BF">
            <w:pPr>
              <w:bidi/>
              <w:jc w:val="center"/>
              <w:rPr>
                <w:rFonts w:asciiTheme="majorBidi" w:hAnsiTheme="majorBidi" w:cstheme="majorBidi"/>
                <w:sz w:val="24"/>
                <w:szCs w:val="24"/>
                <w:rtl/>
              </w:rPr>
            </w:pPr>
            <w:r w:rsidRPr="00E379BF">
              <w:rPr>
                <w:rFonts w:ascii="Simplified Arabic" w:hAnsi="Simplified Arabic" w:cs="Simplified Arabic"/>
                <w:sz w:val="24"/>
                <w:szCs w:val="24"/>
              </w:rPr>
              <w:t>X</w:t>
            </w:r>
          </w:p>
        </w:tc>
      </w:tr>
      <w:tr w:rsidR="00E379BF" w:rsidRPr="0082771D" w14:paraId="5F49AD54" w14:textId="77777777" w:rsidTr="00E379BF">
        <w:trPr>
          <w:jc w:val="center"/>
        </w:trPr>
        <w:tc>
          <w:tcPr>
            <w:tcW w:w="837" w:type="dxa"/>
          </w:tcPr>
          <w:p w14:paraId="3E237D58" w14:textId="58D6D9AF" w:rsidR="00E379BF" w:rsidRPr="006A3E75" w:rsidRDefault="00E379BF" w:rsidP="00E379BF">
            <w:pPr>
              <w:bidi/>
              <w:jc w:val="center"/>
              <w:rPr>
                <w:rFonts w:asciiTheme="majorBidi" w:hAnsiTheme="majorBidi" w:cstheme="majorBidi"/>
                <w:color w:val="000000" w:themeColor="text1"/>
                <w:sz w:val="24"/>
                <w:szCs w:val="24"/>
              </w:rPr>
            </w:pPr>
            <w:r w:rsidRPr="006A3E75">
              <w:rPr>
                <w:sz w:val="24"/>
                <w:szCs w:val="24"/>
              </w:rPr>
              <w:t>8</w:t>
            </w:r>
          </w:p>
        </w:tc>
        <w:tc>
          <w:tcPr>
            <w:tcW w:w="1440" w:type="dxa"/>
            <w:vAlign w:val="center"/>
          </w:tcPr>
          <w:p w14:paraId="3755B281" w14:textId="769C03D8" w:rsidR="00E379BF" w:rsidRPr="0082771D" w:rsidRDefault="00E379BF" w:rsidP="00E379BF">
            <w:pPr>
              <w:bidi/>
              <w:rPr>
                <w:rFonts w:asciiTheme="majorBidi" w:hAnsiTheme="majorBidi" w:cstheme="majorBidi"/>
                <w:color w:val="000000"/>
                <w:sz w:val="28"/>
                <w:szCs w:val="28"/>
                <w:rtl/>
              </w:rPr>
            </w:pPr>
            <w:r w:rsidRPr="0082771D">
              <w:rPr>
                <w:rFonts w:asciiTheme="majorBidi" w:hAnsiTheme="majorBidi" w:cstheme="majorBidi"/>
                <w:sz w:val="28"/>
                <w:szCs w:val="28"/>
                <w:rtl/>
              </w:rPr>
              <w:t xml:space="preserve"> </w:t>
            </w:r>
            <w:r>
              <w:rPr>
                <w:rFonts w:asciiTheme="majorBidi" w:hAnsiTheme="majorBidi" w:cstheme="majorBidi" w:hint="cs"/>
                <w:sz w:val="28"/>
                <w:szCs w:val="28"/>
                <w:rtl/>
              </w:rPr>
              <w:t>ستارة</w:t>
            </w:r>
          </w:p>
        </w:tc>
        <w:tc>
          <w:tcPr>
            <w:tcW w:w="2070" w:type="dxa"/>
            <w:vAlign w:val="center"/>
          </w:tcPr>
          <w:p w14:paraId="10E3C376" w14:textId="2371B491" w:rsidR="00E379BF" w:rsidRPr="00E379BF" w:rsidRDefault="00E379BF" w:rsidP="00E379BF">
            <w:pPr>
              <w:bidi/>
              <w:jc w:val="center"/>
              <w:rPr>
                <w:rFonts w:asciiTheme="majorBidi" w:hAnsiTheme="majorBidi" w:cstheme="majorBidi"/>
                <w:sz w:val="24"/>
                <w:szCs w:val="24"/>
                <w:rtl/>
              </w:rPr>
            </w:pPr>
            <w:r w:rsidRPr="00E379BF">
              <w:rPr>
                <w:rFonts w:ascii="Cambria Math" w:hAnsi="Cambria Math" w:cs="Cambria Math" w:hint="cs"/>
                <w:sz w:val="24"/>
                <w:szCs w:val="24"/>
                <w:rtl/>
              </w:rPr>
              <w:t>√</w:t>
            </w:r>
          </w:p>
        </w:tc>
        <w:tc>
          <w:tcPr>
            <w:tcW w:w="1590" w:type="dxa"/>
            <w:vAlign w:val="center"/>
          </w:tcPr>
          <w:p w14:paraId="0CCE3EBE" w14:textId="43D6CEA9" w:rsidR="00E379BF" w:rsidRPr="00E379BF" w:rsidRDefault="00E379BF" w:rsidP="00E379BF">
            <w:pPr>
              <w:bidi/>
              <w:jc w:val="center"/>
              <w:rPr>
                <w:rFonts w:asciiTheme="majorBidi" w:hAnsiTheme="majorBidi" w:cstheme="majorBidi"/>
                <w:sz w:val="24"/>
                <w:szCs w:val="24"/>
                <w:rtl/>
              </w:rPr>
            </w:pPr>
            <w:r w:rsidRPr="00E379BF">
              <w:rPr>
                <w:rFonts w:ascii="Simplified Arabic" w:hAnsi="Simplified Arabic" w:cs="Simplified Arabic"/>
                <w:sz w:val="24"/>
                <w:szCs w:val="24"/>
              </w:rPr>
              <w:t>X</w:t>
            </w:r>
          </w:p>
        </w:tc>
      </w:tr>
      <w:tr w:rsidR="00E379BF" w:rsidRPr="0082771D" w14:paraId="6F8526C1" w14:textId="77777777" w:rsidTr="00E379BF">
        <w:trPr>
          <w:jc w:val="center"/>
        </w:trPr>
        <w:tc>
          <w:tcPr>
            <w:tcW w:w="837" w:type="dxa"/>
          </w:tcPr>
          <w:p w14:paraId="4817C65D" w14:textId="0C92AA56" w:rsidR="00E379BF" w:rsidRPr="006A3E75" w:rsidRDefault="00E379BF" w:rsidP="00E379BF">
            <w:pPr>
              <w:bidi/>
              <w:jc w:val="center"/>
              <w:rPr>
                <w:rFonts w:asciiTheme="majorBidi" w:hAnsiTheme="majorBidi" w:cstheme="majorBidi"/>
                <w:color w:val="000000" w:themeColor="text1"/>
                <w:sz w:val="24"/>
                <w:szCs w:val="24"/>
              </w:rPr>
            </w:pPr>
            <w:r w:rsidRPr="006A3E75">
              <w:rPr>
                <w:sz w:val="24"/>
                <w:szCs w:val="24"/>
              </w:rPr>
              <w:t>9</w:t>
            </w:r>
          </w:p>
        </w:tc>
        <w:tc>
          <w:tcPr>
            <w:tcW w:w="1440" w:type="dxa"/>
            <w:vAlign w:val="center"/>
          </w:tcPr>
          <w:p w14:paraId="4267B72A" w14:textId="09DFE33D" w:rsidR="00E379BF" w:rsidRPr="0082771D" w:rsidRDefault="00E379BF" w:rsidP="00E379BF">
            <w:pPr>
              <w:bidi/>
              <w:rPr>
                <w:rFonts w:asciiTheme="majorBidi" w:hAnsiTheme="majorBidi" w:cstheme="majorBidi"/>
                <w:color w:val="000000"/>
                <w:sz w:val="28"/>
                <w:szCs w:val="28"/>
                <w:rtl/>
              </w:rPr>
            </w:pPr>
            <w:r w:rsidRPr="0082771D">
              <w:rPr>
                <w:rFonts w:asciiTheme="majorBidi" w:hAnsiTheme="majorBidi" w:cstheme="majorBidi"/>
                <w:color w:val="000000"/>
                <w:sz w:val="28"/>
                <w:szCs w:val="28"/>
                <w:rtl/>
              </w:rPr>
              <w:t>خياطة</w:t>
            </w:r>
          </w:p>
        </w:tc>
        <w:tc>
          <w:tcPr>
            <w:tcW w:w="2070" w:type="dxa"/>
            <w:vAlign w:val="center"/>
          </w:tcPr>
          <w:p w14:paraId="4E0FF7FF" w14:textId="42AF0AF2" w:rsidR="00E379BF" w:rsidRPr="00E379BF" w:rsidRDefault="00E379BF" w:rsidP="00E379BF">
            <w:pPr>
              <w:bidi/>
              <w:jc w:val="center"/>
              <w:rPr>
                <w:rFonts w:asciiTheme="majorBidi" w:hAnsiTheme="majorBidi" w:cstheme="majorBidi"/>
                <w:sz w:val="24"/>
                <w:szCs w:val="24"/>
                <w:rtl/>
              </w:rPr>
            </w:pPr>
            <w:r w:rsidRPr="00E379BF">
              <w:rPr>
                <w:rFonts w:ascii="Cambria Math" w:hAnsi="Cambria Math" w:cs="Cambria Math" w:hint="cs"/>
                <w:sz w:val="24"/>
                <w:szCs w:val="24"/>
                <w:rtl/>
              </w:rPr>
              <w:t>√</w:t>
            </w:r>
          </w:p>
        </w:tc>
        <w:tc>
          <w:tcPr>
            <w:tcW w:w="1590" w:type="dxa"/>
            <w:vAlign w:val="center"/>
          </w:tcPr>
          <w:p w14:paraId="55A9D60A" w14:textId="2D62F1DA" w:rsidR="00E379BF" w:rsidRPr="00E379BF" w:rsidRDefault="00E379BF" w:rsidP="00E379BF">
            <w:pPr>
              <w:bidi/>
              <w:jc w:val="center"/>
              <w:rPr>
                <w:rFonts w:asciiTheme="majorBidi" w:hAnsiTheme="majorBidi" w:cstheme="majorBidi"/>
                <w:sz w:val="24"/>
                <w:szCs w:val="24"/>
                <w:rtl/>
              </w:rPr>
            </w:pPr>
            <w:r w:rsidRPr="00E379BF">
              <w:rPr>
                <w:rFonts w:ascii="Simplified Arabic" w:hAnsi="Simplified Arabic" w:cs="Simplified Arabic"/>
                <w:sz w:val="24"/>
                <w:szCs w:val="24"/>
              </w:rPr>
              <w:t>X</w:t>
            </w:r>
          </w:p>
        </w:tc>
      </w:tr>
      <w:tr w:rsidR="00E379BF" w:rsidRPr="0082771D" w14:paraId="03EED5D7" w14:textId="77777777" w:rsidTr="00E379BF">
        <w:trPr>
          <w:jc w:val="center"/>
        </w:trPr>
        <w:tc>
          <w:tcPr>
            <w:tcW w:w="837" w:type="dxa"/>
          </w:tcPr>
          <w:p w14:paraId="4F7D3CB4" w14:textId="3D52D1A7" w:rsidR="00E379BF" w:rsidRPr="006A3E75" w:rsidRDefault="00E379BF" w:rsidP="00E379BF">
            <w:pPr>
              <w:bidi/>
              <w:jc w:val="center"/>
              <w:rPr>
                <w:rFonts w:asciiTheme="majorBidi" w:hAnsiTheme="majorBidi" w:cstheme="majorBidi"/>
                <w:color w:val="000000" w:themeColor="text1"/>
                <w:sz w:val="24"/>
                <w:szCs w:val="24"/>
              </w:rPr>
            </w:pPr>
            <w:r w:rsidRPr="006A3E75">
              <w:rPr>
                <w:sz w:val="24"/>
                <w:szCs w:val="24"/>
              </w:rPr>
              <w:t>10</w:t>
            </w:r>
          </w:p>
        </w:tc>
        <w:tc>
          <w:tcPr>
            <w:tcW w:w="1440" w:type="dxa"/>
            <w:vAlign w:val="center"/>
          </w:tcPr>
          <w:p w14:paraId="37812AE9" w14:textId="0FCAAAF4" w:rsidR="00E379BF" w:rsidRPr="0082771D" w:rsidRDefault="00E379BF" w:rsidP="00E379BF">
            <w:pPr>
              <w:bidi/>
              <w:rPr>
                <w:rFonts w:asciiTheme="majorBidi" w:hAnsiTheme="majorBidi" w:cstheme="majorBidi"/>
                <w:color w:val="000000"/>
                <w:sz w:val="28"/>
                <w:szCs w:val="28"/>
                <w:rtl/>
              </w:rPr>
            </w:pPr>
            <w:r w:rsidRPr="0082771D">
              <w:rPr>
                <w:rFonts w:asciiTheme="majorBidi" w:hAnsiTheme="majorBidi" w:cstheme="majorBidi"/>
                <w:color w:val="000000"/>
                <w:sz w:val="28"/>
                <w:szCs w:val="28"/>
                <w:rtl/>
              </w:rPr>
              <w:t xml:space="preserve"> حقنة</w:t>
            </w:r>
          </w:p>
        </w:tc>
        <w:tc>
          <w:tcPr>
            <w:tcW w:w="2070" w:type="dxa"/>
            <w:vAlign w:val="center"/>
          </w:tcPr>
          <w:p w14:paraId="04D5A83B" w14:textId="53313480" w:rsidR="00E379BF" w:rsidRPr="00E379BF" w:rsidRDefault="00E379BF" w:rsidP="00E379BF">
            <w:pPr>
              <w:bidi/>
              <w:jc w:val="center"/>
              <w:rPr>
                <w:rFonts w:asciiTheme="majorBidi" w:hAnsiTheme="majorBidi" w:cstheme="majorBidi"/>
                <w:sz w:val="24"/>
                <w:szCs w:val="24"/>
                <w:rtl/>
              </w:rPr>
            </w:pPr>
            <w:r w:rsidRPr="00E379BF">
              <w:rPr>
                <w:rFonts w:ascii="Cambria Math" w:hAnsi="Cambria Math" w:cs="Cambria Math" w:hint="cs"/>
                <w:sz w:val="24"/>
                <w:szCs w:val="24"/>
                <w:rtl/>
              </w:rPr>
              <w:t>√</w:t>
            </w:r>
          </w:p>
        </w:tc>
        <w:tc>
          <w:tcPr>
            <w:tcW w:w="1590" w:type="dxa"/>
            <w:vAlign w:val="center"/>
          </w:tcPr>
          <w:p w14:paraId="13A389EC" w14:textId="36BB99EE" w:rsidR="00E379BF" w:rsidRPr="00E379BF" w:rsidRDefault="00E379BF" w:rsidP="00E379BF">
            <w:pPr>
              <w:bidi/>
              <w:jc w:val="center"/>
              <w:rPr>
                <w:rFonts w:asciiTheme="majorBidi" w:hAnsiTheme="majorBidi" w:cstheme="majorBidi"/>
                <w:sz w:val="24"/>
                <w:szCs w:val="24"/>
                <w:rtl/>
              </w:rPr>
            </w:pPr>
            <w:r w:rsidRPr="00E379BF">
              <w:rPr>
                <w:rFonts w:ascii="Simplified Arabic" w:hAnsi="Simplified Arabic" w:cs="Simplified Arabic"/>
                <w:sz w:val="24"/>
                <w:szCs w:val="24"/>
              </w:rPr>
              <w:t>X</w:t>
            </w:r>
          </w:p>
        </w:tc>
      </w:tr>
      <w:tr w:rsidR="00E379BF" w:rsidRPr="0082771D" w14:paraId="0ECB542E" w14:textId="77777777" w:rsidTr="00E379BF">
        <w:trPr>
          <w:jc w:val="center"/>
        </w:trPr>
        <w:tc>
          <w:tcPr>
            <w:tcW w:w="837" w:type="dxa"/>
          </w:tcPr>
          <w:p w14:paraId="69EDE052" w14:textId="5047C7F8" w:rsidR="00E379BF" w:rsidRPr="006A3E75" w:rsidRDefault="00E379BF" w:rsidP="00E379BF">
            <w:pPr>
              <w:bidi/>
              <w:jc w:val="center"/>
              <w:rPr>
                <w:rFonts w:asciiTheme="majorBidi" w:hAnsiTheme="majorBidi" w:cstheme="majorBidi"/>
                <w:color w:val="000000" w:themeColor="text1"/>
                <w:sz w:val="24"/>
                <w:szCs w:val="24"/>
              </w:rPr>
            </w:pPr>
            <w:r w:rsidRPr="006A3E75">
              <w:rPr>
                <w:sz w:val="24"/>
                <w:szCs w:val="24"/>
              </w:rPr>
              <w:t>11</w:t>
            </w:r>
          </w:p>
        </w:tc>
        <w:tc>
          <w:tcPr>
            <w:tcW w:w="1440" w:type="dxa"/>
            <w:vAlign w:val="center"/>
          </w:tcPr>
          <w:p w14:paraId="764373A6" w14:textId="60633FF8" w:rsidR="00E379BF" w:rsidRPr="0082771D" w:rsidRDefault="00E379BF" w:rsidP="00E379BF">
            <w:pPr>
              <w:bidi/>
              <w:rPr>
                <w:rFonts w:asciiTheme="majorBidi" w:hAnsiTheme="majorBidi" w:cstheme="majorBidi"/>
                <w:color w:val="000000"/>
                <w:sz w:val="28"/>
                <w:szCs w:val="28"/>
                <w:rtl/>
              </w:rPr>
            </w:pPr>
            <w:r w:rsidRPr="0082771D">
              <w:rPr>
                <w:rFonts w:asciiTheme="majorBidi" w:hAnsiTheme="majorBidi" w:cstheme="majorBidi"/>
                <w:color w:val="000000"/>
                <w:sz w:val="28"/>
                <w:szCs w:val="28"/>
                <w:rtl/>
              </w:rPr>
              <w:t>تعب</w:t>
            </w:r>
          </w:p>
        </w:tc>
        <w:tc>
          <w:tcPr>
            <w:tcW w:w="2070" w:type="dxa"/>
            <w:vAlign w:val="center"/>
          </w:tcPr>
          <w:p w14:paraId="1B2FCB8C" w14:textId="26B385A2" w:rsidR="00E379BF" w:rsidRPr="00E379BF" w:rsidRDefault="00E379BF" w:rsidP="00E379BF">
            <w:pPr>
              <w:bidi/>
              <w:jc w:val="center"/>
              <w:rPr>
                <w:rFonts w:asciiTheme="majorBidi" w:hAnsiTheme="majorBidi" w:cstheme="majorBidi"/>
                <w:sz w:val="24"/>
                <w:szCs w:val="24"/>
                <w:rtl/>
              </w:rPr>
            </w:pPr>
            <w:r w:rsidRPr="00E379BF">
              <w:rPr>
                <w:rFonts w:ascii="Cambria Math" w:hAnsi="Cambria Math" w:cs="Cambria Math" w:hint="cs"/>
                <w:sz w:val="24"/>
                <w:szCs w:val="24"/>
                <w:rtl/>
              </w:rPr>
              <w:t>√</w:t>
            </w:r>
          </w:p>
        </w:tc>
        <w:tc>
          <w:tcPr>
            <w:tcW w:w="1590" w:type="dxa"/>
            <w:vAlign w:val="center"/>
          </w:tcPr>
          <w:p w14:paraId="13A07C40" w14:textId="4DE703C9" w:rsidR="00E379BF" w:rsidRPr="00E379BF" w:rsidRDefault="00E379BF" w:rsidP="00E379BF">
            <w:pPr>
              <w:bidi/>
              <w:jc w:val="center"/>
              <w:rPr>
                <w:rFonts w:asciiTheme="majorBidi" w:hAnsiTheme="majorBidi" w:cstheme="majorBidi"/>
                <w:sz w:val="24"/>
                <w:szCs w:val="24"/>
                <w:rtl/>
              </w:rPr>
            </w:pPr>
            <w:r w:rsidRPr="00E379BF">
              <w:rPr>
                <w:rFonts w:ascii="Simplified Arabic" w:hAnsi="Simplified Arabic" w:cs="Simplified Arabic"/>
                <w:sz w:val="24"/>
                <w:szCs w:val="24"/>
              </w:rPr>
              <w:t>X</w:t>
            </w:r>
          </w:p>
        </w:tc>
      </w:tr>
      <w:tr w:rsidR="00E379BF" w:rsidRPr="0082771D" w14:paraId="19DB3765" w14:textId="77777777" w:rsidTr="00E379BF">
        <w:trPr>
          <w:jc w:val="center"/>
        </w:trPr>
        <w:tc>
          <w:tcPr>
            <w:tcW w:w="837" w:type="dxa"/>
          </w:tcPr>
          <w:p w14:paraId="7EC0E5A8" w14:textId="6664CBE5" w:rsidR="00E379BF" w:rsidRPr="006A3E75" w:rsidRDefault="00E379BF" w:rsidP="00E379BF">
            <w:pPr>
              <w:bidi/>
              <w:jc w:val="center"/>
              <w:rPr>
                <w:rFonts w:asciiTheme="majorBidi" w:hAnsiTheme="majorBidi" w:cstheme="majorBidi"/>
                <w:color w:val="000000" w:themeColor="text1"/>
                <w:sz w:val="24"/>
                <w:szCs w:val="24"/>
              </w:rPr>
            </w:pPr>
            <w:r w:rsidRPr="006A3E75">
              <w:rPr>
                <w:sz w:val="24"/>
                <w:szCs w:val="24"/>
              </w:rPr>
              <w:t>12</w:t>
            </w:r>
          </w:p>
        </w:tc>
        <w:tc>
          <w:tcPr>
            <w:tcW w:w="1440" w:type="dxa"/>
            <w:vAlign w:val="center"/>
          </w:tcPr>
          <w:p w14:paraId="13AFBB90" w14:textId="17346834" w:rsidR="00E379BF" w:rsidRPr="0082771D" w:rsidRDefault="00E379BF" w:rsidP="00E379BF">
            <w:pPr>
              <w:bidi/>
              <w:rPr>
                <w:rFonts w:asciiTheme="majorBidi" w:hAnsiTheme="majorBidi" w:cstheme="majorBidi"/>
                <w:color w:val="000000"/>
                <w:sz w:val="28"/>
                <w:szCs w:val="28"/>
                <w:rtl/>
              </w:rPr>
            </w:pPr>
            <w:r w:rsidRPr="0082771D">
              <w:rPr>
                <w:rFonts w:asciiTheme="majorBidi" w:hAnsiTheme="majorBidi" w:cstheme="majorBidi"/>
                <w:color w:val="000000"/>
                <w:sz w:val="28"/>
                <w:szCs w:val="28"/>
                <w:rtl/>
              </w:rPr>
              <w:t>رائحة</w:t>
            </w:r>
          </w:p>
        </w:tc>
        <w:tc>
          <w:tcPr>
            <w:tcW w:w="2070" w:type="dxa"/>
            <w:vAlign w:val="center"/>
          </w:tcPr>
          <w:p w14:paraId="6BDC38E7" w14:textId="21070ACB" w:rsidR="00E379BF" w:rsidRPr="00E379BF" w:rsidRDefault="00E379BF" w:rsidP="00E379BF">
            <w:pPr>
              <w:bidi/>
              <w:jc w:val="center"/>
              <w:rPr>
                <w:rFonts w:asciiTheme="majorBidi" w:hAnsiTheme="majorBidi" w:cstheme="majorBidi"/>
                <w:sz w:val="24"/>
                <w:szCs w:val="24"/>
                <w:rtl/>
              </w:rPr>
            </w:pPr>
            <w:r w:rsidRPr="00E379BF">
              <w:rPr>
                <w:rFonts w:ascii="Cambria Math" w:hAnsi="Cambria Math" w:cs="Cambria Math" w:hint="cs"/>
                <w:sz w:val="24"/>
                <w:szCs w:val="24"/>
                <w:rtl/>
              </w:rPr>
              <w:t>√</w:t>
            </w:r>
          </w:p>
        </w:tc>
        <w:tc>
          <w:tcPr>
            <w:tcW w:w="1590" w:type="dxa"/>
            <w:vAlign w:val="center"/>
          </w:tcPr>
          <w:p w14:paraId="7A7FF4B2" w14:textId="4E8B8418" w:rsidR="00E379BF" w:rsidRPr="00E379BF" w:rsidRDefault="00E379BF" w:rsidP="00E379BF">
            <w:pPr>
              <w:bidi/>
              <w:jc w:val="center"/>
              <w:rPr>
                <w:rFonts w:asciiTheme="majorBidi" w:hAnsiTheme="majorBidi" w:cstheme="majorBidi"/>
                <w:sz w:val="24"/>
                <w:szCs w:val="24"/>
                <w:rtl/>
              </w:rPr>
            </w:pPr>
            <w:r w:rsidRPr="00E379BF">
              <w:rPr>
                <w:rFonts w:ascii="Simplified Arabic" w:hAnsi="Simplified Arabic" w:cs="Simplified Arabic"/>
                <w:sz w:val="24"/>
                <w:szCs w:val="24"/>
              </w:rPr>
              <w:t>X</w:t>
            </w:r>
          </w:p>
        </w:tc>
      </w:tr>
      <w:tr w:rsidR="00E379BF" w:rsidRPr="0082771D" w14:paraId="07B72909" w14:textId="77777777" w:rsidTr="00E379BF">
        <w:trPr>
          <w:jc w:val="center"/>
        </w:trPr>
        <w:tc>
          <w:tcPr>
            <w:tcW w:w="837" w:type="dxa"/>
          </w:tcPr>
          <w:p w14:paraId="0FDF68BE" w14:textId="402A7FDA" w:rsidR="00E379BF" w:rsidRPr="006A3E75" w:rsidRDefault="00E379BF" w:rsidP="00E379BF">
            <w:pPr>
              <w:bidi/>
              <w:jc w:val="center"/>
              <w:rPr>
                <w:rFonts w:asciiTheme="majorBidi" w:hAnsiTheme="majorBidi" w:cstheme="majorBidi"/>
                <w:color w:val="000000" w:themeColor="text1"/>
                <w:sz w:val="24"/>
                <w:szCs w:val="24"/>
              </w:rPr>
            </w:pPr>
            <w:r w:rsidRPr="006A3E75">
              <w:rPr>
                <w:sz w:val="24"/>
                <w:szCs w:val="24"/>
              </w:rPr>
              <w:t>13</w:t>
            </w:r>
          </w:p>
        </w:tc>
        <w:tc>
          <w:tcPr>
            <w:tcW w:w="1440" w:type="dxa"/>
            <w:vAlign w:val="center"/>
          </w:tcPr>
          <w:p w14:paraId="0E11CC1F" w14:textId="743334B5" w:rsidR="00E379BF" w:rsidRPr="0082771D" w:rsidRDefault="00E379BF" w:rsidP="00E379BF">
            <w:pPr>
              <w:bidi/>
              <w:rPr>
                <w:rFonts w:asciiTheme="majorBidi" w:hAnsiTheme="majorBidi" w:cstheme="majorBidi"/>
                <w:color w:val="000000"/>
                <w:sz w:val="28"/>
                <w:szCs w:val="28"/>
                <w:rtl/>
              </w:rPr>
            </w:pPr>
            <w:r w:rsidRPr="0082771D">
              <w:rPr>
                <w:rFonts w:asciiTheme="majorBidi" w:hAnsiTheme="majorBidi" w:cstheme="majorBidi"/>
                <w:sz w:val="28"/>
                <w:szCs w:val="28"/>
                <w:rtl/>
              </w:rPr>
              <w:t>ظل</w:t>
            </w:r>
          </w:p>
        </w:tc>
        <w:tc>
          <w:tcPr>
            <w:tcW w:w="2070" w:type="dxa"/>
            <w:vAlign w:val="center"/>
          </w:tcPr>
          <w:p w14:paraId="15F58B58" w14:textId="7BFCA2EE" w:rsidR="00E379BF" w:rsidRPr="00E379BF" w:rsidRDefault="00E379BF" w:rsidP="00E379BF">
            <w:pPr>
              <w:bidi/>
              <w:jc w:val="center"/>
              <w:rPr>
                <w:rFonts w:asciiTheme="majorBidi" w:hAnsiTheme="majorBidi" w:cstheme="majorBidi"/>
                <w:sz w:val="24"/>
                <w:szCs w:val="24"/>
                <w:rtl/>
              </w:rPr>
            </w:pPr>
            <w:r w:rsidRPr="00E379BF">
              <w:rPr>
                <w:rFonts w:ascii="Cambria Math" w:hAnsi="Cambria Math" w:cs="Cambria Math" w:hint="cs"/>
                <w:sz w:val="24"/>
                <w:szCs w:val="24"/>
                <w:rtl/>
              </w:rPr>
              <w:t>√</w:t>
            </w:r>
          </w:p>
        </w:tc>
        <w:tc>
          <w:tcPr>
            <w:tcW w:w="1590" w:type="dxa"/>
            <w:vAlign w:val="center"/>
          </w:tcPr>
          <w:p w14:paraId="07EF7063" w14:textId="0A483F24" w:rsidR="00E379BF" w:rsidRPr="00E379BF" w:rsidRDefault="00E379BF" w:rsidP="00E379BF">
            <w:pPr>
              <w:bidi/>
              <w:jc w:val="center"/>
              <w:rPr>
                <w:rFonts w:asciiTheme="majorBidi" w:hAnsiTheme="majorBidi" w:cstheme="majorBidi"/>
                <w:sz w:val="24"/>
                <w:szCs w:val="24"/>
                <w:rtl/>
              </w:rPr>
            </w:pPr>
            <w:r w:rsidRPr="00E379BF">
              <w:rPr>
                <w:rFonts w:ascii="Simplified Arabic" w:hAnsi="Simplified Arabic" w:cs="Simplified Arabic"/>
                <w:sz w:val="24"/>
                <w:szCs w:val="24"/>
              </w:rPr>
              <w:t>X</w:t>
            </w:r>
          </w:p>
        </w:tc>
      </w:tr>
      <w:tr w:rsidR="00E379BF" w:rsidRPr="0082771D" w14:paraId="405504A5" w14:textId="77777777" w:rsidTr="00E379BF">
        <w:trPr>
          <w:jc w:val="center"/>
        </w:trPr>
        <w:tc>
          <w:tcPr>
            <w:tcW w:w="837" w:type="dxa"/>
          </w:tcPr>
          <w:p w14:paraId="33C11872" w14:textId="40C6584D" w:rsidR="00E379BF" w:rsidRPr="006A3E75" w:rsidRDefault="00E379BF" w:rsidP="00E379BF">
            <w:pPr>
              <w:bidi/>
              <w:jc w:val="center"/>
              <w:rPr>
                <w:rFonts w:asciiTheme="majorBidi" w:hAnsiTheme="majorBidi" w:cstheme="majorBidi"/>
                <w:color w:val="000000" w:themeColor="text1"/>
                <w:sz w:val="24"/>
                <w:szCs w:val="24"/>
              </w:rPr>
            </w:pPr>
            <w:r w:rsidRPr="006A3E75">
              <w:rPr>
                <w:sz w:val="24"/>
                <w:szCs w:val="24"/>
              </w:rPr>
              <w:t>14</w:t>
            </w:r>
          </w:p>
        </w:tc>
        <w:tc>
          <w:tcPr>
            <w:tcW w:w="1440" w:type="dxa"/>
            <w:vAlign w:val="center"/>
          </w:tcPr>
          <w:p w14:paraId="7F1C625E" w14:textId="64209963" w:rsidR="00E379BF" w:rsidRPr="0082771D" w:rsidRDefault="00E379BF" w:rsidP="00E379BF">
            <w:pPr>
              <w:bidi/>
              <w:rPr>
                <w:rFonts w:asciiTheme="majorBidi" w:hAnsiTheme="majorBidi" w:cstheme="majorBidi"/>
                <w:color w:val="000000"/>
                <w:sz w:val="28"/>
                <w:szCs w:val="28"/>
                <w:rtl/>
              </w:rPr>
            </w:pPr>
            <w:r w:rsidRPr="0082771D">
              <w:rPr>
                <w:rFonts w:asciiTheme="majorBidi" w:hAnsiTheme="majorBidi" w:cstheme="majorBidi"/>
                <w:color w:val="000000"/>
                <w:sz w:val="28"/>
                <w:szCs w:val="28"/>
                <w:rtl/>
              </w:rPr>
              <w:t>غضب</w:t>
            </w:r>
          </w:p>
        </w:tc>
        <w:tc>
          <w:tcPr>
            <w:tcW w:w="2070" w:type="dxa"/>
            <w:vAlign w:val="center"/>
          </w:tcPr>
          <w:p w14:paraId="00795224" w14:textId="6EA96F3A" w:rsidR="00E379BF" w:rsidRPr="00E379BF" w:rsidRDefault="00E379BF" w:rsidP="00E379BF">
            <w:pPr>
              <w:bidi/>
              <w:jc w:val="center"/>
              <w:rPr>
                <w:rFonts w:asciiTheme="majorBidi" w:hAnsiTheme="majorBidi" w:cstheme="majorBidi"/>
                <w:sz w:val="24"/>
                <w:szCs w:val="24"/>
                <w:rtl/>
              </w:rPr>
            </w:pPr>
            <w:r w:rsidRPr="00E379BF">
              <w:rPr>
                <w:rFonts w:ascii="Cambria Math" w:hAnsi="Cambria Math" w:cs="Cambria Math" w:hint="cs"/>
                <w:sz w:val="24"/>
                <w:szCs w:val="24"/>
                <w:rtl/>
              </w:rPr>
              <w:t>√</w:t>
            </w:r>
          </w:p>
        </w:tc>
        <w:tc>
          <w:tcPr>
            <w:tcW w:w="1590" w:type="dxa"/>
            <w:vAlign w:val="center"/>
          </w:tcPr>
          <w:p w14:paraId="4950EB05" w14:textId="0A420B1B" w:rsidR="00E379BF" w:rsidRPr="00E379BF" w:rsidRDefault="00E379BF" w:rsidP="00E379BF">
            <w:pPr>
              <w:bidi/>
              <w:jc w:val="center"/>
              <w:rPr>
                <w:rFonts w:asciiTheme="majorBidi" w:hAnsiTheme="majorBidi" w:cstheme="majorBidi"/>
                <w:sz w:val="24"/>
                <w:szCs w:val="24"/>
                <w:rtl/>
              </w:rPr>
            </w:pPr>
            <w:r w:rsidRPr="00E379BF">
              <w:rPr>
                <w:rFonts w:ascii="Simplified Arabic" w:hAnsi="Simplified Arabic" w:cs="Simplified Arabic"/>
                <w:sz w:val="24"/>
                <w:szCs w:val="24"/>
              </w:rPr>
              <w:t>X</w:t>
            </w:r>
          </w:p>
        </w:tc>
      </w:tr>
      <w:tr w:rsidR="00E379BF" w:rsidRPr="0082771D" w14:paraId="68428E86" w14:textId="77777777" w:rsidTr="00E379BF">
        <w:trPr>
          <w:jc w:val="center"/>
        </w:trPr>
        <w:tc>
          <w:tcPr>
            <w:tcW w:w="837" w:type="dxa"/>
          </w:tcPr>
          <w:p w14:paraId="032E95A0" w14:textId="039E158D" w:rsidR="00E379BF" w:rsidRPr="006A3E75" w:rsidRDefault="00E379BF" w:rsidP="00E379BF">
            <w:pPr>
              <w:bidi/>
              <w:jc w:val="center"/>
              <w:rPr>
                <w:rFonts w:asciiTheme="majorBidi" w:hAnsiTheme="majorBidi" w:cstheme="majorBidi"/>
                <w:color w:val="000000" w:themeColor="text1"/>
                <w:sz w:val="24"/>
                <w:szCs w:val="24"/>
              </w:rPr>
            </w:pPr>
            <w:r w:rsidRPr="006A3E75">
              <w:rPr>
                <w:sz w:val="24"/>
                <w:szCs w:val="24"/>
              </w:rPr>
              <w:t>15</w:t>
            </w:r>
          </w:p>
        </w:tc>
        <w:tc>
          <w:tcPr>
            <w:tcW w:w="1440" w:type="dxa"/>
            <w:vAlign w:val="center"/>
          </w:tcPr>
          <w:p w14:paraId="56F5542B" w14:textId="68BE021B" w:rsidR="00E379BF" w:rsidRPr="0082771D" w:rsidRDefault="00E379BF" w:rsidP="00E379BF">
            <w:pPr>
              <w:bidi/>
              <w:rPr>
                <w:rFonts w:asciiTheme="majorBidi" w:hAnsiTheme="majorBidi" w:cstheme="majorBidi"/>
                <w:color w:val="000000"/>
                <w:sz w:val="28"/>
                <w:szCs w:val="28"/>
                <w:rtl/>
              </w:rPr>
            </w:pPr>
            <w:r w:rsidRPr="0082771D">
              <w:rPr>
                <w:rFonts w:asciiTheme="majorBidi" w:hAnsiTheme="majorBidi" w:cstheme="majorBidi"/>
                <w:color w:val="000000"/>
                <w:sz w:val="28"/>
                <w:szCs w:val="28"/>
                <w:rtl/>
              </w:rPr>
              <w:t>إبرة</w:t>
            </w:r>
          </w:p>
        </w:tc>
        <w:tc>
          <w:tcPr>
            <w:tcW w:w="2070" w:type="dxa"/>
            <w:vAlign w:val="center"/>
          </w:tcPr>
          <w:p w14:paraId="77CFBA95" w14:textId="717C8E50" w:rsidR="00E379BF" w:rsidRPr="00E379BF" w:rsidRDefault="00E379BF" w:rsidP="00E379BF">
            <w:pPr>
              <w:bidi/>
              <w:jc w:val="center"/>
              <w:rPr>
                <w:rFonts w:asciiTheme="majorBidi" w:hAnsiTheme="majorBidi" w:cstheme="majorBidi"/>
                <w:sz w:val="24"/>
                <w:szCs w:val="24"/>
                <w:rtl/>
              </w:rPr>
            </w:pPr>
            <w:r w:rsidRPr="00E379BF">
              <w:rPr>
                <w:rFonts w:ascii="Cambria Math" w:hAnsi="Cambria Math" w:cs="Cambria Math" w:hint="cs"/>
                <w:sz w:val="24"/>
                <w:szCs w:val="24"/>
                <w:rtl/>
              </w:rPr>
              <w:t>√</w:t>
            </w:r>
          </w:p>
        </w:tc>
        <w:tc>
          <w:tcPr>
            <w:tcW w:w="1590" w:type="dxa"/>
            <w:vAlign w:val="center"/>
          </w:tcPr>
          <w:p w14:paraId="7735DBEA" w14:textId="738630E9" w:rsidR="00E379BF" w:rsidRPr="00E379BF" w:rsidRDefault="00E379BF" w:rsidP="00E379BF">
            <w:pPr>
              <w:bidi/>
              <w:jc w:val="center"/>
              <w:rPr>
                <w:rFonts w:asciiTheme="majorBidi" w:hAnsiTheme="majorBidi" w:cstheme="majorBidi"/>
                <w:sz w:val="24"/>
                <w:szCs w:val="24"/>
                <w:rtl/>
              </w:rPr>
            </w:pPr>
            <w:r w:rsidRPr="00E379BF">
              <w:rPr>
                <w:rFonts w:ascii="Simplified Arabic" w:hAnsi="Simplified Arabic" w:cs="Simplified Arabic"/>
                <w:sz w:val="24"/>
                <w:szCs w:val="24"/>
              </w:rPr>
              <w:t>X</w:t>
            </w:r>
          </w:p>
        </w:tc>
      </w:tr>
      <w:tr w:rsidR="00E379BF" w:rsidRPr="0082771D" w14:paraId="46FB67CF" w14:textId="77777777" w:rsidTr="00E379BF">
        <w:trPr>
          <w:jc w:val="center"/>
        </w:trPr>
        <w:tc>
          <w:tcPr>
            <w:tcW w:w="837" w:type="dxa"/>
          </w:tcPr>
          <w:p w14:paraId="6234A2DB" w14:textId="31F0F811" w:rsidR="00E379BF" w:rsidRPr="006A3E75" w:rsidRDefault="00E379BF" w:rsidP="00E379BF">
            <w:pPr>
              <w:bidi/>
              <w:jc w:val="center"/>
              <w:rPr>
                <w:rFonts w:asciiTheme="majorBidi" w:hAnsiTheme="majorBidi" w:cstheme="majorBidi"/>
                <w:color w:val="000000" w:themeColor="text1"/>
                <w:sz w:val="24"/>
                <w:szCs w:val="24"/>
              </w:rPr>
            </w:pPr>
            <w:r w:rsidRPr="006A3E75">
              <w:rPr>
                <w:sz w:val="24"/>
                <w:szCs w:val="24"/>
              </w:rPr>
              <w:t>16</w:t>
            </w:r>
          </w:p>
        </w:tc>
        <w:tc>
          <w:tcPr>
            <w:tcW w:w="1440" w:type="dxa"/>
            <w:vAlign w:val="center"/>
          </w:tcPr>
          <w:p w14:paraId="7CC9F2C4" w14:textId="2E7E3626" w:rsidR="00E379BF" w:rsidRPr="0082771D" w:rsidRDefault="00E379BF" w:rsidP="00E379BF">
            <w:pPr>
              <w:bidi/>
              <w:rPr>
                <w:rFonts w:asciiTheme="majorBidi" w:hAnsiTheme="majorBidi" w:cstheme="majorBidi"/>
                <w:color w:val="000000"/>
                <w:sz w:val="28"/>
                <w:szCs w:val="28"/>
                <w:rtl/>
              </w:rPr>
            </w:pPr>
            <w:r w:rsidRPr="0082771D">
              <w:rPr>
                <w:rFonts w:asciiTheme="majorBidi" w:hAnsiTheme="majorBidi" w:cstheme="majorBidi"/>
                <w:color w:val="000000"/>
                <w:sz w:val="28"/>
                <w:szCs w:val="28"/>
                <w:rtl/>
              </w:rPr>
              <w:t xml:space="preserve"> صلب</w:t>
            </w:r>
          </w:p>
        </w:tc>
        <w:tc>
          <w:tcPr>
            <w:tcW w:w="2070" w:type="dxa"/>
            <w:vAlign w:val="center"/>
          </w:tcPr>
          <w:p w14:paraId="1713AAF4" w14:textId="2B12612D" w:rsidR="00E379BF" w:rsidRPr="00E379BF" w:rsidRDefault="00E379BF" w:rsidP="00E379BF">
            <w:pPr>
              <w:bidi/>
              <w:jc w:val="center"/>
              <w:rPr>
                <w:rFonts w:asciiTheme="majorBidi" w:hAnsiTheme="majorBidi" w:cstheme="majorBidi"/>
                <w:sz w:val="24"/>
                <w:szCs w:val="24"/>
                <w:rtl/>
              </w:rPr>
            </w:pPr>
            <w:r w:rsidRPr="00E379BF">
              <w:rPr>
                <w:rFonts w:ascii="Cambria Math" w:hAnsi="Cambria Math" w:cs="Cambria Math" w:hint="cs"/>
                <w:sz w:val="24"/>
                <w:szCs w:val="24"/>
                <w:rtl/>
              </w:rPr>
              <w:t>√</w:t>
            </w:r>
          </w:p>
        </w:tc>
        <w:tc>
          <w:tcPr>
            <w:tcW w:w="1590" w:type="dxa"/>
            <w:vAlign w:val="center"/>
          </w:tcPr>
          <w:p w14:paraId="6892134D" w14:textId="2C1D5F9A" w:rsidR="00E379BF" w:rsidRPr="00E379BF" w:rsidRDefault="00E379BF" w:rsidP="00E379BF">
            <w:pPr>
              <w:bidi/>
              <w:jc w:val="center"/>
              <w:rPr>
                <w:rFonts w:asciiTheme="majorBidi" w:hAnsiTheme="majorBidi" w:cstheme="majorBidi"/>
                <w:sz w:val="24"/>
                <w:szCs w:val="24"/>
                <w:rtl/>
              </w:rPr>
            </w:pPr>
            <w:r w:rsidRPr="00E379BF">
              <w:rPr>
                <w:rFonts w:ascii="Simplified Arabic" w:hAnsi="Simplified Arabic" w:cs="Simplified Arabic"/>
                <w:sz w:val="24"/>
                <w:szCs w:val="24"/>
              </w:rPr>
              <w:t>X</w:t>
            </w:r>
          </w:p>
        </w:tc>
      </w:tr>
      <w:tr w:rsidR="00E379BF" w:rsidRPr="0082771D" w14:paraId="0C7B2BB2" w14:textId="77777777" w:rsidTr="00E379BF">
        <w:trPr>
          <w:jc w:val="center"/>
        </w:trPr>
        <w:tc>
          <w:tcPr>
            <w:tcW w:w="837" w:type="dxa"/>
          </w:tcPr>
          <w:p w14:paraId="694DD400" w14:textId="59B8E34D" w:rsidR="00E379BF" w:rsidRPr="006A3E75" w:rsidRDefault="00E379BF" w:rsidP="00E379BF">
            <w:pPr>
              <w:bidi/>
              <w:jc w:val="center"/>
              <w:rPr>
                <w:rFonts w:asciiTheme="majorBidi" w:hAnsiTheme="majorBidi" w:cstheme="majorBidi"/>
                <w:color w:val="000000" w:themeColor="text1"/>
                <w:sz w:val="24"/>
                <w:szCs w:val="24"/>
              </w:rPr>
            </w:pPr>
            <w:r w:rsidRPr="006A3E75">
              <w:rPr>
                <w:sz w:val="24"/>
                <w:szCs w:val="24"/>
              </w:rPr>
              <w:t>17</w:t>
            </w:r>
          </w:p>
        </w:tc>
        <w:tc>
          <w:tcPr>
            <w:tcW w:w="1440" w:type="dxa"/>
            <w:vAlign w:val="center"/>
          </w:tcPr>
          <w:p w14:paraId="10359C76" w14:textId="1A823D82" w:rsidR="00E379BF" w:rsidRPr="0082771D" w:rsidRDefault="00E379BF" w:rsidP="00E379BF">
            <w:pPr>
              <w:bidi/>
              <w:rPr>
                <w:rFonts w:asciiTheme="majorBidi" w:hAnsiTheme="majorBidi" w:cstheme="majorBidi"/>
                <w:color w:val="000000"/>
                <w:sz w:val="28"/>
                <w:szCs w:val="28"/>
                <w:rtl/>
              </w:rPr>
            </w:pPr>
            <w:r w:rsidRPr="0082771D">
              <w:rPr>
                <w:rFonts w:asciiTheme="majorBidi" w:hAnsiTheme="majorBidi" w:cstheme="majorBidi"/>
                <w:color w:val="000000"/>
                <w:sz w:val="28"/>
                <w:szCs w:val="28"/>
                <w:rtl/>
              </w:rPr>
              <w:t>نوم</w:t>
            </w:r>
          </w:p>
        </w:tc>
        <w:tc>
          <w:tcPr>
            <w:tcW w:w="2070" w:type="dxa"/>
            <w:vAlign w:val="center"/>
          </w:tcPr>
          <w:p w14:paraId="297ED251" w14:textId="17BFB2CC" w:rsidR="00E379BF" w:rsidRPr="00E379BF" w:rsidRDefault="00E379BF" w:rsidP="00E379BF">
            <w:pPr>
              <w:bidi/>
              <w:jc w:val="center"/>
              <w:rPr>
                <w:rFonts w:asciiTheme="majorBidi" w:hAnsiTheme="majorBidi" w:cstheme="majorBidi"/>
                <w:sz w:val="24"/>
                <w:szCs w:val="24"/>
                <w:rtl/>
              </w:rPr>
            </w:pPr>
            <w:r w:rsidRPr="00E379BF">
              <w:rPr>
                <w:rFonts w:ascii="Cambria Math" w:hAnsi="Cambria Math" w:cs="Cambria Math" w:hint="cs"/>
                <w:sz w:val="24"/>
                <w:szCs w:val="24"/>
                <w:rtl/>
              </w:rPr>
              <w:t>√</w:t>
            </w:r>
          </w:p>
        </w:tc>
        <w:tc>
          <w:tcPr>
            <w:tcW w:w="1590" w:type="dxa"/>
            <w:vAlign w:val="center"/>
          </w:tcPr>
          <w:p w14:paraId="0157483E" w14:textId="7B880F81" w:rsidR="00E379BF" w:rsidRPr="00E379BF" w:rsidRDefault="00E379BF" w:rsidP="00E379BF">
            <w:pPr>
              <w:bidi/>
              <w:jc w:val="center"/>
              <w:rPr>
                <w:rFonts w:asciiTheme="majorBidi" w:hAnsiTheme="majorBidi" w:cstheme="majorBidi"/>
                <w:sz w:val="24"/>
                <w:szCs w:val="24"/>
                <w:rtl/>
              </w:rPr>
            </w:pPr>
            <w:r w:rsidRPr="00E379BF">
              <w:rPr>
                <w:rFonts w:ascii="Simplified Arabic" w:hAnsi="Simplified Arabic" w:cs="Simplified Arabic"/>
                <w:sz w:val="24"/>
                <w:szCs w:val="24"/>
              </w:rPr>
              <w:t>X</w:t>
            </w:r>
          </w:p>
        </w:tc>
      </w:tr>
      <w:tr w:rsidR="00E379BF" w:rsidRPr="0082771D" w14:paraId="62DD2D46" w14:textId="77777777" w:rsidTr="00E379BF">
        <w:trPr>
          <w:jc w:val="center"/>
        </w:trPr>
        <w:tc>
          <w:tcPr>
            <w:tcW w:w="837" w:type="dxa"/>
          </w:tcPr>
          <w:p w14:paraId="59117C2D" w14:textId="64524301" w:rsidR="00E379BF" w:rsidRPr="006A3E75" w:rsidRDefault="00E379BF" w:rsidP="00E379BF">
            <w:pPr>
              <w:bidi/>
              <w:jc w:val="center"/>
              <w:rPr>
                <w:rFonts w:asciiTheme="majorBidi" w:hAnsiTheme="majorBidi" w:cstheme="majorBidi"/>
                <w:color w:val="000000" w:themeColor="text1"/>
                <w:sz w:val="24"/>
                <w:szCs w:val="24"/>
              </w:rPr>
            </w:pPr>
            <w:r w:rsidRPr="006A3E75">
              <w:rPr>
                <w:sz w:val="24"/>
                <w:szCs w:val="24"/>
              </w:rPr>
              <w:t>18</w:t>
            </w:r>
          </w:p>
        </w:tc>
        <w:tc>
          <w:tcPr>
            <w:tcW w:w="1440" w:type="dxa"/>
            <w:vAlign w:val="center"/>
          </w:tcPr>
          <w:p w14:paraId="4225AD33" w14:textId="643BA57B" w:rsidR="00E379BF" w:rsidRPr="0082771D" w:rsidRDefault="00E379BF" w:rsidP="00E379BF">
            <w:pPr>
              <w:bidi/>
              <w:rPr>
                <w:rFonts w:asciiTheme="majorBidi" w:hAnsiTheme="majorBidi" w:cstheme="majorBidi"/>
                <w:color w:val="000000"/>
                <w:sz w:val="28"/>
                <w:szCs w:val="28"/>
                <w:rtl/>
              </w:rPr>
            </w:pPr>
            <w:r>
              <w:rPr>
                <w:rFonts w:asciiTheme="majorBidi" w:hAnsiTheme="majorBidi" w:cstheme="majorBidi" w:hint="cs"/>
                <w:sz w:val="28"/>
                <w:szCs w:val="28"/>
                <w:rtl/>
              </w:rPr>
              <w:t>زجاج</w:t>
            </w:r>
          </w:p>
        </w:tc>
        <w:tc>
          <w:tcPr>
            <w:tcW w:w="2070" w:type="dxa"/>
            <w:vAlign w:val="center"/>
          </w:tcPr>
          <w:p w14:paraId="33F78365" w14:textId="6472AC35" w:rsidR="00E379BF" w:rsidRPr="00E379BF" w:rsidRDefault="00E379BF" w:rsidP="00E379BF">
            <w:pPr>
              <w:bidi/>
              <w:jc w:val="center"/>
              <w:rPr>
                <w:rFonts w:asciiTheme="majorBidi" w:hAnsiTheme="majorBidi" w:cstheme="majorBidi"/>
                <w:sz w:val="24"/>
                <w:szCs w:val="24"/>
                <w:rtl/>
              </w:rPr>
            </w:pPr>
            <w:r w:rsidRPr="00E379BF">
              <w:rPr>
                <w:rFonts w:ascii="Cambria Math" w:hAnsi="Cambria Math" w:cs="Cambria Math" w:hint="cs"/>
                <w:sz w:val="24"/>
                <w:szCs w:val="24"/>
                <w:rtl/>
              </w:rPr>
              <w:t>√</w:t>
            </w:r>
          </w:p>
        </w:tc>
        <w:tc>
          <w:tcPr>
            <w:tcW w:w="1590" w:type="dxa"/>
            <w:vAlign w:val="center"/>
          </w:tcPr>
          <w:p w14:paraId="39789AF3" w14:textId="639B0E33" w:rsidR="00E379BF" w:rsidRPr="00E379BF" w:rsidRDefault="00E379BF" w:rsidP="00E379BF">
            <w:pPr>
              <w:bidi/>
              <w:jc w:val="center"/>
              <w:rPr>
                <w:rFonts w:asciiTheme="majorBidi" w:hAnsiTheme="majorBidi" w:cstheme="majorBidi"/>
                <w:sz w:val="24"/>
                <w:szCs w:val="24"/>
                <w:rtl/>
              </w:rPr>
            </w:pPr>
            <w:r w:rsidRPr="00E379BF">
              <w:rPr>
                <w:rFonts w:ascii="Simplified Arabic" w:hAnsi="Simplified Arabic" w:cs="Simplified Arabic"/>
                <w:sz w:val="24"/>
                <w:szCs w:val="24"/>
              </w:rPr>
              <w:t>X</w:t>
            </w:r>
          </w:p>
        </w:tc>
      </w:tr>
      <w:tr w:rsidR="00E379BF" w:rsidRPr="0082771D" w14:paraId="304D68F8" w14:textId="77777777" w:rsidTr="00E379BF">
        <w:trPr>
          <w:jc w:val="center"/>
        </w:trPr>
        <w:tc>
          <w:tcPr>
            <w:tcW w:w="837" w:type="dxa"/>
          </w:tcPr>
          <w:p w14:paraId="340DB081" w14:textId="5B4B2702" w:rsidR="00E379BF" w:rsidRPr="006A3E75" w:rsidRDefault="00E379BF" w:rsidP="00E379BF">
            <w:pPr>
              <w:bidi/>
              <w:jc w:val="center"/>
              <w:rPr>
                <w:rFonts w:asciiTheme="majorBidi" w:hAnsiTheme="majorBidi" w:cstheme="majorBidi"/>
                <w:color w:val="000000" w:themeColor="text1"/>
                <w:sz w:val="24"/>
                <w:szCs w:val="24"/>
              </w:rPr>
            </w:pPr>
            <w:r w:rsidRPr="006A3E75">
              <w:rPr>
                <w:sz w:val="24"/>
                <w:szCs w:val="24"/>
              </w:rPr>
              <w:t>19</w:t>
            </w:r>
          </w:p>
        </w:tc>
        <w:tc>
          <w:tcPr>
            <w:tcW w:w="1440" w:type="dxa"/>
            <w:vAlign w:val="center"/>
          </w:tcPr>
          <w:p w14:paraId="356BF8A2" w14:textId="234D7248" w:rsidR="00E379BF" w:rsidRPr="0082771D" w:rsidRDefault="00E379BF" w:rsidP="00E379BF">
            <w:pPr>
              <w:bidi/>
              <w:rPr>
                <w:rFonts w:asciiTheme="majorBidi" w:hAnsiTheme="majorBidi" w:cstheme="majorBidi"/>
                <w:color w:val="000000"/>
                <w:sz w:val="28"/>
                <w:szCs w:val="28"/>
                <w:rtl/>
              </w:rPr>
            </w:pPr>
            <w:r w:rsidRPr="0082771D">
              <w:rPr>
                <w:rFonts w:asciiTheme="majorBidi" w:hAnsiTheme="majorBidi" w:cstheme="majorBidi"/>
                <w:color w:val="000000"/>
                <w:sz w:val="28"/>
                <w:szCs w:val="28"/>
                <w:rtl/>
              </w:rPr>
              <w:t>خيط</w:t>
            </w:r>
          </w:p>
        </w:tc>
        <w:tc>
          <w:tcPr>
            <w:tcW w:w="2070" w:type="dxa"/>
            <w:vAlign w:val="center"/>
          </w:tcPr>
          <w:p w14:paraId="06924E9C" w14:textId="6696896B" w:rsidR="00E379BF" w:rsidRPr="00E379BF" w:rsidRDefault="00E379BF" w:rsidP="00E379BF">
            <w:pPr>
              <w:bidi/>
              <w:jc w:val="center"/>
              <w:rPr>
                <w:rFonts w:asciiTheme="majorBidi" w:hAnsiTheme="majorBidi" w:cstheme="majorBidi"/>
                <w:sz w:val="24"/>
                <w:szCs w:val="24"/>
                <w:rtl/>
              </w:rPr>
            </w:pPr>
            <w:r w:rsidRPr="00E379BF">
              <w:rPr>
                <w:rFonts w:ascii="Cambria Math" w:hAnsi="Cambria Math" w:cs="Cambria Math" w:hint="cs"/>
                <w:sz w:val="24"/>
                <w:szCs w:val="24"/>
                <w:rtl/>
              </w:rPr>
              <w:t>√</w:t>
            </w:r>
          </w:p>
        </w:tc>
        <w:tc>
          <w:tcPr>
            <w:tcW w:w="1590" w:type="dxa"/>
            <w:vAlign w:val="center"/>
          </w:tcPr>
          <w:p w14:paraId="35DE6820" w14:textId="1C96C8D9" w:rsidR="00E379BF" w:rsidRPr="00E379BF" w:rsidRDefault="00E379BF" w:rsidP="00E379BF">
            <w:pPr>
              <w:bidi/>
              <w:jc w:val="center"/>
              <w:rPr>
                <w:rFonts w:asciiTheme="majorBidi" w:hAnsiTheme="majorBidi" w:cstheme="majorBidi"/>
                <w:sz w:val="24"/>
                <w:szCs w:val="24"/>
                <w:rtl/>
              </w:rPr>
            </w:pPr>
            <w:r w:rsidRPr="00E379BF">
              <w:rPr>
                <w:rFonts w:ascii="Simplified Arabic" w:hAnsi="Simplified Arabic" w:cs="Simplified Arabic"/>
                <w:sz w:val="24"/>
                <w:szCs w:val="24"/>
              </w:rPr>
              <w:t>X</w:t>
            </w:r>
          </w:p>
        </w:tc>
      </w:tr>
      <w:tr w:rsidR="00E379BF" w:rsidRPr="0082771D" w14:paraId="6EFA9F23" w14:textId="77777777" w:rsidTr="00E379BF">
        <w:trPr>
          <w:jc w:val="center"/>
        </w:trPr>
        <w:tc>
          <w:tcPr>
            <w:tcW w:w="837" w:type="dxa"/>
          </w:tcPr>
          <w:p w14:paraId="110682EF" w14:textId="26B8A992" w:rsidR="00E379BF" w:rsidRPr="006A3E75" w:rsidRDefault="00E379BF" w:rsidP="00E379BF">
            <w:pPr>
              <w:bidi/>
              <w:jc w:val="center"/>
              <w:rPr>
                <w:rFonts w:asciiTheme="majorBidi" w:hAnsiTheme="majorBidi" w:cstheme="majorBidi"/>
                <w:color w:val="000000" w:themeColor="text1"/>
                <w:sz w:val="24"/>
                <w:szCs w:val="24"/>
              </w:rPr>
            </w:pPr>
            <w:r w:rsidRPr="006A3E75">
              <w:rPr>
                <w:sz w:val="24"/>
                <w:szCs w:val="24"/>
              </w:rPr>
              <w:t>20</w:t>
            </w:r>
          </w:p>
        </w:tc>
        <w:tc>
          <w:tcPr>
            <w:tcW w:w="1440" w:type="dxa"/>
            <w:vAlign w:val="center"/>
          </w:tcPr>
          <w:p w14:paraId="4608CF24" w14:textId="35A033AD" w:rsidR="00E379BF" w:rsidRPr="0082771D" w:rsidRDefault="00E379BF" w:rsidP="00E379BF">
            <w:pPr>
              <w:bidi/>
              <w:rPr>
                <w:rFonts w:asciiTheme="majorBidi" w:hAnsiTheme="majorBidi" w:cstheme="majorBidi"/>
                <w:color w:val="000000"/>
                <w:sz w:val="28"/>
                <w:szCs w:val="28"/>
                <w:rtl/>
              </w:rPr>
            </w:pPr>
            <w:r w:rsidRPr="0082771D">
              <w:rPr>
                <w:rFonts w:asciiTheme="majorBidi" w:hAnsiTheme="majorBidi" w:cstheme="majorBidi"/>
                <w:color w:val="000000"/>
                <w:sz w:val="28"/>
                <w:szCs w:val="28"/>
                <w:rtl/>
              </w:rPr>
              <w:t>منفعل</w:t>
            </w:r>
          </w:p>
        </w:tc>
        <w:tc>
          <w:tcPr>
            <w:tcW w:w="2070" w:type="dxa"/>
            <w:vAlign w:val="center"/>
          </w:tcPr>
          <w:p w14:paraId="58BCC946" w14:textId="2734E403" w:rsidR="00E379BF" w:rsidRPr="00E379BF" w:rsidRDefault="00E379BF" w:rsidP="00E379BF">
            <w:pPr>
              <w:bidi/>
              <w:jc w:val="center"/>
              <w:rPr>
                <w:rFonts w:asciiTheme="majorBidi" w:hAnsiTheme="majorBidi" w:cstheme="majorBidi"/>
                <w:sz w:val="24"/>
                <w:szCs w:val="24"/>
                <w:rtl/>
              </w:rPr>
            </w:pPr>
            <w:r w:rsidRPr="00E379BF">
              <w:rPr>
                <w:rFonts w:ascii="Cambria Math" w:hAnsi="Cambria Math" w:cs="Cambria Math" w:hint="cs"/>
                <w:sz w:val="24"/>
                <w:szCs w:val="24"/>
                <w:rtl/>
              </w:rPr>
              <w:t>√</w:t>
            </w:r>
          </w:p>
        </w:tc>
        <w:tc>
          <w:tcPr>
            <w:tcW w:w="1590" w:type="dxa"/>
            <w:vAlign w:val="center"/>
          </w:tcPr>
          <w:p w14:paraId="5D8268C8" w14:textId="2FDAC61A" w:rsidR="00E379BF" w:rsidRPr="00E379BF" w:rsidRDefault="00E379BF" w:rsidP="00E379BF">
            <w:pPr>
              <w:bidi/>
              <w:jc w:val="center"/>
              <w:rPr>
                <w:rFonts w:asciiTheme="majorBidi" w:hAnsiTheme="majorBidi" w:cstheme="majorBidi"/>
                <w:sz w:val="24"/>
                <w:szCs w:val="24"/>
                <w:rtl/>
              </w:rPr>
            </w:pPr>
            <w:r w:rsidRPr="00E379BF">
              <w:rPr>
                <w:rFonts w:ascii="Simplified Arabic" w:hAnsi="Simplified Arabic" w:cs="Simplified Arabic"/>
                <w:sz w:val="24"/>
                <w:szCs w:val="24"/>
              </w:rPr>
              <w:t>X</w:t>
            </w:r>
          </w:p>
        </w:tc>
      </w:tr>
      <w:tr w:rsidR="00E379BF" w:rsidRPr="0082771D" w14:paraId="70306211" w14:textId="77777777" w:rsidTr="00E379BF">
        <w:trPr>
          <w:jc w:val="center"/>
        </w:trPr>
        <w:tc>
          <w:tcPr>
            <w:tcW w:w="837" w:type="dxa"/>
          </w:tcPr>
          <w:p w14:paraId="7C141C28" w14:textId="707D542B" w:rsidR="00E379BF" w:rsidRPr="006A3E75" w:rsidRDefault="00E379BF" w:rsidP="00E379BF">
            <w:pPr>
              <w:bidi/>
              <w:jc w:val="center"/>
              <w:rPr>
                <w:rFonts w:asciiTheme="majorBidi" w:hAnsiTheme="majorBidi" w:cstheme="majorBidi"/>
                <w:color w:val="000000" w:themeColor="text1"/>
                <w:sz w:val="24"/>
                <w:szCs w:val="24"/>
              </w:rPr>
            </w:pPr>
            <w:r w:rsidRPr="006A3E75">
              <w:rPr>
                <w:sz w:val="24"/>
                <w:szCs w:val="24"/>
              </w:rPr>
              <w:t>21</w:t>
            </w:r>
          </w:p>
        </w:tc>
        <w:tc>
          <w:tcPr>
            <w:tcW w:w="1440" w:type="dxa"/>
            <w:vAlign w:val="center"/>
          </w:tcPr>
          <w:p w14:paraId="2783D6DE" w14:textId="396580A4" w:rsidR="00E379BF" w:rsidRPr="0082771D" w:rsidRDefault="00E379BF" w:rsidP="00E379BF">
            <w:pPr>
              <w:bidi/>
              <w:rPr>
                <w:rFonts w:asciiTheme="majorBidi" w:hAnsiTheme="majorBidi" w:cstheme="majorBidi"/>
                <w:color w:val="000000"/>
                <w:sz w:val="28"/>
                <w:szCs w:val="28"/>
                <w:rtl/>
              </w:rPr>
            </w:pPr>
            <w:r w:rsidRPr="0082771D">
              <w:rPr>
                <w:rFonts w:asciiTheme="majorBidi" w:hAnsiTheme="majorBidi" w:cstheme="majorBidi"/>
                <w:sz w:val="28"/>
                <w:szCs w:val="28"/>
                <w:rtl/>
              </w:rPr>
              <w:t>نافذة</w:t>
            </w:r>
          </w:p>
        </w:tc>
        <w:tc>
          <w:tcPr>
            <w:tcW w:w="2070" w:type="dxa"/>
            <w:vAlign w:val="center"/>
          </w:tcPr>
          <w:p w14:paraId="6D080B25" w14:textId="55D5426A" w:rsidR="00E379BF" w:rsidRPr="00E379BF" w:rsidRDefault="00E379BF" w:rsidP="00E379BF">
            <w:pPr>
              <w:bidi/>
              <w:jc w:val="center"/>
              <w:rPr>
                <w:rFonts w:asciiTheme="majorBidi" w:hAnsiTheme="majorBidi" w:cstheme="majorBidi"/>
                <w:sz w:val="24"/>
                <w:szCs w:val="24"/>
                <w:rtl/>
              </w:rPr>
            </w:pPr>
            <w:r w:rsidRPr="00E379BF">
              <w:rPr>
                <w:rFonts w:ascii="Cambria Math" w:hAnsi="Cambria Math" w:cs="Cambria Math" w:hint="cs"/>
                <w:sz w:val="24"/>
                <w:szCs w:val="24"/>
                <w:rtl/>
              </w:rPr>
              <w:t>√</w:t>
            </w:r>
          </w:p>
        </w:tc>
        <w:tc>
          <w:tcPr>
            <w:tcW w:w="1590" w:type="dxa"/>
            <w:vAlign w:val="center"/>
          </w:tcPr>
          <w:p w14:paraId="68A07EE1" w14:textId="3ABA5AE0" w:rsidR="00E379BF" w:rsidRPr="00E379BF" w:rsidRDefault="00E379BF" w:rsidP="00E379BF">
            <w:pPr>
              <w:bidi/>
              <w:jc w:val="center"/>
              <w:rPr>
                <w:rFonts w:asciiTheme="majorBidi" w:hAnsiTheme="majorBidi" w:cstheme="majorBidi"/>
                <w:sz w:val="24"/>
                <w:szCs w:val="24"/>
                <w:rtl/>
              </w:rPr>
            </w:pPr>
            <w:r w:rsidRPr="00E379BF">
              <w:rPr>
                <w:rFonts w:ascii="Simplified Arabic" w:hAnsi="Simplified Arabic" w:cs="Simplified Arabic"/>
                <w:sz w:val="24"/>
                <w:szCs w:val="24"/>
              </w:rPr>
              <w:t>X</w:t>
            </w:r>
          </w:p>
        </w:tc>
      </w:tr>
      <w:tr w:rsidR="00E379BF" w:rsidRPr="0082771D" w14:paraId="75FD1AA5" w14:textId="77777777" w:rsidTr="00E379BF">
        <w:trPr>
          <w:jc w:val="center"/>
        </w:trPr>
        <w:tc>
          <w:tcPr>
            <w:tcW w:w="837" w:type="dxa"/>
          </w:tcPr>
          <w:p w14:paraId="7865D598" w14:textId="562BD6E7" w:rsidR="00E379BF" w:rsidRPr="006A3E75" w:rsidRDefault="00E379BF" w:rsidP="00E379BF">
            <w:pPr>
              <w:bidi/>
              <w:jc w:val="center"/>
              <w:rPr>
                <w:rFonts w:asciiTheme="majorBidi" w:hAnsiTheme="majorBidi" w:cstheme="majorBidi"/>
                <w:color w:val="000000" w:themeColor="text1"/>
                <w:sz w:val="24"/>
                <w:szCs w:val="24"/>
              </w:rPr>
            </w:pPr>
            <w:r w:rsidRPr="006A3E75">
              <w:rPr>
                <w:sz w:val="24"/>
                <w:szCs w:val="24"/>
              </w:rPr>
              <w:t>22</w:t>
            </w:r>
          </w:p>
        </w:tc>
        <w:tc>
          <w:tcPr>
            <w:tcW w:w="1440" w:type="dxa"/>
            <w:vAlign w:val="center"/>
          </w:tcPr>
          <w:p w14:paraId="3930D11F" w14:textId="217D767C" w:rsidR="00E379BF" w:rsidRPr="0082771D" w:rsidRDefault="00E379BF" w:rsidP="00E379BF">
            <w:pPr>
              <w:bidi/>
              <w:rPr>
                <w:rFonts w:asciiTheme="majorBidi" w:hAnsiTheme="majorBidi" w:cstheme="majorBidi"/>
                <w:color w:val="000000"/>
                <w:sz w:val="28"/>
                <w:szCs w:val="28"/>
                <w:rtl/>
              </w:rPr>
            </w:pPr>
            <w:r w:rsidRPr="0082771D">
              <w:rPr>
                <w:rFonts w:asciiTheme="majorBidi" w:hAnsiTheme="majorBidi" w:cstheme="majorBidi"/>
                <w:color w:val="000000"/>
                <w:sz w:val="28"/>
                <w:szCs w:val="28"/>
                <w:rtl/>
              </w:rPr>
              <w:t>عراك</w:t>
            </w:r>
          </w:p>
        </w:tc>
        <w:tc>
          <w:tcPr>
            <w:tcW w:w="2070" w:type="dxa"/>
            <w:vAlign w:val="center"/>
          </w:tcPr>
          <w:p w14:paraId="682365AC" w14:textId="4B61143B" w:rsidR="00E379BF" w:rsidRPr="00E379BF" w:rsidRDefault="00E379BF" w:rsidP="00E379BF">
            <w:pPr>
              <w:bidi/>
              <w:jc w:val="center"/>
              <w:rPr>
                <w:rFonts w:asciiTheme="majorBidi" w:hAnsiTheme="majorBidi" w:cstheme="majorBidi"/>
                <w:sz w:val="24"/>
                <w:szCs w:val="24"/>
                <w:rtl/>
              </w:rPr>
            </w:pPr>
            <w:r w:rsidRPr="00E379BF">
              <w:rPr>
                <w:rFonts w:ascii="Cambria Math" w:hAnsi="Cambria Math" w:cs="Cambria Math" w:hint="cs"/>
                <w:sz w:val="24"/>
                <w:szCs w:val="24"/>
                <w:rtl/>
              </w:rPr>
              <w:t>√</w:t>
            </w:r>
          </w:p>
        </w:tc>
        <w:tc>
          <w:tcPr>
            <w:tcW w:w="1590" w:type="dxa"/>
            <w:vAlign w:val="center"/>
          </w:tcPr>
          <w:p w14:paraId="31005D03" w14:textId="375CC438" w:rsidR="00E379BF" w:rsidRPr="00E379BF" w:rsidRDefault="00E379BF" w:rsidP="00E379BF">
            <w:pPr>
              <w:bidi/>
              <w:jc w:val="center"/>
              <w:rPr>
                <w:rFonts w:asciiTheme="majorBidi" w:hAnsiTheme="majorBidi" w:cstheme="majorBidi"/>
                <w:sz w:val="24"/>
                <w:szCs w:val="24"/>
                <w:rtl/>
              </w:rPr>
            </w:pPr>
            <w:r w:rsidRPr="00E379BF">
              <w:rPr>
                <w:rFonts w:ascii="Simplified Arabic" w:hAnsi="Simplified Arabic" w:cs="Simplified Arabic"/>
                <w:sz w:val="24"/>
                <w:szCs w:val="24"/>
              </w:rPr>
              <w:t>X</w:t>
            </w:r>
          </w:p>
        </w:tc>
      </w:tr>
      <w:tr w:rsidR="00E379BF" w:rsidRPr="0082771D" w14:paraId="3D19B6A7" w14:textId="77777777" w:rsidTr="00E379BF">
        <w:trPr>
          <w:jc w:val="center"/>
        </w:trPr>
        <w:tc>
          <w:tcPr>
            <w:tcW w:w="837" w:type="dxa"/>
          </w:tcPr>
          <w:p w14:paraId="7715E6C9" w14:textId="38556FCF" w:rsidR="00E379BF" w:rsidRPr="006A3E75" w:rsidRDefault="00E379BF" w:rsidP="00E379BF">
            <w:pPr>
              <w:bidi/>
              <w:jc w:val="center"/>
              <w:rPr>
                <w:rFonts w:asciiTheme="majorBidi" w:hAnsiTheme="majorBidi" w:cstheme="majorBidi"/>
                <w:color w:val="000000" w:themeColor="text1"/>
                <w:sz w:val="24"/>
                <w:szCs w:val="24"/>
              </w:rPr>
            </w:pPr>
            <w:r w:rsidRPr="006A3E75">
              <w:rPr>
                <w:sz w:val="24"/>
                <w:szCs w:val="24"/>
              </w:rPr>
              <w:t>23</w:t>
            </w:r>
          </w:p>
        </w:tc>
        <w:tc>
          <w:tcPr>
            <w:tcW w:w="1440" w:type="dxa"/>
            <w:vAlign w:val="center"/>
          </w:tcPr>
          <w:p w14:paraId="352F8AB8" w14:textId="2EC48D75" w:rsidR="00E379BF" w:rsidRPr="0082771D" w:rsidRDefault="00E379BF" w:rsidP="00E379BF">
            <w:pPr>
              <w:bidi/>
              <w:rPr>
                <w:rFonts w:asciiTheme="majorBidi" w:hAnsiTheme="majorBidi" w:cstheme="majorBidi"/>
                <w:color w:val="000000"/>
                <w:sz w:val="28"/>
                <w:szCs w:val="28"/>
                <w:rtl/>
              </w:rPr>
            </w:pPr>
            <w:r w:rsidRPr="0082771D">
              <w:rPr>
                <w:rFonts w:asciiTheme="majorBidi" w:hAnsiTheme="majorBidi" w:cstheme="majorBidi"/>
                <w:color w:val="000000"/>
                <w:sz w:val="28"/>
                <w:szCs w:val="28"/>
                <w:rtl/>
              </w:rPr>
              <w:t>نتن</w:t>
            </w:r>
          </w:p>
        </w:tc>
        <w:tc>
          <w:tcPr>
            <w:tcW w:w="2070" w:type="dxa"/>
            <w:vAlign w:val="center"/>
          </w:tcPr>
          <w:p w14:paraId="21DB3D9A" w14:textId="701BDD08" w:rsidR="00E379BF" w:rsidRPr="00E379BF" w:rsidRDefault="00E379BF" w:rsidP="00E379BF">
            <w:pPr>
              <w:bidi/>
              <w:jc w:val="center"/>
              <w:rPr>
                <w:rFonts w:asciiTheme="majorBidi" w:hAnsiTheme="majorBidi" w:cstheme="majorBidi"/>
                <w:sz w:val="24"/>
                <w:szCs w:val="24"/>
                <w:rtl/>
              </w:rPr>
            </w:pPr>
            <w:r w:rsidRPr="00E379BF">
              <w:rPr>
                <w:rFonts w:ascii="Cambria Math" w:hAnsi="Cambria Math" w:cs="Cambria Math" w:hint="cs"/>
                <w:sz w:val="24"/>
                <w:szCs w:val="24"/>
                <w:rtl/>
              </w:rPr>
              <w:t>√</w:t>
            </w:r>
          </w:p>
        </w:tc>
        <w:tc>
          <w:tcPr>
            <w:tcW w:w="1590" w:type="dxa"/>
            <w:vAlign w:val="center"/>
          </w:tcPr>
          <w:p w14:paraId="72D6FFA1" w14:textId="49A045B6" w:rsidR="00E379BF" w:rsidRPr="00E379BF" w:rsidRDefault="00E379BF" w:rsidP="00E379BF">
            <w:pPr>
              <w:bidi/>
              <w:jc w:val="center"/>
              <w:rPr>
                <w:rFonts w:asciiTheme="majorBidi" w:hAnsiTheme="majorBidi" w:cstheme="majorBidi"/>
                <w:sz w:val="24"/>
                <w:szCs w:val="24"/>
                <w:rtl/>
              </w:rPr>
            </w:pPr>
            <w:r w:rsidRPr="00E379BF">
              <w:rPr>
                <w:rFonts w:ascii="Simplified Arabic" w:hAnsi="Simplified Arabic" w:cs="Simplified Arabic"/>
                <w:sz w:val="24"/>
                <w:szCs w:val="24"/>
              </w:rPr>
              <w:t>X</w:t>
            </w:r>
          </w:p>
        </w:tc>
      </w:tr>
      <w:tr w:rsidR="00E379BF" w:rsidRPr="0082771D" w14:paraId="4C60A07E" w14:textId="77777777" w:rsidTr="00E379BF">
        <w:trPr>
          <w:jc w:val="center"/>
        </w:trPr>
        <w:tc>
          <w:tcPr>
            <w:tcW w:w="837" w:type="dxa"/>
          </w:tcPr>
          <w:p w14:paraId="1E91A5B3" w14:textId="1DA669B8" w:rsidR="00E379BF" w:rsidRPr="006A3E75" w:rsidRDefault="00E379BF" w:rsidP="00E379BF">
            <w:pPr>
              <w:bidi/>
              <w:jc w:val="center"/>
              <w:rPr>
                <w:rFonts w:asciiTheme="majorBidi" w:hAnsiTheme="majorBidi" w:cstheme="majorBidi"/>
                <w:color w:val="000000" w:themeColor="text1"/>
                <w:sz w:val="24"/>
                <w:szCs w:val="24"/>
              </w:rPr>
            </w:pPr>
            <w:r w:rsidRPr="006A3E75">
              <w:rPr>
                <w:sz w:val="24"/>
                <w:szCs w:val="24"/>
              </w:rPr>
              <w:t>24</w:t>
            </w:r>
          </w:p>
        </w:tc>
        <w:tc>
          <w:tcPr>
            <w:tcW w:w="1440" w:type="dxa"/>
            <w:vAlign w:val="center"/>
          </w:tcPr>
          <w:p w14:paraId="20ADB6E7" w14:textId="32D38562" w:rsidR="00E379BF" w:rsidRPr="0082771D" w:rsidRDefault="00E379BF" w:rsidP="00E379BF">
            <w:pPr>
              <w:bidi/>
              <w:rPr>
                <w:rFonts w:asciiTheme="majorBidi" w:hAnsiTheme="majorBidi" w:cstheme="majorBidi"/>
                <w:color w:val="000000"/>
                <w:sz w:val="28"/>
                <w:szCs w:val="28"/>
                <w:rtl/>
              </w:rPr>
            </w:pPr>
            <w:r w:rsidRPr="0082771D">
              <w:rPr>
                <w:rFonts w:asciiTheme="majorBidi" w:hAnsiTheme="majorBidi" w:cstheme="majorBidi"/>
                <w:color w:val="000000"/>
                <w:sz w:val="28"/>
                <w:szCs w:val="28"/>
                <w:rtl/>
              </w:rPr>
              <w:t xml:space="preserve"> </w:t>
            </w:r>
            <w:r>
              <w:rPr>
                <w:rFonts w:asciiTheme="majorBidi" w:hAnsiTheme="majorBidi" w:cstheme="majorBidi" w:hint="cs"/>
                <w:color w:val="000000"/>
                <w:sz w:val="28"/>
                <w:szCs w:val="28"/>
                <w:rtl/>
              </w:rPr>
              <w:t>نعاس</w:t>
            </w:r>
          </w:p>
        </w:tc>
        <w:tc>
          <w:tcPr>
            <w:tcW w:w="2070" w:type="dxa"/>
            <w:vAlign w:val="center"/>
          </w:tcPr>
          <w:p w14:paraId="78F2DCE0" w14:textId="044861C5" w:rsidR="00E379BF" w:rsidRPr="00E379BF" w:rsidRDefault="00E379BF" w:rsidP="00E379BF">
            <w:pPr>
              <w:bidi/>
              <w:jc w:val="center"/>
              <w:rPr>
                <w:rFonts w:asciiTheme="majorBidi" w:hAnsiTheme="majorBidi" w:cstheme="majorBidi"/>
                <w:sz w:val="24"/>
                <w:szCs w:val="24"/>
                <w:rtl/>
              </w:rPr>
            </w:pPr>
            <w:r w:rsidRPr="00E379BF">
              <w:rPr>
                <w:rFonts w:ascii="Cambria Math" w:hAnsi="Cambria Math" w:cs="Cambria Math" w:hint="cs"/>
                <w:sz w:val="24"/>
                <w:szCs w:val="24"/>
                <w:rtl/>
              </w:rPr>
              <w:t>√</w:t>
            </w:r>
          </w:p>
        </w:tc>
        <w:tc>
          <w:tcPr>
            <w:tcW w:w="1590" w:type="dxa"/>
            <w:vAlign w:val="center"/>
          </w:tcPr>
          <w:p w14:paraId="1810823A" w14:textId="0AE96FE3" w:rsidR="00E379BF" w:rsidRPr="00E379BF" w:rsidRDefault="00E379BF" w:rsidP="00E379BF">
            <w:pPr>
              <w:bidi/>
              <w:jc w:val="center"/>
              <w:rPr>
                <w:rFonts w:asciiTheme="majorBidi" w:hAnsiTheme="majorBidi" w:cstheme="majorBidi"/>
                <w:sz w:val="24"/>
                <w:szCs w:val="24"/>
                <w:rtl/>
              </w:rPr>
            </w:pPr>
            <w:r w:rsidRPr="00E379BF">
              <w:rPr>
                <w:rFonts w:ascii="Simplified Arabic" w:hAnsi="Simplified Arabic" w:cs="Simplified Arabic"/>
                <w:sz w:val="24"/>
                <w:szCs w:val="24"/>
              </w:rPr>
              <w:t>X</w:t>
            </w:r>
          </w:p>
        </w:tc>
      </w:tr>
    </w:tbl>
    <w:p w14:paraId="5BA6BAAF" w14:textId="6CD0A916" w:rsidR="00526BB5" w:rsidRPr="00526BB5" w:rsidRDefault="00526BB5" w:rsidP="00D11F58">
      <w:pPr>
        <w:bidi/>
        <w:rPr>
          <w:rFonts w:ascii="Simplified Arabic" w:hAnsi="Simplified Arabic" w:cs="Simplified Arabic"/>
          <w:sz w:val="28"/>
          <w:szCs w:val="28"/>
        </w:rPr>
      </w:pPr>
    </w:p>
    <w:sectPr w:rsidR="00526BB5" w:rsidRPr="00526BB5" w:rsidSect="00253924">
      <w:footerReference w:type="default" r:id="rId6"/>
      <w:pgSz w:w="12240" w:h="15840"/>
      <w:pgMar w:top="630" w:right="1440" w:bottom="630" w:left="1440" w:header="720" w:footer="26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4428C5D" w14:textId="77777777" w:rsidR="007B7DDF" w:rsidRDefault="007B7DDF" w:rsidP="00253924">
      <w:pPr>
        <w:spacing w:after="0" w:line="240" w:lineRule="auto"/>
      </w:pPr>
      <w:r>
        <w:separator/>
      </w:r>
    </w:p>
  </w:endnote>
  <w:endnote w:type="continuationSeparator" w:id="0">
    <w:p w14:paraId="76C8710B" w14:textId="77777777" w:rsidR="007B7DDF" w:rsidRDefault="007B7DDF" w:rsidP="0025392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plified Arabic">
    <w:panose1 w:val="02020603050405020304"/>
    <w:charset w:val="00"/>
    <w:family w:val="roman"/>
    <w:pitch w:val="variable"/>
    <w:sig w:usb0="00002003" w:usb1="80000000" w:usb2="00000008" w:usb3="00000000" w:csb0="0000004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42445808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28EEACE7" w14:textId="3295D51C" w:rsidR="00253924" w:rsidRDefault="00253924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2FB8D406" w14:textId="77777777" w:rsidR="00253924" w:rsidRDefault="00253924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32BAC50" w14:textId="77777777" w:rsidR="007B7DDF" w:rsidRDefault="007B7DDF" w:rsidP="00253924">
      <w:pPr>
        <w:spacing w:after="0" w:line="240" w:lineRule="auto"/>
      </w:pPr>
      <w:r>
        <w:separator/>
      </w:r>
    </w:p>
  </w:footnote>
  <w:footnote w:type="continuationSeparator" w:id="0">
    <w:p w14:paraId="5E626614" w14:textId="77777777" w:rsidR="007B7DDF" w:rsidRDefault="007B7DDF" w:rsidP="00253924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526645"/>
    <w:rsid w:val="000A143E"/>
    <w:rsid w:val="00147BEE"/>
    <w:rsid w:val="00185FC8"/>
    <w:rsid w:val="001D5709"/>
    <w:rsid w:val="00253924"/>
    <w:rsid w:val="0029167C"/>
    <w:rsid w:val="002E0DA3"/>
    <w:rsid w:val="003920F3"/>
    <w:rsid w:val="004024A9"/>
    <w:rsid w:val="004D1065"/>
    <w:rsid w:val="004F52F0"/>
    <w:rsid w:val="00526645"/>
    <w:rsid w:val="00526BB5"/>
    <w:rsid w:val="005776BF"/>
    <w:rsid w:val="005D5D81"/>
    <w:rsid w:val="005F4723"/>
    <w:rsid w:val="00645064"/>
    <w:rsid w:val="006A3E75"/>
    <w:rsid w:val="00707B04"/>
    <w:rsid w:val="007A5D60"/>
    <w:rsid w:val="007B7DDF"/>
    <w:rsid w:val="0082771D"/>
    <w:rsid w:val="0083332D"/>
    <w:rsid w:val="00980D51"/>
    <w:rsid w:val="00A673B4"/>
    <w:rsid w:val="00B1716B"/>
    <w:rsid w:val="00BD447D"/>
    <w:rsid w:val="00C90C13"/>
    <w:rsid w:val="00CD12A2"/>
    <w:rsid w:val="00D11F58"/>
    <w:rsid w:val="00D64062"/>
    <w:rsid w:val="00DA71C7"/>
    <w:rsid w:val="00E205BF"/>
    <w:rsid w:val="00E379BF"/>
    <w:rsid w:val="00F1317F"/>
    <w:rsid w:val="00FB7C41"/>
    <w:rsid w:val="042ABC84"/>
    <w:rsid w:val="0509BA96"/>
    <w:rsid w:val="070EEDC4"/>
    <w:rsid w:val="08257676"/>
    <w:rsid w:val="0AE0D973"/>
    <w:rsid w:val="0C64BF59"/>
    <w:rsid w:val="0F8CCEA1"/>
    <w:rsid w:val="11F6E61D"/>
    <w:rsid w:val="12940E8F"/>
    <w:rsid w:val="16D4786B"/>
    <w:rsid w:val="1DC8E6D9"/>
    <w:rsid w:val="1E16752F"/>
    <w:rsid w:val="1F24E489"/>
    <w:rsid w:val="1F484BB8"/>
    <w:rsid w:val="23400EA1"/>
    <w:rsid w:val="2583D920"/>
    <w:rsid w:val="261C129C"/>
    <w:rsid w:val="26C77E43"/>
    <w:rsid w:val="2EDC045F"/>
    <w:rsid w:val="2F448183"/>
    <w:rsid w:val="32FDB119"/>
    <w:rsid w:val="34514711"/>
    <w:rsid w:val="36B4FB63"/>
    <w:rsid w:val="38797510"/>
    <w:rsid w:val="3A37BE5E"/>
    <w:rsid w:val="3C5ED090"/>
    <w:rsid w:val="3F9B86E9"/>
    <w:rsid w:val="40B0ED7D"/>
    <w:rsid w:val="40F3F56E"/>
    <w:rsid w:val="42463F23"/>
    <w:rsid w:val="425E68BA"/>
    <w:rsid w:val="4311092D"/>
    <w:rsid w:val="450A9E60"/>
    <w:rsid w:val="45D63011"/>
    <w:rsid w:val="4B33937C"/>
    <w:rsid w:val="4D62573D"/>
    <w:rsid w:val="4F5EA976"/>
    <w:rsid w:val="50940018"/>
    <w:rsid w:val="515919C4"/>
    <w:rsid w:val="556C6712"/>
    <w:rsid w:val="57BFF47B"/>
    <w:rsid w:val="5AB58FBF"/>
    <w:rsid w:val="5FA57B1A"/>
    <w:rsid w:val="608CC4C3"/>
    <w:rsid w:val="61E2CD67"/>
    <w:rsid w:val="6396C306"/>
    <w:rsid w:val="66B9B11B"/>
    <w:rsid w:val="67C30631"/>
    <w:rsid w:val="6E38F806"/>
    <w:rsid w:val="72381C44"/>
    <w:rsid w:val="78145BDE"/>
    <w:rsid w:val="794C0F0E"/>
    <w:rsid w:val="7F3537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19BCED3"/>
  <w15:chartTrackingRefBased/>
  <w15:docId w15:val="{ECB80161-E2C2-47DE-93C1-90EE518E374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2664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2664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2664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2664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2664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2664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2664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2664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2664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2664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2664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2664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2664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2664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2664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2664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2664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2664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2664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2664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2664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2664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2664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2664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2664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2664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2664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2664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26645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526BB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25392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53924"/>
  </w:style>
  <w:style w:type="paragraph" w:styleId="Footer">
    <w:name w:val="footer"/>
    <w:basedOn w:val="Normal"/>
    <w:link w:val="FooterChar"/>
    <w:uiPriority w:val="99"/>
    <w:unhideWhenUsed/>
    <w:rsid w:val="0025392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5392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</TotalTime>
  <Pages>1</Pages>
  <Words>71</Words>
  <Characters>410</Characters>
  <Application>Microsoft Office Word</Application>
  <DocSecurity>0</DocSecurity>
  <Lines>3</Lines>
  <Paragraphs>1</Paragraphs>
  <ScaleCrop>false</ScaleCrop>
  <Company/>
  <LinksUpToDate>false</LinksUpToDate>
  <CharactersWithSpaces>480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اميرة احمد سيد محمد</dc:creator>
  <cp:keywords/>
  <dc:description/>
  <cp:lastModifiedBy>أميرة أحمد</cp:lastModifiedBy>
  <cp:revision>25</cp:revision>
  <dcterms:created xsi:type="dcterms:W3CDTF">2026-05-07T18:49:00Z</dcterms:created>
  <dcterms:modified xsi:type="dcterms:W3CDTF">2026-06-21T02:12:00Z</dcterms:modified>
</cp:coreProperties>
</file>