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dc9be1375fdc4713" /><Relationship Type="http://schemas.openxmlformats.org/officeDocument/2006/relationships/officeDocument" Target="/word/document.xml" Id="R07eb44e2ec9c47b6" /><Relationship Type="http://schemas.microsoft.com/office/2011/relationships/webextensiontaskpanes" Target="/word/webextensions/taskpanes.xml" Id="Rc19861ce7dec46e2" /><Relationship Type="http://schemas.openxmlformats.org/package/2006/relationships/metadata/core-properties" Target="/package/services/metadata/core-properties/92719252e1a4494fbcb4dca453ef8ccc.psmdcp" Id="R55a7a42d210d451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0b426ac256114a18" /><Relationship Type="http://schemas.openxmlformats.org/officeDocument/2006/relationships/webSettings" Target="/word/webSettings.xml" Id="R11285ef774c94e18" /><Relationship Type="http://schemas.openxmlformats.org/officeDocument/2006/relationships/fontTable" Target="/word/fontTable.xml" Id="Rfa8821f9c6da4220" /><Relationship Type="http://schemas.openxmlformats.org/officeDocument/2006/relationships/settings" Target="/word/settings.xml" Id="R1447a0976bef4d87" /><Relationship Type="http://schemas.openxmlformats.org/officeDocument/2006/relationships/styles" Target="/word/styles.xml" Id="Rd4aba1a017c14f8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ee9b574102f044fd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ee9b574102f044fd"/>
  </wetp:taskpane>
</wetp:taskpanes>
</file>

<file path=word/webextensions/webextension.xml><?xml version="1.0" encoding="utf-8"?>
<we:webextension xmlns:we="http://schemas.microsoft.com/office/webextensions/webextension/2010/11" id="{67701fe1-d0ef-4520-8631-b1e7287e2ee6}">
  <we:reference id="c3255a03-af35-4ede-984c-100f9ae844fa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