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dfc4028b6ea4754" /><Relationship Type="http://schemas.openxmlformats.org/officeDocument/2006/relationships/officeDocument" Target="/word/document.xml" Id="Reee67c8ce3c14135" /><Relationship Type="http://schemas.microsoft.com/office/2011/relationships/webextensiontaskpanes" Target="/word/webextensions/taskpanes.xml" Id="Rb8d0a746aa544692" /><Relationship Type="http://schemas.openxmlformats.org/package/2006/relationships/metadata/core-properties" Target="/package/services/metadata/core-properties/9efcbc83ff5343099ba1b4b966c033aa.psmdcp" Id="R218904f47c7c4e6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4d9eea94ca143eb" /><Relationship Type="http://schemas.openxmlformats.org/officeDocument/2006/relationships/webSettings" Target="/word/webSettings.xml" Id="Rb74cad610237409e" /><Relationship Type="http://schemas.openxmlformats.org/officeDocument/2006/relationships/fontTable" Target="/word/fontTable.xml" Id="R04e77706d8ba42cc" /><Relationship Type="http://schemas.openxmlformats.org/officeDocument/2006/relationships/settings" Target="/word/settings.xml" Id="R7424578ed06e41ee" /><Relationship Type="http://schemas.openxmlformats.org/officeDocument/2006/relationships/styles" Target="/word/styles.xml" Id="Rb7f3f8fd745f47e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b35ee19d8ca34b0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b35ee19d8ca34b05"/>
  </wetp:taskpane>
</wetp:taskpanes>
</file>

<file path=word/webextensions/webextension.xml><?xml version="1.0" encoding="utf-8"?>
<we:webextension xmlns:we="http://schemas.microsoft.com/office/webextensions/webextension/2010/11" id="{e3d26946-c0d9-46fd-abdb-6723d31f1e30}">
  <we:reference id="13a38f35-6020-4f66-b4af-54801e25c68d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