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447a143075f45f5" /><Relationship Type="http://schemas.openxmlformats.org/officeDocument/2006/relationships/officeDocument" Target="/word/document.xml" Id="R009f46a8eae54061" /><Relationship Type="http://schemas.microsoft.com/office/2011/relationships/webextensiontaskpanes" Target="/word/webextensions/taskpanes.xml" Id="R0f1083254538412b" /><Relationship Type="http://schemas.openxmlformats.org/package/2006/relationships/metadata/core-properties" Target="/package/services/metadata/core-properties/b76dc80fb31b41c7aead6d04c980ac69.psmdcp" Id="R407b6bb111574e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5fd887445424f89" /><Relationship Type="http://schemas.openxmlformats.org/officeDocument/2006/relationships/webSettings" Target="/word/webSettings.xml" Id="R22db0c896d3c46cb" /><Relationship Type="http://schemas.openxmlformats.org/officeDocument/2006/relationships/fontTable" Target="/word/fontTable.xml" Id="R0982cd3fb9ef45f9" /><Relationship Type="http://schemas.openxmlformats.org/officeDocument/2006/relationships/settings" Target="/word/settings.xml" Id="R111a380ad5fa4608" /><Relationship Type="http://schemas.openxmlformats.org/officeDocument/2006/relationships/styles" Target="/word/styles.xml" Id="Ra7352aa337c34a7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090d0af5298436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090d0af5298436e"/>
  </wetp:taskpane>
</wetp:taskpanes>
</file>

<file path=word/webextensions/webextension.xml><?xml version="1.0" encoding="utf-8"?>
<we:webextension xmlns:we="http://schemas.microsoft.com/office/webextensions/webextension/2010/11" id="{5066db84-87c9-4ad4-8625-f47ce9668877}">
  <we:reference id="d4d088a0-bdc2-434b-bdfd-96d810d39e38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