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1 этапу проекта</w:t>
      </w:r>
    </w:p>
    <w:p>
      <w:pPr>
        <w:pStyle w:val="Subtitle"/>
      </w:pPr>
      <w:r>
        <w:t xml:space="preserve">Сайт научного работника</w:t>
      </w:r>
    </w:p>
    <w:p>
      <w:pPr>
        <w:pStyle w:val="Author"/>
      </w:pPr>
      <w:r>
        <w:t xml:space="preserve">Амира Хакимова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Подготовить репозиторий на основе шаблона. Ознакомиться с генератором сайтов hugo.</w:t>
      </w:r>
    </w:p>
    <w:bookmarkEnd w:id="20"/>
    <w:bookmarkStart w:id="45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pStyle w:val="FirstParagraph"/>
      </w:pPr>
      <w:r>
        <w:t xml:space="preserve">Клонирую репозиторий с шаблоном сайта-визитки.</w:t>
      </w:r>
    </w:p>
    <w:bookmarkStart w:id="24" w:name="fig:001"/>
    <w:p>
      <w:pPr>
        <w:pStyle w:val="CaptionedFigure"/>
      </w:pPr>
      <w:r>
        <w:drawing>
          <wp:inline>
            <wp:extent cx="3733800" cy="2284304"/>
            <wp:effectExtent b="0" l="0" r="0" t="0"/>
            <wp:docPr descr="Рис. 1: Создание репозитория из шаблон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843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репозитория из шаблона</w:t>
      </w:r>
    </w:p>
    <w:bookmarkEnd w:id="24"/>
    <w:p>
      <w:pPr>
        <w:pStyle w:val="BodyText"/>
      </w:pPr>
      <w:r>
        <w:t xml:space="preserve">Создаю локальные репозитории для размещение сайта.</w:t>
      </w:r>
    </w:p>
    <w:bookmarkStart w:id="28" w:name="fig:002"/>
    <w:p>
      <w:pPr>
        <w:pStyle w:val="CaptionedFigure"/>
      </w:pPr>
      <w:r>
        <w:drawing>
          <wp:inline>
            <wp:extent cx="3733800" cy="1343526"/>
            <wp:effectExtent b="0" l="0" r="0" t="0"/>
            <wp:docPr descr="Рис. 2: Создание локальных репозиториев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435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Создание локальных репозиториев</w:t>
      </w:r>
    </w:p>
    <w:bookmarkEnd w:id="28"/>
    <w:p>
      <w:pPr>
        <w:pStyle w:val="BodyText"/>
      </w:pPr>
      <w:r>
        <w:t xml:space="preserve">Тестирую запуск hugo.</w:t>
      </w:r>
    </w:p>
    <w:bookmarkStart w:id="32" w:name="fig:003"/>
    <w:p>
      <w:pPr>
        <w:pStyle w:val="CaptionedFigure"/>
      </w:pPr>
      <w:r>
        <w:drawing>
          <wp:inline>
            <wp:extent cx="3733800" cy="1448937"/>
            <wp:effectExtent b="0" l="0" r="0" t="0"/>
            <wp:docPr descr="Рис. 3: Инициализация hugo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489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Инициализация hugo</w:t>
      </w:r>
    </w:p>
    <w:bookmarkEnd w:id="32"/>
    <w:p>
      <w:pPr>
        <w:pStyle w:val="BodyText"/>
      </w:pPr>
      <w:r>
        <w:t xml:space="preserve">Подготовка репозитория для файлов сайта.</w:t>
      </w:r>
    </w:p>
    <w:bookmarkStart w:id="36" w:name="fig:004"/>
    <w:p>
      <w:pPr>
        <w:pStyle w:val="CaptionedFigure"/>
      </w:pPr>
      <w:r>
        <w:drawing>
          <wp:inline>
            <wp:extent cx="3733800" cy="1854200"/>
            <wp:effectExtent b="0" l="0" r="0" t="0"/>
            <wp:docPr descr="Рис. 4: Подготовка репозитория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54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Подготовка репозитория</w:t>
      </w:r>
    </w:p>
    <w:bookmarkEnd w:id="36"/>
    <w:p>
      <w:pPr>
        <w:pStyle w:val="BodyText"/>
      </w:pPr>
      <w:r>
        <w:t xml:space="preserve">Связывание папки public с подготовленным репозиторием.</w:t>
      </w:r>
    </w:p>
    <w:bookmarkStart w:id="40" w:name="fig:005"/>
    <w:p>
      <w:pPr>
        <w:pStyle w:val="CaptionedFigure"/>
      </w:pPr>
      <w:r>
        <w:drawing>
          <wp:inline>
            <wp:extent cx="3733800" cy="1980711"/>
            <wp:effectExtent b="0" l="0" r="0" t="0"/>
            <wp:docPr descr="Рис. 5: Подготовка папки public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807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Подготовка папки public</w:t>
      </w:r>
    </w:p>
    <w:bookmarkEnd w:id="40"/>
    <w:p>
      <w:pPr>
        <w:pStyle w:val="BodyText"/>
      </w:pPr>
      <w:r>
        <w:t xml:space="preserve">Развертывание сайта на основе HitHub Pages.</w:t>
      </w:r>
    </w:p>
    <w:bookmarkStart w:id="44" w:name="fig:006"/>
    <w:p>
      <w:pPr>
        <w:pStyle w:val="CaptionedFigure"/>
      </w:pPr>
      <w:r>
        <w:drawing>
          <wp:inline>
            <wp:extent cx="3733800" cy="1774153"/>
            <wp:effectExtent b="0" l="0" r="0" t="0"/>
            <wp:docPr descr="Рис. 6: Развертывание сайта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741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Развертывание сайта</w:t>
      </w:r>
    </w:p>
    <w:bookmarkEnd w:id="44"/>
    <w:bookmarkEnd w:id="45"/>
    <w:bookmarkStart w:id="46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Подготовили репозиторий и установили hugo.</w:t>
      </w:r>
    </w:p>
    <w:bookmarkEnd w:id="4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1 этапу проекта</dc:title>
  <dc:creator>Амира Хакимова</dc:creator>
  <dc:language>ru-RU</dc:language>
  <cp:keywords/>
  <dcterms:created xsi:type="dcterms:W3CDTF">2025-02-13T12:12:07Z</dcterms:created>
  <dcterms:modified xsi:type="dcterms:W3CDTF">2025-02-13T12:12:07Z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Сайт научного работника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