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Buy Exclusive Pre-owned Cartier Watch at Swiss Ice</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Shop certified and authentic pre owned cartier watches at competitive prices from Swiss Ice Co. Explore our extensive collection to find your ideal watch.</w:t>
      </w:r>
    </w:p>
    <w:tbl>
      <w:tblPr>
        <w:tblStyle w:val="Table1"/>
        <w:tblW w:w="9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4320"/>
        <w:gridCol w:w="3240"/>
        <w:tblGridChange w:id="0">
          <w:tblGrid>
            <w:gridCol w:w="2280"/>
            <w:gridCol w:w="4320"/>
            <w:gridCol w:w="3240"/>
          </w:tblGrid>
        </w:tblGridChange>
      </w:tblGrid>
      <w:tr>
        <w:trPr>
          <w:cantSplit w:val="0"/>
          <w:trHeight w:val="23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sz w:val="24"/>
                <w:szCs w:val="24"/>
              </w:rPr>
            </w:pPr>
            <w:r w:rsidDel="00000000" w:rsidR="00000000" w:rsidRPr="00000000">
              <w:rPr>
                <w:sz w:val="24"/>
                <w:szCs w:val="24"/>
                <w:rtl w:val="0"/>
              </w:rPr>
              <w:t xml:space="preserve">Watches Cartier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4"/>
                <w:szCs w:val="24"/>
              </w:rPr>
            </w:pPr>
            <w:hyperlink r:id="rId6">
              <w:r w:rsidDel="00000000" w:rsidR="00000000" w:rsidRPr="00000000">
                <w:rPr>
                  <w:color w:val="1155cc"/>
                  <w:sz w:val="24"/>
                  <w:szCs w:val="24"/>
                  <w:u w:val="single"/>
                  <w:rtl w:val="0"/>
                </w:rPr>
                <w:t xml:space="preserve">https://swissiceco.com/collections/watches-cartier</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b w:val="1"/>
                <w:sz w:val="24"/>
                <w:szCs w:val="24"/>
              </w:rPr>
            </w:pPr>
            <w:r w:rsidDel="00000000" w:rsidR="00000000" w:rsidRPr="00000000">
              <w:rPr>
                <w:b w:val="1"/>
                <w:sz w:val="24"/>
                <w:szCs w:val="24"/>
                <w:rtl w:val="0"/>
              </w:rPr>
              <w:t xml:space="preserve">cartier watch</w:t>
            </w:r>
          </w:p>
          <w:p w:rsidR="00000000" w:rsidDel="00000000" w:rsidP="00000000" w:rsidRDefault="00000000" w:rsidRPr="00000000" w14:paraId="00000008">
            <w:pPr>
              <w:widowControl w:val="0"/>
              <w:rPr>
                <w:b w:val="1"/>
                <w:sz w:val="24"/>
                <w:szCs w:val="24"/>
              </w:rPr>
            </w:pPr>
            <w:r w:rsidDel="00000000" w:rsidR="00000000" w:rsidRPr="00000000">
              <w:rPr>
                <w:b w:val="1"/>
                <w:sz w:val="24"/>
                <w:szCs w:val="24"/>
                <w:rtl w:val="0"/>
              </w:rPr>
              <w:t xml:space="preserve">Pre Owned cartier watch</w:t>
            </w:r>
          </w:p>
          <w:p w:rsidR="00000000" w:rsidDel="00000000" w:rsidP="00000000" w:rsidRDefault="00000000" w:rsidRPr="00000000" w14:paraId="00000009">
            <w:pPr>
              <w:widowControl w:val="0"/>
              <w:rPr>
                <w:b w:val="1"/>
                <w:sz w:val="24"/>
                <w:szCs w:val="24"/>
              </w:rPr>
            </w:pPr>
            <w:r w:rsidDel="00000000" w:rsidR="00000000" w:rsidRPr="00000000">
              <w:rPr>
                <w:b w:val="1"/>
                <w:sz w:val="24"/>
                <w:szCs w:val="24"/>
                <w:rtl w:val="0"/>
              </w:rPr>
              <w:t xml:space="preserve">cartier tank watch</w:t>
            </w:r>
          </w:p>
          <w:p w:rsidR="00000000" w:rsidDel="00000000" w:rsidP="00000000" w:rsidRDefault="00000000" w:rsidRPr="00000000" w14:paraId="0000000A">
            <w:pPr>
              <w:widowControl w:val="0"/>
              <w:rPr>
                <w:b w:val="1"/>
                <w:sz w:val="24"/>
                <w:szCs w:val="24"/>
              </w:rPr>
            </w:pPr>
            <w:r w:rsidDel="00000000" w:rsidR="00000000" w:rsidRPr="00000000">
              <w:rPr>
                <w:b w:val="1"/>
                <w:sz w:val="24"/>
                <w:szCs w:val="24"/>
                <w:rtl w:val="0"/>
              </w:rPr>
              <w:t xml:space="preserve">cartier watch mens</w:t>
            </w:r>
          </w:p>
          <w:p w:rsidR="00000000" w:rsidDel="00000000" w:rsidP="00000000" w:rsidRDefault="00000000" w:rsidRPr="00000000" w14:paraId="0000000B">
            <w:pPr>
              <w:widowControl w:val="0"/>
              <w:rPr>
                <w:b w:val="1"/>
                <w:sz w:val="24"/>
                <w:szCs w:val="24"/>
              </w:rPr>
            </w:pPr>
            <w:r w:rsidDel="00000000" w:rsidR="00000000" w:rsidRPr="00000000">
              <w:rPr>
                <w:b w:val="1"/>
                <w:sz w:val="24"/>
                <w:szCs w:val="24"/>
                <w:rtl w:val="0"/>
              </w:rPr>
              <w:t xml:space="preserve">cartier women's watch</w:t>
            </w:r>
          </w:p>
          <w:p w:rsidR="00000000" w:rsidDel="00000000" w:rsidP="00000000" w:rsidRDefault="00000000" w:rsidRPr="00000000" w14:paraId="0000000C">
            <w:pPr>
              <w:widowControl w:val="0"/>
              <w:rPr>
                <w:b w:val="1"/>
                <w:sz w:val="24"/>
                <w:szCs w:val="24"/>
              </w:rPr>
            </w:pPr>
            <w:r w:rsidDel="00000000" w:rsidR="00000000" w:rsidRPr="00000000">
              <w:rPr>
                <w:b w:val="1"/>
                <w:sz w:val="24"/>
                <w:szCs w:val="24"/>
                <w:rtl w:val="0"/>
              </w:rPr>
              <w:t xml:space="preserve">Cartier Santos</w:t>
            </w:r>
          </w:p>
          <w:p w:rsidR="00000000" w:rsidDel="00000000" w:rsidP="00000000" w:rsidRDefault="00000000" w:rsidRPr="00000000" w14:paraId="0000000D">
            <w:pPr>
              <w:widowControl w:val="0"/>
              <w:rPr>
                <w:b w:val="1"/>
                <w:sz w:val="24"/>
                <w:szCs w:val="24"/>
              </w:rPr>
            </w:pPr>
            <w:r w:rsidDel="00000000" w:rsidR="00000000" w:rsidRPr="00000000">
              <w:rPr>
                <w:b w:val="1"/>
                <w:sz w:val="24"/>
                <w:szCs w:val="24"/>
                <w:rtl w:val="0"/>
              </w:rPr>
              <w:t xml:space="preserve">Cartier Ballon Bleu</w:t>
            </w:r>
          </w:p>
          <w:p w:rsidR="00000000" w:rsidDel="00000000" w:rsidP="00000000" w:rsidRDefault="00000000" w:rsidRPr="00000000" w14:paraId="0000000E">
            <w:pPr>
              <w:widowControl w:val="0"/>
              <w:rPr>
                <w:sz w:val="24"/>
                <w:szCs w:val="24"/>
              </w:rPr>
            </w:pPr>
            <w:r w:rsidDel="00000000" w:rsidR="00000000" w:rsidRPr="00000000">
              <w:rPr>
                <w:sz w:val="24"/>
                <w:szCs w:val="24"/>
                <w:rtl w:val="0"/>
              </w:rPr>
              <w:t xml:space="preserve">cartier watch women</w:t>
            </w:r>
          </w:p>
          <w:p w:rsidR="00000000" w:rsidDel="00000000" w:rsidP="00000000" w:rsidRDefault="00000000" w:rsidRPr="00000000" w14:paraId="0000000F">
            <w:pPr>
              <w:widowControl w:val="0"/>
              <w:rPr>
                <w:b w:val="1"/>
                <w:sz w:val="24"/>
                <w:szCs w:val="24"/>
              </w:rPr>
            </w:pPr>
            <w:r w:rsidDel="00000000" w:rsidR="00000000" w:rsidRPr="00000000">
              <w:rPr>
                <w:b w:val="1"/>
                <w:sz w:val="24"/>
                <w:szCs w:val="24"/>
                <w:rtl w:val="0"/>
              </w:rPr>
              <w:t xml:space="preserve">cartier tank watch</w:t>
            </w:r>
          </w:p>
          <w:p w:rsidR="00000000" w:rsidDel="00000000" w:rsidP="00000000" w:rsidRDefault="00000000" w:rsidRPr="00000000" w14:paraId="00000010">
            <w:pPr>
              <w:widowControl w:val="0"/>
              <w:rPr>
                <w:b w:val="1"/>
                <w:sz w:val="24"/>
                <w:szCs w:val="24"/>
              </w:rPr>
            </w:pPr>
            <w:r w:rsidDel="00000000" w:rsidR="00000000" w:rsidRPr="00000000">
              <w:rPr>
                <w:b w:val="1"/>
                <w:sz w:val="24"/>
                <w:szCs w:val="24"/>
                <w:rtl w:val="0"/>
              </w:rPr>
              <w:t xml:space="preserve">cartier watch mens</w:t>
            </w:r>
          </w:p>
        </w:tc>
      </w:tr>
    </w:tbl>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pStyle w:val="Heading1"/>
        <w:keepNext w:val="0"/>
        <w:keepLines w:val="0"/>
        <w:spacing w:after="0" w:before="0" w:lineRule="auto"/>
        <w:jc w:val="center"/>
        <w:rPr>
          <w:b w:val="1"/>
          <w:color w:val="0e101a"/>
          <w:sz w:val="46"/>
          <w:szCs w:val="46"/>
        </w:rPr>
      </w:pPr>
      <w:bookmarkStart w:colFirst="0" w:colLast="0" w:name="_28y0yxv3w8nj" w:id="0"/>
      <w:bookmarkEnd w:id="0"/>
      <w:r w:rsidDel="00000000" w:rsidR="00000000" w:rsidRPr="00000000">
        <w:rPr>
          <w:b w:val="1"/>
          <w:color w:val="0e101a"/>
          <w:sz w:val="46"/>
          <w:szCs w:val="46"/>
        </w:rPr>
        <w:drawing>
          <wp:inline distB="114300" distT="114300" distL="114300" distR="114300">
            <wp:extent cx="5943600" cy="26924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1"/>
        <w:keepNext w:val="0"/>
        <w:keepLines w:val="0"/>
        <w:spacing w:after="0" w:before="0" w:lineRule="auto"/>
        <w:jc w:val="center"/>
        <w:rPr>
          <w:b w:val="1"/>
          <w:color w:val="0e101a"/>
          <w:sz w:val="46"/>
          <w:szCs w:val="46"/>
        </w:rPr>
      </w:pPr>
      <w:bookmarkStart w:colFirst="0" w:colLast="0" w:name="_27bua28cpb52" w:id="1"/>
      <w:bookmarkEnd w:id="1"/>
      <w:r w:rsidDel="00000000" w:rsidR="00000000" w:rsidRPr="00000000">
        <w:rPr>
          <w:b w:val="1"/>
          <w:color w:val="0e101a"/>
          <w:sz w:val="46"/>
          <w:szCs w:val="46"/>
          <w:rtl w:val="0"/>
        </w:rPr>
        <w:t xml:space="preserve">Pre-Owned Cartier Watch</w:t>
      </w:r>
    </w:p>
    <w:p w:rsidR="00000000" w:rsidDel="00000000" w:rsidP="00000000" w:rsidRDefault="00000000" w:rsidRPr="00000000" w14:paraId="00000014">
      <w:pPr>
        <w:jc w:val="both"/>
        <w:rPr>
          <w:color w:val="0e101a"/>
          <w:sz w:val="24"/>
          <w:szCs w:val="24"/>
        </w:rPr>
      </w:pPr>
      <w:r w:rsidDel="00000000" w:rsidR="00000000" w:rsidRPr="00000000">
        <w:rPr>
          <w:color w:val="0e101a"/>
          <w:sz w:val="24"/>
          <w:szCs w:val="24"/>
          <w:rtl w:val="0"/>
        </w:rPr>
        <w:t xml:space="preserve">From the stylish Ballon Bleu to the luxurious Ballon Bleu de Cartier, all Cartier watches are famous due to their elegance, beauty, and fine craftsmanship. Every single piece of Cartier watch in our collection is genuine and has been examined and certified for its quality by our team of skilled watchmakers. These fine watches are now available with a standard 30 day money back guarantee; so why not shop today?</w:t>
      </w:r>
    </w:p>
    <w:p w:rsidR="00000000" w:rsidDel="00000000" w:rsidP="00000000" w:rsidRDefault="00000000" w:rsidRPr="00000000" w14:paraId="00000015">
      <w:pPr>
        <w:jc w:val="both"/>
        <w:rPr>
          <w:color w:val="0e101a"/>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color w:val="0e101a"/>
                <w:sz w:val="24"/>
                <w:szCs w:val="24"/>
              </w:rPr>
            </w:pPr>
            <w:r w:rsidDel="00000000" w:rsidR="00000000" w:rsidRPr="00000000">
              <w:rPr>
                <w:b w:val="1"/>
                <w:sz w:val="24"/>
                <w:szCs w:val="24"/>
                <w:rtl w:val="0"/>
              </w:rPr>
              <w:t xml:space="preserve">Shop Now</w:t>
            </w:r>
            <w:r w:rsidDel="00000000" w:rsidR="00000000" w:rsidRPr="00000000">
              <w:rPr>
                <w:rtl w:val="0"/>
              </w:rPr>
            </w:r>
          </w:p>
        </w:tc>
      </w:tr>
    </w:tbl>
    <w:p w:rsidR="00000000" w:rsidDel="00000000" w:rsidP="00000000" w:rsidRDefault="00000000" w:rsidRPr="00000000" w14:paraId="00000017">
      <w:pPr>
        <w:jc w:val="both"/>
        <w:rPr>
          <w:color w:val="0e101a"/>
          <w:sz w:val="24"/>
          <w:szCs w:val="24"/>
        </w:rPr>
      </w:pPr>
      <w:r w:rsidDel="00000000" w:rsidR="00000000" w:rsidRPr="00000000">
        <w:rPr>
          <w:rtl w:val="0"/>
        </w:rPr>
      </w:r>
    </w:p>
    <w:p w:rsidR="00000000" w:rsidDel="00000000" w:rsidP="00000000" w:rsidRDefault="00000000" w:rsidRPr="00000000" w14:paraId="00000018">
      <w:pPr>
        <w:jc w:val="both"/>
        <w:rPr>
          <w:color w:val="0e101a"/>
          <w:sz w:val="24"/>
          <w:szCs w:val="24"/>
        </w:rPr>
      </w:pPr>
      <w:r w:rsidDel="00000000" w:rsidR="00000000" w:rsidRPr="00000000">
        <w:rPr>
          <w:rtl w:val="0"/>
        </w:rPr>
      </w:r>
    </w:p>
    <w:p w:rsidR="00000000" w:rsidDel="00000000" w:rsidP="00000000" w:rsidRDefault="00000000" w:rsidRPr="00000000" w14:paraId="00000019">
      <w:pPr>
        <w:pStyle w:val="Heading2"/>
        <w:keepNext w:val="0"/>
        <w:keepLines w:val="0"/>
        <w:spacing w:after="0" w:before="0" w:lineRule="auto"/>
        <w:jc w:val="both"/>
        <w:rPr>
          <w:b w:val="1"/>
          <w:color w:val="0e101a"/>
          <w:sz w:val="34"/>
          <w:szCs w:val="34"/>
        </w:rPr>
      </w:pPr>
      <w:bookmarkStart w:colFirst="0" w:colLast="0" w:name="_t66snlvaowbq" w:id="2"/>
      <w:bookmarkEnd w:id="2"/>
      <w:r w:rsidDel="00000000" w:rsidR="00000000" w:rsidRPr="00000000">
        <w:rPr>
          <w:b w:val="1"/>
          <w:color w:val="0e101a"/>
          <w:sz w:val="34"/>
          <w:szCs w:val="34"/>
          <w:rtl w:val="0"/>
        </w:rPr>
        <w:t xml:space="preserve">Shop Vintage Cartier Watches on Swiss Ice Co</w:t>
      </w:r>
    </w:p>
    <w:p w:rsidR="00000000" w:rsidDel="00000000" w:rsidP="00000000" w:rsidRDefault="00000000" w:rsidRPr="00000000" w14:paraId="0000001A">
      <w:pPr>
        <w:jc w:val="both"/>
        <w:rPr>
          <w:color w:val="0e101a"/>
          <w:sz w:val="24"/>
          <w:szCs w:val="24"/>
        </w:rPr>
      </w:pPr>
      <w:r w:rsidDel="00000000" w:rsidR="00000000" w:rsidRPr="00000000">
        <w:rPr>
          <w:rtl w:val="0"/>
        </w:rPr>
      </w:r>
    </w:p>
    <w:p w:rsidR="00000000" w:rsidDel="00000000" w:rsidP="00000000" w:rsidRDefault="00000000" w:rsidRPr="00000000" w14:paraId="0000001B">
      <w:pPr>
        <w:jc w:val="both"/>
        <w:rPr>
          <w:color w:val="0e101a"/>
          <w:sz w:val="24"/>
          <w:szCs w:val="24"/>
        </w:rPr>
      </w:pPr>
      <w:r w:rsidDel="00000000" w:rsidR="00000000" w:rsidRPr="00000000">
        <w:rPr>
          <w:color w:val="0e101a"/>
          <w:sz w:val="24"/>
          <w:szCs w:val="24"/>
          <w:rtl w:val="0"/>
        </w:rPr>
        <w:t xml:space="preserve">We at Swiss Ice Co have taken pleasure in presenting an outstanding collection of Pre Owned cartier watches. Save your time and money and browse through our impressive range of used Cartier watches; we know we won’t disappoint. In terms of models, we offer Cartier Ballon Bleu, Calibre, Love, Panthere Jumbo, Pasha, Cartier Santos, Cartier tank watch, and many others. Our watch experts endeavored to select each watch with particular care so that only the best watches make it to the store.</w:t>
      </w:r>
    </w:p>
    <w:p w:rsidR="00000000" w:rsidDel="00000000" w:rsidP="00000000" w:rsidRDefault="00000000" w:rsidRPr="00000000" w14:paraId="0000001C">
      <w:pPr>
        <w:pStyle w:val="Heading2"/>
        <w:keepNext w:val="0"/>
        <w:keepLines w:val="0"/>
        <w:spacing w:after="0" w:before="0" w:lineRule="auto"/>
        <w:jc w:val="both"/>
        <w:rPr>
          <w:b w:val="1"/>
          <w:color w:val="0e101a"/>
          <w:sz w:val="34"/>
          <w:szCs w:val="34"/>
        </w:rPr>
      </w:pPr>
      <w:bookmarkStart w:colFirst="0" w:colLast="0" w:name="_fweywqa4tqtc" w:id="3"/>
      <w:bookmarkEnd w:id="3"/>
      <w:r w:rsidDel="00000000" w:rsidR="00000000" w:rsidRPr="00000000">
        <w:rPr>
          <w:rtl w:val="0"/>
        </w:rPr>
      </w:r>
    </w:p>
    <w:p w:rsidR="00000000" w:rsidDel="00000000" w:rsidP="00000000" w:rsidRDefault="00000000" w:rsidRPr="00000000" w14:paraId="0000001D">
      <w:pPr>
        <w:pStyle w:val="Heading2"/>
        <w:keepNext w:val="0"/>
        <w:keepLines w:val="0"/>
        <w:spacing w:after="0" w:before="0" w:lineRule="auto"/>
        <w:jc w:val="both"/>
        <w:rPr>
          <w:b w:val="1"/>
          <w:color w:val="0e101a"/>
          <w:sz w:val="34"/>
          <w:szCs w:val="34"/>
        </w:rPr>
      </w:pPr>
      <w:bookmarkStart w:colFirst="0" w:colLast="0" w:name="_1aax6vrymz5v" w:id="4"/>
      <w:bookmarkEnd w:id="4"/>
      <w:r w:rsidDel="00000000" w:rsidR="00000000" w:rsidRPr="00000000">
        <w:rPr>
          <w:b w:val="1"/>
          <w:color w:val="0e101a"/>
          <w:sz w:val="34"/>
          <w:szCs w:val="34"/>
          <w:rtl w:val="0"/>
        </w:rPr>
        <w:t xml:space="preserve">Learn More About Our Cartier Watch Collection</w:t>
      </w:r>
    </w:p>
    <w:p w:rsidR="00000000" w:rsidDel="00000000" w:rsidP="00000000" w:rsidRDefault="00000000" w:rsidRPr="00000000" w14:paraId="0000001E">
      <w:pPr>
        <w:jc w:val="both"/>
        <w:rPr>
          <w:color w:val="0e101a"/>
          <w:sz w:val="24"/>
          <w:szCs w:val="24"/>
        </w:rPr>
      </w:pPr>
      <w:r w:rsidDel="00000000" w:rsidR="00000000" w:rsidRPr="00000000">
        <w:rPr>
          <w:rtl w:val="0"/>
        </w:rPr>
      </w:r>
    </w:p>
    <w:p w:rsidR="00000000" w:rsidDel="00000000" w:rsidP="00000000" w:rsidRDefault="00000000" w:rsidRPr="00000000" w14:paraId="0000001F">
      <w:pPr>
        <w:jc w:val="both"/>
        <w:rPr>
          <w:color w:val="0e101a"/>
          <w:sz w:val="24"/>
          <w:szCs w:val="24"/>
        </w:rPr>
      </w:pPr>
      <w:r w:rsidDel="00000000" w:rsidR="00000000" w:rsidRPr="00000000">
        <w:rPr>
          <w:color w:val="0e101a"/>
          <w:sz w:val="24"/>
          <w:szCs w:val="24"/>
          <w:rtl w:val="0"/>
        </w:rPr>
        <w:t xml:space="preserve">Consider a watch that is perfect, along with a business suit or any other formal dress. That's Cartier for you. Check out some of the most famous Cartier Ballon Bleu models available at our stores in San Francisco and Los Angeles. </w:t>
      </w:r>
    </w:p>
    <w:p w:rsidR="00000000" w:rsidDel="00000000" w:rsidP="00000000" w:rsidRDefault="00000000" w:rsidRPr="00000000" w14:paraId="00000020">
      <w:pPr>
        <w:pStyle w:val="Heading3"/>
        <w:keepNext w:val="0"/>
        <w:keepLines w:val="0"/>
        <w:numPr>
          <w:ilvl w:val="0"/>
          <w:numId w:val="1"/>
        </w:numPr>
        <w:spacing w:after="0" w:before="0" w:lineRule="auto"/>
        <w:ind w:left="720" w:hanging="360"/>
        <w:jc w:val="both"/>
        <w:rPr>
          <w:b w:val="1"/>
          <w:color w:val="0e101a"/>
          <w:sz w:val="26"/>
          <w:szCs w:val="26"/>
          <w:u w:val="none"/>
        </w:rPr>
      </w:pPr>
      <w:bookmarkStart w:colFirst="0" w:colLast="0" w:name="_o38sswhuseww" w:id="5"/>
      <w:bookmarkEnd w:id="5"/>
      <w:r w:rsidDel="00000000" w:rsidR="00000000" w:rsidRPr="00000000">
        <w:rPr>
          <w:b w:val="1"/>
          <w:color w:val="0e101a"/>
          <w:sz w:val="26"/>
          <w:szCs w:val="26"/>
          <w:rtl w:val="0"/>
        </w:rPr>
        <w:t xml:space="preserve">Ballon Bleu de Cartier:</w:t>
      </w:r>
    </w:p>
    <w:p w:rsidR="00000000" w:rsidDel="00000000" w:rsidP="00000000" w:rsidRDefault="00000000" w:rsidRPr="00000000" w14:paraId="00000021">
      <w:pPr>
        <w:ind w:left="720" w:firstLine="0"/>
        <w:jc w:val="both"/>
        <w:rPr>
          <w:color w:val="0e101a"/>
          <w:sz w:val="24"/>
          <w:szCs w:val="24"/>
        </w:rPr>
      </w:pPr>
      <w:r w:rsidDel="00000000" w:rsidR="00000000" w:rsidRPr="00000000">
        <w:rPr>
          <w:color w:val="0e101a"/>
          <w:sz w:val="24"/>
          <w:szCs w:val="24"/>
          <w:rtl w:val="0"/>
        </w:rPr>
        <w:t xml:space="preserve">Let’s start with the cartier watch men's model known as Ballon Bleu de Cartier. This particular watch comes in a round shape and a crown with blue sapphire added to it to enhance its appearance. Owing to its blue alligator skin strap, and the distinctive cabochon-style crown it demonstrates majestic dignity and perfect modern style.</w:t>
      </w:r>
    </w:p>
    <w:p w:rsidR="00000000" w:rsidDel="00000000" w:rsidP="00000000" w:rsidRDefault="00000000" w:rsidRPr="00000000" w14:paraId="00000022">
      <w:pPr>
        <w:pStyle w:val="Heading3"/>
        <w:keepNext w:val="0"/>
        <w:keepLines w:val="0"/>
        <w:numPr>
          <w:ilvl w:val="0"/>
          <w:numId w:val="1"/>
        </w:numPr>
        <w:spacing w:after="0" w:before="0" w:lineRule="auto"/>
        <w:ind w:left="720" w:hanging="360"/>
        <w:jc w:val="both"/>
        <w:rPr>
          <w:b w:val="1"/>
          <w:color w:val="0e101a"/>
          <w:sz w:val="26"/>
          <w:szCs w:val="26"/>
          <w:u w:val="none"/>
        </w:rPr>
      </w:pPr>
      <w:bookmarkStart w:colFirst="0" w:colLast="0" w:name="_7nee1z98zckl" w:id="6"/>
      <w:bookmarkEnd w:id="6"/>
      <w:r w:rsidDel="00000000" w:rsidR="00000000" w:rsidRPr="00000000">
        <w:rPr>
          <w:b w:val="1"/>
          <w:color w:val="0e101a"/>
          <w:sz w:val="26"/>
          <w:szCs w:val="26"/>
          <w:rtl w:val="0"/>
        </w:rPr>
        <w:t xml:space="preserve">Cartier Ballon Bleu:</w:t>
      </w:r>
    </w:p>
    <w:p w:rsidR="00000000" w:rsidDel="00000000" w:rsidP="00000000" w:rsidRDefault="00000000" w:rsidRPr="00000000" w14:paraId="00000023">
      <w:pPr>
        <w:ind w:left="720" w:firstLine="0"/>
        <w:jc w:val="both"/>
        <w:rPr>
          <w:color w:val="0e101a"/>
          <w:sz w:val="24"/>
          <w:szCs w:val="24"/>
        </w:rPr>
      </w:pPr>
      <w:r w:rsidDel="00000000" w:rsidR="00000000" w:rsidRPr="00000000">
        <w:rPr>
          <w:color w:val="0e101a"/>
          <w:sz w:val="24"/>
          <w:szCs w:val="24"/>
          <w:rtl w:val="0"/>
        </w:rPr>
        <w:t xml:space="preserve">Cartier Ballon Bleu is one of the most famous wrist watches that reflect the desire to combine sophistication and practicality. These are ideal for people who love to stand out and make a statement even in the crowd of thousands.. It means that no matter if you are a man or a woman, you will always find Ballon Bleu that will fit you.</w:t>
      </w:r>
    </w:p>
    <w:p w:rsidR="00000000" w:rsidDel="00000000" w:rsidP="00000000" w:rsidRDefault="00000000" w:rsidRPr="00000000" w14:paraId="00000024">
      <w:pPr>
        <w:pStyle w:val="Heading3"/>
        <w:keepNext w:val="0"/>
        <w:keepLines w:val="0"/>
        <w:numPr>
          <w:ilvl w:val="0"/>
          <w:numId w:val="1"/>
        </w:numPr>
        <w:spacing w:after="0" w:before="0" w:lineRule="auto"/>
        <w:ind w:left="720" w:hanging="360"/>
        <w:jc w:val="both"/>
        <w:rPr>
          <w:b w:val="1"/>
          <w:color w:val="0e101a"/>
          <w:sz w:val="26"/>
          <w:szCs w:val="26"/>
          <w:u w:val="none"/>
        </w:rPr>
      </w:pPr>
      <w:bookmarkStart w:colFirst="0" w:colLast="0" w:name="_j8vtc23oawyn" w:id="7"/>
      <w:bookmarkEnd w:id="7"/>
      <w:r w:rsidDel="00000000" w:rsidR="00000000" w:rsidRPr="00000000">
        <w:rPr>
          <w:b w:val="1"/>
          <w:color w:val="0e101a"/>
          <w:sz w:val="26"/>
          <w:szCs w:val="26"/>
          <w:rtl w:val="0"/>
        </w:rPr>
        <w:t xml:space="preserve">Cartier Panthere Jumbo:</w:t>
      </w:r>
    </w:p>
    <w:p w:rsidR="00000000" w:rsidDel="00000000" w:rsidP="00000000" w:rsidRDefault="00000000" w:rsidRPr="00000000" w14:paraId="00000025">
      <w:pPr>
        <w:ind w:left="720" w:firstLine="0"/>
        <w:jc w:val="both"/>
        <w:rPr>
          <w:color w:val="0e101a"/>
          <w:sz w:val="24"/>
          <w:szCs w:val="24"/>
        </w:rPr>
      </w:pPr>
      <w:r w:rsidDel="00000000" w:rsidR="00000000" w:rsidRPr="00000000">
        <w:rPr>
          <w:color w:val="0e101a"/>
          <w:sz w:val="24"/>
          <w:szCs w:val="24"/>
          <w:rtl w:val="0"/>
        </w:rPr>
        <w:t xml:space="preserve">Cartier Panthere Jumbo is a true legend among luxury watches, which is a definite must-own for fans of the watch industry. Speaking of charms, this model presents an extra large case with diamonds set on its dial, and constitutes the true work of art in the class of exquisite luxury which no watch lover wants to miss.</w:t>
      </w:r>
    </w:p>
    <w:p w:rsidR="00000000" w:rsidDel="00000000" w:rsidP="00000000" w:rsidRDefault="00000000" w:rsidRPr="00000000" w14:paraId="00000026">
      <w:pPr>
        <w:pStyle w:val="Heading3"/>
        <w:keepNext w:val="0"/>
        <w:keepLines w:val="0"/>
        <w:numPr>
          <w:ilvl w:val="0"/>
          <w:numId w:val="1"/>
        </w:numPr>
        <w:spacing w:after="0" w:before="0" w:lineRule="auto"/>
        <w:ind w:left="720" w:hanging="360"/>
        <w:jc w:val="both"/>
        <w:rPr>
          <w:b w:val="1"/>
          <w:color w:val="0e101a"/>
          <w:sz w:val="26"/>
          <w:szCs w:val="26"/>
          <w:u w:val="none"/>
        </w:rPr>
      </w:pPr>
      <w:bookmarkStart w:colFirst="0" w:colLast="0" w:name="_9t4igbw0xxyy" w:id="8"/>
      <w:bookmarkEnd w:id="8"/>
      <w:r w:rsidDel="00000000" w:rsidR="00000000" w:rsidRPr="00000000">
        <w:rPr>
          <w:b w:val="1"/>
          <w:color w:val="0e101a"/>
          <w:sz w:val="26"/>
          <w:szCs w:val="26"/>
          <w:rtl w:val="0"/>
        </w:rPr>
        <w:t xml:space="preserve">Cartier Pasha:</w:t>
      </w:r>
    </w:p>
    <w:p w:rsidR="00000000" w:rsidDel="00000000" w:rsidP="00000000" w:rsidRDefault="00000000" w:rsidRPr="00000000" w14:paraId="00000027">
      <w:pPr>
        <w:ind w:left="720" w:firstLine="0"/>
        <w:jc w:val="both"/>
        <w:rPr>
          <w:color w:val="0e101a"/>
          <w:sz w:val="24"/>
          <w:szCs w:val="24"/>
        </w:rPr>
      </w:pPr>
      <w:r w:rsidDel="00000000" w:rsidR="00000000" w:rsidRPr="00000000">
        <w:rPr>
          <w:color w:val="0e101a"/>
          <w:sz w:val="24"/>
          <w:szCs w:val="24"/>
          <w:rtl w:val="0"/>
        </w:rPr>
        <w:t xml:space="preserve">The Cartier Pasha is a perfect example of the combination of traditional and modern. While the round-shaped case of the watch and the slimmest of the steel bracelet brings out the simplicity of the watch, the blue alligator leather strap adds a touch of versatility. The Pasha is an attractive and practical timepiece.</w:t>
      </w:r>
    </w:p>
    <w:p w:rsidR="00000000" w:rsidDel="00000000" w:rsidP="00000000" w:rsidRDefault="00000000" w:rsidRPr="00000000" w14:paraId="00000028">
      <w:pPr>
        <w:pStyle w:val="Heading3"/>
        <w:keepNext w:val="0"/>
        <w:keepLines w:val="0"/>
        <w:numPr>
          <w:ilvl w:val="0"/>
          <w:numId w:val="1"/>
        </w:numPr>
        <w:spacing w:after="0" w:before="0" w:lineRule="auto"/>
        <w:ind w:left="720" w:hanging="360"/>
        <w:jc w:val="both"/>
        <w:rPr>
          <w:b w:val="1"/>
          <w:color w:val="0e101a"/>
          <w:sz w:val="26"/>
          <w:szCs w:val="26"/>
          <w:u w:val="none"/>
        </w:rPr>
      </w:pPr>
      <w:bookmarkStart w:colFirst="0" w:colLast="0" w:name="_jv5nde6cjqv9" w:id="9"/>
      <w:bookmarkEnd w:id="9"/>
      <w:r w:rsidDel="00000000" w:rsidR="00000000" w:rsidRPr="00000000">
        <w:rPr>
          <w:b w:val="1"/>
          <w:color w:val="0e101a"/>
          <w:sz w:val="26"/>
          <w:szCs w:val="26"/>
          <w:rtl w:val="0"/>
        </w:rPr>
        <w:t xml:space="preserve">Cartier Roadster:</w:t>
      </w:r>
    </w:p>
    <w:p w:rsidR="00000000" w:rsidDel="00000000" w:rsidP="00000000" w:rsidRDefault="00000000" w:rsidRPr="00000000" w14:paraId="00000029">
      <w:pPr>
        <w:ind w:left="720" w:firstLine="0"/>
        <w:jc w:val="both"/>
        <w:rPr>
          <w:color w:val="0e101a"/>
          <w:sz w:val="24"/>
          <w:szCs w:val="24"/>
        </w:rPr>
      </w:pPr>
      <w:r w:rsidDel="00000000" w:rsidR="00000000" w:rsidRPr="00000000">
        <w:rPr>
          <w:color w:val="0e101a"/>
          <w:sz w:val="24"/>
          <w:szCs w:val="24"/>
          <w:rtl w:val="0"/>
        </w:rPr>
        <w:t xml:space="preserve">The last of them is the Cartier Roadster. Another iconic piece of timekeeping apparatus with this design is what you get in this modern classic: it has a square case, a black leather strap, and an informative design. Being a sports-luxury car, the Roadster is optimized for the people who want the car to be noticed.</w:t>
      </w:r>
    </w:p>
    <w:p w:rsidR="00000000" w:rsidDel="00000000" w:rsidP="00000000" w:rsidRDefault="00000000" w:rsidRPr="00000000" w14:paraId="0000002A">
      <w:pPr>
        <w:pStyle w:val="Heading2"/>
        <w:keepNext w:val="0"/>
        <w:keepLines w:val="0"/>
        <w:spacing w:after="0" w:before="0" w:lineRule="auto"/>
        <w:jc w:val="both"/>
        <w:rPr>
          <w:b w:val="1"/>
          <w:color w:val="0e101a"/>
          <w:sz w:val="34"/>
          <w:szCs w:val="34"/>
        </w:rPr>
      </w:pPr>
      <w:bookmarkStart w:colFirst="0" w:colLast="0" w:name="_x5a7shn20d96" w:id="10"/>
      <w:bookmarkEnd w:id="10"/>
      <w:r w:rsidDel="00000000" w:rsidR="00000000" w:rsidRPr="00000000">
        <w:rPr>
          <w:b w:val="1"/>
          <w:color w:val="0e101a"/>
          <w:sz w:val="34"/>
          <w:szCs w:val="34"/>
          <w:rtl w:val="0"/>
        </w:rPr>
        <w:t xml:space="preserve">The Swiss Ice Co Difference: Quality, Authenticity, and Elegance</w:t>
      </w:r>
    </w:p>
    <w:p w:rsidR="00000000" w:rsidDel="00000000" w:rsidP="00000000" w:rsidRDefault="00000000" w:rsidRPr="00000000" w14:paraId="0000002B">
      <w:pPr>
        <w:jc w:val="both"/>
        <w:rPr>
          <w:color w:val="0e101a"/>
          <w:sz w:val="24"/>
          <w:szCs w:val="24"/>
        </w:rPr>
      </w:pPr>
      <w:r w:rsidDel="00000000" w:rsidR="00000000" w:rsidRPr="00000000">
        <w:rPr>
          <w:rtl w:val="0"/>
        </w:rPr>
      </w:r>
    </w:p>
    <w:p w:rsidR="00000000" w:rsidDel="00000000" w:rsidP="00000000" w:rsidRDefault="00000000" w:rsidRPr="00000000" w14:paraId="0000002C">
      <w:pPr>
        <w:jc w:val="both"/>
        <w:rPr>
          <w:color w:val="0e101a"/>
          <w:sz w:val="24"/>
          <w:szCs w:val="24"/>
        </w:rPr>
      </w:pPr>
      <w:r w:rsidDel="00000000" w:rsidR="00000000" w:rsidRPr="00000000">
        <w:rPr>
          <w:color w:val="0e101a"/>
          <w:sz w:val="24"/>
          <w:szCs w:val="24"/>
          <w:rtl w:val="0"/>
        </w:rPr>
        <w:t xml:space="preserve">Every single pre-owned cartier watch that we offer whether it is cartier watch for men's or cartier women's watch has to undergo thorough checks and guarantee certification to meet our quality benchmark. At Swiss Ice Co, we endeavor to give you the best price possible on these glamorous and stylish watches while guaranteeing that your purchase and interaction with our company will be a pleasant experience. Through our hassle-free expertise and personalized customer relations, we ensure you get the best possible shopping experience. So, make a value-for-money choice and visit our store in San Francisco and Los Angeles to buy your dream Cartier Watch.</w:t>
      </w:r>
    </w:p>
    <w:p w:rsidR="00000000" w:rsidDel="00000000" w:rsidP="00000000" w:rsidRDefault="00000000" w:rsidRPr="00000000" w14:paraId="0000002D">
      <w:pPr>
        <w:jc w:val="both"/>
        <w:rPr>
          <w:sz w:val="24"/>
          <w:szCs w:val="24"/>
        </w:rPr>
      </w:pPr>
      <w:r w:rsidDel="00000000" w:rsidR="00000000" w:rsidRPr="00000000">
        <w:rPr>
          <w:rtl w:val="0"/>
        </w:rPr>
      </w:r>
    </w:p>
    <w:p w:rsidR="00000000" w:rsidDel="00000000" w:rsidP="00000000" w:rsidRDefault="00000000" w:rsidRPr="00000000" w14:paraId="0000002E">
      <w:pPr>
        <w:jc w:val="both"/>
        <w:rPr>
          <w:sz w:val="24"/>
          <w:szCs w:val="24"/>
        </w:rPr>
      </w:pPr>
      <w:r w:rsidDel="00000000" w:rsidR="00000000" w:rsidRPr="00000000">
        <w:rPr>
          <w:sz w:val="24"/>
          <w:szCs w:val="24"/>
        </w:rPr>
        <w:drawing>
          <wp:inline distB="114300" distT="114300" distL="114300" distR="114300">
            <wp:extent cx="5943600" cy="28575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wissiceco.com/collections/watches-cartier"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